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7FB4D" w14:textId="77777777" w:rsidR="00DB1434" w:rsidRDefault="00DB1434" w:rsidP="00DB1434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תיאור תחום הידע</w:t>
      </w:r>
    </w:p>
    <w:p w14:paraId="7620B8CC" w14:textId="77777777" w:rsidR="00DB1434" w:rsidRPr="00F2675A" w:rsidRDefault="00DB1434" w:rsidP="00DB1434">
      <w:pPr>
        <w:bidi/>
        <w:rPr>
          <w:rFonts w:asciiTheme="minorBidi" w:hAnsiTheme="minorBidi"/>
          <w:sz w:val="20"/>
          <w:szCs w:val="20"/>
          <w:u w:val="single"/>
        </w:rPr>
      </w:pPr>
      <w:r w:rsidRPr="00F2675A">
        <w:rPr>
          <w:rFonts w:asciiTheme="minorBidi" w:hAnsiTheme="minorBidi"/>
          <w:sz w:val="20"/>
          <w:szCs w:val="20"/>
          <w:u w:val="single"/>
          <w:rtl/>
        </w:rPr>
        <w:t>יכולות בצד שרת</w:t>
      </w:r>
    </w:p>
    <w:p w14:paraId="605E65D0" w14:textId="77777777" w:rsidR="00DB1434" w:rsidRPr="00F2675A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טיפול בחיבורים מרובים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2074D892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ניהול חיבורים של לקוחות משני הסוגים (משדר וצופה) וטיפול סימולטני ויעיל בהם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3DA5241E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03676CE4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קבלת חיבורים חדשים</w:t>
      </w:r>
    </w:p>
    <w:p w14:paraId="31C92013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זיהוי סוג חיבור (משדר/צופה)</w:t>
      </w:r>
    </w:p>
    <w:p w14:paraId="0BE04A0E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ניהול רשימת חיבורים פעילים</w:t>
      </w:r>
    </w:p>
    <w:p w14:paraId="3685A3B3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טיפול בניתוקים</w:t>
      </w:r>
    </w:p>
    <w:p w14:paraId="3FE5CEBD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רשימת חיבורים, מנגנון זיהוי סוג חיבור, מנגנון ניהול משאבים</w:t>
      </w:r>
      <w:r>
        <w:rPr>
          <w:rFonts w:asciiTheme="minorBidi" w:hAnsiTheme="minorBidi" w:hint="cs"/>
          <w:sz w:val="20"/>
          <w:szCs w:val="20"/>
          <w:rtl/>
        </w:rPr>
        <w:t>, מנגנון ניהול משתמשים, ניהול משדרים וצופים</w:t>
      </w:r>
    </w:p>
    <w:p w14:paraId="6E38F1CA" w14:textId="77777777" w:rsidR="00DB1434" w:rsidRPr="00F2675A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קבלת נתוני אודיו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19A0B704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קבלה ועיבוד של נתוני אודיו בזמן אמת מלקוחות משדר</w:t>
      </w:r>
      <w:r>
        <w:rPr>
          <w:rFonts w:asciiTheme="minorBidi" w:hAnsiTheme="minorBidi" w:hint="cs"/>
          <w:sz w:val="20"/>
          <w:szCs w:val="20"/>
          <w:rtl/>
        </w:rPr>
        <w:t>ים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4599C5D5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37474AC1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קבלת נתוני אודיו מהלקוח</w:t>
      </w:r>
    </w:p>
    <w:p w14:paraId="450BA7CD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בדיקת תקינות הנתונים</w:t>
      </w:r>
    </w:p>
    <w:p w14:paraId="6B314D92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קבלה, מנגנון עיבוד אודיו</w:t>
      </w:r>
    </w:p>
    <w:p w14:paraId="5D79BBAB" w14:textId="77777777" w:rsidR="00DB1434" w:rsidRPr="00F2675A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תמלול טקסט מתוך אודיו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2221830A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המרת דיבור לתמלול טקסטואלי בזמן אמת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7AACCA08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51CF85F9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זיהוי דיבור</w:t>
      </w:r>
    </w:p>
    <w:p w14:paraId="21537F0B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המרת דיבור לטקסט</w:t>
      </w:r>
    </w:p>
    <w:p w14:paraId="1B3D9DD1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עיבוד תוצאות תמלול</w:t>
      </w:r>
    </w:p>
    <w:p w14:paraId="25DC2615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מנוע זיהוי דיבור, מנגנון עיבוד טקסט</w:t>
      </w:r>
    </w:p>
    <w:p w14:paraId="09ADAE3A" w14:textId="77777777" w:rsidR="00DB1434" w:rsidRPr="00F2675A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אבטחת מידע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67019C31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אבטחת המידע המועבר בין הלקוחות לשרת, כולל הצפנה אסימטרית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43D1FBB0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69B15A63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ניהול מפתחות הצפנה</w:t>
      </w:r>
    </w:p>
    <w:p w14:paraId="53E584CB" w14:textId="77777777" w:rsidR="00DB1434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ניהול מפתחות</w:t>
      </w:r>
      <w:r>
        <w:rPr>
          <w:rFonts w:asciiTheme="minorBidi" w:hAnsiTheme="minorBidi"/>
          <w:sz w:val="20"/>
          <w:szCs w:val="20"/>
          <w:rtl/>
        </w:rPr>
        <w:br/>
      </w:r>
    </w:p>
    <w:p w14:paraId="2724511D" w14:textId="77777777" w:rsidR="00DB1434" w:rsidRPr="00F2675A" w:rsidRDefault="00DB1434" w:rsidP="00DB143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 w:type="page"/>
      </w:r>
    </w:p>
    <w:p w14:paraId="3748988E" w14:textId="77777777" w:rsidR="00DB1434" w:rsidRPr="00F2675A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lastRenderedPageBreak/>
        <w:t>ניהול מאגר מידע עם משתמשים מרובים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77116350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ניהול מאגר מידע הכולל פרטי משתמשים</w:t>
      </w:r>
      <w:r>
        <w:rPr>
          <w:rFonts w:asciiTheme="minorBidi" w:hAnsiTheme="minorBidi" w:hint="cs"/>
          <w:sz w:val="20"/>
          <w:szCs w:val="20"/>
          <w:rtl/>
        </w:rPr>
        <w:t>.</w:t>
      </w:r>
    </w:p>
    <w:p w14:paraId="711BEB32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</w:t>
      </w:r>
      <w:r>
        <w:rPr>
          <w:rFonts w:asciiTheme="minorBidi" w:hAnsiTheme="minorBidi" w:hint="cs"/>
          <w:sz w:val="20"/>
          <w:szCs w:val="20"/>
          <w:rtl/>
        </w:rPr>
        <w:t>שות:</w:t>
      </w:r>
      <w:r w:rsidRPr="00F2675A">
        <w:rPr>
          <w:rFonts w:asciiTheme="minorBidi" w:hAnsiTheme="minorBidi"/>
          <w:sz w:val="20"/>
          <w:szCs w:val="20"/>
        </w:rPr>
        <w:t xml:space="preserve"> </w:t>
      </w:r>
    </w:p>
    <w:p w14:paraId="571AD62C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גישה למסד נתונים</w:t>
      </w:r>
    </w:p>
    <w:p w14:paraId="3B973D50" w14:textId="77777777" w:rsidR="00DB1434" w:rsidRPr="00F2675A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ניהול משתמשים (הוספה, מחיקה, עדכון)</w:t>
      </w:r>
    </w:p>
    <w:p w14:paraId="3417EC0C" w14:textId="77777777" w:rsidR="00DB1434" w:rsidRPr="00F2675A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מסד נתונים</w:t>
      </w:r>
      <w:r>
        <w:rPr>
          <w:rFonts w:asciiTheme="minorBidi" w:hAnsiTheme="minorBidi"/>
          <w:sz w:val="20"/>
          <w:szCs w:val="20"/>
          <w:rtl/>
        </w:rPr>
        <w:br/>
      </w:r>
    </w:p>
    <w:p w14:paraId="14C754DD" w14:textId="77777777" w:rsidR="00DB1434" w:rsidRPr="00F2675A" w:rsidRDefault="00DB1434" w:rsidP="00DB1434">
      <w:pPr>
        <w:bidi/>
        <w:rPr>
          <w:rFonts w:asciiTheme="minorBidi" w:hAnsiTheme="minorBidi"/>
          <w:sz w:val="20"/>
          <w:szCs w:val="20"/>
          <w:u w:val="single"/>
        </w:rPr>
      </w:pPr>
      <w:r w:rsidRPr="00F2675A">
        <w:rPr>
          <w:rFonts w:asciiTheme="minorBidi" w:hAnsiTheme="minorBidi"/>
          <w:sz w:val="20"/>
          <w:szCs w:val="20"/>
          <w:u w:val="single"/>
          <w:rtl/>
        </w:rPr>
        <w:t>יכולות בצד לקוח משדר</w:t>
      </w:r>
    </w:p>
    <w:p w14:paraId="3E0F6738" w14:textId="77777777" w:rsidR="00DB1434" w:rsidRPr="00F2675A" w:rsidRDefault="00DB1434" w:rsidP="00DB1434">
      <w:pPr>
        <w:numPr>
          <w:ilvl w:val="0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שליחת נתוני וידאו ואודיו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6FF7AD60" w14:textId="77777777" w:rsidR="00DB1434" w:rsidRPr="00F2675A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לכידה ושליחה בזמן אמת של נתוני וידאו ואודיו מהמצלמה והמיקרופון לשרת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0BC33A82" w14:textId="77777777" w:rsidR="00DB1434" w:rsidRPr="00F2675A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5BA83FCD" w14:textId="77777777" w:rsidR="00DB1434" w:rsidRPr="00F2675A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גישה למצלמה ולמיקרופון</w:t>
      </w:r>
    </w:p>
    <w:p w14:paraId="60A48C9D" w14:textId="77777777" w:rsidR="00DB1434" w:rsidRPr="00F2675A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לכידת נתוני וידאו ואודיו</w:t>
      </w:r>
    </w:p>
    <w:p w14:paraId="23B34784" w14:textId="77777777" w:rsidR="00DB1434" w:rsidRPr="00F2675A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שליחה לשרת</w:t>
      </w:r>
    </w:p>
    <w:p w14:paraId="2FCB5CAF" w14:textId="77777777" w:rsidR="00DB1434" w:rsidRPr="00F2675A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לכידה, מנגנון שליחה</w:t>
      </w:r>
    </w:p>
    <w:p w14:paraId="27AF753A" w14:textId="77777777" w:rsidR="00DB1434" w:rsidRDefault="00DB1434" w:rsidP="00DB1434">
      <w:pPr>
        <w:bidi/>
        <w:rPr>
          <w:rFonts w:asciiTheme="minorBidi" w:hAnsiTheme="minorBidi"/>
          <w:b/>
          <w:bCs/>
          <w:sz w:val="20"/>
          <w:szCs w:val="20"/>
          <w:rtl/>
        </w:rPr>
      </w:pPr>
    </w:p>
    <w:p w14:paraId="1130E8C5" w14:textId="77777777" w:rsidR="00DB1434" w:rsidRPr="00F2675A" w:rsidRDefault="00DB1434" w:rsidP="00DB1434">
      <w:pPr>
        <w:bidi/>
        <w:rPr>
          <w:rFonts w:asciiTheme="minorBidi" w:hAnsiTheme="minorBidi"/>
          <w:sz w:val="20"/>
          <w:szCs w:val="20"/>
          <w:u w:val="single"/>
        </w:rPr>
      </w:pPr>
      <w:r w:rsidRPr="00F2675A">
        <w:rPr>
          <w:rFonts w:asciiTheme="minorBidi" w:hAnsiTheme="minorBidi"/>
          <w:sz w:val="20"/>
          <w:szCs w:val="20"/>
          <w:u w:val="single"/>
          <w:rtl/>
        </w:rPr>
        <w:t>יכולות בצד לקוח צופה</w:t>
      </w:r>
    </w:p>
    <w:p w14:paraId="1C5E97F9" w14:textId="77777777" w:rsidR="00DB1434" w:rsidRPr="00F2675A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קבלת תמלול ווידאו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73F8ED17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קבלה והצגה של תמלול טקסט ווידאו בזמן אמת מהשרת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2FAC900E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0A1F36F1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קבלה של נתוני תמלול ווידאו מהשרת</w:t>
      </w:r>
    </w:p>
    <w:p w14:paraId="6A8B6476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פענוח הנתונים</w:t>
      </w:r>
    </w:p>
    <w:p w14:paraId="0099E374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קבלה, מנגנון פענוח</w:t>
      </w:r>
    </w:p>
    <w:p w14:paraId="2AB791CA" w14:textId="77777777" w:rsidR="00DB1434" w:rsidRPr="00F2675A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הצגת וידאו עם תמלול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5F60B225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הצגה סינכרונית של הווידאו והתמלול על המסך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1B9F30E3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452344CA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הצגת וידאו</w:t>
      </w:r>
    </w:p>
    <w:p w14:paraId="7512C86E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הצגת תמלול</w:t>
      </w:r>
    </w:p>
    <w:p w14:paraId="6CA01600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סנכרון בין וידאו לתמלול</w:t>
      </w:r>
    </w:p>
    <w:p w14:paraId="5478E985" w14:textId="77777777" w:rsidR="00DB1434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  <w:rtl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הצגה, מנגנון סנכרון</w:t>
      </w:r>
    </w:p>
    <w:p w14:paraId="3DA38655" w14:textId="77777777" w:rsidR="00DB1434" w:rsidRPr="00F2675A" w:rsidRDefault="00DB1434" w:rsidP="00DB143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br w:type="page"/>
      </w:r>
    </w:p>
    <w:p w14:paraId="45653DC0" w14:textId="77777777" w:rsidR="00DB1434" w:rsidRPr="00F2675A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lastRenderedPageBreak/>
        <w:t>עיבוד תמונה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57FEC48B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עיבוד תמונה (התאמת גודל של התמונה למסך ע"פ כמות מצלמות)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63C6E182" w14:textId="77777777" w:rsidR="00DB1434" w:rsidRPr="00F2675A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5FC63056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קבלת תמונה</w:t>
      </w:r>
    </w:p>
    <w:p w14:paraId="51393399" w14:textId="77777777" w:rsidR="00DB1434" w:rsidRPr="00F2675A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שינוי גודל תמונה</w:t>
      </w:r>
    </w:p>
    <w:p w14:paraId="1A7D650D" w14:textId="77777777" w:rsidR="00DB1434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עיבוד תמונה</w:t>
      </w:r>
    </w:p>
    <w:p w14:paraId="579A6FD9" w14:textId="77777777" w:rsidR="00DB1434" w:rsidRPr="00F2675A" w:rsidRDefault="00DB1434" w:rsidP="00DB1434">
      <w:p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u w:val="single"/>
          <w:rtl/>
        </w:rPr>
        <w:t>יכולות כלליות</w:t>
      </w:r>
    </w:p>
    <w:p w14:paraId="5AC1C6A6" w14:textId="77777777" w:rsidR="00DB1434" w:rsidRPr="00F2675A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תקשורת מוצפנת בהצפנה אסימטרית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56EEC0F2" w14:textId="77777777" w:rsidR="00DB1434" w:rsidRPr="00F2675A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אבטחת התקשורת בין הלקוחות לשרת באמצעות הצפנה אסימטרית</w:t>
      </w:r>
      <w:r w:rsidRPr="00F2675A">
        <w:rPr>
          <w:rFonts w:asciiTheme="minorBidi" w:hAnsiTheme="minorBidi"/>
          <w:sz w:val="20"/>
          <w:szCs w:val="20"/>
        </w:rPr>
        <w:t>.</w:t>
      </w:r>
    </w:p>
    <w:p w14:paraId="206CDA4F" w14:textId="77777777" w:rsidR="00DB1434" w:rsidRPr="00F2675A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0AFFCCBD" w14:textId="77777777" w:rsidR="00DB1434" w:rsidRPr="00F2675A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הצפנה של הודעות</w:t>
      </w:r>
    </w:p>
    <w:p w14:paraId="125E1F71" w14:textId="77777777" w:rsidR="00DB1434" w:rsidRPr="00F2675A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פענוח של הודעות</w:t>
      </w:r>
    </w:p>
    <w:p w14:paraId="3FE8EF0B" w14:textId="77777777" w:rsidR="00DB1434" w:rsidRPr="00F2675A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מנגנון הצפנה אסימטרית</w:t>
      </w:r>
    </w:p>
    <w:p w14:paraId="66274D4A" w14:textId="77777777" w:rsidR="00DB1434" w:rsidRPr="00F2675A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b/>
          <w:bCs/>
          <w:sz w:val="20"/>
          <w:szCs w:val="20"/>
          <w:rtl/>
        </w:rPr>
        <w:t>ממשק משתמש ויזואלי</w:t>
      </w:r>
      <w:r w:rsidRPr="00F2675A">
        <w:rPr>
          <w:rFonts w:asciiTheme="minorBidi" w:hAnsiTheme="minorBidi"/>
          <w:sz w:val="20"/>
          <w:szCs w:val="20"/>
          <w:rtl/>
        </w:rPr>
        <w:t xml:space="preserve"> </w:t>
      </w:r>
    </w:p>
    <w:p w14:paraId="0CCCF6FD" w14:textId="77777777" w:rsidR="00DB1434" w:rsidRPr="00F2675A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מהות: ממשק משתמש אינטואיטיבי המאפשר צפייה בשידור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2E2BF8FD" w14:textId="77777777" w:rsidR="00DB1434" w:rsidRPr="00F2675A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אוסף יכולות/פעולות נדרשות</w:t>
      </w:r>
      <w:r w:rsidRPr="00F2675A">
        <w:rPr>
          <w:rFonts w:asciiTheme="minorBidi" w:hAnsiTheme="minorBidi"/>
          <w:sz w:val="20"/>
          <w:szCs w:val="20"/>
        </w:rPr>
        <w:t xml:space="preserve">: </w:t>
      </w:r>
    </w:p>
    <w:p w14:paraId="67FBDAC6" w14:textId="77777777" w:rsidR="00DB1434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הצגת וידאו ותמלול</w:t>
      </w:r>
    </w:p>
    <w:p w14:paraId="4404C81A" w14:textId="77777777" w:rsidR="00DB1434" w:rsidRPr="00F2675A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שידור וידאו</w:t>
      </w:r>
    </w:p>
    <w:p w14:paraId="067D760D" w14:textId="77777777" w:rsidR="00DB1434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כניסת ויצירת משתמש</w:t>
      </w:r>
    </w:p>
    <w:p w14:paraId="162673B8" w14:textId="77777777" w:rsidR="00DB1434" w:rsidRPr="00F2675A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0"/>
          <w:szCs w:val="20"/>
        </w:rPr>
      </w:pPr>
      <w:r w:rsidRPr="000D344A">
        <w:rPr>
          <w:rFonts w:asciiTheme="minorBidi" w:hAnsiTheme="minorBidi" w:hint="cs"/>
          <w:sz w:val="20"/>
          <w:szCs w:val="20"/>
          <w:rtl/>
        </w:rPr>
        <w:t>בחירה בין שידור לצפייה</w:t>
      </w:r>
    </w:p>
    <w:p w14:paraId="5C3206A6" w14:textId="77777777" w:rsidR="00DB1434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0"/>
          <w:szCs w:val="20"/>
        </w:rPr>
      </w:pPr>
      <w:r w:rsidRPr="00F2675A">
        <w:rPr>
          <w:rFonts w:asciiTheme="minorBidi" w:hAnsiTheme="minorBidi"/>
          <w:sz w:val="20"/>
          <w:szCs w:val="20"/>
          <w:rtl/>
        </w:rPr>
        <w:t>אובייקטים נחוצים: רכיבי ממשק משתמש</w:t>
      </w:r>
    </w:p>
    <w:p w14:paraId="46A56060" w14:textId="77777777" w:rsidR="00DB1434" w:rsidRDefault="00DB1434" w:rsidP="00DB1434">
      <w:pPr>
        <w:bidi/>
      </w:pPr>
    </w:p>
    <w:sectPr w:rsidR="00DB1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21E"/>
    <w:multiLevelType w:val="multilevel"/>
    <w:tmpl w:val="891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4789"/>
    <w:multiLevelType w:val="multilevel"/>
    <w:tmpl w:val="0A6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6438"/>
    <w:multiLevelType w:val="multilevel"/>
    <w:tmpl w:val="045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3187"/>
    <w:multiLevelType w:val="multilevel"/>
    <w:tmpl w:val="9EB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97444">
    <w:abstractNumId w:val="3"/>
  </w:num>
  <w:num w:numId="2" w16cid:durableId="771124113">
    <w:abstractNumId w:val="0"/>
  </w:num>
  <w:num w:numId="3" w16cid:durableId="1671831314">
    <w:abstractNumId w:val="2"/>
  </w:num>
  <w:num w:numId="4" w16cid:durableId="18529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4"/>
    <w:rsid w:val="00DB1434"/>
    <w:rsid w:val="00D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F36"/>
  <w15:chartTrackingRefBased/>
  <w15:docId w15:val="{E8179211-A052-4964-82BE-7BC9ABA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3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1</cp:revision>
  <dcterms:created xsi:type="dcterms:W3CDTF">2025-05-26T20:46:00Z</dcterms:created>
  <dcterms:modified xsi:type="dcterms:W3CDTF">2025-05-26T20:46:00Z</dcterms:modified>
</cp:coreProperties>
</file>