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SabiLens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0BEC5"/>
                <w:sz w:val="32"/>
                <w:szCs w:val="32"/>
              </w:rPr>
              <w:t xml:space="preserve">FastAPI Backend — Developer README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1-Day Sprint  |  3-Person Team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tunjipaul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Foundation &amp; Auth Lead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24"/>
                <w:szCs w:val="24"/>
              </w:rPr>
              <w:t xml:space="preserve">Mr Openx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Company &amp; Evidence Lead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24"/>
                <w:szCs w:val="24"/>
              </w:rPr>
              <w:t xml:space="preserve">Barrister Femi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NAFDAC &amp; Analytics Lead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1A237E" w:sz="6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SabiLens is a multimodal AI platform for detecting counterfeit products in Nigeria. The FastAPI backend connects the mobile app, AI pipeline, PostgreSQL database, and regulatory dashboards. It must be demo-ready in one day.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Framework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FastAPI (Python 3.11+)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ORM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SQLAlchemy 2.0 (async)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Database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PostgreSQL 15 + PostGIS + pgcrypto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Migrations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Alembic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Auth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JWT (python-jose) + bcrypt password hashing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Async Tasks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Celery + Redis (for non-blocking AI pipeline calls)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Cloudinary or AWS S3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Real-Time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FastAPI WebSockets (native)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Validation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Pydantic v2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Docker + docker-compose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1A237E" w:sz="6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2. Project Structure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All three team members work inside the same repository. Every module is isolated to avoid merge conflicts.</w:t>
      </w:r>
    </w:p>
    <w:p>
      <w:pPr>
        <w:spacing w:before="80" w:after="0"/>
      </w:pPr>
      <w: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sabilens-backend/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├── app/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├── main.py                   # App entry point (tunjipaul)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├── config.py                 # Env variables (tunjipaul)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├── database.py               # Async DB session (tunjipaul)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├── dependencies.py           # Auth guards, DB injection (tunjipaul)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├── models/                   # SQLAlchemy ORM models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│   ├── user.py               # (tunjipaul)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│   ├── company.py            # (Mr Openx)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│   ├── product.py            # (Mr Openx)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│   ├── scan.py               # (tunjipaul)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│   ├── report.py             # (Mr Openx)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│   ├── alert.py              # (Barrister Femi)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│   └── analytics.py          # (Barrister Femi)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├── schemas/                  # Pydantic request/response models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│   ├── auth.py               # (tunjipaul)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│   ├── consumer.py           # (tunjipaul)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│   ├── company.py            # (Mr Openx)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│   ├── nafdac.py             # (Barrister Femi)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│   └── shared.py             # (tunjipaul)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├── routers/                  # Route handlers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│   ├── auth.py               # (tunjipaul)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│   ├── consumer.py           # (tunjipaul)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│   ├── company.py            # (Mr Openx)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│   ├── nafdac.py             # (Barrister Femi)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│   └── shared.py             # (Barrister Femi)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├── services/                 # Business logic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│   ├── auth_service.py       # (tunjipaul)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│   ├── scan_service.py       # (tunjipaul)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│   ├── ai_service.py         # AI bridge (tunjipaul)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│   ├── report_service.py     # (Mr Openx)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│   ├── notification_service.py # (Barrister Femi)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│   └── geo_service.py        # (Mr Openx)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├── core/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│   ├── security.py           # JWT utils (tunjipaul)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│   ├── websocket.py          # WS manager (tunjipaul)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│   └── celery_app.py         # Task queue (tunjipaul)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└── utils/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    ├── response.py           # Standard response wrapper (tunjipaul)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    ├── pagination.py         # (tunjipaul)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    └── file_upload.py        # (Mr Openx)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├── alembic/                      # DB migrations (tunjipaul)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├── tests/                        # (all three)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├── Dockerfile                    # (tunjipaul)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├── docker-compose.yml            # (tunjipaul)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└── requirements.txt              # (tunjipaul)</w:t>
      </w:r>
    </w:p>
    <w:p>
      <w:pPr>
        <w:spacing w:before="160" w:after="0"/>
      </w:pPr>
      <w:r>
        <w:t xml:space="preserve"/>
      </w:r>
    </w:p>
    <w:p>
      <w:pPr>
        <w:pBdr>
          <w:bottom w:val="single" w:color="1A237E" w:sz="6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3. Team Assignments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6"/>
                <w:szCs w:val="26"/>
              </w:rPr>
              <w:t xml:space="preserve">tunjipaul</w:t>
            </w:r>
          </w:p>
          <w:p>
            <w:r>
              <w:rPr>
                <w:rFonts w:ascii="Arial" w:cs="Arial" w:eastAsia="Arial" w:hAnsi="Arial"/>
                <w:color w:val="616161"/>
                <w:sz w:val="20"/>
                <w:szCs w:val="20"/>
              </w:rPr>
              <w:t xml:space="preserve">Foundation &amp; Auth Lead — Backend Core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565C0"/>
          <w:sz w:val="22"/>
          <w:szCs w:val="22"/>
        </w:rPr>
        <w:t xml:space="preserve">tunjipaul owns the entire project foundation. Nothing else can start until your work on Session 1 (below) is complete and pushed. You are also responsible for Docker, deployment, and the AI pipeline bridge.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tunjipaul — Endpoint Responsibilities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Group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Auth (Public)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POST /register, /login, /logout, /refresh-token, /forgot-password, /reset-password, /verify-email, /verify-phone, /resend-otp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Consumer — Profile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GET/PUT /consumer/profile, PATCH avatar, DELETE account, GET stats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Consumer — Scanning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POST /scan, /scan/upload, /scan/analyze, GET /scan/result/:id, POST /scan/confirm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Consumer — Scan History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 /scans, /scans/recent, /scans/:id, DELETE /scans/clear, /scans/:id, GET /scans/filter, /scans/stats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Consumer — Notifications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 /notifications, PATCH /read, DELETE /:id, GET/PUT /notifications/settings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Consumer — Settings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 /settings, PUT /language, /location, /privacy, GET/DELETE /settings/data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WebSocket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WS /ws/notifications, WS /ws/company/:id, WS /ws/nafdac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tunjipaul — Hour-by-Hour Timeline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62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 / 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08:00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Repo setup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Init GitHub repo. Add all teammates as collaborators. Push base folder structure, .env.example, requirements.txt, docker-compose.yml (Postgres + PostGIS + Redis). EVERYONE PULLS THIS FIRST.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08:30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DB + base models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Write database.py (async SQLAlchemy). Write ALL models (user, session, otp, company stub, product stub, scan, report stub, alert stub, analytics stub). Run Alembic init + first migration. This unblocks Mr Openx and Barrister Femi.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09:30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Core utilities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Write utils/response.py (success_response, error_response, paginated_response). Write core/security.py (JWT encode/decode, bcrypt). Write dependencies.py (get_current_user, require_role). Write utils/pagination.py. PUSH — this unblocks all route work.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10:15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Auth routes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Build routers/auth.py: register, login, logout, refresh-token, forgot-password, reset-password, verify-email, verify-phone, resend-otp. Test all endpoints with Swagger.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11:30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Consumer routes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Build routers/consumer.py: profile CRUD, scan submission (POST /scan creates pending record and fires Celery task), scan history, scan result polling, notifications, settings.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13:00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Lunch break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30 minutes. Sync with team in group chat — share what's done, flag any blockers.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13:30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AI pipeline bridge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Build services/ai_service.py: Celery task that calls A1 (visual), A2 (OCR), A3 (regulatory), A4 (fusion) over HTTP. On completion, update scan.status and trigger alert generation. Connect WebSocket manager to push result to user.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15:00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WebSocket manager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Build core/websocket.py — ConnectionManager class for WS /ws/notifications, /ws/company/:id, /ws/nafdac. Wire into main.py.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16:00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Docker + deploy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Finalize Dockerfile. Ensure docker-compose up runs all services cleanly. Test full scan flow end-to-end. Fix any integration bugs.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17:30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Demo dry run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Run demo scenario: scan authentic product → result, scan counterfeit → result, confirm alert appears on WS. Confirm Mr Openx and Barrister Femi routes are all live.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1A237E" w:sz="6" w:space="1"/>
        </w:pBdr>
        <w:spacing w:before="120" w:after="120"/>
      </w:pPr>
      <w: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Mr Openx</w:t>
            </w:r>
          </w:p>
          <w:p>
            <w:r>
              <w:rPr>
                <w:rFonts w:ascii="Arial" w:cs="Arial" w:eastAsia="Arial" w:hAnsi="Arial"/>
                <w:color w:val="616161"/>
                <w:sz w:val="20"/>
                <w:szCs w:val="20"/>
              </w:rPr>
              <w:t xml:space="preserve">Company &amp; Evidence Lead — Business Layer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6A1B9A"/>
          <w:sz w:val="22"/>
          <w:szCs w:val="22"/>
        </w:rPr>
        <w:t xml:space="preserve">Mr Openx owns all company-facing features including the product registry, reports, evidence vault, and heat map data layer. Wait for tunjipaul to push the base models and utils before starting (approx. 09:30). You will be ready to push your first routes by 11:00.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Mr Openx — Endpoint Responsibilities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Group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Company — Auth &amp; Profile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POST /company/register, /login, /verify, GET /status, POST /resend-verification, GET/PUT /profile, PATCH /logo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Company — Team &amp; Billing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GET/POST /team, PUT/DELETE /team/:userId, GET/PUT /billing, GET/PUT /subscription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Company — Dashboard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 /dashboard, /dashboard/kpi, /dashboard/trends, /dashboard/states, /dashboard/recent-alerts, /dashboard/quick-stats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Company — Products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GET/POST /products, GET/PUT/DELETE /products/:id, POST /products/upload, GET /products/categories, /products/stats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Company — Reports &amp; Alerts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 /reports, /reports/:id, /reports/filter, /reports/stats, PATCH /reports/:id/status, POST /reports/export, GET /alerts, PATCH /alerts/:id/read, /alerts/read-all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Company — Evidence Vault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 /evidence, /evidence/:caseId, /evidence/:caseId/files, POST /evidence/:caseId/download, /evidence/:caseId/zip, GET /evidence/stats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Company — Heatmap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 /heatmap, /heatmap/regions, /heatmap/coordinates, /heatmap/filter, /heatmap/export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Company — Settings &amp; API Keys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GET/PUT /settings/notifications, /settings/security, /settings/api, GET/POST /settings/api-keys, DELETE /settings/api-keys/:id, PUT /settings/webhooks, POST /settings/test-webhook, DELETE /settings/account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File Upload Utilities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POST /upload/image, /upload/images, /upload/receipt, DELETE /upload/:fileId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Mr Openx — Hour-by-Hour Timeline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62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 / 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08:00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Pull repo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Clone tunjipaul's repo. Read the schema PDFs carefully. Set up your local Python venv. Do NOT push any code yet — wait for tunjipaul's base models.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09:00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Prep work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Write your Pydantic schemas in schemas/company.py while you wait for the base models. Cover: CompanyCreate, CompanyProfile, ProductCreate, ProductUpdate, ReportFilter, EvidenceResponse.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09:30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Pull models, start routes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tunjipaul pushes models + utils. Pull immediately. Begin routers/company.py: company registration, login, profile, team management. Use require_role('company_admin') from dependencies.py.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10:30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Products &amp; file upload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Build the full product registry CRUD. Build utils/file_upload.py (handles image upload to Cloudinary/S3, returns URL). Connect to POST /products/upload.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11:30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Reports &amp; alerts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Build report viewing, filtering, status update, and CSV/PDF export. Build alert reading endpoints. Build services/report_service.py business logic.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13:00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Lunch break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30 minutes. Check group chat. Confirm with tunjipaul that alert generation from scans is wiring up to your alert table correctly.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13:30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Evidence vault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Build evidence case endpoints. Implement ZIP bundle creation using Python's zipfile module. Build the case file download endpoint.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14:30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Heatmap &amp; geo data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Build services/geo_service.py using PostGIS spatial queries to return coordinate clusters, region breakdowns, and risk levels for the dashboard map. Wire into /heatmap routes.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15:30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Dashboard + API keys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Build the 6 dashboard KPI endpoints (aggregate DB queries). Build API key generation (use secrets.token_hex(32)). Build webhook settings.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16:30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 + polish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 all company routes in Swagger. Fix any 422 validation errors. Confirm heatmap returns valid GeoJSON coordinates. Push final code.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1A237E" w:sz="6" w:space="1"/>
        </w:pBdr>
        <w:spacing w:before="120" w:after="120"/>
      </w:pPr>
      <w: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26"/>
                <w:szCs w:val="26"/>
              </w:rPr>
              <w:t xml:space="preserve">Barrister Femi</w:t>
            </w:r>
          </w:p>
          <w:p>
            <w:r>
              <w:rPr>
                <w:rFonts w:ascii="Arial" w:cs="Arial" w:eastAsia="Arial" w:hAnsi="Arial"/>
                <w:color w:val="616161"/>
                <w:sz w:val="20"/>
                <w:szCs w:val="20"/>
              </w:rPr>
              <w:t xml:space="preserve">NAFDAC &amp; Analytics Lead — Regulatory Layer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BF360C"/>
          <w:sz w:val="22"/>
          <w:szCs w:val="22"/>
        </w:rPr>
        <w:t xml:space="preserve">Barrister Femi owns everything regulatory — NAFDAC officer management, national dashboard, case and vendor tracking, analytics, enforcement actions, and all shared verification endpoints. Also waits for tunjipaul's push at 09:30.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Barrister Femi — Endpoint Responsibilities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Group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NAFDAC — Auth &amp; Officers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POST /nafdac/login, POST/GET /nafdac/officers, PUT/DELETE /officers/:id, GET/PUT /nafdac/permissions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NAFDAC — Company Mgmt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 /companies, /companies/pending, /companies/:id, POST /companies/:id/verify, /reject, PUT /suspend, /activate, DELETE /:id, GET /companies/stats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NAFDAC — National Dashboard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 /nafdac/dashboard, /dashboard/stats, /dashboard/heatmap, /dashboard/live-alerts, /dashboard/regions, /dashboard/trends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NAFDAC — Alerts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 /nafdac/alerts, /alerts/critical, /alerts/:id, PATCH /alerts/:id/acknowledge, /resolve, POST /bulk-acknowledge, GET /alerts/stats, /alerts/export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NAFDAC — Cases &amp; Evidence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 /cases, /cases/:id, /cases/:id/evidence, POST /cases/:id/assign, /update-status, /export, GET /cases/stats, /cases/search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NAFDAC — Vendor Tracking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 /vendors, /vendors/high-risk, /vendors/recurring, /vendors/:id, POST /vendors/:id/blacklist, /investigate, GET /vendors/export, /vendors/stats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NAFDAC — Analytics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 /analytics/categories, /trends, /regions, /timeline, POST /analytics/export, GET /analytics/predictions, /hotspots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NAFDAC — Export System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 /export, POST /export/reports, /cases, /vendors, /analytics, GET /export/history, /export/download/:exportId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NAFDAC — Enforcement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POST/GET /enforcement/raids, PUT /raids/:id, POST /enforcement/notices, GET /enforcement/history, POST /enforcement/seizures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NAFDAC — Notifications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 /nafdac/notifications, POST /notifications/broadcast, /notifications/company/:id, GET/PUT /notifications/settings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NAFDAC — Settings &amp; Config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GET/PUT /nafdac/settings, GET/PUT /settings/risk-levels, GET/POST/PUT/DELETE /settings/categories, GET /settings/audit-logs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Shared — Verification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 /verify/nafdac/:number, /verify/batch/:number, POST /verify/image, GET /verify/product/:id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Shared — Location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 /location/states, /location/cities/:state, POST /location/reverse-geocode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Barrister Femi — Hour-by-Hour Timeline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62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 / 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08:00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Pull repo + study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Clone repo. Study the NAFDAC PDF endpoints and schema tables: alerts, hotspots, vendor_locations, analytics_daily, analytics_categories, analytics_regions, audit_logs.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09:00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Write schemas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Write schemas/nafdac.py: OfficerCreate, CaseResponse, AlertAcknowledge, VendorBlacklist, EnforcementRaid, AnalyticsFilter, ExportRequest. Also write the Nigerian states lookup seeder.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09:30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Pull + start routes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Pull tunjipaul's push. Start routers/nafdac.py. Build NAFDAC auth (login), officer CRUD, company management endpoints (verify, reject, suspend, activate). Use require_role('nafdac_admin', 'nafdac_officer').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10:30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National dashboard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Build the 6 dashboard endpoints. These are DB aggregate queries: COUNT scans by status, GROUP BY state, latest alerts feed, trend data over date ranges. Optimise with analytics_daily table.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11:30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Alerts &amp; cases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Build NAFDAC alert management (acknowledge, resolve, bulk-acknowledge, export). Build cases &amp; evidence endpoints, case assignment to officers, case status updates.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13:00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Lunch break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30 minutes. Check with Mr Openx — confirm the alert records he writes are visible in your NAFDAC alerts feed.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13:30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Vendor tracking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Build vendor_locations CRUD. Implement blacklist (sets is_blacklisted=True), high-risk query (risk_level IN critical, high), recurring query (report_count &gt;= threshold). Build services/notification_service.py.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14:30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Analytics endpoints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Build all 7 analytics routes. Pull from analytics_daily, analytics_categories, analytics_regions. The /hotspots route uses PostGIS ST_ClusterWithin on the hotspots table. /predictions can return mocked trend data for demo.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15:30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Export + enforcement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Build the export system: queue exports as background tasks, save to file, return download URL. Build enforcement endpoints (raids, seizures, notices) — these are simple POST-to-DB operations.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16:30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Shared routes + audit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Build routers/shared.py: NAFDAC number verification (query products table), batch number check, product image verify (calls AI service stub), location services (query nigerian_states table). Build audit log viewer endpoint.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1A237E" w:sz="6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4. Shared Contracts (Everyone Must Follow)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These rules prevent merge conflicts and ensure the mobile team can integrate cleanly.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Standard Response Format — utils/response.py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Every route in every router must return one of these three formats. No exceptions.</w:t>
      </w:r>
    </w:p>
    <w:p>
      <w:pPr>
        <w:spacing w:before="40" w:after="0"/>
      </w:pPr>
      <w: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# Success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{ "success": true, "data": {}, "message": "Operation successful", "timestamp": "..." }</w:t>
      </w:r>
    </w:p>
    <w:p>
      <w:pPr>
        <w:spacing w:before="40" w:after="0"/>
      </w:pPr>
      <w: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# Error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{ "success": false, "error": { "code": "ERROR_CODE", "message": "...", "details": {} }, "timestamp": "..." }</w:t>
      </w:r>
    </w:p>
    <w:p>
      <w:pPr>
        <w:spacing w:before="40" w:after="0"/>
      </w:pPr>
      <w: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# Paginated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{ "success": true, "data": [], "pagination": { "page": 1, "limit": 20, "total": 100, "pages": 5 } }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Git Workflow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tunjipaul works on main/dev branch. Mr Openx works on branch: feature/company. Barrister Femi works on branch: feature/nafdac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Every push must include a short commit message: e.g. feat(company): add product registry CRUD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 one merges to main without running python -m pytest tests/ first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Merge order: tunjipaul merges first, then Mr Openx, then Barrister Femi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Environment Variables — .env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DATABASE_URL=postgresql+asyncpg://user:password@localhost:5432/sabilens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REDIS_URL=redis://localhost:6379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SECRET_KEY=your_jwt_secret_key_here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ACCESS_TOKEN_EXPIRE_MINUTES=60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REFRESH_TOKEN_EXPIRE_DAYS=30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CLOUDINARY_URL=cloudinary://...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AI_VISUAL_ENDPOINT=http://ai-service:8001/visual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AI_OCR_ENDPOINT=http://ai-service:8002/ocr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AI_REGULATORY_ENDPOINT=http://ai-service:8003/regulatory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AI_FUSION_ENDPOINT=http://ai-service:8004/fusion</w:t>
      </w:r>
    </w:p>
    <w:p>
      <w:pPr>
        <w:spacing w:before="160" w:after="0"/>
      </w:pPr>
      <w:r>
        <w:t xml:space="preserve"/>
      </w:r>
    </w:p>
    <w:p>
      <w:pPr>
        <w:pBdr>
          <w:bottom w:val="single" w:color="1A237E" w:sz="6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5. Day-End Demo Checklist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Every item below must work before the demo. Run through these in order at 17:30.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800"/>
        <w:gridCol w:w="34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 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Consumer scans product — backend returns scan_id instantly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 /api/consumer/scan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tunjipaul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Celery AI task completes — scan result updated to authentic/fake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GET /api/consumer/scan/result/:id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tunjipaul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WebSocket pushes result to consumer app in real-time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WS /ws/notifications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tunjipaul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Company dashboard shows new alert for counterfeit report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GET /api/company/alerts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Mr Openx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Heatmap returns GPS coordinates of fake product location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GET /api/company/heatmap/coordinates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Mr Openx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NAFDAC live-alerts feed shows counterfeit flagged in real-time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GET /api/nafdac/dashboard/live-alerts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Barrister Femi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NAFDAC acknowledges and resolves the alert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PATCH /api/nafdac/alerts/:id/resolve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Barrister Femi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NAFDAC number verification returns correct product or mismatch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GET /api/verify/nafdac/:number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Barrister Femi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1A237E" w:sz="6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6. Quick Setup Commands</w:t>
      </w:r>
    </w:p>
    <w:p>
      <w:pPr>
        <w:spacing w:before="80" w:after="0"/>
      </w:pPr>
      <w: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# Clone and setup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git clone https://github.com/YOUR_REPO/sabilens-backend.git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cd sabilens-backend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python -m venv venv &amp;&amp; source venv/bin/activate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pip install -r requirements.txt</w:t>
      </w:r>
    </w:p>
    <w:p>
      <w:pPr>
        <w:spacing w:before="60" w:after="0"/>
      </w:pPr>
      <w: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# Start infrastructure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docker-compose up -d   # starts Postgres + PostGIS + Redis</w:t>
      </w:r>
    </w:p>
    <w:p>
      <w:pPr>
        <w:spacing w:before="60" w:after="0"/>
      </w:pPr>
      <w: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# Run migrations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alembic upgrade head</w:t>
      </w:r>
    </w:p>
    <w:p>
      <w:pPr>
        <w:spacing w:before="60" w:after="0"/>
      </w:pPr>
      <w: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# Start server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uvicorn app.main:app --reload --host 0.0.0.0 --port 8000</w:t>
      </w:r>
    </w:p>
    <w:p>
      <w:pPr>
        <w:spacing w:before="60" w:after="0"/>
      </w:pPr>
      <w: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# Start Celery worker (separate terminal)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celery -A app.core.celery_app worker --loglevel=info</w:t>
      </w:r>
    </w:p>
    <w:p>
      <w:pPr>
        <w:spacing w:before="60" w:after="0"/>
      </w:pPr>
      <w: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# View Swagger docs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http://localhost:8000/docs</w:t>
      </w:r>
    </w:p>
    <w:p>
      <w:pPr>
        <w:spacing w:before="20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Build it. Ship it. Win it.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0BEC5"/>
                <w:sz w:val="22"/>
                <w:szCs w:val="22"/>
              </w:rPr>
              <w:t xml:space="preserve">tunjipaul  •  Mr Openx  •  Barrister Femi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616161"/>
        <w:sz w:val="18"/>
        <w:szCs w:val="18"/>
      </w:rPr>
      <w:t xml:space="preserve">SabiLens | Confidential — Team Use Only</w:t>
    </w:r>
    <w:r>
      <w:rPr>
        <w:rFonts w:ascii="Arial" w:cs="Arial" w:eastAsia="Arial" w:hAnsi="Arial"/>
        <w:color w:val="616161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37E" w:val="clear"/>
          <w:tcMar>
            <w:top w:type="dxa" w:w="100"/>
            <w:left w:type="dxa" w:w="160"/>
            <w:bottom w:type="dxa" w:w="100"/>
            <w:right w:type="dxa" w:w="16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2"/>
              <w:szCs w:val="22"/>
            </w:rPr>
            <w:t xml:space="preserve">SabiLens Backend — Developer README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0897B" w:val="clear"/>
          <w:tcMar>
            <w:top w:type="dxa" w:w="100"/>
            <w:left w:type="dxa" w:w="160"/>
            <w:bottom w:type="dxa" w:w="10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20"/>
              <w:szCs w:val="20"/>
            </w:rPr>
            <w:t xml:space="preserve">v1.0 — 1-Day Sprint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1A237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2026-02-27T09:33:35.046Z</dcterms:created>
  <dcterms:modified xsi:type="dcterms:W3CDTF">2026-02-27T09:33:35.046Z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