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85382F" w14:textId="77777777" w:rsidR="00905080" w:rsidRDefault="00905080" w:rsidP="00532388">
      <w:pPr>
        <w:spacing w:line="100" w:lineRule="atLeast"/>
        <w:ind w:firstLine="15"/>
        <w:jc w:val="center"/>
        <w:rPr>
          <w:b/>
          <w:bCs/>
          <w:sz w:val="40"/>
          <w:szCs w:val="32"/>
          <w:lang w:val="ru-RU"/>
        </w:rPr>
      </w:pPr>
    </w:p>
    <w:p w14:paraId="1BE64353" w14:textId="77777777" w:rsidR="00CC7A17" w:rsidRDefault="00CC7A17" w:rsidP="00532388">
      <w:pPr>
        <w:spacing w:line="100" w:lineRule="atLeast"/>
        <w:ind w:firstLine="15"/>
        <w:jc w:val="center"/>
        <w:rPr>
          <w:b/>
          <w:bCs/>
          <w:sz w:val="40"/>
          <w:szCs w:val="32"/>
          <w:lang w:val="ru-RU"/>
        </w:rPr>
      </w:pPr>
    </w:p>
    <w:p w14:paraId="7BC96AC4" w14:textId="77777777" w:rsidR="00905080" w:rsidRDefault="00905080" w:rsidP="00532388">
      <w:pPr>
        <w:spacing w:line="100" w:lineRule="atLeast"/>
        <w:ind w:firstLine="15"/>
        <w:jc w:val="center"/>
        <w:rPr>
          <w:b/>
          <w:bCs/>
          <w:sz w:val="40"/>
          <w:szCs w:val="32"/>
          <w:lang w:val="ru-RU"/>
        </w:rPr>
      </w:pPr>
    </w:p>
    <w:p w14:paraId="7911DF9B" w14:textId="77777777" w:rsidR="00905080" w:rsidRDefault="00905080" w:rsidP="00532388">
      <w:pPr>
        <w:spacing w:line="100" w:lineRule="atLeast"/>
        <w:ind w:firstLine="15"/>
        <w:jc w:val="center"/>
        <w:rPr>
          <w:b/>
          <w:bCs/>
          <w:sz w:val="40"/>
          <w:szCs w:val="32"/>
          <w:lang w:val="ru-RU"/>
        </w:rPr>
      </w:pPr>
    </w:p>
    <w:p w14:paraId="3DBC27A2" w14:textId="77777777" w:rsidR="00905080" w:rsidRDefault="00905080" w:rsidP="00532388">
      <w:pPr>
        <w:spacing w:line="100" w:lineRule="atLeast"/>
        <w:ind w:firstLine="15"/>
        <w:jc w:val="center"/>
        <w:rPr>
          <w:b/>
          <w:bCs/>
          <w:sz w:val="40"/>
          <w:szCs w:val="32"/>
          <w:lang w:val="ru-RU"/>
        </w:rPr>
      </w:pPr>
    </w:p>
    <w:p w14:paraId="76494219" w14:textId="77777777" w:rsidR="00FF5414" w:rsidRDefault="00FF5414" w:rsidP="00532388">
      <w:pPr>
        <w:spacing w:line="100" w:lineRule="atLeast"/>
        <w:ind w:firstLine="15"/>
        <w:jc w:val="center"/>
        <w:rPr>
          <w:b/>
          <w:bCs/>
          <w:sz w:val="40"/>
          <w:szCs w:val="32"/>
          <w:lang w:val="ru-RU"/>
        </w:rPr>
      </w:pPr>
    </w:p>
    <w:p w14:paraId="7379A786" w14:textId="77777777" w:rsidR="00905080" w:rsidRDefault="00905080" w:rsidP="00532388">
      <w:pPr>
        <w:spacing w:line="100" w:lineRule="atLeast"/>
        <w:ind w:firstLine="15"/>
        <w:jc w:val="center"/>
        <w:rPr>
          <w:b/>
          <w:bCs/>
          <w:sz w:val="40"/>
          <w:szCs w:val="32"/>
          <w:lang w:val="ru-RU"/>
        </w:rPr>
      </w:pPr>
    </w:p>
    <w:p w14:paraId="1D1CB5FE" w14:textId="77777777" w:rsidR="00532388" w:rsidRPr="00E00EEF" w:rsidRDefault="00532388" w:rsidP="008E30C2">
      <w:pPr>
        <w:spacing w:line="100" w:lineRule="atLeast"/>
        <w:ind w:firstLine="15"/>
        <w:jc w:val="center"/>
        <w:rPr>
          <w:b/>
          <w:bCs/>
          <w:sz w:val="40"/>
          <w:szCs w:val="32"/>
          <w:lang w:val="ru-RU"/>
        </w:rPr>
      </w:pPr>
      <w:r w:rsidRPr="00E00EEF">
        <w:rPr>
          <w:b/>
          <w:bCs/>
          <w:sz w:val="40"/>
          <w:szCs w:val="32"/>
          <w:lang w:val="ru-RU"/>
        </w:rPr>
        <w:t>ПРОЕКТ</w:t>
      </w:r>
      <w:r w:rsidR="00FF5414">
        <w:rPr>
          <w:b/>
          <w:bCs/>
          <w:sz w:val="40"/>
          <w:szCs w:val="32"/>
          <w:lang w:val="ru-RU"/>
        </w:rPr>
        <w:t xml:space="preserve"> </w:t>
      </w:r>
      <w:r w:rsidR="00C85ED3">
        <w:rPr>
          <w:b/>
          <w:bCs/>
          <w:sz w:val="40"/>
          <w:szCs w:val="32"/>
          <w:lang w:val="ru-RU"/>
        </w:rPr>
        <w:t xml:space="preserve">НОРМАТИВОВ </w:t>
      </w:r>
      <w:r w:rsidR="00AD17F1">
        <w:rPr>
          <w:b/>
          <w:bCs/>
          <w:sz w:val="40"/>
          <w:szCs w:val="32"/>
          <w:lang w:val="ru-RU"/>
        </w:rPr>
        <w:t xml:space="preserve">ПРЕДЕЛЬНО </w:t>
      </w:r>
      <w:r w:rsidRPr="00E00EEF">
        <w:rPr>
          <w:b/>
          <w:bCs/>
          <w:sz w:val="40"/>
          <w:szCs w:val="32"/>
          <w:lang w:val="ru-RU"/>
        </w:rPr>
        <w:t>ДОПУСТИМЫХ</w:t>
      </w:r>
      <w:r w:rsidR="008E30C2">
        <w:rPr>
          <w:b/>
          <w:bCs/>
          <w:sz w:val="40"/>
          <w:szCs w:val="32"/>
          <w:lang w:val="ru-RU"/>
        </w:rPr>
        <w:t xml:space="preserve"> </w:t>
      </w:r>
      <w:r w:rsidRPr="00E00EEF">
        <w:rPr>
          <w:b/>
          <w:bCs/>
          <w:sz w:val="40"/>
          <w:szCs w:val="32"/>
          <w:lang w:val="ru-RU"/>
        </w:rPr>
        <w:t xml:space="preserve">ВЫБРОСОВ </w:t>
      </w:r>
    </w:p>
    <w:p w14:paraId="717EA3EB" w14:textId="77777777" w:rsidR="00532388" w:rsidRPr="00E00EEF" w:rsidRDefault="00532388" w:rsidP="00532388">
      <w:pPr>
        <w:spacing w:line="100" w:lineRule="atLeast"/>
        <w:ind w:firstLine="15"/>
        <w:jc w:val="center"/>
        <w:rPr>
          <w:b/>
          <w:bCs/>
          <w:sz w:val="36"/>
          <w:szCs w:val="32"/>
          <w:lang w:val="ru-RU"/>
        </w:rPr>
      </w:pPr>
    </w:p>
    <w:p w14:paraId="688F6174" w14:textId="77777777" w:rsidR="00C82171" w:rsidRDefault="00C82171" w:rsidP="00C82171">
      <w:pPr>
        <w:spacing w:line="360" w:lineRule="auto"/>
        <w:ind w:firstLine="15"/>
        <w:jc w:val="center"/>
        <w:rPr>
          <w:b/>
          <w:sz w:val="36"/>
          <w:szCs w:val="36"/>
          <w:lang w:val="ru-RU"/>
        </w:rPr>
      </w:pPr>
      <w:r w:rsidRPr="00C82171">
        <w:rPr>
          <w:b/>
          <w:sz w:val="36"/>
          <w:szCs w:val="36"/>
          <w:lang w:val="ru-RU"/>
        </w:rPr>
        <w:t xml:space="preserve">Общество с ограниченной ответственностью </w:t>
      </w:r>
    </w:p>
    <w:p w14:paraId="7ACA1BAD" w14:textId="608F9773" w:rsidR="00C82171" w:rsidRPr="00C82171" w:rsidRDefault="00C82171" w:rsidP="00C82171">
      <w:pPr>
        <w:spacing w:line="360" w:lineRule="auto"/>
        <w:ind w:firstLine="15"/>
        <w:jc w:val="center"/>
        <w:rPr>
          <w:b/>
          <w:sz w:val="36"/>
          <w:szCs w:val="36"/>
          <w:lang w:val="ru-RU"/>
        </w:rPr>
      </w:pPr>
      <w:r w:rsidRPr="00C82171">
        <w:rPr>
          <w:b/>
          <w:sz w:val="36"/>
          <w:szCs w:val="36"/>
          <w:lang w:val="ru-RU"/>
        </w:rPr>
        <w:t>«</w:t>
      </w:r>
      <w:r w:rsidR="00B34B19">
        <w:rPr>
          <w:b/>
          <w:sz w:val="36"/>
          <w:szCs w:val="36"/>
          <w:lang w:val="ru-RU"/>
        </w:rPr>
        <w:t>Биржа интуитивных железных универсалов</w:t>
      </w:r>
      <w:r w:rsidRPr="00C82171">
        <w:rPr>
          <w:b/>
          <w:sz w:val="36"/>
          <w:szCs w:val="36"/>
          <w:lang w:val="ru-RU"/>
        </w:rPr>
        <w:t xml:space="preserve">» </w:t>
      </w:r>
    </w:p>
    <w:p w14:paraId="49F2BCBB" w14:textId="7C65073E" w:rsidR="00532388" w:rsidRDefault="00C82171" w:rsidP="00C82171">
      <w:pPr>
        <w:spacing w:line="360" w:lineRule="auto"/>
        <w:ind w:firstLine="15"/>
        <w:jc w:val="center"/>
        <w:rPr>
          <w:b/>
          <w:bCs/>
          <w:szCs w:val="24"/>
          <w:lang w:val="ru-RU"/>
        </w:rPr>
      </w:pPr>
      <w:r w:rsidRPr="00C82171">
        <w:rPr>
          <w:b/>
          <w:sz w:val="36"/>
          <w:szCs w:val="36"/>
          <w:lang w:val="ru-RU"/>
        </w:rPr>
        <w:t>(ООО «</w:t>
      </w:r>
      <w:r w:rsidR="00B34B19">
        <w:rPr>
          <w:b/>
          <w:sz w:val="36"/>
          <w:szCs w:val="36"/>
          <w:lang w:val="ru-RU"/>
        </w:rPr>
        <w:t>БИЖУ</w:t>
      </w:r>
      <w:r w:rsidRPr="00C82171">
        <w:rPr>
          <w:b/>
          <w:sz w:val="36"/>
          <w:szCs w:val="36"/>
          <w:lang w:val="ru-RU"/>
        </w:rPr>
        <w:t>»)</w:t>
      </w:r>
    </w:p>
    <w:p w14:paraId="003F343E" w14:textId="77777777" w:rsidR="00532388" w:rsidRDefault="00532388" w:rsidP="00532388">
      <w:pPr>
        <w:spacing w:line="360" w:lineRule="auto"/>
        <w:ind w:firstLine="15"/>
        <w:jc w:val="center"/>
        <w:rPr>
          <w:b/>
          <w:bCs/>
          <w:sz w:val="32"/>
          <w:szCs w:val="24"/>
          <w:lang w:val="ru-RU"/>
        </w:rPr>
      </w:pPr>
    </w:p>
    <w:p w14:paraId="13C3EDFE" w14:textId="77777777" w:rsidR="00532388" w:rsidRDefault="00532388" w:rsidP="00532388">
      <w:pPr>
        <w:spacing w:line="360" w:lineRule="auto"/>
        <w:ind w:firstLine="15"/>
        <w:jc w:val="center"/>
        <w:rPr>
          <w:b/>
          <w:bCs/>
          <w:sz w:val="32"/>
          <w:szCs w:val="24"/>
          <w:lang w:val="ru-RU"/>
        </w:rPr>
      </w:pPr>
    </w:p>
    <w:p w14:paraId="5E8DD6FB" w14:textId="77777777" w:rsidR="00532388" w:rsidRDefault="00532388" w:rsidP="00532388">
      <w:pPr>
        <w:spacing w:line="360" w:lineRule="auto"/>
        <w:ind w:firstLine="15"/>
        <w:jc w:val="center"/>
        <w:rPr>
          <w:b/>
          <w:bCs/>
          <w:sz w:val="40"/>
          <w:szCs w:val="24"/>
          <w:lang w:val="ru-RU"/>
        </w:rPr>
      </w:pPr>
      <w:r>
        <w:rPr>
          <w:b/>
          <w:bCs/>
          <w:sz w:val="40"/>
          <w:szCs w:val="24"/>
          <w:lang w:val="ru-RU"/>
        </w:rPr>
        <w:t>КНИГА 2.</w:t>
      </w:r>
    </w:p>
    <w:p w14:paraId="027D3BC0" w14:textId="77777777" w:rsidR="00532388" w:rsidRDefault="00532388" w:rsidP="00532388">
      <w:pPr>
        <w:spacing w:line="360" w:lineRule="auto"/>
        <w:ind w:firstLine="15"/>
        <w:jc w:val="center"/>
        <w:rPr>
          <w:b/>
          <w:bCs/>
          <w:sz w:val="28"/>
          <w:szCs w:val="24"/>
          <w:lang w:val="ru-RU"/>
        </w:rPr>
      </w:pPr>
    </w:p>
    <w:p w14:paraId="1969F544" w14:textId="77777777" w:rsidR="00532388" w:rsidRDefault="00532388" w:rsidP="00532388">
      <w:pPr>
        <w:spacing w:line="360" w:lineRule="auto"/>
        <w:ind w:firstLine="15"/>
        <w:jc w:val="center"/>
        <w:rPr>
          <w:b/>
          <w:bCs/>
          <w:sz w:val="36"/>
          <w:szCs w:val="24"/>
          <w:lang w:val="ru-RU"/>
        </w:rPr>
      </w:pPr>
      <w:r>
        <w:rPr>
          <w:b/>
          <w:bCs/>
          <w:sz w:val="36"/>
          <w:szCs w:val="24"/>
          <w:lang w:val="ru-RU"/>
        </w:rPr>
        <w:t>ПРОЕКТ УСТАНОВЛЕНИЯ ПРЕДЕЛЬНО</w:t>
      </w:r>
    </w:p>
    <w:p w14:paraId="10F2F43F" w14:textId="77777777" w:rsidR="00532388" w:rsidRDefault="00532388" w:rsidP="00532388">
      <w:pPr>
        <w:spacing w:line="360" w:lineRule="auto"/>
        <w:ind w:firstLine="15"/>
        <w:jc w:val="center"/>
        <w:rPr>
          <w:b/>
          <w:bCs/>
          <w:sz w:val="36"/>
          <w:szCs w:val="24"/>
          <w:lang w:val="ru-RU"/>
        </w:rPr>
      </w:pPr>
      <w:r>
        <w:rPr>
          <w:b/>
          <w:bCs/>
          <w:sz w:val="36"/>
          <w:szCs w:val="24"/>
          <w:lang w:val="ru-RU"/>
        </w:rPr>
        <w:t xml:space="preserve"> ДОПУСТИМЫХ ВЫБРОСОВ ЗАГРЯЗНЯЮЩИХ </w:t>
      </w:r>
    </w:p>
    <w:p w14:paraId="5390C464" w14:textId="77777777" w:rsidR="00532388" w:rsidRDefault="00532388" w:rsidP="00532388">
      <w:pPr>
        <w:spacing w:line="360" w:lineRule="auto"/>
        <w:ind w:firstLine="15"/>
        <w:jc w:val="center"/>
        <w:rPr>
          <w:b/>
          <w:bCs/>
          <w:sz w:val="36"/>
          <w:szCs w:val="24"/>
          <w:lang w:val="ru-RU"/>
        </w:rPr>
      </w:pPr>
      <w:r>
        <w:rPr>
          <w:b/>
          <w:bCs/>
          <w:sz w:val="36"/>
          <w:szCs w:val="24"/>
          <w:lang w:val="ru-RU"/>
        </w:rPr>
        <w:t>ВЕЩЕСТВ В АТМОСФЕРУ</w:t>
      </w:r>
    </w:p>
    <w:p w14:paraId="73CB104F" w14:textId="77777777" w:rsidR="00532388" w:rsidRDefault="00532388" w:rsidP="00532388">
      <w:pPr>
        <w:spacing w:line="360" w:lineRule="auto"/>
        <w:ind w:firstLine="15"/>
        <w:jc w:val="center"/>
        <w:rPr>
          <w:b/>
          <w:bCs/>
          <w:sz w:val="36"/>
          <w:szCs w:val="24"/>
          <w:lang w:val="ru-RU"/>
        </w:rPr>
      </w:pPr>
    </w:p>
    <w:p w14:paraId="503D9AB0" w14:textId="77777777" w:rsidR="00532388" w:rsidRDefault="00532388" w:rsidP="00532388">
      <w:pPr>
        <w:spacing w:line="360" w:lineRule="auto"/>
        <w:ind w:firstLine="15"/>
        <w:jc w:val="center"/>
        <w:rPr>
          <w:b/>
          <w:bCs/>
          <w:sz w:val="36"/>
          <w:szCs w:val="24"/>
          <w:lang w:val="ru-RU"/>
        </w:rPr>
      </w:pPr>
    </w:p>
    <w:p w14:paraId="666432AB" w14:textId="77777777" w:rsidR="00532388" w:rsidRDefault="00532388" w:rsidP="00532388">
      <w:pPr>
        <w:spacing w:line="360" w:lineRule="auto"/>
        <w:ind w:firstLine="15"/>
        <w:jc w:val="center"/>
        <w:rPr>
          <w:b/>
          <w:bCs/>
          <w:sz w:val="36"/>
          <w:szCs w:val="24"/>
          <w:lang w:val="ru-RU"/>
        </w:rPr>
      </w:pPr>
    </w:p>
    <w:p w14:paraId="2CF8B711" w14:textId="77777777" w:rsidR="00532388" w:rsidRDefault="00532388" w:rsidP="00532388">
      <w:pPr>
        <w:spacing w:line="360" w:lineRule="auto"/>
        <w:ind w:firstLine="15"/>
        <w:jc w:val="center"/>
        <w:rPr>
          <w:b/>
          <w:bCs/>
          <w:sz w:val="36"/>
          <w:szCs w:val="24"/>
          <w:lang w:val="ru-RU"/>
        </w:rPr>
      </w:pPr>
    </w:p>
    <w:tbl>
      <w:tblPr>
        <w:tblW w:w="3922" w:type="pct"/>
        <w:jc w:val="right"/>
        <w:tblCellMar>
          <w:top w:w="55" w:type="dxa"/>
          <w:left w:w="55" w:type="dxa"/>
          <w:bottom w:w="55" w:type="dxa"/>
          <w:right w:w="55" w:type="dxa"/>
        </w:tblCellMar>
        <w:tblLook w:val="04A0" w:firstRow="1" w:lastRow="0" w:firstColumn="1" w:lastColumn="0" w:noHBand="0" w:noVBand="1"/>
      </w:tblPr>
      <w:tblGrid>
        <w:gridCol w:w="7338"/>
      </w:tblGrid>
      <w:tr w:rsidR="00ED33BB" w:rsidRPr="000721F0" w14:paraId="1668F8FD" w14:textId="77777777" w:rsidTr="00ED33BB">
        <w:trPr>
          <w:trHeight w:val="2256"/>
          <w:jc w:val="right"/>
        </w:trPr>
        <w:tc>
          <w:tcPr>
            <w:tcW w:w="5000" w:type="pct"/>
          </w:tcPr>
          <w:p w14:paraId="5C93E50F" w14:textId="77777777" w:rsidR="00ED33BB" w:rsidRDefault="00ED33BB" w:rsidP="003E76B4">
            <w:pPr>
              <w:pageBreakBefore/>
              <w:jc w:val="right"/>
              <w:rPr>
                <w:b/>
                <w:bCs/>
                <w:lang w:val="ru-RU"/>
              </w:rPr>
            </w:pPr>
            <w:r w:rsidRPr="003E76B4">
              <w:rPr>
                <w:b/>
                <w:bCs/>
                <w:lang w:val="ru-RU"/>
              </w:rPr>
              <w:lastRenderedPageBreak/>
              <w:t>"Утверждено"</w:t>
            </w:r>
          </w:p>
          <w:p w14:paraId="0A81FFB2" w14:textId="3D1F8248" w:rsidR="00C82171" w:rsidRPr="00332650" w:rsidRDefault="00966C0A" w:rsidP="00C82171">
            <w:pPr>
              <w:pageBreakBefore/>
              <w:jc w:val="right"/>
              <w:rPr>
                <w:b/>
                <w:bCs/>
                <w:lang w:val="ru-RU"/>
              </w:rPr>
            </w:pPr>
            <w:r>
              <w:rPr>
                <w:b/>
                <w:lang w:val="ru-RU"/>
              </w:rPr>
              <w:t xml:space="preserve">                                      </w:t>
            </w:r>
            <w:r w:rsidR="00C82171">
              <w:rPr>
                <w:b/>
                <w:lang w:val="ru-RU"/>
              </w:rPr>
              <w:t>Коммерческий д</w:t>
            </w:r>
            <w:r w:rsidR="00C82171" w:rsidRPr="00332650">
              <w:rPr>
                <w:b/>
                <w:lang w:val="ru-RU"/>
              </w:rPr>
              <w:t>иректор</w:t>
            </w:r>
            <w:r w:rsidR="00C82171">
              <w:rPr>
                <w:b/>
                <w:lang w:val="ru-RU"/>
              </w:rPr>
              <w:t xml:space="preserve"> </w:t>
            </w:r>
            <w:r w:rsidR="00C82171" w:rsidRPr="00332650">
              <w:rPr>
                <w:b/>
                <w:lang w:val="ru-RU"/>
              </w:rPr>
              <w:t>ООО «</w:t>
            </w:r>
            <w:r w:rsidR="00B34B19">
              <w:rPr>
                <w:b/>
                <w:lang w:val="ru-RU"/>
              </w:rPr>
              <w:t>БИЖУ</w:t>
            </w:r>
            <w:r w:rsidR="00C82171" w:rsidRPr="00332650">
              <w:rPr>
                <w:b/>
                <w:lang w:val="ru-RU"/>
              </w:rPr>
              <w:t xml:space="preserve">» </w:t>
            </w:r>
          </w:p>
          <w:p w14:paraId="6BE6831C" w14:textId="77777777" w:rsidR="00ED33BB" w:rsidRPr="003E76B4" w:rsidRDefault="00ED33BB" w:rsidP="003E76B4">
            <w:pPr>
              <w:jc w:val="right"/>
              <w:rPr>
                <w:b/>
                <w:lang w:val="ru-RU"/>
              </w:rPr>
            </w:pPr>
          </w:p>
          <w:p w14:paraId="0540ABA2" w14:textId="3CB570AB" w:rsidR="00ED33BB" w:rsidRPr="003E76B4" w:rsidRDefault="00ED33BB" w:rsidP="003E76B4">
            <w:pPr>
              <w:ind w:firstLine="15"/>
              <w:jc w:val="right"/>
              <w:rPr>
                <w:b/>
                <w:lang w:val="ru-RU"/>
              </w:rPr>
            </w:pPr>
            <w:r w:rsidRPr="003E76B4">
              <w:rPr>
                <w:b/>
                <w:lang w:val="ru-RU"/>
              </w:rPr>
              <w:t xml:space="preserve">         /__________________/     </w:t>
            </w:r>
            <w:r w:rsidR="00B34B19">
              <w:rPr>
                <w:b/>
                <w:lang w:val="ru-RU"/>
              </w:rPr>
              <w:t>Неизвестный А.Н.</w:t>
            </w:r>
          </w:p>
          <w:p w14:paraId="1D050D0B" w14:textId="77777777" w:rsidR="00ED33BB" w:rsidRPr="003E76B4" w:rsidRDefault="00ED33BB" w:rsidP="003E76B4">
            <w:pPr>
              <w:ind w:firstLine="15"/>
              <w:rPr>
                <w:b/>
                <w:sz w:val="14"/>
                <w:lang w:val="ru-RU"/>
              </w:rPr>
            </w:pPr>
            <w:r w:rsidRPr="003E76B4">
              <w:rPr>
                <w:sz w:val="18"/>
                <w:lang w:val="ru-RU"/>
              </w:rPr>
              <w:t xml:space="preserve">                             </w:t>
            </w:r>
            <w:r>
              <w:rPr>
                <w:sz w:val="18"/>
                <w:lang w:val="ru-RU"/>
              </w:rPr>
              <w:t xml:space="preserve">                                                     </w:t>
            </w:r>
            <w:r w:rsidR="000721F0">
              <w:rPr>
                <w:sz w:val="18"/>
                <w:lang w:val="ru-RU"/>
              </w:rPr>
              <w:t xml:space="preserve">         </w:t>
            </w:r>
            <w:r w:rsidRPr="003E76B4">
              <w:rPr>
                <w:sz w:val="18"/>
                <w:lang w:val="ru-RU"/>
              </w:rPr>
              <w:t xml:space="preserve"> (подпись)</w:t>
            </w:r>
          </w:p>
          <w:p w14:paraId="65D21265" w14:textId="679AF110" w:rsidR="00ED33BB" w:rsidRPr="003E76B4" w:rsidRDefault="00ED33BB" w:rsidP="003E76B4">
            <w:pPr>
              <w:ind w:firstLine="15"/>
              <w:jc w:val="right"/>
              <w:rPr>
                <w:u w:val="single"/>
                <w:lang w:val="ru-RU"/>
              </w:rPr>
            </w:pPr>
            <w:r w:rsidRPr="003E76B4">
              <w:rPr>
                <w:b/>
                <w:lang w:val="ru-RU"/>
              </w:rPr>
              <w:t xml:space="preserve">/_______/  /___________/  </w:t>
            </w:r>
            <w:r w:rsidRPr="003E76B4">
              <w:rPr>
                <w:u w:val="single"/>
                <w:lang w:val="ru-RU"/>
              </w:rPr>
              <w:t>20</w:t>
            </w:r>
            <w:r w:rsidR="00720CA1">
              <w:rPr>
                <w:u w:val="single"/>
                <w:lang w:val="ru-RU"/>
              </w:rPr>
              <w:t>2</w:t>
            </w:r>
            <w:r w:rsidR="00A2558B">
              <w:rPr>
                <w:u w:val="single"/>
                <w:lang w:val="ru-RU"/>
              </w:rPr>
              <w:t>3</w:t>
            </w:r>
            <w:r w:rsidRPr="003E76B4">
              <w:rPr>
                <w:u w:val="single"/>
                <w:lang w:val="ru-RU"/>
              </w:rPr>
              <w:t xml:space="preserve"> г.</w:t>
            </w:r>
          </w:p>
          <w:p w14:paraId="47189DC2" w14:textId="77777777" w:rsidR="00ED33BB" w:rsidRPr="009063BD" w:rsidRDefault="00ED33BB" w:rsidP="003E76B4">
            <w:pPr>
              <w:ind w:firstLine="15"/>
              <w:rPr>
                <w:bCs/>
                <w:sz w:val="20"/>
                <w:lang w:val="ru-RU"/>
              </w:rPr>
            </w:pPr>
            <w:r w:rsidRPr="003E76B4">
              <w:rPr>
                <w:sz w:val="20"/>
                <w:lang w:val="ru-RU"/>
              </w:rPr>
              <w:t xml:space="preserve">                                 </w:t>
            </w:r>
            <w:r>
              <w:rPr>
                <w:sz w:val="20"/>
                <w:lang w:val="ru-RU"/>
              </w:rPr>
              <w:t xml:space="preserve">                 </w:t>
            </w:r>
            <w:r w:rsidR="00720CA1">
              <w:rPr>
                <w:sz w:val="20"/>
                <w:lang w:val="ru-RU"/>
              </w:rPr>
              <w:t xml:space="preserve">                             </w:t>
            </w:r>
            <w:r>
              <w:rPr>
                <w:sz w:val="20"/>
                <w:lang w:val="ru-RU"/>
              </w:rPr>
              <w:t xml:space="preserve"> </w:t>
            </w:r>
            <w:r w:rsidRPr="003E76B4">
              <w:rPr>
                <w:sz w:val="20"/>
                <w:lang w:val="ru-RU"/>
              </w:rPr>
              <w:t xml:space="preserve"> (число)               (месяц)</w:t>
            </w:r>
          </w:p>
        </w:tc>
      </w:tr>
    </w:tbl>
    <w:p w14:paraId="5424CFC2" w14:textId="77777777" w:rsidR="00532388" w:rsidRDefault="00532388" w:rsidP="00532388">
      <w:pPr>
        <w:spacing w:line="360" w:lineRule="auto"/>
        <w:ind w:firstLine="15"/>
        <w:jc w:val="center"/>
        <w:rPr>
          <w:b/>
          <w:bCs/>
          <w:szCs w:val="24"/>
          <w:lang w:val="ru-RU"/>
        </w:rPr>
      </w:pPr>
    </w:p>
    <w:p w14:paraId="23433B1E" w14:textId="77777777" w:rsidR="00532388" w:rsidRDefault="00532388" w:rsidP="00532388">
      <w:pPr>
        <w:spacing w:line="360" w:lineRule="auto"/>
        <w:rPr>
          <w:b/>
          <w:bCs/>
          <w:szCs w:val="24"/>
          <w:lang w:val="ru-RU"/>
        </w:rPr>
      </w:pPr>
    </w:p>
    <w:p w14:paraId="653FA81E" w14:textId="77777777" w:rsidR="00532388" w:rsidRDefault="00532388" w:rsidP="00532388">
      <w:pPr>
        <w:spacing w:line="360" w:lineRule="auto"/>
        <w:ind w:firstLine="15"/>
        <w:jc w:val="center"/>
        <w:rPr>
          <w:b/>
          <w:bCs/>
          <w:sz w:val="32"/>
          <w:szCs w:val="24"/>
          <w:lang w:val="ru-RU"/>
        </w:rPr>
      </w:pPr>
    </w:p>
    <w:p w14:paraId="562165E8" w14:textId="77777777" w:rsidR="003D0B1D" w:rsidRDefault="003D0B1D" w:rsidP="00532388">
      <w:pPr>
        <w:spacing w:line="360" w:lineRule="auto"/>
        <w:ind w:firstLine="15"/>
        <w:jc w:val="center"/>
        <w:rPr>
          <w:b/>
          <w:bCs/>
          <w:sz w:val="32"/>
          <w:szCs w:val="24"/>
          <w:lang w:val="ru-RU"/>
        </w:rPr>
      </w:pPr>
    </w:p>
    <w:p w14:paraId="5A4F5B68" w14:textId="77777777" w:rsidR="003D0B1D" w:rsidRDefault="003D0B1D" w:rsidP="00532388">
      <w:pPr>
        <w:spacing w:line="360" w:lineRule="auto"/>
        <w:ind w:firstLine="15"/>
        <w:jc w:val="center"/>
        <w:rPr>
          <w:b/>
          <w:bCs/>
          <w:sz w:val="32"/>
          <w:szCs w:val="24"/>
          <w:lang w:val="ru-RU"/>
        </w:rPr>
      </w:pPr>
    </w:p>
    <w:p w14:paraId="317294BA" w14:textId="77777777" w:rsidR="004E261B" w:rsidRDefault="004E261B" w:rsidP="00532388">
      <w:pPr>
        <w:spacing w:line="360" w:lineRule="auto"/>
        <w:ind w:firstLine="15"/>
        <w:jc w:val="center"/>
        <w:rPr>
          <w:b/>
          <w:bCs/>
          <w:sz w:val="32"/>
          <w:szCs w:val="24"/>
          <w:lang w:val="ru-RU"/>
        </w:rPr>
      </w:pPr>
    </w:p>
    <w:p w14:paraId="13C06549" w14:textId="77777777" w:rsidR="00532388" w:rsidRDefault="00FF5414" w:rsidP="00532388">
      <w:pPr>
        <w:spacing w:line="360" w:lineRule="auto"/>
        <w:ind w:firstLine="15"/>
        <w:jc w:val="center"/>
        <w:rPr>
          <w:b/>
          <w:bCs/>
          <w:sz w:val="32"/>
          <w:szCs w:val="24"/>
          <w:lang w:val="ru-RU"/>
        </w:rPr>
      </w:pPr>
      <w:r>
        <w:rPr>
          <w:b/>
          <w:bCs/>
          <w:sz w:val="32"/>
          <w:szCs w:val="24"/>
          <w:lang w:val="ru-RU"/>
        </w:rPr>
        <w:t xml:space="preserve">ПРОЕКТ </w:t>
      </w:r>
      <w:r w:rsidR="00766C79">
        <w:rPr>
          <w:b/>
          <w:bCs/>
          <w:sz w:val="32"/>
          <w:szCs w:val="24"/>
          <w:lang w:val="ru-RU"/>
        </w:rPr>
        <w:t xml:space="preserve">НОРМАТИВОВ </w:t>
      </w:r>
      <w:r w:rsidR="004E261B">
        <w:rPr>
          <w:b/>
          <w:bCs/>
          <w:sz w:val="32"/>
          <w:szCs w:val="24"/>
          <w:lang w:val="ru-RU"/>
        </w:rPr>
        <w:t xml:space="preserve">ПРЕДЕЛЬНО ДОПУСТИМЫХ </w:t>
      </w:r>
      <w:r w:rsidR="00532388">
        <w:rPr>
          <w:b/>
          <w:bCs/>
          <w:sz w:val="32"/>
          <w:szCs w:val="24"/>
          <w:lang w:val="ru-RU"/>
        </w:rPr>
        <w:t xml:space="preserve">ВЫБРОСОВ ЗАГРЯЗНЯЮЩИХ </w:t>
      </w:r>
    </w:p>
    <w:p w14:paraId="56FA6075" w14:textId="77777777" w:rsidR="00532388" w:rsidRDefault="00532388" w:rsidP="00532388">
      <w:pPr>
        <w:spacing w:line="360" w:lineRule="auto"/>
        <w:ind w:firstLine="15"/>
        <w:jc w:val="center"/>
        <w:rPr>
          <w:b/>
          <w:bCs/>
          <w:sz w:val="32"/>
          <w:szCs w:val="24"/>
          <w:lang w:val="ru-RU"/>
        </w:rPr>
      </w:pPr>
      <w:r>
        <w:rPr>
          <w:b/>
          <w:bCs/>
          <w:sz w:val="32"/>
          <w:szCs w:val="24"/>
          <w:lang w:val="ru-RU"/>
        </w:rPr>
        <w:t xml:space="preserve">ВЕЩЕСТВ В АТМОСФЕРУ (ПДВ) </w:t>
      </w:r>
    </w:p>
    <w:p w14:paraId="5E535885" w14:textId="77777777" w:rsidR="00532388" w:rsidRDefault="00532388" w:rsidP="00532388">
      <w:pPr>
        <w:jc w:val="center"/>
        <w:rPr>
          <w:b/>
          <w:sz w:val="40"/>
          <w:szCs w:val="40"/>
          <w:lang w:val="ru-RU"/>
        </w:rPr>
      </w:pPr>
    </w:p>
    <w:p w14:paraId="58134740" w14:textId="77777777" w:rsidR="00C82171" w:rsidRDefault="00C82171" w:rsidP="00C82171">
      <w:pPr>
        <w:spacing w:line="360" w:lineRule="auto"/>
        <w:ind w:firstLine="15"/>
        <w:jc w:val="center"/>
        <w:rPr>
          <w:b/>
          <w:sz w:val="36"/>
          <w:szCs w:val="36"/>
          <w:lang w:val="ru-RU"/>
        </w:rPr>
      </w:pPr>
      <w:r w:rsidRPr="00C82171">
        <w:rPr>
          <w:b/>
          <w:sz w:val="36"/>
          <w:szCs w:val="36"/>
          <w:lang w:val="ru-RU"/>
        </w:rPr>
        <w:t xml:space="preserve">Общество с ограниченной ответственностью </w:t>
      </w:r>
    </w:p>
    <w:p w14:paraId="76A1363E" w14:textId="6D9B9331" w:rsidR="00C82171" w:rsidRPr="00C82171" w:rsidRDefault="00C82171" w:rsidP="00C82171">
      <w:pPr>
        <w:spacing w:line="360" w:lineRule="auto"/>
        <w:ind w:firstLine="15"/>
        <w:jc w:val="center"/>
        <w:rPr>
          <w:b/>
          <w:sz w:val="36"/>
          <w:szCs w:val="36"/>
          <w:lang w:val="ru-RU"/>
        </w:rPr>
      </w:pPr>
      <w:r w:rsidRPr="00C82171">
        <w:rPr>
          <w:b/>
          <w:sz w:val="36"/>
          <w:szCs w:val="36"/>
          <w:lang w:val="ru-RU"/>
        </w:rPr>
        <w:t>«</w:t>
      </w:r>
      <w:r w:rsidR="00B34B19">
        <w:rPr>
          <w:b/>
          <w:sz w:val="36"/>
          <w:szCs w:val="36"/>
          <w:lang w:val="ru-RU"/>
        </w:rPr>
        <w:t>Биржа интуитивных железных универсалов</w:t>
      </w:r>
      <w:r w:rsidRPr="00C82171">
        <w:rPr>
          <w:b/>
          <w:sz w:val="36"/>
          <w:szCs w:val="36"/>
          <w:lang w:val="ru-RU"/>
        </w:rPr>
        <w:t xml:space="preserve">» </w:t>
      </w:r>
    </w:p>
    <w:p w14:paraId="21AADA1E" w14:textId="32D4FB45" w:rsidR="00C82171" w:rsidRDefault="00C82171" w:rsidP="00C82171">
      <w:pPr>
        <w:spacing w:line="360" w:lineRule="auto"/>
        <w:ind w:firstLine="15"/>
        <w:jc w:val="center"/>
        <w:rPr>
          <w:b/>
          <w:bCs/>
          <w:szCs w:val="24"/>
          <w:lang w:val="ru-RU"/>
        </w:rPr>
      </w:pPr>
      <w:r w:rsidRPr="00C82171">
        <w:rPr>
          <w:b/>
          <w:sz w:val="36"/>
          <w:szCs w:val="36"/>
          <w:lang w:val="ru-RU"/>
        </w:rPr>
        <w:t>(ООО «</w:t>
      </w:r>
      <w:r w:rsidR="00B34B19">
        <w:rPr>
          <w:b/>
          <w:sz w:val="36"/>
          <w:szCs w:val="36"/>
          <w:lang w:val="ru-RU"/>
        </w:rPr>
        <w:t>БИЖУ</w:t>
      </w:r>
      <w:r w:rsidRPr="00C82171">
        <w:rPr>
          <w:b/>
          <w:sz w:val="36"/>
          <w:szCs w:val="36"/>
          <w:lang w:val="ru-RU"/>
        </w:rPr>
        <w:t>»)</w:t>
      </w:r>
    </w:p>
    <w:p w14:paraId="58670356" w14:textId="77777777" w:rsidR="00532388" w:rsidRDefault="00532388" w:rsidP="00532388">
      <w:pPr>
        <w:rPr>
          <w:sz w:val="32"/>
          <w:szCs w:val="32"/>
          <w:lang w:val="ru-RU"/>
        </w:rPr>
      </w:pPr>
    </w:p>
    <w:p w14:paraId="02F7E5C5" w14:textId="77777777" w:rsidR="00532388" w:rsidRDefault="00532388" w:rsidP="00532388">
      <w:pPr>
        <w:rPr>
          <w:sz w:val="32"/>
          <w:szCs w:val="32"/>
          <w:lang w:val="ru-RU"/>
        </w:rPr>
      </w:pPr>
    </w:p>
    <w:p w14:paraId="7B365CC7" w14:textId="77777777" w:rsidR="00532388" w:rsidRDefault="00532388" w:rsidP="00532388">
      <w:pPr>
        <w:rPr>
          <w:sz w:val="32"/>
          <w:szCs w:val="32"/>
          <w:lang w:val="ru-RU"/>
        </w:rPr>
      </w:pPr>
    </w:p>
    <w:p w14:paraId="6F92308F" w14:textId="77777777" w:rsidR="00532388" w:rsidRDefault="00532388" w:rsidP="00532388">
      <w:pPr>
        <w:rPr>
          <w:sz w:val="32"/>
          <w:szCs w:val="32"/>
          <w:lang w:val="ru-RU"/>
        </w:rPr>
      </w:pPr>
    </w:p>
    <w:p w14:paraId="565DCEDD" w14:textId="77777777" w:rsidR="00532388" w:rsidRDefault="00532388" w:rsidP="00532388">
      <w:pPr>
        <w:rPr>
          <w:sz w:val="32"/>
          <w:szCs w:val="32"/>
          <w:lang w:val="ru-RU"/>
        </w:rPr>
      </w:pPr>
    </w:p>
    <w:p w14:paraId="67D5EA4C" w14:textId="77777777" w:rsidR="00532388" w:rsidRDefault="00532388" w:rsidP="00532388">
      <w:pPr>
        <w:rPr>
          <w:sz w:val="32"/>
          <w:szCs w:val="32"/>
          <w:lang w:val="ru-RU"/>
        </w:rPr>
      </w:pPr>
    </w:p>
    <w:p w14:paraId="148A42AC" w14:textId="77777777" w:rsidR="00532388" w:rsidRDefault="00532388" w:rsidP="00532388">
      <w:pPr>
        <w:rPr>
          <w:sz w:val="32"/>
          <w:szCs w:val="32"/>
          <w:lang w:val="ru-RU"/>
        </w:rPr>
      </w:pPr>
    </w:p>
    <w:p w14:paraId="172C8AE4" w14:textId="77777777" w:rsidR="00532388" w:rsidRDefault="00532388" w:rsidP="00532388">
      <w:pPr>
        <w:rPr>
          <w:sz w:val="32"/>
          <w:szCs w:val="32"/>
          <w:lang w:val="ru-RU"/>
        </w:rPr>
      </w:pPr>
    </w:p>
    <w:p w14:paraId="22D90E78" w14:textId="77777777" w:rsidR="00532388" w:rsidRDefault="00532388" w:rsidP="00532388">
      <w:pPr>
        <w:rPr>
          <w:sz w:val="32"/>
          <w:szCs w:val="32"/>
          <w:lang w:val="ru-RU"/>
        </w:rPr>
      </w:pPr>
    </w:p>
    <w:p w14:paraId="7C0CC990" w14:textId="77777777" w:rsidR="00532388" w:rsidRDefault="00532388" w:rsidP="00532388">
      <w:pPr>
        <w:rPr>
          <w:sz w:val="32"/>
          <w:szCs w:val="32"/>
          <w:lang w:val="ru-RU"/>
        </w:rPr>
      </w:pPr>
    </w:p>
    <w:p w14:paraId="119D8D74" w14:textId="77777777" w:rsidR="00532388" w:rsidRDefault="00532388" w:rsidP="00532388">
      <w:pPr>
        <w:rPr>
          <w:sz w:val="32"/>
          <w:szCs w:val="32"/>
          <w:lang w:val="ru-RU"/>
        </w:rPr>
      </w:pPr>
    </w:p>
    <w:p w14:paraId="64486398" w14:textId="77777777" w:rsidR="006370F1" w:rsidRDefault="006370F1" w:rsidP="00532388">
      <w:pPr>
        <w:rPr>
          <w:sz w:val="32"/>
          <w:szCs w:val="32"/>
          <w:lang w:val="ru-RU"/>
        </w:rPr>
        <w:sectPr w:rsidR="006370F1" w:rsidSect="00BC28D3">
          <w:footerReference w:type="first" r:id="rId8"/>
          <w:pgSz w:w="11906" w:h="16838"/>
          <w:pgMar w:top="1134" w:right="850" w:bottom="1134" w:left="1701" w:header="708" w:footer="708" w:gutter="0"/>
          <w:cols w:space="708"/>
          <w:titlePg/>
          <w:docGrid w:linePitch="360"/>
        </w:sectPr>
      </w:pPr>
    </w:p>
    <w:p w14:paraId="7F772A0F" w14:textId="77777777" w:rsidR="0007363F" w:rsidRDefault="0007363F" w:rsidP="0007363F">
      <w:pPr>
        <w:widowControl/>
        <w:suppressAutoHyphens w:val="0"/>
        <w:spacing w:after="200" w:line="276" w:lineRule="auto"/>
        <w:jc w:val="center"/>
        <w:rPr>
          <w:b/>
          <w:bCs/>
          <w:szCs w:val="24"/>
          <w:lang w:val="ru-RU"/>
        </w:rPr>
      </w:pPr>
    </w:p>
    <w:p w14:paraId="1995731E" w14:textId="77777777" w:rsidR="0007363F" w:rsidRDefault="0007363F" w:rsidP="0007363F">
      <w:pPr>
        <w:widowControl/>
        <w:suppressAutoHyphens w:val="0"/>
        <w:spacing w:after="200" w:line="276" w:lineRule="auto"/>
        <w:jc w:val="center"/>
        <w:rPr>
          <w:b/>
          <w:bCs/>
          <w:szCs w:val="24"/>
          <w:lang w:val="ru-RU"/>
        </w:rPr>
      </w:pPr>
    </w:p>
    <w:p w14:paraId="156E0E82" w14:textId="77777777" w:rsidR="0007363F" w:rsidRDefault="0007363F" w:rsidP="0007363F">
      <w:pPr>
        <w:widowControl/>
        <w:suppressAutoHyphens w:val="0"/>
        <w:spacing w:after="200" w:line="276" w:lineRule="auto"/>
        <w:jc w:val="center"/>
        <w:rPr>
          <w:b/>
          <w:bCs/>
          <w:szCs w:val="24"/>
          <w:lang w:val="ru-RU"/>
        </w:rPr>
      </w:pPr>
    </w:p>
    <w:p w14:paraId="3A2F4514" w14:textId="77777777" w:rsidR="0007363F" w:rsidRDefault="0007363F" w:rsidP="0007363F">
      <w:pPr>
        <w:widowControl/>
        <w:suppressAutoHyphens w:val="0"/>
        <w:spacing w:after="200" w:line="276" w:lineRule="auto"/>
        <w:jc w:val="center"/>
        <w:rPr>
          <w:b/>
          <w:bCs/>
          <w:szCs w:val="24"/>
          <w:lang w:val="ru-RU"/>
        </w:rPr>
      </w:pPr>
    </w:p>
    <w:p w14:paraId="4279DE6A" w14:textId="77777777" w:rsidR="0007363F" w:rsidRDefault="0007363F" w:rsidP="0007363F">
      <w:pPr>
        <w:widowControl/>
        <w:suppressAutoHyphens w:val="0"/>
        <w:spacing w:after="200" w:line="276" w:lineRule="auto"/>
        <w:jc w:val="center"/>
        <w:rPr>
          <w:b/>
          <w:bCs/>
          <w:szCs w:val="24"/>
          <w:lang w:val="ru-RU"/>
        </w:rPr>
      </w:pPr>
    </w:p>
    <w:p w14:paraId="585673A7" w14:textId="77777777" w:rsidR="0007363F" w:rsidRDefault="0007363F" w:rsidP="0007363F">
      <w:pPr>
        <w:widowControl/>
        <w:suppressAutoHyphens w:val="0"/>
        <w:spacing w:after="200" w:line="276" w:lineRule="auto"/>
        <w:jc w:val="center"/>
        <w:rPr>
          <w:b/>
          <w:bCs/>
          <w:szCs w:val="24"/>
          <w:lang w:val="ru-RU"/>
        </w:rPr>
      </w:pPr>
    </w:p>
    <w:p w14:paraId="079FC422" w14:textId="77777777" w:rsidR="0007363F" w:rsidRDefault="0007363F" w:rsidP="0007363F">
      <w:pPr>
        <w:widowControl/>
        <w:suppressAutoHyphens w:val="0"/>
        <w:spacing w:after="200" w:line="276" w:lineRule="auto"/>
        <w:jc w:val="center"/>
        <w:rPr>
          <w:b/>
          <w:bCs/>
          <w:szCs w:val="24"/>
          <w:lang w:val="ru-RU"/>
        </w:rPr>
      </w:pPr>
    </w:p>
    <w:p w14:paraId="17340680" w14:textId="77777777" w:rsidR="0007363F" w:rsidRPr="00332650" w:rsidRDefault="0007363F" w:rsidP="0007363F">
      <w:pPr>
        <w:widowControl/>
        <w:suppressAutoHyphens w:val="0"/>
        <w:spacing w:after="200" w:line="276" w:lineRule="auto"/>
        <w:jc w:val="center"/>
        <w:rPr>
          <w:b/>
          <w:szCs w:val="24"/>
          <w:lang w:val="ru-RU"/>
        </w:rPr>
      </w:pPr>
      <w:r w:rsidRPr="00332650">
        <w:rPr>
          <w:b/>
          <w:bCs/>
          <w:szCs w:val="24"/>
          <w:lang w:val="ru-RU"/>
        </w:rPr>
        <w:t>Сведения об исполнителе</w:t>
      </w:r>
    </w:p>
    <w:p w14:paraId="41EA0E2D" w14:textId="77777777" w:rsidR="0007363F" w:rsidRPr="00332650" w:rsidRDefault="0007363F" w:rsidP="0007363F">
      <w:pPr>
        <w:spacing w:line="360" w:lineRule="auto"/>
        <w:ind w:firstLine="15"/>
        <w:jc w:val="center"/>
        <w:rPr>
          <w:b/>
          <w:bCs/>
          <w:szCs w:val="24"/>
          <w:lang w:val="ru-RU"/>
        </w:rPr>
      </w:pPr>
    </w:p>
    <w:tbl>
      <w:tblPr>
        <w:tblW w:w="9781" w:type="dxa"/>
        <w:tblInd w:w="55" w:type="dxa"/>
        <w:tblLayout w:type="fixed"/>
        <w:tblCellMar>
          <w:top w:w="55" w:type="dxa"/>
          <w:left w:w="55" w:type="dxa"/>
          <w:bottom w:w="55" w:type="dxa"/>
          <w:right w:w="55" w:type="dxa"/>
        </w:tblCellMar>
        <w:tblLook w:val="04A0" w:firstRow="1" w:lastRow="0" w:firstColumn="1" w:lastColumn="0" w:noHBand="0" w:noVBand="1"/>
      </w:tblPr>
      <w:tblGrid>
        <w:gridCol w:w="5067"/>
        <w:gridCol w:w="4714"/>
      </w:tblGrid>
      <w:tr w:rsidR="0007363F" w:rsidRPr="00332650" w14:paraId="1021569F" w14:textId="77777777" w:rsidTr="00CC7A17">
        <w:tc>
          <w:tcPr>
            <w:tcW w:w="5067" w:type="dxa"/>
            <w:hideMark/>
          </w:tcPr>
          <w:p w14:paraId="4B2EBE98" w14:textId="77777777" w:rsidR="0007363F" w:rsidRPr="00332650" w:rsidRDefault="0007363F" w:rsidP="003C3D1D">
            <w:r w:rsidRPr="00332650">
              <w:t>Наименование  организации-разработчика проекта:</w:t>
            </w:r>
          </w:p>
        </w:tc>
        <w:tc>
          <w:tcPr>
            <w:tcW w:w="4714" w:type="dxa"/>
            <w:hideMark/>
          </w:tcPr>
          <w:p w14:paraId="5B52BCC9" w14:textId="77777777" w:rsidR="0007363F" w:rsidRPr="00332650" w:rsidRDefault="0007363F" w:rsidP="003C3D1D">
            <w:r w:rsidRPr="00332650">
              <w:t>ООО «</w:t>
            </w:r>
            <w:r>
              <w:rPr>
                <w:lang w:val="ru-RU"/>
              </w:rPr>
              <w:t>ИКТИН ГРУПП</w:t>
            </w:r>
            <w:r w:rsidRPr="00332650">
              <w:t>»</w:t>
            </w:r>
          </w:p>
        </w:tc>
      </w:tr>
      <w:tr w:rsidR="00CC7A17" w:rsidRPr="00AD0CC5" w14:paraId="60C526B7" w14:textId="77777777" w:rsidTr="00CC7A17">
        <w:tc>
          <w:tcPr>
            <w:tcW w:w="5067" w:type="dxa"/>
            <w:hideMark/>
          </w:tcPr>
          <w:p w14:paraId="2FC3E188" w14:textId="77777777" w:rsidR="00CC7A17" w:rsidRPr="00332650" w:rsidRDefault="00CC7A17" w:rsidP="003C3D1D">
            <w:pPr>
              <w:rPr>
                <w:lang w:val="ru-RU"/>
              </w:rPr>
            </w:pPr>
            <w:r w:rsidRPr="00332650">
              <w:rPr>
                <w:lang w:val="ru-RU"/>
              </w:rPr>
              <w:t>Юридический адрес предприятия-разработчика проекта:</w:t>
            </w:r>
          </w:p>
        </w:tc>
        <w:tc>
          <w:tcPr>
            <w:tcW w:w="4714" w:type="dxa"/>
            <w:hideMark/>
          </w:tcPr>
          <w:p w14:paraId="08AFF135" w14:textId="77777777" w:rsidR="00CC7A17" w:rsidRPr="00332650" w:rsidRDefault="00CC7A17" w:rsidP="003C3D1D">
            <w:pPr>
              <w:suppressAutoHyphens w:val="0"/>
              <w:autoSpaceDN w:val="0"/>
              <w:adjustRightInd w:val="0"/>
              <w:snapToGrid w:val="0"/>
              <w:rPr>
                <w:bCs/>
                <w:lang w:val="ru-RU"/>
              </w:rPr>
            </w:pPr>
            <w:r w:rsidRPr="0083496E">
              <w:rPr>
                <w:lang w:val="ru-RU" w:eastAsia="ru-RU"/>
              </w:rPr>
              <w:t xml:space="preserve">344002, г. Ростов-на-Дону, ул. </w:t>
            </w:r>
            <w:r w:rsidRPr="00E2599A">
              <w:rPr>
                <w:lang w:eastAsia="ru-RU"/>
              </w:rPr>
              <w:t>Обороны, 42Б, этаж 5, комн. 1-5</w:t>
            </w:r>
          </w:p>
        </w:tc>
      </w:tr>
      <w:tr w:rsidR="0007363F" w:rsidRPr="00332650" w14:paraId="4F876669" w14:textId="77777777" w:rsidTr="00CC7A17">
        <w:tc>
          <w:tcPr>
            <w:tcW w:w="5067" w:type="dxa"/>
            <w:hideMark/>
          </w:tcPr>
          <w:p w14:paraId="7A996CC2" w14:textId="77777777" w:rsidR="0007363F" w:rsidRPr="00332650" w:rsidRDefault="0007363F" w:rsidP="003C3D1D">
            <w:r w:rsidRPr="00332650">
              <w:t xml:space="preserve">Телефон/факс: </w:t>
            </w:r>
          </w:p>
        </w:tc>
        <w:tc>
          <w:tcPr>
            <w:tcW w:w="4714" w:type="dxa"/>
            <w:hideMark/>
          </w:tcPr>
          <w:p w14:paraId="6AEE3580" w14:textId="77777777" w:rsidR="0007363F" w:rsidRPr="0083496E" w:rsidRDefault="0007363F" w:rsidP="003C3D1D">
            <w:pPr>
              <w:rPr>
                <w:lang w:val="ru-RU"/>
              </w:rPr>
            </w:pPr>
            <w:r w:rsidRPr="00332650">
              <w:t>8 (9</w:t>
            </w:r>
            <w:r>
              <w:rPr>
                <w:lang w:val="ru-RU"/>
              </w:rPr>
              <w:t>03</w:t>
            </w:r>
            <w:r w:rsidRPr="00332650">
              <w:t xml:space="preserve">) </w:t>
            </w:r>
            <w:r>
              <w:rPr>
                <w:lang w:val="ru-RU"/>
              </w:rPr>
              <w:t>433</w:t>
            </w:r>
            <w:r w:rsidRPr="00332650">
              <w:t>-</w:t>
            </w:r>
            <w:r>
              <w:rPr>
                <w:lang w:val="ru-RU"/>
              </w:rPr>
              <w:t>42</w:t>
            </w:r>
            <w:r w:rsidRPr="00332650">
              <w:t>-</w:t>
            </w:r>
            <w:r>
              <w:rPr>
                <w:lang w:val="ru-RU"/>
              </w:rPr>
              <w:t>79</w:t>
            </w:r>
          </w:p>
        </w:tc>
      </w:tr>
      <w:tr w:rsidR="0007363F" w:rsidRPr="00332650" w14:paraId="09C29ADE" w14:textId="77777777" w:rsidTr="00CC7A17">
        <w:tc>
          <w:tcPr>
            <w:tcW w:w="5067" w:type="dxa"/>
          </w:tcPr>
          <w:p w14:paraId="1870AE2D" w14:textId="77777777" w:rsidR="0007363F" w:rsidRPr="00332650" w:rsidRDefault="0007363F" w:rsidP="003C3D1D">
            <w:r w:rsidRPr="00332650">
              <w:t xml:space="preserve">ИНН </w:t>
            </w:r>
          </w:p>
        </w:tc>
        <w:tc>
          <w:tcPr>
            <w:tcW w:w="4714" w:type="dxa"/>
          </w:tcPr>
          <w:p w14:paraId="35D6BAA2" w14:textId="77777777" w:rsidR="0007363F" w:rsidRPr="00332650" w:rsidRDefault="0007363F" w:rsidP="003C3D1D">
            <w:r w:rsidRPr="0045301B">
              <w:rPr>
                <w:rFonts w:eastAsia="Calibri" w:cs="Times New Roman"/>
                <w:szCs w:val="22"/>
              </w:rPr>
              <w:t>6164121358</w:t>
            </w:r>
          </w:p>
        </w:tc>
      </w:tr>
      <w:tr w:rsidR="0007363F" w:rsidRPr="00332650" w14:paraId="1DAC6094" w14:textId="77777777" w:rsidTr="00CC7A17">
        <w:tc>
          <w:tcPr>
            <w:tcW w:w="5067" w:type="dxa"/>
          </w:tcPr>
          <w:p w14:paraId="09BBEB1A" w14:textId="77777777" w:rsidR="0007363F" w:rsidRPr="00332650" w:rsidRDefault="0007363F" w:rsidP="003C3D1D">
            <w:r w:rsidRPr="00332650">
              <w:t>ОГРН</w:t>
            </w:r>
          </w:p>
        </w:tc>
        <w:tc>
          <w:tcPr>
            <w:tcW w:w="4714" w:type="dxa"/>
          </w:tcPr>
          <w:p w14:paraId="0936FD9F" w14:textId="77777777" w:rsidR="0007363F" w:rsidRPr="00332650" w:rsidRDefault="0007363F" w:rsidP="003C3D1D">
            <w:r w:rsidRPr="0045301B">
              <w:rPr>
                <w:rFonts w:eastAsia="Calibri" w:cs="Times New Roman"/>
                <w:szCs w:val="22"/>
              </w:rPr>
              <w:t>1186196017930</w:t>
            </w:r>
          </w:p>
        </w:tc>
      </w:tr>
      <w:tr w:rsidR="0007363F" w:rsidRPr="00332650" w14:paraId="4F349A6A" w14:textId="77777777" w:rsidTr="00CC7A17">
        <w:tc>
          <w:tcPr>
            <w:tcW w:w="5067" w:type="dxa"/>
            <w:hideMark/>
          </w:tcPr>
          <w:p w14:paraId="7901E0DC" w14:textId="77777777" w:rsidR="0007363F" w:rsidRPr="00332650" w:rsidRDefault="0007363F" w:rsidP="003C3D1D">
            <w:r w:rsidRPr="00332650">
              <w:t>Электронный адрес:</w:t>
            </w:r>
          </w:p>
        </w:tc>
        <w:tc>
          <w:tcPr>
            <w:tcW w:w="4714" w:type="dxa"/>
            <w:hideMark/>
          </w:tcPr>
          <w:p w14:paraId="581C429E" w14:textId="77777777" w:rsidR="0007363F" w:rsidRPr="00332650" w:rsidRDefault="0007363F" w:rsidP="003C3D1D">
            <w:r w:rsidRPr="00332650">
              <w:t>eco</w:t>
            </w:r>
            <w:r w:rsidRPr="00332650">
              <w:rPr>
                <w:lang w:val="ru-RU"/>
              </w:rPr>
              <w:t>32</w:t>
            </w:r>
            <w:r w:rsidRPr="00332650">
              <w:t>@iktingroupp.ru</w:t>
            </w:r>
          </w:p>
        </w:tc>
      </w:tr>
      <w:tr w:rsidR="0007363F" w:rsidRPr="00332650" w14:paraId="1C9BADEC" w14:textId="77777777" w:rsidTr="00CC7A17">
        <w:tc>
          <w:tcPr>
            <w:tcW w:w="5067" w:type="dxa"/>
            <w:hideMark/>
          </w:tcPr>
          <w:p w14:paraId="3014A761" w14:textId="77777777" w:rsidR="0007363F" w:rsidRPr="00332650" w:rsidRDefault="0007363F" w:rsidP="003C3D1D">
            <w:r w:rsidRPr="00332650">
              <w:t>Исполнитель:</w:t>
            </w:r>
          </w:p>
        </w:tc>
        <w:tc>
          <w:tcPr>
            <w:tcW w:w="4714" w:type="dxa"/>
            <w:hideMark/>
          </w:tcPr>
          <w:p w14:paraId="23660A09" w14:textId="77777777" w:rsidR="0007363F" w:rsidRPr="00332650" w:rsidRDefault="0007363F" w:rsidP="003C3D1D">
            <w:pPr>
              <w:rPr>
                <w:lang w:val="ru-RU"/>
              </w:rPr>
            </w:pPr>
            <w:r w:rsidRPr="00332650">
              <w:rPr>
                <w:lang w:val="ru-RU"/>
              </w:rPr>
              <w:t>Минаева Наталья Александровна</w:t>
            </w:r>
          </w:p>
        </w:tc>
      </w:tr>
    </w:tbl>
    <w:p w14:paraId="1B6C087C" w14:textId="77777777" w:rsidR="0007363F" w:rsidRPr="00332650" w:rsidRDefault="0007363F" w:rsidP="0007363F">
      <w:pPr>
        <w:spacing w:line="360" w:lineRule="auto"/>
        <w:ind w:firstLine="15"/>
        <w:jc w:val="center"/>
        <w:rPr>
          <w:szCs w:val="24"/>
        </w:rPr>
      </w:pPr>
    </w:p>
    <w:p w14:paraId="1A8E370B" w14:textId="77777777" w:rsidR="0007363F" w:rsidRPr="00332650" w:rsidRDefault="0007363F" w:rsidP="0007363F">
      <w:pPr>
        <w:spacing w:line="360" w:lineRule="auto"/>
        <w:ind w:firstLine="15"/>
        <w:rPr>
          <w:szCs w:val="24"/>
          <w:lang w:val="ru-RU"/>
        </w:rPr>
      </w:pPr>
    </w:p>
    <w:p w14:paraId="5CE26B19" w14:textId="77777777" w:rsidR="0007363F" w:rsidRPr="00332650" w:rsidRDefault="0007363F" w:rsidP="0007363F">
      <w:pPr>
        <w:spacing w:line="360" w:lineRule="auto"/>
        <w:ind w:firstLine="15"/>
        <w:rPr>
          <w:lang w:val="ru-RU"/>
        </w:rPr>
      </w:pPr>
      <w:r w:rsidRPr="00332650">
        <w:rPr>
          <w:szCs w:val="24"/>
          <w:lang w:val="ru-RU"/>
        </w:rPr>
        <w:t xml:space="preserve"> </w:t>
      </w:r>
    </w:p>
    <w:p w14:paraId="75339092" w14:textId="77777777" w:rsidR="0007363F" w:rsidRPr="00332650" w:rsidRDefault="0007363F" w:rsidP="0007363F">
      <w:pPr>
        <w:rPr>
          <w:lang w:val="ru-RU"/>
        </w:rPr>
      </w:pPr>
    </w:p>
    <w:p w14:paraId="563E1FDB" w14:textId="77777777" w:rsidR="0007363F" w:rsidRPr="00332650" w:rsidRDefault="0007363F" w:rsidP="0007363F">
      <w:pPr>
        <w:rPr>
          <w:lang w:val="ru-RU"/>
        </w:rPr>
      </w:pPr>
    </w:p>
    <w:p w14:paraId="28590747" w14:textId="77777777" w:rsidR="0007363F" w:rsidRPr="00332650" w:rsidRDefault="0007363F" w:rsidP="0007363F">
      <w:pPr>
        <w:rPr>
          <w:lang w:val="ru-RU"/>
        </w:rPr>
      </w:pPr>
    </w:p>
    <w:p w14:paraId="7A78E5C9" w14:textId="77777777" w:rsidR="0007363F" w:rsidRPr="00332650" w:rsidRDefault="0007363F" w:rsidP="0007363F">
      <w:pPr>
        <w:rPr>
          <w:lang w:val="ru-RU"/>
        </w:rPr>
      </w:pPr>
    </w:p>
    <w:p w14:paraId="0B145CAA" w14:textId="77777777" w:rsidR="0007363F" w:rsidRPr="00332650" w:rsidRDefault="0007363F" w:rsidP="0007363F">
      <w:pPr>
        <w:rPr>
          <w:lang w:val="ru-RU"/>
        </w:rPr>
      </w:pPr>
    </w:p>
    <w:p w14:paraId="273396FD" w14:textId="77777777" w:rsidR="0007363F" w:rsidRPr="00332650" w:rsidRDefault="0007363F" w:rsidP="0007363F">
      <w:pPr>
        <w:rPr>
          <w:lang w:val="ru-RU"/>
        </w:rPr>
      </w:pPr>
    </w:p>
    <w:p w14:paraId="0134285A" w14:textId="77777777" w:rsidR="0007363F" w:rsidRPr="00332650" w:rsidRDefault="0007363F" w:rsidP="0007363F">
      <w:pPr>
        <w:rPr>
          <w:lang w:val="ru-RU"/>
        </w:rPr>
      </w:pPr>
    </w:p>
    <w:p w14:paraId="48FCC043" w14:textId="77777777" w:rsidR="0007363F" w:rsidRDefault="0007363F" w:rsidP="0007363F">
      <w:pPr>
        <w:shd w:val="clear" w:color="auto" w:fill="FFFFFF"/>
        <w:tabs>
          <w:tab w:val="center" w:pos="5245"/>
          <w:tab w:val="left" w:pos="8505"/>
        </w:tabs>
      </w:pPr>
      <w:r>
        <w:t>Заместитель генерального директора</w:t>
      </w:r>
      <w:r w:rsidRPr="00E2599A">
        <w:t xml:space="preserve"> </w:t>
      </w:r>
    </w:p>
    <w:p w14:paraId="2368B3B1" w14:textId="77777777" w:rsidR="0007363F" w:rsidRPr="0083496E" w:rsidRDefault="0007363F" w:rsidP="0007363F">
      <w:pPr>
        <w:shd w:val="clear" w:color="auto" w:fill="FFFFFF"/>
        <w:tabs>
          <w:tab w:val="center" w:pos="5245"/>
          <w:tab w:val="left" w:pos="8505"/>
        </w:tabs>
        <w:rPr>
          <w:lang w:val="ru-RU"/>
        </w:rPr>
      </w:pPr>
      <w:r w:rsidRPr="0083496E">
        <w:rPr>
          <w:lang w:val="ru-RU"/>
        </w:rPr>
        <w:t>ООО «ИКТИН ГРУПП»</w:t>
      </w:r>
      <w:r w:rsidRPr="0083496E">
        <w:rPr>
          <w:lang w:val="ru-RU"/>
        </w:rPr>
        <w:tab/>
        <w:t xml:space="preserve">                              </w:t>
      </w:r>
      <w:r w:rsidRPr="0083496E">
        <w:rPr>
          <w:color w:val="000000"/>
          <w:shd w:val="clear" w:color="auto" w:fill="FFFFFF"/>
          <w:lang w:val="ru-RU"/>
        </w:rPr>
        <w:t xml:space="preserve">___________________                М. Э. </w:t>
      </w:r>
      <w:r w:rsidRPr="0083496E">
        <w:rPr>
          <w:lang w:val="ru-RU"/>
        </w:rPr>
        <w:t>Чеботарёва</w:t>
      </w:r>
    </w:p>
    <w:p w14:paraId="02C25B15" w14:textId="77777777" w:rsidR="0007363F" w:rsidRPr="006D209C" w:rsidRDefault="0007363F" w:rsidP="0007363F">
      <w:pPr>
        <w:shd w:val="clear" w:color="auto" w:fill="FFFFFF"/>
        <w:tabs>
          <w:tab w:val="center" w:pos="5245"/>
          <w:tab w:val="left" w:pos="8505"/>
        </w:tabs>
        <w:rPr>
          <w:lang w:val="ru-RU"/>
        </w:rPr>
      </w:pPr>
      <w:r w:rsidRPr="0083496E">
        <w:rPr>
          <w:lang w:val="ru-RU"/>
        </w:rPr>
        <w:tab/>
        <w:t xml:space="preserve">      </w:t>
      </w:r>
      <w:r w:rsidRPr="006D209C">
        <w:rPr>
          <w:lang w:val="ru-RU"/>
        </w:rPr>
        <w:t>М.П.</w:t>
      </w:r>
    </w:p>
    <w:p w14:paraId="752CD692" w14:textId="77777777" w:rsidR="0007363F" w:rsidRPr="00332650" w:rsidRDefault="0007363F" w:rsidP="0007363F">
      <w:pPr>
        <w:spacing w:line="360" w:lineRule="auto"/>
        <w:ind w:firstLine="15"/>
        <w:rPr>
          <w:szCs w:val="24"/>
          <w:lang w:val="ru-RU"/>
        </w:rPr>
      </w:pPr>
    </w:p>
    <w:p w14:paraId="543083BE" w14:textId="77777777" w:rsidR="0007363F" w:rsidRPr="00332650" w:rsidRDefault="0007363F" w:rsidP="0007363F">
      <w:pPr>
        <w:spacing w:line="360" w:lineRule="auto"/>
        <w:ind w:firstLine="15"/>
        <w:rPr>
          <w:szCs w:val="24"/>
          <w:lang w:val="ru-RU"/>
        </w:rPr>
      </w:pPr>
    </w:p>
    <w:p w14:paraId="24CCD098" w14:textId="77777777" w:rsidR="00A9540B" w:rsidRDefault="00A9540B" w:rsidP="00532388">
      <w:pPr>
        <w:widowControl/>
        <w:suppressAutoHyphens w:val="0"/>
        <w:spacing w:after="200" w:line="276" w:lineRule="auto"/>
        <w:rPr>
          <w:szCs w:val="24"/>
          <w:lang w:val="ru-RU"/>
        </w:rPr>
      </w:pPr>
    </w:p>
    <w:p w14:paraId="606B22BF" w14:textId="77777777" w:rsidR="00C8168F" w:rsidRDefault="00C8168F" w:rsidP="00532388">
      <w:pPr>
        <w:widowControl/>
        <w:suppressAutoHyphens w:val="0"/>
        <w:spacing w:after="200" w:line="276" w:lineRule="auto"/>
        <w:rPr>
          <w:szCs w:val="24"/>
          <w:lang w:val="ru-RU"/>
        </w:rPr>
      </w:pPr>
    </w:p>
    <w:p w14:paraId="0920D6D3" w14:textId="77777777" w:rsidR="00C8168F" w:rsidRDefault="00C8168F" w:rsidP="00532388">
      <w:pPr>
        <w:widowControl/>
        <w:suppressAutoHyphens w:val="0"/>
        <w:spacing w:after="200" w:line="276" w:lineRule="auto"/>
        <w:rPr>
          <w:szCs w:val="24"/>
          <w:lang w:val="ru-RU"/>
        </w:rPr>
      </w:pPr>
    </w:p>
    <w:p w14:paraId="410A75FA" w14:textId="4DC85C9A" w:rsidR="00855DDB" w:rsidRPr="00117B87" w:rsidRDefault="000023B2" w:rsidP="000F26FC">
      <w:pPr>
        <w:pStyle w:val="1"/>
        <w:jc w:val="center"/>
        <w:rPr>
          <w:rFonts w:ascii="Times New Roman" w:eastAsia="Times New Roman" w:hAnsi="Times New Roman" w:cs="Times New Roman"/>
          <w:color w:val="auto"/>
          <w:sz w:val="24"/>
          <w:szCs w:val="24"/>
          <w:lang w:val="ru-RU" w:eastAsia="ru-RU"/>
        </w:rPr>
      </w:pPr>
      <w:r w:rsidRPr="00117B87">
        <w:rPr>
          <w:rFonts w:ascii="Times New Roman" w:eastAsia="Times New Roman" w:hAnsi="Times New Roman" w:cs="Times New Roman"/>
          <w:color w:val="auto"/>
          <w:sz w:val="24"/>
          <w:szCs w:val="24"/>
          <w:lang w:val="ru-RU" w:eastAsia="ru-RU"/>
        </w:rPr>
        <w:lastRenderedPageBreak/>
        <w:t>АННАТОЦИЯ</w:t>
      </w:r>
    </w:p>
    <w:p w14:paraId="495CDF39" w14:textId="77777777" w:rsidR="00855DDB" w:rsidRPr="00117B87" w:rsidRDefault="00855DDB" w:rsidP="00AC3B6B">
      <w:pPr>
        <w:spacing w:line="360" w:lineRule="auto"/>
        <w:ind w:firstLine="860"/>
        <w:jc w:val="center"/>
        <w:rPr>
          <w:szCs w:val="24"/>
          <w:lang w:val="ru-RU"/>
        </w:rPr>
      </w:pPr>
    </w:p>
    <w:p w14:paraId="0AEC5AA9" w14:textId="4B0589D7" w:rsidR="00AF17F5" w:rsidRPr="00117B87" w:rsidRDefault="000F06C4" w:rsidP="00AF17F5">
      <w:pPr>
        <w:spacing w:line="360" w:lineRule="auto"/>
        <w:ind w:firstLine="709"/>
        <w:jc w:val="both"/>
        <w:rPr>
          <w:rFonts w:eastAsiaTheme="minorHAnsi" w:cs="Times New Roman"/>
          <w:szCs w:val="24"/>
          <w:lang w:val="ru-RU" w:eastAsia="en-US"/>
        </w:rPr>
      </w:pPr>
      <w:r w:rsidRPr="00117B87">
        <w:rPr>
          <w:rFonts w:cs="Times New Roman"/>
          <w:szCs w:val="24"/>
          <w:lang w:val="ru-RU" w:eastAsia="ru-RU"/>
        </w:rPr>
        <w:t xml:space="preserve">Настоящий проект </w:t>
      </w:r>
      <w:r w:rsidR="009D3346" w:rsidRPr="00117B87">
        <w:rPr>
          <w:rFonts w:cs="Times New Roman"/>
          <w:szCs w:val="24"/>
          <w:lang w:val="ru-RU" w:eastAsia="ru-RU"/>
        </w:rPr>
        <w:t xml:space="preserve">включает результаты работ по установлению нормативов предельно допустимых выбросов (ПДВ) </w:t>
      </w:r>
      <w:r w:rsidR="00AF17F5" w:rsidRPr="00117B87">
        <w:rPr>
          <w:rFonts w:eastAsiaTheme="minorHAnsi" w:cs="Times New Roman"/>
          <w:szCs w:val="24"/>
          <w:lang w:val="ru-RU" w:eastAsia="en-US"/>
        </w:rPr>
        <w:t>для ООО «</w:t>
      </w:r>
      <w:r w:rsidR="00B34B19">
        <w:rPr>
          <w:rFonts w:eastAsiaTheme="minorHAnsi" w:cs="Times New Roman"/>
          <w:szCs w:val="24"/>
          <w:lang w:val="ru-RU" w:eastAsia="en-US"/>
        </w:rPr>
        <w:t>БИЖУ</w:t>
      </w:r>
      <w:r w:rsidR="00AF17F5" w:rsidRPr="00117B87">
        <w:rPr>
          <w:rFonts w:eastAsiaTheme="minorHAnsi" w:cs="Times New Roman"/>
          <w:szCs w:val="24"/>
          <w:lang w:val="ru-RU" w:eastAsia="en-US"/>
        </w:rPr>
        <w:t>».</w:t>
      </w:r>
    </w:p>
    <w:p w14:paraId="285ECDC7" w14:textId="27E7F3D3" w:rsidR="009D3346" w:rsidRPr="00117B87" w:rsidRDefault="009D3346" w:rsidP="00AF17F5">
      <w:pPr>
        <w:widowControl/>
        <w:suppressAutoHyphens w:val="0"/>
        <w:spacing w:line="360" w:lineRule="auto"/>
        <w:ind w:right="-1" w:firstLine="540"/>
        <w:jc w:val="both"/>
        <w:rPr>
          <w:rFonts w:cs="Times New Roman"/>
          <w:szCs w:val="24"/>
          <w:lang w:val="ru-RU" w:eastAsia="ru-RU"/>
        </w:rPr>
      </w:pPr>
      <w:r w:rsidRPr="00117B87">
        <w:rPr>
          <w:rFonts w:cs="Times New Roman"/>
          <w:szCs w:val="24"/>
          <w:lang w:val="ru-RU" w:eastAsia="ru-RU"/>
        </w:rPr>
        <w:t xml:space="preserve">В настоящее время (по итогам инвентаризации) </w:t>
      </w:r>
      <w:r w:rsidR="00125A90" w:rsidRPr="00117B87">
        <w:rPr>
          <w:rFonts w:cs="Times New Roman"/>
          <w:szCs w:val="24"/>
          <w:lang w:val="ru-RU" w:eastAsia="ru-RU"/>
        </w:rPr>
        <w:t xml:space="preserve">на данном предприятии имеется </w:t>
      </w:r>
      <w:r w:rsidR="007722A0" w:rsidRPr="00117B87">
        <w:rPr>
          <w:rFonts w:cs="Times New Roman"/>
          <w:szCs w:val="24"/>
          <w:lang w:val="ru-RU" w:eastAsia="ru-RU"/>
        </w:rPr>
        <w:t>2</w:t>
      </w:r>
      <w:r w:rsidR="000B404D" w:rsidRPr="00117B87">
        <w:rPr>
          <w:rFonts w:cs="Times New Roman"/>
          <w:szCs w:val="24"/>
          <w:lang w:val="ru-RU" w:eastAsia="ru-RU"/>
        </w:rPr>
        <w:t>9</w:t>
      </w:r>
      <w:r w:rsidR="00436E9B" w:rsidRPr="00117B87">
        <w:rPr>
          <w:rFonts w:cs="Times New Roman"/>
          <w:szCs w:val="24"/>
          <w:lang w:val="ru-RU" w:eastAsia="ru-RU"/>
        </w:rPr>
        <w:t xml:space="preserve"> источников выброса</w:t>
      </w:r>
      <w:r w:rsidRPr="00117B87">
        <w:rPr>
          <w:rFonts w:cs="Times New Roman"/>
          <w:szCs w:val="24"/>
          <w:lang w:val="ru-RU" w:eastAsia="ru-RU"/>
        </w:rPr>
        <w:t xml:space="preserve"> загрязняющих веществ в атмосферу, в том числе </w:t>
      </w:r>
      <w:r w:rsidR="007722A0" w:rsidRPr="00117B87">
        <w:rPr>
          <w:rFonts w:cs="Times New Roman"/>
          <w:szCs w:val="24"/>
          <w:lang w:val="ru-RU" w:eastAsia="ru-RU"/>
        </w:rPr>
        <w:t>12</w:t>
      </w:r>
      <w:r w:rsidR="00097C5E" w:rsidRPr="00117B87">
        <w:rPr>
          <w:rFonts w:cs="Times New Roman"/>
          <w:szCs w:val="24"/>
          <w:lang w:val="ru-RU" w:eastAsia="ru-RU"/>
        </w:rPr>
        <w:t xml:space="preserve"> организованных, </w:t>
      </w:r>
      <w:r w:rsidR="007722A0" w:rsidRPr="00117B87">
        <w:rPr>
          <w:rFonts w:cs="Times New Roman"/>
          <w:szCs w:val="24"/>
          <w:lang w:val="ru-RU" w:eastAsia="ru-RU"/>
        </w:rPr>
        <w:t>12</w:t>
      </w:r>
      <w:r w:rsidR="00097C5E" w:rsidRPr="00117B87">
        <w:rPr>
          <w:rFonts w:cs="Times New Roman"/>
          <w:szCs w:val="24"/>
          <w:lang w:val="ru-RU" w:eastAsia="ru-RU"/>
        </w:rPr>
        <w:t xml:space="preserve"> неорганизованных и </w:t>
      </w:r>
      <w:r w:rsidR="007722A0" w:rsidRPr="00117B87">
        <w:rPr>
          <w:rFonts w:cs="Times New Roman"/>
          <w:szCs w:val="24"/>
          <w:lang w:val="ru-RU" w:eastAsia="ru-RU"/>
        </w:rPr>
        <w:t>5</w:t>
      </w:r>
      <w:r w:rsidR="00097C5E" w:rsidRPr="00117B87">
        <w:rPr>
          <w:rFonts w:cs="Times New Roman"/>
          <w:szCs w:val="24"/>
          <w:lang w:val="ru-RU" w:eastAsia="ru-RU"/>
        </w:rPr>
        <w:t xml:space="preserve"> передвижных</w:t>
      </w:r>
      <w:r w:rsidR="00894F80" w:rsidRPr="00117B87">
        <w:rPr>
          <w:rFonts w:cs="Times New Roman"/>
          <w:szCs w:val="24"/>
          <w:lang w:val="ru-RU" w:eastAsia="ru-RU"/>
        </w:rPr>
        <w:t xml:space="preserve">. Подлежит нормированию </w:t>
      </w:r>
      <w:r w:rsidR="007722A0" w:rsidRPr="00117B87">
        <w:rPr>
          <w:rFonts w:cs="Times New Roman"/>
          <w:szCs w:val="24"/>
          <w:lang w:val="ru-RU" w:eastAsia="ru-RU"/>
        </w:rPr>
        <w:t>2</w:t>
      </w:r>
      <w:r w:rsidR="000B404D" w:rsidRPr="00117B87">
        <w:rPr>
          <w:rFonts w:cs="Times New Roman"/>
          <w:szCs w:val="24"/>
          <w:lang w:val="ru-RU" w:eastAsia="ru-RU"/>
        </w:rPr>
        <w:t>9</w:t>
      </w:r>
      <w:r w:rsidR="00894F80" w:rsidRPr="00117B87">
        <w:rPr>
          <w:rFonts w:cs="Times New Roman"/>
          <w:szCs w:val="24"/>
          <w:lang w:val="ru-RU" w:eastAsia="ru-RU"/>
        </w:rPr>
        <w:t xml:space="preserve"> источников</w:t>
      </w:r>
      <w:r w:rsidRPr="00117B87">
        <w:rPr>
          <w:rFonts w:cs="Times New Roman"/>
          <w:szCs w:val="24"/>
          <w:lang w:val="ru-RU" w:eastAsia="ru-RU"/>
        </w:rPr>
        <w:t xml:space="preserve"> выбросов</w:t>
      </w:r>
      <w:r w:rsidR="0055430C" w:rsidRPr="00117B87">
        <w:rPr>
          <w:rFonts w:cs="Times New Roman"/>
          <w:szCs w:val="24"/>
          <w:lang w:val="ru-RU" w:eastAsia="ru-RU"/>
        </w:rPr>
        <w:t>.</w:t>
      </w:r>
    </w:p>
    <w:p w14:paraId="76A21EDC" w14:textId="298A969E" w:rsidR="00432DEB" w:rsidRPr="00117B87" w:rsidRDefault="009D3346" w:rsidP="00AC3B6B">
      <w:pPr>
        <w:suppressAutoHyphens w:val="0"/>
        <w:spacing w:line="360" w:lineRule="auto"/>
        <w:ind w:firstLine="567"/>
        <w:jc w:val="both"/>
        <w:rPr>
          <w:rFonts w:cs="Times New Roman"/>
          <w:szCs w:val="24"/>
          <w:lang w:val="ru-RU" w:eastAsia="ru-RU"/>
        </w:rPr>
      </w:pPr>
      <w:r w:rsidRPr="00117B87">
        <w:rPr>
          <w:rFonts w:cs="Times New Roman"/>
          <w:szCs w:val="24"/>
          <w:lang w:val="ru-RU" w:eastAsia="ru-RU"/>
        </w:rPr>
        <w:t xml:space="preserve">В атмосферу от источников предприятия поступают </w:t>
      </w:r>
      <w:r w:rsidR="000B404D" w:rsidRPr="00117B87">
        <w:rPr>
          <w:rFonts w:cs="Times New Roman"/>
          <w:szCs w:val="24"/>
          <w:lang w:val="ru-RU" w:eastAsia="ru-RU"/>
        </w:rPr>
        <w:t>2</w:t>
      </w:r>
      <w:r w:rsidR="007722A0" w:rsidRPr="00117B87">
        <w:rPr>
          <w:rFonts w:cs="Times New Roman"/>
          <w:szCs w:val="24"/>
          <w:lang w:val="ru-RU" w:eastAsia="ru-RU"/>
        </w:rPr>
        <w:t>8</w:t>
      </w:r>
      <w:r w:rsidRPr="00117B87">
        <w:rPr>
          <w:rFonts w:cs="Times New Roman"/>
          <w:szCs w:val="24"/>
          <w:lang w:val="ru-RU" w:eastAsia="ru-RU"/>
        </w:rPr>
        <w:t xml:space="preserve"> загрязняющ</w:t>
      </w:r>
      <w:r w:rsidR="007722A0" w:rsidRPr="00117B87">
        <w:rPr>
          <w:rFonts w:cs="Times New Roman"/>
          <w:szCs w:val="24"/>
          <w:lang w:val="ru-RU" w:eastAsia="ru-RU"/>
        </w:rPr>
        <w:t>их</w:t>
      </w:r>
      <w:r w:rsidRPr="00117B87">
        <w:rPr>
          <w:rFonts w:cs="Times New Roman"/>
          <w:szCs w:val="24"/>
          <w:lang w:val="ru-RU" w:eastAsia="ru-RU"/>
        </w:rPr>
        <w:t xml:space="preserve"> веществ, в том числе </w:t>
      </w:r>
      <w:r w:rsidR="007722A0" w:rsidRPr="00117B87">
        <w:rPr>
          <w:rFonts w:cs="Times New Roman"/>
          <w:szCs w:val="24"/>
          <w:lang w:val="ru-RU" w:eastAsia="ru-RU"/>
        </w:rPr>
        <w:t>20</w:t>
      </w:r>
      <w:r w:rsidRPr="00117B87">
        <w:rPr>
          <w:rFonts w:cs="Times New Roman"/>
          <w:szCs w:val="24"/>
          <w:lang w:val="ru-RU" w:eastAsia="ru-RU"/>
        </w:rPr>
        <w:t xml:space="preserve"> газообразных и жидких, и </w:t>
      </w:r>
      <w:r w:rsidR="007722A0" w:rsidRPr="00117B87">
        <w:rPr>
          <w:rFonts w:cs="Times New Roman"/>
          <w:szCs w:val="24"/>
          <w:lang w:val="ru-RU" w:eastAsia="ru-RU"/>
        </w:rPr>
        <w:t>8</w:t>
      </w:r>
      <w:r w:rsidR="006127D7" w:rsidRPr="00117B87">
        <w:rPr>
          <w:rFonts w:cs="Times New Roman"/>
          <w:szCs w:val="24"/>
          <w:lang w:val="ru-RU" w:eastAsia="ru-RU"/>
        </w:rPr>
        <w:t xml:space="preserve"> </w:t>
      </w:r>
      <w:r w:rsidRPr="00117B87">
        <w:rPr>
          <w:rFonts w:cs="Times New Roman"/>
          <w:szCs w:val="24"/>
          <w:lang w:val="ru-RU" w:eastAsia="ru-RU"/>
        </w:rPr>
        <w:t xml:space="preserve">твердых, образующие </w:t>
      </w:r>
      <w:r w:rsidR="00A43CA7" w:rsidRPr="00117B87">
        <w:rPr>
          <w:rFonts w:cs="Times New Roman"/>
          <w:szCs w:val="24"/>
          <w:lang w:val="ru-RU" w:eastAsia="ru-RU"/>
        </w:rPr>
        <w:t>9</w:t>
      </w:r>
      <w:r w:rsidRPr="00117B87">
        <w:rPr>
          <w:rFonts w:cs="Times New Roman"/>
          <w:szCs w:val="24"/>
          <w:lang w:val="ru-RU" w:eastAsia="ru-RU"/>
        </w:rPr>
        <w:t xml:space="preserve"> групп веществ, обладающих эффектом комбинированного вредного действия. </w:t>
      </w:r>
      <w:r w:rsidR="00432DEB" w:rsidRPr="00117B87">
        <w:rPr>
          <w:rFonts w:cs="Times New Roman"/>
          <w:szCs w:val="24"/>
          <w:lang w:val="ru-RU" w:eastAsia="ru-RU"/>
        </w:rPr>
        <w:t xml:space="preserve">Так как объект относится к </w:t>
      </w:r>
      <w:r w:rsidR="007722A0" w:rsidRPr="00117B87">
        <w:rPr>
          <w:rFonts w:cs="Times New Roman"/>
          <w:szCs w:val="24"/>
          <w:lang w:val="ru-RU" w:eastAsia="ru-RU"/>
        </w:rPr>
        <w:t>II</w:t>
      </w:r>
      <w:r w:rsidR="00432DEB" w:rsidRPr="00117B87">
        <w:rPr>
          <w:rFonts w:cs="Times New Roman"/>
          <w:szCs w:val="24"/>
          <w:lang w:val="ru-RU" w:eastAsia="ru-RU"/>
        </w:rPr>
        <w:t>I категории, то нормативы допустимых выбросов рассчитываются по всем веществам. Таким образом, нормированию подлеж</w:t>
      </w:r>
      <w:r w:rsidR="000B404D" w:rsidRPr="00117B87">
        <w:rPr>
          <w:rFonts w:cs="Times New Roman"/>
          <w:szCs w:val="24"/>
          <w:lang w:val="ru-RU" w:eastAsia="ru-RU"/>
        </w:rPr>
        <w:t>и</w:t>
      </w:r>
      <w:r w:rsidR="00432DEB" w:rsidRPr="00117B87">
        <w:rPr>
          <w:rFonts w:cs="Times New Roman"/>
          <w:szCs w:val="24"/>
          <w:lang w:val="ru-RU" w:eastAsia="ru-RU"/>
        </w:rPr>
        <w:t xml:space="preserve">т </w:t>
      </w:r>
      <w:r w:rsidR="000B404D" w:rsidRPr="00117B87">
        <w:rPr>
          <w:rFonts w:cs="Times New Roman"/>
          <w:szCs w:val="24"/>
          <w:lang w:val="ru-RU" w:eastAsia="ru-RU"/>
        </w:rPr>
        <w:t>2</w:t>
      </w:r>
      <w:r w:rsidR="007722A0" w:rsidRPr="00117B87">
        <w:rPr>
          <w:rFonts w:cs="Times New Roman"/>
          <w:szCs w:val="24"/>
          <w:lang w:val="ru-RU" w:eastAsia="ru-RU"/>
        </w:rPr>
        <w:t>8</w:t>
      </w:r>
      <w:r w:rsidR="000B404D" w:rsidRPr="00117B87">
        <w:rPr>
          <w:rFonts w:cs="Times New Roman"/>
          <w:szCs w:val="24"/>
          <w:lang w:val="ru-RU" w:eastAsia="ru-RU"/>
        </w:rPr>
        <w:t xml:space="preserve"> загрязняющ</w:t>
      </w:r>
      <w:r w:rsidR="007722A0" w:rsidRPr="00117B87">
        <w:rPr>
          <w:rFonts w:cs="Times New Roman"/>
          <w:szCs w:val="24"/>
          <w:lang w:val="ru-RU" w:eastAsia="ru-RU"/>
        </w:rPr>
        <w:t>их</w:t>
      </w:r>
      <w:r w:rsidR="000B404D" w:rsidRPr="00117B87">
        <w:rPr>
          <w:rFonts w:cs="Times New Roman"/>
          <w:szCs w:val="24"/>
          <w:lang w:val="ru-RU" w:eastAsia="ru-RU"/>
        </w:rPr>
        <w:t xml:space="preserve"> веществ</w:t>
      </w:r>
      <w:r w:rsidR="00432DEB" w:rsidRPr="00117B87">
        <w:rPr>
          <w:rFonts w:cs="Times New Roman"/>
          <w:szCs w:val="24"/>
          <w:lang w:val="ru-RU" w:eastAsia="ru-RU"/>
        </w:rPr>
        <w:t>.</w:t>
      </w:r>
    </w:p>
    <w:p w14:paraId="6ECEBE75" w14:textId="3ED5EC27" w:rsidR="009D3346" w:rsidRPr="00117B87" w:rsidRDefault="009D3346" w:rsidP="00AC3B6B">
      <w:pPr>
        <w:suppressAutoHyphens w:val="0"/>
        <w:spacing w:line="360" w:lineRule="auto"/>
        <w:ind w:firstLine="567"/>
        <w:jc w:val="both"/>
        <w:rPr>
          <w:rFonts w:cs="Times New Roman"/>
          <w:szCs w:val="24"/>
          <w:lang w:val="ru-RU" w:eastAsia="ru-RU"/>
        </w:rPr>
      </w:pPr>
      <w:r w:rsidRPr="00117B87">
        <w:rPr>
          <w:rFonts w:cs="Times New Roman"/>
          <w:szCs w:val="24"/>
          <w:lang w:val="ru-RU" w:eastAsia="ru-RU"/>
        </w:rPr>
        <w:t xml:space="preserve">Расчеты загрязнения атмосферы проводились на ПЭВМ по унифицированной программе УПРЗА Эколог (версия </w:t>
      </w:r>
      <w:r w:rsidR="00702BCF" w:rsidRPr="00117B87">
        <w:rPr>
          <w:rFonts w:cs="Times New Roman"/>
          <w:szCs w:val="24"/>
          <w:lang w:val="ru-RU" w:eastAsia="ru-RU"/>
        </w:rPr>
        <w:t>4</w:t>
      </w:r>
      <w:r w:rsidRPr="00117B87">
        <w:rPr>
          <w:rFonts w:cs="Times New Roman"/>
          <w:szCs w:val="24"/>
          <w:lang w:val="ru-RU" w:eastAsia="ru-RU"/>
        </w:rPr>
        <w:t>.</w:t>
      </w:r>
      <w:r w:rsidR="00BE665D" w:rsidRPr="00117B87">
        <w:rPr>
          <w:rFonts w:cs="Times New Roman"/>
          <w:szCs w:val="24"/>
          <w:lang w:val="ru-RU" w:eastAsia="ru-RU"/>
        </w:rPr>
        <w:t>7</w:t>
      </w:r>
      <w:r w:rsidRPr="00117B87">
        <w:rPr>
          <w:rFonts w:cs="Times New Roman"/>
          <w:szCs w:val="24"/>
          <w:lang w:val="ru-RU" w:eastAsia="ru-RU"/>
        </w:rPr>
        <w:t>0), согласованной к применению в установленном порядке.</w:t>
      </w:r>
    </w:p>
    <w:p w14:paraId="0C6D7888" w14:textId="5D3DEE7C" w:rsidR="009D3346" w:rsidRPr="00117B87" w:rsidRDefault="009D3346" w:rsidP="00AC3B6B">
      <w:pPr>
        <w:suppressAutoHyphens w:val="0"/>
        <w:spacing w:line="360" w:lineRule="auto"/>
        <w:ind w:firstLine="567"/>
        <w:jc w:val="both"/>
        <w:rPr>
          <w:rFonts w:cs="Times New Roman"/>
          <w:szCs w:val="24"/>
          <w:lang w:val="ru-RU" w:eastAsia="ru-RU"/>
        </w:rPr>
      </w:pPr>
      <w:r w:rsidRPr="00117B87">
        <w:rPr>
          <w:rFonts w:cs="Times New Roman"/>
          <w:szCs w:val="24"/>
          <w:lang w:val="ru-RU" w:eastAsia="ru-RU"/>
        </w:rPr>
        <w:t xml:space="preserve">Результаты расчетов </w:t>
      </w:r>
      <w:r w:rsidR="002D5CB8" w:rsidRPr="00117B87">
        <w:rPr>
          <w:rFonts w:cs="Times New Roman"/>
          <w:szCs w:val="24"/>
          <w:lang w:val="ru-RU" w:eastAsia="ru-RU"/>
        </w:rPr>
        <w:t xml:space="preserve">подтвердили </w:t>
      </w:r>
      <w:r w:rsidRPr="00117B87">
        <w:rPr>
          <w:rFonts w:cs="Times New Roman"/>
          <w:szCs w:val="24"/>
          <w:lang w:val="ru-RU" w:eastAsia="ru-RU"/>
        </w:rPr>
        <w:t>соблюдение действующих гигиенических стандартов качества атмосферного воздуха по всем вредным веществам, выбрасываемых источниками</w:t>
      </w:r>
      <w:r w:rsidR="00E830F8" w:rsidRPr="00117B87">
        <w:rPr>
          <w:rFonts w:cs="Times New Roman"/>
          <w:szCs w:val="24"/>
          <w:lang w:val="ru-RU" w:eastAsia="ru-RU"/>
        </w:rPr>
        <w:t xml:space="preserve"> предприятия </w:t>
      </w:r>
      <w:r w:rsidR="00E830F8" w:rsidRPr="00117B87">
        <w:rPr>
          <w:rFonts w:eastAsiaTheme="minorHAnsi" w:cs="Times New Roman"/>
          <w:szCs w:val="24"/>
          <w:lang w:val="ru-RU" w:eastAsia="en-US"/>
        </w:rPr>
        <w:t>ООО «</w:t>
      </w:r>
      <w:r w:rsidR="00B34B19">
        <w:rPr>
          <w:rFonts w:eastAsiaTheme="minorHAnsi" w:cs="Times New Roman"/>
          <w:szCs w:val="24"/>
          <w:lang w:val="ru-RU" w:eastAsia="en-US"/>
        </w:rPr>
        <w:t>БИЖУ</w:t>
      </w:r>
      <w:r w:rsidR="00E830F8" w:rsidRPr="00117B87">
        <w:rPr>
          <w:rFonts w:eastAsiaTheme="minorHAnsi" w:cs="Times New Roman"/>
          <w:szCs w:val="24"/>
          <w:lang w:val="ru-RU" w:eastAsia="en-US"/>
        </w:rPr>
        <w:t>»</w:t>
      </w:r>
      <w:r w:rsidR="00017089" w:rsidRPr="00117B87">
        <w:rPr>
          <w:rFonts w:eastAsiaTheme="minorHAnsi" w:cs="Times New Roman"/>
          <w:szCs w:val="24"/>
          <w:lang w:val="ru-RU" w:eastAsia="en-US"/>
        </w:rPr>
        <w:t>, и группам суммации.</w:t>
      </w:r>
    </w:p>
    <w:p w14:paraId="5EB5ADC8" w14:textId="5B2DCAEE" w:rsidR="00B1278A" w:rsidRPr="00117B87" w:rsidRDefault="00500A69" w:rsidP="00B1278A">
      <w:pPr>
        <w:suppressAutoHyphens w:val="0"/>
        <w:spacing w:line="360" w:lineRule="auto"/>
        <w:ind w:firstLine="567"/>
        <w:jc w:val="both"/>
        <w:rPr>
          <w:rFonts w:cs="Times New Roman"/>
          <w:szCs w:val="24"/>
          <w:lang w:val="ru-RU" w:eastAsia="ru-RU"/>
        </w:rPr>
      </w:pPr>
      <w:r w:rsidRPr="00117B87">
        <w:rPr>
          <w:rFonts w:cs="Times New Roman"/>
          <w:szCs w:val="24"/>
          <w:lang w:val="ru-RU" w:eastAsia="ru-RU"/>
        </w:rPr>
        <w:t>Сформулированы предложения по установлению н</w:t>
      </w:r>
      <w:r w:rsidR="00894F80" w:rsidRPr="00117B87">
        <w:rPr>
          <w:rFonts w:cs="Times New Roman"/>
          <w:szCs w:val="24"/>
          <w:lang w:val="ru-RU" w:eastAsia="ru-RU"/>
        </w:rPr>
        <w:t>ормативов ПДВ на период до 20</w:t>
      </w:r>
      <w:r w:rsidR="00E830F8" w:rsidRPr="00117B87">
        <w:rPr>
          <w:rFonts w:cs="Times New Roman"/>
          <w:szCs w:val="24"/>
          <w:lang w:val="ru-RU" w:eastAsia="ru-RU"/>
        </w:rPr>
        <w:t>30</w:t>
      </w:r>
      <w:r w:rsidR="00B1278A" w:rsidRPr="00117B87">
        <w:rPr>
          <w:rFonts w:cs="Times New Roman"/>
          <w:szCs w:val="24"/>
          <w:lang w:val="ru-RU" w:eastAsia="ru-RU"/>
        </w:rPr>
        <w:t xml:space="preserve"> г.</w:t>
      </w:r>
    </w:p>
    <w:p w14:paraId="7AD8AA38" w14:textId="222C5427" w:rsidR="00017089" w:rsidRPr="00117B87" w:rsidRDefault="00B1278A" w:rsidP="00E830F8">
      <w:pPr>
        <w:spacing w:line="360" w:lineRule="auto"/>
        <w:ind w:firstLine="709"/>
        <w:jc w:val="both"/>
        <w:rPr>
          <w:rFonts w:eastAsiaTheme="minorHAnsi" w:cs="Times New Roman"/>
          <w:szCs w:val="24"/>
          <w:lang w:val="ru-RU" w:eastAsia="en-US"/>
        </w:rPr>
      </w:pPr>
      <w:r w:rsidRPr="00117B87">
        <w:rPr>
          <w:rFonts w:cs="Times New Roman"/>
          <w:szCs w:val="24"/>
          <w:lang w:val="ru-RU" w:eastAsia="ru-RU"/>
        </w:rPr>
        <w:t xml:space="preserve">Проект ПДВ разрабатывается на основании </w:t>
      </w:r>
      <w:r w:rsidR="00E830F8" w:rsidRPr="00117B87">
        <w:rPr>
          <w:rFonts w:cs="Times New Roman"/>
          <w:szCs w:val="24"/>
          <w:lang w:val="ru-RU" w:eastAsia="ru-RU"/>
        </w:rPr>
        <w:t>«О</w:t>
      </w:r>
      <w:r w:rsidR="00BA4DAC" w:rsidRPr="00117B87">
        <w:rPr>
          <w:rFonts w:cs="Times New Roman"/>
          <w:szCs w:val="24"/>
          <w:lang w:val="ru-RU" w:eastAsia="ru-RU"/>
        </w:rPr>
        <w:t>тчета</w:t>
      </w:r>
      <w:r w:rsidR="00E830F8" w:rsidRPr="00117B87">
        <w:rPr>
          <w:rFonts w:cs="Times New Roman"/>
          <w:szCs w:val="24"/>
          <w:lang w:val="ru-RU" w:eastAsia="ru-RU"/>
        </w:rPr>
        <w:t xml:space="preserve"> по</w:t>
      </w:r>
      <w:r w:rsidRPr="00117B87">
        <w:rPr>
          <w:rFonts w:cs="Times New Roman"/>
          <w:szCs w:val="24"/>
          <w:lang w:val="ru-RU" w:eastAsia="ru-RU"/>
        </w:rPr>
        <w:t xml:space="preserve"> инвентаризации </w:t>
      </w:r>
      <w:r w:rsidR="00E830F8" w:rsidRPr="00117B87">
        <w:rPr>
          <w:rFonts w:eastAsiaTheme="minorHAnsi" w:cs="Times New Roman"/>
          <w:szCs w:val="24"/>
          <w:lang w:val="ru-RU" w:eastAsia="en-US"/>
        </w:rPr>
        <w:t>стационарных источников и выбросов загрязняющих веществ в атмосферный воздух ООО «</w:t>
      </w:r>
      <w:r w:rsidR="00B34B19">
        <w:rPr>
          <w:rFonts w:eastAsiaTheme="minorHAnsi" w:cs="Times New Roman"/>
          <w:szCs w:val="24"/>
          <w:lang w:val="ru-RU" w:eastAsia="en-US"/>
        </w:rPr>
        <w:t>БИЖУ</w:t>
      </w:r>
      <w:r w:rsidR="00E830F8" w:rsidRPr="00117B87">
        <w:rPr>
          <w:rFonts w:eastAsiaTheme="minorHAnsi" w:cs="Times New Roman"/>
          <w:szCs w:val="24"/>
          <w:lang w:val="ru-RU" w:eastAsia="en-US"/>
        </w:rPr>
        <w:t>»</w:t>
      </w:r>
      <w:r w:rsidR="00017089" w:rsidRPr="00117B87">
        <w:rPr>
          <w:rFonts w:eastAsiaTheme="minorHAnsi" w:cs="Times New Roman"/>
          <w:szCs w:val="24"/>
          <w:lang w:val="ru-RU" w:eastAsia="en-US"/>
        </w:rPr>
        <w:t>, 202</w:t>
      </w:r>
      <w:r w:rsidR="00E830F8" w:rsidRPr="00117B87">
        <w:rPr>
          <w:rFonts w:eastAsiaTheme="minorHAnsi" w:cs="Times New Roman"/>
          <w:szCs w:val="24"/>
          <w:lang w:val="ru-RU" w:eastAsia="en-US"/>
        </w:rPr>
        <w:t>3</w:t>
      </w:r>
      <w:r w:rsidR="00017089" w:rsidRPr="00117B87">
        <w:rPr>
          <w:rFonts w:eastAsiaTheme="minorHAnsi" w:cs="Times New Roman"/>
          <w:szCs w:val="24"/>
          <w:lang w:val="ru-RU" w:eastAsia="en-US"/>
        </w:rPr>
        <w:t xml:space="preserve"> г.</w:t>
      </w:r>
    </w:p>
    <w:p w14:paraId="1F86CA60" w14:textId="77777777" w:rsidR="00C13B20" w:rsidRPr="00117B87" w:rsidRDefault="00C13B20" w:rsidP="00C13B20">
      <w:pPr>
        <w:suppressAutoHyphens w:val="0"/>
        <w:spacing w:line="360" w:lineRule="auto"/>
        <w:ind w:firstLine="567"/>
        <w:jc w:val="both"/>
        <w:rPr>
          <w:rFonts w:cs="Times New Roman"/>
          <w:szCs w:val="24"/>
          <w:lang w:val="ru-RU" w:eastAsia="ru-RU"/>
        </w:rPr>
      </w:pPr>
    </w:p>
    <w:p w14:paraId="77593641" w14:textId="77777777" w:rsidR="0070233B" w:rsidRPr="00117B87" w:rsidRDefault="0070233B" w:rsidP="00C13B20">
      <w:pPr>
        <w:suppressAutoHyphens w:val="0"/>
        <w:spacing w:line="360" w:lineRule="auto"/>
        <w:ind w:firstLine="567"/>
        <w:jc w:val="both"/>
        <w:rPr>
          <w:rFonts w:cs="Times New Roman"/>
          <w:szCs w:val="24"/>
          <w:lang w:val="ru-RU" w:eastAsia="ru-RU"/>
        </w:rPr>
      </w:pPr>
    </w:p>
    <w:p w14:paraId="006CC044" w14:textId="77777777" w:rsidR="00EE3070" w:rsidRDefault="00EE3070">
      <w:pPr>
        <w:widowControl/>
        <w:suppressAutoHyphens w:val="0"/>
        <w:spacing w:after="200" w:line="276" w:lineRule="auto"/>
        <w:rPr>
          <w:rFonts w:eastAsiaTheme="majorEastAsia" w:cs="Times New Roman"/>
          <w:b/>
          <w:bCs/>
          <w:szCs w:val="24"/>
          <w:lang w:val="ru-RU"/>
        </w:rPr>
      </w:pPr>
      <w:r>
        <w:rPr>
          <w:rFonts w:cs="Times New Roman"/>
          <w:szCs w:val="24"/>
          <w:lang w:val="ru-RU"/>
        </w:rPr>
        <w:br w:type="page"/>
      </w:r>
    </w:p>
    <w:p w14:paraId="42836353" w14:textId="77777777" w:rsidR="00E97EEF" w:rsidRPr="00975343" w:rsidRDefault="00E97EEF" w:rsidP="00E97EEF">
      <w:pPr>
        <w:pStyle w:val="a8"/>
        <w:spacing w:line="360" w:lineRule="auto"/>
        <w:jc w:val="center"/>
        <w:rPr>
          <w:rFonts w:ascii="Times New Roman" w:hAnsi="Times New Roman" w:cs="Times New Roman"/>
          <w:color w:val="auto"/>
        </w:rPr>
      </w:pPr>
      <w:bookmarkStart w:id="0" w:name="_Toc103589223"/>
      <w:r w:rsidRPr="00975343">
        <w:rPr>
          <w:rFonts w:ascii="Times New Roman" w:hAnsi="Times New Roman" w:cs="Times New Roman"/>
          <w:color w:val="auto"/>
        </w:rPr>
        <w:lastRenderedPageBreak/>
        <w:t>СОДЕРЖАНИЕ</w:t>
      </w:r>
    </w:p>
    <w:p w14:paraId="458637B3" w14:textId="77777777" w:rsidR="00E97EEF" w:rsidRPr="00E97EEF" w:rsidRDefault="00E97EEF" w:rsidP="00E97EEF">
      <w:pPr>
        <w:spacing w:line="360" w:lineRule="auto"/>
        <w:rPr>
          <w:lang w:val="ru-RU"/>
        </w:rPr>
      </w:pPr>
    </w:p>
    <w:p w14:paraId="4913B1FB" w14:textId="157BE49C" w:rsidR="00E97EEF" w:rsidRPr="00E97EEF" w:rsidRDefault="00E97EEF" w:rsidP="00E97EEF">
      <w:pPr>
        <w:spacing w:line="360" w:lineRule="auto"/>
        <w:rPr>
          <w:lang w:val="ru-RU"/>
        </w:rPr>
      </w:pPr>
      <w:r w:rsidRPr="00E97EEF">
        <w:rPr>
          <w:lang w:val="ru-RU"/>
        </w:rPr>
        <w:t>ВВЕДЕНИЕ………………………………………………………………………………………6</w:t>
      </w:r>
    </w:p>
    <w:p w14:paraId="139FCFDD" w14:textId="6D138A9D" w:rsidR="00E97EEF" w:rsidRPr="00E97EEF" w:rsidRDefault="00E97EEF" w:rsidP="00E97EEF">
      <w:pPr>
        <w:spacing w:line="360" w:lineRule="auto"/>
        <w:rPr>
          <w:lang w:val="ru-RU"/>
        </w:rPr>
      </w:pPr>
      <w:r w:rsidRPr="00E97EEF">
        <w:rPr>
          <w:lang w:val="ru-RU"/>
        </w:rPr>
        <w:t>1. ОБЩИЕ СВЕДЕНИЯ О ПРЕДПРИЯТИИ……………………………………</w:t>
      </w:r>
      <w:r>
        <w:rPr>
          <w:lang w:val="ru-RU"/>
        </w:rPr>
        <w:t>.</w:t>
      </w:r>
      <w:r w:rsidRPr="00E97EEF">
        <w:rPr>
          <w:lang w:val="ru-RU"/>
        </w:rPr>
        <w:t>…………….7</w:t>
      </w:r>
    </w:p>
    <w:p w14:paraId="74F6176A" w14:textId="27B4858F" w:rsidR="00E97EEF" w:rsidRPr="00E97EEF" w:rsidRDefault="00E97EEF" w:rsidP="00E97EEF">
      <w:pPr>
        <w:spacing w:line="360" w:lineRule="auto"/>
        <w:rPr>
          <w:lang w:val="ru-RU"/>
        </w:rPr>
      </w:pPr>
      <w:r w:rsidRPr="00E97EEF">
        <w:rPr>
          <w:lang w:val="ru-RU"/>
        </w:rPr>
        <w:t>1.1. Реквизиты предприятия………………………………………………………</w:t>
      </w:r>
      <w:r>
        <w:rPr>
          <w:lang w:val="ru-RU"/>
        </w:rPr>
        <w:t>..</w:t>
      </w:r>
      <w:r w:rsidRPr="00E97EEF">
        <w:rPr>
          <w:lang w:val="ru-RU"/>
        </w:rPr>
        <w:t>……………7</w:t>
      </w:r>
    </w:p>
    <w:p w14:paraId="1FED3E50" w14:textId="0E9D5205" w:rsidR="00E97EEF" w:rsidRPr="00E97EEF" w:rsidRDefault="00E97EEF" w:rsidP="00E97EEF">
      <w:pPr>
        <w:spacing w:line="360" w:lineRule="auto"/>
        <w:rPr>
          <w:lang w:val="ru-RU"/>
        </w:rPr>
      </w:pPr>
      <w:r w:rsidRPr="00E97EEF">
        <w:rPr>
          <w:lang w:val="ru-RU"/>
        </w:rPr>
        <w:t>1.2. Краткая характеристика района расположения предприятия……………</w:t>
      </w:r>
      <w:r>
        <w:rPr>
          <w:lang w:val="ru-RU"/>
        </w:rPr>
        <w:t>...</w:t>
      </w:r>
      <w:r w:rsidRPr="00E97EEF">
        <w:rPr>
          <w:lang w:val="ru-RU"/>
        </w:rPr>
        <w:t>…………….8</w:t>
      </w:r>
    </w:p>
    <w:p w14:paraId="6B7C3FD4" w14:textId="77777777" w:rsidR="00E97EEF" w:rsidRPr="00E97EEF" w:rsidRDefault="00E97EEF" w:rsidP="00E97EEF">
      <w:pPr>
        <w:spacing w:line="360" w:lineRule="auto"/>
        <w:rPr>
          <w:lang w:val="ru-RU"/>
        </w:rPr>
      </w:pPr>
      <w:r w:rsidRPr="00E97EEF">
        <w:rPr>
          <w:lang w:val="ru-RU"/>
        </w:rPr>
        <w:t>2. ХАРАКТЕРИСТИКА ПРЕДПРИЯТИЯ КАК ИСТОЧНИКА ЗАГРЯЗНЕНИЯ АТМОСФЕРЫ………………………………………………………………………..…………10</w:t>
      </w:r>
    </w:p>
    <w:p w14:paraId="18A98DC5" w14:textId="77777777" w:rsidR="00E97EEF" w:rsidRPr="00E97EEF" w:rsidRDefault="00E97EEF" w:rsidP="00E97EEF">
      <w:pPr>
        <w:spacing w:line="360" w:lineRule="auto"/>
        <w:rPr>
          <w:lang w:val="ru-RU"/>
        </w:rPr>
      </w:pPr>
      <w:r w:rsidRPr="00E97EEF">
        <w:rPr>
          <w:lang w:val="ru-RU"/>
        </w:rPr>
        <w:t>2.1. Краткая технологическая характеристика предприятия…………………...……………10</w:t>
      </w:r>
    </w:p>
    <w:p w14:paraId="3BB08BD1" w14:textId="77777777" w:rsidR="00E97EEF" w:rsidRPr="00E97EEF" w:rsidRDefault="00E97EEF" w:rsidP="00E97EEF">
      <w:pPr>
        <w:spacing w:line="360" w:lineRule="auto"/>
        <w:rPr>
          <w:lang w:val="ru-RU"/>
        </w:rPr>
      </w:pPr>
      <w:r w:rsidRPr="00E97EEF">
        <w:rPr>
          <w:lang w:val="ru-RU"/>
        </w:rPr>
        <w:t>2.2. Характеристика установок очистки газа и оценка их эффективности…………………19</w:t>
      </w:r>
    </w:p>
    <w:p w14:paraId="7EF0B52D" w14:textId="77777777" w:rsidR="00E97EEF" w:rsidRPr="00E97EEF" w:rsidRDefault="00E97EEF" w:rsidP="00E97EEF">
      <w:pPr>
        <w:spacing w:line="360" w:lineRule="auto"/>
        <w:rPr>
          <w:lang w:val="ru-RU"/>
        </w:rPr>
      </w:pPr>
      <w:r w:rsidRPr="00E97EEF">
        <w:rPr>
          <w:lang w:val="ru-RU"/>
        </w:rPr>
        <w:t>2.3. Перечень загрязняющих веществ выбрасываемых в атмосферу…………….…………19</w:t>
      </w:r>
    </w:p>
    <w:p w14:paraId="736380E5" w14:textId="77777777" w:rsidR="00E97EEF" w:rsidRPr="00E97EEF" w:rsidRDefault="00E97EEF" w:rsidP="00E97EEF">
      <w:pPr>
        <w:spacing w:line="360" w:lineRule="auto"/>
        <w:rPr>
          <w:lang w:val="ru-RU"/>
        </w:rPr>
      </w:pPr>
      <w:r w:rsidRPr="00E97EEF">
        <w:rPr>
          <w:lang w:val="ru-RU"/>
        </w:rPr>
        <w:t>2.4. Характеристика залповых выбросов……………………………………………………...19</w:t>
      </w:r>
    </w:p>
    <w:p w14:paraId="4B54D3A4" w14:textId="77777777" w:rsidR="00E97EEF" w:rsidRPr="00E97EEF" w:rsidRDefault="00E97EEF" w:rsidP="00E97EEF">
      <w:pPr>
        <w:spacing w:line="360" w:lineRule="auto"/>
        <w:rPr>
          <w:lang w:val="ru-RU"/>
        </w:rPr>
      </w:pPr>
      <w:r w:rsidRPr="00E97EEF">
        <w:rPr>
          <w:lang w:val="ru-RU"/>
        </w:rPr>
        <w:t>2.5. Параметры выбросов загрязняющих веществ в атмосферу………………….…………20</w:t>
      </w:r>
    </w:p>
    <w:p w14:paraId="10481D90" w14:textId="77777777" w:rsidR="00E97EEF" w:rsidRPr="00E97EEF" w:rsidRDefault="00E97EEF" w:rsidP="00E97EEF">
      <w:pPr>
        <w:spacing w:line="360" w:lineRule="auto"/>
        <w:rPr>
          <w:lang w:val="ru-RU"/>
        </w:rPr>
      </w:pPr>
      <w:r w:rsidRPr="00E97EEF">
        <w:rPr>
          <w:lang w:val="ru-RU"/>
        </w:rPr>
        <w:t>2.6. Обоснование полноты и достоверности данных………………………………...………20</w:t>
      </w:r>
    </w:p>
    <w:p w14:paraId="39A2CEC4" w14:textId="77777777" w:rsidR="00E97EEF" w:rsidRPr="00E97EEF" w:rsidRDefault="00E97EEF" w:rsidP="00E97EEF">
      <w:pPr>
        <w:spacing w:line="360" w:lineRule="auto"/>
        <w:rPr>
          <w:lang w:val="ru-RU"/>
        </w:rPr>
      </w:pPr>
      <w:r w:rsidRPr="00E97EEF">
        <w:rPr>
          <w:lang w:val="ru-RU"/>
        </w:rPr>
        <w:t>3. РАСЧЕТЫ ЗАГРЯЗНЕНИЯ АТМОСФЕРЫ И ПРЕДЛОЖЕНИЯ ПО НОРМАТИВАМ ПДВ ПРЕДПРИЯТИЯ………………………………………………………………….………23</w:t>
      </w:r>
    </w:p>
    <w:p w14:paraId="35E30A8C" w14:textId="77777777" w:rsidR="00E97EEF" w:rsidRPr="00E97EEF" w:rsidRDefault="00E97EEF" w:rsidP="00E97EEF">
      <w:pPr>
        <w:spacing w:line="360" w:lineRule="auto"/>
        <w:rPr>
          <w:lang w:val="ru-RU"/>
        </w:rPr>
      </w:pPr>
      <w:r w:rsidRPr="00E97EEF">
        <w:rPr>
          <w:lang w:val="ru-RU"/>
        </w:rPr>
        <w:t>3.1. Подготовка к проведению расчетов………………………………………………………23</w:t>
      </w:r>
    </w:p>
    <w:p w14:paraId="6218726D" w14:textId="77777777" w:rsidR="00E97EEF" w:rsidRPr="00E97EEF" w:rsidRDefault="00E97EEF" w:rsidP="00E97EEF">
      <w:pPr>
        <w:spacing w:line="360" w:lineRule="auto"/>
        <w:rPr>
          <w:lang w:val="ru-RU"/>
        </w:rPr>
      </w:pPr>
      <w:r w:rsidRPr="00E97EEF">
        <w:rPr>
          <w:lang w:val="ru-RU"/>
        </w:rPr>
        <w:t>3.2. Детальные расчеты загрязнения приземного слоя воздуха на ЭВМ……………...……25</w:t>
      </w:r>
    </w:p>
    <w:p w14:paraId="5EEAAA12" w14:textId="77777777" w:rsidR="00E97EEF" w:rsidRPr="00E97EEF" w:rsidRDefault="00E97EEF" w:rsidP="00E97EEF">
      <w:pPr>
        <w:spacing w:line="360" w:lineRule="auto"/>
        <w:rPr>
          <w:lang w:val="ru-RU"/>
        </w:rPr>
      </w:pPr>
      <w:r w:rsidRPr="00E97EEF">
        <w:rPr>
          <w:lang w:val="ru-RU"/>
        </w:rPr>
        <w:t>3.3. Предложения по нормативам выбросов загрязняющих веществ в атмосферу………...26</w:t>
      </w:r>
    </w:p>
    <w:p w14:paraId="6B8B52A6" w14:textId="0DAE8E58" w:rsidR="00E97EEF" w:rsidRPr="00E97EEF" w:rsidRDefault="00E97EEF" w:rsidP="00E97EEF">
      <w:pPr>
        <w:spacing w:line="360" w:lineRule="auto"/>
        <w:rPr>
          <w:lang w:val="ru-RU"/>
        </w:rPr>
      </w:pPr>
      <w:r w:rsidRPr="00E97EEF">
        <w:rPr>
          <w:lang w:val="ru-RU"/>
        </w:rPr>
        <w:t>3.4. Перечень веществ, подлежащих государственному учету и нормированию……</w:t>
      </w:r>
      <w:r>
        <w:rPr>
          <w:lang w:val="ru-RU"/>
        </w:rPr>
        <w:t>...</w:t>
      </w:r>
      <w:r w:rsidRPr="00E97EEF">
        <w:rPr>
          <w:lang w:val="ru-RU"/>
        </w:rPr>
        <w:t>…..26</w:t>
      </w:r>
    </w:p>
    <w:p w14:paraId="5AEE898A" w14:textId="02F92A71" w:rsidR="00E97EEF" w:rsidRPr="00E97EEF" w:rsidRDefault="00E97EEF" w:rsidP="00E97EEF">
      <w:pPr>
        <w:spacing w:line="360" w:lineRule="auto"/>
        <w:rPr>
          <w:lang w:val="ru-RU"/>
        </w:rPr>
      </w:pPr>
      <w:r w:rsidRPr="00E97EEF">
        <w:rPr>
          <w:lang w:val="ru-RU"/>
        </w:rPr>
        <w:t>4. МЕРОПРИЯТИЯ ПО РЕГУЛИРОВАНИЮ ВЫБРОСОВ ПРИ НЕБЛАГОПРИЯТНЫХ МЕТЕОРОЛОГИЧЕСКИХ УСЛОВИЯХ………………</w:t>
      </w:r>
      <w:r>
        <w:rPr>
          <w:lang w:val="ru-RU"/>
        </w:rPr>
        <w:t>…...</w:t>
      </w:r>
      <w:r w:rsidRPr="00E97EEF">
        <w:rPr>
          <w:lang w:val="ru-RU"/>
        </w:rPr>
        <w:t>………………………………...27</w:t>
      </w:r>
    </w:p>
    <w:p w14:paraId="0C1F47E1" w14:textId="77777777" w:rsidR="00E97EEF" w:rsidRPr="00E97EEF" w:rsidRDefault="00E97EEF" w:rsidP="00E97EEF">
      <w:pPr>
        <w:spacing w:line="360" w:lineRule="auto"/>
        <w:rPr>
          <w:lang w:val="ru-RU"/>
        </w:rPr>
      </w:pPr>
      <w:r w:rsidRPr="00E97EEF">
        <w:rPr>
          <w:lang w:val="ru-RU"/>
        </w:rPr>
        <w:t>4.1. Мероприятия по сокращению выбросов…………………………………………………27</w:t>
      </w:r>
    </w:p>
    <w:p w14:paraId="271546ED" w14:textId="0352676F" w:rsidR="00E97EEF" w:rsidRPr="00E97EEF" w:rsidRDefault="00E97EEF" w:rsidP="00E97EEF">
      <w:pPr>
        <w:spacing w:line="360" w:lineRule="auto"/>
        <w:rPr>
          <w:lang w:val="ru-RU"/>
        </w:rPr>
      </w:pPr>
      <w:r w:rsidRPr="00E97EEF">
        <w:rPr>
          <w:lang w:val="ru-RU"/>
        </w:rPr>
        <w:t>5. СПИСОК ИСПОЛЬЗУЕМОЙ ЛИТЕРАТУРЫ……………………</w:t>
      </w:r>
      <w:r>
        <w:rPr>
          <w:lang w:val="ru-RU"/>
        </w:rPr>
        <w:t>.</w:t>
      </w:r>
      <w:r w:rsidRPr="00E97EEF">
        <w:rPr>
          <w:lang w:val="ru-RU"/>
        </w:rPr>
        <w:t>………………………36</w:t>
      </w:r>
    </w:p>
    <w:p w14:paraId="764EB0CF" w14:textId="77777777" w:rsidR="00E97EEF" w:rsidRPr="00E97EEF" w:rsidRDefault="00E97EEF" w:rsidP="00E97EEF">
      <w:pPr>
        <w:spacing w:line="360" w:lineRule="auto"/>
        <w:rPr>
          <w:lang w:val="ru-RU"/>
        </w:rPr>
      </w:pPr>
      <w:r w:rsidRPr="00E97EEF">
        <w:rPr>
          <w:lang w:val="ru-RU"/>
        </w:rPr>
        <w:t>6.ТАБЛИЦЫ…………………………………………………………………………………….38</w:t>
      </w:r>
    </w:p>
    <w:p w14:paraId="43E1F6AD" w14:textId="77777777" w:rsidR="00E97EEF" w:rsidRPr="00E97EEF" w:rsidRDefault="00E97EEF" w:rsidP="00E97EEF">
      <w:pPr>
        <w:spacing w:line="360" w:lineRule="auto"/>
        <w:rPr>
          <w:lang w:val="ru-RU"/>
        </w:rPr>
      </w:pPr>
      <w:r w:rsidRPr="00E97EEF">
        <w:rPr>
          <w:lang w:val="ru-RU"/>
        </w:rPr>
        <w:t>ПРИЛОЖЕНИЯ……………………………………………………...…………………………73</w:t>
      </w:r>
    </w:p>
    <w:p w14:paraId="0422423A" w14:textId="77777777" w:rsidR="003F60CF" w:rsidRDefault="003F60CF" w:rsidP="000C353E">
      <w:pPr>
        <w:pStyle w:val="1"/>
        <w:jc w:val="center"/>
        <w:rPr>
          <w:rFonts w:ascii="Times New Roman" w:hAnsi="Times New Roman" w:cs="Times New Roman"/>
          <w:color w:val="auto"/>
          <w:sz w:val="24"/>
          <w:szCs w:val="24"/>
          <w:lang w:val="ru-RU"/>
        </w:rPr>
      </w:pPr>
    </w:p>
    <w:p w14:paraId="64F4C2D3" w14:textId="77777777" w:rsidR="003F60CF" w:rsidRDefault="003F60CF" w:rsidP="000C353E">
      <w:pPr>
        <w:pStyle w:val="1"/>
        <w:jc w:val="center"/>
        <w:rPr>
          <w:rFonts w:ascii="Times New Roman" w:hAnsi="Times New Roman" w:cs="Times New Roman"/>
          <w:color w:val="auto"/>
          <w:sz w:val="24"/>
          <w:szCs w:val="24"/>
          <w:lang w:val="ru-RU"/>
        </w:rPr>
      </w:pPr>
    </w:p>
    <w:p w14:paraId="4C7FFAC9" w14:textId="77777777" w:rsidR="003F60CF" w:rsidRDefault="003F60CF" w:rsidP="000C353E">
      <w:pPr>
        <w:pStyle w:val="1"/>
        <w:jc w:val="center"/>
        <w:rPr>
          <w:rFonts w:ascii="Times New Roman" w:hAnsi="Times New Roman" w:cs="Times New Roman"/>
          <w:color w:val="auto"/>
          <w:sz w:val="24"/>
          <w:szCs w:val="24"/>
          <w:lang w:val="ru-RU"/>
        </w:rPr>
      </w:pPr>
    </w:p>
    <w:p w14:paraId="73DD41CF" w14:textId="77777777" w:rsidR="003F60CF" w:rsidRDefault="003F60CF">
      <w:pPr>
        <w:widowControl/>
        <w:suppressAutoHyphens w:val="0"/>
        <w:spacing w:after="200" w:line="276" w:lineRule="auto"/>
        <w:rPr>
          <w:rFonts w:eastAsiaTheme="majorEastAsia" w:cs="Times New Roman"/>
          <w:b/>
          <w:bCs/>
          <w:szCs w:val="24"/>
          <w:lang w:val="ru-RU"/>
        </w:rPr>
      </w:pPr>
      <w:r>
        <w:rPr>
          <w:rFonts w:cs="Times New Roman"/>
          <w:szCs w:val="24"/>
          <w:lang w:val="ru-RU"/>
        </w:rPr>
        <w:br w:type="page"/>
      </w:r>
    </w:p>
    <w:p w14:paraId="6718B184" w14:textId="57AF1C4B" w:rsidR="000C353E" w:rsidRPr="00EB348F" w:rsidRDefault="006E4399" w:rsidP="000C353E">
      <w:pPr>
        <w:pStyle w:val="1"/>
        <w:jc w:val="center"/>
        <w:rPr>
          <w:rFonts w:ascii="Times New Roman" w:hAnsi="Times New Roman" w:cs="Times New Roman"/>
          <w:color w:val="auto"/>
          <w:sz w:val="24"/>
          <w:szCs w:val="24"/>
          <w:lang w:val="ru-RU"/>
        </w:rPr>
      </w:pPr>
      <w:r w:rsidRPr="00EB348F">
        <w:rPr>
          <w:rFonts w:ascii="Times New Roman" w:hAnsi="Times New Roman" w:cs="Times New Roman"/>
          <w:color w:val="auto"/>
          <w:sz w:val="24"/>
          <w:szCs w:val="24"/>
          <w:lang w:val="ru-RU"/>
        </w:rPr>
        <w:lastRenderedPageBreak/>
        <w:t>В</w:t>
      </w:r>
      <w:r w:rsidR="000C353E" w:rsidRPr="00EB348F">
        <w:rPr>
          <w:rFonts w:ascii="Times New Roman" w:hAnsi="Times New Roman" w:cs="Times New Roman"/>
          <w:color w:val="auto"/>
          <w:sz w:val="24"/>
          <w:szCs w:val="24"/>
          <w:lang w:val="ru-RU"/>
        </w:rPr>
        <w:t>ВЕДЕНИЕ</w:t>
      </w:r>
      <w:bookmarkEnd w:id="0"/>
    </w:p>
    <w:p w14:paraId="395EF35D" w14:textId="77777777" w:rsidR="00412A4E" w:rsidRDefault="00412A4E" w:rsidP="006C3C20">
      <w:pPr>
        <w:widowControl/>
        <w:suppressAutoHyphens w:val="0"/>
        <w:spacing w:line="360" w:lineRule="auto"/>
        <w:ind w:firstLine="709"/>
        <w:jc w:val="both"/>
        <w:rPr>
          <w:rFonts w:cs="Times New Roman"/>
          <w:szCs w:val="24"/>
          <w:lang w:val="ru-RU" w:eastAsia="ru-RU"/>
        </w:rPr>
      </w:pPr>
    </w:p>
    <w:p w14:paraId="0AAB16FF" w14:textId="70834E80" w:rsidR="006C3C20" w:rsidRPr="00EB348F" w:rsidRDefault="009A2045" w:rsidP="006C3C20">
      <w:pPr>
        <w:widowControl/>
        <w:suppressAutoHyphens w:val="0"/>
        <w:spacing w:line="360" w:lineRule="auto"/>
        <w:ind w:firstLine="709"/>
        <w:jc w:val="both"/>
        <w:rPr>
          <w:rFonts w:cs="Times New Roman"/>
          <w:szCs w:val="24"/>
          <w:lang w:val="ru-RU" w:eastAsia="ru-RU"/>
        </w:rPr>
      </w:pPr>
      <w:r w:rsidRPr="009A2045">
        <w:rPr>
          <w:rFonts w:cs="Times New Roman"/>
          <w:szCs w:val="24"/>
          <w:lang w:val="ru-RU" w:eastAsia="ru-RU"/>
        </w:rPr>
        <w:t xml:space="preserve">Настоящий Проект нормативов предельно допустимых выбросов (ПДВ) для </w:t>
      </w:r>
      <w:r w:rsidR="001F0F86" w:rsidRPr="00977F23">
        <w:rPr>
          <w:rFonts w:eastAsiaTheme="minorHAnsi" w:cs="Times New Roman"/>
          <w:szCs w:val="24"/>
          <w:lang w:val="ru-RU" w:eastAsia="en-US"/>
        </w:rPr>
        <w:t>ООО «</w:t>
      </w:r>
      <w:r w:rsidR="00B34B19">
        <w:rPr>
          <w:rFonts w:eastAsiaTheme="minorHAnsi" w:cs="Times New Roman"/>
          <w:szCs w:val="24"/>
          <w:lang w:val="ru-RU" w:eastAsia="en-US"/>
        </w:rPr>
        <w:t>БИЖУ</w:t>
      </w:r>
      <w:r w:rsidR="001F0F86" w:rsidRPr="00977F23">
        <w:rPr>
          <w:rFonts w:eastAsiaTheme="minorHAnsi" w:cs="Times New Roman"/>
          <w:szCs w:val="24"/>
          <w:lang w:val="ru-RU" w:eastAsia="en-US"/>
        </w:rPr>
        <w:t>»</w:t>
      </w:r>
      <w:r w:rsidR="001F0F86">
        <w:rPr>
          <w:rFonts w:eastAsiaTheme="minorHAnsi" w:cs="Times New Roman"/>
          <w:szCs w:val="24"/>
          <w:lang w:val="ru-RU" w:eastAsia="en-US"/>
        </w:rPr>
        <w:t xml:space="preserve"> </w:t>
      </w:r>
      <w:r w:rsidRPr="009A2045">
        <w:rPr>
          <w:rFonts w:cs="Times New Roman"/>
          <w:szCs w:val="24"/>
          <w:lang w:val="ru-RU" w:eastAsia="ru-RU"/>
        </w:rPr>
        <w:t>разработан ООО «</w:t>
      </w:r>
      <w:r w:rsidR="001F0F86">
        <w:rPr>
          <w:lang w:val="ru-RU"/>
        </w:rPr>
        <w:t>ИКТИН ГРУПП</w:t>
      </w:r>
      <w:r w:rsidRPr="009A2045">
        <w:rPr>
          <w:rFonts w:cs="Times New Roman"/>
          <w:szCs w:val="24"/>
          <w:lang w:val="ru-RU" w:eastAsia="ru-RU"/>
        </w:rPr>
        <w:t xml:space="preserve">» в соответствии с Федеральным законом РФ № 7-ФЗ «Об охране окружающей среды» /1/, Федеральным законом РФ № 96-ФЗ «Об охране атмосферного воздуха» /2/. Кроме того, проект разработан в соответствии с Приказом №273 от 06.06.2017 г. «Об утверждении методов расчетов рассеивания выбросов вредных (загрязняющих) веществ в атмосферном воздухе» /3/, Приказ Минприроды России от 11.08.2020 </w:t>
      </w:r>
      <w:r w:rsidR="00C63BDC">
        <w:rPr>
          <w:rFonts w:cs="Times New Roman"/>
          <w:szCs w:val="24"/>
          <w:lang w:val="ru-RU" w:eastAsia="ru-RU"/>
        </w:rPr>
        <w:t>№</w:t>
      </w:r>
      <w:r w:rsidRPr="009A2045">
        <w:rPr>
          <w:rFonts w:cs="Times New Roman"/>
          <w:szCs w:val="24"/>
          <w:lang w:val="ru-RU" w:eastAsia="ru-RU"/>
        </w:rPr>
        <w:t xml:space="preserve"> 581 "Об утверждении методики разработки (расчета) и установления нормативов допустимых выбросов загрязняющих веществ в атмосферный воздух" п. 1, /</w:t>
      </w:r>
      <w:r w:rsidR="00B628E5">
        <w:rPr>
          <w:rFonts w:cs="Times New Roman"/>
          <w:szCs w:val="24"/>
          <w:lang w:val="ru-RU" w:eastAsia="ru-RU"/>
        </w:rPr>
        <w:t>5</w:t>
      </w:r>
      <w:r w:rsidRPr="009A2045">
        <w:rPr>
          <w:rFonts w:cs="Times New Roman"/>
          <w:szCs w:val="24"/>
          <w:lang w:val="ru-RU" w:eastAsia="ru-RU"/>
        </w:rPr>
        <w:t xml:space="preserve">/, </w:t>
      </w:r>
      <w:r w:rsidR="0030090D" w:rsidRPr="0030090D">
        <w:rPr>
          <w:rFonts w:cs="Times New Roman"/>
          <w:szCs w:val="24"/>
          <w:lang w:val="ru-RU" w:eastAsia="ru-RU"/>
        </w:rPr>
        <w:t>СанПиН 1.2.3685-21 «Гигиенические нормативы и требования к обеспечению безопасности и (или) безвредности для человека факторов среды обитания»</w:t>
      </w:r>
      <w:r w:rsidRPr="009A2045">
        <w:rPr>
          <w:rFonts w:cs="Times New Roman"/>
          <w:szCs w:val="24"/>
          <w:lang w:val="ru-RU" w:eastAsia="ru-RU"/>
        </w:rPr>
        <w:t xml:space="preserve"> /</w:t>
      </w:r>
      <w:r w:rsidR="00B628E5">
        <w:rPr>
          <w:rFonts w:cs="Times New Roman"/>
          <w:szCs w:val="24"/>
          <w:lang w:val="ru-RU" w:eastAsia="ru-RU"/>
        </w:rPr>
        <w:t>4</w:t>
      </w:r>
      <w:r w:rsidR="00A50253">
        <w:rPr>
          <w:rFonts w:cs="Times New Roman"/>
          <w:szCs w:val="24"/>
          <w:lang w:val="ru-RU" w:eastAsia="ru-RU"/>
        </w:rPr>
        <w:t>/</w:t>
      </w:r>
      <w:r w:rsidRPr="009A2045">
        <w:rPr>
          <w:rFonts w:cs="Times New Roman"/>
          <w:szCs w:val="24"/>
          <w:lang w:val="ru-RU" w:eastAsia="ru-RU"/>
        </w:rPr>
        <w:t>, «Методическому пособие по расчету, нормированию и контролю выбросов загрязняющих веществ в атмосферный воздух. (Дополненное и переработанное)», 2012 г. /</w:t>
      </w:r>
      <w:r w:rsidR="00EE17AA">
        <w:rPr>
          <w:rFonts w:cs="Times New Roman"/>
          <w:szCs w:val="24"/>
          <w:lang w:val="ru-RU" w:eastAsia="ru-RU"/>
        </w:rPr>
        <w:t>7</w:t>
      </w:r>
      <w:r w:rsidRPr="009A2045">
        <w:rPr>
          <w:rFonts w:cs="Times New Roman"/>
          <w:szCs w:val="24"/>
          <w:lang w:val="ru-RU" w:eastAsia="ru-RU"/>
        </w:rPr>
        <w:t xml:space="preserve">/, </w:t>
      </w:r>
      <w:r w:rsidR="00A50253" w:rsidRPr="005E37FD">
        <w:rPr>
          <w:rFonts w:eastAsiaTheme="minorHAnsi" w:cs="Times New Roman"/>
          <w:szCs w:val="24"/>
          <w:lang w:val="ru-RU" w:eastAsia="en-US"/>
        </w:rPr>
        <w:t xml:space="preserve">СанПиН </w:t>
      </w:r>
      <w:r w:rsidR="00A50253">
        <w:rPr>
          <w:rFonts w:eastAsiaTheme="minorHAnsi" w:cs="Times New Roman"/>
          <w:szCs w:val="24"/>
          <w:lang w:val="ru-RU" w:eastAsia="en-US"/>
        </w:rPr>
        <w:t>2.1.3684-21 «</w:t>
      </w:r>
      <w:r w:rsidR="00A50253" w:rsidRPr="008E664E">
        <w:rPr>
          <w:rFonts w:eastAsiaTheme="minorHAnsi" w:cs="Times New Roman"/>
          <w:szCs w:val="24"/>
          <w:lang w:val="ru-RU" w:eastAsia="en-US"/>
        </w:rPr>
        <w: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w:t>
      </w:r>
      <w:r w:rsidR="00A50253">
        <w:rPr>
          <w:rFonts w:eastAsiaTheme="minorHAnsi" w:cs="Times New Roman"/>
          <w:szCs w:val="24"/>
          <w:lang w:val="ru-RU" w:eastAsia="en-US"/>
        </w:rPr>
        <w:t xml:space="preserve"> (профилактических) мероприятий»</w:t>
      </w:r>
      <w:r w:rsidR="00A50253">
        <w:rPr>
          <w:rFonts w:cs="Times New Roman"/>
          <w:szCs w:val="24"/>
          <w:lang w:val="ru-RU" w:eastAsia="ru-RU"/>
        </w:rPr>
        <w:t>/</w:t>
      </w:r>
      <w:r w:rsidR="00A43700">
        <w:rPr>
          <w:rFonts w:cs="Times New Roman"/>
          <w:szCs w:val="24"/>
          <w:lang w:val="ru-RU" w:eastAsia="ru-RU"/>
        </w:rPr>
        <w:t>2</w:t>
      </w:r>
      <w:r w:rsidR="00B2578A">
        <w:rPr>
          <w:rFonts w:cs="Times New Roman"/>
          <w:szCs w:val="24"/>
          <w:lang w:val="ru-RU" w:eastAsia="ru-RU"/>
        </w:rPr>
        <w:t>3</w:t>
      </w:r>
      <w:r w:rsidRPr="009A2045">
        <w:rPr>
          <w:rFonts w:cs="Times New Roman"/>
          <w:szCs w:val="24"/>
          <w:lang w:val="ru-RU" w:eastAsia="ru-RU"/>
        </w:rPr>
        <w:t>/.</w:t>
      </w:r>
    </w:p>
    <w:p w14:paraId="609DF0CD" w14:textId="3682FD54" w:rsidR="006C3C20" w:rsidRPr="00EB348F" w:rsidRDefault="006C3C20" w:rsidP="006C3C20">
      <w:pPr>
        <w:widowControl/>
        <w:suppressAutoHyphens w:val="0"/>
        <w:spacing w:line="360" w:lineRule="auto"/>
        <w:ind w:firstLine="709"/>
        <w:jc w:val="both"/>
        <w:rPr>
          <w:rFonts w:cs="Times New Roman"/>
          <w:szCs w:val="24"/>
          <w:lang w:val="ru-RU" w:eastAsia="ru-RU"/>
        </w:rPr>
      </w:pPr>
      <w:r w:rsidRPr="00EB348F">
        <w:rPr>
          <w:rFonts w:cs="Times New Roman"/>
          <w:szCs w:val="24"/>
          <w:lang w:val="ru-RU" w:eastAsia="ru-RU"/>
        </w:rPr>
        <w:t xml:space="preserve">Основанием для проведения разработки проекта предельно допустимых выбросов для </w:t>
      </w:r>
      <w:r w:rsidR="001F0F86">
        <w:rPr>
          <w:rFonts w:eastAsiaTheme="minorHAnsi" w:cs="Times New Roman"/>
          <w:szCs w:val="24"/>
          <w:lang w:val="ru-RU" w:eastAsia="en-US"/>
        </w:rPr>
        <w:t xml:space="preserve">предприятия </w:t>
      </w:r>
      <w:r w:rsidR="001F0F86" w:rsidRPr="00977F23">
        <w:rPr>
          <w:rFonts w:eastAsiaTheme="minorHAnsi" w:cs="Times New Roman"/>
          <w:szCs w:val="24"/>
          <w:lang w:val="ru-RU" w:eastAsia="en-US"/>
        </w:rPr>
        <w:t>ООО «</w:t>
      </w:r>
      <w:r w:rsidR="00B34B19">
        <w:rPr>
          <w:rFonts w:eastAsiaTheme="minorHAnsi" w:cs="Times New Roman"/>
          <w:szCs w:val="24"/>
          <w:lang w:val="ru-RU" w:eastAsia="en-US"/>
        </w:rPr>
        <w:t>БИЖУ</w:t>
      </w:r>
      <w:r w:rsidR="001F0F86" w:rsidRPr="00977F23">
        <w:rPr>
          <w:rFonts w:eastAsiaTheme="minorHAnsi" w:cs="Times New Roman"/>
          <w:szCs w:val="24"/>
          <w:lang w:val="ru-RU" w:eastAsia="en-US"/>
        </w:rPr>
        <w:t>»</w:t>
      </w:r>
      <w:r w:rsidR="001F0F86">
        <w:rPr>
          <w:rFonts w:eastAsiaTheme="minorHAnsi" w:cs="Times New Roman"/>
          <w:szCs w:val="24"/>
          <w:lang w:val="ru-RU" w:eastAsia="en-US"/>
        </w:rPr>
        <w:t xml:space="preserve"> </w:t>
      </w:r>
      <w:r w:rsidRPr="00EB348F">
        <w:rPr>
          <w:rFonts w:cs="Times New Roman"/>
          <w:szCs w:val="24"/>
          <w:lang w:val="ru-RU" w:eastAsia="ru-RU"/>
        </w:rPr>
        <w:t xml:space="preserve">является необходимость экологической оценки воздействия данного объекта </w:t>
      </w:r>
      <w:r w:rsidR="00776653">
        <w:rPr>
          <w:rFonts w:cs="Times New Roman"/>
          <w:szCs w:val="24"/>
          <w:lang w:val="ru-RU" w:eastAsia="ru-RU"/>
        </w:rPr>
        <w:t xml:space="preserve">на окружающую природную среду, </w:t>
      </w:r>
      <w:r w:rsidRPr="00EB348F">
        <w:rPr>
          <w:rFonts w:cs="Times New Roman"/>
          <w:szCs w:val="24"/>
          <w:lang w:val="ru-RU" w:eastAsia="ru-RU"/>
        </w:rPr>
        <w:t>определения нормативов выбросов заг</w:t>
      </w:r>
      <w:r w:rsidR="00776653">
        <w:rPr>
          <w:rFonts w:cs="Times New Roman"/>
          <w:szCs w:val="24"/>
          <w:lang w:val="ru-RU" w:eastAsia="ru-RU"/>
        </w:rPr>
        <w:t>рязняющих веществ в атмосферу</w:t>
      </w:r>
      <w:r w:rsidRPr="00EB348F">
        <w:rPr>
          <w:rFonts w:cs="Times New Roman"/>
          <w:szCs w:val="24"/>
          <w:lang w:val="ru-RU" w:eastAsia="ru-RU"/>
        </w:rPr>
        <w:t>.</w:t>
      </w:r>
    </w:p>
    <w:p w14:paraId="262BE335" w14:textId="77777777" w:rsidR="00F90113" w:rsidRDefault="00F90113" w:rsidP="00532388">
      <w:pPr>
        <w:widowControl/>
        <w:suppressAutoHyphens w:val="0"/>
        <w:spacing w:after="200" w:line="276" w:lineRule="auto"/>
        <w:rPr>
          <w:szCs w:val="24"/>
          <w:lang w:val="ru-RU"/>
        </w:rPr>
      </w:pPr>
    </w:p>
    <w:p w14:paraId="7CB82FF5" w14:textId="77777777" w:rsidR="00F90113" w:rsidRDefault="00F90113" w:rsidP="00532388">
      <w:pPr>
        <w:widowControl/>
        <w:suppressAutoHyphens w:val="0"/>
        <w:spacing w:after="200" w:line="276" w:lineRule="auto"/>
        <w:rPr>
          <w:szCs w:val="24"/>
          <w:lang w:val="ru-RU"/>
        </w:rPr>
      </w:pPr>
    </w:p>
    <w:p w14:paraId="4114C3B0" w14:textId="77777777" w:rsidR="00F90113" w:rsidRDefault="00F90113" w:rsidP="00532388">
      <w:pPr>
        <w:widowControl/>
        <w:suppressAutoHyphens w:val="0"/>
        <w:spacing w:after="200" w:line="276" w:lineRule="auto"/>
        <w:rPr>
          <w:szCs w:val="24"/>
          <w:lang w:val="ru-RU"/>
        </w:rPr>
      </w:pPr>
    </w:p>
    <w:p w14:paraId="54A4102D" w14:textId="77777777" w:rsidR="00F90113" w:rsidRDefault="00F90113" w:rsidP="00532388">
      <w:pPr>
        <w:widowControl/>
        <w:suppressAutoHyphens w:val="0"/>
        <w:spacing w:after="200" w:line="276" w:lineRule="auto"/>
        <w:rPr>
          <w:szCs w:val="24"/>
          <w:lang w:val="ru-RU"/>
        </w:rPr>
      </w:pPr>
    </w:p>
    <w:p w14:paraId="350D7500" w14:textId="77777777" w:rsidR="00F90113" w:rsidRDefault="00F90113" w:rsidP="00532388">
      <w:pPr>
        <w:widowControl/>
        <w:suppressAutoHyphens w:val="0"/>
        <w:spacing w:after="200" w:line="276" w:lineRule="auto"/>
        <w:rPr>
          <w:szCs w:val="24"/>
          <w:lang w:val="ru-RU"/>
        </w:rPr>
      </w:pPr>
    </w:p>
    <w:p w14:paraId="604E54FE" w14:textId="77777777" w:rsidR="0061440F" w:rsidRDefault="0061440F" w:rsidP="00532388">
      <w:pPr>
        <w:widowControl/>
        <w:suppressAutoHyphens w:val="0"/>
        <w:spacing w:after="200" w:line="276" w:lineRule="auto"/>
        <w:rPr>
          <w:szCs w:val="24"/>
          <w:lang w:val="ru-RU"/>
        </w:rPr>
      </w:pPr>
    </w:p>
    <w:p w14:paraId="381F85DE" w14:textId="77777777" w:rsidR="0061440F" w:rsidRDefault="0061440F" w:rsidP="00532388">
      <w:pPr>
        <w:widowControl/>
        <w:suppressAutoHyphens w:val="0"/>
        <w:spacing w:after="200" w:line="276" w:lineRule="auto"/>
        <w:rPr>
          <w:szCs w:val="24"/>
          <w:lang w:val="ru-RU"/>
        </w:rPr>
      </w:pPr>
    </w:p>
    <w:p w14:paraId="2C5F5736" w14:textId="77777777" w:rsidR="0061440F" w:rsidRDefault="0061440F" w:rsidP="00532388">
      <w:pPr>
        <w:widowControl/>
        <w:suppressAutoHyphens w:val="0"/>
        <w:spacing w:after="200" w:line="276" w:lineRule="auto"/>
        <w:rPr>
          <w:szCs w:val="24"/>
          <w:lang w:val="ru-RU"/>
        </w:rPr>
      </w:pPr>
    </w:p>
    <w:p w14:paraId="60A189FB" w14:textId="77777777" w:rsidR="00F90113" w:rsidRDefault="00F90113" w:rsidP="00532388">
      <w:pPr>
        <w:widowControl/>
        <w:suppressAutoHyphens w:val="0"/>
        <w:spacing w:after="200" w:line="276" w:lineRule="auto"/>
        <w:rPr>
          <w:szCs w:val="24"/>
          <w:lang w:val="ru-RU"/>
        </w:rPr>
      </w:pPr>
    </w:p>
    <w:p w14:paraId="30375A72" w14:textId="0761F2E9" w:rsidR="00F90113" w:rsidRDefault="00F90113" w:rsidP="00D16139">
      <w:pPr>
        <w:pStyle w:val="2"/>
        <w:keepNext w:val="0"/>
        <w:keepLines w:val="0"/>
        <w:numPr>
          <w:ilvl w:val="0"/>
          <w:numId w:val="37"/>
        </w:numPr>
        <w:suppressAutoHyphens w:val="0"/>
        <w:spacing w:before="0" w:line="360" w:lineRule="auto"/>
        <w:jc w:val="center"/>
        <w:rPr>
          <w:rFonts w:ascii="Times New Roman" w:hAnsi="Times New Roman" w:cs="Times New Roman"/>
          <w:color w:val="auto"/>
          <w:sz w:val="24"/>
          <w:szCs w:val="24"/>
          <w:lang w:val="ru-RU" w:eastAsia="en-US"/>
        </w:rPr>
      </w:pPr>
      <w:bookmarkStart w:id="1" w:name="_Toc59717325"/>
      <w:r w:rsidRPr="00D164DC">
        <w:rPr>
          <w:rFonts w:ascii="Times New Roman" w:hAnsi="Times New Roman" w:cs="Times New Roman"/>
          <w:color w:val="auto"/>
          <w:sz w:val="24"/>
          <w:szCs w:val="24"/>
          <w:lang w:val="ru-RU" w:eastAsia="en-US"/>
        </w:rPr>
        <w:t>ОБЩИЕ СВЕДЕНИЯ О ПРЕДПРИЯТИИ</w:t>
      </w:r>
      <w:bookmarkEnd w:id="1"/>
    </w:p>
    <w:p w14:paraId="56958F58" w14:textId="77777777" w:rsidR="00D164DC" w:rsidRPr="00D164DC" w:rsidRDefault="00D164DC" w:rsidP="00D164DC">
      <w:pPr>
        <w:rPr>
          <w:lang w:val="ru-RU" w:eastAsia="en-US"/>
        </w:rPr>
      </w:pPr>
    </w:p>
    <w:p w14:paraId="42A90B32" w14:textId="77777777" w:rsidR="00F90113" w:rsidRDefault="00F90113">
      <w:pPr>
        <w:pStyle w:val="2"/>
        <w:keepNext w:val="0"/>
        <w:keepLines w:val="0"/>
        <w:numPr>
          <w:ilvl w:val="1"/>
          <w:numId w:val="2"/>
        </w:numPr>
        <w:suppressAutoHyphens w:val="0"/>
        <w:spacing w:before="0" w:line="360" w:lineRule="auto"/>
        <w:jc w:val="center"/>
        <w:rPr>
          <w:rFonts w:ascii="Times New Roman" w:hAnsi="Times New Roman" w:cs="Times New Roman"/>
          <w:color w:val="auto"/>
          <w:sz w:val="24"/>
          <w:szCs w:val="24"/>
          <w:lang w:val="ru-RU" w:eastAsia="en-US"/>
        </w:rPr>
      </w:pPr>
      <w:bookmarkStart w:id="2" w:name="_Toc59717326"/>
      <w:bookmarkStart w:id="3" w:name="_Toc103589225"/>
      <w:r w:rsidRPr="00D164DC">
        <w:rPr>
          <w:rFonts w:ascii="Times New Roman" w:hAnsi="Times New Roman" w:cs="Times New Roman"/>
          <w:color w:val="auto"/>
          <w:sz w:val="24"/>
          <w:szCs w:val="24"/>
          <w:lang w:val="ru-RU" w:eastAsia="en-US"/>
        </w:rPr>
        <w:t>Реквизиты предприятия</w:t>
      </w:r>
      <w:bookmarkEnd w:id="2"/>
      <w:bookmarkEnd w:id="3"/>
    </w:p>
    <w:p w14:paraId="0AB6F908" w14:textId="77777777" w:rsidR="00062C74" w:rsidRPr="00062C74" w:rsidRDefault="00062C74" w:rsidP="00062C74">
      <w:pPr>
        <w:rPr>
          <w:lang w:val="ru-RU" w:eastAsia="en-US"/>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8"/>
        <w:gridCol w:w="5050"/>
      </w:tblGrid>
      <w:tr w:rsidR="00DC623B" w:rsidRPr="00205B54" w14:paraId="5745F60E" w14:textId="77777777" w:rsidTr="00DC623B">
        <w:trPr>
          <w:trHeight w:val="705"/>
        </w:trPr>
        <w:tc>
          <w:tcPr>
            <w:tcW w:w="2299" w:type="pct"/>
            <w:shd w:val="clear" w:color="auto" w:fill="auto"/>
            <w:hideMark/>
          </w:tcPr>
          <w:p w14:paraId="2D91F456" w14:textId="77777777" w:rsidR="00DC623B" w:rsidRPr="006C52E4" w:rsidRDefault="00DC623B" w:rsidP="00DC623B">
            <w:pPr>
              <w:rPr>
                <w:lang w:val="ru-RU"/>
              </w:rPr>
            </w:pPr>
            <w:r w:rsidRPr="006C52E4">
              <w:rPr>
                <w:lang w:val="ru-RU"/>
              </w:rPr>
              <w:t>Полное наименование хозяйствующего субъекта</w:t>
            </w:r>
          </w:p>
        </w:tc>
        <w:tc>
          <w:tcPr>
            <w:tcW w:w="2701" w:type="pct"/>
          </w:tcPr>
          <w:p w14:paraId="20725C4A" w14:textId="16581F4D" w:rsidR="00DC623B" w:rsidRPr="006C52E4" w:rsidRDefault="00DC623B" w:rsidP="00DC623B">
            <w:pPr>
              <w:pStyle w:val="ab"/>
              <w:ind w:left="0"/>
              <w:jc w:val="both"/>
              <w:rPr>
                <w:lang w:val="ru-RU"/>
              </w:rPr>
            </w:pPr>
            <w:r w:rsidRPr="00331408">
              <w:rPr>
                <w:lang w:val="ru-RU"/>
              </w:rPr>
              <w:t xml:space="preserve">Общество с ограниченной ответственностью </w:t>
            </w:r>
            <w:r w:rsidRPr="006C52E4">
              <w:rPr>
                <w:lang w:val="ru-RU"/>
              </w:rPr>
              <w:t>«</w:t>
            </w:r>
            <w:r w:rsidR="00B34B19">
              <w:rPr>
                <w:lang w:val="ru-RU"/>
              </w:rPr>
              <w:t>Биржа интуитивных железных универсалов</w:t>
            </w:r>
            <w:r w:rsidRPr="006C52E4">
              <w:rPr>
                <w:lang w:val="ru-RU"/>
              </w:rPr>
              <w:t>»</w:t>
            </w:r>
          </w:p>
        </w:tc>
      </w:tr>
      <w:tr w:rsidR="00DC623B" w:rsidRPr="00AD0CC5" w14:paraId="35DE7089" w14:textId="77777777" w:rsidTr="00DC623B">
        <w:trPr>
          <w:trHeight w:val="315"/>
        </w:trPr>
        <w:tc>
          <w:tcPr>
            <w:tcW w:w="2299" w:type="pct"/>
            <w:shd w:val="clear" w:color="auto" w:fill="auto"/>
            <w:hideMark/>
          </w:tcPr>
          <w:p w14:paraId="31FD51E6" w14:textId="77777777" w:rsidR="00DC623B" w:rsidRPr="006C52E4" w:rsidRDefault="00DC623B" w:rsidP="00DC623B">
            <w:pPr>
              <w:rPr>
                <w:lang w:val="ru-RU"/>
              </w:rPr>
            </w:pPr>
            <w:r w:rsidRPr="006C52E4">
              <w:rPr>
                <w:lang w:val="ru-RU"/>
              </w:rPr>
              <w:t>Сокращенное наименование хозяйствующего субъекта</w:t>
            </w:r>
          </w:p>
        </w:tc>
        <w:tc>
          <w:tcPr>
            <w:tcW w:w="2701" w:type="pct"/>
          </w:tcPr>
          <w:p w14:paraId="07B32A9D" w14:textId="7CB11FB6" w:rsidR="00DC623B" w:rsidRPr="006C52E4" w:rsidRDefault="00DC623B" w:rsidP="00DC623B">
            <w:pPr>
              <w:pStyle w:val="ab"/>
              <w:ind w:left="0"/>
              <w:jc w:val="both"/>
              <w:rPr>
                <w:lang w:val="ru-RU"/>
              </w:rPr>
            </w:pPr>
            <w:r w:rsidRPr="006C52E4">
              <w:rPr>
                <w:lang w:val="ru-RU"/>
              </w:rPr>
              <w:t>ООО «</w:t>
            </w:r>
            <w:r w:rsidR="00B34B19">
              <w:rPr>
                <w:lang w:val="ru-RU"/>
              </w:rPr>
              <w:t>БИЖУ</w:t>
            </w:r>
            <w:r w:rsidRPr="006C52E4">
              <w:rPr>
                <w:lang w:val="ru-RU"/>
              </w:rPr>
              <w:t xml:space="preserve">» </w:t>
            </w:r>
          </w:p>
        </w:tc>
      </w:tr>
      <w:tr w:rsidR="00DC623B" w:rsidRPr="006C52E4" w14:paraId="07955234" w14:textId="77777777" w:rsidTr="00DC623B">
        <w:trPr>
          <w:trHeight w:val="449"/>
        </w:trPr>
        <w:tc>
          <w:tcPr>
            <w:tcW w:w="2299" w:type="pct"/>
            <w:shd w:val="clear" w:color="auto" w:fill="auto"/>
            <w:hideMark/>
          </w:tcPr>
          <w:p w14:paraId="31900ADE" w14:textId="77777777" w:rsidR="00DC623B" w:rsidRPr="006C52E4" w:rsidRDefault="00DC623B" w:rsidP="00DC623B">
            <w:pPr>
              <w:spacing w:line="276" w:lineRule="auto"/>
              <w:rPr>
                <w:lang w:val="ru-RU"/>
              </w:rPr>
            </w:pPr>
            <w:r w:rsidRPr="006C52E4">
              <w:rPr>
                <w:lang w:val="ru-RU"/>
              </w:rPr>
              <w:t>Организационно-правовая форма юридического лица</w:t>
            </w:r>
          </w:p>
        </w:tc>
        <w:tc>
          <w:tcPr>
            <w:tcW w:w="2701" w:type="pct"/>
          </w:tcPr>
          <w:p w14:paraId="7F54421A" w14:textId="21AE5B3F" w:rsidR="00DC623B" w:rsidRPr="006C52E4" w:rsidRDefault="00DC623B" w:rsidP="00DC623B">
            <w:pPr>
              <w:spacing w:line="276" w:lineRule="auto"/>
              <w:rPr>
                <w:lang w:val="ru-RU"/>
              </w:rPr>
            </w:pPr>
            <w:r w:rsidRPr="006C52E4">
              <w:rPr>
                <w:lang w:val="ru-RU"/>
              </w:rPr>
              <w:t>Общество с ограниченной ответственностью</w:t>
            </w:r>
          </w:p>
        </w:tc>
      </w:tr>
      <w:tr w:rsidR="00DC623B" w:rsidRPr="00331408" w14:paraId="1B05B6BD" w14:textId="77777777" w:rsidTr="00DC623B">
        <w:trPr>
          <w:trHeight w:val="449"/>
        </w:trPr>
        <w:tc>
          <w:tcPr>
            <w:tcW w:w="2299" w:type="pct"/>
            <w:shd w:val="clear" w:color="auto" w:fill="auto"/>
          </w:tcPr>
          <w:p w14:paraId="067F417A" w14:textId="77777777" w:rsidR="00DC623B" w:rsidRPr="006C52E4" w:rsidRDefault="00DC623B" w:rsidP="00DC623B">
            <w:pPr>
              <w:spacing w:line="276" w:lineRule="auto"/>
              <w:rPr>
                <w:lang w:val="ru-RU"/>
              </w:rPr>
            </w:pPr>
            <w:r w:rsidRPr="006C52E4">
              <w:rPr>
                <w:lang w:val="ru-RU"/>
              </w:rPr>
              <w:t>Место государственной регистрации</w:t>
            </w:r>
          </w:p>
        </w:tc>
        <w:tc>
          <w:tcPr>
            <w:tcW w:w="2701" w:type="pct"/>
          </w:tcPr>
          <w:p w14:paraId="602E1DC5" w14:textId="447A00AB" w:rsidR="00DC623B" w:rsidRPr="00DA2F42" w:rsidRDefault="00B34B19" w:rsidP="00DC623B">
            <w:pPr>
              <w:autoSpaceDE w:val="0"/>
              <w:autoSpaceDN w:val="0"/>
              <w:adjustRightInd w:val="0"/>
              <w:spacing w:line="276" w:lineRule="auto"/>
              <w:rPr>
                <w:lang w:val="ru-RU"/>
              </w:rPr>
            </w:pPr>
            <w:r>
              <w:rPr>
                <w:rFonts w:cs="Times New Roman"/>
                <w:szCs w:val="24"/>
                <w:lang w:val="ru-RU"/>
              </w:rPr>
              <w:t>344000, г. Ростов-на-Дону, пер. Неизвестный 1, ком. 1</w:t>
            </w:r>
          </w:p>
        </w:tc>
      </w:tr>
      <w:tr w:rsidR="00DC623B" w:rsidRPr="00B34B19" w14:paraId="637AF0A2" w14:textId="77777777" w:rsidTr="00DC623B">
        <w:trPr>
          <w:trHeight w:val="449"/>
        </w:trPr>
        <w:tc>
          <w:tcPr>
            <w:tcW w:w="2299" w:type="pct"/>
            <w:shd w:val="clear" w:color="auto" w:fill="auto"/>
          </w:tcPr>
          <w:p w14:paraId="454042C8" w14:textId="77777777" w:rsidR="00DC623B" w:rsidRPr="006C52E4" w:rsidRDefault="00DC623B" w:rsidP="00DC623B">
            <w:pPr>
              <w:spacing w:line="276" w:lineRule="auto"/>
              <w:rPr>
                <w:lang w:val="ru-RU"/>
              </w:rPr>
            </w:pPr>
            <w:r w:rsidRPr="006C52E4">
              <w:rPr>
                <w:lang w:val="ru-RU"/>
              </w:rPr>
              <w:t>Фактическое местонахождения предприятия</w:t>
            </w:r>
          </w:p>
        </w:tc>
        <w:tc>
          <w:tcPr>
            <w:tcW w:w="2701" w:type="pct"/>
          </w:tcPr>
          <w:p w14:paraId="7B04183A" w14:textId="32AFC2F5" w:rsidR="00DC623B" w:rsidRPr="00DA2F42" w:rsidRDefault="00B34B19" w:rsidP="00DC623B">
            <w:pPr>
              <w:widowControl/>
              <w:suppressAutoHyphens w:val="0"/>
              <w:spacing w:line="276" w:lineRule="auto"/>
              <w:outlineLvl w:val="3"/>
              <w:rPr>
                <w:lang w:val="ru-RU"/>
              </w:rPr>
            </w:pPr>
            <w:r w:rsidRPr="00762593">
              <w:rPr>
                <w:rFonts w:cs="Times New Roman"/>
                <w:szCs w:val="24"/>
                <w:lang w:val="ru-RU"/>
              </w:rPr>
              <w:t xml:space="preserve">Российская Федерация, Ростовская область, </w:t>
            </w:r>
            <w:r w:rsidRPr="00A55390">
              <w:rPr>
                <w:rFonts w:cs="Times New Roman"/>
                <w:szCs w:val="24"/>
                <w:lang w:val="ru-RU"/>
              </w:rPr>
              <w:t>344000, г. Ростов-на-Дону, пер. Неизвестный 1, ком. 1</w:t>
            </w:r>
          </w:p>
        </w:tc>
      </w:tr>
      <w:tr w:rsidR="00DC623B" w:rsidRPr="006C52E4" w14:paraId="32720224" w14:textId="77777777" w:rsidTr="00DC623B">
        <w:trPr>
          <w:trHeight w:val="325"/>
        </w:trPr>
        <w:tc>
          <w:tcPr>
            <w:tcW w:w="2299" w:type="pct"/>
            <w:shd w:val="clear" w:color="auto" w:fill="auto"/>
            <w:hideMark/>
          </w:tcPr>
          <w:p w14:paraId="7E6E6B36" w14:textId="77777777" w:rsidR="00DC623B" w:rsidRPr="006C52E4" w:rsidRDefault="00DC623B" w:rsidP="00DC623B">
            <w:pPr>
              <w:spacing w:line="276" w:lineRule="auto"/>
              <w:rPr>
                <w:lang w:val="ru-RU"/>
              </w:rPr>
            </w:pPr>
            <w:r w:rsidRPr="006C52E4">
              <w:rPr>
                <w:lang w:val="ru-RU"/>
              </w:rPr>
              <w:t>ОГРН</w:t>
            </w:r>
          </w:p>
        </w:tc>
        <w:tc>
          <w:tcPr>
            <w:tcW w:w="2701" w:type="pct"/>
          </w:tcPr>
          <w:p w14:paraId="2EDCCC37" w14:textId="4B6BCAA1" w:rsidR="00DC623B" w:rsidRPr="00DA2F42" w:rsidRDefault="00B34B19" w:rsidP="00DC623B">
            <w:pPr>
              <w:widowControl/>
              <w:suppressAutoHyphens w:val="0"/>
              <w:spacing w:line="276" w:lineRule="auto"/>
              <w:outlineLvl w:val="3"/>
              <w:rPr>
                <w:lang w:val="ru-RU"/>
              </w:rPr>
            </w:pPr>
            <w:r>
              <w:rPr>
                <w:rFonts w:cs="Times New Roman"/>
                <w:color w:val="000000"/>
                <w:szCs w:val="24"/>
                <w:shd w:val="clear" w:color="auto" w:fill="FFFFFF"/>
              </w:rPr>
              <w:t>1</w:t>
            </w:r>
            <w:r>
              <w:rPr>
                <w:rFonts w:cs="Times New Roman"/>
                <w:color w:val="000000"/>
                <w:szCs w:val="24"/>
                <w:shd w:val="clear" w:color="auto" w:fill="FFFFFF"/>
                <w:lang w:val="ru-RU"/>
              </w:rPr>
              <w:t>111111111111</w:t>
            </w:r>
          </w:p>
        </w:tc>
      </w:tr>
      <w:tr w:rsidR="00DC623B" w:rsidRPr="006C52E4" w14:paraId="41BB93A4" w14:textId="77777777" w:rsidTr="00DC623B">
        <w:trPr>
          <w:trHeight w:val="315"/>
        </w:trPr>
        <w:tc>
          <w:tcPr>
            <w:tcW w:w="2299" w:type="pct"/>
            <w:shd w:val="clear" w:color="auto" w:fill="auto"/>
            <w:hideMark/>
          </w:tcPr>
          <w:p w14:paraId="5AC8FEE9" w14:textId="77777777" w:rsidR="00DC623B" w:rsidRPr="006C52E4" w:rsidRDefault="00DC623B" w:rsidP="00DC623B">
            <w:pPr>
              <w:spacing w:line="276" w:lineRule="auto"/>
              <w:rPr>
                <w:lang w:val="ru-RU"/>
              </w:rPr>
            </w:pPr>
            <w:r w:rsidRPr="006C52E4">
              <w:rPr>
                <w:lang w:val="ru-RU"/>
              </w:rPr>
              <w:t>ИНН</w:t>
            </w:r>
          </w:p>
        </w:tc>
        <w:tc>
          <w:tcPr>
            <w:tcW w:w="2701" w:type="pct"/>
          </w:tcPr>
          <w:p w14:paraId="11F91657" w14:textId="712CA682" w:rsidR="00DC623B" w:rsidRPr="00DA2F42" w:rsidRDefault="00B34B19" w:rsidP="00DC623B">
            <w:pPr>
              <w:widowControl/>
              <w:tabs>
                <w:tab w:val="left" w:pos="1605"/>
              </w:tabs>
              <w:suppressAutoHyphens w:val="0"/>
              <w:spacing w:before="40" w:after="40" w:line="276" w:lineRule="auto"/>
              <w:outlineLvl w:val="3"/>
              <w:rPr>
                <w:lang w:val="ru-RU"/>
              </w:rPr>
            </w:pPr>
            <w:r>
              <w:rPr>
                <w:rFonts w:cs="Times New Roman"/>
                <w:szCs w:val="24"/>
                <w:lang w:val="ru-RU"/>
              </w:rPr>
              <w:t>111111111111</w:t>
            </w:r>
            <w:r w:rsidR="00DC623B" w:rsidRPr="00DA2F42">
              <w:rPr>
                <w:lang w:val="ru-RU"/>
              </w:rPr>
              <w:tab/>
            </w:r>
          </w:p>
        </w:tc>
      </w:tr>
      <w:tr w:rsidR="00DC623B" w:rsidRPr="006C52E4" w14:paraId="692C4CF8" w14:textId="77777777" w:rsidTr="00DC623B">
        <w:trPr>
          <w:trHeight w:val="315"/>
        </w:trPr>
        <w:tc>
          <w:tcPr>
            <w:tcW w:w="2299" w:type="pct"/>
            <w:shd w:val="clear" w:color="auto" w:fill="auto"/>
          </w:tcPr>
          <w:p w14:paraId="541BC07C" w14:textId="77777777" w:rsidR="00DC623B" w:rsidRPr="006C52E4" w:rsidRDefault="00DC623B" w:rsidP="00DC623B">
            <w:pPr>
              <w:spacing w:line="276" w:lineRule="auto"/>
              <w:rPr>
                <w:lang w:val="ru-RU"/>
              </w:rPr>
            </w:pPr>
            <w:r w:rsidRPr="006C52E4">
              <w:rPr>
                <w:lang w:val="ru-RU"/>
              </w:rPr>
              <w:t>КПП</w:t>
            </w:r>
          </w:p>
        </w:tc>
        <w:tc>
          <w:tcPr>
            <w:tcW w:w="2701" w:type="pct"/>
          </w:tcPr>
          <w:p w14:paraId="3178C41A" w14:textId="6527EC2D" w:rsidR="00DC623B" w:rsidRPr="00DA2F42" w:rsidRDefault="00B34B19" w:rsidP="00DC623B">
            <w:pPr>
              <w:widowControl/>
              <w:suppressAutoHyphens w:val="0"/>
              <w:spacing w:before="40" w:after="40" w:line="276" w:lineRule="auto"/>
              <w:outlineLvl w:val="3"/>
              <w:rPr>
                <w:lang w:val="ru-RU"/>
              </w:rPr>
            </w:pPr>
            <w:r>
              <w:rPr>
                <w:lang w:val="ru-RU"/>
              </w:rPr>
              <w:t>11111111111</w:t>
            </w:r>
          </w:p>
        </w:tc>
      </w:tr>
      <w:tr w:rsidR="00DC623B" w:rsidRPr="006C52E4" w14:paraId="7C96AAF2" w14:textId="77777777" w:rsidTr="00DC623B">
        <w:trPr>
          <w:trHeight w:val="315"/>
        </w:trPr>
        <w:tc>
          <w:tcPr>
            <w:tcW w:w="2299" w:type="pct"/>
            <w:shd w:val="clear" w:color="auto" w:fill="auto"/>
            <w:hideMark/>
          </w:tcPr>
          <w:p w14:paraId="6391A3C1" w14:textId="77777777" w:rsidR="00DC623B" w:rsidRPr="006C52E4" w:rsidRDefault="00DC623B" w:rsidP="00DC623B">
            <w:pPr>
              <w:spacing w:line="276" w:lineRule="auto"/>
              <w:rPr>
                <w:lang w:val="ru-RU"/>
              </w:rPr>
            </w:pPr>
            <w:r w:rsidRPr="006C52E4">
              <w:rPr>
                <w:lang w:val="ru-RU"/>
              </w:rPr>
              <w:t>ОКВЭД</w:t>
            </w:r>
          </w:p>
        </w:tc>
        <w:tc>
          <w:tcPr>
            <w:tcW w:w="2701" w:type="pct"/>
          </w:tcPr>
          <w:p w14:paraId="29FB9E76" w14:textId="6FC1D5F2" w:rsidR="00DC623B" w:rsidRPr="00DA2F42" w:rsidRDefault="00DC623B" w:rsidP="00DC623B">
            <w:pPr>
              <w:widowControl/>
              <w:suppressAutoHyphens w:val="0"/>
              <w:spacing w:before="40" w:after="40" w:line="276" w:lineRule="auto"/>
              <w:outlineLvl w:val="3"/>
              <w:rPr>
                <w:lang w:val="ru-RU"/>
              </w:rPr>
            </w:pPr>
            <w:r w:rsidRPr="005E3302">
              <w:rPr>
                <w:lang w:val="ru-RU"/>
              </w:rPr>
              <w:t>46.71</w:t>
            </w:r>
          </w:p>
        </w:tc>
      </w:tr>
      <w:tr w:rsidR="00DC623B" w:rsidRPr="00143A5D" w14:paraId="4C74BD5D" w14:textId="77777777" w:rsidTr="00DC623B">
        <w:trPr>
          <w:trHeight w:val="315"/>
        </w:trPr>
        <w:tc>
          <w:tcPr>
            <w:tcW w:w="2299" w:type="pct"/>
            <w:shd w:val="clear" w:color="auto" w:fill="auto"/>
          </w:tcPr>
          <w:p w14:paraId="3B290D9C" w14:textId="77777777" w:rsidR="00DC623B" w:rsidRPr="006C52E4" w:rsidRDefault="00DC623B" w:rsidP="00DC623B">
            <w:pPr>
              <w:spacing w:line="276" w:lineRule="auto"/>
              <w:rPr>
                <w:lang w:val="ru-RU"/>
              </w:rPr>
            </w:pPr>
            <w:r w:rsidRPr="006C52E4">
              <w:rPr>
                <w:lang w:val="ru-RU"/>
              </w:rPr>
              <w:t>Банк</w:t>
            </w:r>
          </w:p>
        </w:tc>
        <w:tc>
          <w:tcPr>
            <w:tcW w:w="2701" w:type="pct"/>
          </w:tcPr>
          <w:p w14:paraId="144F105C" w14:textId="7A398FC2" w:rsidR="00DC623B" w:rsidRPr="00DA2F42" w:rsidRDefault="00DC623B" w:rsidP="00DC623B">
            <w:pPr>
              <w:widowControl/>
              <w:suppressAutoHyphens w:val="0"/>
              <w:spacing w:before="40" w:after="40" w:line="276" w:lineRule="auto"/>
              <w:outlineLvl w:val="3"/>
              <w:rPr>
                <w:lang w:val="ru-RU"/>
              </w:rPr>
            </w:pPr>
            <w:r w:rsidRPr="005E3302">
              <w:rPr>
                <w:rFonts w:eastAsia="SimSun, 宋体" w:cs="Times New Roman"/>
                <w:kern w:val="3"/>
                <w:szCs w:val="24"/>
                <w:lang w:val="ru-RU" w:bidi="hi-IN"/>
              </w:rPr>
              <w:t>Ростовский филиал ЦМР Банк (ООО) Г. РОСТОВ-НА-ДОНУ</w:t>
            </w:r>
          </w:p>
        </w:tc>
      </w:tr>
      <w:tr w:rsidR="00DC623B" w:rsidRPr="006C52E4" w14:paraId="57CBA0CA" w14:textId="77777777" w:rsidTr="00DC623B">
        <w:trPr>
          <w:trHeight w:val="315"/>
        </w:trPr>
        <w:tc>
          <w:tcPr>
            <w:tcW w:w="2299" w:type="pct"/>
            <w:shd w:val="clear" w:color="auto" w:fill="auto"/>
            <w:hideMark/>
          </w:tcPr>
          <w:p w14:paraId="3591885B" w14:textId="77777777" w:rsidR="00DC623B" w:rsidRPr="006C52E4" w:rsidRDefault="00DC623B" w:rsidP="00DC623B">
            <w:pPr>
              <w:spacing w:line="276" w:lineRule="auto"/>
              <w:rPr>
                <w:lang w:val="ru-RU"/>
              </w:rPr>
            </w:pPr>
            <w:r w:rsidRPr="006C52E4">
              <w:rPr>
                <w:lang w:val="ru-RU"/>
              </w:rPr>
              <w:t>р/с.</w:t>
            </w:r>
          </w:p>
        </w:tc>
        <w:tc>
          <w:tcPr>
            <w:tcW w:w="2701" w:type="pct"/>
          </w:tcPr>
          <w:p w14:paraId="255FFB0A" w14:textId="0169F365" w:rsidR="00DC623B" w:rsidRPr="00DA2F42" w:rsidRDefault="00B34B19" w:rsidP="00DC623B">
            <w:pPr>
              <w:widowControl/>
              <w:suppressAutoHyphens w:val="0"/>
              <w:spacing w:before="40" w:after="40" w:line="276" w:lineRule="auto"/>
              <w:outlineLvl w:val="3"/>
              <w:rPr>
                <w:lang w:val="ru-RU"/>
              </w:rPr>
            </w:pPr>
            <w:r>
              <w:rPr>
                <w:rFonts w:cs="Times New Roman"/>
                <w:szCs w:val="24"/>
                <w:lang w:val="ru-RU"/>
              </w:rPr>
              <w:t>11111111111111111111111111111</w:t>
            </w:r>
          </w:p>
        </w:tc>
      </w:tr>
      <w:tr w:rsidR="00DC623B" w:rsidRPr="006C52E4" w14:paraId="51C85DFF" w14:textId="77777777" w:rsidTr="00DC623B">
        <w:trPr>
          <w:trHeight w:val="315"/>
        </w:trPr>
        <w:tc>
          <w:tcPr>
            <w:tcW w:w="2299" w:type="pct"/>
            <w:shd w:val="clear" w:color="auto" w:fill="auto"/>
          </w:tcPr>
          <w:p w14:paraId="39E45387" w14:textId="77777777" w:rsidR="00DC623B" w:rsidRPr="006C52E4" w:rsidRDefault="00DC623B" w:rsidP="00DC623B">
            <w:pPr>
              <w:spacing w:line="276" w:lineRule="auto"/>
              <w:rPr>
                <w:lang w:val="ru-RU"/>
              </w:rPr>
            </w:pPr>
            <w:r w:rsidRPr="006C52E4">
              <w:rPr>
                <w:lang w:val="ru-RU"/>
              </w:rPr>
              <w:t>к/с.</w:t>
            </w:r>
          </w:p>
        </w:tc>
        <w:tc>
          <w:tcPr>
            <w:tcW w:w="2701" w:type="pct"/>
          </w:tcPr>
          <w:p w14:paraId="08B24D17" w14:textId="5F023467" w:rsidR="00DC623B" w:rsidRPr="00DA2F42" w:rsidRDefault="00DC623B" w:rsidP="00DC623B">
            <w:pPr>
              <w:widowControl/>
              <w:suppressAutoHyphens w:val="0"/>
              <w:spacing w:before="40" w:after="40" w:line="276" w:lineRule="auto"/>
              <w:outlineLvl w:val="3"/>
              <w:rPr>
                <w:lang w:val="ru-RU"/>
              </w:rPr>
            </w:pPr>
            <w:r>
              <w:rPr>
                <w:rFonts w:cs="Times New Roman"/>
                <w:szCs w:val="24"/>
              </w:rPr>
              <w:t>30101810860150000075</w:t>
            </w:r>
          </w:p>
        </w:tc>
      </w:tr>
      <w:tr w:rsidR="00B34B19" w:rsidRPr="006C52E4" w14:paraId="2A172C6C" w14:textId="77777777" w:rsidTr="00DC623B">
        <w:trPr>
          <w:trHeight w:val="20"/>
        </w:trPr>
        <w:tc>
          <w:tcPr>
            <w:tcW w:w="2299" w:type="pct"/>
            <w:shd w:val="clear" w:color="auto" w:fill="auto"/>
            <w:hideMark/>
          </w:tcPr>
          <w:p w14:paraId="0ECAE6AB" w14:textId="77777777" w:rsidR="00B34B19" w:rsidRPr="006C52E4" w:rsidRDefault="00B34B19" w:rsidP="00B34B19">
            <w:pPr>
              <w:spacing w:line="276" w:lineRule="auto"/>
              <w:rPr>
                <w:lang w:val="ru-RU"/>
              </w:rPr>
            </w:pPr>
            <w:r w:rsidRPr="006C52E4">
              <w:rPr>
                <w:lang w:val="ru-RU"/>
              </w:rPr>
              <w:t>Телефон</w:t>
            </w:r>
          </w:p>
        </w:tc>
        <w:tc>
          <w:tcPr>
            <w:tcW w:w="2701" w:type="pct"/>
          </w:tcPr>
          <w:p w14:paraId="42340276" w14:textId="4A1F01C4" w:rsidR="00B34B19" w:rsidRPr="00DA2F42" w:rsidRDefault="00B34B19" w:rsidP="00B34B19">
            <w:pPr>
              <w:widowControl/>
              <w:suppressAutoHyphens w:val="0"/>
              <w:spacing w:line="276" w:lineRule="auto"/>
              <w:rPr>
                <w:lang w:val="ru-RU"/>
              </w:rPr>
            </w:pPr>
            <w:r>
              <w:rPr>
                <w:rFonts w:cs="Times New Roman"/>
                <w:color w:val="000000"/>
                <w:szCs w:val="24"/>
                <w:shd w:val="clear" w:color="auto" w:fill="FFFFFF"/>
              </w:rPr>
              <w:t>(</w:t>
            </w:r>
            <w:r>
              <w:rPr>
                <w:rFonts w:cs="Times New Roman"/>
                <w:color w:val="000000"/>
                <w:szCs w:val="24"/>
                <w:shd w:val="clear" w:color="auto" w:fill="FFFFFF"/>
                <w:lang w:val="ru-RU"/>
              </w:rPr>
              <w:t>111</w:t>
            </w:r>
            <w:r>
              <w:rPr>
                <w:rFonts w:cs="Times New Roman"/>
                <w:color w:val="000000"/>
                <w:szCs w:val="24"/>
                <w:shd w:val="clear" w:color="auto" w:fill="FFFFFF"/>
              </w:rPr>
              <w:t xml:space="preserve">) </w:t>
            </w:r>
            <w:r>
              <w:rPr>
                <w:rFonts w:cs="Times New Roman"/>
                <w:color w:val="000000"/>
                <w:szCs w:val="24"/>
                <w:shd w:val="clear" w:color="auto" w:fill="FFFFFF"/>
                <w:lang w:val="ru-RU"/>
              </w:rPr>
              <w:t>11</w:t>
            </w:r>
            <w:r>
              <w:rPr>
                <w:rFonts w:cs="Times New Roman"/>
                <w:color w:val="000000"/>
                <w:szCs w:val="24"/>
                <w:shd w:val="clear" w:color="auto" w:fill="FFFFFF"/>
              </w:rPr>
              <w:t>-</w:t>
            </w:r>
            <w:r>
              <w:rPr>
                <w:rFonts w:cs="Times New Roman"/>
                <w:color w:val="000000"/>
                <w:szCs w:val="24"/>
                <w:shd w:val="clear" w:color="auto" w:fill="FFFFFF"/>
                <w:lang w:val="ru-RU"/>
              </w:rPr>
              <w:t>11</w:t>
            </w:r>
            <w:r>
              <w:rPr>
                <w:rFonts w:cs="Times New Roman"/>
                <w:color w:val="000000"/>
                <w:szCs w:val="24"/>
                <w:shd w:val="clear" w:color="auto" w:fill="FFFFFF"/>
              </w:rPr>
              <w:t>-</w:t>
            </w:r>
            <w:r>
              <w:rPr>
                <w:rFonts w:cs="Times New Roman"/>
                <w:color w:val="000000"/>
                <w:szCs w:val="24"/>
                <w:shd w:val="clear" w:color="auto" w:fill="FFFFFF"/>
                <w:lang w:val="ru-RU"/>
              </w:rPr>
              <w:t>1</w:t>
            </w:r>
            <w:r>
              <w:rPr>
                <w:rFonts w:cs="Times New Roman"/>
                <w:color w:val="000000"/>
                <w:szCs w:val="24"/>
                <w:shd w:val="clear" w:color="auto" w:fill="FFFFFF"/>
              </w:rPr>
              <w:t>1 (доб.1</w:t>
            </w:r>
            <w:r>
              <w:rPr>
                <w:rFonts w:cs="Times New Roman"/>
                <w:color w:val="000000"/>
                <w:szCs w:val="24"/>
                <w:shd w:val="clear" w:color="auto" w:fill="FFFFFF"/>
                <w:lang w:val="ru-RU"/>
              </w:rPr>
              <w:t>11</w:t>
            </w:r>
            <w:r>
              <w:rPr>
                <w:rFonts w:cs="Times New Roman"/>
                <w:color w:val="000000"/>
                <w:szCs w:val="24"/>
                <w:shd w:val="clear" w:color="auto" w:fill="FFFFFF"/>
              </w:rPr>
              <w:t>)</w:t>
            </w:r>
          </w:p>
        </w:tc>
      </w:tr>
      <w:tr w:rsidR="00B34B19" w:rsidRPr="006C52E4" w14:paraId="1816E27C" w14:textId="77777777" w:rsidTr="00DC623B">
        <w:trPr>
          <w:trHeight w:val="70"/>
        </w:trPr>
        <w:tc>
          <w:tcPr>
            <w:tcW w:w="2299" w:type="pct"/>
            <w:shd w:val="clear" w:color="auto" w:fill="auto"/>
          </w:tcPr>
          <w:p w14:paraId="560FEEAB" w14:textId="77777777" w:rsidR="00B34B19" w:rsidRPr="006C52E4" w:rsidRDefault="00B34B19" w:rsidP="00B34B19">
            <w:pPr>
              <w:spacing w:line="276" w:lineRule="auto"/>
              <w:rPr>
                <w:lang w:val="ru-RU"/>
              </w:rPr>
            </w:pPr>
            <w:r w:rsidRPr="006C52E4">
              <w:rPr>
                <w:lang w:val="ru-RU"/>
              </w:rPr>
              <w:t>E-mail</w:t>
            </w:r>
          </w:p>
        </w:tc>
        <w:tc>
          <w:tcPr>
            <w:tcW w:w="2701" w:type="pct"/>
          </w:tcPr>
          <w:p w14:paraId="5B4630DB" w14:textId="10B191C4" w:rsidR="00B34B19" w:rsidRPr="00DA2F42" w:rsidRDefault="00B34B19" w:rsidP="00B34B19">
            <w:pPr>
              <w:widowControl/>
              <w:suppressAutoHyphens w:val="0"/>
              <w:spacing w:line="276" w:lineRule="auto"/>
              <w:rPr>
                <w:lang w:val="ru-RU"/>
              </w:rPr>
            </w:pPr>
            <w:r>
              <w:rPr>
                <w:rFonts w:cs="Times New Roman"/>
                <w:color w:val="000000"/>
                <w:szCs w:val="24"/>
                <w:shd w:val="clear" w:color="auto" w:fill="FFFFFF"/>
              </w:rPr>
              <w:t>biju@mail.ru</w:t>
            </w:r>
          </w:p>
        </w:tc>
      </w:tr>
      <w:tr w:rsidR="00B34B19" w:rsidRPr="00143A5D" w14:paraId="04647693" w14:textId="77777777" w:rsidTr="00DC623B">
        <w:trPr>
          <w:trHeight w:val="213"/>
        </w:trPr>
        <w:tc>
          <w:tcPr>
            <w:tcW w:w="2299" w:type="pct"/>
            <w:shd w:val="clear" w:color="auto" w:fill="auto"/>
            <w:hideMark/>
          </w:tcPr>
          <w:p w14:paraId="40FB8058" w14:textId="77777777" w:rsidR="00B34B19" w:rsidRPr="006C52E4" w:rsidRDefault="00B34B19" w:rsidP="00B34B19">
            <w:pPr>
              <w:spacing w:line="276" w:lineRule="auto"/>
              <w:rPr>
                <w:lang w:val="ru-RU"/>
              </w:rPr>
            </w:pPr>
            <w:r w:rsidRPr="006C52E4">
              <w:rPr>
                <w:lang w:val="ru-RU"/>
              </w:rPr>
              <w:t>Фамилия и инициалы руководителя хозяйствующего субъекта</w:t>
            </w:r>
          </w:p>
        </w:tc>
        <w:tc>
          <w:tcPr>
            <w:tcW w:w="2701" w:type="pct"/>
          </w:tcPr>
          <w:p w14:paraId="1080C89F" w14:textId="4F50392B" w:rsidR="00B34B19" w:rsidRPr="00DA2F42" w:rsidRDefault="00B34B19" w:rsidP="00B34B19">
            <w:pPr>
              <w:rPr>
                <w:lang w:val="ru-RU"/>
              </w:rPr>
            </w:pPr>
            <w:r w:rsidRPr="005E3302">
              <w:rPr>
                <w:rFonts w:cs="Times New Roman"/>
                <w:color w:val="000000"/>
                <w:shd w:val="clear" w:color="auto" w:fill="FFFFFF"/>
                <w:lang w:val="ru-RU"/>
              </w:rPr>
              <w:t xml:space="preserve">Коммерческий директор – </w:t>
            </w:r>
            <w:r w:rsidRPr="00A55390">
              <w:rPr>
                <w:rFonts w:cs="Times New Roman"/>
                <w:color w:val="000000"/>
                <w:shd w:val="clear" w:color="auto" w:fill="FFFFFF"/>
                <w:lang w:val="ru-RU"/>
              </w:rPr>
              <w:t>Неизвестный Артист Народа</w:t>
            </w:r>
            <w:r w:rsidRPr="005E3302">
              <w:rPr>
                <w:rFonts w:cs="Times New Roman"/>
                <w:color w:val="000000"/>
                <w:shd w:val="clear" w:color="auto" w:fill="FFFFFF"/>
                <w:lang w:val="ru-RU"/>
              </w:rPr>
              <w:t xml:space="preserve">, </w:t>
            </w:r>
            <w:r w:rsidRPr="005E3302">
              <w:rPr>
                <w:rFonts w:cs="Times New Roman"/>
                <w:bCs/>
                <w:color w:val="000000"/>
                <w:lang w:val="ru-RU"/>
              </w:rPr>
              <w:t xml:space="preserve">действующий на основании Доверенности </w:t>
            </w:r>
            <w:r>
              <w:rPr>
                <w:rFonts w:cs="Times New Roman"/>
                <w:bCs/>
                <w:color w:val="000000"/>
                <w:lang w:val="ru-RU"/>
              </w:rPr>
              <w:t>11 АА 11111</w:t>
            </w:r>
          </w:p>
        </w:tc>
      </w:tr>
      <w:tr w:rsidR="00B34B19" w:rsidRPr="007722A0" w14:paraId="2E8097D3" w14:textId="77777777" w:rsidTr="00DC623B">
        <w:trPr>
          <w:trHeight w:val="213"/>
        </w:trPr>
        <w:tc>
          <w:tcPr>
            <w:tcW w:w="2299" w:type="pct"/>
            <w:shd w:val="clear" w:color="auto" w:fill="auto"/>
          </w:tcPr>
          <w:p w14:paraId="1D2588EC" w14:textId="77777777" w:rsidR="00B34B19" w:rsidRPr="006C52E4" w:rsidRDefault="00B34B19" w:rsidP="00B34B19">
            <w:pPr>
              <w:spacing w:line="276" w:lineRule="auto"/>
              <w:rPr>
                <w:lang w:val="ru-RU"/>
              </w:rPr>
            </w:pPr>
            <w:r w:rsidRPr="006C52E4">
              <w:rPr>
                <w:lang w:val="ru-RU"/>
              </w:rPr>
              <w:t>Должностное лицо, ответственное за проведение инвентаризации выбросов</w:t>
            </w:r>
          </w:p>
        </w:tc>
        <w:tc>
          <w:tcPr>
            <w:tcW w:w="2701" w:type="pct"/>
          </w:tcPr>
          <w:p w14:paraId="26F8A881" w14:textId="6258E722" w:rsidR="00B34B19" w:rsidRPr="00DA2F42" w:rsidRDefault="00B34B19" w:rsidP="00B34B19">
            <w:pPr>
              <w:widowControl/>
              <w:suppressAutoHyphens w:val="0"/>
              <w:spacing w:before="40" w:after="40" w:line="276" w:lineRule="auto"/>
              <w:outlineLvl w:val="3"/>
              <w:rPr>
                <w:lang w:val="ru-RU"/>
              </w:rPr>
            </w:pPr>
            <w:r w:rsidRPr="00ED0E47">
              <w:rPr>
                <w:lang w:val="ru-RU"/>
              </w:rPr>
              <w:t xml:space="preserve">Юрист </w:t>
            </w:r>
            <w:r>
              <w:rPr>
                <w:lang w:val="ru-RU"/>
              </w:rPr>
              <w:t>Известный</w:t>
            </w:r>
            <w:r w:rsidRPr="00ED0E47">
              <w:rPr>
                <w:lang w:val="ru-RU"/>
              </w:rPr>
              <w:t xml:space="preserve"> А</w:t>
            </w:r>
            <w:r>
              <w:rPr>
                <w:lang w:val="ru-RU"/>
              </w:rPr>
              <w:t>ртист</w:t>
            </w:r>
            <w:r w:rsidRPr="00ED0E47">
              <w:rPr>
                <w:lang w:val="ru-RU"/>
              </w:rPr>
              <w:t xml:space="preserve"> </w:t>
            </w:r>
            <w:r>
              <w:rPr>
                <w:lang w:val="ru-RU"/>
              </w:rPr>
              <w:t>Народа</w:t>
            </w:r>
          </w:p>
        </w:tc>
      </w:tr>
    </w:tbl>
    <w:p w14:paraId="632B3F06" w14:textId="77777777" w:rsidR="00062C74" w:rsidRDefault="00062C74" w:rsidP="00062C74">
      <w:pPr>
        <w:rPr>
          <w:lang w:val="ru-RU" w:eastAsia="en-US"/>
        </w:rPr>
      </w:pPr>
    </w:p>
    <w:p w14:paraId="0EA5C81F" w14:textId="77777777" w:rsidR="0064371A" w:rsidRDefault="0064371A">
      <w:pPr>
        <w:widowControl/>
        <w:suppressAutoHyphens w:val="0"/>
        <w:spacing w:after="200" w:line="276" w:lineRule="auto"/>
        <w:rPr>
          <w:lang w:val="ru-RU"/>
        </w:rPr>
      </w:pPr>
      <w:r>
        <w:rPr>
          <w:lang w:val="ru-RU"/>
        </w:rPr>
        <w:br w:type="page"/>
      </w:r>
    </w:p>
    <w:p w14:paraId="46339894" w14:textId="77777777" w:rsidR="0064371A" w:rsidRPr="00DF11D1" w:rsidRDefault="0064371A" w:rsidP="0064371A">
      <w:pPr>
        <w:pStyle w:val="1"/>
        <w:spacing w:before="0" w:line="360" w:lineRule="auto"/>
        <w:ind w:firstLine="709"/>
        <w:jc w:val="center"/>
        <w:rPr>
          <w:rFonts w:ascii="Times New Roman" w:hAnsi="Times New Roman" w:cs="Times New Roman"/>
          <w:sz w:val="24"/>
          <w:szCs w:val="24"/>
          <w:lang w:val="ru-RU"/>
        </w:rPr>
      </w:pPr>
      <w:bookmarkStart w:id="4" w:name="_Toc100583129"/>
      <w:r w:rsidRPr="00DF11D1">
        <w:rPr>
          <w:rFonts w:ascii="Times New Roman" w:hAnsi="Times New Roman" w:cs="Times New Roman"/>
          <w:color w:val="auto"/>
          <w:sz w:val="24"/>
          <w:szCs w:val="24"/>
          <w:lang w:val="ru-RU"/>
        </w:rPr>
        <w:lastRenderedPageBreak/>
        <w:t>1.2. Краткая характеристика района расположения предприятия</w:t>
      </w:r>
      <w:bookmarkEnd w:id="4"/>
    </w:p>
    <w:p w14:paraId="66F7F383" w14:textId="77777777" w:rsidR="0064371A" w:rsidRDefault="0064371A" w:rsidP="00062C74">
      <w:pPr>
        <w:spacing w:line="360" w:lineRule="auto"/>
        <w:ind w:firstLine="709"/>
        <w:jc w:val="both"/>
        <w:rPr>
          <w:lang w:val="ru-RU"/>
        </w:rPr>
      </w:pPr>
    </w:p>
    <w:p w14:paraId="69F7B28A" w14:textId="66D0D672" w:rsidR="00DC623B" w:rsidRDefault="00062C74" w:rsidP="00DC623B">
      <w:pPr>
        <w:spacing w:line="360" w:lineRule="auto"/>
        <w:ind w:firstLine="709"/>
        <w:jc w:val="both"/>
        <w:rPr>
          <w:lang w:val="ru-RU"/>
        </w:rPr>
      </w:pPr>
      <w:r w:rsidRPr="00332650">
        <w:rPr>
          <w:lang w:val="ru-RU"/>
        </w:rPr>
        <w:t xml:space="preserve">В настоящем </w:t>
      </w:r>
      <w:r>
        <w:rPr>
          <w:lang w:val="ru-RU"/>
        </w:rPr>
        <w:t>проекте</w:t>
      </w:r>
      <w:r w:rsidRPr="00332650">
        <w:rPr>
          <w:lang w:val="ru-RU"/>
        </w:rPr>
        <w:t xml:space="preserve"> рассматривается </w:t>
      </w:r>
      <w:bookmarkStart w:id="5" w:name="_Hlk114845764"/>
      <w:r w:rsidRPr="00332650">
        <w:rPr>
          <w:lang w:val="ru-RU"/>
        </w:rPr>
        <w:t>объект негативного воздействия (ОНВ) - ООО «</w:t>
      </w:r>
      <w:r w:rsidR="00B34B19">
        <w:rPr>
          <w:lang w:val="ru-RU"/>
        </w:rPr>
        <w:t>БИЖУ</w:t>
      </w:r>
      <w:r w:rsidRPr="00332650">
        <w:rPr>
          <w:lang w:val="ru-RU"/>
        </w:rPr>
        <w:t>»</w:t>
      </w:r>
      <w:bookmarkEnd w:id="5"/>
      <w:r w:rsidRPr="00332650">
        <w:rPr>
          <w:lang w:val="ru-RU"/>
        </w:rPr>
        <w:t xml:space="preserve">. </w:t>
      </w:r>
      <w:r w:rsidR="00DC623B" w:rsidRPr="00332650">
        <w:rPr>
          <w:lang w:val="ru-RU"/>
        </w:rPr>
        <w:t xml:space="preserve">Основным видом деятельности филиала является </w:t>
      </w:r>
      <w:r w:rsidR="00DC623B">
        <w:rPr>
          <w:lang w:val="ru-RU"/>
        </w:rPr>
        <w:t>т</w:t>
      </w:r>
      <w:r w:rsidR="00DC623B" w:rsidRPr="00762593">
        <w:rPr>
          <w:lang w:val="ru-RU"/>
        </w:rPr>
        <w:t>орговля оптовая твердым, жидким и газообразным топливом и подобными продуктами (46.71)</w:t>
      </w:r>
      <w:r w:rsidR="00DC623B" w:rsidRPr="00332650">
        <w:rPr>
          <w:lang w:val="ru-RU"/>
        </w:rPr>
        <w:t>. Производственная площадка расположена по адресу</w:t>
      </w:r>
      <w:r w:rsidR="00DC623B">
        <w:rPr>
          <w:lang w:val="ru-RU"/>
        </w:rPr>
        <w:t>:</w:t>
      </w:r>
      <w:r w:rsidR="00DC623B" w:rsidRPr="00332650">
        <w:rPr>
          <w:lang w:val="ru-RU"/>
        </w:rPr>
        <w:t xml:space="preserve"> </w:t>
      </w:r>
      <w:r w:rsidR="00B34B19" w:rsidRPr="00B34B19">
        <w:rPr>
          <w:lang w:val="ru-RU"/>
        </w:rPr>
        <w:t>1 км на восток от г. Ростова-на-Дону, и занимает земельные участки с кадастровыми номерами 01:00:0000000:0000, 02:00:0000000:0000, 03:00:0000000:000</w:t>
      </w:r>
      <w:r w:rsidR="00DC623B">
        <w:rPr>
          <w:lang w:val="ru-RU"/>
        </w:rPr>
        <w:t xml:space="preserve">. </w:t>
      </w:r>
      <w:r w:rsidR="00DC623B" w:rsidRPr="00332650">
        <w:rPr>
          <w:lang w:val="ru-RU"/>
        </w:rPr>
        <w:t>ООО «</w:t>
      </w:r>
      <w:r w:rsidR="00B34B19">
        <w:rPr>
          <w:lang w:val="ru-RU"/>
        </w:rPr>
        <w:t>БИЖУ</w:t>
      </w:r>
      <w:r w:rsidR="00DC623B" w:rsidRPr="00332650">
        <w:rPr>
          <w:lang w:val="ru-RU"/>
        </w:rPr>
        <w:t xml:space="preserve">» </w:t>
      </w:r>
      <w:r w:rsidR="00DC623B">
        <w:rPr>
          <w:lang w:val="ru-RU"/>
        </w:rPr>
        <w:t xml:space="preserve">является правообладателем данных земельных участков согласно выпискам из ЕГРН (Приложение </w:t>
      </w:r>
      <w:r w:rsidR="00DC623B" w:rsidRPr="00332650">
        <w:rPr>
          <w:lang w:val="ru-RU"/>
        </w:rPr>
        <w:t>1).</w:t>
      </w:r>
    </w:p>
    <w:p w14:paraId="5E894407" w14:textId="0DF4F1EE" w:rsidR="00DC623B" w:rsidRDefault="00DC623B" w:rsidP="00DC623B">
      <w:pPr>
        <w:spacing w:line="360" w:lineRule="auto"/>
        <w:ind w:firstLine="709"/>
        <w:jc w:val="both"/>
        <w:rPr>
          <w:lang w:val="ru-RU"/>
        </w:rPr>
      </w:pPr>
      <w:r w:rsidRPr="007C7656">
        <w:rPr>
          <w:lang w:val="ru-RU"/>
        </w:rPr>
        <w:t>ООО «</w:t>
      </w:r>
      <w:r w:rsidR="00B34B19">
        <w:rPr>
          <w:lang w:val="ru-RU"/>
        </w:rPr>
        <w:t>БИЖУ</w:t>
      </w:r>
      <w:r w:rsidRPr="007C7656">
        <w:rPr>
          <w:lang w:val="ru-RU"/>
        </w:rPr>
        <w:t xml:space="preserve">» на правах </w:t>
      </w:r>
      <w:r>
        <w:rPr>
          <w:lang w:val="ru-RU"/>
        </w:rPr>
        <w:t>а</w:t>
      </w:r>
      <w:r w:rsidRPr="007C7656">
        <w:rPr>
          <w:lang w:val="ru-RU"/>
        </w:rPr>
        <w:t>рендодателя на основании договора аренды №</w:t>
      </w:r>
      <w:r>
        <w:rPr>
          <w:lang w:val="ru-RU"/>
        </w:rPr>
        <w:t>3.</w:t>
      </w:r>
      <w:r w:rsidRPr="007C7656">
        <w:rPr>
          <w:lang w:val="ru-RU"/>
        </w:rPr>
        <w:t xml:space="preserve">1 от </w:t>
      </w:r>
      <w:r>
        <w:rPr>
          <w:lang w:val="ru-RU"/>
        </w:rPr>
        <w:t>0</w:t>
      </w:r>
      <w:r w:rsidRPr="007C7656">
        <w:rPr>
          <w:lang w:val="ru-RU"/>
        </w:rPr>
        <w:t>3.</w:t>
      </w:r>
      <w:r>
        <w:rPr>
          <w:lang w:val="ru-RU"/>
        </w:rPr>
        <w:t>01</w:t>
      </w:r>
      <w:r w:rsidRPr="007C7656">
        <w:rPr>
          <w:lang w:val="ru-RU"/>
        </w:rPr>
        <w:t>.20</w:t>
      </w:r>
      <w:r>
        <w:rPr>
          <w:lang w:val="ru-RU"/>
        </w:rPr>
        <w:t xml:space="preserve">22 </w:t>
      </w:r>
      <w:r w:rsidRPr="007C7656">
        <w:rPr>
          <w:lang w:val="ru-RU"/>
        </w:rPr>
        <w:t>г. передает</w:t>
      </w:r>
      <w:r>
        <w:rPr>
          <w:lang w:val="ru-RU"/>
        </w:rPr>
        <w:t xml:space="preserve"> </w:t>
      </w:r>
      <w:r w:rsidRPr="007C7656">
        <w:rPr>
          <w:lang w:val="ru-RU"/>
        </w:rPr>
        <w:t>земельны</w:t>
      </w:r>
      <w:r>
        <w:rPr>
          <w:lang w:val="ru-RU"/>
        </w:rPr>
        <w:t>е</w:t>
      </w:r>
      <w:r w:rsidRPr="007C7656">
        <w:rPr>
          <w:lang w:val="ru-RU"/>
        </w:rPr>
        <w:t xml:space="preserve"> участк</w:t>
      </w:r>
      <w:r>
        <w:rPr>
          <w:lang w:val="ru-RU"/>
        </w:rPr>
        <w:t>и</w:t>
      </w:r>
      <w:r w:rsidRPr="007C7656">
        <w:rPr>
          <w:lang w:val="ru-RU"/>
        </w:rPr>
        <w:t xml:space="preserve"> с кадастровым</w:t>
      </w:r>
      <w:r>
        <w:rPr>
          <w:lang w:val="ru-RU"/>
        </w:rPr>
        <w:t>и</w:t>
      </w:r>
      <w:r w:rsidRPr="007C7656">
        <w:rPr>
          <w:lang w:val="ru-RU"/>
        </w:rPr>
        <w:t xml:space="preserve"> номер</w:t>
      </w:r>
      <w:r>
        <w:rPr>
          <w:lang w:val="ru-RU"/>
        </w:rPr>
        <w:t>ами</w:t>
      </w:r>
      <w:r w:rsidRPr="007C7656">
        <w:rPr>
          <w:lang w:val="ru-RU"/>
        </w:rPr>
        <w:t xml:space="preserve"> </w:t>
      </w:r>
      <w:r w:rsidR="00B34B19">
        <w:rPr>
          <w:lang w:val="ru-RU"/>
        </w:rPr>
        <w:t>04</w:t>
      </w:r>
      <w:r w:rsidR="00B34B19" w:rsidRPr="00CC3F2E">
        <w:rPr>
          <w:lang w:val="ru-RU"/>
        </w:rPr>
        <w:t>:</w:t>
      </w:r>
      <w:r w:rsidR="00B34B19">
        <w:rPr>
          <w:lang w:val="ru-RU"/>
        </w:rPr>
        <w:t>00</w:t>
      </w:r>
      <w:r w:rsidR="00B34B19" w:rsidRPr="00CC3F2E">
        <w:rPr>
          <w:lang w:val="ru-RU"/>
        </w:rPr>
        <w:t>:0</w:t>
      </w:r>
      <w:r w:rsidR="00B34B19">
        <w:rPr>
          <w:lang w:val="ru-RU"/>
        </w:rPr>
        <w:t>0</w:t>
      </w:r>
      <w:r w:rsidR="00B34B19" w:rsidRPr="00CC3F2E">
        <w:rPr>
          <w:lang w:val="ru-RU"/>
        </w:rPr>
        <w:t>0000</w:t>
      </w:r>
      <w:r w:rsidR="00B34B19">
        <w:rPr>
          <w:lang w:val="ru-RU"/>
        </w:rPr>
        <w:t>0</w:t>
      </w:r>
      <w:r w:rsidR="00B34B19" w:rsidRPr="00CC3F2E">
        <w:rPr>
          <w:lang w:val="ru-RU"/>
        </w:rPr>
        <w:t>:</w:t>
      </w:r>
      <w:r w:rsidR="00B34B19">
        <w:rPr>
          <w:lang w:val="ru-RU"/>
        </w:rPr>
        <w:t>0000 и 05</w:t>
      </w:r>
      <w:r w:rsidR="00B34B19" w:rsidRPr="00CC3F2E">
        <w:rPr>
          <w:lang w:val="ru-RU"/>
        </w:rPr>
        <w:t>:</w:t>
      </w:r>
      <w:r w:rsidR="00B34B19">
        <w:rPr>
          <w:lang w:val="ru-RU"/>
        </w:rPr>
        <w:t>00</w:t>
      </w:r>
      <w:r w:rsidR="00B34B19" w:rsidRPr="00CC3F2E">
        <w:rPr>
          <w:lang w:val="ru-RU"/>
        </w:rPr>
        <w:t>:0</w:t>
      </w:r>
      <w:r w:rsidR="00B34B19">
        <w:rPr>
          <w:lang w:val="ru-RU"/>
        </w:rPr>
        <w:t>0</w:t>
      </w:r>
      <w:r w:rsidR="00B34B19" w:rsidRPr="00CC3F2E">
        <w:rPr>
          <w:lang w:val="ru-RU"/>
        </w:rPr>
        <w:t>0000</w:t>
      </w:r>
      <w:r w:rsidR="00B34B19">
        <w:rPr>
          <w:lang w:val="ru-RU"/>
        </w:rPr>
        <w:t>0</w:t>
      </w:r>
      <w:r w:rsidR="00B34B19" w:rsidRPr="00CC3F2E">
        <w:rPr>
          <w:lang w:val="ru-RU"/>
        </w:rPr>
        <w:t>:</w:t>
      </w:r>
      <w:r w:rsidR="00B34B19">
        <w:rPr>
          <w:lang w:val="ru-RU"/>
        </w:rPr>
        <w:t xml:space="preserve">0000 </w:t>
      </w:r>
      <w:r w:rsidR="00B34B19" w:rsidRPr="007C7656">
        <w:rPr>
          <w:lang w:val="ru-RU"/>
        </w:rPr>
        <w:t>с производственными и бытовыми помещениями, имуществом и оборудованием в пользовании ООО «</w:t>
      </w:r>
      <w:r w:rsidR="00B34B19">
        <w:rPr>
          <w:lang w:val="ru-RU"/>
        </w:rPr>
        <w:t>Ктототам</w:t>
      </w:r>
      <w:r w:rsidR="00B34B19" w:rsidRPr="007C7656">
        <w:rPr>
          <w:lang w:val="ru-RU"/>
        </w:rPr>
        <w:t>»</w:t>
      </w:r>
      <w:r>
        <w:rPr>
          <w:lang w:val="ru-RU"/>
        </w:rPr>
        <w:t xml:space="preserve"> (Приложение </w:t>
      </w:r>
      <w:r w:rsidRPr="00332650">
        <w:rPr>
          <w:lang w:val="ru-RU"/>
        </w:rPr>
        <w:t>1).</w:t>
      </w:r>
      <w:r>
        <w:rPr>
          <w:lang w:val="ru-RU"/>
        </w:rPr>
        <w:t xml:space="preserve"> </w:t>
      </w:r>
      <w:r w:rsidR="00E97EEF">
        <w:rPr>
          <w:lang w:val="ru-RU"/>
        </w:rPr>
        <w:t xml:space="preserve"> </w:t>
      </w:r>
    </w:p>
    <w:p w14:paraId="4F824E07" w14:textId="77777777" w:rsidR="00DC623B" w:rsidRPr="00780A50" w:rsidRDefault="00DC623B" w:rsidP="00DC623B">
      <w:pPr>
        <w:spacing w:line="360" w:lineRule="auto"/>
        <w:ind w:firstLine="709"/>
        <w:jc w:val="both"/>
        <w:rPr>
          <w:lang w:val="ru-RU"/>
        </w:rPr>
      </w:pPr>
      <w:r w:rsidRPr="009C4984">
        <w:rPr>
          <w:b/>
          <w:bCs/>
          <w:lang w:val="ru-RU"/>
        </w:rPr>
        <w:t>С севера</w:t>
      </w:r>
      <w:r>
        <w:rPr>
          <w:b/>
          <w:bCs/>
          <w:lang w:val="ru-RU"/>
        </w:rPr>
        <w:t xml:space="preserve"> и северо-востока</w:t>
      </w:r>
      <w:r w:rsidRPr="00332650">
        <w:rPr>
          <w:lang w:val="ru-RU"/>
        </w:rPr>
        <w:t xml:space="preserve"> предприятие гранич</w:t>
      </w:r>
      <w:r>
        <w:rPr>
          <w:lang w:val="ru-RU"/>
        </w:rPr>
        <w:t>и</w:t>
      </w:r>
      <w:r w:rsidRPr="00332650">
        <w:rPr>
          <w:lang w:val="ru-RU"/>
        </w:rPr>
        <w:t>т с</w:t>
      </w:r>
      <w:r>
        <w:rPr>
          <w:lang w:val="ru-RU"/>
        </w:rPr>
        <w:t xml:space="preserve"> участками с неустановленной категорией земель. Далее находятся земельные участки под </w:t>
      </w:r>
      <w:r w:rsidRPr="00780A50">
        <w:rPr>
          <w:lang w:val="ru-RU"/>
        </w:rPr>
        <w:t>садоводство.</w:t>
      </w:r>
    </w:p>
    <w:p w14:paraId="54F83E54" w14:textId="32E47A9C" w:rsidR="00DC623B" w:rsidRPr="00780A50" w:rsidRDefault="00DC623B" w:rsidP="00DC623B">
      <w:pPr>
        <w:spacing w:line="360" w:lineRule="auto"/>
        <w:ind w:firstLine="709"/>
        <w:jc w:val="both"/>
        <w:rPr>
          <w:lang w:val="ru-RU"/>
        </w:rPr>
      </w:pPr>
      <w:r w:rsidRPr="00780A50">
        <w:rPr>
          <w:b/>
          <w:bCs/>
          <w:lang w:val="ru-RU"/>
        </w:rPr>
        <w:t>С востока</w:t>
      </w:r>
      <w:r w:rsidRPr="00780A50">
        <w:rPr>
          <w:lang w:val="ru-RU"/>
        </w:rPr>
        <w:t xml:space="preserve"> предприятие граничит с участками с неустановленной категорией земель. Далее находятся гаражи, а за ними нормируемые территории: на расстоянии 134 м - под многоквартирными жилыми домами </w:t>
      </w:r>
      <w:r w:rsidR="00B34B19" w:rsidRPr="00780A50">
        <w:rPr>
          <w:lang w:val="ru-RU"/>
        </w:rPr>
        <w:t xml:space="preserve">(КН </w:t>
      </w:r>
      <w:r w:rsidR="00B34B19">
        <w:rPr>
          <w:lang w:val="ru-RU"/>
        </w:rPr>
        <w:t>05</w:t>
      </w:r>
      <w:r w:rsidR="00B34B19" w:rsidRPr="00780A50">
        <w:rPr>
          <w:lang w:val="ru-RU"/>
        </w:rPr>
        <w:t>:</w:t>
      </w:r>
      <w:r w:rsidR="00B34B19">
        <w:rPr>
          <w:lang w:val="ru-RU"/>
        </w:rPr>
        <w:t>00</w:t>
      </w:r>
      <w:r w:rsidR="00B34B19" w:rsidRPr="00780A50">
        <w:rPr>
          <w:lang w:val="ru-RU"/>
        </w:rPr>
        <w:t>:000</w:t>
      </w:r>
      <w:r w:rsidR="00B34B19">
        <w:rPr>
          <w:lang w:val="ru-RU"/>
        </w:rPr>
        <w:t>00</w:t>
      </w:r>
      <w:r w:rsidR="00B34B19" w:rsidRPr="00780A50">
        <w:rPr>
          <w:lang w:val="ru-RU"/>
        </w:rPr>
        <w:t>0:</w:t>
      </w:r>
      <w:r w:rsidR="00B34B19">
        <w:rPr>
          <w:lang w:val="ru-RU"/>
        </w:rPr>
        <w:t>000</w:t>
      </w:r>
      <w:r w:rsidR="00B34B19" w:rsidRPr="00780A50">
        <w:rPr>
          <w:lang w:val="ru-RU"/>
        </w:rPr>
        <w:t>)</w:t>
      </w:r>
      <w:r w:rsidRPr="00780A50">
        <w:rPr>
          <w:lang w:val="ru-RU"/>
        </w:rPr>
        <w:t xml:space="preserve">; на расстоянии 189 м - под многоквартирными жилыми домами </w:t>
      </w:r>
      <w:r w:rsidR="00B34B19" w:rsidRPr="00780A50">
        <w:rPr>
          <w:lang w:val="ru-RU"/>
        </w:rPr>
        <w:t xml:space="preserve">(КН </w:t>
      </w:r>
      <w:r w:rsidR="00B34B19">
        <w:rPr>
          <w:lang w:val="ru-RU"/>
        </w:rPr>
        <w:t>06</w:t>
      </w:r>
      <w:r w:rsidR="00B34B19" w:rsidRPr="00780A50">
        <w:rPr>
          <w:lang w:val="ru-RU"/>
        </w:rPr>
        <w:t>:</w:t>
      </w:r>
      <w:r w:rsidR="00B34B19">
        <w:rPr>
          <w:lang w:val="ru-RU"/>
        </w:rPr>
        <w:t>00</w:t>
      </w:r>
      <w:r w:rsidR="00B34B19" w:rsidRPr="00780A50">
        <w:rPr>
          <w:lang w:val="ru-RU"/>
        </w:rPr>
        <w:t>:00</w:t>
      </w:r>
      <w:r w:rsidR="00B34B19">
        <w:rPr>
          <w:lang w:val="ru-RU"/>
        </w:rPr>
        <w:t>0</w:t>
      </w:r>
      <w:r w:rsidR="00B34B19" w:rsidRPr="00780A50">
        <w:rPr>
          <w:lang w:val="ru-RU"/>
        </w:rPr>
        <w:t>0</w:t>
      </w:r>
      <w:r w:rsidR="00B34B19">
        <w:rPr>
          <w:lang w:val="ru-RU"/>
        </w:rPr>
        <w:t>00</w:t>
      </w:r>
      <w:r w:rsidR="00B34B19" w:rsidRPr="00780A50">
        <w:rPr>
          <w:lang w:val="ru-RU"/>
        </w:rPr>
        <w:t>0:</w:t>
      </w:r>
      <w:r w:rsidR="00B34B19">
        <w:rPr>
          <w:lang w:val="ru-RU"/>
        </w:rPr>
        <w:t>000</w:t>
      </w:r>
      <w:r w:rsidR="00B34B19" w:rsidRPr="00780A50">
        <w:rPr>
          <w:lang w:val="ru-RU"/>
        </w:rPr>
        <w:t>)</w:t>
      </w:r>
      <w:r w:rsidRPr="00780A50">
        <w:rPr>
          <w:lang w:val="ru-RU"/>
        </w:rPr>
        <w:t xml:space="preserve">; на расстоянии 241 м - под многоквартирными жилыми домами </w:t>
      </w:r>
      <w:r w:rsidR="00B34B19" w:rsidRPr="00780A50">
        <w:rPr>
          <w:lang w:val="ru-RU"/>
        </w:rPr>
        <w:t xml:space="preserve">(КН </w:t>
      </w:r>
      <w:r w:rsidR="00B34B19">
        <w:rPr>
          <w:lang w:val="ru-RU"/>
        </w:rPr>
        <w:t>07</w:t>
      </w:r>
      <w:r w:rsidR="00B34B19" w:rsidRPr="00780A50">
        <w:rPr>
          <w:lang w:val="ru-RU"/>
        </w:rPr>
        <w:t>:</w:t>
      </w:r>
      <w:r w:rsidR="00B34B19">
        <w:rPr>
          <w:lang w:val="ru-RU"/>
        </w:rPr>
        <w:t>00</w:t>
      </w:r>
      <w:r w:rsidR="00B34B19" w:rsidRPr="00780A50">
        <w:rPr>
          <w:lang w:val="ru-RU"/>
        </w:rPr>
        <w:t>:00</w:t>
      </w:r>
      <w:r w:rsidR="00B34B19">
        <w:rPr>
          <w:lang w:val="ru-RU"/>
        </w:rPr>
        <w:t>0</w:t>
      </w:r>
      <w:r w:rsidR="00B34B19" w:rsidRPr="00780A50">
        <w:rPr>
          <w:lang w:val="ru-RU"/>
        </w:rPr>
        <w:t>0</w:t>
      </w:r>
      <w:r w:rsidR="00B34B19">
        <w:rPr>
          <w:lang w:val="ru-RU"/>
        </w:rPr>
        <w:t>000</w:t>
      </w:r>
      <w:r w:rsidR="00B34B19" w:rsidRPr="00780A50">
        <w:rPr>
          <w:lang w:val="ru-RU"/>
        </w:rPr>
        <w:t>0:</w:t>
      </w:r>
      <w:r w:rsidR="00B34B19">
        <w:rPr>
          <w:lang w:val="ru-RU"/>
        </w:rPr>
        <w:t>000</w:t>
      </w:r>
      <w:r w:rsidR="00B34B19" w:rsidRPr="00780A50">
        <w:rPr>
          <w:lang w:val="ru-RU"/>
        </w:rPr>
        <w:t>)</w:t>
      </w:r>
      <w:r w:rsidRPr="00780A50">
        <w:rPr>
          <w:lang w:val="ru-RU"/>
        </w:rPr>
        <w:t>.</w:t>
      </w:r>
    </w:p>
    <w:p w14:paraId="527C09E9" w14:textId="2C45DCC4" w:rsidR="00DC623B" w:rsidRPr="00780A50" w:rsidRDefault="00DC623B" w:rsidP="00DC623B">
      <w:pPr>
        <w:spacing w:line="360" w:lineRule="auto"/>
        <w:ind w:firstLine="709"/>
        <w:jc w:val="both"/>
        <w:rPr>
          <w:lang w:val="ru-RU"/>
        </w:rPr>
      </w:pPr>
      <w:r w:rsidRPr="00780A50">
        <w:rPr>
          <w:b/>
          <w:bCs/>
          <w:lang w:val="ru-RU"/>
        </w:rPr>
        <w:t>С юго-востока</w:t>
      </w:r>
      <w:r w:rsidRPr="00780A50">
        <w:rPr>
          <w:lang w:val="ru-RU"/>
        </w:rPr>
        <w:t xml:space="preserve"> предприятие граничит с землями с неустановленной категорией земель. Далее расположены нормируемые территории: на расстоянии 171 м - под жилую застройку многоэтажную </w:t>
      </w:r>
      <w:r w:rsidR="00B34B19" w:rsidRPr="00780A50">
        <w:rPr>
          <w:lang w:val="ru-RU"/>
        </w:rPr>
        <w:t xml:space="preserve">(КН </w:t>
      </w:r>
      <w:r w:rsidR="00B34B19">
        <w:rPr>
          <w:lang w:val="ru-RU"/>
        </w:rPr>
        <w:t>07</w:t>
      </w:r>
      <w:r w:rsidR="00B34B19" w:rsidRPr="00780A50">
        <w:rPr>
          <w:lang w:val="ru-RU"/>
        </w:rPr>
        <w:t>:</w:t>
      </w:r>
      <w:r w:rsidR="00B34B19">
        <w:rPr>
          <w:lang w:val="ru-RU"/>
        </w:rPr>
        <w:t>00</w:t>
      </w:r>
      <w:r w:rsidR="00B34B19" w:rsidRPr="00780A50">
        <w:rPr>
          <w:lang w:val="ru-RU"/>
        </w:rPr>
        <w:t>:00</w:t>
      </w:r>
      <w:r w:rsidR="00B34B19">
        <w:rPr>
          <w:lang w:val="ru-RU"/>
        </w:rPr>
        <w:t>0</w:t>
      </w:r>
      <w:r w:rsidR="00B34B19" w:rsidRPr="00780A50">
        <w:rPr>
          <w:lang w:val="ru-RU"/>
        </w:rPr>
        <w:t>0</w:t>
      </w:r>
      <w:r w:rsidR="00B34B19">
        <w:rPr>
          <w:lang w:val="ru-RU"/>
        </w:rPr>
        <w:t>00</w:t>
      </w:r>
      <w:r w:rsidR="00B34B19" w:rsidRPr="00780A50">
        <w:rPr>
          <w:lang w:val="ru-RU"/>
        </w:rPr>
        <w:t>0:</w:t>
      </w:r>
      <w:r w:rsidR="00B34B19">
        <w:rPr>
          <w:lang w:val="ru-RU"/>
        </w:rPr>
        <w:t>000</w:t>
      </w:r>
      <w:r w:rsidR="00B34B19" w:rsidRPr="00780A50">
        <w:rPr>
          <w:lang w:val="ru-RU"/>
        </w:rPr>
        <w:t>)</w:t>
      </w:r>
      <w:r w:rsidRPr="00780A50">
        <w:rPr>
          <w:lang w:val="ru-RU"/>
        </w:rPr>
        <w:t xml:space="preserve">; на расстоянии 204 м - земельный участок для размещения объектов многоквартирного жилищного строительства </w:t>
      </w:r>
      <w:r w:rsidR="008D55E4" w:rsidRPr="00780A50">
        <w:rPr>
          <w:lang w:val="ru-RU"/>
        </w:rPr>
        <w:t xml:space="preserve">(КН </w:t>
      </w:r>
      <w:r w:rsidR="008D55E4">
        <w:rPr>
          <w:lang w:val="ru-RU"/>
        </w:rPr>
        <w:t>08</w:t>
      </w:r>
      <w:r w:rsidR="008D55E4" w:rsidRPr="00780A50">
        <w:rPr>
          <w:lang w:val="ru-RU"/>
        </w:rPr>
        <w:t>:</w:t>
      </w:r>
      <w:r w:rsidR="008D55E4">
        <w:rPr>
          <w:lang w:val="ru-RU"/>
        </w:rPr>
        <w:t>00</w:t>
      </w:r>
      <w:r w:rsidR="008D55E4" w:rsidRPr="00780A50">
        <w:rPr>
          <w:lang w:val="ru-RU"/>
        </w:rPr>
        <w:t>:00</w:t>
      </w:r>
      <w:r w:rsidR="008D55E4">
        <w:rPr>
          <w:lang w:val="ru-RU"/>
        </w:rPr>
        <w:t>0</w:t>
      </w:r>
      <w:r w:rsidR="008D55E4" w:rsidRPr="00780A50">
        <w:rPr>
          <w:lang w:val="ru-RU"/>
        </w:rPr>
        <w:t>0</w:t>
      </w:r>
      <w:r w:rsidR="008D55E4">
        <w:rPr>
          <w:lang w:val="ru-RU"/>
        </w:rPr>
        <w:t>00</w:t>
      </w:r>
      <w:r w:rsidR="008D55E4" w:rsidRPr="00780A50">
        <w:rPr>
          <w:lang w:val="ru-RU"/>
        </w:rPr>
        <w:t>0:</w:t>
      </w:r>
      <w:r w:rsidR="008D55E4">
        <w:rPr>
          <w:lang w:val="ru-RU"/>
        </w:rPr>
        <w:t>0000</w:t>
      </w:r>
      <w:r w:rsidR="008D55E4" w:rsidRPr="00780A50">
        <w:rPr>
          <w:lang w:val="ru-RU"/>
        </w:rPr>
        <w:t>)</w:t>
      </w:r>
      <w:r w:rsidRPr="00780A50">
        <w:rPr>
          <w:lang w:val="ru-RU"/>
        </w:rPr>
        <w:t>.</w:t>
      </w:r>
    </w:p>
    <w:p w14:paraId="7B9510F9" w14:textId="77777777" w:rsidR="00DC623B" w:rsidRPr="00780A50" w:rsidRDefault="00DC623B" w:rsidP="00DC623B">
      <w:pPr>
        <w:spacing w:line="360" w:lineRule="auto"/>
        <w:ind w:firstLine="709"/>
        <w:jc w:val="both"/>
        <w:rPr>
          <w:lang w:val="ru-RU"/>
        </w:rPr>
      </w:pPr>
      <w:r w:rsidRPr="00780A50">
        <w:rPr>
          <w:b/>
          <w:bCs/>
          <w:lang w:val="ru-RU"/>
        </w:rPr>
        <w:t xml:space="preserve">С юга и юго-запада </w:t>
      </w:r>
      <w:r w:rsidRPr="00780A50">
        <w:rPr>
          <w:lang w:val="ru-RU"/>
        </w:rPr>
        <w:t>находится автодорога, за ней - земли с неустановленной категорией земель.</w:t>
      </w:r>
    </w:p>
    <w:p w14:paraId="20B91ECA" w14:textId="77777777" w:rsidR="00DC623B" w:rsidRPr="00780A50" w:rsidRDefault="00DC623B" w:rsidP="00DC623B">
      <w:pPr>
        <w:spacing w:line="360" w:lineRule="auto"/>
        <w:ind w:firstLine="709"/>
        <w:jc w:val="both"/>
        <w:rPr>
          <w:b/>
          <w:bCs/>
          <w:lang w:val="ru-RU"/>
        </w:rPr>
      </w:pPr>
      <w:r w:rsidRPr="00780A50">
        <w:rPr>
          <w:b/>
          <w:bCs/>
          <w:lang w:val="ru-RU"/>
        </w:rPr>
        <w:t xml:space="preserve">С запада и северо-запада </w:t>
      </w:r>
      <w:r w:rsidRPr="00780A50">
        <w:rPr>
          <w:lang w:val="ru-RU"/>
        </w:rPr>
        <w:t>предприятие граничит с автодорогой. Далее находятся земельные участки под садоводство.</w:t>
      </w:r>
    </w:p>
    <w:p w14:paraId="78DEE872" w14:textId="20BE7C8D" w:rsidR="00DC623B" w:rsidRPr="00780A50" w:rsidRDefault="00DC623B" w:rsidP="00DC623B">
      <w:pPr>
        <w:spacing w:line="360" w:lineRule="auto"/>
        <w:ind w:firstLine="709"/>
        <w:jc w:val="both"/>
        <w:rPr>
          <w:lang w:val="ru-RU"/>
        </w:rPr>
      </w:pPr>
      <w:r w:rsidRPr="00780A50">
        <w:rPr>
          <w:b/>
          <w:bCs/>
          <w:lang w:val="ru-RU"/>
        </w:rPr>
        <w:t>Ближайшая нормируемая территория</w:t>
      </w:r>
      <w:r w:rsidRPr="00780A50">
        <w:rPr>
          <w:lang w:val="ru-RU"/>
        </w:rPr>
        <w:t xml:space="preserve">: под многоквартирными жилыми домами </w:t>
      </w:r>
      <w:r w:rsidR="008D55E4" w:rsidRPr="00780A50">
        <w:rPr>
          <w:lang w:val="ru-RU"/>
        </w:rPr>
        <w:t xml:space="preserve">(КН </w:t>
      </w:r>
      <w:r w:rsidR="008D55E4">
        <w:rPr>
          <w:lang w:val="ru-RU"/>
        </w:rPr>
        <w:t>05</w:t>
      </w:r>
      <w:r w:rsidR="008D55E4" w:rsidRPr="00780A50">
        <w:rPr>
          <w:lang w:val="ru-RU"/>
        </w:rPr>
        <w:t>:</w:t>
      </w:r>
      <w:r w:rsidR="008D55E4">
        <w:rPr>
          <w:lang w:val="ru-RU"/>
        </w:rPr>
        <w:t>00</w:t>
      </w:r>
      <w:r w:rsidR="008D55E4" w:rsidRPr="00780A50">
        <w:rPr>
          <w:lang w:val="ru-RU"/>
        </w:rPr>
        <w:t>:000</w:t>
      </w:r>
      <w:r w:rsidR="008D55E4">
        <w:rPr>
          <w:lang w:val="ru-RU"/>
        </w:rPr>
        <w:t>00</w:t>
      </w:r>
      <w:r w:rsidR="008D55E4" w:rsidRPr="00780A50">
        <w:rPr>
          <w:lang w:val="ru-RU"/>
        </w:rPr>
        <w:t>0:</w:t>
      </w:r>
      <w:r w:rsidR="008D55E4">
        <w:rPr>
          <w:lang w:val="ru-RU"/>
        </w:rPr>
        <w:t>000</w:t>
      </w:r>
      <w:r w:rsidR="008D55E4" w:rsidRPr="00780A50">
        <w:rPr>
          <w:lang w:val="ru-RU"/>
        </w:rPr>
        <w:t>)</w:t>
      </w:r>
      <w:r w:rsidRPr="00780A50">
        <w:rPr>
          <w:lang w:val="ru-RU"/>
        </w:rPr>
        <w:t xml:space="preserve"> на расстоянии 134 м в восточном направлении.</w:t>
      </w:r>
    </w:p>
    <w:p w14:paraId="7CB2E5C2" w14:textId="77777777" w:rsidR="00DC623B" w:rsidRPr="0082357E" w:rsidRDefault="00DC623B" w:rsidP="00DC623B">
      <w:pPr>
        <w:spacing w:line="360" w:lineRule="auto"/>
        <w:ind w:firstLine="709"/>
        <w:jc w:val="both"/>
        <w:rPr>
          <w:lang w:val="ru-RU"/>
        </w:rPr>
      </w:pPr>
      <w:r w:rsidRPr="0082357E">
        <w:rPr>
          <w:lang w:val="ru-RU"/>
        </w:rPr>
        <w:t>Согласно требованиям СаНПиН 2.2.1/2.1.1.1200-03 /6/ пункта 11.4.7. «Склады горюче-смазочных материалов» раздела 11 «Объекты и производства агропромышленного комплекса» Объект НВОС относится к промышленным объектам и производствам I</w:t>
      </w:r>
      <w:r w:rsidRPr="0082357E">
        <w:t>V</w:t>
      </w:r>
      <w:r w:rsidRPr="0082357E">
        <w:rPr>
          <w:lang w:val="ru-RU"/>
        </w:rPr>
        <w:t xml:space="preserve"> класса, размер санитарно-защитной зоны составляет 100 м.</w:t>
      </w:r>
    </w:p>
    <w:p w14:paraId="106B4779" w14:textId="77777777" w:rsidR="00DC623B" w:rsidRPr="00A27EC4" w:rsidRDefault="00DC623B" w:rsidP="00DC623B">
      <w:pPr>
        <w:spacing w:line="360" w:lineRule="auto"/>
        <w:ind w:firstLine="709"/>
        <w:jc w:val="both"/>
        <w:rPr>
          <w:lang w:val="ru-RU"/>
        </w:rPr>
      </w:pPr>
      <w:r w:rsidRPr="00A27EC4">
        <w:rPr>
          <w:lang w:val="ru-RU"/>
        </w:rPr>
        <w:lastRenderedPageBreak/>
        <w:t xml:space="preserve">Теплоснабжение производственных помещений предприятия осуществляется тремя собственными котельными. В котельных установлено три котла, работающих на угле: </w:t>
      </w:r>
      <w:r w:rsidRPr="00A27EC4">
        <w:rPr>
          <w:szCs w:val="24"/>
          <w:lang w:val="ru-RU"/>
        </w:rPr>
        <w:t>КСТГ-20, КСТГ-31,5 (2 шт)</w:t>
      </w:r>
      <w:r w:rsidRPr="00A27EC4">
        <w:rPr>
          <w:lang w:val="ru-RU"/>
        </w:rPr>
        <w:t>. Котлы работают только в зимний период. Режим работы – круглосуточно.</w:t>
      </w:r>
    </w:p>
    <w:p w14:paraId="7EA1AAEB" w14:textId="77777777" w:rsidR="00DC623B" w:rsidRPr="00A27EC4" w:rsidRDefault="00DC623B" w:rsidP="00DC623B">
      <w:pPr>
        <w:spacing w:line="360" w:lineRule="auto"/>
        <w:ind w:firstLine="709"/>
        <w:jc w:val="both"/>
        <w:rPr>
          <w:lang w:val="ru-RU"/>
        </w:rPr>
      </w:pPr>
      <w:r w:rsidRPr="00A27EC4">
        <w:rPr>
          <w:lang w:val="ru-RU"/>
        </w:rPr>
        <w:t>Энергоснабжение производится от городских электросетей ОАО «Энергосбыт Ростовэнерго» на основании договора № 8024 от 01.01.2008г. (Приложение 1).</w:t>
      </w:r>
    </w:p>
    <w:p w14:paraId="1B2701E5" w14:textId="77777777" w:rsidR="00DC623B" w:rsidRPr="00780A50" w:rsidRDefault="00DC623B" w:rsidP="00DC623B">
      <w:pPr>
        <w:spacing w:line="360" w:lineRule="auto"/>
        <w:ind w:firstLine="709"/>
        <w:jc w:val="both"/>
        <w:rPr>
          <w:lang w:val="ru-RU"/>
        </w:rPr>
      </w:pPr>
      <w:r w:rsidRPr="00780A50">
        <w:rPr>
          <w:lang w:val="ru-RU"/>
        </w:rPr>
        <w:t>Водоснабжение осуществляется централизованно на основании договора № 963 ГФ от 01.01.2019г. (Приложение 1).</w:t>
      </w:r>
    </w:p>
    <w:p w14:paraId="42805FDE" w14:textId="77777777" w:rsidR="00DC623B" w:rsidRPr="009024E7" w:rsidRDefault="00DC623B" w:rsidP="00DC623B">
      <w:pPr>
        <w:spacing w:line="360" w:lineRule="auto"/>
        <w:ind w:firstLine="709"/>
        <w:jc w:val="both"/>
        <w:rPr>
          <w:lang w:val="ru-RU"/>
        </w:rPr>
      </w:pPr>
      <w:r w:rsidRPr="00780A50">
        <w:rPr>
          <w:lang w:val="ru-RU"/>
        </w:rPr>
        <w:t>Водоотведение производится в местную канализацию – выгребную яму объемом 10 м3. Вывоз хозяйственно</w:t>
      </w:r>
      <w:r w:rsidRPr="009024E7">
        <w:rPr>
          <w:lang w:val="ru-RU"/>
        </w:rPr>
        <w:t>-бытовых сточных вод осуществляется ГУП РО «УПСВ» на основании договора № 71ФГЗ от 27.04.2023г. (Приложение 1).</w:t>
      </w:r>
    </w:p>
    <w:p w14:paraId="77319B8B" w14:textId="77777777" w:rsidR="00062C74" w:rsidRDefault="00062C74" w:rsidP="00062C74">
      <w:pPr>
        <w:spacing w:line="360" w:lineRule="auto"/>
        <w:ind w:firstLine="709"/>
        <w:jc w:val="both"/>
        <w:rPr>
          <w:lang w:val="ru-RU"/>
        </w:rPr>
      </w:pPr>
    </w:p>
    <w:p w14:paraId="6B339B67" w14:textId="3B745C76" w:rsidR="00833D1B" w:rsidRPr="00833D1B" w:rsidRDefault="00062C74" w:rsidP="00062C74">
      <w:pPr>
        <w:spacing w:line="360" w:lineRule="auto"/>
        <w:ind w:firstLine="709"/>
        <w:jc w:val="both"/>
        <w:rPr>
          <w:lang w:val="ru-RU"/>
        </w:rPr>
      </w:pPr>
      <w:r w:rsidRPr="00332650">
        <w:rPr>
          <w:lang w:val="ru-RU"/>
        </w:rPr>
        <w:t xml:space="preserve">Ситуационный план и карта-схема территории ОНВ с источниками выбросов и с указанием мест расположения нормируемых территорий представлены в Приложении </w:t>
      </w:r>
      <w:r>
        <w:rPr>
          <w:lang w:val="ru-RU"/>
        </w:rPr>
        <w:t>3</w:t>
      </w:r>
      <w:r w:rsidRPr="00332650">
        <w:rPr>
          <w:lang w:val="ru-RU"/>
        </w:rPr>
        <w:t>.</w:t>
      </w:r>
      <w:r w:rsidR="00833D1B">
        <w:rPr>
          <w:lang w:val="ru-RU"/>
        </w:rPr>
        <w:br w:type="page"/>
      </w:r>
    </w:p>
    <w:p w14:paraId="35DDBA6D" w14:textId="28F995A5" w:rsidR="00FC3EE7" w:rsidRDefault="00D60FB3" w:rsidP="00833D1B">
      <w:pPr>
        <w:pStyle w:val="1"/>
        <w:spacing w:before="0" w:line="360" w:lineRule="auto"/>
        <w:jc w:val="center"/>
        <w:rPr>
          <w:rFonts w:ascii="Times New Roman" w:hAnsi="Times New Roman" w:cs="Times New Roman"/>
          <w:color w:val="auto"/>
          <w:sz w:val="24"/>
          <w:lang w:val="ru-RU"/>
        </w:rPr>
      </w:pPr>
      <w:r>
        <w:rPr>
          <w:rFonts w:ascii="Times New Roman" w:hAnsi="Times New Roman" w:cs="Times New Roman"/>
          <w:color w:val="auto"/>
          <w:sz w:val="24"/>
          <w:lang w:val="ru-RU"/>
        </w:rPr>
        <w:lastRenderedPageBreak/>
        <w:t>2</w:t>
      </w:r>
      <w:r w:rsidR="00BA323E">
        <w:rPr>
          <w:rFonts w:ascii="Times New Roman" w:hAnsi="Times New Roman" w:cs="Times New Roman"/>
          <w:color w:val="auto"/>
          <w:sz w:val="24"/>
          <w:lang w:val="ru-RU"/>
        </w:rPr>
        <w:t>.</w:t>
      </w:r>
      <w:r w:rsidR="00FC3EE7">
        <w:rPr>
          <w:rFonts w:ascii="Times New Roman" w:hAnsi="Times New Roman" w:cs="Times New Roman"/>
          <w:color w:val="auto"/>
          <w:sz w:val="24"/>
          <w:lang w:val="ru-RU"/>
        </w:rPr>
        <w:t xml:space="preserve"> ХАРАКТЕРИСТИКА ПРЕДПРИЯТИЯ КАК ИСТОЧНИКА ЗАГРЯЗНЕНИЯ АТМОСФЕРЫ</w:t>
      </w:r>
    </w:p>
    <w:p w14:paraId="1645B2C1" w14:textId="77777777" w:rsidR="008E1B78" w:rsidRDefault="008E1B78" w:rsidP="008E1B78">
      <w:pPr>
        <w:pStyle w:val="1"/>
        <w:spacing w:before="0" w:line="360" w:lineRule="auto"/>
        <w:jc w:val="center"/>
        <w:rPr>
          <w:rFonts w:ascii="Times New Roman" w:hAnsi="Times New Roman" w:cs="Times New Roman"/>
          <w:color w:val="auto"/>
          <w:sz w:val="24"/>
          <w:szCs w:val="24"/>
          <w:lang w:val="ru-RU"/>
        </w:rPr>
      </w:pPr>
    </w:p>
    <w:p w14:paraId="0AE750B6" w14:textId="09EEA81F" w:rsidR="00FC3EE7" w:rsidRPr="00E24C8B" w:rsidRDefault="008E1B78" w:rsidP="008E1B78">
      <w:pPr>
        <w:pStyle w:val="1"/>
        <w:spacing w:before="0" w:line="360" w:lineRule="auto"/>
        <w:jc w:val="center"/>
        <w:rPr>
          <w:rFonts w:ascii="Times New Roman" w:hAnsi="Times New Roman" w:cs="Times New Roman"/>
          <w:color w:val="auto"/>
          <w:sz w:val="24"/>
          <w:szCs w:val="24"/>
          <w:lang w:val="ru-RU"/>
        </w:rPr>
      </w:pPr>
      <w:r w:rsidRPr="00E24C8B">
        <w:rPr>
          <w:rFonts w:ascii="Times New Roman" w:hAnsi="Times New Roman" w:cs="Times New Roman"/>
          <w:color w:val="auto"/>
          <w:sz w:val="24"/>
          <w:szCs w:val="24"/>
          <w:lang w:val="ru-RU"/>
        </w:rPr>
        <w:t>2.1</w:t>
      </w:r>
      <w:r w:rsidR="00BA323E">
        <w:rPr>
          <w:rFonts w:ascii="Times New Roman" w:hAnsi="Times New Roman" w:cs="Times New Roman"/>
          <w:color w:val="auto"/>
          <w:sz w:val="24"/>
          <w:szCs w:val="24"/>
          <w:lang w:val="ru-RU"/>
        </w:rPr>
        <w:t>.</w:t>
      </w:r>
      <w:r w:rsidRPr="00E24C8B">
        <w:rPr>
          <w:rFonts w:ascii="Times New Roman" w:hAnsi="Times New Roman" w:cs="Times New Roman"/>
          <w:color w:val="auto"/>
          <w:sz w:val="24"/>
          <w:szCs w:val="24"/>
          <w:lang w:val="ru-RU"/>
        </w:rPr>
        <w:t xml:space="preserve"> Краткая технологическая характеристика предприятия</w:t>
      </w:r>
    </w:p>
    <w:p w14:paraId="67100B3D" w14:textId="77777777" w:rsidR="00002D59" w:rsidRDefault="00002D59" w:rsidP="00002D59">
      <w:pPr>
        <w:suppressAutoHyphens w:val="0"/>
        <w:spacing w:line="360" w:lineRule="auto"/>
        <w:ind w:firstLine="709"/>
        <w:jc w:val="both"/>
        <w:rPr>
          <w:rFonts w:eastAsiaTheme="minorHAnsi" w:cs="Times New Roman"/>
          <w:szCs w:val="24"/>
          <w:lang w:val="ru-RU" w:eastAsia="en-US"/>
        </w:rPr>
      </w:pPr>
    </w:p>
    <w:p w14:paraId="7BC6192C" w14:textId="342696DD" w:rsidR="0070721F" w:rsidRDefault="0070721F" w:rsidP="0070721F">
      <w:pPr>
        <w:spacing w:line="360" w:lineRule="auto"/>
        <w:ind w:firstLine="709"/>
        <w:jc w:val="both"/>
        <w:rPr>
          <w:lang w:val="ru-RU"/>
        </w:rPr>
      </w:pPr>
      <w:bookmarkStart w:id="6" w:name="_Toc103589228"/>
      <w:r>
        <w:rPr>
          <w:lang w:val="ru-RU"/>
        </w:rPr>
        <w:t>ООО «</w:t>
      </w:r>
      <w:r w:rsidR="00B34B19">
        <w:rPr>
          <w:lang w:val="ru-RU"/>
        </w:rPr>
        <w:t>БИЖУ</w:t>
      </w:r>
      <w:r>
        <w:rPr>
          <w:lang w:val="ru-RU"/>
        </w:rPr>
        <w:t>» занимается т</w:t>
      </w:r>
      <w:r w:rsidRPr="00E87629">
        <w:rPr>
          <w:lang w:val="ru-RU"/>
        </w:rPr>
        <w:t>орговл</w:t>
      </w:r>
      <w:r>
        <w:rPr>
          <w:lang w:val="ru-RU"/>
        </w:rPr>
        <w:t>ей</w:t>
      </w:r>
      <w:r w:rsidRPr="00E87629">
        <w:rPr>
          <w:lang w:val="ru-RU"/>
        </w:rPr>
        <w:t xml:space="preserve"> оптов</w:t>
      </w:r>
      <w:r>
        <w:rPr>
          <w:lang w:val="ru-RU"/>
        </w:rPr>
        <w:t>ой</w:t>
      </w:r>
      <w:r w:rsidRPr="00E87629">
        <w:rPr>
          <w:lang w:val="ru-RU"/>
        </w:rPr>
        <w:t xml:space="preserve"> твердым, жидким и газообразным топливом и подобными продуктами</w:t>
      </w:r>
      <w:r>
        <w:rPr>
          <w:lang w:val="ru-RU"/>
        </w:rPr>
        <w:t>.</w:t>
      </w:r>
    </w:p>
    <w:p w14:paraId="79C0A9E3" w14:textId="77777777" w:rsidR="0070721F" w:rsidRDefault="0070721F" w:rsidP="0070721F">
      <w:pPr>
        <w:spacing w:line="360" w:lineRule="auto"/>
        <w:ind w:firstLine="709"/>
        <w:jc w:val="both"/>
        <w:rPr>
          <w:szCs w:val="24"/>
          <w:lang w:val="ru-RU"/>
        </w:rPr>
      </w:pPr>
      <w:r>
        <w:rPr>
          <w:szCs w:val="24"/>
          <w:lang w:val="ru-RU"/>
        </w:rPr>
        <w:t>Г</w:t>
      </w:r>
      <w:r w:rsidRPr="007150A1">
        <w:rPr>
          <w:szCs w:val="24"/>
          <w:lang w:val="ru-RU"/>
        </w:rPr>
        <w:t>одово</w:t>
      </w:r>
      <w:r>
        <w:rPr>
          <w:szCs w:val="24"/>
          <w:lang w:val="ru-RU"/>
        </w:rPr>
        <w:t>й</w:t>
      </w:r>
      <w:r w:rsidRPr="007150A1">
        <w:rPr>
          <w:szCs w:val="24"/>
          <w:lang w:val="ru-RU"/>
        </w:rPr>
        <w:t xml:space="preserve"> объем выпускаемой продукции</w:t>
      </w:r>
      <w:r>
        <w:rPr>
          <w:szCs w:val="24"/>
          <w:lang w:val="ru-RU"/>
        </w:rPr>
        <w:t>:</w:t>
      </w:r>
    </w:p>
    <w:p w14:paraId="6F4261DF" w14:textId="77777777" w:rsidR="0070721F" w:rsidRDefault="0070721F" w:rsidP="0070721F">
      <w:pPr>
        <w:pStyle w:val="15"/>
        <w:numPr>
          <w:ilvl w:val="0"/>
          <w:numId w:val="5"/>
        </w:numPr>
        <w:spacing w:line="360" w:lineRule="auto"/>
        <w:ind w:left="0" w:firstLine="709"/>
        <w:jc w:val="both"/>
        <w:rPr>
          <w:rFonts w:eastAsiaTheme="minorHAnsi"/>
          <w:sz w:val="24"/>
          <w:szCs w:val="24"/>
        </w:rPr>
      </w:pPr>
      <w:r>
        <w:rPr>
          <w:rFonts w:eastAsiaTheme="minorHAnsi"/>
          <w:sz w:val="24"/>
          <w:szCs w:val="24"/>
        </w:rPr>
        <w:t>б</w:t>
      </w:r>
      <w:r w:rsidRPr="00F96749">
        <w:rPr>
          <w:rFonts w:eastAsiaTheme="minorHAnsi"/>
          <w:sz w:val="24"/>
          <w:szCs w:val="24"/>
        </w:rPr>
        <w:t>ензин АИ-92 – 4343,83 м3;</w:t>
      </w:r>
    </w:p>
    <w:p w14:paraId="60B1A451" w14:textId="77777777" w:rsidR="0070721F" w:rsidRPr="00F96749" w:rsidRDefault="0070721F" w:rsidP="0070721F">
      <w:pPr>
        <w:pStyle w:val="15"/>
        <w:numPr>
          <w:ilvl w:val="0"/>
          <w:numId w:val="5"/>
        </w:numPr>
        <w:spacing w:line="360" w:lineRule="auto"/>
        <w:ind w:left="0" w:firstLine="709"/>
        <w:jc w:val="both"/>
        <w:rPr>
          <w:rFonts w:eastAsiaTheme="minorHAnsi"/>
          <w:sz w:val="24"/>
          <w:szCs w:val="24"/>
        </w:rPr>
      </w:pPr>
      <w:r>
        <w:rPr>
          <w:rFonts w:eastAsiaTheme="minorHAnsi"/>
          <w:sz w:val="24"/>
          <w:szCs w:val="24"/>
        </w:rPr>
        <w:t>б</w:t>
      </w:r>
      <w:r w:rsidRPr="00F96749">
        <w:rPr>
          <w:rFonts w:eastAsiaTheme="minorHAnsi"/>
          <w:sz w:val="24"/>
          <w:szCs w:val="24"/>
        </w:rPr>
        <w:t>ензин АИ-9</w:t>
      </w:r>
      <w:r>
        <w:rPr>
          <w:rFonts w:eastAsiaTheme="minorHAnsi"/>
          <w:sz w:val="24"/>
          <w:szCs w:val="24"/>
        </w:rPr>
        <w:t>5</w:t>
      </w:r>
      <w:r w:rsidRPr="00F96749">
        <w:rPr>
          <w:rFonts w:eastAsiaTheme="minorHAnsi"/>
          <w:sz w:val="24"/>
          <w:szCs w:val="24"/>
        </w:rPr>
        <w:t xml:space="preserve"> – </w:t>
      </w:r>
      <w:r>
        <w:rPr>
          <w:rFonts w:eastAsiaTheme="minorHAnsi"/>
          <w:sz w:val="24"/>
          <w:szCs w:val="24"/>
        </w:rPr>
        <w:t>3383,43</w:t>
      </w:r>
      <w:r w:rsidRPr="00F96749">
        <w:rPr>
          <w:rFonts w:eastAsiaTheme="minorHAnsi"/>
          <w:sz w:val="24"/>
          <w:szCs w:val="24"/>
        </w:rPr>
        <w:t xml:space="preserve"> м3;</w:t>
      </w:r>
    </w:p>
    <w:p w14:paraId="19F99E74" w14:textId="77777777" w:rsidR="0070721F" w:rsidRPr="00F96749" w:rsidRDefault="0070721F" w:rsidP="0070721F">
      <w:pPr>
        <w:pStyle w:val="15"/>
        <w:numPr>
          <w:ilvl w:val="0"/>
          <w:numId w:val="5"/>
        </w:numPr>
        <w:spacing w:line="360" w:lineRule="auto"/>
        <w:ind w:left="0" w:firstLine="709"/>
        <w:jc w:val="both"/>
        <w:rPr>
          <w:rFonts w:eastAsiaTheme="minorHAnsi"/>
          <w:sz w:val="24"/>
          <w:szCs w:val="24"/>
        </w:rPr>
      </w:pPr>
      <w:r>
        <w:rPr>
          <w:rFonts w:eastAsiaTheme="minorHAnsi"/>
          <w:sz w:val="24"/>
          <w:szCs w:val="24"/>
        </w:rPr>
        <w:t>дизельное топливо</w:t>
      </w:r>
      <w:r w:rsidRPr="00F96749">
        <w:rPr>
          <w:rFonts w:eastAsiaTheme="minorHAnsi"/>
          <w:sz w:val="24"/>
          <w:szCs w:val="24"/>
        </w:rPr>
        <w:t xml:space="preserve"> – </w:t>
      </w:r>
      <w:r>
        <w:rPr>
          <w:rFonts w:eastAsiaTheme="minorHAnsi"/>
          <w:sz w:val="24"/>
          <w:szCs w:val="24"/>
        </w:rPr>
        <w:t>3061,56</w:t>
      </w:r>
      <w:r w:rsidRPr="00F96749">
        <w:rPr>
          <w:rFonts w:eastAsiaTheme="minorHAnsi"/>
          <w:sz w:val="24"/>
          <w:szCs w:val="24"/>
        </w:rPr>
        <w:t xml:space="preserve"> м3;</w:t>
      </w:r>
    </w:p>
    <w:p w14:paraId="1840989E" w14:textId="77777777" w:rsidR="0070721F" w:rsidRPr="00C53185" w:rsidRDefault="0070721F" w:rsidP="0070721F">
      <w:pPr>
        <w:pStyle w:val="27"/>
        <w:shd w:val="clear" w:color="auto" w:fill="auto"/>
        <w:spacing w:before="0" w:line="360" w:lineRule="auto"/>
        <w:ind w:firstLine="709"/>
        <w:rPr>
          <w:rFonts w:eastAsiaTheme="minorHAnsi"/>
          <w:sz w:val="24"/>
          <w:szCs w:val="24"/>
        </w:rPr>
      </w:pPr>
      <w:r w:rsidRPr="00C53185">
        <w:rPr>
          <w:rFonts w:eastAsiaTheme="minorHAnsi"/>
          <w:sz w:val="24"/>
          <w:szCs w:val="24"/>
        </w:rPr>
        <w:t>Режим работы предприятия – односменный, 5-дневная неделя, 8-часовой рабочий день.</w:t>
      </w:r>
      <w:r>
        <w:rPr>
          <w:rFonts w:eastAsiaTheme="minorHAnsi"/>
          <w:sz w:val="24"/>
          <w:szCs w:val="24"/>
        </w:rPr>
        <w:t xml:space="preserve"> </w:t>
      </w:r>
      <w:r w:rsidRPr="00C53185">
        <w:rPr>
          <w:rFonts w:eastAsiaTheme="minorHAnsi"/>
          <w:sz w:val="24"/>
          <w:szCs w:val="24"/>
        </w:rPr>
        <w:t xml:space="preserve">Численность сотрудников – </w:t>
      </w:r>
      <w:r>
        <w:rPr>
          <w:rFonts w:eastAsiaTheme="minorHAnsi"/>
          <w:sz w:val="24"/>
          <w:szCs w:val="24"/>
        </w:rPr>
        <w:t>9</w:t>
      </w:r>
      <w:r w:rsidRPr="00C53185">
        <w:rPr>
          <w:rFonts w:eastAsiaTheme="minorHAnsi"/>
          <w:sz w:val="24"/>
          <w:szCs w:val="24"/>
        </w:rPr>
        <w:t xml:space="preserve"> чел.</w:t>
      </w:r>
    </w:p>
    <w:p w14:paraId="012B9C06" w14:textId="77777777" w:rsidR="0070721F" w:rsidRPr="00332650" w:rsidRDefault="0070721F" w:rsidP="0070721F">
      <w:pPr>
        <w:pStyle w:val="27"/>
        <w:shd w:val="clear" w:color="auto" w:fill="auto"/>
        <w:spacing w:before="0" w:line="360" w:lineRule="auto"/>
        <w:ind w:firstLine="709"/>
        <w:rPr>
          <w:rFonts w:eastAsiaTheme="minorHAnsi"/>
          <w:sz w:val="24"/>
          <w:szCs w:val="24"/>
        </w:rPr>
      </w:pPr>
      <w:r w:rsidRPr="00332650">
        <w:rPr>
          <w:rFonts w:eastAsiaTheme="minorHAnsi"/>
          <w:sz w:val="24"/>
          <w:szCs w:val="24"/>
        </w:rPr>
        <w:t>Структурные подразделения предприятия:</w:t>
      </w:r>
    </w:p>
    <w:p w14:paraId="010D559F" w14:textId="77777777" w:rsidR="0070721F" w:rsidRDefault="0070721F" w:rsidP="0070721F">
      <w:pPr>
        <w:pStyle w:val="15"/>
        <w:numPr>
          <w:ilvl w:val="0"/>
          <w:numId w:val="5"/>
        </w:numPr>
        <w:spacing w:line="360" w:lineRule="auto"/>
        <w:ind w:left="0" w:firstLine="709"/>
        <w:jc w:val="both"/>
        <w:rPr>
          <w:rFonts w:eastAsiaTheme="minorHAnsi"/>
          <w:sz w:val="24"/>
          <w:szCs w:val="24"/>
        </w:rPr>
      </w:pPr>
      <w:r w:rsidRPr="00B019C1">
        <w:rPr>
          <w:rFonts w:eastAsiaTheme="minorHAnsi"/>
          <w:sz w:val="24"/>
          <w:szCs w:val="24"/>
        </w:rPr>
        <w:t>Административное здание (котельная №</w:t>
      </w:r>
      <w:r>
        <w:rPr>
          <w:rFonts w:eastAsiaTheme="minorHAnsi"/>
          <w:sz w:val="24"/>
          <w:szCs w:val="24"/>
        </w:rPr>
        <w:t>3);</w:t>
      </w:r>
    </w:p>
    <w:p w14:paraId="779A5428" w14:textId="77777777" w:rsidR="0070721F" w:rsidRPr="002C6A0E" w:rsidRDefault="0070721F" w:rsidP="0070721F">
      <w:pPr>
        <w:pStyle w:val="15"/>
        <w:numPr>
          <w:ilvl w:val="0"/>
          <w:numId w:val="5"/>
        </w:numPr>
        <w:spacing w:line="360" w:lineRule="auto"/>
        <w:ind w:left="0" w:firstLine="709"/>
        <w:jc w:val="both"/>
        <w:rPr>
          <w:rFonts w:eastAsiaTheme="minorHAnsi"/>
          <w:sz w:val="24"/>
          <w:szCs w:val="24"/>
        </w:rPr>
      </w:pPr>
      <w:r w:rsidRPr="00B019C1">
        <w:rPr>
          <w:rFonts w:eastAsiaTheme="minorHAnsi"/>
          <w:sz w:val="24"/>
          <w:szCs w:val="24"/>
        </w:rPr>
        <w:t>Гараж-баня (котельная №</w:t>
      </w:r>
      <w:r>
        <w:rPr>
          <w:rFonts w:eastAsiaTheme="minorHAnsi"/>
          <w:sz w:val="24"/>
          <w:szCs w:val="24"/>
        </w:rPr>
        <w:t>1</w:t>
      </w:r>
      <w:r w:rsidRPr="00B019C1">
        <w:rPr>
          <w:rFonts w:eastAsiaTheme="minorHAnsi"/>
          <w:sz w:val="24"/>
          <w:szCs w:val="24"/>
        </w:rPr>
        <w:t>;</w:t>
      </w:r>
      <w:r>
        <w:rPr>
          <w:rFonts w:eastAsiaTheme="minorHAnsi"/>
          <w:sz w:val="24"/>
          <w:szCs w:val="24"/>
        </w:rPr>
        <w:t xml:space="preserve"> к</w:t>
      </w:r>
      <w:r w:rsidRPr="00B019C1">
        <w:rPr>
          <w:rFonts w:eastAsiaTheme="minorHAnsi"/>
          <w:sz w:val="24"/>
          <w:szCs w:val="24"/>
        </w:rPr>
        <w:t>отельная №</w:t>
      </w:r>
      <w:r>
        <w:rPr>
          <w:rFonts w:eastAsiaTheme="minorHAnsi"/>
          <w:sz w:val="24"/>
          <w:szCs w:val="24"/>
        </w:rPr>
        <w:t>2</w:t>
      </w:r>
      <w:r w:rsidRPr="00B019C1">
        <w:rPr>
          <w:rFonts w:eastAsiaTheme="minorHAnsi"/>
          <w:sz w:val="24"/>
          <w:szCs w:val="24"/>
        </w:rPr>
        <w:t>;</w:t>
      </w:r>
      <w:r>
        <w:rPr>
          <w:rFonts w:eastAsiaTheme="minorHAnsi"/>
          <w:sz w:val="24"/>
          <w:szCs w:val="24"/>
        </w:rPr>
        <w:t xml:space="preserve"> с</w:t>
      </w:r>
      <w:r w:rsidRPr="002C6A0E">
        <w:rPr>
          <w:rFonts w:eastAsiaTheme="minorHAnsi"/>
          <w:sz w:val="24"/>
          <w:szCs w:val="24"/>
        </w:rPr>
        <w:t>лесарная</w:t>
      </w:r>
      <w:r>
        <w:rPr>
          <w:rFonts w:eastAsiaTheme="minorHAnsi"/>
          <w:sz w:val="24"/>
          <w:szCs w:val="24"/>
        </w:rPr>
        <w:t>;</w:t>
      </w:r>
      <w:r w:rsidRPr="00B019C1">
        <w:rPr>
          <w:rFonts w:eastAsiaTheme="minorHAnsi"/>
          <w:sz w:val="24"/>
          <w:szCs w:val="24"/>
        </w:rPr>
        <w:t xml:space="preserve"> </w:t>
      </w:r>
      <w:r>
        <w:rPr>
          <w:rFonts w:eastAsiaTheme="minorHAnsi"/>
          <w:sz w:val="24"/>
          <w:szCs w:val="24"/>
        </w:rPr>
        <w:t>п</w:t>
      </w:r>
      <w:r w:rsidRPr="002C6A0E">
        <w:rPr>
          <w:rFonts w:eastAsiaTheme="minorHAnsi"/>
          <w:sz w:val="24"/>
          <w:szCs w:val="24"/>
        </w:rPr>
        <w:t>рачечная</w:t>
      </w:r>
      <w:r>
        <w:rPr>
          <w:rFonts w:eastAsiaTheme="minorHAnsi"/>
          <w:sz w:val="24"/>
          <w:szCs w:val="24"/>
        </w:rPr>
        <w:t>; гараж);</w:t>
      </w:r>
    </w:p>
    <w:p w14:paraId="769B6BFD" w14:textId="77777777" w:rsidR="0070721F" w:rsidRPr="00E87629" w:rsidRDefault="0070721F" w:rsidP="0070721F">
      <w:pPr>
        <w:pStyle w:val="15"/>
        <w:numPr>
          <w:ilvl w:val="0"/>
          <w:numId w:val="5"/>
        </w:numPr>
        <w:spacing w:line="360" w:lineRule="auto"/>
        <w:ind w:left="0" w:firstLine="709"/>
        <w:jc w:val="both"/>
        <w:rPr>
          <w:rFonts w:eastAsiaTheme="minorHAnsi"/>
          <w:sz w:val="24"/>
          <w:szCs w:val="24"/>
        </w:rPr>
      </w:pPr>
      <w:r w:rsidRPr="002C6A0E">
        <w:rPr>
          <w:rFonts w:eastAsiaTheme="minorHAnsi"/>
          <w:sz w:val="24"/>
          <w:szCs w:val="24"/>
        </w:rPr>
        <w:t>Склад угля и шлака;</w:t>
      </w:r>
    </w:p>
    <w:p w14:paraId="438AB854" w14:textId="77777777" w:rsidR="0070721F" w:rsidRPr="00E87629" w:rsidRDefault="0070721F" w:rsidP="0070721F">
      <w:pPr>
        <w:pStyle w:val="15"/>
        <w:numPr>
          <w:ilvl w:val="0"/>
          <w:numId w:val="5"/>
        </w:numPr>
        <w:spacing w:line="360" w:lineRule="auto"/>
        <w:ind w:left="0" w:firstLine="709"/>
        <w:jc w:val="both"/>
        <w:rPr>
          <w:rFonts w:eastAsiaTheme="minorHAnsi"/>
          <w:sz w:val="24"/>
          <w:szCs w:val="24"/>
        </w:rPr>
      </w:pPr>
      <w:r w:rsidRPr="002C6A0E">
        <w:rPr>
          <w:rFonts w:eastAsiaTheme="minorHAnsi"/>
          <w:sz w:val="24"/>
          <w:szCs w:val="24"/>
        </w:rPr>
        <w:t>Ж/д эстакада</w:t>
      </w:r>
      <w:r>
        <w:rPr>
          <w:sz w:val="24"/>
          <w:szCs w:val="24"/>
        </w:rPr>
        <w:t>;</w:t>
      </w:r>
    </w:p>
    <w:p w14:paraId="3BCE4C40" w14:textId="77777777" w:rsidR="0070721F" w:rsidRPr="00E87629" w:rsidRDefault="0070721F" w:rsidP="0070721F">
      <w:pPr>
        <w:pStyle w:val="15"/>
        <w:numPr>
          <w:ilvl w:val="0"/>
          <w:numId w:val="5"/>
        </w:numPr>
        <w:spacing w:line="360" w:lineRule="auto"/>
        <w:ind w:left="0" w:firstLine="709"/>
        <w:jc w:val="both"/>
        <w:rPr>
          <w:rFonts w:eastAsiaTheme="minorHAnsi"/>
          <w:sz w:val="24"/>
          <w:szCs w:val="24"/>
        </w:rPr>
      </w:pPr>
      <w:r>
        <w:rPr>
          <w:sz w:val="24"/>
          <w:szCs w:val="24"/>
        </w:rPr>
        <w:t>Насосная №1;</w:t>
      </w:r>
    </w:p>
    <w:p w14:paraId="74501601" w14:textId="77777777" w:rsidR="0070721F" w:rsidRPr="00E87629" w:rsidRDefault="0070721F" w:rsidP="0070721F">
      <w:pPr>
        <w:pStyle w:val="15"/>
        <w:numPr>
          <w:ilvl w:val="0"/>
          <w:numId w:val="5"/>
        </w:numPr>
        <w:spacing w:line="360" w:lineRule="auto"/>
        <w:ind w:left="0" w:firstLine="709"/>
        <w:jc w:val="both"/>
        <w:rPr>
          <w:rFonts w:eastAsiaTheme="minorHAnsi"/>
          <w:sz w:val="24"/>
          <w:szCs w:val="24"/>
        </w:rPr>
      </w:pPr>
      <w:r w:rsidRPr="00E87629">
        <w:rPr>
          <w:rFonts w:eastAsiaTheme="minorHAnsi"/>
          <w:sz w:val="24"/>
          <w:szCs w:val="24"/>
        </w:rPr>
        <w:t>Резервуарный парк</w:t>
      </w:r>
      <w:r>
        <w:rPr>
          <w:rFonts w:eastAsiaTheme="minorHAnsi"/>
          <w:sz w:val="24"/>
          <w:szCs w:val="24"/>
        </w:rPr>
        <w:t>;</w:t>
      </w:r>
    </w:p>
    <w:p w14:paraId="3F690DA3" w14:textId="77777777" w:rsidR="0070721F" w:rsidRPr="00E87629" w:rsidRDefault="0070721F" w:rsidP="0070721F">
      <w:pPr>
        <w:pStyle w:val="15"/>
        <w:numPr>
          <w:ilvl w:val="0"/>
          <w:numId w:val="5"/>
        </w:numPr>
        <w:spacing w:line="360" w:lineRule="auto"/>
        <w:ind w:left="0" w:firstLine="709"/>
        <w:jc w:val="both"/>
        <w:rPr>
          <w:rFonts w:eastAsiaTheme="minorHAnsi"/>
          <w:sz w:val="24"/>
          <w:szCs w:val="24"/>
        </w:rPr>
      </w:pPr>
      <w:r>
        <w:rPr>
          <w:sz w:val="24"/>
          <w:szCs w:val="24"/>
        </w:rPr>
        <w:t>Насосная №2;</w:t>
      </w:r>
    </w:p>
    <w:p w14:paraId="3C3D07FF" w14:textId="77777777" w:rsidR="0070721F" w:rsidRPr="00332650" w:rsidRDefault="0070721F" w:rsidP="0070721F">
      <w:pPr>
        <w:pStyle w:val="15"/>
        <w:numPr>
          <w:ilvl w:val="0"/>
          <w:numId w:val="5"/>
        </w:numPr>
        <w:spacing w:line="360" w:lineRule="auto"/>
        <w:ind w:left="0" w:firstLine="709"/>
        <w:jc w:val="both"/>
        <w:rPr>
          <w:rFonts w:eastAsiaTheme="minorHAnsi"/>
          <w:sz w:val="24"/>
          <w:szCs w:val="24"/>
        </w:rPr>
      </w:pPr>
      <w:r>
        <w:rPr>
          <w:bCs/>
          <w:sz w:val="24"/>
        </w:rPr>
        <w:t>Автомобильная эстакада;</w:t>
      </w:r>
    </w:p>
    <w:p w14:paraId="0C689D0D" w14:textId="77777777" w:rsidR="0070721F" w:rsidRDefault="0070721F" w:rsidP="0070721F">
      <w:pPr>
        <w:pStyle w:val="15"/>
        <w:numPr>
          <w:ilvl w:val="0"/>
          <w:numId w:val="5"/>
        </w:numPr>
        <w:spacing w:line="360" w:lineRule="auto"/>
        <w:ind w:left="0" w:firstLine="709"/>
        <w:jc w:val="both"/>
        <w:rPr>
          <w:rFonts w:eastAsiaTheme="minorHAnsi"/>
          <w:sz w:val="24"/>
          <w:szCs w:val="24"/>
        </w:rPr>
      </w:pPr>
      <w:r>
        <w:rPr>
          <w:rFonts w:eastAsiaTheme="minorHAnsi"/>
          <w:sz w:val="24"/>
          <w:szCs w:val="24"/>
        </w:rPr>
        <w:t>КПП</w:t>
      </w:r>
      <w:r w:rsidRPr="00332650">
        <w:rPr>
          <w:rFonts w:eastAsiaTheme="minorHAnsi"/>
          <w:sz w:val="24"/>
          <w:szCs w:val="24"/>
        </w:rPr>
        <w:t>;</w:t>
      </w:r>
    </w:p>
    <w:p w14:paraId="245DC647" w14:textId="33E47742" w:rsidR="0070721F" w:rsidRPr="00F96749" w:rsidRDefault="0070721F" w:rsidP="0070721F">
      <w:pPr>
        <w:pStyle w:val="15"/>
        <w:numPr>
          <w:ilvl w:val="0"/>
          <w:numId w:val="5"/>
        </w:numPr>
        <w:spacing w:line="360" w:lineRule="auto"/>
        <w:ind w:left="0" w:firstLine="709"/>
        <w:jc w:val="both"/>
        <w:rPr>
          <w:rFonts w:eastAsiaTheme="minorHAnsi"/>
          <w:sz w:val="24"/>
          <w:szCs w:val="24"/>
        </w:rPr>
      </w:pPr>
      <w:r>
        <w:rPr>
          <w:rFonts w:eastAsiaTheme="minorHAnsi"/>
          <w:sz w:val="24"/>
          <w:szCs w:val="24"/>
        </w:rPr>
        <w:t>2 открытых стоянки автотранспорта.</w:t>
      </w:r>
      <w:r w:rsidR="00E97EEF">
        <w:rPr>
          <w:rFonts w:eastAsiaTheme="minorHAnsi"/>
          <w:sz w:val="24"/>
          <w:szCs w:val="24"/>
        </w:rPr>
        <w:t xml:space="preserve"> </w:t>
      </w:r>
    </w:p>
    <w:p w14:paraId="3C8C615E" w14:textId="77777777" w:rsidR="0070721F" w:rsidRPr="002C6A0E" w:rsidRDefault="0070721F" w:rsidP="0070721F">
      <w:pPr>
        <w:pStyle w:val="15"/>
        <w:spacing w:line="360" w:lineRule="auto"/>
        <w:ind w:firstLine="709"/>
        <w:jc w:val="both"/>
        <w:rPr>
          <w:rFonts w:eastAsiaTheme="minorHAnsi"/>
          <w:sz w:val="24"/>
          <w:szCs w:val="24"/>
        </w:rPr>
      </w:pPr>
      <w:r>
        <w:rPr>
          <w:rFonts w:eastAsiaTheme="minorHAnsi"/>
          <w:sz w:val="24"/>
          <w:szCs w:val="24"/>
        </w:rPr>
        <w:t xml:space="preserve"> </w:t>
      </w:r>
    </w:p>
    <w:p w14:paraId="7080293D" w14:textId="77777777" w:rsidR="0070721F" w:rsidRPr="00B019C1" w:rsidRDefault="0070721F" w:rsidP="0070721F">
      <w:pPr>
        <w:pStyle w:val="15"/>
        <w:spacing w:line="360" w:lineRule="auto"/>
        <w:ind w:firstLine="0"/>
        <w:jc w:val="center"/>
        <w:rPr>
          <w:rFonts w:eastAsiaTheme="minorHAnsi"/>
          <w:b/>
          <w:bCs/>
          <w:sz w:val="24"/>
          <w:szCs w:val="24"/>
        </w:rPr>
      </w:pPr>
      <w:r w:rsidRPr="00B019C1">
        <w:rPr>
          <w:rFonts w:eastAsiaTheme="minorHAnsi"/>
          <w:b/>
          <w:bCs/>
          <w:sz w:val="24"/>
          <w:szCs w:val="24"/>
        </w:rPr>
        <w:t>Административное здание</w:t>
      </w:r>
    </w:p>
    <w:p w14:paraId="7FBAFE0B" w14:textId="77777777" w:rsidR="0070721F" w:rsidRPr="00C64BAA" w:rsidRDefault="0070721F" w:rsidP="0070721F">
      <w:pPr>
        <w:pStyle w:val="15"/>
        <w:spacing w:line="360" w:lineRule="auto"/>
        <w:ind w:firstLine="709"/>
        <w:jc w:val="both"/>
        <w:rPr>
          <w:rFonts w:eastAsiaTheme="minorHAnsi"/>
          <w:sz w:val="24"/>
          <w:szCs w:val="24"/>
        </w:rPr>
      </w:pPr>
      <w:r>
        <w:rPr>
          <w:rFonts w:eastAsiaTheme="minorHAnsi"/>
          <w:sz w:val="24"/>
          <w:szCs w:val="24"/>
        </w:rPr>
        <w:t xml:space="preserve">В </w:t>
      </w:r>
      <w:r w:rsidRPr="00C64BAA">
        <w:rPr>
          <w:rFonts w:eastAsiaTheme="minorHAnsi"/>
          <w:sz w:val="24"/>
          <w:szCs w:val="24"/>
        </w:rPr>
        <w:t>административном здании находятся офисные помещения и котельная №3.</w:t>
      </w:r>
    </w:p>
    <w:p w14:paraId="43B0F9FC" w14:textId="77777777" w:rsidR="0070721F" w:rsidRPr="00A27EC4" w:rsidRDefault="0070721F" w:rsidP="0070721F">
      <w:pPr>
        <w:spacing w:line="360" w:lineRule="auto"/>
        <w:ind w:firstLine="709"/>
        <w:jc w:val="both"/>
        <w:rPr>
          <w:lang w:val="ru-RU"/>
        </w:rPr>
      </w:pPr>
      <w:r w:rsidRPr="006D3FAF">
        <w:rPr>
          <w:szCs w:val="24"/>
          <w:lang w:val="ru-RU"/>
        </w:rPr>
        <w:t xml:space="preserve">Котельная обеспечивает теплоснабжением административное здание. </w:t>
      </w:r>
      <w:r w:rsidRPr="00690AB8">
        <w:rPr>
          <w:szCs w:val="24"/>
          <w:lang w:val="ru-RU"/>
        </w:rPr>
        <w:t xml:space="preserve">В котельной установлен котел КСТГ-20, работающий на угле. </w:t>
      </w:r>
      <w:r w:rsidRPr="00A27EC4">
        <w:rPr>
          <w:lang w:val="ru-RU"/>
        </w:rPr>
        <w:t>Кот</w:t>
      </w:r>
      <w:r>
        <w:rPr>
          <w:lang w:val="ru-RU"/>
        </w:rPr>
        <w:t>е</w:t>
      </w:r>
      <w:r w:rsidRPr="00A27EC4">
        <w:rPr>
          <w:lang w:val="ru-RU"/>
        </w:rPr>
        <w:t>л работа</w:t>
      </w:r>
      <w:r>
        <w:rPr>
          <w:lang w:val="ru-RU"/>
        </w:rPr>
        <w:t>е</w:t>
      </w:r>
      <w:r w:rsidRPr="00A27EC4">
        <w:rPr>
          <w:lang w:val="ru-RU"/>
        </w:rPr>
        <w:t>т только в зимний период. Режим работы – круглосуточно.</w:t>
      </w:r>
    </w:p>
    <w:p w14:paraId="77731A7A" w14:textId="77777777" w:rsidR="0070721F" w:rsidRPr="00C64BAA" w:rsidRDefault="0070721F" w:rsidP="0070721F">
      <w:pPr>
        <w:pStyle w:val="27"/>
        <w:shd w:val="clear" w:color="auto" w:fill="auto"/>
        <w:spacing w:before="0" w:line="360" w:lineRule="auto"/>
        <w:ind w:firstLine="709"/>
        <w:rPr>
          <w:sz w:val="24"/>
          <w:szCs w:val="24"/>
        </w:rPr>
      </w:pPr>
      <w:r w:rsidRPr="00C64BAA">
        <w:rPr>
          <w:sz w:val="24"/>
          <w:szCs w:val="24"/>
        </w:rPr>
        <w:t>При работе котла выбросы ЗВ в атмосферу поступают через дымоход (</w:t>
      </w:r>
      <w:r w:rsidRPr="00C64BAA">
        <w:rPr>
          <w:b/>
          <w:bCs/>
          <w:sz w:val="24"/>
          <w:szCs w:val="24"/>
        </w:rPr>
        <w:t>ИЗАВ № 0003</w:t>
      </w:r>
      <w:r w:rsidRPr="00C64BAA">
        <w:rPr>
          <w:sz w:val="24"/>
          <w:szCs w:val="24"/>
        </w:rPr>
        <w:t>).</w:t>
      </w:r>
    </w:p>
    <w:p w14:paraId="15CBA3AC" w14:textId="77777777" w:rsidR="0070721F" w:rsidRPr="00C64BAA" w:rsidRDefault="0070721F" w:rsidP="0070721F">
      <w:pPr>
        <w:pStyle w:val="15"/>
        <w:spacing w:line="360" w:lineRule="auto"/>
        <w:ind w:firstLine="709"/>
        <w:jc w:val="both"/>
        <w:rPr>
          <w:sz w:val="24"/>
          <w:szCs w:val="24"/>
        </w:rPr>
      </w:pPr>
      <w:r w:rsidRPr="00C64BAA">
        <w:rPr>
          <w:rFonts w:eastAsiaTheme="minorHAnsi"/>
          <w:sz w:val="24"/>
          <w:szCs w:val="24"/>
        </w:rPr>
        <w:t xml:space="preserve">От ИЗАВ № 0003 </w:t>
      </w:r>
      <w:r w:rsidRPr="00C64BAA">
        <w:rPr>
          <w:sz w:val="24"/>
          <w:szCs w:val="24"/>
        </w:rPr>
        <w:t>в атмосферу выделяются</w:t>
      </w:r>
      <w:r w:rsidRPr="00C64BAA">
        <w:rPr>
          <w:rFonts w:eastAsiaTheme="minorHAnsi"/>
          <w:sz w:val="24"/>
          <w:szCs w:val="24"/>
        </w:rPr>
        <w:t xml:space="preserve"> следующие загрязняющие вещества</w:t>
      </w:r>
      <w:r w:rsidRPr="00C64BAA">
        <w:rPr>
          <w:sz w:val="24"/>
          <w:szCs w:val="24"/>
        </w:rPr>
        <w:t>:</w:t>
      </w:r>
    </w:p>
    <w:p w14:paraId="4052BFF2" w14:textId="77777777" w:rsidR="0070721F" w:rsidRPr="009024E7"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0301 Азота диоксид (Двуокись азота; пероксид азота)</w:t>
      </w:r>
      <w:r>
        <w:rPr>
          <w:rFonts w:eastAsiaTheme="minorHAnsi" w:cs="Times New Roman"/>
          <w:i/>
          <w:iCs/>
          <w:szCs w:val="24"/>
          <w:lang w:val="ru-RU" w:eastAsia="en-US"/>
        </w:rPr>
        <w:t>;</w:t>
      </w:r>
    </w:p>
    <w:p w14:paraId="419A852D" w14:textId="77777777" w:rsidR="0070721F" w:rsidRPr="009024E7"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lastRenderedPageBreak/>
        <w:t>0304 Азот (II) оксид (Азот монооксид)</w:t>
      </w:r>
      <w:r>
        <w:rPr>
          <w:rFonts w:eastAsiaTheme="minorHAnsi" w:cs="Times New Roman"/>
          <w:i/>
          <w:iCs/>
          <w:szCs w:val="24"/>
          <w:lang w:val="ru-RU" w:eastAsia="en-US"/>
        </w:rPr>
        <w:t>;</w:t>
      </w:r>
    </w:p>
    <w:p w14:paraId="5FF3D627" w14:textId="77777777" w:rsidR="0070721F" w:rsidRPr="009024E7"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0328 Углерод (Пигмент черный)</w:t>
      </w:r>
      <w:r>
        <w:rPr>
          <w:rFonts w:eastAsiaTheme="minorHAnsi" w:cs="Times New Roman"/>
          <w:i/>
          <w:iCs/>
          <w:szCs w:val="24"/>
          <w:lang w:val="ru-RU" w:eastAsia="en-US"/>
        </w:rPr>
        <w:t>;</w:t>
      </w:r>
    </w:p>
    <w:p w14:paraId="286B88F6" w14:textId="77777777" w:rsidR="0070721F" w:rsidRPr="009024E7"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0330 Сера диоксид</w:t>
      </w:r>
      <w:r>
        <w:rPr>
          <w:rFonts w:eastAsiaTheme="minorHAnsi" w:cs="Times New Roman"/>
          <w:i/>
          <w:iCs/>
          <w:szCs w:val="24"/>
          <w:lang w:val="ru-RU" w:eastAsia="en-US"/>
        </w:rPr>
        <w:t>;</w:t>
      </w:r>
    </w:p>
    <w:p w14:paraId="40720355" w14:textId="77777777" w:rsidR="0070721F" w:rsidRPr="009024E7"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0337 Углерода оксид (Углерод окись; углерод моноокись; угарный газ)</w:t>
      </w:r>
      <w:r>
        <w:rPr>
          <w:rFonts w:eastAsiaTheme="minorHAnsi" w:cs="Times New Roman"/>
          <w:i/>
          <w:iCs/>
          <w:szCs w:val="24"/>
          <w:lang w:val="ru-RU" w:eastAsia="en-US"/>
        </w:rPr>
        <w:t>;</w:t>
      </w:r>
    </w:p>
    <w:p w14:paraId="70F6B608" w14:textId="77777777" w:rsidR="0070721F" w:rsidRPr="009024E7"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0703 Бенз/а/пирен</w:t>
      </w:r>
      <w:r>
        <w:rPr>
          <w:rFonts w:eastAsiaTheme="minorHAnsi" w:cs="Times New Roman"/>
          <w:i/>
          <w:iCs/>
          <w:szCs w:val="24"/>
          <w:lang w:val="ru-RU" w:eastAsia="en-US"/>
        </w:rPr>
        <w:t>;</w:t>
      </w:r>
    </w:p>
    <w:p w14:paraId="43B24F29" w14:textId="77777777" w:rsidR="0070721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2908 Пыль неорганическая, содержащая двуокись кремния, в %: - 70-20 (шамот, цемент, пыль цементного производства - глина, глинистый сланец, доменный шлак, песок, клинкер, зола кремнезем и другие)</w:t>
      </w:r>
      <w:r>
        <w:rPr>
          <w:rFonts w:eastAsiaTheme="minorHAnsi" w:cs="Times New Roman"/>
          <w:i/>
          <w:iCs/>
          <w:szCs w:val="24"/>
          <w:lang w:val="ru-RU" w:eastAsia="en-US"/>
        </w:rPr>
        <w:t>.</w:t>
      </w:r>
    </w:p>
    <w:p w14:paraId="2A93B448" w14:textId="77777777" w:rsidR="0070721F" w:rsidRPr="009024E7" w:rsidRDefault="0070721F" w:rsidP="0070721F">
      <w:pPr>
        <w:pStyle w:val="ab"/>
        <w:suppressAutoHyphens w:val="0"/>
        <w:spacing w:line="360" w:lineRule="auto"/>
        <w:ind w:left="680"/>
        <w:jc w:val="both"/>
        <w:rPr>
          <w:rFonts w:eastAsiaTheme="minorHAnsi" w:cs="Times New Roman"/>
          <w:i/>
          <w:iCs/>
          <w:szCs w:val="24"/>
          <w:lang w:val="ru-RU" w:eastAsia="en-US"/>
        </w:rPr>
      </w:pPr>
    </w:p>
    <w:p w14:paraId="7F780691" w14:textId="77777777" w:rsidR="0070721F" w:rsidRPr="00C64BAA" w:rsidRDefault="0070721F" w:rsidP="0070721F">
      <w:pPr>
        <w:pStyle w:val="15"/>
        <w:spacing w:line="360" w:lineRule="auto"/>
        <w:ind w:firstLine="709"/>
        <w:jc w:val="both"/>
        <w:rPr>
          <w:sz w:val="24"/>
          <w:szCs w:val="24"/>
        </w:rPr>
      </w:pPr>
      <w:r w:rsidRPr="00C64BAA">
        <w:rPr>
          <w:rFonts w:eastAsiaTheme="minorHAnsi"/>
          <w:sz w:val="24"/>
          <w:szCs w:val="24"/>
        </w:rPr>
        <w:t xml:space="preserve">В помещении котельной также осуществляется пересыпка угля в ящик, хранение угля в ящике, пересыпка угля в котел, пересыпка шлака в ведро. При пересыпке и хранении угля и пересыпке шлака в </w:t>
      </w:r>
      <w:r w:rsidRPr="00C64BAA">
        <w:rPr>
          <w:sz w:val="24"/>
          <w:szCs w:val="24"/>
        </w:rPr>
        <w:t>выбросы ЗВ в атмосферу поступают неорганизованно через окно (</w:t>
      </w:r>
      <w:r w:rsidRPr="00C64BAA">
        <w:rPr>
          <w:b/>
          <w:bCs/>
          <w:sz w:val="24"/>
          <w:szCs w:val="24"/>
        </w:rPr>
        <w:t>ИЗАВ № 60</w:t>
      </w:r>
      <w:r>
        <w:rPr>
          <w:b/>
          <w:bCs/>
          <w:sz w:val="24"/>
          <w:szCs w:val="24"/>
        </w:rPr>
        <w:t>10</w:t>
      </w:r>
      <w:r w:rsidRPr="00C64BAA">
        <w:rPr>
          <w:sz w:val="24"/>
          <w:szCs w:val="24"/>
        </w:rPr>
        <w:t>).</w:t>
      </w:r>
    </w:p>
    <w:p w14:paraId="3AA0F5C4" w14:textId="77777777" w:rsidR="0070721F" w:rsidRPr="009024E7" w:rsidRDefault="0070721F" w:rsidP="0070721F">
      <w:pPr>
        <w:pStyle w:val="15"/>
        <w:spacing w:line="360" w:lineRule="auto"/>
        <w:ind w:firstLine="709"/>
        <w:jc w:val="both"/>
        <w:rPr>
          <w:sz w:val="24"/>
          <w:szCs w:val="24"/>
        </w:rPr>
      </w:pPr>
      <w:r w:rsidRPr="00C64BAA">
        <w:rPr>
          <w:rFonts w:eastAsiaTheme="minorHAnsi"/>
          <w:sz w:val="24"/>
          <w:szCs w:val="24"/>
        </w:rPr>
        <w:t xml:space="preserve">От ИЗАВ № </w:t>
      </w:r>
      <w:r w:rsidRPr="00C64BAA">
        <w:rPr>
          <w:sz w:val="24"/>
          <w:szCs w:val="24"/>
        </w:rPr>
        <w:t>60</w:t>
      </w:r>
      <w:r>
        <w:rPr>
          <w:sz w:val="24"/>
          <w:szCs w:val="24"/>
        </w:rPr>
        <w:t>10</w:t>
      </w:r>
      <w:r w:rsidRPr="00C64BAA">
        <w:rPr>
          <w:sz w:val="24"/>
          <w:szCs w:val="24"/>
        </w:rPr>
        <w:t xml:space="preserve"> в атмосферу выделяются</w:t>
      </w:r>
      <w:r w:rsidRPr="00C64BAA">
        <w:rPr>
          <w:rFonts w:eastAsiaTheme="minorHAnsi"/>
          <w:sz w:val="24"/>
          <w:szCs w:val="24"/>
        </w:rPr>
        <w:t xml:space="preserve"> следующие загрязняющие вещества</w:t>
      </w:r>
      <w:r w:rsidRPr="00C64BAA">
        <w:rPr>
          <w:sz w:val="24"/>
          <w:szCs w:val="24"/>
        </w:rPr>
        <w:t>:</w:t>
      </w:r>
    </w:p>
    <w:p w14:paraId="4C013B3E" w14:textId="77777777" w:rsidR="0070721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2908 Пыль неорганическая, содержащая двуокись кремния, в %: - 70-20 (шамот, цемент, пыль цементного производства - глина, глинистый сланец, доменный шлак, песок, клинкер, зола кремнезем и другие)</w:t>
      </w:r>
      <w:r>
        <w:rPr>
          <w:rFonts w:eastAsiaTheme="minorHAnsi" w:cs="Times New Roman"/>
          <w:i/>
          <w:iCs/>
          <w:szCs w:val="24"/>
          <w:lang w:val="ru-RU" w:eastAsia="en-US"/>
        </w:rPr>
        <w:t>;</w:t>
      </w:r>
    </w:p>
    <w:p w14:paraId="664A8799" w14:textId="77777777" w:rsidR="0070721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3749</w:t>
      </w:r>
      <w:r w:rsidRPr="009024E7">
        <w:rPr>
          <w:rFonts w:eastAsiaTheme="minorHAnsi" w:cs="Times New Roman"/>
          <w:i/>
          <w:iCs/>
          <w:szCs w:val="24"/>
          <w:lang w:val="ru-RU" w:eastAsia="en-US"/>
        </w:rPr>
        <w:tab/>
        <w:t>Пыль каменного угля</w:t>
      </w:r>
      <w:r>
        <w:rPr>
          <w:rFonts w:eastAsiaTheme="minorHAnsi" w:cs="Times New Roman"/>
          <w:i/>
          <w:iCs/>
          <w:szCs w:val="24"/>
          <w:lang w:val="ru-RU" w:eastAsia="en-US"/>
        </w:rPr>
        <w:t>.</w:t>
      </w:r>
    </w:p>
    <w:p w14:paraId="5440DCC3" w14:textId="77777777" w:rsidR="0070721F" w:rsidRPr="009024E7" w:rsidRDefault="0070721F" w:rsidP="0070721F">
      <w:pPr>
        <w:pStyle w:val="ab"/>
        <w:suppressAutoHyphens w:val="0"/>
        <w:spacing w:line="360" w:lineRule="auto"/>
        <w:ind w:left="680"/>
        <w:jc w:val="both"/>
        <w:rPr>
          <w:rFonts w:eastAsiaTheme="minorHAnsi" w:cs="Times New Roman"/>
          <w:i/>
          <w:iCs/>
          <w:szCs w:val="24"/>
          <w:lang w:val="ru-RU" w:eastAsia="en-US"/>
        </w:rPr>
      </w:pPr>
    </w:p>
    <w:p w14:paraId="5761F90F" w14:textId="77777777" w:rsidR="0070721F" w:rsidRPr="00C64BAA" w:rsidRDefault="0070721F" w:rsidP="0070721F">
      <w:pPr>
        <w:pStyle w:val="15"/>
        <w:spacing w:line="360" w:lineRule="auto"/>
        <w:ind w:firstLine="0"/>
        <w:jc w:val="center"/>
        <w:rPr>
          <w:rFonts w:eastAsiaTheme="minorHAnsi"/>
          <w:b/>
          <w:bCs/>
          <w:sz w:val="24"/>
          <w:szCs w:val="24"/>
        </w:rPr>
      </w:pPr>
      <w:r w:rsidRPr="00C64BAA">
        <w:rPr>
          <w:rFonts w:eastAsiaTheme="minorHAnsi"/>
          <w:b/>
          <w:bCs/>
          <w:sz w:val="24"/>
          <w:szCs w:val="24"/>
        </w:rPr>
        <w:t xml:space="preserve">Гараж-баня </w:t>
      </w:r>
    </w:p>
    <w:p w14:paraId="649C9495" w14:textId="77777777" w:rsidR="0070721F" w:rsidRPr="00C64BAA" w:rsidRDefault="0070721F" w:rsidP="0070721F">
      <w:pPr>
        <w:pStyle w:val="27"/>
        <w:shd w:val="clear" w:color="auto" w:fill="auto"/>
        <w:spacing w:before="0" w:line="360" w:lineRule="auto"/>
        <w:ind w:firstLine="709"/>
        <w:rPr>
          <w:rFonts w:eastAsiaTheme="minorHAnsi"/>
          <w:sz w:val="24"/>
          <w:szCs w:val="24"/>
        </w:rPr>
      </w:pPr>
      <w:r w:rsidRPr="00C64BAA">
        <w:rPr>
          <w:sz w:val="24"/>
          <w:szCs w:val="24"/>
        </w:rPr>
        <w:t xml:space="preserve">В гараже-бане находится </w:t>
      </w:r>
      <w:r w:rsidRPr="00C64BAA">
        <w:rPr>
          <w:rFonts w:eastAsiaTheme="minorHAnsi"/>
          <w:sz w:val="24"/>
          <w:szCs w:val="24"/>
        </w:rPr>
        <w:t>котельная №1; котельная №2; слесарная; прачечная; гараж; подсобные помещения.</w:t>
      </w:r>
    </w:p>
    <w:p w14:paraId="65FCF3B0" w14:textId="77777777" w:rsidR="0070721F" w:rsidRPr="00C64BAA" w:rsidRDefault="0070721F" w:rsidP="0070721F">
      <w:pPr>
        <w:pStyle w:val="27"/>
        <w:shd w:val="clear" w:color="auto" w:fill="auto"/>
        <w:spacing w:before="0" w:line="360" w:lineRule="auto"/>
        <w:ind w:firstLine="709"/>
        <w:rPr>
          <w:sz w:val="24"/>
          <w:szCs w:val="24"/>
        </w:rPr>
      </w:pPr>
      <w:r w:rsidRPr="00C64BAA">
        <w:rPr>
          <w:rFonts w:eastAsiaTheme="minorHAnsi"/>
          <w:sz w:val="24"/>
          <w:szCs w:val="24"/>
        </w:rPr>
        <w:t xml:space="preserve">В котельной № 1 установлен </w:t>
      </w:r>
      <w:r w:rsidRPr="00C64BAA">
        <w:rPr>
          <w:sz w:val="24"/>
          <w:szCs w:val="24"/>
        </w:rPr>
        <w:t>котел</w:t>
      </w:r>
      <w:r>
        <w:rPr>
          <w:sz w:val="24"/>
          <w:szCs w:val="24"/>
        </w:rPr>
        <w:t xml:space="preserve"> КСТГ-31,5</w:t>
      </w:r>
      <w:r w:rsidRPr="00C64BAA">
        <w:rPr>
          <w:sz w:val="24"/>
          <w:szCs w:val="24"/>
        </w:rPr>
        <w:t xml:space="preserve">, </w:t>
      </w:r>
      <w:r w:rsidRPr="006D3FAF">
        <w:rPr>
          <w:sz w:val="24"/>
          <w:szCs w:val="24"/>
        </w:rPr>
        <w:t xml:space="preserve">работающий на угле. Котел работает только в зимний период. Режим работы – круглосуточно. </w:t>
      </w:r>
      <w:r w:rsidRPr="00C64BAA">
        <w:rPr>
          <w:sz w:val="24"/>
          <w:szCs w:val="24"/>
        </w:rPr>
        <w:t>При работе котла выбросы ЗВ в атмосферу поступают через дымоход (</w:t>
      </w:r>
      <w:r w:rsidRPr="00C64BAA">
        <w:rPr>
          <w:b/>
          <w:bCs/>
          <w:sz w:val="24"/>
          <w:szCs w:val="24"/>
        </w:rPr>
        <w:t>ИЗАВ № 0001</w:t>
      </w:r>
      <w:r w:rsidRPr="00C64BAA">
        <w:rPr>
          <w:sz w:val="24"/>
          <w:szCs w:val="24"/>
        </w:rPr>
        <w:t>).</w:t>
      </w:r>
    </w:p>
    <w:p w14:paraId="341DA5CB" w14:textId="77777777" w:rsidR="0070721F" w:rsidRPr="00C64BAA" w:rsidRDefault="0070721F" w:rsidP="0070721F">
      <w:pPr>
        <w:pStyle w:val="15"/>
        <w:spacing w:line="360" w:lineRule="auto"/>
        <w:ind w:firstLine="709"/>
        <w:jc w:val="both"/>
        <w:rPr>
          <w:sz w:val="24"/>
          <w:szCs w:val="24"/>
        </w:rPr>
      </w:pPr>
      <w:r w:rsidRPr="00C64BAA">
        <w:rPr>
          <w:rFonts w:eastAsiaTheme="minorHAnsi"/>
          <w:sz w:val="24"/>
          <w:szCs w:val="24"/>
        </w:rPr>
        <w:t xml:space="preserve">От ИЗАВ </w:t>
      </w:r>
      <w:r w:rsidRPr="00C64BAA">
        <w:rPr>
          <w:sz w:val="24"/>
          <w:szCs w:val="24"/>
        </w:rPr>
        <w:t>№ 0001 в атмосферу выделяются</w:t>
      </w:r>
      <w:r w:rsidRPr="00C64BAA">
        <w:rPr>
          <w:rFonts w:eastAsiaTheme="minorHAnsi"/>
          <w:sz w:val="24"/>
          <w:szCs w:val="24"/>
        </w:rPr>
        <w:t xml:space="preserve"> следующие загрязняющие вещества</w:t>
      </w:r>
      <w:r w:rsidRPr="00C64BAA">
        <w:rPr>
          <w:sz w:val="24"/>
          <w:szCs w:val="24"/>
        </w:rPr>
        <w:t>:</w:t>
      </w:r>
    </w:p>
    <w:p w14:paraId="706E2413" w14:textId="77777777" w:rsidR="0070721F" w:rsidRPr="009024E7"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0301 Азота диоксид (Двуокись азота; пероксид азота)</w:t>
      </w:r>
      <w:r>
        <w:rPr>
          <w:rFonts w:eastAsiaTheme="minorHAnsi" w:cs="Times New Roman"/>
          <w:i/>
          <w:iCs/>
          <w:szCs w:val="24"/>
          <w:lang w:val="ru-RU" w:eastAsia="en-US"/>
        </w:rPr>
        <w:t>;</w:t>
      </w:r>
    </w:p>
    <w:p w14:paraId="4C6AEA1B" w14:textId="77777777" w:rsidR="0070721F" w:rsidRPr="009024E7"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0304 Азот (II) оксид (Азот монооксид)</w:t>
      </w:r>
      <w:r>
        <w:rPr>
          <w:rFonts w:eastAsiaTheme="minorHAnsi" w:cs="Times New Roman"/>
          <w:i/>
          <w:iCs/>
          <w:szCs w:val="24"/>
          <w:lang w:val="ru-RU" w:eastAsia="en-US"/>
        </w:rPr>
        <w:t>;</w:t>
      </w:r>
    </w:p>
    <w:p w14:paraId="3CA3FBBB" w14:textId="77777777" w:rsidR="0070721F" w:rsidRPr="009024E7"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0328 Углерод (Пигмент черный)</w:t>
      </w:r>
      <w:r>
        <w:rPr>
          <w:rFonts w:eastAsiaTheme="minorHAnsi" w:cs="Times New Roman"/>
          <w:i/>
          <w:iCs/>
          <w:szCs w:val="24"/>
          <w:lang w:val="ru-RU" w:eastAsia="en-US"/>
        </w:rPr>
        <w:t>;</w:t>
      </w:r>
    </w:p>
    <w:p w14:paraId="79FCFA50" w14:textId="77777777" w:rsidR="0070721F" w:rsidRPr="009024E7"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0330 Сера диоксид</w:t>
      </w:r>
      <w:r>
        <w:rPr>
          <w:rFonts w:eastAsiaTheme="minorHAnsi" w:cs="Times New Roman"/>
          <w:i/>
          <w:iCs/>
          <w:szCs w:val="24"/>
          <w:lang w:val="ru-RU" w:eastAsia="en-US"/>
        </w:rPr>
        <w:t>;</w:t>
      </w:r>
    </w:p>
    <w:p w14:paraId="791BD6E8" w14:textId="77777777" w:rsidR="0070721F" w:rsidRPr="009024E7"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0337 Углерода оксид (Углерод окись; углерод моноокись; угарный газ)</w:t>
      </w:r>
      <w:r>
        <w:rPr>
          <w:rFonts w:eastAsiaTheme="minorHAnsi" w:cs="Times New Roman"/>
          <w:i/>
          <w:iCs/>
          <w:szCs w:val="24"/>
          <w:lang w:val="ru-RU" w:eastAsia="en-US"/>
        </w:rPr>
        <w:t>;</w:t>
      </w:r>
    </w:p>
    <w:p w14:paraId="3C106842" w14:textId="77777777" w:rsidR="0070721F" w:rsidRPr="009024E7"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0703 Бенз/а/пирен</w:t>
      </w:r>
      <w:r>
        <w:rPr>
          <w:rFonts w:eastAsiaTheme="minorHAnsi" w:cs="Times New Roman"/>
          <w:i/>
          <w:iCs/>
          <w:szCs w:val="24"/>
          <w:lang w:val="ru-RU" w:eastAsia="en-US"/>
        </w:rPr>
        <w:t>;</w:t>
      </w:r>
    </w:p>
    <w:p w14:paraId="5C7C8E0E" w14:textId="77777777" w:rsidR="0070721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 xml:space="preserve">2908 Пыль неорганическая, содержащая двуокись кремния, в %: - 70-20 (шамот, цемент, пыль цементного производства - глина, глинистый сланец, доменный </w:t>
      </w:r>
      <w:r w:rsidRPr="009024E7">
        <w:rPr>
          <w:rFonts w:eastAsiaTheme="minorHAnsi" w:cs="Times New Roman"/>
          <w:i/>
          <w:iCs/>
          <w:szCs w:val="24"/>
          <w:lang w:val="ru-RU" w:eastAsia="en-US"/>
        </w:rPr>
        <w:lastRenderedPageBreak/>
        <w:t>шлак, песок, клинкер, зола кремнезем и другие)</w:t>
      </w:r>
      <w:r>
        <w:rPr>
          <w:rFonts w:eastAsiaTheme="minorHAnsi" w:cs="Times New Roman"/>
          <w:i/>
          <w:iCs/>
          <w:szCs w:val="24"/>
          <w:lang w:val="ru-RU" w:eastAsia="en-US"/>
        </w:rPr>
        <w:t>.</w:t>
      </w:r>
    </w:p>
    <w:p w14:paraId="3162A65F" w14:textId="77777777" w:rsidR="0070721F" w:rsidRPr="00C64BAA" w:rsidRDefault="0070721F" w:rsidP="0070721F">
      <w:pPr>
        <w:pStyle w:val="15"/>
        <w:spacing w:line="360" w:lineRule="auto"/>
        <w:ind w:firstLine="709"/>
        <w:jc w:val="both"/>
        <w:rPr>
          <w:rFonts w:eastAsiaTheme="minorHAnsi"/>
          <w:sz w:val="24"/>
          <w:szCs w:val="24"/>
        </w:rPr>
      </w:pPr>
    </w:p>
    <w:p w14:paraId="30956AF2" w14:textId="77777777" w:rsidR="0070721F" w:rsidRPr="00C64BAA" w:rsidRDefault="0070721F" w:rsidP="0070721F">
      <w:pPr>
        <w:pStyle w:val="15"/>
        <w:spacing w:line="360" w:lineRule="auto"/>
        <w:ind w:firstLine="709"/>
        <w:jc w:val="both"/>
        <w:rPr>
          <w:sz w:val="24"/>
          <w:szCs w:val="24"/>
        </w:rPr>
      </w:pPr>
      <w:r w:rsidRPr="00C64BAA">
        <w:rPr>
          <w:rFonts w:eastAsiaTheme="minorHAnsi"/>
          <w:sz w:val="24"/>
          <w:szCs w:val="24"/>
        </w:rPr>
        <w:t xml:space="preserve">В помещении котельной также осуществляется пересыпка угля в ящик, хранение угля в ящике, пересыпка угля в котел, пересыпка шлака в ведро. При пересыпке и хранении угля и пересыпке шлака в </w:t>
      </w:r>
      <w:r w:rsidRPr="00C64BAA">
        <w:rPr>
          <w:sz w:val="24"/>
          <w:szCs w:val="24"/>
        </w:rPr>
        <w:t>выбросы ЗВ в атмосферу поступают неорганизованно через окно (</w:t>
      </w:r>
      <w:r w:rsidRPr="00C64BAA">
        <w:rPr>
          <w:b/>
          <w:bCs/>
          <w:sz w:val="24"/>
          <w:szCs w:val="24"/>
        </w:rPr>
        <w:t>ИЗАВ № 600</w:t>
      </w:r>
      <w:r>
        <w:rPr>
          <w:b/>
          <w:bCs/>
          <w:sz w:val="24"/>
          <w:szCs w:val="24"/>
        </w:rPr>
        <w:t>8</w:t>
      </w:r>
      <w:r w:rsidRPr="00C64BAA">
        <w:rPr>
          <w:sz w:val="24"/>
          <w:szCs w:val="24"/>
        </w:rPr>
        <w:t>).</w:t>
      </w:r>
    </w:p>
    <w:p w14:paraId="6F3496FC" w14:textId="77777777" w:rsidR="0070721F" w:rsidRPr="00C64BAA" w:rsidRDefault="0070721F" w:rsidP="0070721F">
      <w:pPr>
        <w:pStyle w:val="15"/>
        <w:spacing w:line="360" w:lineRule="auto"/>
        <w:ind w:firstLine="709"/>
        <w:jc w:val="both"/>
        <w:rPr>
          <w:sz w:val="24"/>
          <w:szCs w:val="24"/>
        </w:rPr>
      </w:pPr>
      <w:r w:rsidRPr="00C64BAA">
        <w:rPr>
          <w:rFonts w:eastAsiaTheme="minorHAnsi"/>
          <w:sz w:val="24"/>
          <w:szCs w:val="24"/>
        </w:rPr>
        <w:t xml:space="preserve">От ИЗАВ № </w:t>
      </w:r>
      <w:r w:rsidRPr="00C64BAA">
        <w:rPr>
          <w:sz w:val="24"/>
          <w:szCs w:val="24"/>
        </w:rPr>
        <w:t>600</w:t>
      </w:r>
      <w:r>
        <w:rPr>
          <w:sz w:val="24"/>
          <w:szCs w:val="24"/>
        </w:rPr>
        <w:t>8</w:t>
      </w:r>
      <w:r w:rsidRPr="00C64BAA">
        <w:rPr>
          <w:sz w:val="24"/>
          <w:szCs w:val="24"/>
        </w:rPr>
        <w:t xml:space="preserve"> в атмосферу выделяются</w:t>
      </w:r>
      <w:r w:rsidRPr="00C64BAA">
        <w:rPr>
          <w:rFonts w:eastAsiaTheme="minorHAnsi"/>
          <w:sz w:val="24"/>
          <w:szCs w:val="24"/>
        </w:rPr>
        <w:t xml:space="preserve"> следующие загрязняющие вещества</w:t>
      </w:r>
      <w:r w:rsidRPr="00C64BAA">
        <w:rPr>
          <w:sz w:val="24"/>
          <w:szCs w:val="24"/>
        </w:rPr>
        <w:t>:</w:t>
      </w:r>
    </w:p>
    <w:p w14:paraId="4F912FEA" w14:textId="77777777" w:rsidR="0070721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2908 Пыль неорганическая, содержащая двуокись кремния, в %: - 70-20 (шамот, цемент, пыль цементного производства - глина, глинистый сланец, доменный шлак, песок, клинкер, зола кремнезем и другие)</w:t>
      </w:r>
      <w:r>
        <w:rPr>
          <w:rFonts w:eastAsiaTheme="minorHAnsi" w:cs="Times New Roman"/>
          <w:i/>
          <w:iCs/>
          <w:szCs w:val="24"/>
          <w:lang w:val="ru-RU" w:eastAsia="en-US"/>
        </w:rPr>
        <w:t>;</w:t>
      </w:r>
    </w:p>
    <w:p w14:paraId="0FE81348" w14:textId="77777777" w:rsidR="0070721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3749</w:t>
      </w:r>
      <w:r w:rsidRPr="009024E7">
        <w:rPr>
          <w:rFonts w:eastAsiaTheme="minorHAnsi" w:cs="Times New Roman"/>
          <w:i/>
          <w:iCs/>
          <w:szCs w:val="24"/>
          <w:lang w:val="ru-RU" w:eastAsia="en-US"/>
        </w:rPr>
        <w:tab/>
        <w:t>Пыль каменного угля</w:t>
      </w:r>
      <w:r>
        <w:rPr>
          <w:rFonts w:eastAsiaTheme="minorHAnsi" w:cs="Times New Roman"/>
          <w:i/>
          <w:iCs/>
          <w:szCs w:val="24"/>
          <w:lang w:val="ru-RU" w:eastAsia="en-US"/>
        </w:rPr>
        <w:t>.</w:t>
      </w:r>
    </w:p>
    <w:p w14:paraId="55385A84" w14:textId="77777777" w:rsidR="0070721F" w:rsidRPr="00C64BAA" w:rsidRDefault="0070721F" w:rsidP="0070721F">
      <w:pPr>
        <w:suppressAutoHyphens w:val="0"/>
        <w:spacing w:line="360" w:lineRule="auto"/>
        <w:ind w:firstLine="680"/>
        <w:jc w:val="both"/>
        <w:rPr>
          <w:rFonts w:eastAsiaTheme="minorHAnsi" w:cs="Times New Roman"/>
          <w:szCs w:val="24"/>
          <w:lang w:val="ru-RU" w:eastAsia="en-US"/>
        </w:rPr>
      </w:pPr>
    </w:p>
    <w:p w14:paraId="6DF55DFB" w14:textId="77777777" w:rsidR="0070721F" w:rsidRPr="00C64BAA" w:rsidRDefault="0070721F" w:rsidP="0070721F">
      <w:pPr>
        <w:pStyle w:val="27"/>
        <w:shd w:val="clear" w:color="auto" w:fill="auto"/>
        <w:spacing w:before="0" w:line="360" w:lineRule="auto"/>
        <w:ind w:firstLine="709"/>
        <w:rPr>
          <w:sz w:val="24"/>
          <w:szCs w:val="24"/>
        </w:rPr>
      </w:pPr>
      <w:r w:rsidRPr="00C64BAA">
        <w:rPr>
          <w:rFonts w:eastAsiaTheme="minorHAnsi"/>
          <w:sz w:val="24"/>
          <w:szCs w:val="24"/>
        </w:rPr>
        <w:t xml:space="preserve">В котельной № 2 установлен </w:t>
      </w:r>
      <w:r>
        <w:rPr>
          <w:sz w:val="24"/>
          <w:szCs w:val="24"/>
        </w:rPr>
        <w:t>КСТГ-31,5</w:t>
      </w:r>
      <w:r w:rsidRPr="00C64BAA">
        <w:rPr>
          <w:sz w:val="24"/>
          <w:szCs w:val="24"/>
        </w:rPr>
        <w:t xml:space="preserve">, работающий на угле. </w:t>
      </w:r>
      <w:r w:rsidRPr="006D3FAF">
        <w:rPr>
          <w:sz w:val="24"/>
          <w:szCs w:val="24"/>
        </w:rPr>
        <w:t xml:space="preserve">Котел работает только в зимний период. Режим работы – круглосуточно. </w:t>
      </w:r>
      <w:r w:rsidRPr="00C64BAA">
        <w:rPr>
          <w:sz w:val="24"/>
          <w:szCs w:val="24"/>
        </w:rPr>
        <w:t>При работе котла выбросы ЗВ в атмосферу поступают через дымоход (</w:t>
      </w:r>
      <w:r w:rsidRPr="00C64BAA">
        <w:rPr>
          <w:b/>
          <w:bCs/>
          <w:sz w:val="24"/>
          <w:szCs w:val="24"/>
        </w:rPr>
        <w:t>ИЗАВ № 0002</w:t>
      </w:r>
      <w:r w:rsidRPr="00C64BAA">
        <w:rPr>
          <w:sz w:val="24"/>
          <w:szCs w:val="24"/>
        </w:rPr>
        <w:t>).</w:t>
      </w:r>
    </w:p>
    <w:p w14:paraId="792352D4" w14:textId="77777777" w:rsidR="0070721F" w:rsidRPr="00C64BAA" w:rsidRDefault="0070721F" w:rsidP="0070721F">
      <w:pPr>
        <w:pStyle w:val="15"/>
        <w:spacing w:line="360" w:lineRule="auto"/>
        <w:ind w:firstLine="709"/>
        <w:jc w:val="both"/>
        <w:rPr>
          <w:sz w:val="24"/>
          <w:szCs w:val="24"/>
        </w:rPr>
      </w:pPr>
      <w:r w:rsidRPr="00C64BAA">
        <w:rPr>
          <w:rFonts w:eastAsiaTheme="minorHAnsi"/>
          <w:sz w:val="24"/>
          <w:szCs w:val="24"/>
        </w:rPr>
        <w:t xml:space="preserve">От ИЗАВ </w:t>
      </w:r>
      <w:r w:rsidRPr="00C64BAA">
        <w:rPr>
          <w:sz w:val="24"/>
          <w:szCs w:val="24"/>
        </w:rPr>
        <w:t>№№ 0002 в атмосферу выделяются</w:t>
      </w:r>
      <w:r w:rsidRPr="00C64BAA">
        <w:rPr>
          <w:rFonts w:eastAsiaTheme="minorHAnsi"/>
          <w:sz w:val="24"/>
          <w:szCs w:val="24"/>
        </w:rPr>
        <w:t xml:space="preserve"> следующие загрязняющие вещества</w:t>
      </w:r>
      <w:r w:rsidRPr="00C64BAA">
        <w:rPr>
          <w:sz w:val="24"/>
          <w:szCs w:val="24"/>
        </w:rPr>
        <w:t>:</w:t>
      </w:r>
    </w:p>
    <w:p w14:paraId="5B2D778A" w14:textId="77777777" w:rsidR="0070721F" w:rsidRPr="009024E7"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0301 Азота диоксид (Двуокись азота; пероксид азота)</w:t>
      </w:r>
      <w:r>
        <w:rPr>
          <w:rFonts w:eastAsiaTheme="minorHAnsi" w:cs="Times New Roman"/>
          <w:i/>
          <w:iCs/>
          <w:szCs w:val="24"/>
          <w:lang w:val="ru-RU" w:eastAsia="en-US"/>
        </w:rPr>
        <w:t>;</w:t>
      </w:r>
    </w:p>
    <w:p w14:paraId="7A4FD1F4" w14:textId="77777777" w:rsidR="0070721F" w:rsidRPr="009024E7"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0304 Азот (II) оксид (Азот монооксид)</w:t>
      </w:r>
      <w:r>
        <w:rPr>
          <w:rFonts w:eastAsiaTheme="minorHAnsi" w:cs="Times New Roman"/>
          <w:i/>
          <w:iCs/>
          <w:szCs w:val="24"/>
          <w:lang w:val="ru-RU" w:eastAsia="en-US"/>
        </w:rPr>
        <w:t>;</w:t>
      </w:r>
    </w:p>
    <w:p w14:paraId="63368243" w14:textId="77777777" w:rsidR="0070721F" w:rsidRPr="009024E7"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0328 Углерод (Пигмент черный)</w:t>
      </w:r>
      <w:r>
        <w:rPr>
          <w:rFonts w:eastAsiaTheme="minorHAnsi" w:cs="Times New Roman"/>
          <w:i/>
          <w:iCs/>
          <w:szCs w:val="24"/>
          <w:lang w:val="ru-RU" w:eastAsia="en-US"/>
        </w:rPr>
        <w:t>;</w:t>
      </w:r>
    </w:p>
    <w:p w14:paraId="3D3031A9" w14:textId="77777777" w:rsidR="0070721F" w:rsidRPr="009024E7"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0330 Сера диоксид</w:t>
      </w:r>
      <w:r>
        <w:rPr>
          <w:rFonts w:eastAsiaTheme="minorHAnsi" w:cs="Times New Roman"/>
          <w:i/>
          <w:iCs/>
          <w:szCs w:val="24"/>
          <w:lang w:val="ru-RU" w:eastAsia="en-US"/>
        </w:rPr>
        <w:t>;</w:t>
      </w:r>
    </w:p>
    <w:p w14:paraId="7CEDFAC1" w14:textId="77777777" w:rsidR="0070721F" w:rsidRPr="009024E7"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0337 Углерода оксид (Углерод окись; углерод моноокись; угарный газ)</w:t>
      </w:r>
      <w:r>
        <w:rPr>
          <w:rFonts w:eastAsiaTheme="minorHAnsi" w:cs="Times New Roman"/>
          <w:i/>
          <w:iCs/>
          <w:szCs w:val="24"/>
          <w:lang w:val="ru-RU" w:eastAsia="en-US"/>
        </w:rPr>
        <w:t>;</w:t>
      </w:r>
    </w:p>
    <w:p w14:paraId="50B9C090" w14:textId="77777777" w:rsidR="0070721F" w:rsidRPr="009024E7"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0703 Бенз/а/пирен</w:t>
      </w:r>
      <w:r>
        <w:rPr>
          <w:rFonts w:eastAsiaTheme="minorHAnsi" w:cs="Times New Roman"/>
          <w:i/>
          <w:iCs/>
          <w:szCs w:val="24"/>
          <w:lang w:val="ru-RU" w:eastAsia="en-US"/>
        </w:rPr>
        <w:t>;</w:t>
      </w:r>
    </w:p>
    <w:p w14:paraId="011D374C" w14:textId="77777777" w:rsidR="0070721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2908 Пыль неорганическая, содержащая двуокись кремния, в %: - 70-20 (шамот, цемент, пыль цементного производства - глина, глинистый сланец, доменный шлак, песок, клинкер, зола кремнезем и другие)</w:t>
      </w:r>
      <w:r>
        <w:rPr>
          <w:rFonts w:eastAsiaTheme="minorHAnsi" w:cs="Times New Roman"/>
          <w:i/>
          <w:iCs/>
          <w:szCs w:val="24"/>
          <w:lang w:val="ru-RU" w:eastAsia="en-US"/>
        </w:rPr>
        <w:t>.</w:t>
      </w:r>
    </w:p>
    <w:p w14:paraId="58DF1010" w14:textId="77777777" w:rsidR="0070721F" w:rsidRPr="00C64BAA" w:rsidRDefault="0070721F" w:rsidP="0070721F">
      <w:pPr>
        <w:pStyle w:val="15"/>
        <w:spacing w:line="360" w:lineRule="auto"/>
        <w:ind w:firstLine="709"/>
        <w:jc w:val="both"/>
        <w:rPr>
          <w:rFonts w:eastAsiaTheme="minorHAnsi"/>
          <w:sz w:val="24"/>
          <w:szCs w:val="24"/>
        </w:rPr>
      </w:pPr>
    </w:p>
    <w:p w14:paraId="00780B29" w14:textId="77777777" w:rsidR="0070721F" w:rsidRPr="00C64BAA" w:rsidRDefault="0070721F" w:rsidP="0070721F">
      <w:pPr>
        <w:pStyle w:val="15"/>
        <w:spacing w:line="360" w:lineRule="auto"/>
        <w:ind w:firstLine="709"/>
        <w:jc w:val="both"/>
        <w:rPr>
          <w:sz w:val="24"/>
          <w:szCs w:val="24"/>
        </w:rPr>
      </w:pPr>
      <w:r w:rsidRPr="00C64BAA">
        <w:rPr>
          <w:rFonts w:eastAsiaTheme="minorHAnsi"/>
          <w:sz w:val="24"/>
          <w:szCs w:val="24"/>
        </w:rPr>
        <w:t xml:space="preserve">В помещении котельной также осуществляется пересыпка угля в ящик, хранение угля в ящике, пересыпка угля в котел, пересыпка шлака в ведро. При пересыпке и хранении угля и пересыпке шлака в </w:t>
      </w:r>
      <w:r w:rsidRPr="00C64BAA">
        <w:rPr>
          <w:sz w:val="24"/>
          <w:szCs w:val="24"/>
        </w:rPr>
        <w:t>выбросы ЗВ в атмосферу поступают неорганизованно через окно (</w:t>
      </w:r>
      <w:r w:rsidRPr="00C64BAA">
        <w:rPr>
          <w:b/>
          <w:bCs/>
          <w:sz w:val="24"/>
          <w:szCs w:val="24"/>
        </w:rPr>
        <w:t>ИЗАВ № 60</w:t>
      </w:r>
      <w:r>
        <w:rPr>
          <w:b/>
          <w:bCs/>
          <w:sz w:val="24"/>
          <w:szCs w:val="24"/>
        </w:rPr>
        <w:t>09</w:t>
      </w:r>
      <w:r w:rsidRPr="00C64BAA">
        <w:rPr>
          <w:sz w:val="24"/>
          <w:szCs w:val="24"/>
        </w:rPr>
        <w:t>).</w:t>
      </w:r>
    </w:p>
    <w:p w14:paraId="1850DE91" w14:textId="77777777" w:rsidR="0070721F" w:rsidRPr="00C64BAA" w:rsidRDefault="0070721F" w:rsidP="0070721F">
      <w:pPr>
        <w:pStyle w:val="15"/>
        <w:spacing w:line="360" w:lineRule="auto"/>
        <w:ind w:firstLine="709"/>
        <w:jc w:val="both"/>
        <w:rPr>
          <w:sz w:val="24"/>
          <w:szCs w:val="24"/>
        </w:rPr>
      </w:pPr>
      <w:r w:rsidRPr="00C64BAA">
        <w:rPr>
          <w:rFonts w:eastAsiaTheme="minorHAnsi"/>
          <w:sz w:val="24"/>
          <w:szCs w:val="24"/>
        </w:rPr>
        <w:t xml:space="preserve">От ИЗАВ № </w:t>
      </w:r>
      <w:r w:rsidRPr="00C64BAA">
        <w:rPr>
          <w:sz w:val="24"/>
          <w:szCs w:val="24"/>
        </w:rPr>
        <w:t>60</w:t>
      </w:r>
      <w:r>
        <w:rPr>
          <w:sz w:val="24"/>
          <w:szCs w:val="24"/>
        </w:rPr>
        <w:t>09</w:t>
      </w:r>
      <w:r w:rsidRPr="00C64BAA">
        <w:rPr>
          <w:sz w:val="24"/>
          <w:szCs w:val="24"/>
        </w:rPr>
        <w:t xml:space="preserve"> в атмосферу выделяются</w:t>
      </w:r>
      <w:r w:rsidRPr="00C64BAA">
        <w:rPr>
          <w:rFonts w:eastAsiaTheme="minorHAnsi"/>
          <w:sz w:val="24"/>
          <w:szCs w:val="24"/>
        </w:rPr>
        <w:t xml:space="preserve"> следующие загрязняющие вещества</w:t>
      </w:r>
      <w:r w:rsidRPr="00C64BAA">
        <w:rPr>
          <w:sz w:val="24"/>
          <w:szCs w:val="24"/>
        </w:rPr>
        <w:t>:</w:t>
      </w:r>
    </w:p>
    <w:p w14:paraId="71771CC4" w14:textId="77777777" w:rsidR="0070721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2908 Пыль неорганическая, содержащая двуокись кремния, в %: - 70-20 (шамот, цемент, пыль цементного производства - глина, глинистый сланец, доменный шлак, песок, клинкер, зола кремнезем и другие)</w:t>
      </w:r>
      <w:r>
        <w:rPr>
          <w:rFonts w:eastAsiaTheme="minorHAnsi" w:cs="Times New Roman"/>
          <w:i/>
          <w:iCs/>
          <w:szCs w:val="24"/>
          <w:lang w:val="ru-RU" w:eastAsia="en-US"/>
        </w:rPr>
        <w:t>;</w:t>
      </w:r>
    </w:p>
    <w:p w14:paraId="01978A79" w14:textId="77777777" w:rsidR="0070721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lastRenderedPageBreak/>
        <w:t>3749</w:t>
      </w:r>
      <w:r w:rsidRPr="009024E7">
        <w:rPr>
          <w:rFonts w:eastAsiaTheme="minorHAnsi" w:cs="Times New Roman"/>
          <w:i/>
          <w:iCs/>
          <w:szCs w:val="24"/>
          <w:lang w:val="ru-RU" w:eastAsia="en-US"/>
        </w:rPr>
        <w:tab/>
        <w:t>Пыль каменного угля</w:t>
      </w:r>
      <w:r>
        <w:rPr>
          <w:rFonts w:eastAsiaTheme="minorHAnsi" w:cs="Times New Roman"/>
          <w:i/>
          <w:iCs/>
          <w:szCs w:val="24"/>
          <w:lang w:val="ru-RU" w:eastAsia="en-US"/>
        </w:rPr>
        <w:t>.</w:t>
      </w:r>
    </w:p>
    <w:p w14:paraId="2DA7F82F" w14:textId="77777777" w:rsidR="0070721F" w:rsidRPr="00C64BAA" w:rsidRDefault="0070721F" w:rsidP="0070721F">
      <w:pPr>
        <w:suppressAutoHyphens w:val="0"/>
        <w:spacing w:line="360" w:lineRule="auto"/>
        <w:ind w:firstLine="680"/>
        <w:jc w:val="both"/>
        <w:rPr>
          <w:rFonts w:eastAsiaTheme="minorHAnsi" w:cs="Times New Roman"/>
          <w:szCs w:val="24"/>
          <w:lang w:val="ru-RU" w:eastAsia="en-US"/>
        </w:rPr>
      </w:pPr>
    </w:p>
    <w:p w14:paraId="1FE8EDB5" w14:textId="77777777" w:rsidR="0070721F" w:rsidRDefault="0070721F" w:rsidP="0070721F">
      <w:pPr>
        <w:suppressAutoHyphens w:val="0"/>
        <w:spacing w:line="360" w:lineRule="auto"/>
        <w:ind w:firstLine="680"/>
        <w:jc w:val="both"/>
        <w:rPr>
          <w:rFonts w:eastAsiaTheme="minorHAnsi" w:cs="Times New Roman"/>
          <w:szCs w:val="24"/>
          <w:lang w:val="ru-RU" w:eastAsia="en-US"/>
        </w:rPr>
      </w:pPr>
      <w:r w:rsidRPr="00C64BAA">
        <w:rPr>
          <w:rFonts w:eastAsiaTheme="minorHAnsi" w:cs="Times New Roman"/>
          <w:szCs w:val="24"/>
          <w:lang w:val="ru-RU" w:eastAsia="en-US"/>
        </w:rPr>
        <w:t xml:space="preserve">В слесарной установлен заточной станок для текущего ремонта технологического оборудования. Обрабатываемый материал – </w:t>
      </w:r>
      <w:r w:rsidRPr="009024E7">
        <w:rPr>
          <w:rFonts w:eastAsiaTheme="minorHAnsi" w:cs="Times New Roman"/>
          <w:szCs w:val="24"/>
          <w:lang w:val="ru-RU" w:eastAsia="en-US"/>
        </w:rPr>
        <w:t>сталь и алюминий. Станки работают без применения СОЖ. При</w:t>
      </w:r>
      <w:r w:rsidRPr="00C64BAA">
        <w:rPr>
          <w:rFonts w:eastAsiaTheme="minorHAnsi" w:cs="Times New Roman"/>
          <w:szCs w:val="24"/>
          <w:lang w:val="ru-RU" w:eastAsia="en-US"/>
        </w:rPr>
        <w:t xml:space="preserve"> работе станка выброс ЗВ в атмосферу осуществляется организованно через трубу (</w:t>
      </w:r>
      <w:r w:rsidRPr="00C64BAA">
        <w:rPr>
          <w:rFonts w:eastAsiaTheme="minorHAnsi" w:cs="Times New Roman"/>
          <w:b/>
          <w:bCs/>
          <w:szCs w:val="24"/>
          <w:lang w:val="ru-RU" w:eastAsia="en-US"/>
        </w:rPr>
        <w:t>ИЗАВ № 0014</w:t>
      </w:r>
      <w:r w:rsidRPr="00C64BAA">
        <w:rPr>
          <w:rFonts w:eastAsiaTheme="minorHAnsi" w:cs="Times New Roman"/>
          <w:szCs w:val="24"/>
          <w:lang w:val="ru-RU" w:eastAsia="en-US"/>
        </w:rPr>
        <w:t>).</w:t>
      </w:r>
    </w:p>
    <w:p w14:paraId="45F3F46F" w14:textId="77777777" w:rsidR="0070721F" w:rsidRPr="00C64BAA" w:rsidRDefault="0070721F" w:rsidP="0070721F">
      <w:pPr>
        <w:suppressAutoHyphens w:val="0"/>
        <w:spacing w:line="360" w:lineRule="auto"/>
        <w:ind w:firstLine="680"/>
        <w:jc w:val="both"/>
        <w:rPr>
          <w:rFonts w:eastAsiaTheme="minorHAnsi" w:cs="Times New Roman"/>
          <w:szCs w:val="24"/>
          <w:lang w:val="ru-RU" w:eastAsia="en-US"/>
        </w:rPr>
      </w:pPr>
      <w:r w:rsidRPr="00C64BAA">
        <w:rPr>
          <w:rFonts w:eastAsiaTheme="minorHAnsi" w:cs="Times New Roman"/>
          <w:szCs w:val="24"/>
          <w:lang w:val="ru-RU" w:eastAsia="en-US"/>
        </w:rPr>
        <w:t xml:space="preserve">От ИЗАВ № 0014 </w:t>
      </w:r>
      <w:r w:rsidRPr="00C64BAA">
        <w:rPr>
          <w:szCs w:val="24"/>
          <w:lang w:val="ru-RU"/>
        </w:rPr>
        <w:t xml:space="preserve">в атмосферу </w:t>
      </w:r>
      <w:r w:rsidRPr="00C64BAA">
        <w:rPr>
          <w:rFonts w:eastAsiaTheme="minorHAnsi" w:cs="Times New Roman"/>
          <w:szCs w:val="24"/>
          <w:lang w:val="ru-RU" w:eastAsia="en-US"/>
        </w:rPr>
        <w:t>выделяются следующие загрязняющие вещества:</w:t>
      </w:r>
    </w:p>
    <w:p w14:paraId="3AF526F2" w14:textId="77777777" w:rsidR="0070721F" w:rsidRPr="009C5833"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C5833">
        <w:rPr>
          <w:rFonts w:eastAsiaTheme="minorHAnsi" w:cs="Times New Roman"/>
          <w:i/>
          <w:iCs/>
          <w:szCs w:val="24"/>
          <w:lang w:val="ru-RU" w:eastAsia="en-US"/>
        </w:rPr>
        <w:t>0101</w:t>
      </w:r>
      <w:r w:rsidRPr="009C5833">
        <w:rPr>
          <w:rFonts w:eastAsiaTheme="minorHAnsi" w:cs="Times New Roman"/>
          <w:i/>
          <w:iCs/>
          <w:szCs w:val="24"/>
          <w:lang w:val="ru-RU" w:eastAsia="en-US"/>
        </w:rPr>
        <w:tab/>
        <w:t>диАлюминий триоксид/в пересчете на алюминий/</w:t>
      </w:r>
      <w:r>
        <w:rPr>
          <w:rFonts w:eastAsiaTheme="minorHAnsi" w:cs="Times New Roman"/>
          <w:i/>
          <w:iCs/>
          <w:szCs w:val="24"/>
          <w:lang w:val="ru-RU" w:eastAsia="en-US"/>
        </w:rPr>
        <w:t>;</w:t>
      </w:r>
    </w:p>
    <w:p w14:paraId="69E3E130" w14:textId="77777777" w:rsidR="0070721F" w:rsidRPr="009C5833"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Pr>
          <w:rFonts w:eastAsiaTheme="minorHAnsi" w:cs="Times New Roman"/>
          <w:i/>
          <w:iCs/>
          <w:szCs w:val="24"/>
          <w:lang w:val="ru-RU" w:eastAsia="en-US"/>
        </w:rPr>
        <w:t xml:space="preserve">0123 </w:t>
      </w:r>
      <w:r w:rsidRPr="009C5833">
        <w:rPr>
          <w:rFonts w:eastAsiaTheme="minorHAnsi" w:cs="Times New Roman"/>
          <w:i/>
          <w:iCs/>
          <w:szCs w:val="24"/>
          <w:lang w:val="ru-RU" w:eastAsia="en-US"/>
        </w:rPr>
        <w:t>диЖелезо триоксид, (железа оксид)/в пересчете на железо/(Железо сесквиоксид)</w:t>
      </w:r>
      <w:r>
        <w:rPr>
          <w:rFonts w:eastAsiaTheme="minorHAnsi" w:cs="Times New Roman"/>
          <w:i/>
          <w:iCs/>
          <w:szCs w:val="24"/>
          <w:lang w:val="ru-RU" w:eastAsia="en-US"/>
        </w:rPr>
        <w:t>;</w:t>
      </w:r>
    </w:p>
    <w:p w14:paraId="6642CF05" w14:textId="77777777" w:rsidR="0070721F" w:rsidRPr="009C5833"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C5833">
        <w:rPr>
          <w:rFonts w:eastAsiaTheme="minorHAnsi" w:cs="Times New Roman"/>
          <w:i/>
          <w:iCs/>
          <w:szCs w:val="24"/>
          <w:lang w:val="ru-RU" w:eastAsia="en-US"/>
        </w:rPr>
        <w:t>2930</w:t>
      </w:r>
      <w:r w:rsidRPr="009C5833">
        <w:rPr>
          <w:rFonts w:eastAsiaTheme="minorHAnsi" w:cs="Times New Roman"/>
          <w:i/>
          <w:iCs/>
          <w:szCs w:val="24"/>
          <w:lang w:val="ru-RU" w:eastAsia="en-US"/>
        </w:rPr>
        <w:tab/>
        <w:t>Пыль абразивная</w:t>
      </w:r>
      <w:r>
        <w:rPr>
          <w:rFonts w:eastAsiaTheme="minorHAnsi" w:cs="Times New Roman"/>
          <w:i/>
          <w:iCs/>
          <w:szCs w:val="24"/>
          <w:lang w:val="ru-RU" w:eastAsia="en-US"/>
        </w:rPr>
        <w:t>.</w:t>
      </w:r>
    </w:p>
    <w:p w14:paraId="2C0CD1D4" w14:textId="77777777" w:rsidR="0070721F" w:rsidRPr="00C64BAA" w:rsidRDefault="0070721F" w:rsidP="0070721F">
      <w:pPr>
        <w:pStyle w:val="27"/>
        <w:shd w:val="clear" w:color="auto" w:fill="auto"/>
        <w:spacing w:before="0" w:line="360" w:lineRule="auto"/>
        <w:ind w:firstLine="709"/>
        <w:rPr>
          <w:sz w:val="24"/>
          <w:szCs w:val="24"/>
        </w:rPr>
      </w:pPr>
    </w:p>
    <w:p w14:paraId="02DA71C9" w14:textId="77777777" w:rsidR="0070721F" w:rsidRPr="00C64BAA" w:rsidRDefault="0070721F" w:rsidP="0070721F">
      <w:pPr>
        <w:pStyle w:val="27"/>
        <w:shd w:val="clear" w:color="auto" w:fill="auto"/>
        <w:spacing w:before="0" w:line="360" w:lineRule="auto"/>
        <w:ind w:firstLine="709"/>
        <w:rPr>
          <w:rFonts w:eastAsiaTheme="minorHAnsi"/>
          <w:sz w:val="24"/>
          <w:szCs w:val="24"/>
        </w:rPr>
      </w:pPr>
      <w:r w:rsidRPr="00C64BAA">
        <w:rPr>
          <w:sz w:val="24"/>
          <w:szCs w:val="24"/>
        </w:rPr>
        <w:t xml:space="preserve">В прачечной осуществляется стирка спецодежды. </w:t>
      </w:r>
      <w:r>
        <w:rPr>
          <w:sz w:val="24"/>
          <w:szCs w:val="24"/>
        </w:rPr>
        <w:t>При стирке и</w:t>
      </w:r>
      <w:r w:rsidRPr="00C64BAA">
        <w:rPr>
          <w:sz w:val="24"/>
          <w:szCs w:val="24"/>
        </w:rPr>
        <w:t xml:space="preserve">спользуется </w:t>
      </w:r>
      <w:r>
        <w:rPr>
          <w:sz w:val="24"/>
          <w:szCs w:val="24"/>
        </w:rPr>
        <w:t xml:space="preserve">стиральный </w:t>
      </w:r>
      <w:r w:rsidRPr="009C5833">
        <w:rPr>
          <w:sz w:val="24"/>
          <w:szCs w:val="24"/>
        </w:rPr>
        <w:t>порошок марки «Ариель».</w:t>
      </w:r>
      <w:r w:rsidRPr="00C64BAA">
        <w:rPr>
          <w:sz w:val="24"/>
          <w:szCs w:val="24"/>
        </w:rPr>
        <w:t xml:space="preserve"> </w:t>
      </w:r>
      <w:r w:rsidRPr="00C64BAA">
        <w:rPr>
          <w:rFonts w:eastAsiaTheme="minorHAnsi"/>
          <w:sz w:val="24"/>
          <w:szCs w:val="24"/>
        </w:rPr>
        <w:t>При</w:t>
      </w:r>
      <w:r w:rsidRPr="00C64BAA">
        <w:rPr>
          <w:rFonts w:eastAsiaTheme="minorHAnsi"/>
          <w:szCs w:val="24"/>
        </w:rPr>
        <w:t xml:space="preserve"> </w:t>
      </w:r>
      <w:r w:rsidRPr="00C64BAA">
        <w:rPr>
          <w:rFonts w:eastAsiaTheme="minorHAnsi"/>
          <w:sz w:val="24"/>
          <w:szCs w:val="24"/>
        </w:rPr>
        <w:t xml:space="preserve">пересыпке </w:t>
      </w:r>
      <w:r w:rsidRPr="00C64BAA">
        <w:rPr>
          <w:sz w:val="24"/>
          <w:szCs w:val="24"/>
        </w:rPr>
        <w:t xml:space="preserve">стирального </w:t>
      </w:r>
      <w:r w:rsidRPr="00C64BAA">
        <w:rPr>
          <w:rFonts w:eastAsiaTheme="minorHAnsi"/>
          <w:sz w:val="24"/>
          <w:szCs w:val="24"/>
        </w:rPr>
        <w:t>порошка выброс ЗВ в атмосферу осуществляется неорганизованно через окно (</w:t>
      </w:r>
      <w:r w:rsidRPr="00C64BAA">
        <w:rPr>
          <w:rFonts w:eastAsiaTheme="minorHAnsi"/>
          <w:b/>
          <w:bCs/>
          <w:sz w:val="24"/>
          <w:szCs w:val="24"/>
        </w:rPr>
        <w:t>ИЗАВ № 601</w:t>
      </w:r>
      <w:r>
        <w:rPr>
          <w:rFonts w:eastAsiaTheme="minorHAnsi"/>
          <w:b/>
          <w:bCs/>
          <w:sz w:val="24"/>
          <w:szCs w:val="24"/>
        </w:rPr>
        <w:t>1</w:t>
      </w:r>
      <w:r w:rsidRPr="00C64BAA">
        <w:rPr>
          <w:rFonts w:eastAsiaTheme="minorHAnsi"/>
          <w:sz w:val="24"/>
          <w:szCs w:val="24"/>
        </w:rPr>
        <w:t>).</w:t>
      </w:r>
    </w:p>
    <w:p w14:paraId="114BCF3D" w14:textId="77777777" w:rsidR="0070721F" w:rsidRPr="00C64BAA" w:rsidRDefault="0070721F" w:rsidP="0070721F">
      <w:pPr>
        <w:suppressAutoHyphens w:val="0"/>
        <w:spacing w:line="360" w:lineRule="auto"/>
        <w:ind w:firstLine="680"/>
        <w:jc w:val="both"/>
        <w:rPr>
          <w:rFonts w:eastAsiaTheme="minorHAnsi" w:cs="Times New Roman"/>
          <w:szCs w:val="24"/>
          <w:lang w:val="ru-RU" w:eastAsia="en-US"/>
        </w:rPr>
      </w:pPr>
      <w:r w:rsidRPr="00C64BAA">
        <w:rPr>
          <w:rFonts w:eastAsiaTheme="minorHAnsi" w:cs="Times New Roman"/>
          <w:szCs w:val="24"/>
          <w:lang w:val="ru-RU" w:eastAsia="en-US"/>
        </w:rPr>
        <w:t>От ИЗАВ № 601</w:t>
      </w:r>
      <w:r>
        <w:rPr>
          <w:rFonts w:eastAsiaTheme="minorHAnsi" w:cs="Times New Roman"/>
          <w:szCs w:val="24"/>
          <w:lang w:val="ru-RU" w:eastAsia="en-US"/>
        </w:rPr>
        <w:t>1</w:t>
      </w:r>
      <w:r w:rsidRPr="00C64BAA">
        <w:rPr>
          <w:rFonts w:eastAsiaTheme="minorHAnsi" w:cs="Times New Roman"/>
          <w:szCs w:val="24"/>
          <w:lang w:val="ru-RU" w:eastAsia="en-US"/>
        </w:rPr>
        <w:t xml:space="preserve"> в атмосферу выделяются следующие загрязняющие вещества:</w:t>
      </w:r>
    </w:p>
    <w:p w14:paraId="245A18E0" w14:textId="77777777" w:rsidR="0070721F" w:rsidRPr="0028612D" w:rsidRDefault="0070721F" w:rsidP="0070721F">
      <w:pPr>
        <w:pStyle w:val="ab"/>
        <w:numPr>
          <w:ilvl w:val="0"/>
          <w:numId w:val="3"/>
        </w:numPr>
        <w:suppressAutoHyphens w:val="0"/>
        <w:spacing w:line="360" w:lineRule="auto"/>
        <w:ind w:left="0" w:firstLine="709"/>
        <w:jc w:val="both"/>
        <w:rPr>
          <w:szCs w:val="24"/>
          <w:lang w:val="ru-RU"/>
        </w:rPr>
      </w:pPr>
      <w:r w:rsidRPr="009C5833">
        <w:rPr>
          <w:rFonts w:eastAsiaTheme="minorHAnsi" w:cs="Times New Roman"/>
          <w:i/>
          <w:iCs/>
          <w:szCs w:val="24"/>
          <w:lang w:val="ru-RU" w:eastAsia="en-US"/>
        </w:rPr>
        <w:t>2881</w:t>
      </w:r>
      <w:r w:rsidRPr="009C5833">
        <w:rPr>
          <w:rFonts w:eastAsiaTheme="minorHAnsi" w:cs="Times New Roman"/>
          <w:i/>
          <w:iCs/>
          <w:szCs w:val="24"/>
          <w:lang w:val="ru-RU" w:eastAsia="en-US"/>
        </w:rPr>
        <w:tab/>
        <w:t>Синтетические моющие средства "Ариель", "Миф-Универсал", "Тайд".</w:t>
      </w:r>
    </w:p>
    <w:p w14:paraId="2F791F52" w14:textId="77777777" w:rsidR="0070721F" w:rsidRPr="00C64BAA" w:rsidRDefault="0070721F" w:rsidP="0070721F">
      <w:pPr>
        <w:pStyle w:val="27"/>
        <w:shd w:val="clear" w:color="auto" w:fill="auto"/>
        <w:spacing w:before="0" w:line="360" w:lineRule="auto"/>
        <w:ind w:firstLine="709"/>
        <w:rPr>
          <w:rFonts w:eastAsiaTheme="minorHAnsi"/>
          <w:b/>
          <w:bCs/>
          <w:sz w:val="24"/>
          <w:szCs w:val="24"/>
        </w:rPr>
      </w:pPr>
    </w:p>
    <w:p w14:paraId="54B34D60" w14:textId="77777777" w:rsidR="0070721F" w:rsidRPr="00C64BAA" w:rsidRDefault="0070721F" w:rsidP="0070721F">
      <w:pPr>
        <w:pStyle w:val="15"/>
        <w:spacing w:line="360" w:lineRule="auto"/>
        <w:ind w:firstLine="0"/>
        <w:jc w:val="center"/>
        <w:rPr>
          <w:rFonts w:eastAsiaTheme="minorHAnsi"/>
          <w:b/>
          <w:bCs/>
          <w:sz w:val="24"/>
          <w:szCs w:val="24"/>
        </w:rPr>
      </w:pPr>
      <w:r w:rsidRPr="00C64BAA">
        <w:rPr>
          <w:rFonts w:eastAsiaTheme="minorHAnsi"/>
          <w:b/>
          <w:bCs/>
          <w:sz w:val="24"/>
          <w:szCs w:val="24"/>
        </w:rPr>
        <w:t>Склад угля и шлака</w:t>
      </w:r>
    </w:p>
    <w:p w14:paraId="7DAC4BBD" w14:textId="77777777" w:rsidR="0070721F" w:rsidRDefault="0070721F" w:rsidP="0070721F">
      <w:pPr>
        <w:pStyle w:val="27"/>
        <w:shd w:val="clear" w:color="auto" w:fill="auto"/>
        <w:spacing w:before="0" w:line="360" w:lineRule="auto"/>
        <w:ind w:firstLine="709"/>
        <w:rPr>
          <w:b/>
          <w:bCs/>
          <w:sz w:val="24"/>
          <w:szCs w:val="24"/>
        </w:rPr>
      </w:pPr>
      <w:r w:rsidRPr="00AD14CB">
        <w:rPr>
          <w:rFonts w:eastAsiaTheme="minorHAnsi"/>
          <w:sz w:val="24"/>
          <w:szCs w:val="24"/>
        </w:rPr>
        <w:t>На складе угля и шлака осуществляются следующие процессы:</w:t>
      </w:r>
      <w:r>
        <w:rPr>
          <w:rFonts w:eastAsiaTheme="minorHAnsi"/>
          <w:sz w:val="24"/>
          <w:szCs w:val="24"/>
        </w:rPr>
        <w:t xml:space="preserve"> п</w:t>
      </w:r>
      <w:r w:rsidRPr="00AD14CB">
        <w:rPr>
          <w:rFonts w:eastAsiaTheme="minorHAnsi"/>
          <w:sz w:val="24"/>
          <w:szCs w:val="24"/>
        </w:rPr>
        <w:t>ересыпка угля на склад</w:t>
      </w:r>
      <w:r>
        <w:rPr>
          <w:rFonts w:eastAsiaTheme="minorHAnsi"/>
          <w:sz w:val="24"/>
          <w:szCs w:val="24"/>
        </w:rPr>
        <w:t>, х</w:t>
      </w:r>
      <w:r w:rsidRPr="00AD14CB">
        <w:rPr>
          <w:rFonts w:eastAsiaTheme="minorHAnsi"/>
          <w:sz w:val="24"/>
          <w:szCs w:val="24"/>
        </w:rPr>
        <w:t>ранение угля</w:t>
      </w:r>
      <w:r>
        <w:rPr>
          <w:rFonts w:eastAsiaTheme="minorHAnsi"/>
          <w:sz w:val="24"/>
          <w:szCs w:val="24"/>
        </w:rPr>
        <w:t>, п</w:t>
      </w:r>
      <w:r w:rsidRPr="00AD14CB">
        <w:rPr>
          <w:rFonts w:eastAsiaTheme="minorHAnsi"/>
          <w:sz w:val="24"/>
          <w:szCs w:val="24"/>
        </w:rPr>
        <w:t>ересыпка угля в ведро</w:t>
      </w:r>
      <w:r>
        <w:rPr>
          <w:rFonts w:eastAsiaTheme="minorHAnsi"/>
          <w:sz w:val="24"/>
          <w:szCs w:val="24"/>
        </w:rPr>
        <w:t>, п</w:t>
      </w:r>
      <w:r w:rsidRPr="00AD14CB">
        <w:rPr>
          <w:rFonts w:eastAsiaTheme="minorHAnsi"/>
          <w:sz w:val="24"/>
          <w:szCs w:val="24"/>
        </w:rPr>
        <w:t>ересыпка шлака на склад</w:t>
      </w:r>
      <w:r>
        <w:rPr>
          <w:rFonts w:eastAsiaTheme="minorHAnsi"/>
          <w:sz w:val="24"/>
          <w:szCs w:val="24"/>
        </w:rPr>
        <w:t>, х</w:t>
      </w:r>
      <w:r w:rsidRPr="00AD14CB">
        <w:rPr>
          <w:rFonts w:eastAsiaTheme="minorHAnsi"/>
          <w:sz w:val="24"/>
          <w:szCs w:val="24"/>
        </w:rPr>
        <w:t>ранение шлака</w:t>
      </w:r>
      <w:r>
        <w:rPr>
          <w:rFonts w:eastAsiaTheme="minorHAnsi"/>
          <w:sz w:val="24"/>
          <w:szCs w:val="24"/>
        </w:rPr>
        <w:t>, п</w:t>
      </w:r>
      <w:r w:rsidRPr="00AD14CB">
        <w:rPr>
          <w:rFonts w:eastAsiaTheme="minorHAnsi"/>
          <w:sz w:val="24"/>
          <w:szCs w:val="24"/>
        </w:rPr>
        <w:t>ересыпка шлака в автотранспорт</w:t>
      </w:r>
      <w:r>
        <w:rPr>
          <w:rFonts w:eastAsiaTheme="minorHAnsi"/>
          <w:sz w:val="24"/>
          <w:szCs w:val="24"/>
        </w:rPr>
        <w:t xml:space="preserve">. При данных процессах </w:t>
      </w:r>
      <w:r w:rsidRPr="00C64BAA">
        <w:rPr>
          <w:sz w:val="24"/>
          <w:szCs w:val="24"/>
        </w:rPr>
        <w:t xml:space="preserve">выбросы ЗВ осуществляются неорганизованно через ворота </w:t>
      </w:r>
      <w:r>
        <w:rPr>
          <w:sz w:val="24"/>
          <w:szCs w:val="24"/>
        </w:rPr>
        <w:t>склада</w:t>
      </w:r>
      <w:r w:rsidRPr="00C64BAA">
        <w:rPr>
          <w:sz w:val="24"/>
          <w:szCs w:val="24"/>
        </w:rPr>
        <w:t xml:space="preserve"> (</w:t>
      </w:r>
      <w:r w:rsidRPr="00C64BAA">
        <w:rPr>
          <w:b/>
          <w:sz w:val="24"/>
          <w:szCs w:val="24"/>
        </w:rPr>
        <w:t>ИЗАВ № 601</w:t>
      </w:r>
      <w:r>
        <w:rPr>
          <w:b/>
          <w:sz w:val="24"/>
          <w:szCs w:val="24"/>
        </w:rPr>
        <w:t>2</w:t>
      </w:r>
      <w:r w:rsidRPr="00C64BAA">
        <w:rPr>
          <w:bCs/>
          <w:sz w:val="24"/>
          <w:szCs w:val="24"/>
        </w:rPr>
        <w:t>)</w:t>
      </w:r>
      <w:r w:rsidRPr="00C64BAA">
        <w:rPr>
          <w:b/>
          <w:bCs/>
          <w:sz w:val="24"/>
          <w:szCs w:val="24"/>
        </w:rPr>
        <w:t>.</w:t>
      </w:r>
    </w:p>
    <w:p w14:paraId="55E29921" w14:textId="77777777" w:rsidR="0070721F" w:rsidRPr="00C64BAA" w:rsidRDefault="0070721F" w:rsidP="0070721F">
      <w:pPr>
        <w:pStyle w:val="15"/>
        <w:spacing w:line="360" w:lineRule="auto"/>
        <w:ind w:firstLine="709"/>
        <w:jc w:val="both"/>
        <w:rPr>
          <w:sz w:val="24"/>
          <w:szCs w:val="24"/>
        </w:rPr>
      </w:pPr>
      <w:r w:rsidRPr="00C64BAA">
        <w:rPr>
          <w:rFonts w:eastAsiaTheme="minorHAnsi"/>
          <w:sz w:val="24"/>
          <w:szCs w:val="24"/>
        </w:rPr>
        <w:t>От ИЗАВ №</w:t>
      </w:r>
      <w:r w:rsidRPr="00C64BAA">
        <w:rPr>
          <w:bCs/>
          <w:sz w:val="24"/>
          <w:szCs w:val="24"/>
        </w:rPr>
        <w:t>601</w:t>
      </w:r>
      <w:r>
        <w:rPr>
          <w:bCs/>
          <w:sz w:val="24"/>
          <w:szCs w:val="24"/>
        </w:rPr>
        <w:t>2</w:t>
      </w:r>
      <w:r w:rsidRPr="00C64BAA">
        <w:rPr>
          <w:bCs/>
          <w:sz w:val="24"/>
          <w:szCs w:val="24"/>
        </w:rPr>
        <w:t xml:space="preserve"> </w:t>
      </w:r>
      <w:r w:rsidRPr="00C64BAA">
        <w:rPr>
          <w:rFonts w:eastAsiaTheme="minorHAnsi"/>
          <w:sz w:val="24"/>
          <w:szCs w:val="24"/>
        </w:rPr>
        <w:t xml:space="preserve">в атмосферу </w:t>
      </w:r>
      <w:r w:rsidRPr="00C64BAA">
        <w:rPr>
          <w:sz w:val="24"/>
          <w:szCs w:val="24"/>
        </w:rPr>
        <w:t xml:space="preserve">выделяются </w:t>
      </w:r>
      <w:r w:rsidRPr="00C64BAA">
        <w:rPr>
          <w:rFonts w:eastAsiaTheme="minorHAnsi"/>
          <w:sz w:val="24"/>
          <w:szCs w:val="24"/>
        </w:rPr>
        <w:t>следующие загрязняющие вещества</w:t>
      </w:r>
      <w:r w:rsidRPr="00C64BAA">
        <w:rPr>
          <w:sz w:val="24"/>
          <w:szCs w:val="24"/>
        </w:rPr>
        <w:t>:</w:t>
      </w:r>
    </w:p>
    <w:p w14:paraId="71197069" w14:textId="77777777" w:rsidR="0070721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2908 Пыль неорганическая, содержащая двуокись кремния, в %: - 70-20 (шамот, цемент, пыль цементного производства - глина, глинистый сланец, доменный шлак, песок, клинкер, зола кремнезем и другие)</w:t>
      </w:r>
      <w:r>
        <w:rPr>
          <w:rFonts w:eastAsiaTheme="minorHAnsi" w:cs="Times New Roman"/>
          <w:i/>
          <w:iCs/>
          <w:szCs w:val="24"/>
          <w:lang w:val="ru-RU" w:eastAsia="en-US"/>
        </w:rPr>
        <w:t>;</w:t>
      </w:r>
    </w:p>
    <w:p w14:paraId="77FA5BC9" w14:textId="77777777" w:rsidR="0070721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9024E7">
        <w:rPr>
          <w:rFonts w:eastAsiaTheme="minorHAnsi" w:cs="Times New Roman"/>
          <w:i/>
          <w:iCs/>
          <w:szCs w:val="24"/>
          <w:lang w:val="ru-RU" w:eastAsia="en-US"/>
        </w:rPr>
        <w:t>3749</w:t>
      </w:r>
      <w:r w:rsidRPr="009024E7">
        <w:rPr>
          <w:rFonts w:eastAsiaTheme="minorHAnsi" w:cs="Times New Roman"/>
          <w:i/>
          <w:iCs/>
          <w:szCs w:val="24"/>
          <w:lang w:val="ru-RU" w:eastAsia="en-US"/>
        </w:rPr>
        <w:tab/>
        <w:t>Пыль каменного угля</w:t>
      </w:r>
      <w:r>
        <w:rPr>
          <w:rFonts w:eastAsiaTheme="minorHAnsi" w:cs="Times New Roman"/>
          <w:i/>
          <w:iCs/>
          <w:szCs w:val="24"/>
          <w:lang w:val="ru-RU" w:eastAsia="en-US"/>
        </w:rPr>
        <w:t>.</w:t>
      </w:r>
    </w:p>
    <w:p w14:paraId="5AA020BC" w14:textId="77777777" w:rsidR="0070721F" w:rsidRPr="00AD14CB" w:rsidRDefault="0070721F" w:rsidP="0070721F">
      <w:pPr>
        <w:pStyle w:val="15"/>
        <w:spacing w:line="360" w:lineRule="auto"/>
        <w:ind w:firstLine="709"/>
        <w:jc w:val="both"/>
        <w:rPr>
          <w:rFonts w:eastAsiaTheme="minorHAnsi"/>
          <w:sz w:val="24"/>
          <w:szCs w:val="24"/>
        </w:rPr>
      </w:pPr>
    </w:p>
    <w:p w14:paraId="4C14A9BB" w14:textId="77777777" w:rsidR="0070721F" w:rsidRPr="00A737E5" w:rsidRDefault="0070721F" w:rsidP="0070721F">
      <w:pPr>
        <w:pStyle w:val="15"/>
        <w:spacing w:line="360" w:lineRule="auto"/>
        <w:ind w:firstLine="0"/>
        <w:jc w:val="center"/>
        <w:rPr>
          <w:rFonts w:eastAsiaTheme="minorHAnsi"/>
          <w:b/>
          <w:bCs/>
          <w:sz w:val="24"/>
          <w:szCs w:val="24"/>
        </w:rPr>
      </w:pPr>
      <w:r>
        <w:rPr>
          <w:rFonts w:eastAsiaTheme="minorHAnsi"/>
          <w:b/>
          <w:bCs/>
          <w:sz w:val="24"/>
          <w:szCs w:val="24"/>
        </w:rPr>
        <w:t>Наливная железнодорожная</w:t>
      </w:r>
      <w:r w:rsidRPr="00A737E5">
        <w:rPr>
          <w:rFonts w:eastAsiaTheme="minorHAnsi"/>
          <w:b/>
          <w:bCs/>
          <w:sz w:val="24"/>
          <w:szCs w:val="24"/>
        </w:rPr>
        <w:t xml:space="preserve"> эстакада</w:t>
      </w:r>
    </w:p>
    <w:p w14:paraId="4FC0582E" w14:textId="463E96C3" w:rsidR="0070721F" w:rsidRDefault="0070721F" w:rsidP="0070721F">
      <w:pPr>
        <w:spacing w:line="360" w:lineRule="auto"/>
        <w:ind w:firstLine="709"/>
        <w:jc w:val="both"/>
        <w:rPr>
          <w:rFonts w:eastAsiaTheme="minorHAnsi" w:cs="Times New Roman"/>
          <w:szCs w:val="24"/>
          <w:lang w:val="ru-RU" w:eastAsia="en-US"/>
        </w:rPr>
      </w:pPr>
      <w:r>
        <w:rPr>
          <w:lang w:val="ru-RU" w:eastAsia="ru-RU" w:bidi="ru-RU"/>
        </w:rPr>
        <w:t>Железнодорожный путь необщего пользования принадлежит обществу с ограниченной ответственностью «</w:t>
      </w:r>
      <w:r w:rsidR="00B34B19">
        <w:rPr>
          <w:lang w:val="ru-RU" w:eastAsia="ru-RU" w:bidi="ru-RU"/>
        </w:rPr>
        <w:t>Биржа интуитивных железных универсалов</w:t>
      </w:r>
      <w:r>
        <w:rPr>
          <w:lang w:val="ru-RU" w:eastAsia="ru-RU" w:bidi="ru-RU"/>
        </w:rPr>
        <w:t>», находится на его балансе.</w:t>
      </w:r>
    </w:p>
    <w:p w14:paraId="2103B01C" w14:textId="77777777" w:rsidR="0070721F" w:rsidRDefault="0070721F" w:rsidP="0070721F">
      <w:pPr>
        <w:spacing w:line="360" w:lineRule="auto"/>
        <w:ind w:firstLine="709"/>
        <w:jc w:val="both"/>
        <w:rPr>
          <w:rFonts w:eastAsiaTheme="minorHAnsi" w:cs="Times New Roman"/>
          <w:szCs w:val="24"/>
          <w:lang w:val="ru-RU" w:eastAsia="en-US"/>
        </w:rPr>
      </w:pPr>
      <w:r w:rsidRPr="00E22127">
        <w:rPr>
          <w:rFonts w:eastAsiaTheme="minorHAnsi" w:cs="Times New Roman"/>
          <w:szCs w:val="24"/>
          <w:lang w:val="ru-RU" w:eastAsia="en-US"/>
        </w:rPr>
        <w:lastRenderedPageBreak/>
        <w:t>Завоз нефтепродуктов (</w:t>
      </w:r>
      <w:r>
        <w:rPr>
          <w:rFonts w:eastAsiaTheme="minorHAnsi" w:cs="Times New Roman"/>
          <w:szCs w:val="24"/>
          <w:lang w:val="ru-RU" w:eastAsia="en-US"/>
        </w:rPr>
        <w:t>бензин АИ-92, бензин АИ-95, ДТ</w:t>
      </w:r>
      <w:r w:rsidRPr="00E22127">
        <w:rPr>
          <w:rFonts w:eastAsiaTheme="minorHAnsi" w:cs="Times New Roman"/>
          <w:szCs w:val="24"/>
          <w:lang w:val="ru-RU" w:eastAsia="en-US"/>
        </w:rPr>
        <w:t xml:space="preserve">) осуществляется </w:t>
      </w:r>
      <w:r>
        <w:rPr>
          <w:rFonts w:eastAsiaTheme="minorHAnsi" w:cs="Times New Roman"/>
          <w:szCs w:val="24"/>
          <w:lang w:val="ru-RU" w:eastAsia="en-US"/>
        </w:rPr>
        <w:t xml:space="preserve">сторонним </w:t>
      </w:r>
      <w:r w:rsidRPr="00734C64">
        <w:rPr>
          <w:rFonts w:eastAsiaTheme="minorHAnsi" w:cs="Times New Roman"/>
          <w:szCs w:val="24"/>
          <w:lang w:val="ru-RU" w:eastAsia="en-US"/>
        </w:rPr>
        <w:t>железнодорожным</w:t>
      </w:r>
      <w:r w:rsidRPr="00E22127">
        <w:rPr>
          <w:rFonts w:eastAsiaTheme="minorHAnsi" w:cs="Times New Roman"/>
          <w:szCs w:val="24"/>
          <w:lang w:val="ru-RU" w:eastAsia="en-US"/>
        </w:rPr>
        <w:t xml:space="preserve"> транспортом</w:t>
      </w:r>
      <w:r>
        <w:rPr>
          <w:rFonts w:eastAsiaTheme="minorHAnsi" w:cs="Times New Roman"/>
          <w:szCs w:val="24"/>
          <w:lang w:val="ru-RU" w:eastAsia="en-US"/>
        </w:rPr>
        <w:t>.</w:t>
      </w:r>
      <w:r w:rsidRPr="00E22127">
        <w:rPr>
          <w:rFonts w:eastAsiaTheme="minorHAnsi" w:cs="Times New Roman"/>
          <w:szCs w:val="24"/>
          <w:lang w:val="ru-RU" w:eastAsia="en-US"/>
        </w:rPr>
        <w:t xml:space="preserve"> </w:t>
      </w:r>
    </w:p>
    <w:p w14:paraId="2587DC05" w14:textId="77777777" w:rsidR="0070721F" w:rsidRPr="00332650" w:rsidRDefault="0070721F" w:rsidP="0070721F">
      <w:pPr>
        <w:suppressAutoHyphens w:val="0"/>
        <w:spacing w:line="360" w:lineRule="auto"/>
        <w:ind w:firstLine="743"/>
        <w:jc w:val="both"/>
        <w:rPr>
          <w:rFonts w:cs="Times New Roman"/>
          <w:bCs/>
          <w:i/>
          <w:szCs w:val="24"/>
          <w:lang w:val="ru-RU" w:eastAsia="en-US"/>
        </w:rPr>
      </w:pPr>
      <w:r w:rsidRPr="003E08FA">
        <w:rPr>
          <w:bCs/>
          <w:lang w:val="ru-RU"/>
        </w:rPr>
        <w:t>Выбросы при движении от стороннего автотранспорта не учитываются, так как при проведении инвентаризации</w:t>
      </w:r>
      <w:r w:rsidRPr="00332650">
        <w:rPr>
          <w:bCs/>
          <w:lang w:val="ru-RU"/>
        </w:rPr>
        <w:t xml:space="preserve"> выбросов учитываются передвижные ИЗАВ, которые принадлежат на праве собственности либо ином законном основании хозяйствующему субъекту, осуществляющему деятельность на объекте ОНВ, и эксплуатируются (функционируют) на данном объекте согласно Приказу № 871 от 19.11.2021 г. Раздел </w:t>
      </w:r>
      <w:r w:rsidRPr="00332650">
        <w:rPr>
          <w:bCs/>
        </w:rPr>
        <w:t>I</w:t>
      </w:r>
      <w:r w:rsidRPr="00332650">
        <w:rPr>
          <w:bCs/>
          <w:lang w:val="ru-RU"/>
        </w:rPr>
        <w:t>, п. 5 /</w:t>
      </w:r>
      <w:r>
        <w:rPr>
          <w:bCs/>
          <w:lang w:val="ru-RU"/>
        </w:rPr>
        <w:t>3</w:t>
      </w:r>
      <w:r w:rsidRPr="00332650">
        <w:rPr>
          <w:bCs/>
          <w:lang w:val="ru-RU"/>
        </w:rPr>
        <w:t>/.</w:t>
      </w:r>
    </w:p>
    <w:p w14:paraId="681067FB" w14:textId="77777777" w:rsidR="0070721F" w:rsidRDefault="0070721F" w:rsidP="0070721F">
      <w:pPr>
        <w:spacing w:line="360" w:lineRule="auto"/>
        <w:ind w:firstLine="709"/>
        <w:jc w:val="both"/>
        <w:rPr>
          <w:rFonts w:eastAsiaTheme="minorHAnsi" w:cs="Times New Roman"/>
          <w:szCs w:val="24"/>
          <w:lang w:val="ru-RU" w:eastAsia="en-US"/>
        </w:rPr>
      </w:pPr>
      <w:r>
        <w:rPr>
          <w:rFonts w:eastAsiaTheme="minorHAnsi" w:cs="Times New Roman"/>
          <w:szCs w:val="24"/>
          <w:lang w:val="ru-RU" w:eastAsia="en-US"/>
        </w:rPr>
        <w:t>С</w:t>
      </w:r>
      <w:r w:rsidRPr="00E22127">
        <w:rPr>
          <w:rFonts w:eastAsiaTheme="minorHAnsi" w:cs="Times New Roman"/>
          <w:szCs w:val="24"/>
          <w:lang w:val="ru-RU" w:eastAsia="en-US"/>
        </w:rPr>
        <w:t xml:space="preserve">лив нефтепродуктов осуществляется через железнодорожную эстакаду с герметичным подключением, с помощью насосной станции слива нефтепродуктов. </w:t>
      </w:r>
      <w:r>
        <w:rPr>
          <w:rFonts w:eastAsiaTheme="minorHAnsi" w:cs="Times New Roman"/>
          <w:szCs w:val="24"/>
          <w:lang w:val="ru-RU" w:eastAsia="en-US"/>
        </w:rPr>
        <w:t>Предусмотрено 4 сливных устройства.</w:t>
      </w:r>
    </w:p>
    <w:p w14:paraId="587202EA" w14:textId="77777777" w:rsidR="0070721F" w:rsidRDefault="0070721F" w:rsidP="0070721F">
      <w:pPr>
        <w:suppressAutoHyphens w:val="0"/>
        <w:spacing w:line="360" w:lineRule="auto"/>
        <w:ind w:firstLine="743"/>
        <w:jc w:val="both"/>
        <w:rPr>
          <w:bCs/>
          <w:lang w:val="ru-RU"/>
        </w:rPr>
      </w:pPr>
      <w:r w:rsidRPr="00C104D1">
        <w:rPr>
          <w:bCs/>
          <w:lang w:val="ru-RU"/>
        </w:rPr>
        <w:t>Сливаемые нефтепродукты поступают в резервуары хранения или отпускаются в автоцистерны. Согласно правилам противопожарной безопасности одновременная закачка нефтепродуктов в резервуары и автоцистерны не осуществляется.</w:t>
      </w:r>
    </w:p>
    <w:p w14:paraId="36570796" w14:textId="77777777" w:rsidR="0070721F" w:rsidRDefault="0070721F" w:rsidP="0070721F">
      <w:pPr>
        <w:spacing w:line="360" w:lineRule="auto"/>
        <w:ind w:firstLine="709"/>
        <w:jc w:val="both"/>
        <w:rPr>
          <w:rFonts w:eastAsiaTheme="minorHAnsi" w:cs="Times New Roman"/>
          <w:szCs w:val="24"/>
          <w:lang w:val="ru-RU" w:eastAsia="en-US"/>
        </w:rPr>
      </w:pPr>
      <w:r w:rsidRPr="00E22127">
        <w:rPr>
          <w:rFonts w:eastAsiaTheme="minorHAnsi" w:cs="Times New Roman"/>
          <w:szCs w:val="24"/>
          <w:lang w:val="ru-RU" w:eastAsia="en-US"/>
        </w:rPr>
        <w:t>Выброс в атмосферу загрязняющих веществ</w:t>
      </w:r>
      <w:r>
        <w:rPr>
          <w:rFonts w:eastAsiaTheme="minorHAnsi" w:cs="Times New Roman"/>
          <w:szCs w:val="24"/>
          <w:lang w:val="ru-RU" w:eastAsia="en-US"/>
        </w:rPr>
        <w:t xml:space="preserve"> при сливе нефтепродуктов</w:t>
      </w:r>
      <w:r w:rsidRPr="00E22127">
        <w:rPr>
          <w:rFonts w:eastAsiaTheme="minorHAnsi" w:cs="Times New Roman"/>
          <w:szCs w:val="24"/>
          <w:lang w:val="ru-RU" w:eastAsia="en-US"/>
        </w:rPr>
        <w:t xml:space="preserve"> осуществляется </w:t>
      </w:r>
      <w:r>
        <w:rPr>
          <w:rFonts w:eastAsiaTheme="minorHAnsi" w:cs="Times New Roman"/>
          <w:szCs w:val="24"/>
          <w:lang w:val="ru-RU" w:eastAsia="en-US"/>
        </w:rPr>
        <w:t>неорганизованно через</w:t>
      </w:r>
      <w:r w:rsidRPr="00E22127">
        <w:rPr>
          <w:rFonts w:eastAsiaTheme="minorHAnsi" w:cs="Times New Roman"/>
          <w:szCs w:val="24"/>
          <w:lang w:val="ru-RU" w:eastAsia="en-US"/>
        </w:rPr>
        <w:t xml:space="preserve"> неплотности фланцевых соединений</w:t>
      </w:r>
      <w:r>
        <w:rPr>
          <w:rFonts w:eastAsiaTheme="minorHAnsi" w:cs="Times New Roman"/>
          <w:szCs w:val="24"/>
          <w:lang w:val="ru-RU" w:eastAsia="en-US"/>
        </w:rPr>
        <w:t xml:space="preserve"> </w:t>
      </w:r>
      <w:r w:rsidRPr="00E22127">
        <w:rPr>
          <w:rFonts w:eastAsiaTheme="minorHAnsi" w:cs="Times New Roman"/>
          <w:szCs w:val="24"/>
          <w:lang w:val="ru-RU" w:eastAsia="en-US"/>
        </w:rPr>
        <w:t>(</w:t>
      </w:r>
      <w:r w:rsidRPr="00421816">
        <w:rPr>
          <w:rFonts w:eastAsiaTheme="minorHAnsi" w:cs="Times New Roman"/>
          <w:b/>
          <w:bCs/>
          <w:szCs w:val="24"/>
          <w:lang w:val="ru-RU" w:eastAsia="en-US"/>
        </w:rPr>
        <w:t>ИЗАВ № 600</w:t>
      </w:r>
      <w:r>
        <w:rPr>
          <w:rFonts w:eastAsiaTheme="minorHAnsi" w:cs="Times New Roman"/>
          <w:b/>
          <w:bCs/>
          <w:szCs w:val="24"/>
          <w:lang w:val="ru-RU" w:eastAsia="en-US"/>
        </w:rPr>
        <w:t>3</w:t>
      </w:r>
      <w:r w:rsidRPr="00E22127">
        <w:rPr>
          <w:rFonts w:eastAsiaTheme="minorHAnsi" w:cs="Times New Roman"/>
          <w:szCs w:val="24"/>
          <w:lang w:val="ru-RU" w:eastAsia="en-US"/>
        </w:rPr>
        <w:t>).</w:t>
      </w:r>
    </w:p>
    <w:p w14:paraId="43CADEBB" w14:textId="77777777" w:rsidR="0070721F" w:rsidRPr="00C64BAA" w:rsidRDefault="0070721F" w:rsidP="0070721F">
      <w:pPr>
        <w:pStyle w:val="15"/>
        <w:spacing w:line="360" w:lineRule="auto"/>
        <w:ind w:firstLine="709"/>
        <w:jc w:val="both"/>
        <w:rPr>
          <w:sz w:val="24"/>
          <w:szCs w:val="24"/>
        </w:rPr>
      </w:pPr>
      <w:r w:rsidRPr="00C64BAA">
        <w:rPr>
          <w:rFonts w:eastAsiaTheme="minorHAnsi"/>
          <w:sz w:val="24"/>
          <w:szCs w:val="24"/>
        </w:rPr>
        <w:t>От ИЗАВ №</w:t>
      </w:r>
      <w:r w:rsidRPr="00C64BAA">
        <w:rPr>
          <w:bCs/>
          <w:sz w:val="24"/>
          <w:szCs w:val="24"/>
        </w:rPr>
        <w:t>60</w:t>
      </w:r>
      <w:r>
        <w:rPr>
          <w:bCs/>
          <w:sz w:val="24"/>
          <w:szCs w:val="24"/>
        </w:rPr>
        <w:t>03</w:t>
      </w:r>
      <w:r w:rsidRPr="00C64BAA">
        <w:rPr>
          <w:bCs/>
          <w:sz w:val="24"/>
          <w:szCs w:val="24"/>
        </w:rPr>
        <w:t xml:space="preserve"> </w:t>
      </w:r>
      <w:r w:rsidRPr="00C64BAA">
        <w:rPr>
          <w:rFonts w:eastAsiaTheme="minorHAnsi"/>
          <w:sz w:val="24"/>
          <w:szCs w:val="24"/>
        </w:rPr>
        <w:t xml:space="preserve">в атмосферу </w:t>
      </w:r>
      <w:r w:rsidRPr="00C64BAA">
        <w:rPr>
          <w:sz w:val="24"/>
          <w:szCs w:val="24"/>
        </w:rPr>
        <w:t xml:space="preserve">выделяются </w:t>
      </w:r>
      <w:r w:rsidRPr="00C64BAA">
        <w:rPr>
          <w:rFonts w:eastAsiaTheme="minorHAnsi"/>
          <w:sz w:val="24"/>
          <w:szCs w:val="24"/>
        </w:rPr>
        <w:t>следующие загрязняющие вещества</w:t>
      </w:r>
      <w:r w:rsidRPr="00C64BAA">
        <w:rPr>
          <w:sz w:val="24"/>
          <w:szCs w:val="24"/>
        </w:rPr>
        <w:t xml:space="preserve">: </w:t>
      </w:r>
    </w:p>
    <w:p w14:paraId="58CF9296"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333</w:t>
      </w:r>
      <w:r w:rsidRPr="00494C5F">
        <w:rPr>
          <w:rFonts w:eastAsiaTheme="minorHAnsi" w:cs="Times New Roman"/>
          <w:i/>
          <w:iCs/>
          <w:szCs w:val="24"/>
          <w:lang w:val="ru-RU" w:eastAsia="en-US"/>
        </w:rPr>
        <w:tab/>
        <w:t>Дигидросульфид (Водород сернистый, дигидросульфид, гидросульфид)</w:t>
      </w:r>
      <w:r>
        <w:rPr>
          <w:rFonts w:eastAsiaTheme="minorHAnsi" w:cs="Times New Roman"/>
          <w:i/>
          <w:iCs/>
          <w:szCs w:val="24"/>
          <w:lang w:val="ru-RU" w:eastAsia="en-US"/>
        </w:rPr>
        <w:t>;</w:t>
      </w:r>
    </w:p>
    <w:p w14:paraId="2E37587D"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415</w:t>
      </w:r>
      <w:r w:rsidRPr="00494C5F">
        <w:rPr>
          <w:rFonts w:eastAsiaTheme="minorHAnsi" w:cs="Times New Roman"/>
          <w:i/>
          <w:iCs/>
          <w:szCs w:val="24"/>
          <w:lang w:val="ru-RU" w:eastAsia="en-US"/>
        </w:rPr>
        <w:tab/>
        <w:t>Смесь предельных углеводородов C1H4 - C5H12</w:t>
      </w:r>
      <w:r>
        <w:rPr>
          <w:rFonts w:eastAsiaTheme="minorHAnsi" w:cs="Times New Roman"/>
          <w:i/>
          <w:iCs/>
          <w:szCs w:val="24"/>
          <w:lang w:val="ru-RU" w:eastAsia="en-US"/>
        </w:rPr>
        <w:t>;</w:t>
      </w:r>
    </w:p>
    <w:p w14:paraId="1C4A7EA4"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416</w:t>
      </w:r>
      <w:r w:rsidRPr="00494C5F">
        <w:rPr>
          <w:rFonts w:eastAsiaTheme="minorHAnsi" w:cs="Times New Roman"/>
          <w:i/>
          <w:iCs/>
          <w:szCs w:val="24"/>
          <w:lang w:val="ru-RU" w:eastAsia="en-US"/>
        </w:rPr>
        <w:tab/>
        <w:t>Смесь предельных углеводородов C6H14 - C10H22</w:t>
      </w:r>
      <w:r>
        <w:rPr>
          <w:rFonts w:eastAsiaTheme="minorHAnsi" w:cs="Times New Roman"/>
          <w:i/>
          <w:iCs/>
          <w:szCs w:val="24"/>
          <w:lang w:val="ru-RU" w:eastAsia="en-US"/>
        </w:rPr>
        <w:t>;</w:t>
      </w:r>
    </w:p>
    <w:p w14:paraId="70E91B23"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501</w:t>
      </w:r>
      <w:r w:rsidRPr="00494C5F">
        <w:rPr>
          <w:rFonts w:eastAsiaTheme="minorHAnsi" w:cs="Times New Roman"/>
          <w:i/>
          <w:iCs/>
          <w:szCs w:val="24"/>
          <w:lang w:val="ru-RU" w:eastAsia="en-US"/>
        </w:rPr>
        <w:tab/>
        <w:t>Пентилены (амилены - смесь изомеров) (альфа-n-Амилен; пропилэтилен)</w:t>
      </w:r>
      <w:r>
        <w:rPr>
          <w:rFonts w:eastAsiaTheme="minorHAnsi" w:cs="Times New Roman"/>
          <w:i/>
          <w:iCs/>
          <w:szCs w:val="24"/>
          <w:lang w:val="ru-RU" w:eastAsia="en-US"/>
        </w:rPr>
        <w:t>;</w:t>
      </w:r>
    </w:p>
    <w:p w14:paraId="39C30B72"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602</w:t>
      </w:r>
      <w:r w:rsidRPr="00494C5F">
        <w:rPr>
          <w:rFonts w:eastAsiaTheme="minorHAnsi" w:cs="Times New Roman"/>
          <w:i/>
          <w:iCs/>
          <w:szCs w:val="24"/>
          <w:lang w:val="ru-RU" w:eastAsia="en-US"/>
        </w:rPr>
        <w:tab/>
        <w:t>Бензол (Циклогексатриен; фенилгидрид)</w:t>
      </w:r>
      <w:r>
        <w:rPr>
          <w:rFonts w:eastAsiaTheme="minorHAnsi" w:cs="Times New Roman"/>
          <w:i/>
          <w:iCs/>
          <w:szCs w:val="24"/>
          <w:lang w:val="ru-RU" w:eastAsia="en-US"/>
        </w:rPr>
        <w:t>;</w:t>
      </w:r>
    </w:p>
    <w:p w14:paraId="0A9AE677"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616</w:t>
      </w:r>
      <w:r w:rsidRPr="00494C5F">
        <w:rPr>
          <w:rFonts w:eastAsiaTheme="minorHAnsi" w:cs="Times New Roman"/>
          <w:i/>
          <w:iCs/>
          <w:szCs w:val="24"/>
          <w:lang w:val="ru-RU" w:eastAsia="en-US"/>
        </w:rPr>
        <w:tab/>
        <w:t>Диметилбензол (смесь о-, м-, п- изомеров) (Метилтолуол)</w:t>
      </w:r>
      <w:r>
        <w:rPr>
          <w:rFonts w:eastAsiaTheme="minorHAnsi" w:cs="Times New Roman"/>
          <w:i/>
          <w:iCs/>
          <w:szCs w:val="24"/>
          <w:lang w:val="ru-RU" w:eastAsia="en-US"/>
        </w:rPr>
        <w:t>;</w:t>
      </w:r>
    </w:p>
    <w:p w14:paraId="738812BB"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621</w:t>
      </w:r>
      <w:r w:rsidRPr="00494C5F">
        <w:rPr>
          <w:rFonts w:eastAsiaTheme="minorHAnsi" w:cs="Times New Roman"/>
          <w:i/>
          <w:iCs/>
          <w:szCs w:val="24"/>
          <w:lang w:val="ru-RU" w:eastAsia="en-US"/>
        </w:rPr>
        <w:tab/>
        <w:t>Метилбензол (Фенилметан)</w:t>
      </w:r>
      <w:r>
        <w:rPr>
          <w:rFonts w:eastAsiaTheme="minorHAnsi" w:cs="Times New Roman"/>
          <w:i/>
          <w:iCs/>
          <w:szCs w:val="24"/>
          <w:lang w:val="ru-RU" w:eastAsia="en-US"/>
        </w:rPr>
        <w:t>;</w:t>
      </w:r>
    </w:p>
    <w:p w14:paraId="46439648"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627</w:t>
      </w:r>
      <w:r w:rsidRPr="00494C5F">
        <w:rPr>
          <w:rFonts w:eastAsiaTheme="minorHAnsi" w:cs="Times New Roman"/>
          <w:i/>
          <w:iCs/>
          <w:szCs w:val="24"/>
          <w:lang w:val="ru-RU" w:eastAsia="en-US"/>
        </w:rPr>
        <w:tab/>
        <w:t>Этилбензол (Фенилэтан)</w:t>
      </w:r>
      <w:r>
        <w:rPr>
          <w:rFonts w:eastAsiaTheme="minorHAnsi" w:cs="Times New Roman"/>
          <w:i/>
          <w:iCs/>
          <w:szCs w:val="24"/>
          <w:lang w:val="ru-RU" w:eastAsia="en-US"/>
        </w:rPr>
        <w:t>;</w:t>
      </w:r>
    </w:p>
    <w:p w14:paraId="29E915DC" w14:textId="77777777" w:rsidR="0070721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2754</w:t>
      </w:r>
      <w:r w:rsidRPr="00494C5F">
        <w:rPr>
          <w:rFonts w:eastAsiaTheme="minorHAnsi" w:cs="Times New Roman"/>
          <w:i/>
          <w:iCs/>
          <w:szCs w:val="24"/>
          <w:lang w:val="ru-RU" w:eastAsia="en-US"/>
        </w:rPr>
        <w:tab/>
        <w:t>Алканы C12-19 (в пересчете на C)</w:t>
      </w:r>
      <w:r>
        <w:rPr>
          <w:rFonts w:eastAsiaTheme="minorHAnsi" w:cs="Times New Roman"/>
          <w:i/>
          <w:iCs/>
          <w:szCs w:val="24"/>
          <w:lang w:val="ru-RU" w:eastAsia="en-US"/>
        </w:rPr>
        <w:t>.</w:t>
      </w:r>
    </w:p>
    <w:p w14:paraId="6DF85A42" w14:textId="77777777" w:rsidR="0070721F" w:rsidRDefault="0070721F" w:rsidP="0070721F">
      <w:pPr>
        <w:pStyle w:val="ab"/>
        <w:suppressAutoHyphens w:val="0"/>
        <w:spacing w:line="360" w:lineRule="auto"/>
        <w:ind w:left="680"/>
        <w:jc w:val="both"/>
        <w:rPr>
          <w:rFonts w:eastAsiaTheme="minorHAnsi" w:cs="Times New Roman"/>
          <w:i/>
          <w:iCs/>
          <w:szCs w:val="24"/>
          <w:lang w:val="ru-RU" w:eastAsia="en-US"/>
        </w:rPr>
      </w:pPr>
    </w:p>
    <w:p w14:paraId="6BAB7ECD" w14:textId="77777777" w:rsidR="0070721F" w:rsidRPr="007C6728" w:rsidRDefault="0070721F" w:rsidP="0070721F">
      <w:pPr>
        <w:suppressAutoHyphens w:val="0"/>
        <w:spacing w:line="360" w:lineRule="auto"/>
        <w:ind w:firstLine="680"/>
        <w:jc w:val="both"/>
        <w:rPr>
          <w:rFonts w:eastAsiaTheme="minorHAnsi"/>
          <w:szCs w:val="24"/>
          <w:lang w:val="ru-RU"/>
        </w:rPr>
      </w:pPr>
      <w:r>
        <w:rPr>
          <w:rFonts w:eastAsiaTheme="minorHAnsi"/>
          <w:szCs w:val="24"/>
          <w:lang w:val="ru-RU"/>
        </w:rPr>
        <w:t>Н</w:t>
      </w:r>
      <w:r w:rsidRPr="007C6728">
        <w:rPr>
          <w:rFonts w:eastAsiaTheme="minorHAnsi"/>
          <w:szCs w:val="24"/>
          <w:lang w:val="ru-RU"/>
        </w:rPr>
        <w:t xml:space="preserve">а </w:t>
      </w:r>
      <w:r>
        <w:rPr>
          <w:rFonts w:eastAsiaTheme="minorHAnsi"/>
          <w:szCs w:val="24"/>
          <w:lang w:val="ru-RU"/>
        </w:rPr>
        <w:t xml:space="preserve">железнодорожной </w:t>
      </w:r>
      <w:r w:rsidRPr="007C6728">
        <w:rPr>
          <w:rFonts w:eastAsiaTheme="minorHAnsi"/>
          <w:szCs w:val="24"/>
          <w:lang w:val="ru-RU"/>
        </w:rPr>
        <w:t xml:space="preserve">эстакаде </w:t>
      </w:r>
      <w:r>
        <w:rPr>
          <w:rFonts w:eastAsiaTheme="minorHAnsi"/>
          <w:szCs w:val="24"/>
          <w:lang w:val="ru-RU"/>
        </w:rPr>
        <w:t>предусмотрена</w:t>
      </w:r>
      <w:r w:rsidRPr="007C6728">
        <w:rPr>
          <w:rFonts w:eastAsiaTheme="minorHAnsi"/>
          <w:szCs w:val="24"/>
          <w:lang w:val="ru-RU"/>
        </w:rPr>
        <w:t xml:space="preserve"> ёмкост</w:t>
      </w:r>
      <w:r>
        <w:rPr>
          <w:rFonts w:eastAsiaTheme="minorHAnsi"/>
          <w:szCs w:val="24"/>
          <w:lang w:val="ru-RU"/>
        </w:rPr>
        <w:t>ь</w:t>
      </w:r>
      <w:r w:rsidRPr="007C6728">
        <w:rPr>
          <w:rFonts w:eastAsiaTheme="minorHAnsi"/>
          <w:szCs w:val="24"/>
          <w:lang w:val="ru-RU"/>
        </w:rPr>
        <w:t xml:space="preserve"> для сбора аварийного пролива нефтепродуктов</w:t>
      </w:r>
      <w:r>
        <w:rPr>
          <w:rFonts w:eastAsiaTheme="minorHAnsi"/>
          <w:szCs w:val="24"/>
          <w:lang w:val="ru-RU"/>
        </w:rPr>
        <w:t xml:space="preserve">. </w:t>
      </w:r>
      <w:r w:rsidRPr="00734C64">
        <w:rPr>
          <w:rFonts w:eastAsiaTheme="minorHAnsi"/>
          <w:szCs w:val="24"/>
          <w:lang w:val="ru-RU"/>
        </w:rPr>
        <w:t>Данные выбросы являются аварийными и не рассматриваются в процедуре нормирования выбросов предприятия.</w:t>
      </w:r>
    </w:p>
    <w:p w14:paraId="2D2C5CCF" w14:textId="77777777" w:rsidR="0070721F" w:rsidRDefault="0070721F" w:rsidP="0070721F">
      <w:pPr>
        <w:spacing w:line="360" w:lineRule="auto"/>
        <w:ind w:firstLine="709"/>
        <w:jc w:val="both"/>
        <w:rPr>
          <w:rFonts w:eastAsiaTheme="minorHAnsi" w:cs="Times New Roman"/>
          <w:szCs w:val="24"/>
          <w:lang w:val="ru-RU" w:eastAsia="en-US"/>
        </w:rPr>
      </w:pPr>
    </w:p>
    <w:p w14:paraId="570CA4FF" w14:textId="77777777" w:rsidR="0070721F" w:rsidRPr="00A737E5" w:rsidRDefault="0070721F" w:rsidP="0070721F">
      <w:pPr>
        <w:pStyle w:val="15"/>
        <w:spacing w:line="360" w:lineRule="auto"/>
        <w:ind w:firstLine="0"/>
        <w:jc w:val="center"/>
        <w:rPr>
          <w:rFonts w:eastAsiaTheme="minorHAnsi"/>
          <w:b/>
          <w:bCs/>
          <w:sz w:val="24"/>
          <w:szCs w:val="24"/>
        </w:rPr>
      </w:pPr>
      <w:r w:rsidRPr="00A737E5">
        <w:rPr>
          <w:rFonts w:eastAsiaTheme="minorHAnsi"/>
          <w:b/>
          <w:bCs/>
          <w:sz w:val="24"/>
          <w:szCs w:val="24"/>
        </w:rPr>
        <w:lastRenderedPageBreak/>
        <w:t>Насосная №1</w:t>
      </w:r>
    </w:p>
    <w:p w14:paraId="1B22AB39" w14:textId="77777777" w:rsidR="0070721F" w:rsidRDefault="0070721F" w:rsidP="0070721F">
      <w:pPr>
        <w:spacing w:line="360" w:lineRule="auto"/>
        <w:ind w:firstLine="709"/>
        <w:jc w:val="both"/>
        <w:rPr>
          <w:rFonts w:eastAsiaTheme="minorHAnsi" w:cs="Times New Roman"/>
          <w:szCs w:val="24"/>
          <w:lang w:val="ru-RU" w:eastAsia="en-US"/>
        </w:rPr>
      </w:pPr>
      <w:r w:rsidRPr="008A47E5">
        <w:rPr>
          <w:rFonts w:eastAsiaTheme="minorHAnsi"/>
          <w:szCs w:val="24"/>
          <w:lang w:val="ru-RU"/>
        </w:rPr>
        <w:t xml:space="preserve">В насосной № 1 осуществляется перекачка нефтепродуктов в резервуарный парк. </w:t>
      </w:r>
      <w:r w:rsidRPr="00DB1A18">
        <w:rPr>
          <w:rFonts w:eastAsiaTheme="minorHAnsi"/>
          <w:szCs w:val="24"/>
          <w:lang w:val="ru-RU"/>
        </w:rPr>
        <w:t xml:space="preserve">Установлено 4 электронасосных агрегата КМН </w:t>
      </w:r>
      <w:r w:rsidRPr="00494C5F">
        <w:rPr>
          <w:rFonts w:eastAsiaTheme="minorHAnsi"/>
          <w:szCs w:val="24"/>
          <w:lang w:val="ru-RU"/>
        </w:rPr>
        <w:t>100-80-180Е</w:t>
      </w:r>
      <w:r>
        <w:rPr>
          <w:rFonts w:eastAsiaTheme="minorHAnsi"/>
          <w:szCs w:val="24"/>
          <w:lang w:val="ru-RU"/>
        </w:rPr>
        <w:t xml:space="preserve"> (номинальная подача каждого – 65 м3/ч), два из которых используется для перекачки дизельного топлива, один - для бензина АИ-92, один – для бензина АИ-95. </w:t>
      </w:r>
      <w:r w:rsidRPr="00E22127">
        <w:rPr>
          <w:rFonts w:eastAsiaTheme="minorHAnsi" w:cs="Times New Roman"/>
          <w:szCs w:val="24"/>
          <w:lang w:val="ru-RU" w:eastAsia="en-US"/>
        </w:rPr>
        <w:t>Выброс в атмосферу загрязняющих веществ</w:t>
      </w:r>
      <w:r>
        <w:rPr>
          <w:rFonts w:eastAsiaTheme="minorHAnsi" w:cs="Times New Roman"/>
          <w:szCs w:val="24"/>
          <w:lang w:val="ru-RU" w:eastAsia="en-US"/>
        </w:rPr>
        <w:t xml:space="preserve"> при сливе нефтепродуктов</w:t>
      </w:r>
      <w:r w:rsidRPr="00E22127">
        <w:rPr>
          <w:rFonts w:eastAsiaTheme="minorHAnsi" w:cs="Times New Roman"/>
          <w:szCs w:val="24"/>
          <w:lang w:val="ru-RU" w:eastAsia="en-US"/>
        </w:rPr>
        <w:t xml:space="preserve"> осуществляется </w:t>
      </w:r>
      <w:r>
        <w:rPr>
          <w:rFonts w:eastAsiaTheme="minorHAnsi" w:cs="Times New Roman"/>
          <w:szCs w:val="24"/>
          <w:lang w:val="ru-RU" w:eastAsia="en-US"/>
        </w:rPr>
        <w:t>неорганизованно через</w:t>
      </w:r>
      <w:r w:rsidRPr="00E22127">
        <w:rPr>
          <w:rFonts w:eastAsiaTheme="minorHAnsi" w:cs="Times New Roman"/>
          <w:szCs w:val="24"/>
          <w:lang w:val="ru-RU" w:eastAsia="en-US"/>
        </w:rPr>
        <w:t xml:space="preserve"> неплотности фланцевых соединений</w:t>
      </w:r>
      <w:r>
        <w:rPr>
          <w:rFonts w:eastAsiaTheme="minorHAnsi" w:cs="Times New Roman"/>
          <w:szCs w:val="24"/>
          <w:lang w:val="ru-RU" w:eastAsia="en-US"/>
        </w:rPr>
        <w:t xml:space="preserve"> </w:t>
      </w:r>
      <w:r w:rsidRPr="00E22127">
        <w:rPr>
          <w:rFonts w:eastAsiaTheme="minorHAnsi" w:cs="Times New Roman"/>
          <w:szCs w:val="24"/>
          <w:lang w:val="ru-RU" w:eastAsia="en-US"/>
        </w:rPr>
        <w:t>(</w:t>
      </w:r>
      <w:r w:rsidRPr="00421816">
        <w:rPr>
          <w:rFonts w:eastAsiaTheme="minorHAnsi" w:cs="Times New Roman"/>
          <w:b/>
          <w:bCs/>
          <w:szCs w:val="24"/>
          <w:lang w:val="ru-RU" w:eastAsia="en-US"/>
        </w:rPr>
        <w:t>ИЗАВ № 60</w:t>
      </w:r>
      <w:r>
        <w:rPr>
          <w:rFonts w:eastAsiaTheme="minorHAnsi" w:cs="Times New Roman"/>
          <w:b/>
          <w:bCs/>
          <w:szCs w:val="24"/>
          <w:lang w:val="ru-RU" w:eastAsia="en-US"/>
        </w:rPr>
        <w:t>13</w:t>
      </w:r>
      <w:r w:rsidRPr="00E22127">
        <w:rPr>
          <w:rFonts w:eastAsiaTheme="minorHAnsi" w:cs="Times New Roman"/>
          <w:szCs w:val="24"/>
          <w:lang w:val="ru-RU" w:eastAsia="en-US"/>
        </w:rPr>
        <w:t>).</w:t>
      </w:r>
    </w:p>
    <w:p w14:paraId="1C0F625B" w14:textId="77777777" w:rsidR="0070721F" w:rsidRPr="00C64BAA" w:rsidRDefault="0070721F" w:rsidP="0070721F">
      <w:pPr>
        <w:pStyle w:val="15"/>
        <w:spacing w:line="360" w:lineRule="auto"/>
        <w:ind w:firstLine="709"/>
        <w:jc w:val="both"/>
        <w:rPr>
          <w:sz w:val="24"/>
          <w:szCs w:val="24"/>
        </w:rPr>
      </w:pPr>
      <w:r w:rsidRPr="00C64BAA">
        <w:rPr>
          <w:rFonts w:eastAsiaTheme="minorHAnsi"/>
          <w:sz w:val="24"/>
          <w:szCs w:val="24"/>
        </w:rPr>
        <w:t>От ИЗАВ №</w:t>
      </w:r>
      <w:r w:rsidRPr="00C64BAA">
        <w:rPr>
          <w:bCs/>
          <w:sz w:val="24"/>
          <w:szCs w:val="24"/>
        </w:rPr>
        <w:t>60</w:t>
      </w:r>
      <w:r>
        <w:rPr>
          <w:bCs/>
          <w:sz w:val="24"/>
          <w:szCs w:val="24"/>
        </w:rPr>
        <w:t>13</w:t>
      </w:r>
      <w:r w:rsidRPr="00C64BAA">
        <w:rPr>
          <w:bCs/>
          <w:sz w:val="24"/>
          <w:szCs w:val="24"/>
        </w:rPr>
        <w:t xml:space="preserve"> </w:t>
      </w:r>
      <w:r w:rsidRPr="00C64BAA">
        <w:rPr>
          <w:rFonts w:eastAsiaTheme="minorHAnsi"/>
          <w:sz w:val="24"/>
          <w:szCs w:val="24"/>
        </w:rPr>
        <w:t xml:space="preserve">в атмосферу </w:t>
      </w:r>
      <w:r w:rsidRPr="00C64BAA">
        <w:rPr>
          <w:sz w:val="24"/>
          <w:szCs w:val="24"/>
        </w:rPr>
        <w:t xml:space="preserve">выделяются </w:t>
      </w:r>
      <w:r w:rsidRPr="00C64BAA">
        <w:rPr>
          <w:rFonts w:eastAsiaTheme="minorHAnsi"/>
          <w:sz w:val="24"/>
          <w:szCs w:val="24"/>
        </w:rPr>
        <w:t>следующие загрязняющие вещества</w:t>
      </w:r>
      <w:r w:rsidRPr="00C64BAA">
        <w:rPr>
          <w:sz w:val="24"/>
          <w:szCs w:val="24"/>
        </w:rPr>
        <w:t xml:space="preserve">: </w:t>
      </w:r>
    </w:p>
    <w:p w14:paraId="153CFCD3"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333</w:t>
      </w:r>
      <w:r w:rsidRPr="00494C5F">
        <w:rPr>
          <w:rFonts w:eastAsiaTheme="minorHAnsi" w:cs="Times New Roman"/>
          <w:i/>
          <w:iCs/>
          <w:szCs w:val="24"/>
          <w:lang w:val="ru-RU" w:eastAsia="en-US"/>
        </w:rPr>
        <w:tab/>
        <w:t>Дигидросульфид (Водород сернистый, дигидросульфид, гидросульфид)</w:t>
      </w:r>
      <w:r>
        <w:rPr>
          <w:rFonts w:eastAsiaTheme="minorHAnsi" w:cs="Times New Roman"/>
          <w:i/>
          <w:iCs/>
          <w:szCs w:val="24"/>
          <w:lang w:val="ru-RU" w:eastAsia="en-US"/>
        </w:rPr>
        <w:t>;</w:t>
      </w:r>
    </w:p>
    <w:p w14:paraId="5FBBF43B"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415</w:t>
      </w:r>
      <w:r w:rsidRPr="00494C5F">
        <w:rPr>
          <w:rFonts w:eastAsiaTheme="minorHAnsi" w:cs="Times New Roman"/>
          <w:i/>
          <w:iCs/>
          <w:szCs w:val="24"/>
          <w:lang w:val="ru-RU" w:eastAsia="en-US"/>
        </w:rPr>
        <w:tab/>
        <w:t>Смесь предельных углеводородов C1H4 - C5H12</w:t>
      </w:r>
      <w:r>
        <w:rPr>
          <w:rFonts w:eastAsiaTheme="minorHAnsi" w:cs="Times New Roman"/>
          <w:i/>
          <w:iCs/>
          <w:szCs w:val="24"/>
          <w:lang w:val="ru-RU" w:eastAsia="en-US"/>
        </w:rPr>
        <w:t>;</w:t>
      </w:r>
    </w:p>
    <w:p w14:paraId="48956382"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416</w:t>
      </w:r>
      <w:r w:rsidRPr="00494C5F">
        <w:rPr>
          <w:rFonts w:eastAsiaTheme="minorHAnsi" w:cs="Times New Roman"/>
          <w:i/>
          <w:iCs/>
          <w:szCs w:val="24"/>
          <w:lang w:val="ru-RU" w:eastAsia="en-US"/>
        </w:rPr>
        <w:tab/>
        <w:t>Смесь предельных углеводородов C6H14 - C10H22</w:t>
      </w:r>
      <w:r>
        <w:rPr>
          <w:rFonts w:eastAsiaTheme="minorHAnsi" w:cs="Times New Roman"/>
          <w:i/>
          <w:iCs/>
          <w:szCs w:val="24"/>
          <w:lang w:val="ru-RU" w:eastAsia="en-US"/>
        </w:rPr>
        <w:t>;</w:t>
      </w:r>
    </w:p>
    <w:p w14:paraId="26175788"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501</w:t>
      </w:r>
      <w:r w:rsidRPr="00494C5F">
        <w:rPr>
          <w:rFonts w:eastAsiaTheme="minorHAnsi" w:cs="Times New Roman"/>
          <w:i/>
          <w:iCs/>
          <w:szCs w:val="24"/>
          <w:lang w:val="ru-RU" w:eastAsia="en-US"/>
        </w:rPr>
        <w:tab/>
        <w:t>Пентилены (амилены - смесь изомеров) (альфа-n-Амилен; пропилэтилен)</w:t>
      </w:r>
      <w:r>
        <w:rPr>
          <w:rFonts w:eastAsiaTheme="minorHAnsi" w:cs="Times New Roman"/>
          <w:i/>
          <w:iCs/>
          <w:szCs w:val="24"/>
          <w:lang w:val="ru-RU" w:eastAsia="en-US"/>
        </w:rPr>
        <w:t>;</w:t>
      </w:r>
    </w:p>
    <w:p w14:paraId="6885C60F"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602</w:t>
      </w:r>
      <w:r w:rsidRPr="00494C5F">
        <w:rPr>
          <w:rFonts w:eastAsiaTheme="minorHAnsi" w:cs="Times New Roman"/>
          <w:i/>
          <w:iCs/>
          <w:szCs w:val="24"/>
          <w:lang w:val="ru-RU" w:eastAsia="en-US"/>
        </w:rPr>
        <w:tab/>
        <w:t>Бензол (Циклогексатриен; фенилгидрид)</w:t>
      </w:r>
      <w:r>
        <w:rPr>
          <w:rFonts w:eastAsiaTheme="minorHAnsi" w:cs="Times New Roman"/>
          <w:i/>
          <w:iCs/>
          <w:szCs w:val="24"/>
          <w:lang w:val="ru-RU" w:eastAsia="en-US"/>
        </w:rPr>
        <w:t>;</w:t>
      </w:r>
    </w:p>
    <w:p w14:paraId="6F0C1C7E"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616</w:t>
      </w:r>
      <w:r w:rsidRPr="00494C5F">
        <w:rPr>
          <w:rFonts w:eastAsiaTheme="minorHAnsi" w:cs="Times New Roman"/>
          <w:i/>
          <w:iCs/>
          <w:szCs w:val="24"/>
          <w:lang w:val="ru-RU" w:eastAsia="en-US"/>
        </w:rPr>
        <w:tab/>
        <w:t>Диметилбензол (смесь о-, м-, п- изомеров) (Метилтолуол)</w:t>
      </w:r>
      <w:r>
        <w:rPr>
          <w:rFonts w:eastAsiaTheme="minorHAnsi" w:cs="Times New Roman"/>
          <w:i/>
          <w:iCs/>
          <w:szCs w:val="24"/>
          <w:lang w:val="ru-RU" w:eastAsia="en-US"/>
        </w:rPr>
        <w:t>;</w:t>
      </w:r>
    </w:p>
    <w:p w14:paraId="3EADEEF5"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621</w:t>
      </w:r>
      <w:r w:rsidRPr="00494C5F">
        <w:rPr>
          <w:rFonts w:eastAsiaTheme="minorHAnsi" w:cs="Times New Roman"/>
          <w:i/>
          <w:iCs/>
          <w:szCs w:val="24"/>
          <w:lang w:val="ru-RU" w:eastAsia="en-US"/>
        </w:rPr>
        <w:tab/>
        <w:t>Метилбензол (Фенилметан)</w:t>
      </w:r>
      <w:r>
        <w:rPr>
          <w:rFonts w:eastAsiaTheme="minorHAnsi" w:cs="Times New Roman"/>
          <w:i/>
          <w:iCs/>
          <w:szCs w:val="24"/>
          <w:lang w:val="ru-RU" w:eastAsia="en-US"/>
        </w:rPr>
        <w:t>;</w:t>
      </w:r>
    </w:p>
    <w:p w14:paraId="31B4F71C"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627</w:t>
      </w:r>
      <w:r w:rsidRPr="00494C5F">
        <w:rPr>
          <w:rFonts w:eastAsiaTheme="minorHAnsi" w:cs="Times New Roman"/>
          <w:i/>
          <w:iCs/>
          <w:szCs w:val="24"/>
          <w:lang w:val="ru-RU" w:eastAsia="en-US"/>
        </w:rPr>
        <w:tab/>
        <w:t>Этилбензол (Фенилэтан)</w:t>
      </w:r>
      <w:r>
        <w:rPr>
          <w:rFonts w:eastAsiaTheme="minorHAnsi" w:cs="Times New Roman"/>
          <w:i/>
          <w:iCs/>
          <w:szCs w:val="24"/>
          <w:lang w:val="ru-RU" w:eastAsia="en-US"/>
        </w:rPr>
        <w:t>;</w:t>
      </w:r>
    </w:p>
    <w:p w14:paraId="0678B94E"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2754</w:t>
      </w:r>
      <w:r w:rsidRPr="00494C5F">
        <w:rPr>
          <w:rFonts w:eastAsiaTheme="minorHAnsi" w:cs="Times New Roman"/>
          <w:i/>
          <w:iCs/>
          <w:szCs w:val="24"/>
          <w:lang w:val="ru-RU" w:eastAsia="en-US"/>
        </w:rPr>
        <w:tab/>
        <w:t>Алканы C12-19 (в пересчете на C)</w:t>
      </w:r>
      <w:r>
        <w:rPr>
          <w:rFonts w:eastAsiaTheme="minorHAnsi" w:cs="Times New Roman"/>
          <w:i/>
          <w:iCs/>
          <w:szCs w:val="24"/>
          <w:lang w:val="ru-RU" w:eastAsia="en-US"/>
        </w:rPr>
        <w:t>.</w:t>
      </w:r>
    </w:p>
    <w:p w14:paraId="6069876D" w14:textId="77777777" w:rsidR="0070721F" w:rsidRPr="00C56612" w:rsidRDefault="0070721F" w:rsidP="0070721F">
      <w:pPr>
        <w:pStyle w:val="15"/>
        <w:spacing w:line="360" w:lineRule="auto"/>
        <w:ind w:firstLine="0"/>
        <w:jc w:val="both"/>
        <w:rPr>
          <w:rFonts w:eastAsiaTheme="minorHAnsi"/>
          <w:sz w:val="24"/>
          <w:szCs w:val="24"/>
        </w:rPr>
      </w:pPr>
    </w:p>
    <w:p w14:paraId="4B7D533D" w14:textId="77777777" w:rsidR="0070721F" w:rsidRPr="00A737E5" w:rsidRDefault="0070721F" w:rsidP="0070721F">
      <w:pPr>
        <w:pStyle w:val="15"/>
        <w:spacing w:line="360" w:lineRule="auto"/>
        <w:ind w:firstLine="0"/>
        <w:jc w:val="center"/>
        <w:rPr>
          <w:rFonts w:eastAsiaTheme="minorHAnsi"/>
          <w:b/>
          <w:bCs/>
          <w:sz w:val="24"/>
          <w:szCs w:val="24"/>
        </w:rPr>
      </w:pPr>
      <w:r w:rsidRPr="00A737E5">
        <w:rPr>
          <w:rFonts w:eastAsiaTheme="minorHAnsi"/>
          <w:b/>
          <w:bCs/>
          <w:sz w:val="24"/>
          <w:szCs w:val="24"/>
        </w:rPr>
        <w:t>Резервуарный парк</w:t>
      </w:r>
    </w:p>
    <w:p w14:paraId="21EF218E" w14:textId="77777777" w:rsidR="0070721F" w:rsidRDefault="0070721F" w:rsidP="0070721F">
      <w:pPr>
        <w:spacing w:line="360" w:lineRule="auto"/>
        <w:ind w:firstLine="709"/>
        <w:jc w:val="both"/>
        <w:rPr>
          <w:rFonts w:eastAsiaTheme="minorHAnsi" w:cs="Times New Roman"/>
          <w:szCs w:val="24"/>
          <w:lang w:val="ru-RU" w:eastAsia="en-US"/>
        </w:rPr>
      </w:pPr>
      <w:r w:rsidRPr="00A9004A">
        <w:rPr>
          <w:rFonts w:eastAsiaTheme="minorHAnsi" w:cs="Times New Roman"/>
          <w:szCs w:val="24"/>
          <w:lang w:val="ru-RU" w:eastAsia="en-US"/>
        </w:rPr>
        <w:t>Хранение нефтепродуктов осуществляется в</w:t>
      </w:r>
      <w:r>
        <w:rPr>
          <w:rFonts w:eastAsiaTheme="minorHAnsi" w:cs="Times New Roman"/>
          <w:szCs w:val="24"/>
          <w:lang w:val="ru-RU" w:eastAsia="en-US"/>
        </w:rPr>
        <w:t xml:space="preserve"> 8-ми</w:t>
      </w:r>
      <w:r w:rsidRPr="00A9004A">
        <w:rPr>
          <w:rFonts w:eastAsiaTheme="minorHAnsi" w:cs="Times New Roman"/>
          <w:szCs w:val="24"/>
          <w:lang w:val="ru-RU" w:eastAsia="en-US"/>
        </w:rPr>
        <w:t xml:space="preserve"> резервуарах: </w:t>
      </w:r>
    </w:p>
    <w:p w14:paraId="6DE7089E" w14:textId="77777777" w:rsidR="0070721F" w:rsidRDefault="0070721F" w:rsidP="0070721F">
      <w:pPr>
        <w:spacing w:line="360" w:lineRule="auto"/>
        <w:ind w:firstLine="709"/>
        <w:jc w:val="both"/>
        <w:rPr>
          <w:rFonts w:eastAsiaTheme="minorHAnsi" w:cs="Times New Roman"/>
          <w:szCs w:val="24"/>
          <w:lang w:val="ru-RU" w:eastAsia="en-US"/>
        </w:rPr>
      </w:pPr>
      <w:r>
        <w:rPr>
          <w:rFonts w:eastAsiaTheme="minorHAnsi" w:cs="Times New Roman"/>
          <w:szCs w:val="24"/>
          <w:lang w:val="ru-RU" w:eastAsia="en-US"/>
        </w:rPr>
        <w:t>- резервуар 7</w:t>
      </w:r>
      <w:r w:rsidRPr="00A9004A">
        <w:rPr>
          <w:rFonts w:eastAsiaTheme="minorHAnsi" w:cs="Times New Roman"/>
          <w:szCs w:val="24"/>
          <w:lang w:val="ru-RU" w:eastAsia="en-US"/>
        </w:rPr>
        <w:t xml:space="preserve">00 </w:t>
      </w:r>
      <w:r>
        <w:rPr>
          <w:rFonts w:eastAsiaTheme="minorHAnsi" w:cs="Times New Roman"/>
          <w:szCs w:val="24"/>
          <w:lang w:val="ru-RU" w:eastAsia="en-US"/>
        </w:rPr>
        <w:t>м3</w:t>
      </w:r>
      <w:r w:rsidRPr="00A9004A">
        <w:rPr>
          <w:rFonts w:eastAsiaTheme="minorHAnsi" w:cs="Times New Roman"/>
          <w:szCs w:val="24"/>
          <w:lang w:val="ru-RU" w:eastAsia="en-US"/>
        </w:rPr>
        <w:t xml:space="preserve"> </w:t>
      </w:r>
      <w:r>
        <w:rPr>
          <w:rFonts w:eastAsiaTheme="minorHAnsi" w:cs="Times New Roman"/>
          <w:szCs w:val="24"/>
          <w:lang w:val="ru-RU" w:eastAsia="en-US"/>
        </w:rPr>
        <w:t>для дизельного топлива (</w:t>
      </w:r>
      <w:r w:rsidRPr="00A9004A">
        <w:rPr>
          <w:rFonts w:eastAsiaTheme="minorHAnsi" w:cs="Times New Roman"/>
          <w:b/>
          <w:bCs/>
          <w:szCs w:val="24"/>
          <w:lang w:val="ru-RU" w:eastAsia="en-US"/>
        </w:rPr>
        <w:t>ИЗАВ № 000</w:t>
      </w:r>
      <w:r>
        <w:rPr>
          <w:rFonts w:eastAsiaTheme="minorHAnsi" w:cs="Times New Roman"/>
          <w:b/>
          <w:bCs/>
          <w:szCs w:val="24"/>
          <w:lang w:val="ru-RU" w:eastAsia="en-US"/>
        </w:rPr>
        <w:t>6</w:t>
      </w:r>
      <w:r w:rsidRPr="00A9004A">
        <w:rPr>
          <w:rFonts w:eastAsiaTheme="minorHAnsi" w:cs="Times New Roman"/>
          <w:szCs w:val="24"/>
          <w:lang w:val="ru-RU" w:eastAsia="en-US"/>
        </w:rPr>
        <w:t>)</w:t>
      </w:r>
      <w:r>
        <w:rPr>
          <w:rFonts w:eastAsiaTheme="minorHAnsi" w:cs="Times New Roman"/>
          <w:szCs w:val="24"/>
          <w:lang w:val="ru-RU" w:eastAsia="en-US"/>
        </w:rPr>
        <w:t>;</w:t>
      </w:r>
    </w:p>
    <w:p w14:paraId="534292E7" w14:textId="77777777" w:rsidR="0070721F" w:rsidRDefault="0070721F" w:rsidP="0070721F">
      <w:pPr>
        <w:spacing w:line="360" w:lineRule="auto"/>
        <w:ind w:firstLine="709"/>
        <w:jc w:val="both"/>
        <w:rPr>
          <w:rFonts w:eastAsiaTheme="minorHAnsi" w:cs="Times New Roman"/>
          <w:szCs w:val="24"/>
          <w:lang w:val="ru-RU" w:eastAsia="en-US"/>
        </w:rPr>
      </w:pPr>
      <w:r>
        <w:rPr>
          <w:rFonts w:eastAsiaTheme="minorHAnsi" w:cs="Times New Roman"/>
          <w:szCs w:val="24"/>
          <w:lang w:val="ru-RU" w:eastAsia="en-US"/>
        </w:rPr>
        <w:t>- резервуар 2</w:t>
      </w:r>
      <w:r w:rsidRPr="00A9004A">
        <w:rPr>
          <w:rFonts w:eastAsiaTheme="minorHAnsi" w:cs="Times New Roman"/>
          <w:szCs w:val="24"/>
          <w:lang w:val="ru-RU" w:eastAsia="en-US"/>
        </w:rPr>
        <w:t xml:space="preserve">00 </w:t>
      </w:r>
      <w:r>
        <w:rPr>
          <w:rFonts w:eastAsiaTheme="minorHAnsi" w:cs="Times New Roman"/>
          <w:szCs w:val="24"/>
          <w:lang w:val="ru-RU" w:eastAsia="en-US"/>
        </w:rPr>
        <w:t>м3</w:t>
      </w:r>
      <w:r w:rsidRPr="00A9004A">
        <w:rPr>
          <w:rFonts w:eastAsiaTheme="minorHAnsi" w:cs="Times New Roman"/>
          <w:szCs w:val="24"/>
          <w:lang w:val="ru-RU" w:eastAsia="en-US"/>
        </w:rPr>
        <w:t xml:space="preserve"> </w:t>
      </w:r>
      <w:r>
        <w:rPr>
          <w:rFonts w:eastAsiaTheme="minorHAnsi" w:cs="Times New Roman"/>
          <w:szCs w:val="24"/>
          <w:lang w:val="ru-RU" w:eastAsia="en-US"/>
        </w:rPr>
        <w:t>для дизельного топлива (</w:t>
      </w:r>
      <w:r w:rsidRPr="00A9004A">
        <w:rPr>
          <w:rFonts w:eastAsiaTheme="minorHAnsi" w:cs="Times New Roman"/>
          <w:b/>
          <w:bCs/>
          <w:szCs w:val="24"/>
          <w:lang w:val="ru-RU" w:eastAsia="en-US"/>
        </w:rPr>
        <w:t>ИЗАВ № 000</w:t>
      </w:r>
      <w:r>
        <w:rPr>
          <w:rFonts w:eastAsiaTheme="minorHAnsi" w:cs="Times New Roman"/>
          <w:b/>
          <w:bCs/>
          <w:szCs w:val="24"/>
          <w:lang w:val="ru-RU" w:eastAsia="en-US"/>
        </w:rPr>
        <w:t>7</w:t>
      </w:r>
      <w:r w:rsidRPr="00A9004A">
        <w:rPr>
          <w:rFonts w:eastAsiaTheme="minorHAnsi" w:cs="Times New Roman"/>
          <w:szCs w:val="24"/>
          <w:lang w:val="ru-RU" w:eastAsia="en-US"/>
        </w:rPr>
        <w:t>)</w:t>
      </w:r>
      <w:r>
        <w:rPr>
          <w:rFonts w:eastAsiaTheme="minorHAnsi" w:cs="Times New Roman"/>
          <w:szCs w:val="24"/>
          <w:lang w:val="ru-RU" w:eastAsia="en-US"/>
        </w:rPr>
        <w:t>;</w:t>
      </w:r>
    </w:p>
    <w:p w14:paraId="3C0A8B59" w14:textId="77777777" w:rsidR="0070721F" w:rsidRDefault="0070721F" w:rsidP="0070721F">
      <w:pPr>
        <w:spacing w:line="360" w:lineRule="auto"/>
        <w:ind w:firstLine="709"/>
        <w:jc w:val="both"/>
        <w:rPr>
          <w:rFonts w:eastAsiaTheme="minorHAnsi" w:cs="Times New Roman"/>
          <w:szCs w:val="24"/>
          <w:lang w:val="ru-RU" w:eastAsia="en-US"/>
        </w:rPr>
      </w:pPr>
      <w:r>
        <w:rPr>
          <w:rFonts w:eastAsiaTheme="minorHAnsi" w:cs="Times New Roman"/>
          <w:szCs w:val="24"/>
          <w:lang w:val="ru-RU" w:eastAsia="en-US"/>
        </w:rPr>
        <w:t>- резервуар 7</w:t>
      </w:r>
      <w:r w:rsidRPr="00A9004A">
        <w:rPr>
          <w:rFonts w:eastAsiaTheme="minorHAnsi" w:cs="Times New Roman"/>
          <w:szCs w:val="24"/>
          <w:lang w:val="ru-RU" w:eastAsia="en-US"/>
        </w:rPr>
        <w:t xml:space="preserve">00 </w:t>
      </w:r>
      <w:r>
        <w:rPr>
          <w:rFonts w:eastAsiaTheme="minorHAnsi" w:cs="Times New Roman"/>
          <w:szCs w:val="24"/>
          <w:lang w:val="ru-RU" w:eastAsia="en-US"/>
        </w:rPr>
        <w:t>м3</w:t>
      </w:r>
      <w:r w:rsidRPr="00A9004A">
        <w:rPr>
          <w:rFonts w:eastAsiaTheme="minorHAnsi" w:cs="Times New Roman"/>
          <w:szCs w:val="24"/>
          <w:lang w:val="ru-RU" w:eastAsia="en-US"/>
        </w:rPr>
        <w:t xml:space="preserve"> </w:t>
      </w:r>
      <w:r>
        <w:rPr>
          <w:rFonts w:eastAsiaTheme="minorHAnsi" w:cs="Times New Roman"/>
          <w:szCs w:val="24"/>
          <w:lang w:val="ru-RU" w:eastAsia="en-US"/>
        </w:rPr>
        <w:t>для бензина АИ-92 (</w:t>
      </w:r>
      <w:r w:rsidRPr="00A9004A">
        <w:rPr>
          <w:rFonts w:eastAsiaTheme="minorHAnsi" w:cs="Times New Roman"/>
          <w:b/>
          <w:bCs/>
          <w:szCs w:val="24"/>
          <w:lang w:val="ru-RU" w:eastAsia="en-US"/>
        </w:rPr>
        <w:t>ИЗАВ № 000</w:t>
      </w:r>
      <w:r>
        <w:rPr>
          <w:rFonts w:eastAsiaTheme="minorHAnsi" w:cs="Times New Roman"/>
          <w:b/>
          <w:bCs/>
          <w:szCs w:val="24"/>
          <w:lang w:val="ru-RU" w:eastAsia="en-US"/>
        </w:rPr>
        <w:t>8</w:t>
      </w:r>
      <w:r w:rsidRPr="00A9004A">
        <w:rPr>
          <w:rFonts w:eastAsiaTheme="minorHAnsi" w:cs="Times New Roman"/>
          <w:szCs w:val="24"/>
          <w:lang w:val="ru-RU" w:eastAsia="en-US"/>
        </w:rPr>
        <w:t>)</w:t>
      </w:r>
      <w:r>
        <w:rPr>
          <w:rFonts w:eastAsiaTheme="minorHAnsi" w:cs="Times New Roman"/>
          <w:szCs w:val="24"/>
          <w:lang w:val="ru-RU" w:eastAsia="en-US"/>
        </w:rPr>
        <w:t>;</w:t>
      </w:r>
    </w:p>
    <w:p w14:paraId="7B90B097" w14:textId="77777777" w:rsidR="0070721F" w:rsidRDefault="0070721F" w:rsidP="0070721F">
      <w:pPr>
        <w:spacing w:line="360" w:lineRule="auto"/>
        <w:ind w:firstLine="709"/>
        <w:jc w:val="both"/>
        <w:rPr>
          <w:rFonts w:eastAsiaTheme="minorHAnsi" w:cs="Times New Roman"/>
          <w:szCs w:val="24"/>
          <w:lang w:val="ru-RU" w:eastAsia="en-US"/>
        </w:rPr>
      </w:pPr>
      <w:r>
        <w:rPr>
          <w:rFonts w:eastAsiaTheme="minorHAnsi" w:cs="Times New Roman"/>
          <w:szCs w:val="24"/>
          <w:lang w:val="ru-RU" w:eastAsia="en-US"/>
        </w:rPr>
        <w:t>- резервуар 10</w:t>
      </w:r>
      <w:r w:rsidRPr="00A9004A">
        <w:rPr>
          <w:rFonts w:eastAsiaTheme="minorHAnsi" w:cs="Times New Roman"/>
          <w:szCs w:val="24"/>
          <w:lang w:val="ru-RU" w:eastAsia="en-US"/>
        </w:rPr>
        <w:t xml:space="preserve">00 </w:t>
      </w:r>
      <w:r>
        <w:rPr>
          <w:rFonts w:eastAsiaTheme="minorHAnsi" w:cs="Times New Roman"/>
          <w:szCs w:val="24"/>
          <w:lang w:val="ru-RU" w:eastAsia="en-US"/>
        </w:rPr>
        <w:t>м3</w:t>
      </w:r>
      <w:r w:rsidRPr="00A9004A">
        <w:rPr>
          <w:rFonts w:eastAsiaTheme="minorHAnsi" w:cs="Times New Roman"/>
          <w:szCs w:val="24"/>
          <w:lang w:val="ru-RU" w:eastAsia="en-US"/>
        </w:rPr>
        <w:t xml:space="preserve"> </w:t>
      </w:r>
      <w:r>
        <w:rPr>
          <w:rFonts w:eastAsiaTheme="minorHAnsi" w:cs="Times New Roman"/>
          <w:szCs w:val="24"/>
          <w:lang w:val="ru-RU" w:eastAsia="en-US"/>
        </w:rPr>
        <w:t>для бензина АИ-95 (</w:t>
      </w:r>
      <w:r w:rsidRPr="00A9004A">
        <w:rPr>
          <w:rFonts w:eastAsiaTheme="minorHAnsi" w:cs="Times New Roman"/>
          <w:b/>
          <w:bCs/>
          <w:szCs w:val="24"/>
          <w:lang w:val="ru-RU" w:eastAsia="en-US"/>
        </w:rPr>
        <w:t>ИЗАВ № 000</w:t>
      </w:r>
      <w:r>
        <w:rPr>
          <w:rFonts w:eastAsiaTheme="minorHAnsi" w:cs="Times New Roman"/>
          <w:b/>
          <w:bCs/>
          <w:szCs w:val="24"/>
          <w:lang w:val="ru-RU" w:eastAsia="en-US"/>
        </w:rPr>
        <w:t>9</w:t>
      </w:r>
      <w:r w:rsidRPr="00A9004A">
        <w:rPr>
          <w:rFonts w:eastAsiaTheme="minorHAnsi" w:cs="Times New Roman"/>
          <w:szCs w:val="24"/>
          <w:lang w:val="ru-RU" w:eastAsia="en-US"/>
        </w:rPr>
        <w:t>)</w:t>
      </w:r>
      <w:r>
        <w:rPr>
          <w:rFonts w:eastAsiaTheme="minorHAnsi" w:cs="Times New Roman"/>
          <w:szCs w:val="24"/>
          <w:lang w:val="ru-RU" w:eastAsia="en-US"/>
        </w:rPr>
        <w:t>;</w:t>
      </w:r>
    </w:p>
    <w:p w14:paraId="78D39A32" w14:textId="77777777" w:rsidR="0070721F" w:rsidRDefault="0070721F" w:rsidP="0070721F">
      <w:pPr>
        <w:spacing w:line="360" w:lineRule="auto"/>
        <w:ind w:firstLine="709"/>
        <w:jc w:val="both"/>
        <w:rPr>
          <w:rFonts w:eastAsiaTheme="minorHAnsi" w:cs="Times New Roman"/>
          <w:szCs w:val="24"/>
          <w:lang w:val="ru-RU" w:eastAsia="en-US"/>
        </w:rPr>
      </w:pPr>
      <w:r>
        <w:rPr>
          <w:rFonts w:eastAsiaTheme="minorHAnsi" w:cs="Times New Roman"/>
          <w:szCs w:val="24"/>
          <w:lang w:val="ru-RU" w:eastAsia="en-US"/>
        </w:rPr>
        <w:t>- резервуар 7</w:t>
      </w:r>
      <w:r w:rsidRPr="00A9004A">
        <w:rPr>
          <w:rFonts w:eastAsiaTheme="minorHAnsi" w:cs="Times New Roman"/>
          <w:szCs w:val="24"/>
          <w:lang w:val="ru-RU" w:eastAsia="en-US"/>
        </w:rPr>
        <w:t xml:space="preserve">00 </w:t>
      </w:r>
      <w:r>
        <w:rPr>
          <w:rFonts w:eastAsiaTheme="minorHAnsi" w:cs="Times New Roman"/>
          <w:szCs w:val="24"/>
          <w:lang w:val="ru-RU" w:eastAsia="en-US"/>
        </w:rPr>
        <w:t>м3</w:t>
      </w:r>
      <w:r w:rsidRPr="00A9004A">
        <w:rPr>
          <w:rFonts w:eastAsiaTheme="minorHAnsi" w:cs="Times New Roman"/>
          <w:szCs w:val="24"/>
          <w:lang w:val="ru-RU" w:eastAsia="en-US"/>
        </w:rPr>
        <w:t xml:space="preserve"> </w:t>
      </w:r>
      <w:r>
        <w:rPr>
          <w:rFonts w:eastAsiaTheme="minorHAnsi" w:cs="Times New Roman"/>
          <w:szCs w:val="24"/>
          <w:lang w:val="ru-RU" w:eastAsia="en-US"/>
        </w:rPr>
        <w:t>для бензина АИ-92 (</w:t>
      </w:r>
      <w:r w:rsidRPr="00A9004A">
        <w:rPr>
          <w:rFonts w:eastAsiaTheme="minorHAnsi" w:cs="Times New Roman"/>
          <w:b/>
          <w:bCs/>
          <w:szCs w:val="24"/>
          <w:lang w:val="ru-RU" w:eastAsia="en-US"/>
        </w:rPr>
        <w:t>ИЗАВ № 00</w:t>
      </w:r>
      <w:r>
        <w:rPr>
          <w:rFonts w:eastAsiaTheme="minorHAnsi" w:cs="Times New Roman"/>
          <w:b/>
          <w:bCs/>
          <w:szCs w:val="24"/>
          <w:lang w:val="ru-RU" w:eastAsia="en-US"/>
        </w:rPr>
        <w:t>10</w:t>
      </w:r>
      <w:r w:rsidRPr="00A9004A">
        <w:rPr>
          <w:rFonts w:eastAsiaTheme="minorHAnsi" w:cs="Times New Roman"/>
          <w:szCs w:val="24"/>
          <w:lang w:val="ru-RU" w:eastAsia="en-US"/>
        </w:rPr>
        <w:t>)</w:t>
      </w:r>
      <w:r>
        <w:rPr>
          <w:rFonts w:eastAsiaTheme="minorHAnsi" w:cs="Times New Roman"/>
          <w:szCs w:val="24"/>
          <w:lang w:val="ru-RU" w:eastAsia="en-US"/>
        </w:rPr>
        <w:t>;</w:t>
      </w:r>
    </w:p>
    <w:p w14:paraId="68CF6E6B" w14:textId="77777777" w:rsidR="0070721F" w:rsidRDefault="0070721F" w:rsidP="0070721F">
      <w:pPr>
        <w:spacing w:line="360" w:lineRule="auto"/>
        <w:ind w:firstLine="709"/>
        <w:jc w:val="both"/>
        <w:rPr>
          <w:rFonts w:eastAsiaTheme="minorHAnsi" w:cs="Times New Roman"/>
          <w:szCs w:val="24"/>
          <w:lang w:val="ru-RU" w:eastAsia="en-US"/>
        </w:rPr>
      </w:pPr>
      <w:r>
        <w:rPr>
          <w:rFonts w:eastAsiaTheme="minorHAnsi" w:cs="Times New Roman"/>
          <w:szCs w:val="24"/>
          <w:lang w:val="ru-RU" w:eastAsia="en-US"/>
        </w:rPr>
        <w:t>- резервуар 2</w:t>
      </w:r>
      <w:r w:rsidRPr="00A9004A">
        <w:rPr>
          <w:rFonts w:eastAsiaTheme="minorHAnsi" w:cs="Times New Roman"/>
          <w:szCs w:val="24"/>
          <w:lang w:val="ru-RU" w:eastAsia="en-US"/>
        </w:rPr>
        <w:t xml:space="preserve">00 </w:t>
      </w:r>
      <w:r>
        <w:rPr>
          <w:rFonts w:eastAsiaTheme="minorHAnsi" w:cs="Times New Roman"/>
          <w:szCs w:val="24"/>
          <w:lang w:val="ru-RU" w:eastAsia="en-US"/>
        </w:rPr>
        <w:t>м3</w:t>
      </w:r>
      <w:r w:rsidRPr="00A9004A">
        <w:rPr>
          <w:rFonts w:eastAsiaTheme="minorHAnsi" w:cs="Times New Roman"/>
          <w:szCs w:val="24"/>
          <w:lang w:val="ru-RU" w:eastAsia="en-US"/>
        </w:rPr>
        <w:t xml:space="preserve"> </w:t>
      </w:r>
      <w:r>
        <w:rPr>
          <w:rFonts w:eastAsiaTheme="minorHAnsi" w:cs="Times New Roman"/>
          <w:szCs w:val="24"/>
          <w:lang w:val="ru-RU" w:eastAsia="en-US"/>
        </w:rPr>
        <w:t>для бензина АИ-95 (</w:t>
      </w:r>
      <w:r w:rsidRPr="00A9004A">
        <w:rPr>
          <w:rFonts w:eastAsiaTheme="minorHAnsi" w:cs="Times New Roman"/>
          <w:b/>
          <w:bCs/>
          <w:szCs w:val="24"/>
          <w:lang w:val="ru-RU" w:eastAsia="en-US"/>
        </w:rPr>
        <w:t>ИЗАВ № 00</w:t>
      </w:r>
      <w:r>
        <w:rPr>
          <w:rFonts w:eastAsiaTheme="minorHAnsi" w:cs="Times New Roman"/>
          <w:b/>
          <w:bCs/>
          <w:szCs w:val="24"/>
          <w:lang w:val="ru-RU" w:eastAsia="en-US"/>
        </w:rPr>
        <w:t>11</w:t>
      </w:r>
      <w:r w:rsidRPr="00A9004A">
        <w:rPr>
          <w:rFonts w:eastAsiaTheme="minorHAnsi" w:cs="Times New Roman"/>
          <w:szCs w:val="24"/>
          <w:lang w:val="ru-RU" w:eastAsia="en-US"/>
        </w:rPr>
        <w:t>)</w:t>
      </w:r>
      <w:r>
        <w:rPr>
          <w:rFonts w:eastAsiaTheme="minorHAnsi" w:cs="Times New Roman"/>
          <w:szCs w:val="24"/>
          <w:lang w:val="ru-RU" w:eastAsia="en-US"/>
        </w:rPr>
        <w:t>;</w:t>
      </w:r>
    </w:p>
    <w:p w14:paraId="78CBDB41" w14:textId="77777777" w:rsidR="0070721F" w:rsidRDefault="0070721F" w:rsidP="0070721F">
      <w:pPr>
        <w:spacing w:line="360" w:lineRule="auto"/>
        <w:ind w:firstLine="709"/>
        <w:jc w:val="both"/>
        <w:rPr>
          <w:rFonts w:eastAsiaTheme="minorHAnsi" w:cs="Times New Roman"/>
          <w:szCs w:val="24"/>
          <w:lang w:val="ru-RU" w:eastAsia="en-US"/>
        </w:rPr>
      </w:pPr>
      <w:r>
        <w:rPr>
          <w:rFonts w:eastAsiaTheme="minorHAnsi" w:cs="Times New Roman"/>
          <w:szCs w:val="24"/>
          <w:lang w:val="ru-RU" w:eastAsia="en-US"/>
        </w:rPr>
        <w:t>- резервуар 7</w:t>
      </w:r>
      <w:r w:rsidRPr="00A9004A">
        <w:rPr>
          <w:rFonts w:eastAsiaTheme="minorHAnsi" w:cs="Times New Roman"/>
          <w:szCs w:val="24"/>
          <w:lang w:val="ru-RU" w:eastAsia="en-US"/>
        </w:rPr>
        <w:t xml:space="preserve">00 </w:t>
      </w:r>
      <w:r>
        <w:rPr>
          <w:rFonts w:eastAsiaTheme="minorHAnsi" w:cs="Times New Roman"/>
          <w:szCs w:val="24"/>
          <w:lang w:val="ru-RU" w:eastAsia="en-US"/>
        </w:rPr>
        <w:t>м3</w:t>
      </w:r>
      <w:r w:rsidRPr="00A9004A">
        <w:rPr>
          <w:rFonts w:eastAsiaTheme="minorHAnsi" w:cs="Times New Roman"/>
          <w:szCs w:val="24"/>
          <w:lang w:val="ru-RU" w:eastAsia="en-US"/>
        </w:rPr>
        <w:t xml:space="preserve"> </w:t>
      </w:r>
      <w:r>
        <w:rPr>
          <w:rFonts w:eastAsiaTheme="minorHAnsi" w:cs="Times New Roman"/>
          <w:szCs w:val="24"/>
          <w:lang w:val="ru-RU" w:eastAsia="en-US"/>
        </w:rPr>
        <w:t>для бензина АИ-92 (</w:t>
      </w:r>
      <w:r w:rsidRPr="00A9004A">
        <w:rPr>
          <w:rFonts w:eastAsiaTheme="minorHAnsi" w:cs="Times New Roman"/>
          <w:b/>
          <w:bCs/>
          <w:szCs w:val="24"/>
          <w:lang w:val="ru-RU" w:eastAsia="en-US"/>
        </w:rPr>
        <w:t>ИЗАВ № 00</w:t>
      </w:r>
      <w:r>
        <w:rPr>
          <w:rFonts w:eastAsiaTheme="minorHAnsi" w:cs="Times New Roman"/>
          <w:b/>
          <w:bCs/>
          <w:szCs w:val="24"/>
          <w:lang w:val="ru-RU" w:eastAsia="en-US"/>
        </w:rPr>
        <w:t>12</w:t>
      </w:r>
      <w:r w:rsidRPr="00A9004A">
        <w:rPr>
          <w:rFonts w:eastAsiaTheme="minorHAnsi" w:cs="Times New Roman"/>
          <w:szCs w:val="24"/>
          <w:lang w:val="ru-RU" w:eastAsia="en-US"/>
        </w:rPr>
        <w:t>)</w:t>
      </w:r>
      <w:r>
        <w:rPr>
          <w:rFonts w:eastAsiaTheme="minorHAnsi" w:cs="Times New Roman"/>
          <w:szCs w:val="24"/>
          <w:lang w:val="ru-RU" w:eastAsia="en-US"/>
        </w:rPr>
        <w:t>;</w:t>
      </w:r>
    </w:p>
    <w:p w14:paraId="3FA74B64" w14:textId="77777777" w:rsidR="0070721F" w:rsidRDefault="0070721F" w:rsidP="0070721F">
      <w:pPr>
        <w:spacing w:line="360" w:lineRule="auto"/>
        <w:ind w:firstLine="709"/>
        <w:jc w:val="both"/>
        <w:rPr>
          <w:rFonts w:eastAsiaTheme="minorHAnsi" w:cs="Times New Roman"/>
          <w:szCs w:val="24"/>
          <w:lang w:val="ru-RU" w:eastAsia="en-US"/>
        </w:rPr>
      </w:pPr>
      <w:r>
        <w:rPr>
          <w:rFonts w:eastAsiaTheme="minorHAnsi" w:cs="Times New Roman"/>
          <w:szCs w:val="24"/>
          <w:lang w:val="ru-RU" w:eastAsia="en-US"/>
        </w:rPr>
        <w:t>- резервуар 7</w:t>
      </w:r>
      <w:r w:rsidRPr="00A9004A">
        <w:rPr>
          <w:rFonts w:eastAsiaTheme="minorHAnsi" w:cs="Times New Roman"/>
          <w:szCs w:val="24"/>
          <w:lang w:val="ru-RU" w:eastAsia="en-US"/>
        </w:rPr>
        <w:t xml:space="preserve">00 </w:t>
      </w:r>
      <w:r>
        <w:rPr>
          <w:rFonts w:eastAsiaTheme="minorHAnsi" w:cs="Times New Roman"/>
          <w:szCs w:val="24"/>
          <w:lang w:val="ru-RU" w:eastAsia="en-US"/>
        </w:rPr>
        <w:t>м3</w:t>
      </w:r>
      <w:r w:rsidRPr="00A9004A">
        <w:rPr>
          <w:rFonts w:eastAsiaTheme="minorHAnsi" w:cs="Times New Roman"/>
          <w:szCs w:val="24"/>
          <w:lang w:val="ru-RU" w:eastAsia="en-US"/>
        </w:rPr>
        <w:t xml:space="preserve"> </w:t>
      </w:r>
      <w:r>
        <w:rPr>
          <w:rFonts w:eastAsiaTheme="minorHAnsi" w:cs="Times New Roman"/>
          <w:szCs w:val="24"/>
          <w:lang w:val="ru-RU" w:eastAsia="en-US"/>
        </w:rPr>
        <w:t xml:space="preserve">для бензина АИ-92 </w:t>
      </w:r>
      <w:r w:rsidRPr="00A9004A">
        <w:rPr>
          <w:rFonts w:eastAsiaTheme="minorHAnsi" w:cs="Times New Roman"/>
          <w:szCs w:val="24"/>
          <w:lang w:val="ru-RU" w:eastAsia="en-US"/>
        </w:rPr>
        <w:t>(</w:t>
      </w:r>
      <w:r w:rsidRPr="00A9004A">
        <w:rPr>
          <w:rFonts w:eastAsiaTheme="minorHAnsi" w:cs="Times New Roman"/>
          <w:b/>
          <w:bCs/>
          <w:szCs w:val="24"/>
          <w:lang w:val="ru-RU" w:eastAsia="en-US"/>
        </w:rPr>
        <w:t>ИЗАВ № 00</w:t>
      </w:r>
      <w:r>
        <w:rPr>
          <w:rFonts w:eastAsiaTheme="minorHAnsi" w:cs="Times New Roman"/>
          <w:b/>
          <w:bCs/>
          <w:szCs w:val="24"/>
          <w:lang w:val="ru-RU" w:eastAsia="en-US"/>
        </w:rPr>
        <w:t>13</w:t>
      </w:r>
      <w:r w:rsidRPr="00A9004A">
        <w:rPr>
          <w:rFonts w:eastAsiaTheme="minorHAnsi" w:cs="Times New Roman"/>
          <w:szCs w:val="24"/>
          <w:lang w:val="ru-RU" w:eastAsia="en-US"/>
        </w:rPr>
        <w:t>)</w:t>
      </w:r>
      <w:r>
        <w:rPr>
          <w:rFonts w:eastAsiaTheme="minorHAnsi" w:cs="Times New Roman"/>
          <w:szCs w:val="24"/>
          <w:lang w:val="ru-RU" w:eastAsia="en-US"/>
        </w:rPr>
        <w:t>.</w:t>
      </w:r>
    </w:p>
    <w:p w14:paraId="1004220F" w14:textId="77777777" w:rsidR="0070721F" w:rsidRDefault="0070721F" w:rsidP="0070721F">
      <w:pPr>
        <w:spacing w:line="360" w:lineRule="auto"/>
        <w:ind w:firstLine="709"/>
        <w:jc w:val="both"/>
        <w:rPr>
          <w:rFonts w:eastAsiaTheme="minorHAnsi" w:cs="Times New Roman"/>
          <w:szCs w:val="24"/>
          <w:lang w:val="ru-RU" w:eastAsia="en-US"/>
        </w:rPr>
      </w:pPr>
      <w:r>
        <w:rPr>
          <w:rFonts w:eastAsiaTheme="minorHAnsi" w:cs="Times New Roman"/>
          <w:szCs w:val="24"/>
          <w:lang w:val="ru-RU" w:eastAsia="en-US"/>
        </w:rPr>
        <w:t>П</w:t>
      </w:r>
      <w:r w:rsidRPr="00A9004A">
        <w:rPr>
          <w:rFonts w:eastAsiaTheme="minorHAnsi" w:cs="Times New Roman"/>
          <w:szCs w:val="24"/>
          <w:lang w:val="ru-RU" w:eastAsia="en-US"/>
        </w:rPr>
        <w:t xml:space="preserve">ри хранении и закачке </w:t>
      </w:r>
      <w:r>
        <w:rPr>
          <w:rFonts w:eastAsiaTheme="minorHAnsi" w:cs="Times New Roman"/>
          <w:szCs w:val="24"/>
          <w:lang w:val="ru-RU" w:eastAsia="en-US"/>
        </w:rPr>
        <w:t>нефтепродуктов</w:t>
      </w:r>
      <w:r w:rsidRPr="00A9004A">
        <w:rPr>
          <w:rFonts w:eastAsiaTheme="minorHAnsi" w:cs="Times New Roman"/>
          <w:szCs w:val="24"/>
          <w:lang w:val="ru-RU" w:eastAsia="en-US"/>
        </w:rPr>
        <w:t xml:space="preserve"> в резервуар</w:t>
      </w:r>
      <w:r>
        <w:rPr>
          <w:rFonts w:eastAsiaTheme="minorHAnsi" w:cs="Times New Roman"/>
          <w:szCs w:val="24"/>
          <w:lang w:val="ru-RU" w:eastAsia="en-US"/>
        </w:rPr>
        <w:t>ы в</w:t>
      </w:r>
      <w:r w:rsidRPr="00A9004A">
        <w:rPr>
          <w:rFonts w:eastAsiaTheme="minorHAnsi" w:cs="Times New Roman"/>
          <w:szCs w:val="24"/>
          <w:lang w:val="ru-RU" w:eastAsia="en-US"/>
        </w:rPr>
        <w:t>ыбросы загрязняющих веществ осуществляются через не</w:t>
      </w:r>
      <w:r>
        <w:rPr>
          <w:rFonts w:eastAsiaTheme="minorHAnsi" w:cs="Times New Roman"/>
          <w:szCs w:val="24"/>
          <w:lang w:val="ru-RU" w:eastAsia="en-US"/>
        </w:rPr>
        <w:t xml:space="preserve"> </w:t>
      </w:r>
      <w:r w:rsidRPr="00A9004A">
        <w:rPr>
          <w:rFonts w:eastAsiaTheme="minorHAnsi" w:cs="Times New Roman"/>
          <w:szCs w:val="24"/>
          <w:lang w:val="ru-RU" w:eastAsia="en-US"/>
        </w:rPr>
        <w:t>примерзающие дыхательные клапаны типа НДКМ и КПГ</w:t>
      </w:r>
      <w:r>
        <w:rPr>
          <w:rFonts w:eastAsiaTheme="minorHAnsi" w:cs="Times New Roman"/>
          <w:szCs w:val="24"/>
          <w:lang w:val="ru-RU" w:eastAsia="en-US"/>
        </w:rPr>
        <w:t>.</w:t>
      </w:r>
    </w:p>
    <w:p w14:paraId="099B4E0D" w14:textId="77777777" w:rsidR="0070721F" w:rsidRPr="00C64BAA" w:rsidRDefault="0070721F" w:rsidP="0070721F">
      <w:pPr>
        <w:pStyle w:val="15"/>
        <w:spacing w:line="360" w:lineRule="auto"/>
        <w:ind w:firstLine="709"/>
        <w:jc w:val="both"/>
        <w:rPr>
          <w:sz w:val="24"/>
          <w:szCs w:val="24"/>
        </w:rPr>
      </w:pPr>
      <w:r w:rsidRPr="00C64BAA">
        <w:rPr>
          <w:rFonts w:eastAsiaTheme="minorHAnsi"/>
          <w:sz w:val="24"/>
          <w:szCs w:val="24"/>
        </w:rPr>
        <w:t>От ИЗАВ №</w:t>
      </w:r>
      <w:r>
        <w:rPr>
          <w:rFonts w:eastAsiaTheme="minorHAnsi"/>
          <w:sz w:val="24"/>
          <w:szCs w:val="24"/>
        </w:rPr>
        <w:t>№ 0006-0013</w:t>
      </w:r>
      <w:r w:rsidRPr="00C64BAA">
        <w:rPr>
          <w:bCs/>
          <w:sz w:val="24"/>
          <w:szCs w:val="24"/>
        </w:rPr>
        <w:t xml:space="preserve"> </w:t>
      </w:r>
      <w:r w:rsidRPr="00C64BAA">
        <w:rPr>
          <w:rFonts w:eastAsiaTheme="minorHAnsi"/>
          <w:sz w:val="24"/>
          <w:szCs w:val="24"/>
        </w:rPr>
        <w:t xml:space="preserve">в атмосферу </w:t>
      </w:r>
      <w:r w:rsidRPr="00C64BAA">
        <w:rPr>
          <w:sz w:val="24"/>
          <w:szCs w:val="24"/>
        </w:rPr>
        <w:t xml:space="preserve">выделяются </w:t>
      </w:r>
      <w:r w:rsidRPr="00C64BAA">
        <w:rPr>
          <w:rFonts w:eastAsiaTheme="minorHAnsi"/>
          <w:sz w:val="24"/>
          <w:szCs w:val="24"/>
        </w:rPr>
        <w:t xml:space="preserve">следующие загрязняющие </w:t>
      </w:r>
      <w:r w:rsidRPr="00C64BAA">
        <w:rPr>
          <w:rFonts w:eastAsiaTheme="minorHAnsi"/>
          <w:sz w:val="24"/>
          <w:szCs w:val="24"/>
        </w:rPr>
        <w:lastRenderedPageBreak/>
        <w:t>вещества</w:t>
      </w:r>
      <w:r w:rsidRPr="00C64BAA">
        <w:rPr>
          <w:sz w:val="24"/>
          <w:szCs w:val="24"/>
        </w:rPr>
        <w:t xml:space="preserve">: </w:t>
      </w:r>
    </w:p>
    <w:p w14:paraId="260E0FD5"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333</w:t>
      </w:r>
      <w:r w:rsidRPr="00494C5F">
        <w:rPr>
          <w:rFonts w:eastAsiaTheme="minorHAnsi" w:cs="Times New Roman"/>
          <w:i/>
          <w:iCs/>
          <w:szCs w:val="24"/>
          <w:lang w:val="ru-RU" w:eastAsia="en-US"/>
        </w:rPr>
        <w:tab/>
        <w:t>Дигидросульфид (Водород сернистый, дигидросульфид, гидросульфид)</w:t>
      </w:r>
      <w:r>
        <w:rPr>
          <w:rFonts w:eastAsiaTheme="minorHAnsi" w:cs="Times New Roman"/>
          <w:i/>
          <w:iCs/>
          <w:szCs w:val="24"/>
          <w:lang w:val="ru-RU" w:eastAsia="en-US"/>
        </w:rPr>
        <w:t>;</w:t>
      </w:r>
    </w:p>
    <w:p w14:paraId="04822052"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415</w:t>
      </w:r>
      <w:r w:rsidRPr="00494C5F">
        <w:rPr>
          <w:rFonts w:eastAsiaTheme="minorHAnsi" w:cs="Times New Roman"/>
          <w:i/>
          <w:iCs/>
          <w:szCs w:val="24"/>
          <w:lang w:val="ru-RU" w:eastAsia="en-US"/>
        </w:rPr>
        <w:tab/>
        <w:t>Смесь предельных углеводородов C1H4 - C5H12</w:t>
      </w:r>
      <w:r>
        <w:rPr>
          <w:rFonts w:eastAsiaTheme="minorHAnsi" w:cs="Times New Roman"/>
          <w:i/>
          <w:iCs/>
          <w:szCs w:val="24"/>
          <w:lang w:val="ru-RU" w:eastAsia="en-US"/>
        </w:rPr>
        <w:t>;</w:t>
      </w:r>
    </w:p>
    <w:p w14:paraId="0F1E9746"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416</w:t>
      </w:r>
      <w:r w:rsidRPr="00494C5F">
        <w:rPr>
          <w:rFonts w:eastAsiaTheme="minorHAnsi" w:cs="Times New Roman"/>
          <w:i/>
          <w:iCs/>
          <w:szCs w:val="24"/>
          <w:lang w:val="ru-RU" w:eastAsia="en-US"/>
        </w:rPr>
        <w:tab/>
        <w:t>Смесь предельных углеводородов C6H14 - C10H22</w:t>
      </w:r>
      <w:r>
        <w:rPr>
          <w:rFonts w:eastAsiaTheme="minorHAnsi" w:cs="Times New Roman"/>
          <w:i/>
          <w:iCs/>
          <w:szCs w:val="24"/>
          <w:lang w:val="ru-RU" w:eastAsia="en-US"/>
        </w:rPr>
        <w:t>;</w:t>
      </w:r>
    </w:p>
    <w:p w14:paraId="239E15B9"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501</w:t>
      </w:r>
      <w:r w:rsidRPr="00494C5F">
        <w:rPr>
          <w:rFonts w:eastAsiaTheme="minorHAnsi" w:cs="Times New Roman"/>
          <w:i/>
          <w:iCs/>
          <w:szCs w:val="24"/>
          <w:lang w:val="ru-RU" w:eastAsia="en-US"/>
        </w:rPr>
        <w:tab/>
        <w:t>Пентилены (амилены - смесь изомеров) (альфа-n-Амилен; пропилэтилен)</w:t>
      </w:r>
      <w:r>
        <w:rPr>
          <w:rFonts w:eastAsiaTheme="minorHAnsi" w:cs="Times New Roman"/>
          <w:i/>
          <w:iCs/>
          <w:szCs w:val="24"/>
          <w:lang w:val="ru-RU" w:eastAsia="en-US"/>
        </w:rPr>
        <w:t>;</w:t>
      </w:r>
    </w:p>
    <w:p w14:paraId="02B42404"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602</w:t>
      </w:r>
      <w:r w:rsidRPr="00494C5F">
        <w:rPr>
          <w:rFonts w:eastAsiaTheme="minorHAnsi" w:cs="Times New Roman"/>
          <w:i/>
          <w:iCs/>
          <w:szCs w:val="24"/>
          <w:lang w:val="ru-RU" w:eastAsia="en-US"/>
        </w:rPr>
        <w:tab/>
        <w:t>Бензол (Циклогексатриен; фенилгидрид)</w:t>
      </w:r>
      <w:r>
        <w:rPr>
          <w:rFonts w:eastAsiaTheme="minorHAnsi" w:cs="Times New Roman"/>
          <w:i/>
          <w:iCs/>
          <w:szCs w:val="24"/>
          <w:lang w:val="ru-RU" w:eastAsia="en-US"/>
        </w:rPr>
        <w:t>;</w:t>
      </w:r>
    </w:p>
    <w:p w14:paraId="53D65DB5"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616</w:t>
      </w:r>
      <w:r w:rsidRPr="00494C5F">
        <w:rPr>
          <w:rFonts w:eastAsiaTheme="minorHAnsi" w:cs="Times New Roman"/>
          <w:i/>
          <w:iCs/>
          <w:szCs w:val="24"/>
          <w:lang w:val="ru-RU" w:eastAsia="en-US"/>
        </w:rPr>
        <w:tab/>
        <w:t>Диметилбензол (смесь о-, м-, п- изомеров) (Метилтолуол)</w:t>
      </w:r>
      <w:r>
        <w:rPr>
          <w:rFonts w:eastAsiaTheme="minorHAnsi" w:cs="Times New Roman"/>
          <w:i/>
          <w:iCs/>
          <w:szCs w:val="24"/>
          <w:lang w:val="ru-RU" w:eastAsia="en-US"/>
        </w:rPr>
        <w:t>;</w:t>
      </w:r>
    </w:p>
    <w:p w14:paraId="61D5C1B2"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621</w:t>
      </w:r>
      <w:r w:rsidRPr="00494C5F">
        <w:rPr>
          <w:rFonts w:eastAsiaTheme="minorHAnsi" w:cs="Times New Roman"/>
          <w:i/>
          <w:iCs/>
          <w:szCs w:val="24"/>
          <w:lang w:val="ru-RU" w:eastAsia="en-US"/>
        </w:rPr>
        <w:tab/>
        <w:t>Метилбензол (Фенилметан)</w:t>
      </w:r>
      <w:r>
        <w:rPr>
          <w:rFonts w:eastAsiaTheme="minorHAnsi" w:cs="Times New Roman"/>
          <w:i/>
          <w:iCs/>
          <w:szCs w:val="24"/>
          <w:lang w:val="ru-RU" w:eastAsia="en-US"/>
        </w:rPr>
        <w:t>;</w:t>
      </w:r>
    </w:p>
    <w:p w14:paraId="6074AB72"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627</w:t>
      </w:r>
      <w:r w:rsidRPr="00494C5F">
        <w:rPr>
          <w:rFonts w:eastAsiaTheme="minorHAnsi" w:cs="Times New Roman"/>
          <w:i/>
          <w:iCs/>
          <w:szCs w:val="24"/>
          <w:lang w:val="ru-RU" w:eastAsia="en-US"/>
        </w:rPr>
        <w:tab/>
        <w:t>Этилбензол (Фенилэтан)</w:t>
      </w:r>
      <w:r>
        <w:rPr>
          <w:rFonts w:eastAsiaTheme="minorHAnsi" w:cs="Times New Roman"/>
          <w:i/>
          <w:iCs/>
          <w:szCs w:val="24"/>
          <w:lang w:val="ru-RU" w:eastAsia="en-US"/>
        </w:rPr>
        <w:t>;</w:t>
      </w:r>
    </w:p>
    <w:p w14:paraId="76E20FD3"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2754</w:t>
      </w:r>
      <w:r w:rsidRPr="00494C5F">
        <w:rPr>
          <w:rFonts w:eastAsiaTheme="minorHAnsi" w:cs="Times New Roman"/>
          <w:i/>
          <w:iCs/>
          <w:szCs w:val="24"/>
          <w:lang w:val="ru-RU" w:eastAsia="en-US"/>
        </w:rPr>
        <w:tab/>
        <w:t>Алканы C12-19 (в пересчете на C)</w:t>
      </w:r>
      <w:r>
        <w:rPr>
          <w:rFonts w:eastAsiaTheme="minorHAnsi" w:cs="Times New Roman"/>
          <w:i/>
          <w:iCs/>
          <w:szCs w:val="24"/>
          <w:lang w:val="ru-RU" w:eastAsia="en-US"/>
        </w:rPr>
        <w:t>.</w:t>
      </w:r>
    </w:p>
    <w:p w14:paraId="59860291" w14:textId="77777777" w:rsidR="0070721F" w:rsidRPr="00A9004A" w:rsidRDefault="0070721F" w:rsidP="0070721F">
      <w:pPr>
        <w:spacing w:line="360" w:lineRule="auto"/>
        <w:ind w:firstLine="709"/>
        <w:jc w:val="both"/>
        <w:rPr>
          <w:rFonts w:eastAsiaTheme="minorHAnsi" w:cs="Times New Roman"/>
          <w:szCs w:val="24"/>
          <w:lang w:val="ru-RU" w:eastAsia="en-US"/>
        </w:rPr>
      </w:pPr>
    </w:p>
    <w:p w14:paraId="051D6AB1" w14:textId="77777777" w:rsidR="0070721F" w:rsidRPr="00A737E5" w:rsidRDefault="0070721F" w:rsidP="0070721F">
      <w:pPr>
        <w:pStyle w:val="15"/>
        <w:spacing w:line="360" w:lineRule="auto"/>
        <w:ind w:firstLine="0"/>
        <w:jc w:val="center"/>
        <w:rPr>
          <w:rFonts w:eastAsiaTheme="minorHAnsi"/>
          <w:b/>
          <w:bCs/>
          <w:sz w:val="24"/>
          <w:szCs w:val="24"/>
        </w:rPr>
      </w:pPr>
      <w:r w:rsidRPr="00A737E5">
        <w:rPr>
          <w:rFonts w:eastAsiaTheme="minorHAnsi"/>
          <w:b/>
          <w:bCs/>
          <w:sz w:val="24"/>
          <w:szCs w:val="24"/>
        </w:rPr>
        <w:t>Насосная №2</w:t>
      </w:r>
    </w:p>
    <w:p w14:paraId="5492BEFF" w14:textId="77777777" w:rsidR="0070721F" w:rsidRDefault="0070721F" w:rsidP="0070721F">
      <w:pPr>
        <w:spacing w:line="360" w:lineRule="auto"/>
        <w:ind w:firstLine="709"/>
        <w:jc w:val="both"/>
        <w:rPr>
          <w:rFonts w:eastAsiaTheme="minorHAnsi" w:cs="Times New Roman"/>
          <w:szCs w:val="24"/>
          <w:lang w:val="ru-RU" w:eastAsia="en-US"/>
        </w:rPr>
      </w:pPr>
      <w:r w:rsidRPr="00DB1A18">
        <w:rPr>
          <w:rFonts w:eastAsiaTheme="minorHAnsi"/>
          <w:szCs w:val="24"/>
          <w:lang w:val="ru-RU"/>
        </w:rPr>
        <w:t xml:space="preserve">В насосной № </w:t>
      </w:r>
      <w:r>
        <w:rPr>
          <w:rFonts w:eastAsiaTheme="minorHAnsi"/>
          <w:szCs w:val="24"/>
          <w:lang w:val="ru-RU"/>
        </w:rPr>
        <w:t>2</w:t>
      </w:r>
      <w:r w:rsidRPr="00DB1A18">
        <w:rPr>
          <w:rFonts w:eastAsiaTheme="minorHAnsi"/>
          <w:szCs w:val="24"/>
          <w:lang w:val="ru-RU"/>
        </w:rPr>
        <w:t xml:space="preserve"> осуществляется перекачка нефтепродуктов </w:t>
      </w:r>
      <w:r>
        <w:rPr>
          <w:rFonts w:eastAsiaTheme="minorHAnsi"/>
          <w:szCs w:val="24"/>
          <w:lang w:val="ru-RU"/>
        </w:rPr>
        <w:t>на наливную эстакаду</w:t>
      </w:r>
      <w:r w:rsidRPr="00DB1A18">
        <w:rPr>
          <w:rFonts w:eastAsiaTheme="minorHAnsi"/>
          <w:szCs w:val="24"/>
          <w:lang w:val="ru-RU"/>
        </w:rPr>
        <w:t xml:space="preserve">. Установлено 4 электронасосных агрегата </w:t>
      </w:r>
      <w:r w:rsidRPr="00494C5F">
        <w:rPr>
          <w:rFonts w:eastAsiaTheme="minorHAnsi"/>
          <w:szCs w:val="24"/>
          <w:lang w:val="ru-RU"/>
        </w:rPr>
        <w:t>КМ 100-80-170Е-Т3-У2</w:t>
      </w:r>
      <w:r>
        <w:rPr>
          <w:rFonts w:eastAsiaTheme="minorHAnsi"/>
          <w:szCs w:val="24"/>
          <w:lang w:val="ru-RU"/>
        </w:rPr>
        <w:t xml:space="preserve"> (номинальная подача каждого – 100 м3/ч), два из которых используется для перекачки дизельного топлива, один - для бензина АИ-92, один – для бензина АИ-95</w:t>
      </w:r>
      <w:r w:rsidRPr="00DB1A18">
        <w:rPr>
          <w:rFonts w:eastAsiaTheme="minorHAnsi"/>
          <w:szCs w:val="24"/>
          <w:lang w:val="ru-RU"/>
        </w:rPr>
        <w:t xml:space="preserve">. </w:t>
      </w:r>
      <w:r w:rsidRPr="00E22127">
        <w:rPr>
          <w:rFonts w:eastAsiaTheme="minorHAnsi" w:cs="Times New Roman"/>
          <w:szCs w:val="24"/>
          <w:lang w:val="ru-RU" w:eastAsia="en-US"/>
        </w:rPr>
        <w:t>Выброс в атмосферу загрязняющих веществ</w:t>
      </w:r>
      <w:r>
        <w:rPr>
          <w:rFonts w:eastAsiaTheme="minorHAnsi" w:cs="Times New Roman"/>
          <w:szCs w:val="24"/>
          <w:lang w:val="ru-RU" w:eastAsia="en-US"/>
        </w:rPr>
        <w:t xml:space="preserve"> при сливе нефтепродуктов</w:t>
      </w:r>
      <w:r w:rsidRPr="00E22127">
        <w:rPr>
          <w:rFonts w:eastAsiaTheme="minorHAnsi" w:cs="Times New Roman"/>
          <w:szCs w:val="24"/>
          <w:lang w:val="ru-RU" w:eastAsia="en-US"/>
        </w:rPr>
        <w:t xml:space="preserve"> осуществляется </w:t>
      </w:r>
      <w:r>
        <w:rPr>
          <w:rFonts w:eastAsiaTheme="minorHAnsi" w:cs="Times New Roman"/>
          <w:szCs w:val="24"/>
          <w:lang w:val="ru-RU" w:eastAsia="en-US"/>
        </w:rPr>
        <w:t>неорганизованно через</w:t>
      </w:r>
      <w:r w:rsidRPr="00E22127">
        <w:rPr>
          <w:rFonts w:eastAsiaTheme="minorHAnsi" w:cs="Times New Roman"/>
          <w:szCs w:val="24"/>
          <w:lang w:val="ru-RU" w:eastAsia="en-US"/>
        </w:rPr>
        <w:t xml:space="preserve"> неплотности фланцевых соединений</w:t>
      </w:r>
      <w:r>
        <w:rPr>
          <w:rFonts w:eastAsiaTheme="minorHAnsi" w:cs="Times New Roman"/>
          <w:szCs w:val="24"/>
          <w:lang w:val="ru-RU" w:eastAsia="en-US"/>
        </w:rPr>
        <w:t xml:space="preserve"> </w:t>
      </w:r>
      <w:r w:rsidRPr="00E22127">
        <w:rPr>
          <w:rFonts w:eastAsiaTheme="minorHAnsi" w:cs="Times New Roman"/>
          <w:szCs w:val="24"/>
          <w:lang w:val="ru-RU" w:eastAsia="en-US"/>
        </w:rPr>
        <w:t>(</w:t>
      </w:r>
      <w:r w:rsidRPr="00421816">
        <w:rPr>
          <w:rFonts w:eastAsiaTheme="minorHAnsi" w:cs="Times New Roman"/>
          <w:b/>
          <w:bCs/>
          <w:szCs w:val="24"/>
          <w:lang w:val="ru-RU" w:eastAsia="en-US"/>
        </w:rPr>
        <w:t>ИЗАВ № 60</w:t>
      </w:r>
      <w:r>
        <w:rPr>
          <w:rFonts w:eastAsiaTheme="minorHAnsi" w:cs="Times New Roman"/>
          <w:b/>
          <w:bCs/>
          <w:szCs w:val="24"/>
          <w:lang w:val="ru-RU" w:eastAsia="en-US"/>
        </w:rPr>
        <w:t>14</w:t>
      </w:r>
      <w:r w:rsidRPr="00E22127">
        <w:rPr>
          <w:rFonts w:eastAsiaTheme="minorHAnsi" w:cs="Times New Roman"/>
          <w:szCs w:val="24"/>
          <w:lang w:val="ru-RU" w:eastAsia="en-US"/>
        </w:rPr>
        <w:t>).</w:t>
      </w:r>
    </w:p>
    <w:p w14:paraId="1CB62D68" w14:textId="77777777" w:rsidR="0070721F" w:rsidRPr="00C64BAA" w:rsidRDefault="0070721F" w:rsidP="0070721F">
      <w:pPr>
        <w:pStyle w:val="15"/>
        <w:spacing w:line="360" w:lineRule="auto"/>
        <w:ind w:firstLine="709"/>
        <w:jc w:val="both"/>
        <w:rPr>
          <w:sz w:val="24"/>
          <w:szCs w:val="24"/>
        </w:rPr>
      </w:pPr>
      <w:r w:rsidRPr="00C64BAA">
        <w:rPr>
          <w:rFonts w:eastAsiaTheme="minorHAnsi"/>
          <w:sz w:val="24"/>
          <w:szCs w:val="24"/>
        </w:rPr>
        <w:t>От ИЗАВ №</w:t>
      </w:r>
      <w:r w:rsidRPr="00C64BAA">
        <w:rPr>
          <w:bCs/>
          <w:sz w:val="24"/>
          <w:szCs w:val="24"/>
        </w:rPr>
        <w:t>60</w:t>
      </w:r>
      <w:r>
        <w:rPr>
          <w:bCs/>
          <w:sz w:val="24"/>
          <w:szCs w:val="24"/>
        </w:rPr>
        <w:t>14</w:t>
      </w:r>
      <w:r w:rsidRPr="00C64BAA">
        <w:rPr>
          <w:bCs/>
          <w:sz w:val="24"/>
          <w:szCs w:val="24"/>
        </w:rPr>
        <w:t xml:space="preserve"> </w:t>
      </w:r>
      <w:r w:rsidRPr="00C64BAA">
        <w:rPr>
          <w:rFonts w:eastAsiaTheme="minorHAnsi"/>
          <w:sz w:val="24"/>
          <w:szCs w:val="24"/>
        </w:rPr>
        <w:t xml:space="preserve">в атмосферу </w:t>
      </w:r>
      <w:r w:rsidRPr="00C64BAA">
        <w:rPr>
          <w:sz w:val="24"/>
          <w:szCs w:val="24"/>
        </w:rPr>
        <w:t xml:space="preserve">выделяются </w:t>
      </w:r>
      <w:r w:rsidRPr="00C64BAA">
        <w:rPr>
          <w:rFonts w:eastAsiaTheme="minorHAnsi"/>
          <w:sz w:val="24"/>
          <w:szCs w:val="24"/>
        </w:rPr>
        <w:t>следующие загрязняющие вещества</w:t>
      </w:r>
      <w:r w:rsidRPr="00C64BAA">
        <w:rPr>
          <w:sz w:val="24"/>
          <w:szCs w:val="24"/>
        </w:rPr>
        <w:t xml:space="preserve">: </w:t>
      </w:r>
    </w:p>
    <w:p w14:paraId="13F8B06C"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333</w:t>
      </w:r>
      <w:r w:rsidRPr="00494C5F">
        <w:rPr>
          <w:rFonts w:eastAsiaTheme="minorHAnsi" w:cs="Times New Roman"/>
          <w:i/>
          <w:iCs/>
          <w:szCs w:val="24"/>
          <w:lang w:val="ru-RU" w:eastAsia="en-US"/>
        </w:rPr>
        <w:tab/>
        <w:t>Дигидросульфид (Водород сернистый, дигидросульфид, гидросульфид)</w:t>
      </w:r>
      <w:r>
        <w:rPr>
          <w:rFonts w:eastAsiaTheme="minorHAnsi" w:cs="Times New Roman"/>
          <w:i/>
          <w:iCs/>
          <w:szCs w:val="24"/>
          <w:lang w:val="ru-RU" w:eastAsia="en-US"/>
        </w:rPr>
        <w:t>;</w:t>
      </w:r>
    </w:p>
    <w:p w14:paraId="4694D735"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415</w:t>
      </w:r>
      <w:r w:rsidRPr="00494C5F">
        <w:rPr>
          <w:rFonts w:eastAsiaTheme="minorHAnsi" w:cs="Times New Roman"/>
          <w:i/>
          <w:iCs/>
          <w:szCs w:val="24"/>
          <w:lang w:val="ru-RU" w:eastAsia="en-US"/>
        </w:rPr>
        <w:tab/>
        <w:t>Смесь предельных углеводородов C1H4 - C5H12</w:t>
      </w:r>
      <w:r>
        <w:rPr>
          <w:rFonts w:eastAsiaTheme="minorHAnsi" w:cs="Times New Roman"/>
          <w:i/>
          <w:iCs/>
          <w:szCs w:val="24"/>
          <w:lang w:val="ru-RU" w:eastAsia="en-US"/>
        </w:rPr>
        <w:t>;</w:t>
      </w:r>
    </w:p>
    <w:p w14:paraId="5710DA07"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416</w:t>
      </w:r>
      <w:r w:rsidRPr="00494C5F">
        <w:rPr>
          <w:rFonts w:eastAsiaTheme="minorHAnsi" w:cs="Times New Roman"/>
          <w:i/>
          <w:iCs/>
          <w:szCs w:val="24"/>
          <w:lang w:val="ru-RU" w:eastAsia="en-US"/>
        </w:rPr>
        <w:tab/>
        <w:t>Смесь предельных углеводородов C6H14 - C10H22</w:t>
      </w:r>
      <w:r>
        <w:rPr>
          <w:rFonts w:eastAsiaTheme="minorHAnsi" w:cs="Times New Roman"/>
          <w:i/>
          <w:iCs/>
          <w:szCs w:val="24"/>
          <w:lang w:val="ru-RU" w:eastAsia="en-US"/>
        </w:rPr>
        <w:t>;</w:t>
      </w:r>
    </w:p>
    <w:p w14:paraId="3C892D36"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501</w:t>
      </w:r>
      <w:r w:rsidRPr="00494C5F">
        <w:rPr>
          <w:rFonts w:eastAsiaTheme="minorHAnsi" w:cs="Times New Roman"/>
          <w:i/>
          <w:iCs/>
          <w:szCs w:val="24"/>
          <w:lang w:val="ru-RU" w:eastAsia="en-US"/>
        </w:rPr>
        <w:tab/>
        <w:t>Пентилены (амилены - смесь изомеров) (альфа-n-Амилен; пропилэтилен)</w:t>
      </w:r>
      <w:r>
        <w:rPr>
          <w:rFonts w:eastAsiaTheme="minorHAnsi" w:cs="Times New Roman"/>
          <w:i/>
          <w:iCs/>
          <w:szCs w:val="24"/>
          <w:lang w:val="ru-RU" w:eastAsia="en-US"/>
        </w:rPr>
        <w:t>;</w:t>
      </w:r>
    </w:p>
    <w:p w14:paraId="75985551"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602</w:t>
      </w:r>
      <w:r w:rsidRPr="00494C5F">
        <w:rPr>
          <w:rFonts w:eastAsiaTheme="minorHAnsi" w:cs="Times New Roman"/>
          <w:i/>
          <w:iCs/>
          <w:szCs w:val="24"/>
          <w:lang w:val="ru-RU" w:eastAsia="en-US"/>
        </w:rPr>
        <w:tab/>
        <w:t>Бензол (Циклогексатриен; фенилгидрид)</w:t>
      </w:r>
      <w:r>
        <w:rPr>
          <w:rFonts w:eastAsiaTheme="minorHAnsi" w:cs="Times New Roman"/>
          <w:i/>
          <w:iCs/>
          <w:szCs w:val="24"/>
          <w:lang w:val="ru-RU" w:eastAsia="en-US"/>
        </w:rPr>
        <w:t>;</w:t>
      </w:r>
    </w:p>
    <w:p w14:paraId="700E096C"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616</w:t>
      </w:r>
      <w:r w:rsidRPr="00494C5F">
        <w:rPr>
          <w:rFonts w:eastAsiaTheme="minorHAnsi" w:cs="Times New Roman"/>
          <w:i/>
          <w:iCs/>
          <w:szCs w:val="24"/>
          <w:lang w:val="ru-RU" w:eastAsia="en-US"/>
        </w:rPr>
        <w:tab/>
        <w:t>Диметилбензол (смесь о-, м-, п- изомеров) (Метилтолуол)</w:t>
      </w:r>
      <w:r>
        <w:rPr>
          <w:rFonts w:eastAsiaTheme="minorHAnsi" w:cs="Times New Roman"/>
          <w:i/>
          <w:iCs/>
          <w:szCs w:val="24"/>
          <w:lang w:val="ru-RU" w:eastAsia="en-US"/>
        </w:rPr>
        <w:t>;</w:t>
      </w:r>
    </w:p>
    <w:p w14:paraId="658C5DF5"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621</w:t>
      </w:r>
      <w:r w:rsidRPr="00494C5F">
        <w:rPr>
          <w:rFonts w:eastAsiaTheme="minorHAnsi" w:cs="Times New Roman"/>
          <w:i/>
          <w:iCs/>
          <w:szCs w:val="24"/>
          <w:lang w:val="ru-RU" w:eastAsia="en-US"/>
        </w:rPr>
        <w:tab/>
        <w:t>Метилбензол (Фенилметан)</w:t>
      </w:r>
      <w:r>
        <w:rPr>
          <w:rFonts w:eastAsiaTheme="minorHAnsi" w:cs="Times New Roman"/>
          <w:i/>
          <w:iCs/>
          <w:szCs w:val="24"/>
          <w:lang w:val="ru-RU" w:eastAsia="en-US"/>
        </w:rPr>
        <w:t>;</w:t>
      </w:r>
    </w:p>
    <w:p w14:paraId="54FD653B"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627</w:t>
      </w:r>
      <w:r w:rsidRPr="00494C5F">
        <w:rPr>
          <w:rFonts w:eastAsiaTheme="minorHAnsi" w:cs="Times New Roman"/>
          <w:i/>
          <w:iCs/>
          <w:szCs w:val="24"/>
          <w:lang w:val="ru-RU" w:eastAsia="en-US"/>
        </w:rPr>
        <w:tab/>
        <w:t>Этилбензол (Фенилэтан)</w:t>
      </w:r>
      <w:r>
        <w:rPr>
          <w:rFonts w:eastAsiaTheme="minorHAnsi" w:cs="Times New Roman"/>
          <w:i/>
          <w:iCs/>
          <w:szCs w:val="24"/>
          <w:lang w:val="ru-RU" w:eastAsia="en-US"/>
        </w:rPr>
        <w:t>;</w:t>
      </w:r>
    </w:p>
    <w:p w14:paraId="1821717C"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2754</w:t>
      </w:r>
      <w:r w:rsidRPr="00494C5F">
        <w:rPr>
          <w:rFonts w:eastAsiaTheme="minorHAnsi" w:cs="Times New Roman"/>
          <w:i/>
          <w:iCs/>
          <w:szCs w:val="24"/>
          <w:lang w:val="ru-RU" w:eastAsia="en-US"/>
        </w:rPr>
        <w:tab/>
        <w:t>Алканы C12-19 (в пересчете на C)</w:t>
      </w:r>
      <w:r>
        <w:rPr>
          <w:rFonts w:eastAsiaTheme="minorHAnsi" w:cs="Times New Roman"/>
          <w:i/>
          <w:iCs/>
          <w:szCs w:val="24"/>
          <w:lang w:val="ru-RU" w:eastAsia="en-US"/>
        </w:rPr>
        <w:t>.</w:t>
      </w:r>
    </w:p>
    <w:p w14:paraId="560B6ED9" w14:textId="77777777" w:rsidR="0070721F" w:rsidRDefault="0070721F" w:rsidP="0070721F">
      <w:pPr>
        <w:pStyle w:val="15"/>
        <w:spacing w:line="360" w:lineRule="auto"/>
        <w:ind w:firstLine="0"/>
        <w:jc w:val="center"/>
        <w:rPr>
          <w:rFonts w:eastAsiaTheme="minorHAnsi"/>
          <w:b/>
          <w:bCs/>
          <w:sz w:val="24"/>
          <w:szCs w:val="24"/>
        </w:rPr>
      </w:pPr>
    </w:p>
    <w:p w14:paraId="0FA85BA5" w14:textId="77777777" w:rsidR="0070721F" w:rsidRDefault="0070721F" w:rsidP="0070721F">
      <w:pPr>
        <w:pStyle w:val="15"/>
        <w:spacing w:line="360" w:lineRule="auto"/>
        <w:ind w:firstLine="0"/>
        <w:jc w:val="center"/>
        <w:rPr>
          <w:rFonts w:eastAsiaTheme="minorHAnsi"/>
          <w:b/>
          <w:bCs/>
          <w:sz w:val="24"/>
          <w:szCs w:val="24"/>
        </w:rPr>
      </w:pPr>
    </w:p>
    <w:p w14:paraId="48D07021" w14:textId="77777777" w:rsidR="0070721F" w:rsidRPr="00A737E5" w:rsidRDefault="0070721F" w:rsidP="0070721F">
      <w:pPr>
        <w:pStyle w:val="15"/>
        <w:spacing w:line="360" w:lineRule="auto"/>
        <w:ind w:firstLine="0"/>
        <w:jc w:val="center"/>
        <w:rPr>
          <w:rFonts w:eastAsiaTheme="minorHAnsi"/>
          <w:b/>
          <w:bCs/>
          <w:sz w:val="24"/>
          <w:szCs w:val="24"/>
        </w:rPr>
      </w:pPr>
      <w:r>
        <w:rPr>
          <w:rFonts w:eastAsiaTheme="minorHAnsi"/>
          <w:b/>
          <w:bCs/>
          <w:sz w:val="24"/>
          <w:szCs w:val="24"/>
        </w:rPr>
        <w:lastRenderedPageBreak/>
        <w:t>Сливная а</w:t>
      </w:r>
      <w:r w:rsidRPr="00A737E5">
        <w:rPr>
          <w:rFonts w:eastAsiaTheme="minorHAnsi"/>
          <w:b/>
          <w:bCs/>
          <w:sz w:val="24"/>
          <w:szCs w:val="24"/>
        </w:rPr>
        <w:t>втомобильная эстакада</w:t>
      </w:r>
    </w:p>
    <w:p w14:paraId="7F6A7BC0" w14:textId="77777777" w:rsidR="0070721F" w:rsidRPr="00050E76" w:rsidRDefault="0070721F" w:rsidP="0070721F">
      <w:pPr>
        <w:spacing w:line="360" w:lineRule="auto"/>
        <w:ind w:firstLine="709"/>
        <w:jc w:val="both"/>
        <w:rPr>
          <w:rFonts w:eastAsiaTheme="minorHAnsi"/>
          <w:szCs w:val="24"/>
          <w:lang w:val="ru-RU"/>
        </w:rPr>
      </w:pPr>
      <w:r w:rsidRPr="00050E76">
        <w:rPr>
          <w:rFonts w:eastAsiaTheme="minorHAnsi"/>
          <w:szCs w:val="24"/>
          <w:lang w:val="ru-RU"/>
        </w:rPr>
        <w:t>Выдача нефтепродуктов производится через наливную эстакаду в автомобильные цистерны. Наливная эстакада имеет 2 поста (1 рабочий, 1 резервный)</w:t>
      </w:r>
      <w:r>
        <w:rPr>
          <w:rFonts w:eastAsiaTheme="minorHAnsi"/>
          <w:szCs w:val="24"/>
          <w:lang w:val="ru-RU"/>
        </w:rPr>
        <w:t>.</w:t>
      </w:r>
      <w:r w:rsidRPr="00050E76">
        <w:rPr>
          <w:rFonts w:eastAsiaTheme="minorHAnsi"/>
          <w:szCs w:val="24"/>
          <w:lang w:val="ru-RU"/>
        </w:rPr>
        <w:t xml:space="preserve"> </w:t>
      </w:r>
      <w:r>
        <w:rPr>
          <w:rFonts w:eastAsiaTheme="minorHAnsi"/>
          <w:szCs w:val="24"/>
          <w:lang w:val="ru-RU"/>
        </w:rPr>
        <w:t>В</w:t>
      </w:r>
      <w:r w:rsidRPr="00050E76">
        <w:rPr>
          <w:rFonts w:eastAsiaTheme="minorHAnsi"/>
          <w:szCs w:val="24"/>
          <w:lang w:val="ru-RU"/>
        </w:rPr>
        <w:t xml:space="preserve"> процессе слива нефтепродуктов в резервуары автоцистерн и при случайных проливах</w:t>
      </w:r>
      <w:r>
        <w:rPr>
          <w:rFonts w:eastAsiaTheme="minorHAnsi"/>
          <w:szCs w:val="24"/>
          <w:lang w:val="ru-RU"/>
        </w:rPr>
        <w:t xml:space="preserve"> происходит выделение з</w:t>
      </w:r>
      <w:r w:rsidRPr="00050E76">
        <w:rPr>
          <w:rFonts w:eastAsiaTheme="minorHAnsi"/>
          <w:szCs w:val="24"/>
          <w:lang w:val="ru-RU"/>
        </w:rPr>
        <w:t>агрязняющи</w:t>
      </w:r>
      <w:r>
        <w:rPr>
          <w:rFonts w:eastAsiaTheme="minorHAnsi"/>
          <w:szCs w:val="24"/>
          <w:lang w:val="ru-RU"/>
        </w:rPr>
        <w:t>х</w:t>
      </w:r>
      <w:r w:rsidRPr="00050E76">
        <w:rPr>
          <w:rFonts w:eastAsiaTheme="minorHAnsi"/>
          <w:szCs w:val="24"/>
          <w:lang w:val="ru-RU"/>
        </w:rPr>
        <w:t xml:space="preserve"> веществ</w:t>
      </w:r>
      <w:r>
        <w:rPr>
          <w:rFonts w:eastAsiaTheme="minorHAnsi"/>
          <w:szCs w:val="24"/>
          <w:lang w:val="ru-RU"/>
        </w:rPr>
        <w:t xml:space="preserve"> в атмосферу</w:t>
      </w:r>
      <w:r w:rsidRPr="00050E76">
        <w:rPr>
          <w:rFonts w:eastAsiaTheme="minorHAnsi"/>
          <w:szCs w:val="24"/>
          <w:lang w:val="ru-RU"/>
        </w:rPr>
        <w:t xml:space="preserve"> </w:t>
      </w:r>
      <w:r>
        <w:rPr>
          <w:rFonts w:eastAsiaTheme="minorHAnsi"/>
          <w:szCs w:val="24"/>
          <w:lang w:val="ru-RU"/>
        </w:rPr>
        <w:t xml:space="preserve">неорганизованно </w:t>
      </w:r>
      <w:r w:rsidRPr="00050E76">
        <w:rPr>
          <w:rFonts w:eastAsiaTheme="minorHAnsi"/>
          <w:szCs w:val="24"/>
          <w:lang w:val="ru-RU"/>
        </w:rPr>
        <w:t>(</w:t>
      </w:r>
      <w:r w:rsidRPr="00421816">
        <w:rPr>
          <w:rFonts w:eastAsiaTheme="minorHAnsi" w:cs="Times New Roman"/>
          <w:b/>
          <w:bCs/>
          <w:szCs w:val="24"/>
          <w:lang w:val="ru-RU" w:eastAsia="en-US"/>
        </w:rPr>
        <w:t>ИЗАВ № 60</w:t>
      </w:r>
      <w:r>
        <w:rPr>
          <w:rFonts w:eastAsiaTheme="minorHAnsi" w:cs="Times New Roman"/>
          <w:b/>
          <w:bCs/>
          <w:szCs w:val="24"/>
          <w:lang w:val="ru-RU" w:eastAsia="en-US"/>
        </w:rPr>
        <w:t>04</w:t>
      </w:r>
      <w:r w:rsidRPr="00050E76">
        <w:rPr>
          <w:rFonts w:eastAsiaTheme="minorHAnsi"/>
          <w:szCs w:val="24"/>
          <w:lang w:val="ru-RU"/>
        </w:rPr>
        <w:t>).</w:t>
      </w:r>
    </w:p>
    <w:p w14:paraId="331A65D1" w14:textId="77777777" w:rsidR="0070721F" w:rsidRPr="00C64BAA" w:rsidRDefault="0070721F" w:rsidP="0070721F">
      <w:pPr>
        <w:pStyle w:val="15"/>
        <w:spacing w:line="360" w:lineRule="auto"/>
        <w:ind w:firstLine="709"/>
        <w:jc w:val="both"/>
        <w:rPr>
          <w:sz w:val="24"/>
          <w:szCs w:val="24"/>
        </w:rPr>
      </w:pPr>
      <w:r w:rsidRPr="00C64BAA">
        <w:rPr>
          <w:rFonts w:eastAsiaTheme="minorHAnsi"/>
          <w:sz w:val="24"/>
          <w:szCs w:val="24"/>
        </w:rPr>
        <w:t>От ИЗАВ №</w:t>
      </w:r>
      <w:r w:rsidRPr="00C64BAA">
        <w:rPr>
          <w:bCs/>
          <w:sz w:val="24"/>
          <w:szCs w:val="24"/>
        </w:rPr>
        <w:t>60</w:t>
      </w:r>
      <w:r>
        <w:rPr>
          <w:bCs/>
          <w:sz w:val="24"/>
          <w:szCs w:val="24"/>
        </w:rPr>
        <w:t>04</w:t>
      </w:r>
      <w:r w:rsidRPr="00C64BAA">
        <w:rPr>
          <w:bCs/>
          <w:sz w:val="24"/>
          <w:szCs w:val="24"/>
        </w:rPr>
        <w:t xml:space="preserve"> </w:t>
      </w:r>
      <w:r w:rsidRPr="00C64BAA">
        <w:rPr>
          <w:rFonts w:eastAsiaTheme="minorHAnsi"/>
          <w:sz w:val="24"/>
          <w:szCs w:val="24"/>
        </w:rPr>
        <w:t xml:space="preserve">в атмосферу </w:t>
      </w:r>
      <w:r w:rsidRPr="00C64BAA">
        <w:rPr>
          <w:sz w:val="24"/>
          <w:szCs w:val="24"/>
        </w:rPr>
        <w:t xml:space="preserve">выделяются </w:t>
      </w:r>
      <w:r w:rsidRPr="00C64BAA">
        <w:rPr>
          <w:rFonts w:eastAsiaTheme="minorHAnsi"/>
          <w:sz w:val="24"/>
          <w:szCs w:val="24"/>
        </w:rPr>
        <w:t>следующие загрязняющие вещества</w:t>
      </w:r>
      <w:r w:rsidRPr="00C64BAA">
        <w:rPr>
          <w:sz w:val="24"/>
          <w:szCs w:val="24"/>
        </w:rPr>
        <w:t xml:space="preserve">: </w:t>
      </w:r>
    </w:p>
    <w:p w14:paraId="16C0E084"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333</w:t>
      </w:r>
      <w:r w:rsidRPr="00494C5F">
        <w:rPr>
          <w:rFonts w:eastAsiaTheme="minorHAnsi" w:cs="Times New Roman"/>
          <w:i/>
          <w:iCs/>
          <w:szCs w:val="24"/>
          <w:lang w:val="ru-RU" w:eastAsia="en-US"/>
        </w:rPr>
        <w:tab/>
        <w:t>Дигидросульфид (Водород сернистый, дигидросульфид, гидросульфид)</w:t>
      </w:r>
      <w:r>
        <w:rPr>
          <w:rFonts w:eastAsiaTheme="minorHAnsi" w:cs="Times New Roman"/>
          <w:i/>
          <w:iCs/>
          <w:szCs w:val="24"/>
          <w:lang w:val="ru-RU" w:eastAsia="en-US"/>
        </w:rPr>
        <w:t>;</w:t>
      </w:r>
    </w:p>
    <w:p w14:paraId="0071D66A"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415</w:t>
      </w:r>
      <w:r w:rsidRPr="00494C5F">
        <w:rPr>
          <w:rFonts w:eastAsiaTheme="minorHAnsi" w:cs="Times New Roman"/>
          <w:i/>
          <w:iCs/>
          <w:szCs w:val="24"/>
          <w:lang w:val="ru-RU" w:eastAsia="en-US"/>
        </w:rPr>
        <w:tab/>
        <w:t>Смесь предельных углеводородов C1H4 - C5H12</w:t>
      </w:r>
      <w:r>
        <w:rPr>
          <w:rFonts w:eastAsiaTheme="minorHAnsi" w:cs="Times New Roman"/>
          <w:i/>
          <w:iCs/>
          <w:szCs w:val="24"/>
          <w:lang w:val="ru-RU" w:eastAsia="en-US"/>
        </w:rPr>
        <w:t>;</w:t>
      </w:r>
    </w:p>
    <w:p w14:paraId="2A3B454D"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416</w:t>
      </w:r>
      <w:r w:rsidRPr="00494C5F">
        <w:rPr>
          <w:rFonts w:eastAsiaTheme="minorHAnsi" w:cs="Times New Roman"/>
          <w:i/>
          <w:iCs/>
          <w:szCs w:val="24"/>
          <w:lang w:val="ru-RU" w:eastAsia="en-US"/>
        </w:rPr>
        <w:tab/>
        <w:t>Смесь предельных углеводородов C6H14 - C10H22</w:t>
      </w:r>
      <w:r>
        <w:rPr>
          <w:rFonts w:eastAsiaTheme="minorHAnsi" w:cs="Times New Roman"/>
          <w:i/>
          <w:iCs/>
          <w:szCs w:val="24"/>
          <w:lang w:val="ru-RU" w:eastAsia="en-US"/>
        </w:rPr>
        <w:t>;</w:t>
      </w:r>
    </w:p>
    <w:p w14:paraId="3EDE5591"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501</w:t>
      </w:r>
      <w:r w:rsidRPr="00494C5F">
        <w:rPr>
          <w:rFonts w:eastAsiaTheme="minorHAnsi" w:cs="Times New Roman"/>
          <w:i/>
          <w:iCs/>
          <w:szCs w:val="24"/>
          <w:lang w:val="ru-RU" w:eastAsia="en-US"/>
        </w:rPr>
        <w:tab/>
        <w:t>Пентилены (амилены - смесь изомеров) (альфа-n-Амилен; пропилэтилен)</w:t>
      </w:r>
      <w:r>
        <w:rPr>
          <w:rFonts w:eastAsiaTheme="minorHAnsi" w:cs="Times New Roman"/>
          <w:i/>
          <w:iCs/>
          <w:szCs w:val="24"/>
          <w:lang w:val="ru-RU" w:eastAsia="en-US"/>
        </w:rPr>
        <w:t>;</w:t>
      </w:r>
    </w:p>
    <w:p w14:paraId="728582A9"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602</w:t>
      </w:r>
      <w:r w:rsidRPr="00494C5F">
        <w:rPr>
          <w:rFonts w:eastAsiaTheme="minorHAnsi" w:cs="Times New Roman"/>
          <w:i/>
          <w:iCs/>
          <w:szCs w:val="24"/>
          <w:lang w:val="ru-RU" w:eastAsia="en-US"/>
        </w:rPr>
        <w:tab/>
        <w:t>Бензол (Циклогексатриен; фенилгидрид)</w:t>
      </w:r>
      <w:r>
        <w:rPr>
          <w:rFonts w:eastAsiaTheme="minorHAnsi" w:cs="Times New Roman"/>
          <w:i/>
          <w:iCs/>
          <w:szCs w:val="24"/>
          <w:lang w:val="ru-RU" w:eastAsia="en-US"/>
        </w:rPr>
        <w:t>;</w:t>
      </w:r>
    </w:p>
    <w:p w14:paraId="06F293F8"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616</w:t>
      </w:r>
      <w:r w:rsidRPr="00494C5F">
        <w:rPr>
          <w:rFonts w:eastAsiaTheme="minorHAnsi" w:cs="Times New Roman"/>
          <w:i/>
          <w:iCs/>
          <w:szCs w:val="24"/>
          <w:lang w:val="ru-RU" w:eastAsia="en-US"/>
        </w:rPr>
        <w:tab/>
        <w:t>Диметилбензол (смесь о-, м-, п- изомеров) (Метилтолуол)</w:t>
      </w:r>
      <w:r>
        <w:rPr>
          <w:rFonts w:eastAsiaTheme="minorHAnsi" w:cs="Times New Roman"/>
          <w:i/>
          <w:iCs/>
          <w:szCs w:val="24"/>
          <w:lang w:val="ru-RU" w:eastAsia="en-US"/>
        </w:rPr>
        <w:t>;</w:t>
      </w:r>
    </w:p>
    <w:p w14:paraId="23234D43"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621</w:t>
      </w:r>
      <w:r w:rsidRPr="00494C5F">
        <w:rPr>
          <w:rFonts w:eastAsiaTheme="minorHAnsi" w:cs="Times New Roman"/>
          <w:i/>
          <w:iCs/>
          <w:szCs w:val="24"/>
          <w:lang w:val="ru-RU" w:eastAsia="en-US"/>
        </w:rPr>
        <w:tab/>
        <w:t>Метилбензол (Фенилметан)</w:t>
      </w:r>
      <w:r>
        <w:rPr>
          <w:rFonts w:eastAsiaTheme="minorHAnsi" w:cs="Times New Roman"/>
          <w:i/>
          <w:iCs/>
          <w:szCs w:val="24"/>
          <w:lang w:val="ru-RU" w:eastAsia="en-US"/>
        </w:rPr>
        <w:t>;</w:t>
      </w:r>
    </w:p>
    <w:p w14:paraId="1C57D7B6"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627</w:t>
      </w:r>
      <w:r w:rsidRPr="00494C5F">
        <w:rPr>
          <w:rFonts w:eastAsiaTheme="minorHAnsi" w:cs="Times New Roman"/>
          <w:i/>
          <w:iCs/>
          <w:szCs w:val="24"/>
          <w:lang w:val="ru-RU" w:eastAsia="en-US"/>
        </w:rPr>
        <w:tab/>
        <w:t>Этилбензол (Фенилэтан)</w:t>
      </w:r>
      <w:r>
        <w:rPr>
          <w:rFonts w:eastAsiaTheme="minorHAnsi" w:cs="Times New Roman"/>
          <w:i/>
          <w:iCs/>
          <w:szCs w:val="24"/>
          <w:lang w:val="ru-RU" w:eastAsia="en-US"/>
        </w:rPr>
        <w:t>;</w:t>
      </w:r>
    </w:p>
    <w:p w14:paraId="70FB28D2" w14:textId="77777777" w:rsidR="0070721F" w:rsidRPr="00494C5F"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494C5F">
        <w:rPr>
          <w:rFonts w:eastAsiaTheme="minorHAnsi" w:cs="Times New Roman"/>
          <w:i/>
          <w:iCs/>
          <w:szCs w:val="24"/>
          <w:lang w:val="ru-RU" w:eastAsia="en-US"/>
        </w:rPr>
        <w:t>2754</w:t>
      </w:r>
      <w:r w:rsidRPr="00494C5F">
        <w:rPr>
          <w:rFonts w:eastAsiaTheme="minorHAnsi" w:cs="Times New Roman"/>
          <w:i/>
          <w:iCs/>
          <w:szCs w:val="24"/>
          <w:lang w:val="ru-RU" w:eastAsia="en-US"/>
        </w:rPr>
        <w:tab/>
        <w:t>Алканы C12-19 (в пересчете на C)</w:t>
      </w:r>
      <w:r>
        <w:rPr>
          <w:rFonts w:eastAsiaTheme="minorHAnsi" w:cs="Times New Roman"/>
          <w:i/>
          <w:iCs/>
          <w:szCs w:val="24"/>
          <w:lang w:val="ru-RU" w:eastAsia="en-US"/>
        </w:rPr>
        <w:t>.</w:t>
      </w:r>
    </w:p>
    <w:p w14:paraId="6E59F9F8" w14:textId="77777777" w:rsidR="0070721F" w:rsidRDefault="0070721F" w:rsidP="0070721F">
      <w:pPr>
        <w:pStyle w:val="ab"/>
        <w:suppressAutoHyphens w:val="0"/>
        <w:spacing w:line="360" w:lineRule="auto"/>
        <w:ind w:left="0" w:firstLine="709"/>
        <w:jc w:val="both"/>
        <w:rPr>
          <w:rFonts w:eastAsiaTheme="minorHAnsi"/>
          <w:szCs w:val="24"/>
          <w:lang w:val="ru-RU"/>
        </w:rPr>
      </w:pPr>
    </w:p>
    <w:p w14:paraId="0CD79EB3" w14:textId="77777777" w:rsidR="0070721F" w:rsidRPr="00734C64" w:rsidRDefault="0070721F" w:rsidP="0070721F">
      <w:pPr>
        <w:pStyle w:val="ab"/>
        <w:suppressAutoHyphens w:val="0"/>
        <w:spacing w:line="360" w:lineRule="auto"/>
        <w:ind w:left="0" w:firstLine="709"/>
        <w:jc w:val="both"/>
        <w:rPr>
          <w:rFonts w:eastAsiaTheme="minorHAnsi"/>
          <w:szCs w:val="24"/>
          <w:lang w:val="ru-RU"/>
        </w:rPr>
      </w:pPr>
      <w:r w:rsidRPr="00734C64">
        <w:rPr>
          <w:rFonts w:eastAsiaTheme="minorHAnsi"/>
          <w:szCs w:val="24"/>
          <w:lang w:val="ru-RU"/>
        </w:rPr>
        <w:t xml:space="preserve">На </w:t>
      </w:r>
      <w:r>
        <w:rPr>
          <w:rFonts w:eastAsiaTheme="minorHAnsi"/>
          <w:szCs w:val="24"/>
          <w:lang w:val="ru-RU"/>
        </w:rPr>
        <w:t>автомобильной</w:t>
      </w:r>
      <w:r w:rsidRPr="00734C64">
        <w:rPr>
          <w:rFonts w:eastAsiaTheme="minorHAnsi"/>
          <w:szCs w:val="24"/>
          <w:lang w:val="ru-RU"/>
        </w:rPr>
        <w:t xml:space="preserve"> эстакаде предусмотрена ёмкость для сбора аварийного пролива нефтепродуктов. Данные выбросы являются аварийными и не рассматриваются в процедуре нормирования выбросов предприятия.</w:t>
      </w:r>
    </w:p>
    <w:p w14:paraId="46EFF964" w14:textId="77777777" w:rsidR="0070721F" w:rsidRDefault="0070721F" w:rsidP="0070721F">
      <w:pPr>
        <w:pStyle w:val="15"/>
        <w:spacing w:line="360" w:lineRule="auto"/>
        <w:ind w:firstLine="0"/>
        <w:jc w:val="center"/>
        <w:rPr>
          <w:rFonts w:eastAsiaTheme="minorHAnsi"/>
          <w:b/>
          <w:bCs/>
          <w:sz w:val="24"/>
          <w:szCs w:val="24"/>
        </w:rPr>
      </w:pPr>
    </w:p>
    <w:p w14:paraId="7F3F4C4A" w14:textId="77777777" w:rsidR="0070721F" w:rsidRPr="00A737E5" w:rsidRDefault="0070721F" w:rsidP="0070721F">
      <w:pPr>
        <w:pStyle w:val="15"/>
        <w:spacing w:line="360" w:lineRule="auto"/>
        <w:ind w:firstLine="0"/>
        <w:jc w:val="center"/>
        <w:rPr>
          <w:rFonts w:eastAsiaTheme="minorHAnsi"/>
          <w:b/>
          <w:bCs/>
          <w:sz w:val="24"/>
          <w:szCs w:val="24"/>
        </w:rPr>
      </w:pPr>
      <w:r w:rsidRPr="00A737E5">
        <w:rPr>
          <w:rFonts w:eastAsiaTheme="minorHAnsi"/>
          <w:b/>
          <w:bCs/>
          <w:sz w:val="24"/>
          <w:szCs w:val="24"/>
        </w:rPr>
        <w:t>КПП</w:t>
      </w:r>
    </w:p>
    <w:p w14:paraId="3A5EA05B" w14:textId="77777777" w:rsidR="0070721F" w:rsidRDefault="0070721F" w:rsidP="0070721F">
      <w:pPr>
        <w:spacing w:line="360" w:lineRule="auto"/>
        <w:ind w:firstLine="709"/>
        <w:jc w:val="both"/>
        <w:rPr>
          <w:rFonts w:eastAsiaTheme="minorHAnsi"/>
          <w:szCs w:val="24"/>
          <w:lang w:val="ru-RU"/>
        </w:rPr>
      </w:pPr>
      <w:r w:rsidRPr="00C322FA">
        <w:rPr>
          <w:rFonts w:eastAsiaTheme="minorHAnsi"/>
          <w:szCs w:val="24"/>
          <w:lang w:val="ru-RU"/>
        </w:rPr>
        <w:t xml:space="preserve">Контрольно-пропускной пункт (КПП) </w:t>
      </w:r>
      <w:r>
        <w:rPr>
          <w:rFonts w:eastAsiaTheme="minorHAnsi"/>
          <w:szCs w:val="24"/>
          <w:lang w:val="ru-RU"/>
        </w:rPr>
        <w:t>осуществляет</w:t>
      </w:r>
      <w:r w:rsidRPr="00C322FA">
        <w:rPr>
          <w:rFonts w:eastAsiaTheme="minorHAnsi"/>
          <w:szCs w:val="24"/>
          <w:lang w:val="ru-RU"/>
        </w:rPr>
        <w:t xml:space="preserve"> пропуск людей и автотранспорта</w:t>
      </w:r>
      <w:r>
        <w:rPr>
          <w:rFonts w:eastAsiaTheme="minorHAnsi"/>
          <w:szCs w:val="24"/>
          <w:lang w:val="ru-RU"/>
        </w:rPr>
        <w:t xml:space="preserve"> на территорию предприятия. Помещение не оборудовано котельной. Выбросы загрязняющих веществ отсутствуют.</w:t>
      </w:r>
    </w:p>
    <w:p w14:paraId="5B3A8512" w14:textId="77777777" w:rsidR="0070721F" w:rsidRPr="00C322FA" w:rsidRDefault="0070721F" w:rsidP="0070721F">
      <w:pPr>
        <w:spacing w:line="360" w:lineRule="auto"/>
        <w:ind w:firstLine="709"/>
        <w:jc w:val="both"/>
        <w:rPr>
          <w:rFonts w:eastAsiaTheme="minorHAnsi"/>
          <w:szCs w:val="24"/>
          <w:lang w:val="ru-RU"/>
        </w:rPr>
      </w:pPr>
    </w:p>
    <w:p w14:paraId="6F0FDE59" w14:textId="77777777" w:rsidR="0070721F" w:rsidRPr="00A737E5" w:rsidRDefault="0070721F" w:rsidP="0070721F">
      <w:pPr>
        <w:pStyle w:val="15"/>
        <w:spacing w:line="360" w:lineRule="auto"/>
        <w:ind w:firstLine="0"/>
        <w:jc w:val="center"/>
        <w:rPr>
          <w:rFonts w:eastAsiaTheme="minorHAnsi"/>
          <w:b/>
          <w:bCs/>
          <w:sz w:val="24"/>
          <w:szCs w:val="24"/>
        </w:rPr>
      </w:pPr>
      <w:r>
        <w:rPr>
          <w:rFonts w:eastAsiaTheme="minorHAnsi"/>
          <w:b/>
          <w:bCs/>
          <w:sz w:val="24"/>
          <w:szCs w:val="24"/>
        </w:rPr>
        <w:t>О</w:t>
      </w:r>
      <w:r w:rsidRPr="00A737E5">
        <w:rPr>
          <w:rFonts w:eastAsiaTheme="minorHAnsi"/>
          <w:b/>
          <w:bCs/>
          <w:sz w:val="24"/>
          <w:szCs w:val="24"/>
        </w:rPr>
        <w:t>ткрыты</w:t>
      </w:r>
      <w:r>
        <w:rPr>
          <w:rFonts w:eastAsiaTheme="minorHAnsi"/>
          <w:b/>
          <w:bCs/>
          <w:sz w:val="24"/>
          <w:szCs w:val="24"/>
        </w:rPr>
        <w:t>е</w:t>
      </w:r>
      <w:r w:rsidRPr="00A737E5">
        <w:rPr>
          <w:rFonts w:eastAsiaTheme="minorHAnsi"/>
          <w:b/>
          <w:bCs/>
          <w:sz w:val="24"/>
          <w:szCs w:val="24"/>
        </w:rPr>
        <w:t xml:space="preserve"> стоянки автотранспорта</w:t>
      </w:r>
    </w:p>
    <w:p w14:paraId="4ED2023A" w14:textId="77777777" w:rsidR="0070721F" w:rsidRPr="003E08FA" w:rsidRDefault="0070721F" w:rsidP="0070721F">
      <w:pPr>
        <w:pStyle w:val="15"/>
        <w:spacing w:line="360" w:lineRule="auto"/>
        <w:ind w:firstLine="709"/>
        <w:jc w:val="both"/>
        <w:rPr>
          <w:sz w:val="24"/>
          <w:szCs w:val="24"/>
        </w:rPr>
      </w:pPr>
      <w:r w:rsidRPr="00332650">
        <w:rPr>
          <w:sz w:val="24"/>
          <w:szCs w:val="24"/>
        </w:rPr>
        <w:t xml:space="preserve">На территории предприятия находится </w:t>
      </w:r>
      <w:r>
        <w:rPr>
          <w:sz w:val="24"/>
          <w:szCs w:val="24"/>
        </w:rPr>
        <w:t xml:space="preserve">две открытых </w:t>
      </w:r>
      <w:r w:rsidRPr="00332650">
        <w:rPr>
          <w:sz w:val="24"/>
          <w:szCs w:val="24"/>
        </w:rPr>
        <w:t>стоянк</w:t>
      </w:r>
      <w:r>
        <w:rPr>
          <w:sz w:val="24"/>
          <w:szCs w:val="24"/>
        </w:rPr>
        <w:t>и</w:t>
      </w:r>
      <w:r w:rsidRPr="00332650">
        <w:rPr>
          <w:sz w:val="24"/>
          <w:szCs w:val="24"/>
        </w:rPr>
        <w:t xml:space="preserve"> автотранспорта</w:t>
      </w:r>
      <w:r>
        <w:rPr>
          <w:sz w:val="24"/>
          <w:szCs w:val="24"/>
        </w:rPr>
        <w:t xml:space="preserve">. На балансе предприятия </w:t>
      </w:r>
      <w:r w:rsidRPr="003E08FA">
        <w:rPr>
          <w:sz w:val="24"/>
          <w:szCs w:val="24"/>
        </w:rPr>
        <w:t>находится следующий автотранспорт: Камаз (4 ед.), Sitrak (4 ед.), специализированный, Renault Dokker.</w:t>
      </w:r>
    </w:p>
    <w:p w14:paraId="69AC5BAF" w14:textId="77777777" w:rsidR="0070721F" w:rsidRPr="003E08FA" w:rsidRDefault="0070721F" w:rsidP="0070721F">
      <w:pPr>
        <w:pStyle w:val="27"/>
        <w:shd w:val="clear" w:color="auto" w:fill="auto"/>
        <w:spacing w:before="0" w:line="360" w:lineRule="auto"/>
        <w:ind w:firstLine="709"/>
        <w:rPr>
          <w:bCs/>
        </w:rPr>
      </w:pPr>
      <w:r w:rsidRPr="003E08FA">
        <w:rPr>
          <w:sz w:val="24"/>
          <w:szCs w:val="24"/>
        </w:rPr>
        <w:t>Для погрузочно-разгрузочных работ на предприятии используется автопогрузчик, который является собственностью ООО «Орион».</w:t>
      </w:r>
    </w:p>
    <w:p w14:paraId="14464901" w14:textId="77777777" w:rsidR="0070721F" w:rsidRPr="00332650" w:rsidRDefault="0070721F" w:rsidP="0070721F">
      <w:pPr>
        <w:suppressAutoHyphens w:val="0"/>
        <w:spacing w:line="360" w:lineRule="auto"/>
        <w:ind w:firstLine="743"/>
        <w:jc w:val="both"/>
        <w:rPr>
          <w:rFonts w:cs="Times New Roman"/>
          <w:bCs/>
          <w:i/>
          <w:szCs w:val="24"/>
          <w:lang w:val="ru-RU" w:eastAsia="en-US"/>
        </w:rPr>
      </w:pPr>
      <w:r w:rsidRPr="003E08FA">
        <w:rPr>
          <w:bCs/>
          <w:lang w:val="ru-RU"/>
        </w:rPr>
        <w:t xml:space="preserve">Выбросы при движении от стороннего автотранспорта не учитываются, так как при </w:t>
      </w:r>
      <w:r w:rsidRPr="003E08FA">
        <w:rPr>
          <w:bCs/>
          <w:lang w:val="ru-RU"/>
        </w:rPr>
        <w:lastRenderedPageBreak/>
        <w:t>проведении инвентаризации</w:t>
      </w:r>
      <w:r w:rsidRPr="00332650">
        <w:rPr>
          <w:bCs/>
          <w:lang w:val="ru-RU"/>
        </w:rPr>
        <w:t xml:space="preserve"> выбросов учитываются передвижные ИЗАВ, которые принадлежат на праве собственности либо ином законном основании хозяйствующему субъекту, осуществляющему деятельность на объекте ОНВ, и эксплуатируются (функционируют) на данном объекте согласно Приказу № 871 от 19.11.2021 г. Раздел </w:t>
      </w:r>
      <w:r w:rsidRPr="00332650">
        <w:rPr>
          <w:bCs/>
        </w:rPr>
        <w:t>I</w:t>
      </w:r>
      <w:r w:rsidRPr="00332650">
        <w:rPr>
          <w:bCs/>
          <w:lang w:val="ru-RU"/>
        </w:rPr>
        <w:t>, п. 5 /</w:t>
      </w:r>
      <w:r>
        <w:rPr>
          <w:bCs/>
          <w:lang w:val="ru-RU"/>
        </w:rPr>
        <w:t>3</w:t>
      </w:r>
      <w:r w:rsidRPr="00332650">
        <w:rPr>
          <w:bCs/>
          <w:lang w:val="ru-RU"/>
        </w:rPr>
        <w:t>/.</w:t>
      </w:r>
    </w:p>
    <w:p w14:paraId="676B6B93" w14:textId="77777777" w:rsidR="0070721F" w:rsidRPr="00332650" w:rsidRDefault="0070721F" w:rsidP="0070721F">
      <w:pPr>
        <w:pStyle w:val="27"/>
        <w:shd w:val="clear" w:color="auto" w:fill="auto"/>
        <w:spacing w:before="0" w:line="360" w:lineRule="auto"/>
        <w:ind w:firstLine="709"/>
        <w:rPr>
          <w:sz w:val="24"/>
          <w:szCs w:val="24"/>
        </w:rPr>
      </w:pPr>
      <w:r w:rsidRPr="00332650">
        <w:rPr>
          <w:sz w:val="24"/>
          <w:szCs w:val="24"/>
        </w:rPr>
        <w:t>При работе двигателей автотранспорта выброс ЗВ в атмосферный воздух осуществляется неорганизованно (</w:t>
      </w:r>
      <w:r w:rsidRPr="002854E7">
        <w:rPr>
          <w:rFonts w:eastAsiaTheme="minorHAnsi"/>
          <w:b/>
          <w:bCs/>
          <w:sz w:val="24"/>
          <w:szCs w:val="24"/>
        </w:rPr>
        <w:t>ИЗАВ № 601</w:t>
      </w:r>
      <w:r>
        <w:rPr>
          <w:rFonts w:eastAsiaTheme="minorHAnsi"/>
          <w:b/>
          <w:bCs/>
          <w:sz w:val="24"/>
          <w:szCs w:val="24"/>
        </w:rPr>
        <w:t>5</w:t>
      </w:r>
      <w:r w:rsidRPr="002854E7">
        <w:rPr>
          <w:rFonts w:eastAsiaTheme="minorHAnsi"/>
          <w:b/>
          <w:bCs/>
          <w:sz w:val="24"/>
          <w:szCs w:val="24"/>
        </w:rPr>
        <w:t>, 601</w:t>
      </w:r>
      <w:r>
        <w:rPr>
          <w:rFonts w:eastAsiaTheme="minorHAnsi"/>
          <w:b/>
          <w:bCs/>
          <w:sz w:val="24"/>
          <w:szCs w:val="24"/>
        </w:rPr>
        <w:t>6</w:t>
      </w:r>
      <w:r w:rsidRPr="00332650">
        <w:rPr>
          <w:i/>
          <w:iCs/>
          <w:sz w:val="24"/>
          <w:szCs w:val="24"/>
        </w:rPr>
        <w:t>).</w:t>
      </w:r>
    </w:p>
    <w:p w14:paraId="1F0AD9CB" w14:textId="77777777" w:rsidR="0070721F" w:rsidRPr="00332650" w:rsidRDefault="0070721F" w:rsidP="0070721F">
      <w:pPr>
        <w:pStyle w:val="27"/>
        <w:shd w:val="clear" w:color="auto" w:fill="auto"/>
        <w:spacing w:before="0" w:line="360" w:lineRule="auto"/>
        <w:ind w:firstLine="709"/>
        <w:rPr>
          <w:sz w:val="24"/>
          <w:szCs w:val="24"/>
        </w:rPr>
      </w:pPr>
      <w:r w:rsidRPr="00332650">
        <w:rPr>
          <w:sz w:val="24"/>
          <w:szCs w:val="24"/>
        </w:rPr>
        <w:t>От ИЗАВ № 60</w:t>
      </w:r>
      <w:r>
        <w:rPr>
          <w:sz w:val="24"/>
          <w:szCs w:val="24"/>
        </w:rPr>
        <w:t xml:space="preserve">15, 6016 </w:t>
      </w:r>
      <w:r w:rsidRPr="00332650">
        <w:rPr>
          <w:sz w:val="24"/>
          <w:szCs w:val="24"/>
        </w:rPr>
        <w:t>выделяются следующие загрязняющие вещества:</w:t>
      </w:r>
    </w:p>
    <w:p w14:paraId="7E521017" w14:textId="77777777" w:rsidR="0070721F" w:rsidRPr="00850145"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Pr>
          <w:rFonts w:eastAsiaTheme="minorHAnsi" w:cs="Times New Roman"/>
          <w:i/>
          <w:iCs/>
          <w:szCs w:val="24"/>
          <w:lang w:val="ru-RU" w:eastAsia="en-US"/>
        </w:rPr>
        <w:t>0</w:t>
      </w:r>
      <w:r w:rsidRPr="00850145">
        <w:rPr>
          <w:rFonts w:eastAsiaTheme="minorHAnsi" w:cs="Times New Roman"/>
          <w:i/>
          <w:iCs/>
          <w:szCs w:val="24"/>
          <w:lang w:val="ru-RU" w:eastAsia="en-US"/>
        </w:rPr>
        <w:t>301</w:t>
      </w:r>
      <w:r w:rsidRPr="00850145">
        <w:rPr>
          <w:rFonts w:eastAsiaTheme="minorHAnsi" w:cs="Times New Roman"/>
          <w:i/>
          <w:iCs/>
          <w:szCs w:val="24"/>
          <w:lang w:val="ru-RU" w:eastAsia="en-US"/>
        </w:rPr>
        <w:tab/>
        <w:t>Азота диоксид (Двуокись азота; пероксид азота)</w:t>
      </w:r>
      <w:r>
        <w:rPr>
          <w:rFonts w:eastAsiaTheme="minorHAnsi" w:cs="Times New Roman"/>
          <w:i/>
          <w:iCs/>
          <w:szCs w:val="24"/>
          <w:lang w:val="ru-RU" w:eastAsia="en-US"/>
        </w:rPr>
        <w:t>;</w:t>
      </w:r>
    </w:p>
    <w:p w14:paraId="2D405045" w14:textId="77777777" w:rsidR="0070721F" w:rsidRPr="00850145"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Pr>
          <w:rFonts w:eastAsiaTheme="minorHAnsi" w:cs="Times New Roman"/>
          <w:i/>
          <w:iCs/>
          <w:szCs w:val="24"/>
          <w:lang w:val="ru-RU" w:eastAsia="en-US"/>
        </w:rPr>
        <w:t>0</w:t>
      </w:r>
      <w:r w:rsidRPr="00850145">
        <w:rPr>
          <w:rFonts w:eastAsiaTheme="minorHAnsi" w:cs="Times New Roman"/>
          <w:i/>
          <w:iCs/>
          <w:szCs w:val="24"/>
          <w:lang w:val="ru-RU" w:eastAsia="en-US"/>
        </w:rPr>
        <w:t>304</w:t>
      </w:r>
      <w:r w:rsidRPr="00850145">
        <w:rPr>
          <w:rFonts w:eastAsiaTheme="minorHAnsi" w:cs="Times New Roman"/>
          <w:i/>
          <w:iCs/>
          <w:szCs w:val="24"/>
          <w:lang w:val="ru-RU" w:eastAsia="en-US"/>
        </w:rPr>
        <w:tab/>
        <w:t xml:space="preserve">Азот (II) оксид (Азота </w:t>
      </w:r>
      <w:r>
        <w:rPr>
          <w:rFonts w:eastAsiaTheme="minorHAnsi" w:cs="Times New Roman"/>
          <w:i/>
          <w:iCs/>
          <w:szCs w:val="24"/>
          <w:lang w:val="ru-RU" w:eastAsia="en-US"/>
        </w:rPr>
        <w:t>мон</w:t>
      </w:r>
      <w:r w:rsidRPr="00850145">
        <w:rPr>
          <w:rFonts w:eastAsiaTheme="minorHAnsi" w:cs="Times New Roman"/>
          <w:i/>
          <w:iCs/>
          <w:szCs w:val="24"/>
          <w:lang w:val="ru-RU" w:eastAsia="en-US"/>
        </w:rPr>
        <w:t>оксид)</w:t>
      </w:r>
      <w:r>
        <w:rPr>
          <w:rFonts w:eastAsiaTheme="minorHAnsi" w:cs="Times New Roman"/>
          <w:i/>
          <w:iCs/>
          <w:szCs w:val="24"/>
          <w:lang w:val="ru-RU" w:eastAsia="en-US"/>
        </w:rPr>
        <w:t>;</w:t>
      </w:r>
    </w:p>
    <w:p w14:paraId="1754421B" w14:textId="77777777" w:rsidR="0070721F" w:rsidRPr="00850145"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Pr>
          <w:rFonts w:eastAsiaTheme="minorHAnsi" w:cs="Times New Roman"/>
          <w:i/>
          <w:iCs/>
          <w:szCs w:val="24"/>
          <w:lang w:val="ru-RU" w:eastAsia="en-US"/>
        </w:rPr>
        <w:t>0</w:t>
      </w:r>
      <w:r w:rsidRPr="00850145">
        <w:rPr>
          <w:rFonts w:eastAsiaTheme="minorHAnsi" w:cs="Times New Roman"/>
          <w:i/>
          <w:iCs/>
          <w:szCs w:val="24"/>
          <w:lang w:val="ru-RU" w:eastAsia="en-US"/>
        </w:rPr>
        <w:t>328</w:t>
      </w:r>
      <w:r w:rsidRPr="00850145">
        <w:rPr>
          <w:rFonts w:eastAsiaTheme="minorHAnsi" w:cs="Times New Roman"/>
          <w:i/>
          <w:iCs/>
          <w:szCs w:val="24"/>
          <w:lang w:val="ru-RU" w:eastAsia="en-US"/>
        </w:rPr>
        <w:tab/>
        <w:t>Углерод (Пигмент черный)</w:t>
      </w:r>
      <w:r>
        <w:rPr>
          <w:rFonts w:eastAsiaTheme="minorHAnsi" w:cs="Times New Roman"/>
          <w:i/>
          <w:iCs/>
          <w:szCs w:val="24"/>
          <w:lang w:val="ru-RU" w:eastAsia="en-US"/>
        </w:rPr>
        <w:t>;</w:t>
      </w:r>
    </w:p>
    <w:p w14:paraId="1678D3E3" w14:textId="77777777" w:rsidR="0070721F" w:rsidRPr="00850145"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Pr>
          <w:rFonts w:eastAsiaTheme="minorHAnsi" w:cs="Times New Roman"/>
          <w:i/>
          <w:iCs/>
          <w:szCs w:val="24"/>
          <w:lang w:val="ru-RU" w:eastAsia="en-US"/>
        </w:rPr>
        <w:t>0</w:t>
      </w:r>
      <w:r w:rsidRPr="00850145">
        <w:rPr>
          <w:rFonts w:eastAsiaTheme="minorHAnsi" w:cs="Times New Roman"/>
          <w:i/>
          <w:iCs/>
          <w:szCs w:val="24"/>
          <w:lang w:val="ru-RU" w:eastAsia="en-US"/>
        </w:rPr>
        <w:t>330</w:t>
      </w:r>
      <w:r w:rsidRPr="00850145">
        <w:rPr>
          <w:rFonts w:eastAsiaTheme="minorHAnsi" w:cs="Times New Roman"/>
          <w:i/>
          <w:iCs/>
          <w:szCs w:val="24"/>
          <w:lang w:val="ru-RU" w:eastAsia="en-US"/>
        </w:rPr>
        <w:tab/>
        <w:t>Сера диоксид</w:t>
      </w:r>
      <w:r>
        <w:rPr>
          <w:rFonts w:eastAsiaTheme="minorHAnsi" w:cs="Times New Roman"/>
          <w:i/>
          <w:iCs/>
          <w:szCs w:val="24"/>
          <w:lang w:val="ru-RU" w:eastAsia="en-US"/>
        </w:rPr>
        <w:t>;</w:t>
      </w:r>
    </w:p>
    <w:p w14:paraId="34656948" w14:textId="77777777" w:rsidR="0070721F" w:rsidRPr="00850145"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Pr>
          <w:rFonts w:eastAsiaTheme="minorHAnsi" w:cs="Times New Roman"/>
          <w:i/>
          <w:iCs/>
          <w:szCs w:val="24"/>
          <w:lang w:val="ru-RU" w:eastAsia="en-US"/>
        </w:rPr>
        <w:t>0</w:t>
      </w:r>
      <w:r w:rsidRPr="00850145">
        <w:rPr>
          <w:rFonts w:eastAsiaTheme="minorHAnsi" w:cs="Times New Roman"/>
          <w:i/>
          <w:iCs/>
          <w:szCs w:val="24"/>
          <w:lang w:val="ru-RU" w:eastAsia="en-US"/>
        </w:rPr>
        <w:t>337</w:t>
      </w:r>
      <w:r w:rsidRPr="00850145">
        <w:rPr>
          <w:rFonts w:eastAsiaTheme="minorHAnsi" w:cs="Times New Roman"/>
          <w:i/>
          <w:iCs/>
          <w:szCs w:val="24"/>
          <w:lang w:val="ru-RU" w:eastAsia="en-US"/>
        </w:rPr>
        <w:tab/>
        <w:t>Углерода оксид (Углерод окись; углерод моноокись; угарный газ)</w:t>
      </w:r>
      <w:r>
        <w:rPr>
          <w:rFonts w:eastAsiaTheme="minorHAnsi" w:cs="Times New Roman"/>
          <w:i/>
          <w:iCs/>
          <w:szCs w:val="24"/>
          <w:lang w:val="ru-RU" w:eastAsia="en-US"/>
        </w:rPr>
        <w:t>;</w:t>
      </w:r>
    </w:p>
    <w:p w14:paraId="3184C360" w14:textId="77777777" w:rsidR="0070721F" w:rsidRPr="00850145"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850145">
        <w:rPr>
          <w:rFonts w:eastAsiaTheme="minorHAnsi" w:cs="Times New Roman"/>
          <w:i/>
          <w:iCs/>
          <w:szCs w:val="24"/>
          <w:lang w:val="ru-RU" w:eastAsia="en-US"/>
        </w:rPr>
        <w:t>2704</w:t>
      </w:r>
      <w:r w:rsidRPr="00850145">
        <w:rPr>
          <w:rFonts w:eastAsiaTheme="minorHAnsi" w:cs="Times New Roman"/>
          <w:i/>
          <w:iCs/>
          <w:szCs w:val="24"/>
          <w:lang w:val="ru-RU" w:eastAsia="en-US"/>
        </w:rPr>
        <w:tab/>
        <w:t>Бензин (нефтяной, малосернистый)/в пересчете на углерод/</w:t>
      </w:r>
      <w:r>
        <w:rPr>
          <w:rFonts w:eastAsiaTheme="minorHAnsi" w:cs="Times New Roman"/>
          <w:i/>
          <w:iCs/>
          <w:szCs w:val="24"/>
          <w:lang w:val="ru-RU" w:eastAsia="en-US"/>
        </w:rPr>
        <w:t>;</w:t>
      </w:r>
    </w:p>
    <w:p w14:paraId="4D481A02" w14:textId="77777777" w:rsidR="0070721F" w:rsidRPr="00850145"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850145">
        <w:rPr>
          <w:rFonts w:eastAsiaTheme="minorHAnsi" w:cs="Times New Roman"/>
          <w:i/>
          <w:iCs/>
          <w:szCs w:val="24"/>
          <w:lang w:val="ru-RU" w:eastAsia="en-US"/>
        </w:rPr>
        <w:t>2732</w:t>
      </w:r>
      <w:r w:rsidRPr="00850145">
        <w:rPr>
          <w:rFonts w:eastAsiaTheme="minorHAnsi" w:cs="Times New Roman"/>
          <w:i/>
          <w:iCs/>
          <w:szCs w:val="24"/>
          <w:lang w:val="ru-RU" w:eastAsia="en-US"/>
        </w:rPr>
        <w:tab/>
        <w:t>Керосин (Керосин прямой перегонки; керосин дезодорированный)</w:t>
      </w:r>
      <w:r>
        <w:rPr>
          <w:rFonts w:eastAsiaTheme="minorHAnsi" w:cs="Times New Roman"/>
          <w:i/>
          <w:iCs/>
          <w:szCs w:val="24"/>
          <w:lang w:val="ru-RU" w:eastAsia="en-US"/>
        </w:rPr>
        <w:t>.</w:t>
      </w:r>
    </w:p>
    <w:p w14:paraId="621A9A4A" w14:textId="77777777" w:rsidR="0070721F" w:rsidRDefault="0070721F" w:rsidP="0070721F">
      <w:pPr>
        <w:pStyle w:val="27"/>
        <w:shd w:val="clear" w:color="auto" w:fill="auto"/>
        <w:spacing w:before="0" w:line="360" w:lineRule="auto"/>
        <w:ind w:firstLine="709"/>
        <w:rPr>
          <w:sz w:val="24"/>
          <w:szCs w:val="24"/>
        </w:rPr>
      </w:pPr>
    </w:p>
    <w:p w14:paraId="319DE160" w14:textId="77777777" w:rsidR="0070721F" w:rsidRPr="00332650" w:rsidRDefault="0070721F" w:rsidP="0070721F">
      <w:pPr>
        <w:pStyle w:val="27"/>
        <w:shd w:val="clear" w:color="auto" w:fill="auto"/>
        <w:spacing w:before="0" w:line="360" w:lineRule="auto"/>
        <w:ind w:firstLine="709"/>
        <w:rPr>
          <w:sz w:val="24"/>
          <w:szCs w:val="24"/>
        </w:rPr>
      </w:pPr>
      <w:r>
        <w:rPr>
          <w:sz w:val="24"/>
          <w:szCs w:val="24"/>
        </w:rPr>
        <w:t>Также в</w:t>
      </w:r>
      <w:r w:rsidRPr="00332650">
        <w:rPr>
          <w:sz w:val="24"/>
          <w:szCs w:val="24"/>
        </w:rPr>
        <w:t xml:space="preserve">ыброс ЗВ в атмосферный воздух осуществляется при </w:t>
      </w:r>
      <w:r>
        <w:rPr>
          <w:sz w:val="24"/>
          <w:szCs w:val="24"/>
        </w:rPr>
        <w:t xml:space="preserve">внутреннем </w:t>
      </w:r>
      <w:r w:rsidRPr="00332650">
        <w:rPr>
          <w:sz w:val="24"/>
          <w:szCs w:val="24"/>
        </w:rPr>
        <w:t>проезде автотранспорта предприятия на следующих маршрутах:</w:t>
      </w:r>
    </w:p>
    <w:p w14:paraId="10DBE736" w14:textId="77777777" w:rsidR="0070721F" w:rsidRPr="00332650" w:rsidRDefault="0070721F" w:rsidP="0070721F">
      <w:pPr>
        <w:pStyle w:val="27"/>
        <w:shd w:val="clear" w:color="auto" w:fill="auto"/>
        <w:spacing w:before="0" w:line="360" w:lineRule="auto"/>
        <w:ind w:firstLine="709"/>
        <w:rPr>
          <w:sz w:val="24"/>
          <w:szCs w:val="24"/>
        </w:rPr>
      </w:pPr>
      <w:r w:rsidRPr="00332650">
        <w:rPr>
          <w:sz w:val="24"/>
          <w:szCs w:val="24"/>
        </w:rPr>
        <w:t xml:space="preserve">- От </w:t>
      </w:r>
      <w:r>
        <w:rPr>
          <w:sz w:val="24"/>
          <w:szCs w:val="24"/>
        </w:rPr>
        <w:t xml:space="preserve">КПП до сливной автомобильной эстакады </w:t>
      </w:r>
      <w:r w:rsidRPr="00332650">
        <w:rPr>
          <w:sz w:val="24"/>
          <w:szCs w:val="24"/>
        </w:rPr>
        <w:t>(</w:t>
      </w:r>
      <w:r w:rsidRPr="00D92F0B">
        <w:rPr>
          <w:rFonts w:eastAsiaTheme="minorHAnsi"/>
          <w:b/>
          <w:bCs/>
          <w:sz w:val="24"/>
          <w:szCs w:val="24"/>
        </w:rPr>
        <w:t>ИЗАВ №№ 00</w:t>
      </w:r>
      <w:r>
        <w:rPr>
          <w:rFonts w:eastAsiaTheme="minorHAnsi"/>
          <w:b/>
          <w:bCs/>
          <w:sz w:val="24"/>
          <w:szCs w:val="24"/>
        </w:rPr>
        <w:t>01п</w:t>
      </w:r>
      <w:r w:rsidRPr="00332650">
        <w:rPr>
          <w:sz w:val="24"/>
          <w:szCs w:val="24"/>
        </w:rPr>
        <w:t>);</w:t>
      </w:r>
    </w:p>
    <w:p w14:paraId="5F41B318" w14:textId="77777777" w:rsidR="0070721F" w:rsidRPr="00332650" w:rsidRDefault="0070721F" w:rsidP="0070721F">
      <w:pPr>
        <w:pStyle w:val="27"/>
        <w:shd w:val="clear" w:color="auto" w:fill="auto"/>
        <w:spacing w:before="0" w:line="360" w:lineRule="auto"/>
        <w:ind w:firstLine="709"/>
        <w:rPr>
          <w:sz w:val="24"/>
          <w:szCs w:val="24"/>
        </w:rPr>
      </w:pPr>
      <w:r>
        <w:rPr>
          <w:sz w:val="24"/>
          <w:szCs w:val="24"/>
        </w:rPr>
        <w:t xml:space="preserve">- </w:t>
      </w:r>
      <w:r w:rsidRPr="00332650">
        <w:rPr>
          <w:sz w:val="24"/>
          <w:szCs w:val="24"/>
        </w:rPr>
        <w:t xml:space="preserve">От </w:t>
      </w:r>
      <w:r>
        <w:rPr>
          <w:sz w:val="24"/>
          <w:szCs w:val="24"/>
        </w:rPr>
        <w:t>КПП до склада угля и шлака</w:t>
      </w:r>
      <w:r w:rsidRPr="00332650">
        <w:rPr>
          <w:sz w:val="24"/>
          <w:szCs w:val="24"/>
        </w:rPr>
        <w:t xml:space="preserve"> </w:t>
      </w:r>
      <w:r w:rsidRPr="00332650">
        <w:rPr>
          <w:i/>
          <w:iCs/>
          <w:sz w:val="24"/>
          <w:szCs w:val="24"/>
        </w:rPr>
        <w:t>(</w:t>
      </w:r>
      <w:r w:rsidRPr="00D92F0B">
        <w:rPr>
          <w:rFonts w:eastAsiaTheme="minorHAnsi"/>
          <w:b/>
          <w:bCs/>
          <w:sz w:val="24"/>
          <w:szCs w:val="24"/>
        </w:rPr>
        <w:t xml:space="preserve">ИЗАВ № </w:t>
      </w:r>
      <w:r>
        <w:rPr>
          <w:rFonts w:eastAsiaTheme="minorHAnsi"/>
          <w:b/>
          <w:bCs/>
          <w:sz w:val="24"/>
          <w:szCs w:val="24"/>
        </w:rPr>
        <w:t>0</w:t>
      </w:r>
      <w:r w:rsidRPr="00D92F0B">
        <w:rPr>
          <w:rFonts w:eastAsiaTheme="minorHAnsi"/>
          <w:b/>
          <w:bCs/>
          <w:sz w:val="24"/>
          <w:szCs w:val="24"/>
        </w:rPr>
        <w:t>00</w:t>
      </w:r>
      <w:r>
        <w:rPr>
          <w:rFonts w:eastAsiaTheme="minorHAnsi"/>
          <w:b/>
          <w:bCs/>
          <w:sz w:val="24"/>
          <w:szCs w:val="24"/>
        </w:rPr>
        <w:t>2п</w:t>
      </w:r>
      <w:r w:rsidRPr="00332650">
        <w:rPr>
          <w:i/>
          <w:iCs/>
          <w:sz w:val="24"/>
          <w:szCs w:val="24"/>
        </w:rPr>
        <w:t>)</w:t>
      </w:r>
      <w:r w:rsidRPr="00332650">
        <w:rPr>
          <w:sz w:val="24"/>
          <w:szCs w:val="24"/>
        </w:rPr>
        <w:t>;</w:t>
      </w:r>
    </w:p>
    <w:p w14:paraId="76808D90" w14:textId="77777777" w:rsidR="0070721F" w:rsidRDefault="0070721F" w:rsidP="0070721F">
      <w:pPr>
        <w:pStyle w:val="27"/>
        <w:shd w:val="clear" w:color="auto" w:fill="auto"/>
        <w:spacing w:before="0" w:line="360" w:lineRule="auto"/>
        <w:ind w:firstLine="709"/>
        <w:rPr>
          <w:sz w:val="24"/>
          <w:szCs w:val="24"/>
        </w:rPr>
      </w:pPr>
      <w:r w:rsidRPr="00332650">
        <w:rPr>
          <w:sz w:val="24"/>
          <w:szCs w:val="24"/>
        </w:rPr>
        <w:t xml:space="preserve">- От </w:t>
      </w:r>
      <w:r>
        <w:rPr>
          <w:sz w:val="24"/>
          <w:szCs w:val="24"/>
        </w:rPr>
        <w:t xml:space="preserve">сливной автомобильной эстакады до автостоянки №1 </w:t>
      </w:r>
      <w:r w:rsidRPr="00332650">
        <w:rPr>
          <w:sz w:val="24"/>
          <w:szCs w:val="24"/>
        </w:rPr>
        <w:t>(</w:t>
      </w:r>
      <w:r w:rsidRPr="00D92F0B">
        <w:rPr>
          <w:rFonts w:eastAsiaTheme="minorHAnsi"/>
          <w:b/>
          <w:bCs/>
          <w:sz w:val="24"/>
          <w:szCs w:val="24"/>
        </w:rPr>
        <w:t>ИЗАВ № 00</w:t>
      </w:r>
      <w:r>
        <w:rPr>
          <w:rFonts w:eastAsiaTheme="minorHAnsi"/>
          <w:b/>
          <w:bCs/>
          <w:sz w:val="24"/>
          <w:szCs w:val="24"/>
        </w:rPr>
        <w:t>03</w:t>
      </w:r>
      <w:r w:rsidRPr="00332650">
        <w:rPr>
          <w:sz w:val="24"/>
          <w:szCs w:val="24"/>
        </w:rPr>
        <w:t>);</w:t>
      </w:r>
    </w:p>
    <w:p w14:paraId="3CC3B217" w14:textId="77777777" w:rsidR="0070721F" w:rsidRDefault="0070721F" w:rsidP="0070721F">
      <w:pPr>
        <w:pStyle w:val="27"/>
        <w:shd w:val="clear" w:color="auto" w:fill="auto"/>
        <w:spacing w:before="0" w:line="360" w:lineRule="auto"/>
        <w:ind w:firstLine="709"/>
        <w:rPr>
          <w:sz w:val="24"/>
          <w:szCs w:val="24"/>
        </w:rPr>
      </w:pPr>
      <w:r w:rsidRPr="00332650">
        <w:rPr>
          <w:sz w:val="24"/>
          <w:szCs w:val="24"/>
        </w:rPr>
        <w:t xml:space="preserve">- От </w:t>
      </w:r>
      <w:r>
        <w:rPr>
          <w:sz w:val="24"/>
          <w:szCs w:val="24"/>
        </w:rPr>
        <w:t xml:space="preserve">сливной автомобильной эстакады до наливной ж/д эстакады </w:t>
      </w:r>
      <w:r w:rsidRPr="00332650">
        <w:rPr>
          <w:sz w:val="24"/>
          <w:szCs w:val="24"/>
        </w:rPr>
        <w:t>(</w:t>
      </w:r>
      <w:r w:rsidRPr="00D92F0B">
        <w:rPr>
          <w:rFonts w:eastAsiaTheme="minorHAnsi"/>
          <w:b/>
          <w:bCs/>
          <w:sz w:val="24"/>
          <w:szCs w:val="24"/>
        </w:rPr>
        <w:t>ИЗАВ № 00</w:t>
      </w:r>
      <w:r>
        <w:rPr>
          <w:rFonts w:eastAsiaTheme="minorHAnsi"/>
          <w:b/>
          <w:bCs/>
          <w:sz w:val="24"/>
          <w:szCs w:val="24"/>
        </w:rPr>
        <w:t>04п</w:t>
      </w:r>
      <w:r w:rsidRPr="00332650">
        <w:rPr>
          <w:sz w:val="24"/>
          <w:szCs w:val="24"/>
        </w:rPr>
        <w:t>);</w:t>
      </w:r>
    </w:p>
    <w:p w14:paraId="3A940209" w14:textId="77777777" w:rsidR="0070721F" w:rsidRPr="00332650" w:rsidRDefault="0070721F" w:rsidP="0070721F">
      <w:pPr>
        <w:pStyle w:val="27"/>
        <w:shd w:val="clear" w:color="auto" w:fill="auto"/>
        <w:spacing w:before="0" w:line="360" w:lineRule="auto"/>
        <w:ind w:firstLine="709"/>
        <w:rPr>
          <w:sz w:val="24"/>
          <w:szCs w:val="24"/>
        </w:rPr>
      </w:pPr>
      <w:r w:rsidRPr="00332650">
        <w:rPr>
          <w:sz w:val="24"/>
          <w:szCs w:val="24"/>
        </w:rPr>
        <w:t xml:space="preserve">От ИЗАВ № </w:t>
      </w:r>
      <w:r>
        <w:rPr>
          <w:sz w:val="24"/>
          <w:szCs w:val="24"/>
        </w:rPr>
        <w:t>0</w:t>
      </w:r>
      <w:r w:rsidRPr="00332650">
        <w:rPr>
          <w:sz w:val="24"/>
          <w:szCs w:val="24"/>
        </w:rPr>
        <w:t>0</w:t>
      </w:r>
      <w:r>
        <w:rPr>
          <w:sz w:val="24"/>
          <w:szCs w:val="24"/>
        </w:rPr>
        <w:t xml:space="preserve">01п-0004п </w:t>
      </w:r>
      <w:r w:rsidRPr="00332650">
        <w:rPr>
          <w:sz w:val="24"/>
          <w:szCs w:val="24"/>
        </w:rPr>
        <w:t>выделяются следующие загрязняющие вещества:</w:t>
      </w:r>
    </w:p>
    <w:p w14:paraId="5B1ED967" w14:textId="77777777" w:rsidR="0070721F" w:rsidRPr="00850145"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Pr>
          <w:rFonts w:eastAsiaTheme="minorHAnsi" w:cs="Times New Roman"/>
          <w:i/>
          <w:iCs/>
          <w:szCs w:val="24"/>
          <w:lang w:val="ru-RU" w:eastAsia="en-US"/>
        </w:rPr>
        <w:t>0</w:t>
      </w:r>
      <w:r w:rsidRPr="00850145">
        <w:rPr>
          <w:rFonts w:eastAsiaTheme="minorHAnsi" w:cs="Times New Roman"/>
          <w:i/>
          <w:iCs/>
          <w:szCs w:val="24"/>
          <w:lang w:val="ru-RU" w:eastAsia="en-US"/>
        </w:rPr>
        <w:t>301</w:t>
      </w:r>
      <w:r w:rsidRPr="00850145">
        <w:rPr>
          <w:rFonts w:eastAsiaTheme="minorHAnsi" w:cs="Times New Roman"/>
          <w:i/>
          <w:iCs/>
          <w:szCs w:val="24"/>
          <w:lang w:val="ru-RU" w:eastAsia="en-US"/>
        </w:rPr>
        <w:tab/>
        <w:t>Азота диоксид (Двуокись азота; пероксид азота)</w:t>
      </w:r>
      <w:r>
        <w:rPr>
          <w:rFonts w:eastAsiaTheme="minorHAnsi" w:cs="Times New Roman"/>
          <w:i/>
          <w:iCs/>
          <w:szCs w:val="24"/>
          <w:lang w:val="ru-RU" w:eastAsia="en-US"/>
        </w:rPr>
        <w:t>;</w:t>
      </w:r>
    </w:p>
    <w:p w14:paraId="49871EDB" w14:textId="77777777" w:rsidR="0070721F" w:rsidRPr="00850145"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Pr>
          <w:rFonts w:eastAsiaTheme="minorHAnsi" w:cs="Times New Roman"/>
          <w:i/>
          <w:iCs/>
          <w:szCs w:val="24"/>
          <w:lang w:val="ru-RU" w:eastAsia="en-US"/>
        </w:rPr>
        <w:t>0</w:t>
      </w:r>
      <w:r w:rsidRPr="00850145">
        <w:rPr>
          <w:rFonts w:eastAsiaTheme="minorHAnsi" w:cs="Times New Roman"/>
          <w:i/>
          <w:iCs/>
          <w:szCs w:val="24"/>
          <w:lang w:val="ru-RU" w:eastAsia="en-US"/>
        </w:rPr>
        <w:t>304</w:t>
      </w:r>
      <w:r w:rsidRPr="00850145">
        <w:rPr>
          <w:rFonts w:eastAsiaTheme="minorHAnsi" w:cs="Times New Roman"/>
          <w:i/>
          <w:iCs/>
          <w:szCs w:val="24"/>
          <w:lang w:val="ru-RU" w:eastAsia="en-US"/>
        </w:rPr>
        <w:tab/>
        <w:t xml:space="preserve">Азот (II) оксид (Азота </w:t>
      </w:r>
      <w:r>
        <w:rPr>
          <w:rFonts w:eastAsiaTheme="minorHAnsi" w:cs="Times New Roman"/>
          <w:i/>
          <w:iCs/>
          <w:szCs w:val="24"/>
          <w:lang w:val="ru-RU" w:eastAsia="en-US"/>
        </w:rPr>
        <w:t>мон</w:t>
      </w:r>
      <w:r w:rsidRPr="00850145">
        <w:rPr>
          <w:rFonts w:eastAsiaTheme="minorHAnsi" w:cs="Times New Roman"/>
          <w:i/>
          <w:iCs/>
          <w:szCs w:val="24"/>
          <w:lang w:val="ru-RU" w:eastAsia="en-US"/>
        </w:rPr>
        <w:t>оксид)</w:t>
      </w:r>
      <w:r>
        <w:rPr>
          <w:rFonts w:eastAsiaTheme="minorHAnsi" w:cs="Times New Roman"/>
          <w:i/>
          <w:iCs/>
          <w:szCs w:val="24"/>
          <w:lang w:val="ru-RU" w:eastAsia="en-US"/>
        </w:rPr>
        <w:t>;</w:t>
      </w:r>
    </w:p>
    <w:p w14:paraId="5FB79A9D" w14:textId="77777777" w:rsidR="0070721F" w:rsidRPr="00850145"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Pr>
          <w:rFonts w:eastAsiaTheme="minorHAnsi" w:cs="Times New Roman"/>
          <w:i/>
          <w:iCs/>
          <w:szCs w:val="24"/>
          <w:lang w:val="ru-RU" w:eastAsia="en-US"/>
        </w:rPr>
        <w:t>0</w:t>
      </w:r>
      <w:r w:rsidRPr="00850145">
        <w:rPr>
          <w:rFonts w:eastAsiaTheme="minorHAnsi" w:cs="Times New Roman"/>
          <w:i/>
          <w:iCs/>
          <w:szCs w:val="24"/>
          <w:lang w:val="ru-RU" w:eastAsia="en-US"/>
        </w:rPr>
        <w:t>328</w:t>
      </w:r>
      <w:r w:rsidRPr="00850145">
        <w:rPr>
          <w:rFonts w:eastAsiaTheme="minorHAnsi" w:cs="Times New Roman"/>
          <w:i/>
          <w:iCs/>
          <w:szCs w:val="24"/>
          <w:lang w:val="ru-RU" w:eastAsia="en-US"/>
        </w:rPr>
        <w:tab/>
        <w:t>Углерод (Пигмент черный)</w:t>
      </w:r>
      <w:r>
        <w:rPr>
          <w:rFonts w:eastAsiaTheme="minorHAnsi" w:cs="Times New Roman"/>
          <w:i/>
          <w:iCs/>
          <w:szCs w:val="24"/>
          <w:lang w:val="ru-RU" w:eastAsia="en-US"/>
        </w:rPr>
        <w:t>;</w:t>
      </w:r>
    </w:p>
    <w:p w14:paraId="21B357D2" w14:textId="77777777" w:rsidR="0070721F" w:rsidRPr="00850145"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Pr>
          <w:rFonts w:eastAsiaTheme="minorHAnsi" w:cs="Times New Roman"/>
          <w:i/>
          <w:iCs/>
          <w:szCs w:val="24"/>
          <w:lang w:val="ru-RU" w:eastAsia="en-US"/>
        </w:rPr>
        <w:t>0</w:t>
      </w:r>
      <w:r w:rsidRPr="00850145">
        <w:rPr>
          <w:rFonts w:eastAsiaTheme="minorHAnsi" w:cs="Times New Roman"/>
          <w:i/>
          <w:iCs/>
          <w:szCs w:val="24"/>
          <w:lang w:val="ru-RU" w:eastAsia="en-US"/>
        </w:rPr>
        <w:t>330</w:t>
      </w:r>
      <w:r w:rsidRPr="00850145">
        <w:rPr>
          <w:rFonts w:eastAsiaTheme="minorHAnsi" w:cs="Times New Roman"/>
          <w:i/>
          <w:iCs/>
          <w:szCs w:val="24"/>
          <w:lang w:val="ru-RU" w:eastAsia="en-US"/>
        </w:rPr>
        <w:tab/>
        <w:t>Сера диоксид</w:t>
      </w:r>
      <w:r>
        <w:rPr>
          <w:rFonts w:eastAsiaTheme="minorHAnsi" w:cs="Times New Roman"/>
          <w:i/>
          <w:iCs/>
          <w:szCs w:val="24"/>
          <w:lang w:val="ru-RU" w:eastAsia="en-US"/>
        </w:rPr>
        <w:t>;</w:t>
      </w:r>
    </w:p>
    <w:p w14:paraId="783CE482" w14:textId="77777777" w:rsidR="0070721F" w:rsidRPr="00850145"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Pr>
          <w:rFonts w:eastAsiaTheme="minorHAnsi" w:cs="Times New Roman"/>
          <w:i/>
          <w:iCs/>
          <w:szCs w:val="24"/>
          <w:lang w:val="ru-RU" w:eastAsia="en-US"/>
        </w:rPr>
        <w:t>0</w:t>
      </w:r>
      <w:r w:rsidRPr="00850145">
        <w:rPr>
          <w:rFonts w:eastAsiaTheme="minorHAnsi" w:cs="Times New Roman"/>
          <w:i/>
          <w:iCs/>
          <w:szCs w:val="24"/>
          <w:lang w:val="ru-RU" w:eastAsia="en-US"/>
        </w:rPr>
        <w:t>337</w:t>
      </w:r>
      <w:r w:rsidRPr="00850145">
        <w:rPr>
          <w:rFonts w:eastAsiaTheme="minorHAnsi" w:cs="Times New Roman"/>
          <w:i/>
          <w:iCs/>
          <w:szCs w:val="24"/>
          <w:lang w:val="ru-RU" w:eastAsia="en-US"/>
        </w:rPr>
        <w:tab/>
        <w:t>Углерода оксид (Углерод окись; углерод моноокись; угарный газ)</w:t>
      </w:r>
      <w:r>
        <w:rPr>
          <w:rFonts w:eastAsiaTheme="minorHAnsi" w:cs="Times New Roman"/>
          <w:i/>
          <w:iCs/>
          <w:szCs w:val="24"/>
          <w:lang w:val="ru-RU" w:eastAsia="en-US"/>
        </w:rPr>
        <w:t>;</w:t>
      </w:r>
    </w:p>
    <w:p w14:paraId="53174B88" w14:textId="77777777" w:rsidR="0070721F" w:rsidRPr="00850145"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850145">
        <w:rPr>
          <w:rFonts w:eastAsiaTheme="minorHAnsi" w:cs="Times New Roman"/>
          <w:i/>
          <w:iCs/>
          <w:szCs w:val="24"/>
          <w:lang w:val="ru-RU" w:eastAsia="en-US"/>
        </w:rPr>
        <w:t>2704</w:t>
      </w:r>
      <w:r w:rsidRPr="00850145">
        <w:rPr>
          <w:rFonts w:eastAsiaTheme="minorHAnsi" w:cs="Times New Roman"/>
          <w:i/>
          <w:iCs/>
          <w:szCs w:val="24"/>
          <w:lang w:val="ru-RU" w:eastAsia="en-US"/>
        </w:rPr>
        <w:tab/>
        <w:t>Бензин (нефтяной, малосернистый)/в пересчете на углерод/</w:t>
      </w:r>
      <w:r>
        <w:rPr>
          <w:rFonts w:eastAsiaTheme="minorHAnsi" w:cs="Times New Roman"/>
          <w:i/>
          <w:iCs/>
          <w:szCs w:val="24"/>
          <w:lang w:val="ru-RU" w:eastAsia="en-US"/>
        </w:rPr>
        <w:t>;</w:t>
      </w:r>
    </w:p>
    <w:p w14:paraId="3FB9876F" w14:textId="77777777" w:rsidR="0070721F" w:rsidRPr="00850145"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850145">
        <w:rPr>
          <w:rFonts w:eastAsiaTheme="minorHAnsi" w:cs="Times New Roman"/>
          <w:i/>
          <w:iCs/>
          <w:szCs w:val="24"/>
          <w:lang w:val="ru-RU" w:eastAsia="en-US"/>
        </w:rPr>
        <w:t>2732</w:t>
      </w:r>
      <w:r w:rsidRPr="00850145">
        <w:rPr>
          <w:rFonts w:eastAsiaTheme="minorHAnsi" w:cs="Times New Roman"/>
          <w:i/>
          <w:iCs/>
          <w:szCs w:val="24"/>
          <w:lang w:val="ru-RU" w:eastAsia="en-US"/>
        </w:rPr>
        <w:tab/>
        <w:t>Керосин (Керосин прямой перегонки; керосин дезодорированный)</w:t>
      </w:r>
      <w:r>
        <w:rPr>
          <w:rFonts w:eastAsiaTheme="minorHAnsi" w:cs="Times New Roman"/>
          <w:i/>
          <w:iCs/>
          <w:szCs w:val="24"/>
          <w:lang w:val="ru-RU" w:eastAsia="en-US"/>
        </w:rPr>
        <w:t>.</w:t>
      </w:r>
    </w:p>
    <w:p w14:paraId="4B8D7DCC" w14:textId="77777777" w:rsidR="0070721F" w:rsidRDefault="0070721F" w:rsidP="0070721F">
      <w:pPr>
        <w:suppressAutoHyphens w:val="0"/>
        <w:spacing w:line="360" w:lineRule="auto"/>
        <w:jc w:val="both"/>
        <w:rPr>
          <w:rFonts w:eastAsiaTheme="minorHAnsi" w:cs="Times New Roman"/>
          <w:szCs w:val="24"/>
          <w:lang w:val="ru-RU" w:eastAsia="en-US"/>
        </w:rPr>
      </w:pPr>
    </w:p>
    <w:p w14:paraId="0E1FD819" w14:textId="77777777" w:rsidR="0070721F" w:rsidRDefault="0070721F" w:rsidP="0070721F">
      <w:pPr>
        <w:suppressAutoHyphens w:val="0"/>
        <w:spacing w:line="360" w:lineRule="auto"/>
        <w:jc w:val="center"/>
        <w:rPr>
          <w:rFonts w:eastAsiaTheme="minorHAnsi" w:cs="Times New Roman"/>
          <w:b/>
          <w:bCs/>
          <w:szCs w:val="24"/>
          <w:lang w:val="ru-RU" w:eastAsia="en-US"/>
        </w:rPr>
      </w:pPr>
      <w:r w:rsidRPr="00850145">
        <w:rPr>
          <w:rFonts w:eastAsiaTheme="minorHAnsi" w:cs="Times New Roman"/>
          <w:b/>
          <w:bCs/>
          <w:szCs w:val="24"/>
          <w:lang w:val="ru-RU" w:eastAsia="en-US"/>
        </w:rPr>
        <w:t>Выгребная яма</w:t>
      </w:r>
    </w:p>
    <w:p w14:paraId="76B1FA84" w14:textId="77777777" w:rsidR="0070721F" w:rsidRPr="00850145" w:rsidRDefault="0070721F" w:rsidP="0070721F">
      <w:pPr>
        <w:suppressAutoHyphens w:val="0"/>
        <w:spacing w:line="360" w:lineRule="auto"/>
        <w:ind w:firstLine="709"/>
        <w:jc w:val="both"/>
        <w:rPr>
          <w:rFonts w:eastAsiaTheme="minorHAnsi" w:cs="Times New Roman"/>
          <w:b/>
          <w:bCs/>
          <w:szCs w:val="24"/>
          <w:lang w:val="ru-RU" w:eastAsia="en-US"/>
        </w:rPr>
      </w:pPr>
      <w:r w:rsidRPr="009024E7">
        <w:rPr>
          <w:lang w:val="ru-RU"/>
        </w:rPr>
        <w:t>Водоотведение производится в местную канализацию – выгребную яму объемом 10 м3</w:t>
      </w:r>
      <w:r>
        <w:rPr>
          <w:lang w:val="ru-RU"/>
        </w:rPr>
        <w:t xml:space="preserve"> (</w:t>
      </w:r>
      <w:r w:rsidRPr="004A7D10">
        <w:rPr>
          <w:rFonts w:eastAsiaTheme="minorHAnsi"/>
          <w:b/>
          <w:bCs/>
          <w:szCs w:val="24"/>
          <w:lang w:val="ru-RU"/>
        </w:rPr>
        <w:t xml:space="preserve">ИЗАВ № </w:t>
      </w:r>
      <w:r>
        <w:rPr>
          <w:rFonts w:eastAsiaTheme="minorHAnsi"/>
          <w:b/>
          <w:bCs/>
          <w:szCs w:val="24"/>
          <w:lang w:val="ru-RU"/>
        </w:rPr>
        <w:t>6017</w:t>
      </w:r>
      <w:r>
        <w:rPr>
          <w:lang w:val="ru-RU"/>
        </w:rPr>
        <w:t>)</w:t>
      </w:r>
      <w:r w:rsidRPr="009024E7">
        <w:rPr>
          <w:lang w:val="ru-RU"/>
        </w:rPr>
        <w:t>.</w:t>
      </w:r>
      <w:r>
        <w:rPr>
          <w:lang w:val="ru-RU"/>
        </w:rPr>
        <w:t xml:space="preserve"> </w:t>
      </w:r>
    </w:p>
    <w:p w14:paraId="24E48614" w14:textId="77777777" w:rsidR="0070721F" w:rsidRDefault="0070721F" w:rsidP="0070721F">
      <w:pPr>
        <w:pStyle w:val="27"/>
        <w:shd w:val="clear" w:color="auto" w:fill="auto"/>
        <w:spacing w:before="0" w:line="360" w:lineRule="auto"/>
        <w:ind w:firstLine="709"/>
        <w:rPr>
          <w:sz w:val="24"/>
          <w:szCs w:val="24"/>
        </w:rPr>
      </w:pPr>
      <w:r w:rsidRPr="00332650">
        <w:rPr>
          <w:sz w:val="24"/>
          <w:szCs w:val="24"/>
        </w:rPr>
        <w:lastRenderedPageBreak/>
        <w:t>От ИЗАВ №</w:t>
      </w:r>
      <w:r>
        <w:rPr>
          <w:sz w:val="24"/>
          <w:szCs w:val="24"/>
        </w:rPr>
        <w:t xml:space="preserve"> 6017 </w:t>
      </w:r>
      <w:r w:rsidRPr="00332650">
        <w:rPr>
          <w:sz w:val="24"/>
          <w:szCs w:val="24"/>
        </w:rPr>
        <w:t>выделяются следующие загрязняющие вещества:</w:t>
      </w:r>
    </w:p>
    <w:p w14:paraId="6DF864EF" w14:textId="77777777" w:rsidR="0070721F" w:rsidRPr="00850145"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Pr>
          <w:rFonts w:eastAsiaTheme="minorHAnsi" w:cs="Times New Roman"/>
          <w:i/>
          <w:iCs/>
          <w:szCs w:val="24"/>
          <w:lang w:val="ru-RU" w:eastAsia="en-US"/>
        </w:rPr>
        <w:t>0</w:t>
      </w:r>
      <w:r w:rsidRPr="00850145">
        <w:rPr>
          <w:rFonts w:eastAsiaTheme="minorHAnsi" w:cs="Times New Roman"/>
          <w:i/>
          <w:iCs/>
          <w:szCs w:val="24"/>
          <w:lang w:val="ru-RU" w:eastAsia="en-US"/>
        </w:rPr>
        <w:t>301</w:t>
      </w:r>
      <w:r w:rsidRPr="00850145">
        <w:rPr>
          <w:rFonts w:eastAsiaTheme="minorHAnsi" w:cs="Times New Roman"/>
          <w:i/>
          <w:iCs/>
          <w:szCs w:val="24"/>
          <w:lang w:val="ru-RU" w:eastAsia="en-US"/>
        </w:rPr>
        <w:tab/>
        <w:t>Азота диоксид (Двуокись азота; пероксид азота)</w:t>
      </w:r>
      <w:r>
        <w:rPr>
          <w:rFonts w:eastAsiaTheme="minorHAnsi" w:cs="Times New Roman"/>
          <w:i/>
          <w:iCs/>
          <w:szCs w:val="24"/>
          <w:lang w:val="ru-RU" w:eastAsia="en-US"/>
        </w:rPr>
        <w:t>;</w:t>
      </w:r>
    </w:p>
    <w:p w14:paraId="6D452373" w14:textId="77777777" w:rsidR="0070721F" w:rsidRPr="00C104D1"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Pr>
          <w:rFonts w:eastAsiaTheme="minorHAnsi" w:cs="Times New Roman"/>
          <w:i/>
          <w:iCs/>
          <w:szCs w:val="24"/>
          <w:lang w:val="ru-RU" w:eastAsia="en-US"/>
        </w:rPr>
        <w:t>03</w:t>
      </w:r>
      <w:r w:rsidRPr="00C104D1">
        <w:rPr>
          <w:rFonts w:eastAsiaTheme="minorHAnsi" w:cs="Times New Roman"/>
          <w:i/>
          <w:iCs/>
          <w:szCs w:val="24"/>
          <w:lang w:val="ru-RU" w:eastAsia="en-US"/>
        </w:rPr>
        <w:t>03</w:t>
      </w:r>
      <w:r w:rsidRPr="00C104D1">
        <w:rPr>
          <w:rFonts w:eastAsiaTheme="minorHAnsi" w:cs="Times New Roman"/>
          <w:i/>
          <w:iCs/>
          <w:szCs w:val="24"/>
          <w:lang w:val="ru-RU" w:eastAsia="en-US"/>
        </w:rPr>
        <w:tab/>
        <w:t>Аммиак (Азота гидрид)</w:t>
      </w:r>
      <w:r>
        <w:rPr>
          <w:rFonts w:eastAsiaTheme="minorHAnsi" w:cs="Times New Roman"/>
          <w:i/>
          <w:iCs/>
          <w:szCs w:val="24"/>
          <w:lang w:val="ru-RU" w:eastAsia="en-US"/>
        </w:rPr>
        <w:t>;</w:t>
      </w:r>
    </w:p>
    <w:p w14:paraId="106DF215" w14:textId="77777777" w:rsidR="0070721F" w:rsidRPr="00850145"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Pr>
          <w:rFonts w:eastAsiaTheme="minorHAnsi" w:cs="Times New Roman"/>
          <w:i/>
          <w:iCs/>
          <w:szCs w:val="24"/>
          <w:lang w:val="ru-RU" w:eastAsia="en-US"/>
        </w:rPr>
        <w:t>0</w:t>
      </w:r>
      <w:r w:rsidRPr="00850145">
        <w:rPr>
          <w:rFonts w:eastAsiaTheme="minorHAnsi" w:cs="Times New Roman"/>
          <w:i/>
          <w:iCs/>
          <w:szCs w:val="24"/>
          <w:lang w:val="ru-RU" w:eastAsia="en-US"/>
        </w:rPr>
        <w:t>304</w:t>
      </w:r>
      <w:r w:rsidRPr="00850145">
        <w:rPr>
          <w:rFonts w:eastAsiaTheme="minorHAnsi" w:cs="Times New Roman"/>
          <w:i/>
          <w:iCs/>
          <w:szCs w:val="24"/>
          <w:lang w:val="ru-RU" w:eastAsia="en-US"/>
        </w:rPr>
        <w:tab/>
        <w:t xml:space="preserve">Азот (II) оксид (Азота </w:t>
      </w:r>
      <w:r>
        <w:rPr>
          <w:rFonts w:eastAsiaTheme="minorHAnsi" w:cs="Times New Roman"/>
          <w:i/>
          <w:iCs/>
          <w:szCs w:val="24"/>
          <w:lang w:val="ru-RU" w:eastAsia="en-US"/>
        </w:rPr>
        <w:t>мон</w:t>
      </w:r>
      <w:r w:rsidRPr="00850145">
        <w:rPr>
          <w:rFonts w:eastAsiaTheme="minorHAnsi" w:cs="Times New Roman"/>
          <w:i/>
          <w:iCs/>
          <w:szCs w:val="24"/>
          <w:lang w:val="ru-RU" w:eastAsia="en-US"/>
        </w:rPr>
        <w:t>оксид)</w:t>
      </w:r>
      <w:r>
        <w:rPr>
          <w:rFonts w:eastAsiaTheme="minorHAnsi" w:cs="Times New Roman"/>
          <w:i/>
          <w:iCs/>
          <w:szCs w:val="24"/>
          <w:lang w:val="ru-RU" w:eastAsia="en-US"/>
        </w:rPr>
        <w:t>;</w:t>
      </w:r>
    </w:p>
    <w:p w14:paraId="64ECDA7B" w14:textId="77777777" w:rsidR="0070721F" w:rsidRPr="00C104D1"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C104D1">
        <w:rPr>
          <w:rFonts w:eastAsiaTheme="minorHAnsi" w:cs="Times New Roman"/>
          <w:i/>
          <w:iCs/>
          <w:szCs w:val="24"/>
          <w:lang w:val="ru-RU" w:eastAsia="en-US"/>
        </w:rPr>
        <w:t>0333</w:t>
      </w:r>
      <w:r w:rsidRPr="00C104D1">
        <w:rPr>
          <w:rFonts w:eastAsiaTheme="minorHAnsi" w:cs="Times New Roman"/>
          <w:i/>
          <w:iCs/>
          <w:szCs w:val="24"/>
          <w:lang w:val="ru-RU" w:eastAsia="en-US"/>
        </w:rPr>
        <w:tab/>
        <w:t>Дигидросульфид (Водород сернистый, дигидросульфид, гидросульфид)</w:t>
      </w:r>
      <w:r>
        <w:rPr>
          <w:rFonts w:eastAsiaTheme="minorHAnsi" w:cs="Times New Roman"/>
          <w:i/>
          <w:iCs/>
          <w:szCs w:val="24"/>
          <w:lang w:val="ru-RU" w:eastAsia="en-US"/>
        </w:rPr>
        <w:t>;</w:t>
      </w:r>
    </w:p>
    <w:p w14:paraId="6D868C21" w14:textId="77777777" w:rsidR="0070721F" w:rsidRPr="00C104D1"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C104D1">
        <w:rPr>
          <w:rFonts w:eastAsiaTheme="minorHAnsi" w:cs="Times New Roman"/>
          <w:i/>
          <w:iCs/>
          <w:szCs w:val="24"/>
          <w:lang w:val="ru-RU" w:eastAsia="en-US"/>
        </w:rPr>
        <w:t>0410</w:t>
      </w:r>
      <w:r w:rsidRPr="00C104D1">
        <w:rPr>
          <w:rFonts w:eastAsiaTheme="minorHAnsi" w:cs="Times New Roman"/>
          <w:i/>
          <w:iCs/>
          <w:szCs w:val="24"/>
          <w:lang w:val="ru-RU" w:eastAsia="en-US"/>
        </w:rPr>
        <w:tab/>
        <w:t>Метан</w:t>
      </w:r>
      <w:r>
        <w:rPr>
          <w:rFonts w:eastAsiaTheme="minorHAnsi" w:cs="Times New Roman"/>
          <w:i/>
          <w:iCs/>
          <w:szCs w:val="24"/>
          <w:lang w:val="ru-RU" w:eastAsia="en-US"/>
        </w:rPr>
        <w:t xml:space="preserve">; </w:t>
      </w:r>
    </w:p>
    <w:p w14:paraId="5DBAB9F5" w14:textId="77777777" w:rsidR="0070721F" w:rsidRPr="00C104D1"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C104D1">
        <w:rPr>
          <w:rFonts w:eastAsiaTheme="minorHAnsi" w:cs="Times New Roman"/>
          <w:i/>
          <w:iCs/>
          <w:szCs w:val="24"/>
          <w:lang w:val="ru-RU" w:eastAsia="en-US"/>
        </w:rPr>
        <w:t>1071</w:t>
      </w:r>
      <w:r w:rsidRPr="00C104D1">
        <w:rPr>
          <w:rFonts w:eastAsiaTheme="minorHAnsi" w:cs="Times New Roman"/>
          <w:i/>
          <w:iCs/>
          <w:szCs w:val="24"/>
          <w:lang w:val="ru-RU" w:eastAsia="en-US"/>
        </w:rPr>
        <w:tab/>
        <w:t>Гидроксибензол (фенол) (Оксибензол; фенилгидроксид; фениловый спирт; моногидроксибензол)</w:t>
      </w:r>
      <w:r>
        <w:rPr>
          <w:rFonts w:eastAsiaTheme="minorHAnsi" w:cs="Times New Roman"/>
          <w:i/>
          <w:iCs/>
          <w:szCs w:val="24"/>
          <w:lang w:val="ru-RU" w:eastAsia="en-US"/>
        </w:rPr>
        <w:t>;</w:t>
      </w:r>
    </w:p>
    <w:p w14:paraId="5F7CE277" w14:textId="77777777" w:rsidR="0070721F" w:rsidRPr="00C104D1" w:rsidRDefault="0070721F" w:rsidP="0070721F">
      <w:pPr>
        <w:pStyle w:val="ab"/>
        <w:numPr>
          <w:ilvl w:val="0"/>
          <w:numId w:val="3"/>
        </w:numPr>
        <w:suppressAutoHyphens w:val="0"/>
        <w:spacing w:line="360" w:lineRule="auto"/>
        <w:ind w:left="0" w:firstLine="680"/>
        <w:jc w:val="both"/>
        <w:rPr>
          <w:rFonts w:eastAsiaTheme="minorHAnsi" w:cs="Times New Roman"/>
          <w:i/>
          <w:iCs/>
          <w:szCs w:val="24"/>
          <w:lang w:val="ru-RU" w:eastAsia="en-US"/>
        </w:rPr>
      </w:pPr>
      <w:r w:rsidRPr="00C104D1">
        <w:rPr>
          <w:rFonts w:eastAsiaTheme="minorHAnsi" w:cs="Times New Roman"/>
          <w:i/>
          <w:iCs/>
          <w:szCs w:val="24"/>
          <w:lang w:val="ru-RU" w:eastAsia="en-US"/>
        </w:rPr>
        <w:t>1325</w:t>
      </w:r>
      <w:r w:rsidRPr="00C104D1">
        <w:rPr>
          <w:rFonts w:eastAsiaTheme="minorHAnsi" w:cs="Times New Roman"/>
          <w:i/>
          <w:iCs/>
          <w:szCs w:val="24"/>
          <w:lang w:val="ru-RU" w:eastAsia="en-US"/>
        </w:rPr>
        <w:tab/>
        <w:t>Формальдегид (Муравьиный альдегид, оксометан, метиленоксид)</w:t>
      </w:r>
      <w:r>
        <w:rPr>
          <w:rFonts w:eastAsiaTheme="minorHAnsi" w:cs="Times New Roman"/>
          <w:i/>
          <w:iCs/>
          <w:szCs w:val="24"/>
          <w:lang w:val="ru-RU" w:eastAsia="en-US"/>
        </w:rPr>
        <w:t>;</w:t>
      </w:r>
    </w:p>
    <w:p w14:paraId="5508CFBD" w14:textId="574C4F59" w:rsidR="0070721F" w:rsidRPr="00780A50" w:rsidRDefault="0070721F" w:rsidP="0070721F">
      <w:pPr>
        <w:pStyle w:val="ab"/>
        <w:widowControl/>
        <w:numPr>
          <w:ilvl w:val="0"/>
          <w:numId w:val="3"/>
        </w:numPr>
        <w:suppressAutoHyphens w:val="0"/>
        <w:spacing w:after="200" w:line="276" w:lineRule="auto"/>
        <w:ind w:left="0" w:firstLine="709"/>
        <w:jc w:val="both"/>
        <w:rPr>
          <w:rFonts w:cs="Times New Roman"/>
          <w:szCs w:val="24"/>
          <w:lang w:val="ru-RU" w:eastAsia="en-US"/>
        </w:rPr>
      </w:pPr>
      <w:r w:rsidRPr="00780A50">
        <w:rPr>
          <w:rFonts w:eastAsiaTheme="minorHAnsi" w:cs="Times New Roman"/>
          <w:i/>
          <w:iCs/>
          <w:szCs w:val="24"/>
          <w:lang w:val="ru-RU" w:eastAsia="en-US"/>
        </w:rPr>
        <w:t>1728</w:t>
      </w:r>
      <w:r w:rsidRPr="00780A50">
        <w:rPr>
          <w:rFonts w:eastAsiaTheme="minorHAnsi" w:cs="Times New Roman"/>
          <w:i/>
          <w:iCs/>
          <w:szCs w:val="24"/>
          <w:lang w:val="ru-RU" w:eastAsia="en-US"/>
        </w:rPr>
        <w:tab/>
        <w:t>Этантиол (Меркаптоэтан; этилсульфгидрат; этилгидросульфид; тиоэтиловый спирт; тиоэтанол).</w:t>
      </w:r>
      <w:r w:rsidR="00E97EEF">
        <w:rPr>
          <w:rFonts w:eastAsiaTheme="minorHAnsi" w:cs="Times New Roman"/>
          <w:i/>
          <w:iCs/>
          <w:szCs w:val="24"/>
          <w:lang w:val="ru-RU" w:eastAsia="en-US"/>
        </w:rPr>
        <w:t xml:space="preserve">  </w:t>
      </w:r>
    </w:p>
    <w:p w14:paraId="0E44888A" w14:textId="77777777" w:rsidR="00EE16A1" w:rsidRDefault="00EE16A1" w:rsidP="009926DA">
      <w:pPr>
        <w:pStyle w:val="1"/>
        <w:keepNext w:val="0"/>
        <w:keepLines w:val="0"/>
        <w:suppressAutoHyphens w:val="0"/>
        <w:spacing w:before="0" w:line="360" w:lineRule="auto"/>
        <w:jc w:val="center"/>
        <w:rPr>
          <w:rFonts w:ascii="Times New Roman" w:hAnsi="Times New Roman" w:cs="Times New Roman"/>
          <w:color w:val="auto"/>
          <w:sz w:val="24"/>
          <w:lang w:val="ru-RU"/>
        </w:rPr>
      </w:pPr>
    </w:p>
    <w:p w14:paraId="404E96F9" w14:textId="245FE798" w:rsidR="009926DA" w:rsidRPr="001C5727" w:rsidRDefault="009926DA" w:rsidP="009926DA">
      <w:pPr>
        <w:pStyle w:val="1"/>
        <w:keepNext w:val="0"/>
        <w:keepLines w:val="0"/>
        <w:suppressAutoHyphens w:val="0"/>
        <w:spacing w:before="0" w:line="360" w:lineRule="auto"/>
        <w:jc w:val="center"/>
        <w:rPr>
          <w:rFonts w:ascii="Times New Roman" w:hAnsi="Times New Roman" w:cs="Times New Roman"/>
          <w:lang w:val="ru-RU"/>
        </w:rPr>
      </w:pPr>
      <w:r>
        <w:rPr>
          <w:rFonts w:ascii="Times New Roman" w:hAnsi="Times New Roman" w:cs="Times New Roman"/>
          <w:color w:val="auto"/>
          <w:sz w:val="24"/>
          <w:lang w:val="ru-RU"/>
        </w:rPr>
        <w:t>2.</w:t>
      </w:r>
      <w:r w:rsidR="001C5727">
        <w:rPr>
          <w:rFonts w:ascii="Times New Roman" w:hAnsi="Times New Roman" w:cs="Times New Roman"/>
          <w:color w:val="auto"/>
          <w:sz w:val="24"/>
          <w:lang w:val="ru-RU"/>
        </w:rPr>
        <w:t>2</w:t>
      </w:r>
      <w:r w:rsidRPr="006B49F1">
        <w:rPr>
          <w:rFonts w:ascii="Times New Roman" w:hAnsi="Times New Roman" w:cs="Times New Roman"/>
          <w:color w:val="auto"/>
          <w:sz w:val="24"/>
          <w:lang w:val="ru-RU"/>
        </w:rPr>
        <w:t xml:space="preserve"> </w:t>
      </w:r>
      <w:bookmarkEnd w:id="6"/>
      <w:r w:rsidR="001C5727" w:rsidRPr="001C5727">
        <w:rPr>
          <w:rFonts w:ascii="Times New Roman" w:hAnsi="Times New Roman" w:cs="Times New Roman"/>
          <w:color w:val="auto"/>
          <w:sz w:val="24"/>
          <w:szCs w:val="24"/>
          <w:lang w:val="ru-RU"/>
        </w:rPr>
        <w:t>Характеристика установок очистки газа и оценка их эффективности</w:t>
      </w:r>
    </w:p>
    <w:p w14:paraId="3737CEF7" w14:textId="1C550577" w:rsidR="002D2BDE" w:rsidRPr="00332650" w:rsidRDefault="002D2BDE" w:rsidP="002D2BDE">
      <w:pPr>
        <w:spacing w:line="360" w:lineRule="auto"/>
        <w:ind w:firstLine="709"/>
        <w:jc w:val="both"/>
        <w:rPr>
          <w:rFonts w:eastAsia="Calibri"/>
          <w:lang w:val="ru-RU"/>
        </w:rPr>
      </w:pPr>
      <w:bookmarkStart w:id="7" w:name="_Toc75341040"/>
      <w:r w:rsidRPr="00332650">
        <w:rPr>
          <w:rFonts w:eastAsia="Calibri"/>
          <w:lang w:val="ru-RU"/>
        </w:rPr>
        <w:t>На балансе предприятия ООО «</w:t>
      </w:r>
      <w:r w:rsidR="00B34B19">
        <w:rPr>
          <w:rFonts w:eastAsia="Calibri"/>
          <w:lang w:val="ru-RU"/>
        </w:rPr>
        <w:t>БИЖУ</w:t>
      </w:r>
      <w:r w:rsidRPr="00332650">
        <w:rPr>
          <w:rFonts w:eastAsia="Calibri"/>
          <w:lang w:val="ru-RU"/>
        </w:rPr>
        <w:t>» установк</w:t>
      </w:r>
      <w:r>
        <w:rPr>
          <w:rFonts w:eastAsia="Calibri"/>
          <w:lang w:val="ru-RU"/>
        </w:rPr>
        <w:t>и</w:t>
      </w:r>
      <w:r w:rsidRPr="00332650">
        <w:rPr>
          <w:rFonts w:eastAsia="Calibri"/>
          <w:lang w:val="ru-RU"/>
        </w:rPr>
        <w:t xml:space="preserve"> очистки газа</w:t>
      </w:r>
      <w:r>
        <w:rPr>
          <w:rFonts w:eastAsia="Calibri"/>
          <w:lang w:val="ru-RU"/>
        </w:rPr>
        <w:t xml:space="preserve"> отсутствуют</w:t>
      </w:r>
      <w:r w:rsidRPr="00332650">
        <w:rPr>
          <w:rFonts w:eastAsia="Calibri"/>
          <w:lang w:val="ru-RU"/>
        </w:rPr>
        <w:t xml:space="preserve">. </w:t>
      </w:r>
    </w:p>
    <w:p w14:paraId="5CF186FC" w14:textId="77777777" w:rsidR="002D2BDE" w:rsidRDefault="002D2BDE" w:rsidP="008E5E25">
      <w:pPr>
        <w:pStyle w:val="1"/>
        <w:keepNext w:val="0"/>
        <w:keepLines w:val="0"/>
        <w:suppressAutoHyphens w:val="0"/>
        <w:spacing w:before="0" w:line="360" w:lineRule="auto"/>
        <w:jc w:val="center"/>
        <w:rPr>
          <w:rFonts w:ascii="Times New Roman" w:hAnsi="Times New Roman" w:cs="Times New Roman"/>
          <w:color w:val="auto"/>
          <w:sz w:val="24"/>
          <w:lang w:val="ru-RU"/>
        </w:rPr>
      </w:pPr>
    </w:p>
    <w:p w14:paraId="68067F58" w14:textId="403C1B56" w:rsidR="008E5E25" w:rsidRPr="009B2877" w:rsidRDefault="008E5E25" w:rsidP="008E5E25">
      <w:pPr>
        <w:pStyle w:val="1"/>
        <w:keepNext w:val="0"/>
        <w:keepLines w:val="0"/>
        <w:suppressAutoHyphens w:val="0"/>
        <w:spacing w:before="0" w:line="360" w:lineRule="auto"/>
        <w:jc w:val="center"/>
        <w:rPr>
          <w:rFonts w:ascii="Times New Roman" w:hAnsi="Times New Roman" w:cs="Times New Roman"/>
          <w:color w:val="auto"/>
          <w:lang w:val="ru-RU"/>
        </w:rPr>
      </w:pPr>
      <w:r w:rsidRPr="00D164DC">
        <w:rPr>
          <w:rFonts w:ascii="Times New Roman" w:hAnsi="Times New Roman" w:cs="Times New Roman"/>
          <w:color w:val="auto"/>
          <w:sz w:val="24"/>
          <w:lang w:val="ru-RU"/>
        </w:rPr>
        <w:t>2.</w:t>
      </w:r>
      <w:r>
        <w:rPr>
          <w:rFonts w:ascii="Times New Roman" w:hAnsi="Times New Roman" w:cs="Times New Roman"/>
          <w:color w:val="auto"/>
          <w:sz w:val="24"/>
          <w:lang w:val="ru-RU"/>
        </w:rPr>
        <w:t>3</w:t>
      </w:r>
      <w:r w:rsidRPr="00D164DC">
        <w:rPr>
          <w:rFonts w:ascii="Times New Roman" w:hAnsi="Times New Roman" w:cs="Times New Roman"/>
          <w:color w:val="auto"/>
          <w:sz w:val="24"/>
          <w:lang w:val="ru-RU"/>
        </w:rPr>
        <w:t xml:space="preserve"> Перечень загрязняющих веществ</w:t>
      </w:r>
      <w:r w:rsidRPr="009B2877">
        <w:rPr>
          <w:rFonts w:ascii="Times New Roman" w:hAnsi="Times New Roman" w:cs="Times New Roman"/>
          <w:color w:val="auto"/>
          <w:sz w:val="24"/>
          <w:lang w:val="ru-RU"/>
        </w:rPr>
        <w:t>, выбрасываемых в атмосферу</w:t>
      </w:r>
      <w:bookmarkEnd w:id="7"/>
    </w:p>
    <w:p w14:paraId="0075978B" w14:textId="0A6127D8" w:rsidR="008E5E25" w:rsidRPr="009B2877" w:rsidRDefault="008E5E25" w:rsidP="008E5E25">
      <w:pPr>
        <w:pStyle w:val="Text"/>
        <w:spacing w:line="360" w:lineRule="auto"/>
        <w:ind w:firstLine="709"/>
        <w:rPr>
          <w:sz w:val="24"/>
          <w:szCs w:val="24"/>
        </w:rPr>
      </w:pPr>
      <w:r w:rsidRPr="009B2877">
        <w:rPr>
          <w:sz w:val="24"/>
          <w:szCs w:val="24"/>
        </w:rPr>
        <w:t>В таблице 4 приведены наименования 2</w:t>
      </w:r>
      <w:r w:rsidR="0004188F" w:rsidRPr="009B2877">
        <w:rPr>
          <w:sz w:val="24"/>
          <w:szCs w:val="24"/>
        </w:rPr>
        <w:t>8</w:t>
      </w:r>
      <w:r w:rsidRPr="009B2877">
        <w:rPr>
          <w:sz w:val="24"/>
          <w:szCs w:val="24"/>
        </w:rPr>
        <w:t xml:space="preserve"> загрязняющ</w:t>
      </w:r>
      <w:r w:rsidR="00D16139" w:rsidRPr="009B2877">
        <w:rPr>
          <w:sz w:val="24"/>
          <w:szCs w:val="24"/>
        </w:rPr>
        <w:t>его</w:t>
      </w:r>
      <w:r w:rsidRPr="009B2877">
        <w:rPr>
          <w:sz w:val="24"/>
          <w:szCs w:val="24"/>
        </w:rPr>
        <w:t xml:space="preserve"> веществ и </w:t>
      </w:r>
      <w:r w:rsidR="00260D29" w:rsidRPr="009B2877">
        <w:rPr>
          <w:sz w:val="24"/>
          <w:szCs w:val="24"/>
        </w:rPr>
        <w:t>8</w:t>
      </w:r>
      <w:r w:rsidRPr="009B2877">
        <w:rPr>
          <w:sz w:val="24"/>
          <w:szCs w:val="24"/>
        </w:rPr>
        <w:t xml:space="preserve"> групп суммации, выбрасываемых в атмосферный воздух. Для </w:t>
      </w:r>
      <w:r w:rsidR="00DC118F" w:rsidRPr="009B2877">
        <w:rPr>
          <w:sz w:val="24"/>
          <w:szCs w:val="24"/>
        </w:rPr>
        <w:t>22</w:t>
      </w:r>
      <w:r w:rsidRPr="009B2877">
        <w:rPr>
          <w:sz w:val="24"/>
          <w:szCs w:val="24"/>
        </w:rPr>
        <w:t xml:space="preserve"> веществ приведены значения предельно допустимой максимально разовой концентрации (ПДК</w:t>
      </w:r>
      <w:r w:rsidRPr="009B2877">
        <w:rPr>
          <w:sz w:val="24"/>
          <w:szCs w:val="24"/>
          <w:vertAlign w:val="subscript"/>
        </w:rPr>
        <w:t>м/р</w:t>
      </w:r>
      <w:r w:rsidRPr="009B2877">
        <w:rPr>
          <w:sz w:val="24"/>
          <w:szCs w:val="24"/>
        </w:rPr>
        <w:t>), для 1</w:t>
      </w:r>
      <w:r w:rsidR="00DC118F" w:rsidRPr="009B2877">
        <w:rPr>
          <w:sz w:val="24"/>
          <w:szCs w:val="24"/>
        </w:rPr>
        <w:t>7</w:t>
      </w:r>
      <w:r w:rsidRPr="009B2877">
        <w:rPr>
          <w:sz w:val="24"/>
          <w:szCs w:val="24"/>
        </w:rPr>
        <w:t xml:space="preserve"> веществ – значения предельно допустимой средне-суточной концентрации (ПДК</w:t>
      </w:r>
      <w:r w:rsidRPr="009B2877">
        <w:rPr>
          <w:sz w:val="24"/>
          <w:szCs w:val="24"/>
          <w:vertAlign w:val="subscript"/>
        </w:rPr>
        <w:t>с/с</w:t>
      </w:r>
      <w:r w:rsidRPr="009B2877">
        <w:rPr>
          <w:sz w:val="24"/>
          <w:szCs w:val="24"/>
        </w:rPr>
        <w:t>), для 1</w:t>
      </w:r>
      <w:r w:rsidR="00DC118F" w:rsidRPr="009B2877">
        <w:rPr>
          <w:sz w:val="24"/>
          <w:szCs w:val="24"/>
        </w:rPr>
        <w:t>5</w:t>
      </w:r>
      <w:r w:rsidRPr="009B2877">
        <w:rPr>
          <w:sz w:val="24"/>
          <w:szCs w:val="24"/>
        </w:rPr>
        <w:t xml:space="preserve"> веществ – значения предельно допустимой средне-годовой концентрации (ПДК</w:t>
      </w:r>
      <w:r w:rsidRPr="009B2877">
        <w:rPr>
          <w:sz w:val="24"/>
          <w:szCs w:val="24"/>
          <w:vertAlign w:val="subscript"/>
        </w:rPr>
        <w:t>с/г</w:t>
      </w:r>
      <w:r w:rsidRPr="009B2877">
        <w:rPr>
          <w:sz w:val="24"/>
          <w:szCs w:val="24"/>
        </w:rPr>
        <w:t xml:space="preserve">), для </w:t>
      </w:r>
      <w:r w:rsidR="00DC118F" w:rsidRPr="009B2877">
        <w:rPr>
          <w:sz w:val="24"/>
          <w:szCs w:val="24"/>
        </w:rPr>
        <w:t>3</w:t>
      </w:r>
      <w:r w:rsidRPr="009B2877">
        <w:rPr>
          <w:sz w:val="24"/>
          <w:szCs w:val="24"/>
        </w:rPr>
        <w:t xml:space="preserve"> веществ – значения ориентировочно безопасного уровня воздействия (ОБУВ).</w:t>
      </w:r>
    </w:p>
    <w:p w14:paraId="3A435316" w14:textId="77777777" w:rsidR="008E5E25" w:rsidRPr="009B2877" w:rsidRDefault="008E5E25" w:rsidP="008E5E25">
      <w:pPr>
        <w:pStyle w:val="Text"/>
        <w:spacing w:line="360" w:lineRule="auto"/>
        <w:ind w:firstLine="709"/>
        <w:rPr>
          <w:sz w:val="24"/>
          <w:szCs w:val="24"/>
        </w:rPr>
      </w:pPr>
      <w:r w:rsidRPr="009B2877">
        <w:rPr>
          <w:sz w:val="24"/>
          <w:szCs w:val="24"/>
        </w:rPr>
        <w:t>В графе 5 указан класс опасности для каждого из веществ, в графе 7 даны количественные характеристики выбрасываемых в атмосферу загрязняющих веществ (т/год), исходя из фактического усредненного времени работы предприятия в целом, его сменности, а также загрузки оборудования и продолжительности отдельных технологических процессов.</w:t>
      </w:r>
    </w:p>
    <w:p w14:paraId="0B69BFBF" w14:textId="77777777" w:rsidR="00DC118F" w:rsidRPr="009B2877" w:rsidRDefault="00DC118F" w:rsidP="008E5E25">
      <w:pPr>
        <w:pStyle w:val="Text"/>
        <w:spacing w:line="360" w:lineRule="auto"/>
        <w:ind w:firstLine="709"/>
        <w:rPr>
          <w:sz w:val="24"/>
          <w:szCs w:val="24"/>
        </w:rPr>
      </w:pPr>
    </w:p>
    <w:p w14:paraId="66EA9B9C" w14:textId="2F5F8F65" w:rsidR="002C6E31" w:rsidRPr="005D78A3" w:rsidRDefault="00D164DC" w:rsidP="005D78A3">
      <w:pPr>
        <w:pStyle w:val="1"/>
        <w:keepNext w:val="0"/>
        <w:keepLines w:val="0"/>
        <w:suppressAutoHyphens w:val="0"/>
        <w:spacing w:before="0" w:line="360" w:lineRule="auto"/>
        <w:jc w:val="center"/>
        <w:rPr>
          <w:rFonts w:ascii="Times New Roman" w:hAnsi="Times New Roman" w:cs="Times New Roman"/>
          <w:color w:val="auto"/>
          <w:sz w:val="24"/>
          <w:lang w:val="ru-RU"/>
        </w:rPr>
      </w:pPr>
      <w:r w:rsidRPr="005D78A3">
        <w:rPr>
          <w:rFonts w:ascii="Times New Roman" w:hAnsi="Times New Roman" w:cs="Times New Roman"/>
          <w:color w:val="auto"/>
          <w:sz w:val="24"/>
          <w:lang w:val="ru-RU"/>
        </w:rPr>
        <w:t>2.</w:t>
      </w:r>
      <w:r w:rsidR="008E5E25">
        <w:rPr>
          <w:rFonts w:ascii="Times New Roman" w:hAnsi="Times New Roman" w:cs="Times New Roman"/>
          <w:color w:val="auto"/>
          <w:sz w:val="24"/>
          <w:lang w:val="ru-RU"/>
        </w:rPr>
        <w:t>4.</w:t>
      </w:r>
      <w:r w:rsidRPr="005D78A3">
        <w:rPr>
          <w:rFonts w:ascii="Times New Roman" w:hAnsi="Times New Roman" w:cs="Times New Roman"/>
          <w:color w:val="auto"/>
          <w:sz w:val="24"/>
          <w:lang w:val="ru-RU"/>
        </w:rPr>
        <w:t xml:space="preserve"> </w:t>
      </w:r>
      <w:r w:rsidR="002C6E31" w:rsidRPr="005D78A3">
        <w:rPr>
          <w:rFonts w:ascii="Times New Roman" w:hAnsi="Times New Roman" w:cs="Times New Roman"/>
          <w:color w:val="auto"/>
          <w:sz w:val="24"/>
          <w:lang w:val="ru-RU"/>
        </w:rPr>
        <w:t>Характеристика залповых выбросов</w:t>
      </w:r>
    </w:p>
    <w:p w14:paraId="0564B4C2" w14:textId="77777777" w:rsidR="002C6E31" w:rsidRPr="002C6E31" w:rsidRDefault="002C6E31" w:rsidP="00E963BB">
      <w:pPr>
        <w:keepNext/>
        <w:keepLines/>
        <w:spacing w:line="360" w:lineRule="auto"/>
        <w:ind w:firstLine="709"/>
        <w:jc w:val="both"/>
        <w:outlineLvl w:val="0"/>
        <w:rPr>
          <w:rFonts w:cs="Times New Roman"/>
          <w:bCs/>
          <w:szCs w:val="28"/>
          <w:lang w:val="ru-RU"/>
        </w:rPr>
      </w:pPr>
      <w:bookmarkStart w:id="8" w:name="_Toc77757500"/>
      <w:bookmarkStart w:id="9" w:name="_Toc90276168"/>
      <w:bookmarkStart w:id="10" w:name="_Toc103589230"/>
      <w:bookmarkStart w:id="11" w:name="_Toc139536157"/>
      <w:r>
        <w:rPr>
          <w:rFonts w:cs="Times New Roman"/>
          <w:bCs/>
          <w:szCs w:val="28"/>
          <w:lang w:val="ru-RU"/>
        </w:rPr>
        <w:t>Залповые выбросы на предприятии отсутствуют.</w:t>
      </w:r>
      <w:bookmarkEnd w:id="8"/>
      <w:bookmarkEnd w:id="9"/>
      <w:bookmarkEnd w:id="10"/>
      <w:bookmarkEnd w:id="11"/>
    </w:p>
    <w:p w14:paraId="1C8AD7FA" w14:textId="77777777" w:rsidR="00666746" w:rsidRDefault="00666746" w:rsidP="00666746">
      <w:pPr>
        <w:suppressAutoHyphens w:val="0"/>
        <w:spacing w:line="360" w:lineRule="auto"/>
        <w:ind w:firstLine="709"/>
        <w:jc w:val="both"/>
        <w:rPr>
          <w:lang w:val="ru-RU"/>
        </w:rPr>
      </w:pPr>
    </w:p>
    <w:p w14:paraId="25582618" w14:textId="77777777" w:rsidR="00DC118F" w:rsidRPr="00733198" w:rsidRDefault="00DC118F" w:rsidP="00666746">
      <w:pPr>
        <w:suppressAutoHyphens w:val="0"/>
        <w:spacing w:line="360" w:lineRule="auto"/>
        <w:ind w:firstLine="709"/>
        <w:jc w:val="both"/>
        <w:rPr>
          <w:lang w:val="ru-RU"/>
        </w:rPr>
      </w:pPr>
    </w:p>
    <w:p w14:paraId="158C6345" w14:textId="771571C5" w:rsidR="00C80A04" w:rsidRDefault="00C80A04" w:rsidP="00666746">
      <w:pPr>
        <w:pStyle w:val="1"/>
        <w:spacing w:before="0" w:line="360" w:lineRule="auto"/>
        <w:jc w:val="center"/>
        <w:rPr>
          <w:rFonts w:ascii="Times New Roman" w:hAnsi="Times New Roman" w:cs="Times New Roman"/>
          <w:color w:val="auto"/>
          <w:sz w:val="24"/>
          <w:lang w:val="ru-RU"/>
        </w:rPr>
      </w:pPr>
      <w:bookmarkStart w:id="12" w:name="_Toc139536161"/>
      <w:r>
        <w:rPr>
          <w:rFonts w:ascii="Times New Roman" w:hAnsi="Times New Roman" w:cs="Times New Roman"/>
          <w:color w:val="auto"/>
          <w:sz w:val="24"/>
          <w:lang w:val="ru-RU"/>
        </w:rPr>
        <w:lastRenderedPageBreak/>
        <w:t>2.</w:t>
      </w:r>
      <w:r w:rsidR="008E5E25">
        <w:rPr>
          <w:rFonts w:ascii="Times New Roman" w:hAnsi="Times New Roman" w:cs="Times New Roman"/>
          <w:color w:val="auto"/>
          <w:sz w:val="24"/>
          <w:lang w:val="ru-RU"/>
        </w:rPr>
        <w:t>5.</w:t>
      </w:r>
      <w:r>
        <w:rPr>
          <w:rFonts w:ascii="Times New Roman" w:hAnsi="Times New Roman" w:cs="Times New Roman"/>
          <w:color w:val="auto"/>
          <w:sz w:val="24"/>
          <w:lang w:val="ru-RU"/>
        </w:rPr>
        <w:t xml:space="preserve"> Параметры выбросов загрязняющих веществ в атмосферу</w:t>
      </w:r>
      <w:bookmarkEnd w:id="12"/>
    </w:p>
    <w:p w14:paraId="45C9128D" w14:textId="77777777" w:rsidR="00C80A04" w:rsidRDefault="00C80A04" w:rsidP="00666746">
      <w:pPr>
        <w:suppressAutoHyphens w:val="0"/>
        <w:spacing w:line="360" w:lineRule="auto"/>
        <w:ind w:firstLine="709"/>
        <w:jc w:val="both"/>
        <w:rPr>
          <w:lang w:val="ru-RU"/>
        </w:rPr>
      </w:pPr>
    </w:p>
    <w:p w14:paraId="4DD985CF" w14:textId="15E1903B" w:rsidR="00666746" w:rsidRDefault="004C5284" w:rsidP="00666746">
      <w:pPr>
        <w:suppressAutoHyphens w:val="0"/>
        <w:spacing w:line="360" w:lineRule="auto"/>
        <w:ind w:firstLine="709"/>
        <w:jc w:val="both"/>
        <w:rPr>
          <w:lang w:val="ru-RU"/>
        </w:rPr>
      </w:pPr>
      <w:r w:rsidRPr="004C5284">
        <w:rPr>
          <w:lang w:val="ru-RU"/>
        </w:rPr>
        <w:t xml:space="preserve">Исходными данными для заполнения таблицы </w:t>
      </w:r>
      <w:r w:rsidR="003B6515">
        <w:rPr>
          <w:lang w:val="ru-RU"/>
        </w:rPr>
        <w:t>2</w:t>
      </w:r>
      <w:r w:rsidR="00D52397">
        <w:rPr>
          <w:lang w:val="ru-RU"/>
        </w:rPr>
        <w:t xml:space="preserve"> "Параметры выбро</w:t>
      </w:r>
      <w:r w:rsidRPr="004C5284">
        <w:rPr>
          <w:lang w:val="ru-RU"/>
        </w:rPr>
        <w:t>сов загрязняющих веществ в атмосферу для расчета ПДВ" в части оценки существующего положения послужили данные</w:t>
      </w:r>
      <w:r w:rsidR="00666746">
        <w:rPr>
          <w:lang w:val="ru-RU"/>
        </w:rPr>
        <w:t xml:space="preserve"> отчета</w:t>
      </w:r>
      <w:r w:rsidRPr="004C5284">
        <w:rPr>
          <w:lang w:val="ru-RU"/>
        </w:rPr>
        <w:t xml:space="preserve"> инвентаризации стационарных источников </w:t>
      </w:r>
      <w:r w:rsidR="00BA2070" w:rsidRPr="004C5284">
        <w:rPr>
          <w:lang w:val="ru-RU"/>
        </w:rPr>
        <w:t>и выбросов</w:t>
      </w:r>
      <w:r w:rsidRPr="004C5284">
        <w:rPr>
          <w:lang w:val="ru-RU"/>
        </w:rPr>
        <w:t xml:space="preserve"> вредных (загрязняющих) веществ в атмосф</w:t>
      </w:r>
      <w:r w:rsidR="003B6515">
        <w:rPr>
          <w:lang w:val="ru-RU"/>
        </w:rPr>
        <w:t>ерный воздух, проведенной в 202</w:t>
      </w:r>
      <w:r w:rsidR="008E076F">
        <w:rPr>
          <w:lang w:val="ru-RU"/>
        </w:rPr>
        <w:t>3</w:t>
      </w:r>
      <w:r w:rsidR="003B6515">
        <w:rPr>
          <w:lang w:val="ru-RU"/>
        </w:rPr>
        <w:t xml:space="preserve"> г.</w:t>
      </w:r>
      <w:r w:rsidRPr="004C5284">
        <w:rPr>
          <w:lang w:val="ru-RU"/>
        </w:rPr>
        <w:t xml:space="preserve"> При инвентаризации данные о выбросах получены с использованием расчетных методов, согласованных в установленном порядке</w:t>
      </w:r>
      <w:r w:rsidR="00666746">
        <w:rPr>
          <w:lang w:val="ru-RU"/>
        </w:rPr>
        <w:t>.</w:t>
      </w:r>
      <w:r w:rsidRPr="004C5284">
        <w:rPr>
          <w:lang w:val="ru-RU"/>
        </w:rPr>
        <w:t xml:space="preserve"> </w:t>
      </w:r>
    </w:p>
    <w:p w14:paraId="2CEF4731" w14:textId="77777777" w:rsidR="00D52397" w:rsidRDefault="009D40DC" w:rsidP="004C5284">
      <w:pPr>
        <w:suppressAutoHyphens w:val="0"/>
        <w:spacing w:line="360" w:lineRule="auto"/>
        <w:ind w:firstLine="709"/>
        <w:jc w:val="both"/>
        <w:rPr>
          <w:lang w:val="ru-RU"/>
        </w:rPr>
      </w:pPr>
      <w:r>
        <w:rPr>
          <w:lang w:val="ru-RU"/>
        </w:rPr>
        <w:t>Б</w:t>
      </w:r>
      <w:r w:rsidR="004C5284" w:rsidRPr="004C5284">
        <w:rPr>
          <w:lang w:val="ru-RU"/>
        </w:rPr>
        <w:t>ыл проанализирован режим работы источников загрязнения атмосферы в целях определения суммарного разового выброса от всех источников в г/с, соответствующего наиболее неблагоприятному из имеющих место условий выбросов для предприятия в целом.</w:t>
      </w:r>
      <w:r w:rsidR="00462EEB">
        <w:rPr>
          <w:lang w:val="ru-RU"/>
        </w:rPr>
        <w:t xml:space="preserve"> </w:t>
      </w:r>
    </w:p>
    <w:p w14:paraId="728AF957" w14:textId="28F83717" w:rsidR="00666746" w:rsidRDefault="003B6515" w:rsidP="00666746">
      <w:pPr>
        <w:suppressAutoHyphens w:val="0"/>
        <w:spacing w:line="360" w:lineRule="auto"/>
        <w:ind w:firstLine="709"/>
        <w:jc w:val="both"/>
        <w:rPr>
          <w:lang w:val="ru-RU"/>
        </w:rPr>
      </w:pPr>
      <w:r w:rsidRPr="008E076F">
        <w:rPr>
          <w:lang w:val="ru-RU"/>
        </w:rPr>
        <w:t>В таблице</w:t>
      </w:r>
      <w:r w:rsidR="004C5284" w:rsidRPr="008E076F">
        <w:rPr>
          <w:lang w:val="ru-RU"/>
        </w:rPr>
        <w:t xml:space="preserve"> </w:t>
      </w:r>
      <w:r w:rsidR="000C7895" w:rsidRPr="008E076F">
        <w:rPr>
          <w:lang w:val="ru-RU"/>
        </w:rPr>
        <w:t>2</w:t>
      </w:r>
      <w:r w:rsidR="004C5284" w:rsidRPr="008E076F">
        <w:rPr>
          <w:lang w:val="ru-RU"/>
        </w:rPr>
        <w:t xml:space="preserve"> представлены данные о п</w:t>
      </w:r>
      <w:r w:rsidR="00BC1D2F" w:rsidRPr="008E076F">
        <w:rPr>
          <w:lang w:val="ru-RU"/>
        </w:rPr>
        <w:t>араметрах выбросов на существующее положение</w:t>
      </w:r>
      <w:r w:rsidR="004C5284" w:rsidRPr="008E076F">
        <w:rPr>
          <w:lang w:val="ru-RU"/>
        </w:rPr>
        <w:t>. Основой для получения значен</w:t>
      </w:r>
      <w:r w:rsidRPr="008E076F">
        <w:rPr>
          <w:lang w:val="ru-RU"/>
        </w:rPr>
        <w:t>ий</w:t>
      </w:r>
      <w:r w:rsidR="0041587E" w:rsidRPr="008E076F">
        <w:rPr>
          <w:lang w:val="ru-RU"/>
        </w:rPr>
        <w:t xml:space="preserve"> величин ПДВ, вошедших в таблицы</w:t>
      </w:r>
      <w:r w:rsidR="004C5284" w:rsidRPr="008E076F">
        <w:rPr>
          <w:lang w:val="ru-RU"/>
        </w:rPr>
        <w:t xml:space="preserve"> </w:t>
      </w:r>
      <w:r w:rsidR="0041587E" w:rsidRPr="008E076F">
        <w:rPr>
          <w:lang w:val="ru-RU"/>
        </w:rPr>
        <w:t>5.1</w:t>
      </w:r>
      <w:r w:rsidR="00164838" w:rsidRPr="008E076F">
        <w:rPr>
          <w:lang w:val="ru-RU"/>
        </w:rPr>
        <w:t>-</w:t>
      </w:r>
      <w:r w:rsidR="0041587E" w:rsidRPr="008E076F">
        <w:rPr>
          <w:lang w:val="ru-RU"/>
        </w:rPr>
        <w:t>5.</w:t>
      </w:r>
      <w:r w:rsidR="00164838" w:rsidRPr="008E076F">
        <w:rPr>
          <w:lang w:val="ru-RU"/>
        </w:rPr>
        <w:t>4</w:t>
      </w:r>
      <w:r w:rsidR="004C5284" w:rsidRPr="008E076F">
        <w:rPr>
          <w:lang w:val="ru-RU"/>
        </w:rPr>
        <w:t xml:space="preserve"> послужили результаты расчетов загрязнения атмосферы на существующее положение</w:t>
      </w:r>
      <w:r w:rsidR="00D66320" w:rsidRPr="008E076F">
        <w:rPr>
          <w:lang w:val="ru-RU"/>
        </w:rPr>
        <w:t>.</w:t>
      </w:r>
    </w:p>
    <w:p w14:paraId="588C76F0" w14:textId="77777777" w:rsidR="00D66320" w:rsidRDefault="00D66320" w:rsidP="00666746">
      <w:pPr>
        <w:suppressAutoHyphens w:val="0"/>
        <w:spacing w:line="360" w:lineRule="auto"/>
        <w:ind w:firstLine="709"/>
        <w:jc w:val="both"/>
        <w:rPr>
          <w:lang w:val="ru-RU"/>
        </w:rPr>
      </w:pPr>
    </w:p>
    <w:p w14:paraId="1FBBCA9A" w14:textId="0835D5CA" w:rsidR="00CF4ADA" w:rsidRDefault="00CF4ADA" w:rsidP="00666746">
      <w:pPr>
        <w:pStyle w:val="1"/>
        <w:spacing w:before="0" w:line="360" w:lineRule="auto"/>
        <w:jc w:val="center"/>
        <w:rPr>
          <w:rFonts w:ascii="Times New Roman" w:hAnsi="Times New Roman" w:cs="Times New Roman"/>
          <w:color w:val="auto"/>
          <w:sz w:val="24"/>
          <w:lang w:val="ru-RU"/>
        </w:rPr>
      </w:pPr>
      <w:r>
        <w:rPr>
          <w:rFonts w:ascii="Times New Roman" w:hAnsi="Times New Roman" w:cs="Times New Roman"/>
          <w:color w:val="auto"/>
          <w:sz w:val="24"/>
          <w:lang w:val="ru-RU"/>
        </w:rPr>
        <w:t>2.</w:t>
      </w:r>
      <w:r w:rsidR="008E5E25">
        <w:rPr>
          <w:rFonts w:ascii="Times New Roman" w:hAnsi="Times New Roman" w:cs="Times New Roman"/>
          <w:color w:val="auto"/>
          <w:sz w:val="24"/>
          <w:lang w:val="ru-RU"/>
        </w:rPr>
        <w:t>6.</w:t>
      </w:r>
      <w:r>
        <w:rPr>
          <w:rFonts w:ascii="Times New Roman" w:hAnsi="Times New Roman" w:cs="Times New Roman"/>
          <w:color w:val="auto"/>
          <w:sz w:val="24"/>
          <w:lang w:val="ru-RU"/>
        </w:rPr>
        <w:t xml:space="preserve"> Обоснование полноты и достоверности данных</w:t>
      </w:r>
    </w:p>
    <w:p w14:paraId="025841A1" w14:textId="77777777" w:rsidR="00666746" w:rsidRPr="00666746" w:rsidRDefault="00666746" w:rsidP="00666746">
      <w:pPr>
        <w:spacing w:line="360" w:lineRule="auto"/>
        <w:rPr>
          <w:lang w:val="ru-RU"/>
        </w:rPr>
      </w:pPr>
    </w:p>
    <w:p w14:paraId="0EDA5C23" w14:textId="77777777" w:rsidR="00CF4ADA" w:rsidRDefault="00CF4ADA" w:rsidP="00666746">
      <w:pPr>
        <w:pStyle w:val="Standard"/>
        <w:shd w:val="clear" w:color="auto" w:fill="FFFFFF"/>
        <w:tabs>
          <w:tab w:val="left" w:pos="720"/>
        </w:tabs>
        <w:spacing w:line="360" w:lineRule="auto"/>
        <w:ind w:firstLine="709"/>
        <w:jc w:val="both"/>
        <w:rPr>
          <w:szCs w:val="28"/>
          <w:shd w:val="clear" w:color="auto" w:fill="FFFFFF"/>
          <w:lang w:val="ru-RU"/>
        </w:rPr>
      </w:pPr>
      <w:r>
        <w:rPr>
          <w:szCs w:val="28"/>
          <w:shd w:val="clear" w:color="auto" w:fill="FFFFFF"/>
          <w:lang w:val="ru-RU"/>
        </w:rPr>
        <w:t xml:space="preserve">Проведение инвентаризации включало в себя ознакомление с технологическим оборудованием, а также процессами производства, в результате которых в атмосферу выделяются загрязняющие вещества, а также визуальное обследование всего оборудования, выявление источников выделения и соответствующих им источников выбросов. Изучены технологические режимы работы оборудования. </w:t>
      </w:r>
    </w:p>
    <w:p w14:paraId="6A0D695B" w14:textId="2490DB4C" w:rsidR="00CF4ADA" w:rsidRPr="00E31E32" w:rsidRDefault="00CF4ADA" w:rsidP="00CF4ADA">
      <w:pPr>
        <w:pStyle w:val="Standard"/>
        <w:shd w:val="clear" w:color="auto" w:fill="FFFFFF"/>
        <w:tabs>
          <w:tab w:val="left" w:pos="720"/>
        </w:tabs>
        <w:spacing w:line="360" w:lineRule="auto"/>
        <w:ind w:firstLine="709"/>
        <w:jc w:val="both"/>
        <w:rPr>
          <w:szCs w:val="28"/>
          <w:shd w:val="clear" w:color="auto" w:fill="FFFFFF"/>
          <w:lang w:val="ru-RU"/>
        </w:rPr>
      </w:pPr>
      <w:r w:rsidRPr="00D03592">
        <w:rPr>
          <w:szCs w:val="28"/>
          <w:shd w:val="clear" w:color="auto" w:fill="FFFFFF"/>
          <w:lang w:val="ru-RU"/>
        </w:rPr>
        <w:t xml:space="preserve">Величина выбросов от источников загрязнения атмосферы определена расчетным методом по </w:t>
      </w:r>
      <w:r w:rsidRPr="00E31E32">
        <w:rPr>
          <w:szCs w:val="28"/>
          <w:shd w:val="clear" w:color="auto" w:fill="FFFFFF"/>
          <w:lang w:val="ru-RU"/>
        </w:rPr>
        <w:t>действующим методикам</w:t>
      </w:r>
      <w:r w:rsidR="008E6BE4">
        <w:rPr>
          <w:szCs w:val="28"/>
          <w:shd w:val="clear" w:color="auto" w:fill="FFFFFF"/>
          <w:lang w:val="ru-RU"/>
        </w:rPr>
        <w:t>.</w:t>
      </w:r>
    </w:p>
    <w:p w14:paraId="2193C6F8" w14:textId="77777777" w:rsidR="0070721F" w:rsidRPr="00332650" w:rsidRDefault="0070721F" w:rsidP="0070721F">
      <w:pPr>
        <w:spacing w:line="360" w:lineRule="auto"/>
        <w:ind w:firstLine="709"/>
        <w:jc w:val="both"/>
        <w:rPr>
          <w:rFonts w:eastAsiaTheme="minorHAnsi" w:cs="Times New Roman"/>
          <w:i/>
          <w:szCs w:val="24"/>
          <w:u w:val="single"/>
          <w:lang w:val="ru-RU" w:eastAsia="en-US"/>
        </w:rPr>
      </w:pPr>
      <w:r w:rsidRPr="00332650">
        <w:rPr>
          <w:rFonts w:eastAsiaTheme="minorHAnsi" w:cs="Times New Roman"/>
          <w:i/>
          <w:szCs w:val="24"/>
          <w:u w:val="single"/>
          <w:shd w:val="clear" w:color="auto" w:fill="FFFFFF"/>
          <w:lang w:val="ru-RU" w:eastAsia="en-US"/>
        </w:rPr>
        <w:t>Расчет ИЗАВ №№ 0</w:t>
      </w:r>
      <w:r>
        <w:rPr>
          <w:rFonts w:eastAsiaTheme="minorHAnsi" w:cs="Times New Roman"/>
          <w:i/>
          <w:szCs w:val="24"/>
          <w:u w:val="single"/>
          <w:shd w:val="clear" w:color="auto" w:fill="FFFFFF"/>
          <w:lang w:val="ru-RU" w:eastAsia="en-US"/>
        </w:rPr>
        <w:t>001-0003</w:t>
      </w:r>
      <w:r w:rsidRPr="00332650">
        <w:rPr>
          <w:rFonts w:eastAsiaTheme="minorHAnsi" w:cs="Times New Roman"/>
          <w:i/>
          <w:szCs w:val="24"/>
          <w:u w:val="single"/>
          <w:shd w:val="clear" w:color="auto" w:fill="FFFFFF"/>
          <w:lang w:val="ru-RU" w:eastAsia="en-US"/>
        </w:rPr>
        <w:t xml:space="preserve"> </w:t>
      </w:r>
      <w:r w:rsidRPr="00332650">
        <w:rPr>
          <w:rFonts w:eastAsiaTheme="minorHAnsi" w:cs="Times New Roman"/>
          <w:i/>
          <w:szCs w:val="24"/>
          <w:u w:val="single"/>
          <w:lang w:val="ru-RU" w:eastAsia="en-US"/>
        </w:rPr>
        <w:t>выполнен</w:t>
      </w:r>
      <w:r w:rsidRPr="00332650">
        <w:rPr>
          <w:rFonts w:eastAsiaTheme="minorHAnsi" w:cs="Times New Roman"/>
          <w:i/>
          <w:szCs w:val="24"/>
          <w:u w:val="single"/>
          <w:shd w:val="clear" w:color="auto" w:fill="FFFFFF"/>
          <w:lang w:val="ru-RU" w:eastAsia="en-US"/>
        </w:rPr>
        <w:t xml:space="preserve"> в соответствии со следующими методическими </w:t>
      </w:r>
      <w:r w:rsidRPr="00332650">
        <w:rPr>
          <w:rFonts w:eastAsiaTheme="minorHAnsi" w:cs="Times New Roman"/>
          <w:i/>
          <w:szCs w:val="24"/>
          <w:u w:val="single"/>
          <w:lang w:val="ru-RU" w:eastAsia="en-US"/>
        </w:rPr>
        <w:t>документами:</w:t>
      </w:r>
    </w:p>
    <w:p w14:paraId="3D44D23D" w14:textId="77777777" w:rsidR="0070721F" w:rsidRPr="00CE497F" w:rsidRDefault="0070721F" w:rsidP="0070721F">
      <w:pPr>
        <w:pStyle w:val="ab"/>
        <w:numPr>
          <w:ilvl w:val="0"/>
          <w:numId w:val="3"/>
        </w:numPr>
        <w:spacing w:line="360" w:lineRule="auto"/>
        <w:jc w:val="both"/>
        <w:rPr>
          <w:rFonts w:eastAsiaTheme="minorHAnsi" w:cs="Times New Roman"/>
          <w:szCs w:val="24"/>
          <w:lang w:val="ru-RU" w:eastAsia="en-US"/>
        </w:rPr>
      </w:pPr>
      <w:bookmarkStart w:id="13" w:name="_Hlk144201204"/>
      <w:r w:rsidRPr="00B1560E">
        <w:rPr>
          <w:rFonts w:eastAsiaTheme="minorHAnsi" w:cs="Times New Roman"/>
          <w:szCs w:val="24"/>
          <w:lang w:val="ru-RU" w:eastAsia="en-US"/>
        </w:rPr>
        <w:t xml:space="preserve">Методическое письмо НИИ Атмосфера № 335/33-07 от 17.05.2000 "О проведении расчетов выбросов вредных веществ в атмосферу по «Методике определения выбросов загрязняющих веществ </w:t>
      </w:r>
      <w:r w:rsidRPr="00CE497F">
        <w:rPr>
          <w:rFonts w:eastAsiaTheme="minorHAnsi" w:cs="Times New Roman"/>
          <w:szCs w:val="24"/>
          <w:lang w:val="ru-RU" w:eastAsia="en-US"/>
        </w:rPr>
        <w:t>в атмосферу при сжигании топлива в котлах производительностью до 30 тонн пара в час или менее 20 ГКал в час» /8/</w:t>
      </w:r>
    </w:p>
    <w:p w14:paraId="14424634" w14:textId="77777777" w:rsidR="0070721F" w:rsidRPr="00B1560E" w:rsidRDefault="0070721F" w:rsidP="0070721F">
      <w:pPr>
        <w:pStyle w:val="ab"/>
        <w:numPr>
          <w:ilvl w:val="0"/>
          <w:numId w:val="3"/>
        </w:numPr>
        <w:spacing w:line="360" w:lineRule="auto"/>
        <w:jc w:val="both"/>
        <w:rPr>
          <w:rFonts w:eastAsiaTheme="minorHAnsi" w:cs="Times New Roman"/>
          <w:szCs w:val="24"/>
          <w:lang w:val="ru-RU" w:eastAsia="en-US"/>
        </w:rPr>
      </w:pPr>
      <w:r w:rsidRPr="00CE497F">
        <w:rPr>
          <w:rFonts w:eastAsiaTheme="minorHAnsi" w:cs="Times New Roman"/>
          <w:szCs w:val="24"/>
          <w:lang w:val="ru-RU" w:eastAsia="en-US"/>
        </w:rPr>
        <w:t>Методическое письмо НИИ Атмос</w:t>
      </w:r>
      <w:r w:rsidRPr="00B1560E">
        <w:rPr>
          <w:rFonts w:eastAsiaTheme="minorHAnsi" w:cs="Times New Roman"/>
          <w:szCs w:val="24"/>
          <w:lang w:val="ru-RU" w:eastAsia="en-US"/>
        </w:rPr>
        <w:t>фера № 838/33-07 от 11.09.2001 «Изменения к методическому письму НИИ Атмосфера № 335/33-07 от 17.05.2000» /</w:t>
      </w:r>
      <w:r>
        <w:rPr>
          <w:rFonts w:eastAsiaTheme="minorHAnsi" w:cs="Times New Roman"/>
          <w:szCs w:val="24"/>
          <w:lang w:val="ru-RU" w:eastAsia="en-US"/>
        </w:rPr>
        <w:t>9</w:t>
      </w:r>
      <w:r w:rsidRPr="00B1560E">
        <w:rPr>
          <w:rFonts w:eastAsiaTheme="minorHAnsi" w:cs="Times New Roman"/>
          <w:szCs w:val="24"/>
          <w:lang w:val="ru-RU" w:eastAsia="en-US"/>
        </w:rPr>
        <w:t>/</w:t>
      </w:r>
    </w:p>
    <w:p w14:paraId="4D8BFCC6" w14:textId="77777777" w:rsidR="0070721F" w:rsidRPr="00B1560E" w:rsidRDefault="0070721F" w:rsidP="0070721F">
      <w:pPr>
        <w:pStyle w:val="ab"/>
        <w:numPr>
          <w:ilvl w:val="0"/>
          <w:numId w:val="3"/>
        </w:numPr>
        <w:spacing w:line="360" w:lineRule="auto"/>
        <w:jc w:val="both"/>
        <w:rPr>
          <w:rFonts w:eastAsiaTheme="minorHAnsi" w:cs="Times New Roman"/>
          <w:szCs w:val="24"/>
          <w:lang w:val="ru-RU" w:eastAsia="en-US"/>
        </w:rPr>
      </w:pPr>
      <w:r w:rsidRPr="00B1560E">
        <w:rPr>
          <w:rFonts w:eastAsiaTheme="minorHAnsi" w:cs="Times New Roman"/>
          <w:szCs w:val="24"/>
          <w:lang w:val="ru-RU" w:eastAsia="en-US"/>
        </w:rPr>
        <w:t xml:space="preserve">Методическое пособие по расчету, нормированию и контролю выбросов загрязняющих веществ в атмосферный воздух (Дополненное и переработанное), </w:t>
      </w:r>
      <w:r w:rsidRPr="00B1560E">
        <w:rPr>
          <w:rFonts w:eastAsiaTheme="minorHAnsi" w:cs="Times New Roman"/>
          <w:szCs w:val="24"/>
          <w:lang w:val="ru-RU" w:eastAsia="en-US"/>
        </w:rPr>
        <w:lastRenderedPageBreak/>
        <w:t>НИИ Атмосфера, Санкт-Петербург, 2012 г. /</w:t>
      </w:r>
      <w:r>
        <w:rPr>
          <w:rFonts w:eastAsiaTheme="minorHAnsi" w:cs="Times New Roman"/>
          <w:szCs w:val="24"/>
          <w:lang w:val="ru-RU" w:eastAsia="en-US"/>
        </w:rPr>
        <w:t>7</w:t>
      </w:r>
      <w:r w:rsidRPr="00B1560E">
        <w:rPr>
          <w:rFonts w:eastAsiaTheme="minorHAnsi" w:cs="Times New Roman"/>
          <w:szCs w:val="24"/>
          <w:lang w:val="ru-RU" w:eastAsia="en-US"/>
        </w:rPr>
        <w:t>/</w:t>
      </w:r>
    </w:p>
    <w:p w14:paraId="0E6D2780" w14:textId="77777777" w:rsidR="0070721F" w:rsidRPr="00B1560E" w:rsidRDefault="0070721F" w:rsidP="0070721F">
      <w:pPr>
        <w:pStyle w:val="ab"/>
        <w:numPr>
          <w:ilvl w:val="0"/>
          <w:numId w:val="3"/>
        </w:numPr>
        <w:spacing w:line="360" w:lineRule="auto"/>
        <w:jc w:val="both"/>
        <w:rPr>
          <w:rFonts w:eastAsiaTheme="minorHAnsi" w:cs="Times New Roman"/>
          <w:szCs w:val="24"/>
          <w:lang w:val="ru-RU" w:eastAsia="en-US"/>
        </w:rPr>
      </w:pPr>
      <w:r w:rsidRPr="00B1560E">
        <w:rPr>
          <w:rFonts w:eastAsiaTheme="minorHAnsi" w:cs="Times New Roman"/>
          <w:szCs w:val="24"/>
          <w:lang w:val="ru-RU" w:eastAsia="en-US"/>
        </w:rPr>
        <w:t>Отчет о научно-исследовательской работе по договору №35/1-17 «Методическое сопровождение воздухоохранной деятельности» от 15 августа 2017 г., НИИ Атмосфера, Санкт-Петербург, 2017 г. /1</w:t>
      </w:r>
      <w:r>
        <w:rPr>
          <w:rFonts w:eastAsiaTheme="minorHAnsi" w:cs="Times New Roman"/>
          <w:szCs w:val="24"/>
          <w:lang w:val="ru-RU" w:eastAsia="en-US"/>
        </w:rPr>
        <w:t>0</w:t>
      </w:r>
      <w:r w:rsidRPr="00B1560E">
        <w:rPr>
          <w:rFonts w:eastAsiaTheme="minorHAnsi" w:cs="Times New Roman"/>
          <w:szCs w:val="24"/>
          <w:lang w:val="ru-RU" w:eastAsia="en-US"/>
        </w:rPr>
        <w:t>/</w:t>
      </w:r>
    </w:p>
    <w:bookmarkEnd w:id="13"/>
    <w:p w14:paraId="0C911EBD" w14:textId="77777777" w:rsidR="0070721F" w:rsidRDefault="0070721F" w:rsidP="0070721F">
      <w:pPr>
        <w:spacing w:line="360" w:lineRule="auto"/>
        <w:ind w:firstLine="709"/>
        <w:jc w:val="both"/>
        <w:rPr>
          <w:rFonts w:eastAsiaTheme="minorHAnsi" w:cs="Times New Roman"/>
          <w:i/>
          <w:szCs w:val="24"/>
          <w:u w:val="single"/>
          <w:shd w:val="clear" w:color="auto" w:fill="FFFFFF"/>
          <w:lang w:val="ru-RU" w:eastAsia="en-US"/>
        </w:rPr>
      </w:pPr>
    </w:p>
    <w:p w14:paraId="3654E5D8" w14:textId="77777777" w:rsidR="0070721F" w:rsidRPr="00332650" w:rsidRDefault="0070721F" w:rsidP="0070721F">
      <w:pPr>
        <w:spacing w:line="360" w:lineRule="auto"/>
        <w:ind w:firstLine="709"/>
        <w:jc w:val="both"/>
        <w:rPr>
          <w:rFonts w:eastAsiaTheme="minorHAnsi" w:cs="Times New Roman"/>
          <w:i/>
          <w:szCs w:val="24"/>
          <w:u w:val="single"/>
          <w:lang w:val="ru-RU" w:eastAsia="en-US"/>
        </w:rPr>
      </w:pPr>
      <w:r w:rsidRPr="00332650">
        <w:rPr>
          <w:rFonts w:eastAsiaTheme="minorHAnsi" w:cs="Times New Roman"/>
          <w:i/>
          <w:szCs w:val="24"/>
          <w:u w:val="single"/>
          <w:shd w:val="clear" w:color="auto" w:fill="FFFFFF"/>
          <w:lang w:val="ru-RU" w:eastAsia="en-US"/>
        </w:rPr>
        <w:t xml:space="preserve">Расчет ИЗАВ №№ </w:t>
      </w:r>
      <w:r>
        <w:rPr>
          <w:rFonts w:eastAsiaTheme="minorHAnsi" w:cs="Times New Roman"/>
          <w:i/>
          <w:szCs w:val="24"/>
          <w:u w:val="single"/>
          <w:shd w:val="clear" w:color="auto" w:fill="FFFFFF"/>
          <w:lang w:val="ru-RU" w:eastAsia="en-US"/>
        </w:rPr>
        <w:t xml:space="preserve">6008-6012 </w:t>
      </w:r>
      <w:r w:rsidRPr="00332650">
        <w:rPr>
          <w:rFonts w:eastAsiaTheme="minorHAnsi" w:cs="Times New Roman"/>
          <w:i/>
          <w:szCs w:val="24"/>
          <w:u w:val="single"/>
          <w:lang w:val="ru-RU" w:eastAsia="en-US"/>
        </w:rPr>
        <w:t>выполнен</w:t>
      </w:r>
      <w:r w:rsidRPr="00332650">
        <w:rPr>
          <w:rFonts w:eastAsiaTheme="minorHAnsi" w:cs="Times New Roman"/>
          <w:i/>
          <w:szCs w:val="24"/>
          <w:u w:val="single"/>
          <w:shd w:val="clear" w:color="auto" w:fill="FFFFFF"/>
          <w:lang w:val="ru-RU" w:eastAsia="en-US"/>
        </w:rPr>
        <w:t xml:space="preserve"> в соответствии со следующими методическими </w:t>
      </w:r>
      <w:r w:rsidRPr="00332650">
        <w:rPr>
          <w:rFonts w:eastAsiaTheme="minorHAnsi" w:cs="Times New Roman"/>
          <w:i/>
          <w:szCs w:val="24"/>
          <w:u w:val="single"/>
          <w:lang w:val="ru-RU" w:eastAsia="en-US"/>
        </w:rPr>
        <w:t>документами:</w:t>
      </w:r>
    </w:p>
    <w:p w14:paraId="7202573F" w14:textId="77777777" w:rsidR="0070721F" w:rsidRPr="00B1560E" w:rsidRDefault="0070721F" w:rsidP="0070721F">
      <w:pPr>
        <w:pStyle w:val="ab"/>
        <w:numPr>
          <w:ilvl w:val="0"/>
          <w:numId w:val="3"/>
        </w:numPr>
        <w:spacing w:line="360" w:lineRule="auto"/>
        <w:jc w:val="both"/>
        <w:rPr>
          <w:rFonts w:eastAsiaTheme="minorHAnsi" w:cs="Times New Roman"/>
          <w:szCs w:val="24"/>
          <w:lang w:val="ru-RU" w:eastAsia="en-US"/>
        </w:rPr>
      </w:pPr>
      <w:r w:rsidRPr="00B1560E">
        <w:rPr>
          <w:rFonts w:eastAsiaTheme="minorHAnsi" w:cs="Times New Roman"/>
          <w:szCs w:val="24"/>
          <w:lang w:val="ru-RU" w:eastAsia="en-US"/>
        </w:rPr>
        <w:t>Методическое пособие по расчету, нормированию и контролю выбросов загрязняющих веществ в атмосферный воздух (Дополненное и переработанное), НИИ Атмосфера, Санкт-Петербург, 2012 г. /</w:t>
      </w:r>
      <w:r>
        <w:rPr>
          <w:rFonts w:eastAsiaTheme="minorHAnsi" w:cs="Times New Roman"/>
          <w:szCs w:val="24"/>
          <w:lang w:val="ru-RU" w:eastAsia="en-US"/>
        </w:rPr>
        <w:t>7</w:t>
      </w:r>
      <w:r w:rsidRPr="00B1560E">
        <w:rPr>
          <w:rFonts w:eastAsiaTheme="minorHAnsi" w:cs="Times New Roman"/>
          <w:szCs w:val="24"/>
          <w:lang w:val="ru-RU" w:eastAsia="en-US"/>
        </w:rPr>
        <w:t>/</w:t>
      </w:r>
    </w:p>
    <w:p w14:paraId="5EDA0C89" w14:textId="77777777" w:rsidR="0070721F" w:rsidRPr="00332650" w:rsidRDefault="0070721F" w:rsidP="0070721F">
      <w:pPr>
        <w:pStyle w:val="ab"/>
        <w:numPr>
          <w:ilvl w:val="0"/>
          <w:numId w:val="3"/>
        </w:numPr>
        <w:spacing w:line="360" w:lineRule="auto"/>
        <w:jc w:val="both"/>
        <w:rPr>
          <w:rFonts w:eastAsiaTheme="minorHAnsi" w:cs="Times New Roman"/>
          <w:szCs w:val="24"/>
          <w:lang w:val="ru-RU" w:eastAsia="en-US"/>
        </w:rPr>
      </w:pPr>
      <w:r w:rsidRPr="00332650">
        <w:rPr>
          <w:rFonts w:eastAsiaTheme="minorHAnsi" w:cs="Times New Roman"/>
          <w:szCs w:val="24"/>
          <w:lang w:val="ru-RU" w:eastAsia="en-US"/>
        </w:rPr>
        <w:t>Методическое пособие по расчету выбросов от неорганизованных источников в промышленности строительных материалов», Новороссийск, 2001 /11/</w:t>
      </w:r>
    </w:p>
    <w:p w14:paraId="6E1FDF53" w14:textId="77777777" w:rsidR="0070721F" w:rsidRDefault="0070721F" w:rsidP="0070721F">
      <w:pPr>
        <w:spacing w:line="360" w:lineRule="auto"/>
        <w:jc w:val="both"/>
        <w:rPr>
          <w:rFonts w:eastAsiaTheme="minorHAnsi" w:cs="Times New Roman"/>
          <w:szCs w:val="24"/>
          <w:lang w:val="ru-RU" w:eastAsia="en-US"/>
        </w:rPr>
      </w:pPr>
    </w:p>
    <w:p w14:paraId="57C76125" w14:textId="77777777" w:rsidR="0070721F" w:rsidRPr="00332650" w:rsidRDefault="0070721F" w:rsidP="0070721F">
      <w:pPr>
        <w:pStyle w:val="ab"/>
        <w:spacing w:line="360" w:lineRule="auto"/>
        <w:ind w:left="0" w:firstLine="709"/>
        <w:jc w:val="both"/>
        <w:rPr>
          <w:rFonts w:eastAsiaTheme="minorHAnsi" w:cs="Times New Roman"/>
          <w:i/>
          <w:szCs w:val="24"/>
          <w:u w:val="single"/>
          <w:shd w:val="clear" w:color="auto" w:fill="FFFFFF"/>
          <w:lang w:val="ru-RU" w:eastAsia="en-US"/>
        </w:rPr>
      </w:pPr>
      <w:r w:rsidRPr="00332650">
        <w:rPr>
          <w:rFonts w:eastAsiaTheme="minorHAnsi" w:cs="Times New Roman"/>
          <w:i/>
          <w:szCs w:val="24"/>
          <w:u w:val="single"/>
          <w:shd w:val="clear" w:color="auto" w:fill="FFFFFF"/>
          <w:lang w:val="ru-RU" w:eastAsia="en-US"/>
        </w:rPr>
        <w:t xml:space="preserve">Расчет ИЗАВ № </w:t>
      </w:r>
      <w:r>
        <w:rPr>
          <w:rFonts w:eastAsiaTheme="minorHAnsi" w:cs="Times New Roman"/>
          <w:i/>
          <w:szCs w:val="24"/>
          <w:u w:val="single"/>
          <w:shd w:val="clear" w:color="auto" w:fill="FFFFFF"/>
          <w:lang w:val="ru-RU" w:eastAsia="en-US"/>
        </w:rPr>
        <w:t>0014</w:t>
      </w:r>
      <w:r w:rsidRPr="00332650">
        <w:rPr>
          <w:rFonts w:eastAsiaTheme="minorHAnsi" w:cs="Times New Roman"/>
          <w:i/>
          <w:szCs w:val="24"/>
          <w:u w:val="single"/>
          <w:shd w:val="clear" w:color="auto" w:fill="FFFFFF"/>
          <w:lang w:val="ru-RU" w:eastAsia="en-US"/>
        </w:rPr>
        <w:t xml:space="preserve"> выполнен в соответствии со следующими методическими документами:</w:t>
      </w:r>
    </w:p>
    <w:p w14:paraId="16E6BB29" w14:textId="77777777" w:rsidR="0070721F" w:rsidRPr="00332650" w:rsidRDefault="0070721F" w:rsidP="0070721F">
      <w:pPr>
        <w:pStyle w:val="ab"/>
        <w:numPr>
          <w:ilvl w:val="0"/>
          <w:numId w:val="3"/>
        </w:numPr>
        <w:spacing w:line="360" w:lineRule="auto"/>
        <w:jc w:val="both"/>
        <w:rPr>
          <w:rFonts w:eastAsiaTheme="minorHAnsi" w:cs="Times New Roman"/>
          <w:szCs w:val="24"/>
          <w:lang w:val="ru-RU" w:eastAsia="en-US"/>
        </w:rPr>
      </w:pPr>
      <w:r w:rsidRPr="00332650">
        <w:rPr>
          <w:rFonts w:eastAsiaTheme="minorHAnsi" w:cs="Times New Roman"/>
          <w:szCs w:val="24"/>
          <w:lang w:val="ru-RU" w:eastAsia="en-US"/>
        </w:rPr>
        <w:t>Методика расчета выделений (выбросов) загрязняющих веществ в атмосферу при механической обработке металлов (материалов) (по величинам удельных выделений), НИИ Атмосфера, Санкт-Петербург, 2015 /</w:t>
      </w:r>
      <w:r>
        <w:rPr>
          <w:rFonts w:eastAsiaTheme="minorHAnsi" w:cs="Times New Roman"/>
          <w:szCs w:val="24"/>
          <w:lang w:val="ru-RU" w:eastAsia="en-US"/>
        </w:rPr>
        <w:t>1</w:t>
      </w:r>
      <w:r w:rsidRPr="00332650">
        <w:rPr>
          <w:rFonts w:eastAsiaTheme="minorHAnsi" w:cs="Times New Roman"/>
          <w:szCs w:val="24"/>
          <w:lang w:val="ru-RU" w:eastAsia="en-US"/>
        </w:rPr>
        <w:t>2/</w:t>
      </w:r>
    </w:p>
    <w:p w14:paraId="2CA6CAE5" w14:textId="77777777" w:rsidR="0070721F" w:rsidRDefault="0070721F" w:rsidP="0070721F">
      <w:pPr>
        <w:spacing w:line="360" w:lineRule="auto"/>
        <w:jc w:val="both"/>
        <w:rPr>
          <w:rFonts w:eastAsiaTheme="minorHAnsi" w:cs="Times New Roman"/>
          <w:szCs w:val="24"/>
          <w:lang w:val="ru-RU" w:eastAsia="en-US"/>
        </w:rPr>
      </w:pPr>
    </w:p>
    <w:p w14:paraId="15C2731C" w14:textId="77777777" w:rsidR="0070721F" w:rsidRPr="00332650" w:rsidRDefault="0070721F" w:rsidP="0070721F">
      <w:pPr>
        <w:spacing w:line="360" w:lineRule="auto"/>
        <w:ind w:firstLine="709"/>
        <w:jc w:val="both"/>
        <w:rPr>
          <w:rFonts w:eastAsiaTheme="minorHAnsi" w:cs="Times New Roman"/>
          <w:i/>
          <w:szCs w:val="24"/>
          <w:u w:val="single"/>
          <w:shd w:val="clear" w:color="auto" w:fill="FFFFFF"/>
          <w:lang w:val="ru-RU" w:eastAsia="en-US"/>
        </w:rPr>
      </w:pPr>
      <w:r w:rsidRPr="00332650">
        <w:rPr>
          <w:rFonts w:eastAsiaTheme="minorHAnsi" w:cs="Times New Roman"/>
          <w:i/>
          <w:szCs w:val="24"/>
          <w:u w:val="single"/>
          <w:shd w:val="clear" w:color="auto" w:fill="FFFFFF"/>
          <w:lang w:val="ru-RU" w:eastAsia="en-US"/>
        </w:rPr>
        <w:t xml:space="preserve">Расчет ИЗАВ №№ </w:t>
      </w:r>
      <w:r>
        <w:rPr>
          <w:rFonts w:eastAsiaTheme="minorHAnsi" w:cs="Times New Roman"/>
          <w:i/>
          <w:szCs w:val="24"/>
          <w:u w:val="single"/>
          <w:shd w:val="clear" w:color="auto" w:fill="FFFFFF"/>
          <w:lang w:val="ru-RU" w:eastAsia="en-US"/>
        </w:rPr>
        <w:t>6003, 6004, 0006-00013</w:t>
      </w:r>
      <w:r w:rsidRPr="00332650">
        <w:rPr>
          <w:rFonts w:eastAsiaTheme="minorHAnsi" w:cs="Times New Roman"/>
          <w:i/>
          <w:szCs w:val="24"/>
          <w:u w:val="single"/>
          <w:shd w:val="clear" w:color="auto" w:fill="FFFFFF"/>
          <w:lang w:val="ru-RU" w:eastAsia="en-US"/>
        </w:rPr>
        <w:t xml:space="preserve"> выполнен в соответствии со следующими методическими документами:</w:t>
      </w:r>
    </w:p>
    <w:p w14:paraId="5FC6AA53" w14:textId="77777777" w:rsidR="0070721F" w:rsidRPr="00332650" w:rsidRDefault="0070721F" w:rsidP="0070721F">
      <w:pPr>
        <w:pStyle w:val="ab"/>
        <w:numPr>
          <w:ilvl w:val="0"/>
          <w:numId w:val="3"/>
        </w:numPr>
        <w:spacing w:line="360" w:lineRule="auto"/>
        <w:jc w:val="both"/>
        <w:rPr>
          <w:rFonts w:eastAsiaTheme="minorHAnsi" w:cs="Times New Roman"/>
          <w:szCs w:val="24"/>
          <w:lang w:val="ru-RU" w:eastAsia="en-US"/>
        </w:rPr>
      </w:pPr>
      <w:bookmarkStart w:id="14" w:name="_Hlk144201343"/>
      <w:r w:rsidRPr="00332650">
        <w:rPr>
          <w:rFonts w:eastAsiaTheme="minorHAnsi" w:cs="Times New Roman"/>
          <w:szCs w:val="24"/>
          <w:lang w:val="ru-RU" w:eastAsia="en-US"/>
        </w:rPr>
        <w:t>Методические указания по определению выбросов загрязняющих веществ в атмосферу из резервуаров». Новополоцк, 1997 (с учетом дополнений НИИ Атмосфера 1999, 2005, 2010 г.г.). /1</w:t>
      </w:r>
      <w:r>
        <w:rPr>
          <w:rFonts w:eastAsiaTheme="minorHAnsi" w:cs="Times New Roman"/>
          <w:szCs w:val="24"/>
          <w:lang w:val="ru-RU" w:eastAsia="en-US"/>
        </w:rPr>
        <w:t>3</w:t>
      </w:r>
      <w:r w:rsidRPr="00332650">
        <w:rPr>
          <w:rFonts w:eastAsiaTheme="minorHAnsi" w:cs="Times New Roman"/>
          <w:szCs w:val="24"/>
          <w:lang w:val="ru-RU" w:eastAsia="en-US"/>
        </w:rPr>
        <w:t>/</w:t>
      </w:r>
    </w:p>
    <w:bookmarkEnd w:id="14"/>
    <w:p w14:paraId="638111FC" w14:textId="77777777" w:rsidR="0070721F" w:rsidRDefault="0070721F" w:rsidP="0070721F">
      <w:pPr>
        <w:spacing w:line="360" w:lineRule="auto"/>
        <w:jc w:val="both"/>
        <w:rPr>
          <w:rFonts w:eastAsiaTheme="minorHAnsi" w:cs="Times New Roman"/>
          <w:szCs w:val="24"/>
          <w:lang w:val="ru-RU" w:eastAsia="en-US"/>
        </w:rPr>
      </w:pPr>
    </w:p>
    <w:p w14:paraId="699BD699" w14:textId="77777777" w:rsidR="0070721F" w:rsidRPr="00332650" w:rsidRDefault="0070721F" w:rsidP="0070721F">
      <w:pPr>
        <w:spacing w:line="360" w:lineRule="auto"/>
        <w:ind w:firstLine="709"/>
        <w:jc w:val="both"/>
        <w:rPr>
          <w:rFonts w:eastAsiaTheme="minorHAnsi" w:cs="Times New Roman"/>
          <w:i/>
          <w:szCs w:val="24"/>
          <w:u w:val="single"/>
          <w:shd w:val="clear" w:color="auto" w:fill="FFFFFF"/>
          <w:lang w:val="ru-RU" w:eastAsia="en-US"/>
        </w:rPr>
      </w:pPr>
      <w:r w:rsidRPr="00332650">
        <w:rPr>
          <w:rFonts w:eastAsiaTheme="minorHAnsi" w:cs="Times New Roman"/>
          <w:i/>
          <w:szCs w:val="24"/>
          <w:u w:val="single"/>
          <w:shd w:val="clear" w:color="auto" w:fill="FFFFFF"/>
          <w:lang w:val="ru-RU" w:eastAsia="en-US"/>
        </w:rPr>
        <w:t xml:space="preserve">Расчет ИЗАВ №№ </w:t>
      </w:r>
      <w:r>
        <w:rPr>
          <w:rFonts w:eastAsiaTheme="minorHAnsi" w:cs="Times New Roman"/>
          <w:i/>
          <w:szCs w:val="24"/>
          <w:u w:val="single"/>
          <w:shd w:val="clear" w:color="auto" w:fill="FFFFFF"/>
          <w:lang w:val="ru-RU" w:eastAsia="en-US"/>
        </w:rPr>
        <w:t>6013, 6014</w:t>
      </w:r>
      <w:r w:rsidRPr="00332650">
        <w:rPr>
          <w:rFonts w:eastAsiaTheme="minorHAnsi" w:cs="Times New Roman"/>
          <w:i/>
          <w:szCs w:val="24"/>
          <w:u w:val="single"/>
          <w:shd w:val="clear" w:color="auto" w:fill="FFFFFF"/>
          <w:lang w:val="ru-RU" w:eastAsia="en-US"/>
        </w:rPr>
        <w:t xml:space="preserve"> выполнен в соответствии со следующими методическими документами:</w:t>
      </w:r>
    </w:p>
    <w:p w14:paraId="1A84948F" w14:textId="77777777" w:rsidR="0070721F" w:rsidRPr="00C90D76" w:rsidRDefault="0070721F" w:rsidP="0070721F">
      <w:pPr>
        <w:pStyle w:val="ab"/>
        <w:numPr>
          <w:ilvl w:val="0"/>
          <w:numId w:val="3"/>
        </w:numPr>
        <w:spacing w:line="360" w:lineRule="auto"/>
        <w:jc w:val="both"/>
        <w:rPr>
          <w:rFonts w:eastAsiaTheme="minorHAnsi" w:cs="Times New Roman"/>
          <w:szCs w:val="24"/>
          <w:lang w:val="ru-RU" w:eastAsia="en-US"/>
        </w:rPr>
      </w:pPr>
      <w:bookmarkStart w:id="15" w:name="_Hlk144201355"/>
      <w:r w:rsidRPr="00C90D76">
        <w:rPr>
          <w:rFonts w:eastAsiaTheme="minorHAnsi" w:cs="Times New Roman"/>
          <w:szCs w:val="24"/>
          <w:lang w:val="ru-RU" w:eastAsia="en-US"/>
        </w:rPr>
        <w:t xml:space="preserve">РД 39-142-00 «Методика расчета выбросов вредных веществ в окружающую среду от неорганизованных источников нефтегазового оборудования». </w:t>
      </w:r>
      <w:r w:rsidRPr="00332650">
        <w:rPr>
          <w:rFonts w:eastAsiaTheme="minorHAnsi" w:cs="Times New Roman"/>
          <w:szCs w:val="24"/>
          <w:lang w:val="ru-RU" w:eastAsia="en-US"/>
        </w:rPr>
        <w:t>/1</w:t>
      </w:r>
      <w:r>
        <w:rPr>
          <w:rFonts w:eastAsiaTheme="minorHAnsi" w:cs="Times New Roman"/>
          <w:szCs w:val="24"/>
          <w:lang w:val="ru-RU" w:eastAsia="en-US"/>
        </w:rPr>
        <w:t>4</w:t>
      </w:r>
      <w:r w:rsidRPr="00332650">
        <w:rPr>
          <w:rFonts w:eastAsiaTheme="minorHAnsi" w:cs="Times New Roman"/>
          <w:szCs w:val="24"/>
          <w:lang w:val="ru-RU" w:eastAsia="en-US"/>
        </w:rPr>
        <w:t>/</w:t>
      </w:r>
    </w:p>
    <w:bookmarkEnd w:id="15"/>
    <w:p w14:paraId="6B43F7C8" w14:textId="77777777" w:rsidR="0070721F" w:rsidRPr="00BE5350" w:rsidRDefault="0070721F" w:rsidP="0070721F">
      <w:pPr>
        <w:spacing w:line="360" w:lineRule="auto"/>
        <w:jc w:val="both"/>
        <w:rPr>
          <w:rFonts w:eastAsiaTheme="minorHAnsi" w:cs="Times New Roman"/>
          <w:szCs w:val="24"/>
          <w:lang w:val="ru-RU" w:eastAsia="en-US"/>
        </w:rPr>
      </w:pPr>
    </w:p>
    <w:p w14:paraId="29859896" w14:textId="77777777" w:rsidR="0070721F" w:rsidRPr="00332650" w:rsidRDefault="0070721F" w:rsidP="0070721F">
      <w:pPr>
        <w:spacing w:line="360" w:lineRule="auto"/>
        <w:ind w:firstLine="709"/>
        <w:jc w:val="both"/>
        <w:rPr>
          <w:rFonts w:eastAsiaTheme="minorHAnsi" w:cs="Times New Roman"/>
          <w:i/>
          <w:szCs w:val="24"/>
          <w:u w:val="single"/>
          <w:shd w:val="clear" w:color="auto" w:fill="FFFFFF"/>
          <w:lang w:val="ru-RU" w:eastAsia="en-US"/>
        </w:rPr>
      </w:pPr>
      <w:r w:rsidRPr="00332650">
        <w:rPr>
          <w:rFonts w:eastAsiaTheme="minorHAnsi" w:cs="Times New Roman"/>
          <w:i/>
          <w:szCs w:val="24"/>
          <w:u w:val="single"/>
          <w:shd w:val="clear" w:color="auto" w:fill="FFFFFF"/>
          <w:lang w:val="ru-RU" w:eastAsia="en-US"/>
        </w:rPr>
        <w:t xml:space="preserve">Расчет ИЗАВ № </w:t>
      </w:r>
      <w:r>
        <w:rPr>
          <w:rFonts w:eastAsiaTheme="minorHAnsi" w:cs="Times New Roman"/>
          <w:i/>
          <w:szCs w:val="24"/>
          <w:u w:val="single"/>
          <w:shd w:val="clear" w:color="auto" w:fill="FFFFFF"/>
          <w:lang w:val="ru-RU" w:eastAsia="en-US"/>
        </w:rPr>
        <w:t>6017</w:t>
      </w:r>
      <w:r w:rsidRPr="00332650">
        <w:rPr>
          <w:rFonts w:eastAsiaTheme="minorHAnsi" w:cs="Times New Roman"/>
          <w:i/>
          <w:szCs w:val="24"/>
          <w:u w:val="single"/>
          <w:shd w:val="clear" w:color="auto" w:fill="FFFFFF"/>
          <w:lang w:val="ru-RU" w:eastAsia="en-US"/>
        </w:rPr>
        <w:t xml:space="preserve"> выполнен в соответствии со следующими методическими документами:</w:t>
      </w:r>
    </w:p>
    <w:p w14:paraId="053B7FBF" w14:textId="77777777" w:rsidR="0070721F" w:rsidRPr="00332650" w:rsidRDefault="0070721F" w:rsidP="0070721F">
      <w:pPr>
        <w:pStyle w:val="ab"/>
        <w:numPr>
          <w:ilvl w:val="0"/>
          <w:numId w:val="3"/>
        </w:numPr>
        <w:spacing w:line="360" w:lineRule="auto"/>
        <w:jc w:val="both"/>
        <w:rPr>
          <w:rFonts w:eastAsiaTheme="minorHAnsi" w:cs="Times New Roman"/>
          <w:szCs w:val="24"/>
          <w:lang w:val="ru-RU" w:eastAsia="en-US"/>
        </w:rPr>
      </w:pPr>
      <w:bookmarkStart w:id="16" w:name="_Hlk144201384"/>
      <w:r w:rsidRPr="00332650">
        <w:rPr>
          <w:rFonts w:eastAsiaTheme="minorHAnsi" w:cs="Times New Roman"/>
          <w:szCs w:val="24"/>
          <w:lang w:val="ru-RU" w:eastAsia="en-US"/>
        </w:rPr>
        <w:t xml:space="preserve">Методические рекомендации по расчету выбросов загрязняющих веществ в атмосферный воздух от неорганизованных источников станций аэрации сточных </w:t>
      </w:r>
      <w:r w:rsidRPr="00332650">
        <w:rPr>
          <w:rFonts w:eastAsiaTheme="minorHAnsi" w:cs="Times New Roman"/>
          <w:szCs w:val="24"/>
          <w:lang w:val="ru-RU" w:eastAsia="en-US"/>
        </w:rPr>
        <w:lastRenderedPageBreak/>
        <w:t>вод, НИИ Атмосфера, Санкт-Петербург, 2015 год /</w:t>
      </w:r>
      <w:r>
        <w:rPr>
          <w:rFonts w:eastAsiaTheme="minorHAnsi" w:cs="Times New Roman"/>
          <w:szCs w:val="24"/>
          <w:lang w:val="ru-RU" w:eastAsia="en-US"/>
        </w:rPr>
        <w:t>15</w:t>
      </w:r>
      <w:r w:rsidRPr="00332650">
        <w:rPr>
          <w:rFonts w:eastAsiaTheme="minorHAnsi" w:cs="Times New Roman"/>
          <w:szCs w:val="24"/>
          <w:lang w:val="ru-RU" w:eastAsia="en-US"/>
        </w:rPr>
        <w:t>/</w:t>
      </w:r>
    </w:p>
    <w:p w14:paraId="56A08047" w14:textId="77777777" w:rsidR="0070721F" w:rsidRPr="00332650" w:rsidRDefault="0070721F" w:rsidP="0070721F">
      <w:pPr>
        <w:pStyle w:val="ab"/>
        <w:numPr>
          <w:ilvl w:val="0"/>
          <w:numId w:val="3"/>
        </w:numPr>
        <w:spacing w:line="360" w:lineRule="auto"/>
        <w:jc w:val="both"/>
        <w:rPr>
          <w:rFonts w:eastAsiaTheme="minorHAnsi" w:cs="Times New Roman"/>
          <w:szCs w:val="24"/>
          <w:lang w:val="ru-RU" w:eastAsia="en-US"/>
        </w:rPr>
      </w:pPr>
      <w:r w:rsidRPr="00332650">
        <w:rPr>
          <w:rFonts w:eastAsiaTheme="minorHAnsi" w:cs="Times New Roman"/>
          <w:szCs w:val="24"/>
          <w:lang w:val="ru-RU" w:eastAsia="en-US"/>
        </w:rPr>
        <w:t>Информационное письмо №5. Исх. 07-2-748/16-0 от 06.10.2016. НИИ Атмосфера /</w:t>
      </w:r>
      <w:r>
        <w:rPr>
          <w:rFonts w:eastAsiaTheme="minorHAnsi" w:cs="Times New Roman"/>
          <w:szCs w:val="24"/>
          <w:lang w:val="ru-RU" w:eastAsia="en-US"/>
        </w:rPr>
        <w:t>16</w:t>
      </w:r>
      <w:r w:rsidRPr="00332650">
        <w:rPr>
          <w:rFonts w:eastAsiaTheme="minorHAnsi" w:cs="Times New Roman"/>
          <w:szCs w:val="24"/>
          <w:lang w:val="ru-RU" w:eastAsia="en-US"/>
        </w:rPr>
        <w:t>/</w:t>
      </w:r>
    </w:p>
    <w:p w14:paraId="6665FEFB" w14:textId="77777777" w:rsidR="0070721F" w:rsidRPr="00332650" w:rsidRDefault="0070721F" w:rsidP="0070721F">
      <w:pPr>
        <w:pStyle w:val="ab"/>
        <w:numPr>
          <w:ilvl w:val="0"/>
          <w:numId w:val="3"/>
        </w:numPr>
        <w:spacing w:line="360" w:lineRule="auto"/>
        <w:jc w:val="both"/>
        <w:rPr>
          <w:rFonts w:eastAsiaTheme="minorHAnsi" w:cs="Times New Roman"/>
          <w:szCs w:val="24"/>
          <w:lang w:val="ru-RU" w:eastAsia="en-US"/>
        </w:rPr>
      </w:pPr>
      <w:r w:rsidRPr="00332650">
        <w:rPr>
          <w:rFonts w:eastAsiaTheme="minorHAnsi" w:cs="Times New Roman"/>
          <w:szCs w:val="24"/>
          <w:lang w:val="ru-RU" w:eastAsia="en-US"/>
        </w:rPr>
        <w:t>Методическое письмо. Исх. 1-1160/17-0-1 от 09.06.2017. НИИ Атмосфера /</w:t>
      </w:r>
      <w:r>
        <w:rPr>
          <w:rFonts w:eastAsiaTheme="minorHAnsi" w:cs="Times New Roman"/>
          <w:szCs w:val="24"/>
          <w:lang w:val="ru-RU" w:eastAsia="en-US"/>
        </w:rPr>
        <w:t>17</w:t>
      </w:r>
      <w:r w:rsidRPr="00332650">
        <w:rPr>
          <w:rFonts w:eastAsiaTheme="minorHAnsi" w:cs="Times New Roman"/>
          <w:szCs w:val="24"/>
          <w:lang w:val="ru-RU" w:eastAsia="en-US"/>
        </w:rPr>
        <w:t>/</w:t>
      </w:r>
    </w:p>
    <w:bookmarkEnd w:id="16"/>
    <w:p w14:paraId="71F3BF31" w14:textId="77777777" w:rsidR="0070721F" w:rsidRDefault="0070721F" w:rsidP="0070721F">
      <w:pPr>
        <w:spacing w:line="360" w:lineRule="auto"/>
        <w:ind w:firstLine="709"/>
        <w:jc w:val="both"/>
        <w:rPr>
          <w:rFonts w:eastAsiaTheme="minorHAnsi" w:cs="Times New Roman"/>
          <w:i/>
          <w:szCs w:val="24"/>
          <w:u w:val="single"/>
          <w:shd w:val="clear" w:color="auto" w:fill="FFFFFF"/>
          <w:lang w:val="ru-RU" w:eastAsia="en-US"/>
        </w:rPr>
      </w:pPr>
    </w:p>
    <w:p w14:paraId="2EFABD1A" w14:textId="77777777" w:rsidR="0070721F" w:rsidRPr="00332650" w:rsidRDefault="0070721F" w:rsidP="0070721F">
      <w:pPr>
        <w:spacing w:line="360" w:lineRule="auto"/>
        <w:ind w:firstLine="709"/>
        <w:jc w:val="both"/>
        <w:rPr>
          <w:rFonts w:eastAsiaTheme="minorHAnsi" w:cs="Times New Roman"/>
          <w:i/>
          <w:szCs w:val="24"/>
          <w:u w:val="single"/>
          <w:shd w:val="clear" w:color="auto" w:fill="FFFFFF"/>
          <w:lang w:val="ru-RU" w:eastAsia="en-US"/>
        </w:rPr>
      </w:pPr>
      <w:r w:rsidRPr="00332650">
        <w:rPr>
          <w:rFonts w:eastAsiaTheme="minorHAnsi" w:cs="Times New Roman"/>
          <w:i/>
          <w:szCs w:val="24"/>
          <w:u w:val="single"/>
          <w:shd w:val="clear" w:color="auto" w:fill="FFFFFF"/>
          <w:lang w:val="ru-RU" w:eastAsia="en-US"/>
        </w:rPr>
        <w:t>Расчет ИЗАВ №</w:t>
      </w:r>
      <w:r>
        <w:rPr>
          <w:rFonts w:eastAsiaTheme="minorHAnsi" w:cs="Times New Roman"/>
          <w:i/>
          <w:szCs w:val="24"/>
          <w:u w:val="single"/>
          <w:shd w:val="clear" w:color="auto" w:fill="FFFFFF"/>
          <w:lang w:val="ru-RU" w:eastAsia="en-US"/>
        </w:rPr>
        <w:t>№</w:t>
      </w:r>
      <w:r w:rsidRPr="00332650">
        <w:rPr>
          <w:rFonts w:eastAsiaTheme="minorHAnsi" w:cs="Times New Roman"/>
          <w:i/>
          <w:szCs w:val="24"/>
          <w:u w:val="single"/>
          <w:shd w:val="clear" w:color="auto" w:fill="FFFFFF"/>
          <w:lang w:val="ru-RU" w:eastAsia="en-US"/>
        </w:rPr>
        <w:t xml:space="preserve"> </w:t>
      </w:r>
      <w:r>
        <w:rPr>
          <w:rFonts w:eastAsiaTheme="minorHAnsi" w:cs="Times New Roman"/>
          <w:i/>
          <w:szCs w:val="24"/>
          <w:u w:val="single"/>
          <w:shd w:val="clear" w:color="auto" w:fill="FFFFFF"/>
          <w:lang w:val="ru-RU" w:eastAsia="en-US"/>
        </w:rPr>
        <w:t>6015, 6016, 0001п-0005п</w:t>
      </w:r>
      <w:r w:rsidRPr="00332650">
        <w:rPr>
          <w:rFonts w:eastAsiaTheme="minorHAnsi" w:cs="Times New Roman"/>
          <w:i/>
          <w:szCs w:val="24"/>
          <w:u w:val="single"/>
          <w:shd w:val="clear" w:color="auto" w:fill="FFFFFF"/>
          <w:lang w:val="ru-RU" w:eastAsia="en-US"/>
        </w:rPr>
        <w:t xml:space="preserve"> выполнен в соответствии со следующими методическими документами:</w:t>
      </w:r>
    </w:p>
    <w:p w14:paraId="6435637D" w14:textId="77777777" w:rsidR="0070721F" w:rsidRPr="00B1560E" w:rsidRDefault="0070721F" w:rsidP="0070721F">
      <w:pPr>
        <w:pStyle w:val="ab"/>
        <w:numPr>
          <w:ilvl w:val="0"/>
          <w:numId w:val="3"/>
        </w:numPr>
        <w:spacing w:line="360" w:lineRule="auto"/>
        <w:jc w:val="both"/>
        <w:rPr>
          <w:rFonts w:eastAsiaTheme="minorHAnsi" w:cs="Times New Roman"/>
          <w:szCs w:val="24"/>
          <w:lang w:val="ru-RU" w:eastAsia="en-US"/>
        </w:rPr>
      </w:pPr>
      <w:r w:rsidRPr="00B1560E">
        <w:rPr>
          <w:rFonts w:eastAsiaTheme="minorHAnsi" w:cs="Times New Roman"/>
          <w:szCs w:val="24"/>
          <w:lang w:val="ru-RU" w:eastAsia="en-US"/>
        </w:rPr>
        <w:t>Методическое пособие по расчету, нормированию и контролю выбросов загрязняющих веществ в атмосферный воздух (Дополненное и переработанное), НИИ Атмосфера, Санкт-Петербург, 2012 г. /</w:t>
      </w:r>
      <w:r>
        <w:rPr>
          <w:rFonts w:eastAsiaTheme="minorHAnsi" w:cs="Times New Roman"/>
          <w:szCs w:val="24"/>
          <w:lang w:val="ru-RU" w:eastAsia="en-US"/>
        </w:rPr>
        <w:t>18</w:t>
      </w:r>
      <w:r w:rsidRPr="00B1560E">
        <w:rPr>
          <w:rFonts w:eastAsiaTheme="minorHAnsi" w:cs="Times New Roman"/>
          <w:szCs w:val="24"/>
          <w:lang w:val="ru-RU" w:eastAsia="en-US"/>
        </w:rPr>
        <w:t>/</w:t>
      </w:r>
    </w:p>
    <w:p w14:paraId="6F369277" w14:textId="77777777" w:rsidR="0070721F" w:rsidRPr="00332650" w:rsidRDefault="0070721F" w:rsidP="0070721F">
      <w:pPr>
        <w:pStyle w:val="ab"/>
        <w:numPr>
          <w:ilvl w:val="0"/>
          <w:numId w:val="3"/>
        </w:numPr>
        <w:spacing w:line="360" w:lineRule="auto"/>
        <w:jc w:val="both"/>
        <w:rPr>
          <w:rFonts w:eastAsiaTheme="minorHAnsi" w:cs="Times New Roman"/>
          <w:szCs w:val="24"/>
          <w:lang w:val="ru-RU" w:eastAsia="en-US"/>
        </w:rPr>
      </w:pPr>
      <w:bookmarkStart w:id="17" w:name="_Hlk144201394"/>
      <w:r w:rsidRPr="00332650">
        <w:rPr>
          <w:rFonts w:eastAsiaTheme="minorHAnsi" w:cs="Times New Roman"/>
          <w:szCs w:val="24"/>
          <w:lang w:val="ru-RU" w:eastAsia="en-US"/>
        </w:rPr>
        <w:t>Методика проведения инвентаризации выбросов загрязняющих веществ в атмосферу автотранспортных предприятий (расчетным методом). М, 1998. /8/</w:t>
      </w:r>
    </w:p>
    <w:p w14:paraId="1B9DDA31" w14:textId="77777777" w:rsidR="0070721F" w:rsidRPr="00332650" w:rsidRDefault="0070721F" w:rsidP="0070721F">
      <w:pPr>
        <w:pStyle w:val="ab"/>
        <w:numPr>
          <w:ilvl w:val="0"/>
          <w:numId w:val="3"/>
        </w:numPr>
        <w:spacing w:line="360" w:lineRule="auto"/>
        <w:jc w:val="both"/>
        <w:rPr>
          <w:rFonts w:eastAsiaTheme="minorHAnsi" w:cs="Times New Roman"/>
          <w:szCs w:val="24"/>
          <w:lang w:val="ru-RU" w:eastAsia="en-US"/>
        </w:rPr>
      </w:pPr>
      <w:r w:rsidRPr="00332650">
        <w:rPr>
          <w:rFonts w:eastAsiaTheme="minorHAnsi" w:cs="Times New Roman"/>
          <w:szCs w:val="24"/>
          <w:lang w:val="ru-RU" w:eastAsia="en-US"/>
        </w:rPr>
        <w:t>Дополнения и изменения к Методике проведения инвентаризации выбросов загрязняющих веществ в атмосферу автотранспортных предприятий (расчетным методом). М, 1999. /</w:t>
      </w:r>
      <w:r>
        <w:rPr>
          <w:rFonts w:eastAsiaTheme="minorHAnsi" w:cs="Times New Roman"/>
          <w:szCs w:val="24"/>
          <w:lang w:val="ru-RU" w:eastAsia="en-US"/>
        </w:rPr>
        <w:t>1</w:t>
      </w:r>
      <w:r w:rsidRPr="00332650">
        <w:rPr>
          <w:rFonts w:eastAsiaTheme="minorHAnsi" w:cs="Times New Roman"/>
          <w:szCs w:val="24"/>
          <w:lang w:val="ru-RU" w:eastAsia="en-US"/>
        </w:rPr>
        <w:t>9/</w:t>
      </w:r>
    </w:p>
    <w:bookmarkEnd w:id="17"/>
    <w:p w14:paraId="28BAA201" w14:textId="77777777" w:rsidR="008E6BE4" w:rsidRDefault="008E6BE4" w:rsidP="00D5432D">
      <w:pPr>
        <w:suppressAutoHyphens w:val="0"/>
        <w:spacing w:line="360" w:lineRule="auto"/>
        <w:ind w:firstLine="709"/>
        <w:jc w:val="both"/>
        <w:rPr>
          <w:lang w:val="ru-RU"/>
        </w:rPr>
      </w:pPr>
    </w:p>
    <w:p w14:paraId="49DF1FD2" w14:textId="77777777" w:rsidR="00086FB5" w:rsidRDefault="00086FB5" w:rsidP="00D5432D">
      <w:pPr>
        <w:suppressAutoHyphens w:val="0"/>
        <w:spacing w:line="360" w:lineRule="auto"/>
        <w:ind w:firstLine="709"/>
        <w:jc w:val="both"/>
        <w:rPr>
          <w:lang w:val="ru-RU"/>
        </w:rPr>
      </w:pPr>
    </w:p>
    <w:p w14:paraId="59A89010" w14:textId="77777777" w:rsidR="00086FB5" w:rsidRDefault="00086FB5" w:rsidP="00D5432D">
      <w:pPr>
        <w:suppressAutoHyphens w:val="0"/>
        <w:spacing w:line="360" w:lineRule="auto"/>
        <w:ind w:firstLine="709"/>
        <w:jc w:val="both"/>
        <w:rPr>
          <w:lang w:val="ru-RU"/>
        </w:rPr>
      </w:pPr>
    </w:p>
    <w:p w14:paraId="0AEAB01D" w14:textId="413798DD" w:rsidR="00086FB5" w:rsidRDefault="00086FB5">
      <w:pPr>
        <w:widowControl/>
        <w:suppressAutoHyphens w:val="0"/>
        <w:spacing w:after="200" w:line="276" w:lineRule="auto"/>
        <w:rPr>
          <w:lang w:val="ru-RU"/>
        </w:rPr>
      </w:pPr>
      <w:r>
        <w:rPr>
          <w:lang w:val="ru-RU"/>
        </w:rPr>
        <w:br w:type="page"/>
      </w:r>
    </w:p>
    <w:p w14:paraId="019E362E" w14:textId="77777777" w:rsidR="00066D75" w:rsidRDefault="00066D75" w:rsidP="00066D75">
      <w:pPr>
        <w:pStyle w:val="1"/>
        <w:spacing w:before="0" w:line="360" w:lineRule="auto"/>
        <w:jc w:val="center"/>
        <w:rPr>
          <w:rFonts w:ascii="Times New Roman" w:hAnsi="Times New Roman" w:cs="Times New Roman"/>
          <w:color w:val="auto"/>
          <w:sz w:val="24"/>
          <w:lang w:val="ru-RU"/>
        </w:rPr>
      </w:pPr>
      <w:bookmarkStart w:id="18" w:name="_Toc75445523"/>
      <w:r>
        <w:rPr>
          <w:rFonts w:ascii="Times New Roman" w:hAnsi="Times New Roman" w:cs="Times New Roman"/>
          <w:color w:val="auto"/>
          <w:sz w:val="24"/>
          <w:lang w:val="ru-RU"/>
        </w:rPr>
        <w:lastRenderedPageBreak/>
        <w:t>3. РАСЧЕТЫ ЗАГРЯЗНЕНИЯ АТМОСФЕРЫ И ПРЕДЛОЖЕНИЯ ПО НОРМАТИВАМ ПДВ ПРЕДПРИЯТИЯ</w:t>
      </w:r>
      <w:bookmarkEnd w:id="18"/>
    </w:p>
    <w:p w14:paraId="2D9136B6" w14:textId="77777777" w:rsidR="00066D75" w:rsidRDefault="00066D75" w:rsidP="00066D75">
      <w:pPr>
        <w:rPr>
          <w:lang w:val="ru-RU"/>
        </w:rPr>
      </w:pPr>
    </w:p>
    <w:p w14:paraId="36ECC035" w14:textId="77777777" w:rsidR="00066D75" w:rsidRDefault="00066D75" w:rsidP="00066D75">
      <w:pPr>
        <w:pStyle w:val="1"/>
        <w:spacing w:before="0" w:line="360" w:lineRule="auto"/>
        <w:jc w:val="center"/>
        <w:rPr>
          <w:rFonts w:ascii="Times New Roman" w:hAnsi="Times New Roman" w:cs="Times New Roman"/>
          <w:color w:val="auto"/>
          <w:sz w:val="24"/>
          <w:lang w:val="ru-RU"/>
        </w:rPr>
      </w:pPr>
      <w:bookmarkStart w:id="19" w:name="_Toc75445524"/>
      <w:r>
        <w:rPr>
          <w:rFonts w:ascii="Times New Roman" w:hAnsi="Times New Roman" w:cs="Times New Roman"/>
          <w:color w:val="auto"/>
          <w:sz w:val="24"/>
          <w:lang w:val="ru-RU"/>
        </w:rPr>
        <w:t>3.1 Подготовка к проведению расчетов</w:t>
      </w:r>
      <w:bookmarkEnd w:id="19"/>
    </w:p>
    <w:p w14:paraId="3396794C" w14:textId="77777777" w:rsidR="00066D75" w:rsidRDefault="00066D75" w:rsidP="00066D75">
      <w:pPr>
        <w:rPr>
          <w:lang w:val="ru-RU"/>
        </w:rPr>
      </w:pPr>
    </w:p>
    <w:p w14:paraId="2EB83812" w14:textId="0B0DC78B" w:rsidR="00066D75" w:rsidRDefault="00066D75" w:rsidP="00066D75">
      <w:pPr>
        <w:spacing w:line="360" w:lineRule="auto"/>
        <w:ind w:firstLine="709"/>
        <w:jc w:val="both"/>
        <w:rPr>
          <w:szCs w:val="24"/>
          <w:lang w:val="ru-RU"/>
        </w:rPr>
      </w:pPr>
      <w:r>
        <w:rPr>
          <w:szCs w:val="24"/>
          <w:lang w:val="ru-RU"/>
        </w:rPr>
        <w:t>Расчет выполнен по программе УПРЗА "Эколог" версия 4.</w:t>
      </w:r>
      <w:r w:rsidR="00BE665D">
        <w:rPr>
          <w:szCs w:val="24"/>
          <w:lang w:val="ru-RU"/>
        </w:rPr>
        <w:t>7</w:t>
      </w:r>
      <w:r>
        <w:rPr>
          <w:szCs w:val="24"/>
          <w:lang w:val="ru-RU"/>
        </w:rPr>
        <w:t xml:space="preserve">0 </w:t>
      </w:r>
      <w:r w:rsidRPr="00272FD7">
        <w:rPr>
          <w:szCs w:val="24"/>
          <w:lang w:val="ru-RU"/>
        </w:rPr>
        <w:t>разработанной НПП ООО «Фирма «Интеграл»</w:t>
      </w:r>
      <w:r>
        <w:rPr>
          <w:szCs w:val="24"/>
          <w:lang w:val="ru-RU"/>
        </w:rPr>
        <w:t xml:space="preserve"> и предназначенной для расчета рассеивания вредных веществ в атмосфере. Программа утверждена ГГО им. А.И. Воейкова.</w:t>
      </w:r>
    </w:p>
    <w:p w14:paraId="6C4BCDBF" w14:textId="77777777" w:rsidR="00066D75" w:rsidRDefault="00066D75" w:rsidP="00066D75">
      <w:pPr>
        <w:spacing w:line="360" w:lineRule="auto"/>
        <w:ind w:firstLine="709"/>
        <w:jc w:val="both"/>
        <w:rPr>
          <w:szCs w:val="24"/>
          <w:lang w:val="ru-RU"/>
        </w:rPr>
      </w:pPr>
      <w:r>
        <w:rPr>
          <w:szCs w:val="24"/>
          <w:lang w:val="ru-RU"/>
        </w:rPr>
        <w:t>При расчете загрязнения атмосферы, создаваемого выбросами от источников, концентрации в каждой узловой точке расчетного прямоугольника представляют собой максимальные приземные концентрации вредных веществ, соответствующие наиболее неблагоприятным метеорологическим условиям (опасные направления и скорости ветра).</w:t>
      </w:r>
    </w:p>
    <w:p w14:paraId="332115F8" w14:textId="71C1E98F" w:rsidR="00066D75" w:rsidRPr="00986EEE" w:rsidRDefault="00066D75" w:rsidP="00066D75">
      <w:pPr>
        <w:spacing w:line="360" w:lineRule="auto"/>
        <w:ind w:firstLine="709"/>
        <w:jc w:val="both"/>
        <w:rPr>
          <w:szCs w:val="24"/>
          <w:lang w:val="ru-RU"/>
        </w:rPr>
      </w:pPr>
      <w:r>
        <w:rPr>
          <w:szCs w:val="24"/>
          <w:lang w:val="ru-RU"/>
        </w:rPr>
        <w:t>В результате расчета загрязнения атмосферы вредными веществами, выбрасываемыми в атмосферу, получена информация о распределении максимальных приземных концентраций в зоне влияния предприятия в виде таблиц (Таблиц</w:t>
      </w:r>
      <w:r w:rsidR="000C46B9">
        <w:rPr>
          <w:szCs w:val="24"/>
          <w:lang w:val="ru-RU"/>
        </w:rPr>
        <w:t>ы</w:t>
      </w:r>
      <w:r>
        <w:rPr>
          <w:szCs w:val="24"/>
          <w:lang w:val="ru-RU"/>
        </w:rPr>
        <w:t xml:space="preserve"> 5</w:t>
      </w:r>
      <w:r w:rsidR="00FF2E33">
        <w:rPr>
          <w:szCs w:val="24"/>
          <w:lang w:val="ru-RU"/>
        </w:rPr>
        <w:t>.1-5.6</w:t>
      </w:r>
      <w:r>
        <w:rPr>
          <w:szCs w:val="24"/>
          <w:lang w:val="ru-RU"/>
        </w:rPr>
        <w:t xml:space="preserve">) и карт </w:t>
      </w:r>
      <w:r w:rsidRPr="00986EEE">
        <w:rPr>
          <w:szCs w:val="24"/>
          <w:lang w:val="ru-RU"/>
        </w:rPr>
        <w:t>рассеивания вредных веществ (Приложение 1).</w:t>
      </w:r>
      <w:r w:rsidR="00E97EEF">
        <w:rPr>
          <w:szCs w:val="24"/>
          <w:lang w:val="ru-RU"/>
        </w:rPr>
        <w:t xml:space="preserve">  </w:t>
      </w:r>
    </w:p>
    <w:p w14:paraId="09BF8A3C" w14:textId="4A97B2BB" w:rsidR="0025775D" w:rsidRDefault="00D458F6" w:rsidP="0025775D">
      <w:pPr>
        <w:spacing w:line="360" w:lineRule="auto"/>
        <w:ind w:firstLine="709"/>
        <w:jc w:val="both"/>
        <w:rPr>
          <w:szCs w:val="24"/>
          <w:lang w:val="ru-RU"/>
        </w:rPr>
      </w:pPr>
      <w:r>
        <w:rPr>
          <w:szCs w:val="24"/>
          <w:lang w:val="ru-RU"/>
        </w:rPr>
        <w:t>М</w:t>
      </w:r>
      <w:r w:rsidR="0025775D" w:rsidRPr="0007565F">
        <w:rPr>
          <w:szCs w:val="24"/>
          <w:lang w:val="ru-RU"/>
        </w:rPr>
        <w:t xml:space="preserve">етеорологические характеристики и коэффициенты, определяющие условия рассеивания загрязняющих веществ в атмосферу, </w:t>
      </w:r>
      <w:r>
        <w:rPr>
          <w:szCs w:val="24"/>
          <w:lang w:val="ru-RU"/>
        </w:rPr>
        <w:t>приняты в</w:t>
      </w:r>
      <w:r w:rsidRPr="0007565F">
        <w:rPr>
          <w:szCs w:val="24"/>
          <w:lang w:val="ru-RU"/>
        </w:rPr>
        <w:t xml:space="preserve"> соответствии с </w:t>
      </w:r>
      <w:r w:rsidRPr="00F045AB">
        <w:rPr>
          <w:lang w:val="ru-RU"/>
        </w:rPr>
        <w:t>«СП 131.13330.2020 «СНИП 23-01-99 Строительная климатология»</w:t>
      </w:r>
      <w:r>
        <w:rPr>
          <w:lang w:val="ru-RU"/>
        </w:rPr>
        <w:t xml:space="preserve">, и </w:t>
      </w:r>
      <w:r w:rsidR="0025775D" w:rsidRPr="0007565F">
        <w:rPr>
          <w:szCs w:val="24"/>
          <w:lang w:val="ru-RU"/>
        </w:rPr>
        <w:t xml:space="preserve">приведены в </w:t>
      </w:r>
      <w:r w:rsidR="0025775D" w:rsidRPr="0007565F">
        <w:rPr>
          <w:lang w:val="ru-RU"/>
        </w:rPr>
        <w:t>Таблице 1</w:t>
      </w:r>
      <w:r w:rsidR="0025775D" w:rsidRPr="0007565F">
        <w:rPr>
          <w:szCs w:val="24"/>
          <w:lang w:val="ru-RU"/>
        </w:rPr>
        <w:t>.</w:t>
      </w:r>
    </w:p>
    <w:p w14:paraId="160EB775" w14:textId="77777777" w:rsidR="00942EBA" w:rsidRPr="00942EBA" w:rsidRDefault="005D4B46" w:rsidP="00942EBA">
      <w:pPr>
        <w:spacing w:line="360" w:lineRule="auto"/>
        <w:ind w:firstLine="709"/>
        <w:jc w:val="both"/>
        <w:rPr>
          <w:lang w:val="ru-RU"/>
        </w:rPr>
      </w:pPr>
      <w:r>
        <w:rPr>
          <w:lang w:val="ru-RU"/>
        </w:rPr>
        <w:t xml:space="preserve">Согласно п. 35 раздела </w:t>
      </w:r>
      <w:r>
        <w:t>IV</w:t>
      </w:r>
      <w:r w:rsidRPr="005D4B46">
        <w:rPr>
          <w:lang w:val="ru-RU"/>
        </w:rPr>
        <w:t xml:space="preserve"> </w:t>
      </w:r>
      <w:r>
        <w:rPr>
          <w:lang w:val="ru-RU"/>
        </w:rPr>
        <w:t>приказа</w:t>
      </w:r>
      <w:r w:rsidR="00FA716D">
        <w:rPr>
          <w:lang w:val="ru-RU"/>
        </w:rPr>
        <w:t xml:space="preserve"> № 581 от 11.08.2020 г. «</w:t>
      </w:r>
      <w:r w:rsidR="00FA716D" w:rsidRPr="00FA716D">
        <w:rPr>
          <w:lang w:val="ru-RU"/>
        </w:rPr>
        <w:t>Об утверждении методики разработки (расчета) и установления нормативов допустимых выбросов загрязняющих веществ в атмосферный воздух</w:t>
      </w:r>
      <w:r>
        <w:rPr>
          <w:lang w:val="ru-RU"/>
        </w:rPr>
        <w:t>» /</w:t>
      </w:r>
      <w:r w:rsidR="000B5687">
        <w:rPr>
          <w:lang w:val="ru-RU"/>
        </w:rPr>
        <w:t>5</w:t>
      </w:r>
      <w:r>
        <w:rPr>
          <w:lang w:val="ru-RU"/>
        </w:rPr>
        <w:t>/:</w:t>
      </w:r>
      <w:r w:rsidR="00FA716D">
        <w:rPr>
          <w:lang w:val="ru-RU"/>
        </w:rPr>
        <w:t xml:space="preserve"> </w:t>
      </w:r>
      <w:r>
        <w:rPr>
          <w:lang w:val="ru-RU"/>
        </w:rPr>
        <w:t>«У</w:t>
      </w:r>
      <w:r w:rsidR="00942EBA" w:rsidRPr="00942EBA">
        <w:rPr>
          <w:lang w:val="ru-RU"/>
        </w:rPr>
        <w:t>чет фоновой концентрации q</w:t>
      </w:r>
      <w:r w:rsidR="00942EBA" w:rsidRPr="005D4B46">
        <w:rPr>
          <w:vertAlign w:val="subscript"/>
          <w:lang w:val="ru-RU"/>
        </w:rPr>
        <w:t>уф.j</w:t>
      </w:r>
      <w:r w:rsidR="00942EBA" w:rsidRPr="00942EBA">
        <w:rPr>
          <w:lang w:val="ru-RU"/>
        </w:rPr>
        <w:t xml:space="preserve"> при расчете предельно допустимых выбросов осуществляется при выполнении условия (</w:t>
      </w:r>
      <w:r w:rsidR="00FB00EE">
        <w:rPr>
          <w:lang w:val="ru-RU"/>
        </w:rPr>
        <w:t>5</w:t>
      </w:r>
      <w:r w:rsidR="00942EBA" w:rsidRPr="00942EBA">
        <w:rPr>
          <w:lang w:val="ru-RU"/>
        </w:rPr>
        <w:t>) за границами земельного участка, на котором расположен объект ОНВ:</w:t>
      </w:r>
    </w:p>
    <w:p w14:paraId="4DA0B10F" w14:textId="77777777" w:rsidR="00942EBA" w:rsidRPr="00942EBA" w:rsidRDefault="00942EBA" w:rsidP="00942EBA">
      <w:pPr>
        <w:spacing w:line="360" w:lineRule="auto"/>
        <w:ind w:firstLine="709"/>
        <w:jc w:val="both"/>
        <w:rPr>
          <w:lang w:val="ru-RU"/>
        </w:rPr>
      </w:pPr>
      <w:r w:rsidRPr="00942EBA">
        <w:rPr>
          <w:lang w:val="ru-RU"/>
        </w:rPr>
        <w:tab/>
      </w:r>
    </w:p>
    <w:p w14:paraId="28B57713" w14:textId="77777777" w:rsidR="00942EBA" w:rsidRPr="00942EBA" w:rsidRDefault="00942EBA" w:rsidP="00942EBA">
      <w:pPr>
        <w:spacing w:line="360" w:lineRule="auto"/>
        <w:ind w:firstLine="709"/>
        <w:jc w:val="right"/>
        <w:rPr>
          <w:lang w:val="ru-RU"/>
        </w:rPr>
      </w:pPr>
      <w:r w:rsidRPr="00942EBA">
        <w:rPr>
          <w:lang w:val="ru-RU"/>
        </w:rPr>
        <w:t xml:space="preserve">qпр.j&gt; 0.1 ПДК (в долях), </w:t>
      </w:r>
      <w:r w:rsidRPr="00942EBA">
        <w:rPr>
          <w:lang w:val="ru-RU"/>
        </w:rPr>
        <w:tab/>
        <w:t xml:space="preserve">                                       (</w:t>
      </w:r>
      <w:r w:rsidR="00FB00EE">
        <w:rPr>
          <w:lang w:val="ru-RU"/>
        </w:rPr>
        <w:t>5</w:t>
      </w:r>
      <w:r w:rsidRPr="00942EBA">
        <w:rPr>
          <w:lang w:val="ru-RU"/>
        </w:rPr>
        <w:t>)</w:t>
      </w:r>
    </w:p>
    <w:p w14:paraId="54A5D996" w14:textId="77777777" w:rsidR="00942EBA" w:rsidRPr="00942EBA" w:rsidRDefault="00942EBA" w:rsidP="00942EBA">
      <w:pPr>
        <w:spacing w:line="360" w:lineRule="auto"/>
        <w:ind w:firstLine="709"/>
        <w:jc w:val="both"/>
        <w:rPr>
          <w:lang w:val="ru-RU"/>
        </w:rPr>
      </w:pPr>
    </w:p>
    <w:p w14:paraId="7999267B" w14:textId="77777777" w:rsidR="00942EBA" w:rsidRPr="00942EBA" w:rsidRDefault="00942EBA" w:rsidP="00942EBA">
      <w:pPr>
        <w:spacing w:line="360" w:lineRule="auto"/>
        <w:ind w:firstLine="709"/>
        <w:jc w:val="both"/>
        <w:rPr>
          <w:lang w:val="ru-RU"/>
        </w:rPr>
      </w:pPr>
      <w:r w:rsidRPr="00942EBA">
        <w:rPr>
          <w:lang w:val="ru-RU"/>
        </w:rPr>
        <w:t>Для загрязняющих веществ, выбрасываемых стационарными источниками объекта ОНВ, для которых условие (</w:t>
      </w:r>
      <w:r w:rsidR="00FB00EE">
        <w:rPr>
          <w:lang w:val="ru-RU"/>
        </w:rPr>
        <w:t>5</w:t>
      </w:r>
      <w:r w:rsidRPr="00942EBA">
        <w:rPr>
          <w:lang w:val="ru-RU"/>
        </w:rPr>
        <w:t>) выполняется, учитывается фоновый уровень загрязнения атмосферного воздуха для конкретных загрязняющих веществ, а также для смесей загрязняющих веществ, обладающих суммацией действия (комбинированным действием). При этом рассматриваются смеси загрязняющих веществ, которые образованы загрязняющими веществами, выбрасываемыми стационарными источниками объекта ОНВ, для которых условие (</w:t>
      </w:r>
      <w:r w:rsidR="00FB00EE">
        <w:rPr>
          <w:lang w:val="ru-RU"/>
        </w:rPr>
        <w:t>5</w:t>
      </w:r>
      <w:r w:rsidRPr="00942EBA">
        <w:rPr>
          <w:lang w:val="ru-RU"/>
        </w:rPr>
        <w:t>) выполняется с учетом фонового уровня загрязнения атмосферного воздуха.</w:t>
      </w:r>
    </w:p>
    <w:p w14:paraId="03663878" w14:textId="77777777" w:rsidR="00942EBA" w:rsidRPr="00942EBA" w:rsidRDefault="00942EBA" w:rsidP="00942EBA">
      <w:pPr>
        <w:spacing w:line="360" w:lineRule="auto"/>
        <w:ind w:firstLine="709"/>
        <w:jc w:val="both"/>
        <w:rPr>
          <w:lang w:val="ru-RU"/>
        </w:rPr>
      </w:pPr>
      <w:r w:rsidRPr="00942EBA">
        <w:rPr>
          <w:lang w:val="ru-RU"/>
        </w:rPr>
        <w:lastRenderedPageBreak/>
        <w:t>Если приземная концентрация загрязняющего вещества в атмосферном воздухе, формируемая выбросами какого-либо загрязняющего вещества, не превышает 0,1 ПДК заграницами земельного участка, на котором расположен объект ОНВ, то при расчете предельно допустимых выбросов такого загрязняющего вещества фоновый уровень загрязнения атмосферного воздуха принимается равным 0, и учет фонового уровня загрязнения атмосферного воздуха для смесей загрязняющих веществ, обладающих суммацией действия (комбинированным действием), в которые входит данное загрязняющее вещество, не выполняется.</w:t>
      </w:r>
    </w:p>
    <w:p w14:paraId="039109C5" w14:textId="77777777" w:rsidR="00801C17" w:rsidRPr="00117B87" w:rsidRDefault="00942EBA" w:rsidP="00942EBA">
      <w:pPr>
        <w:spacing w:line="360" w:lineRule="auto"/>
        <w:ind w:firstLine="709"/>
        <w:jc w:val="both"/>
        <w:rPr>
          <w:lang w:val="ru-RU"/>
        </w:rPr>
      </w:pPr>
      <w:r w:rsidRPr="00942EBA">
        <w:rPr>
          <w:lang w:val="ru-RU"/>
        </w:rPr>
        <w:t xml:space="preserve">В случае, если организациями федерального органа исполнительной власти в области гидрометеорологии и смежных с ней областях по запросу не представлены данные о фоновом уровне загрязнения атмосферного воздуха (фоновых концентрациях загрязняющих веществ) и отсутствуют официальные данные о фоновом уровне загрязнения атмосферного воздуха, полученные на основе результатов сводных расчетов загрязнения атмосферного воздуха, фоновый уровень загрязнения атмосферного воздуха при проведении расчетов рассеивания </w:t>
      </w:r>
      <w:r w:rsidRPr="00117B87">
        <w:rPr>
          <w:lang w:val="ru-RU"/>
        </w:rPr>
        <w:t>выбросов для конкретного стационарного источника и объекта ОНВ в целом при разработке предельно допустимых выбросов принимается равным 0</w:t>
      </w:r>
      <w:r w:rsidR="00C16EBA" w:rsidRPr="00117B87">
        <w:rPr>
          <w:lang w:val="ru-RU"/>
        </w:rPr>
        <w:t>»</w:t>
      </w:r>
      <w:r w:rsidRPr="00117B87">
        <w:rPr>
          <w:lang w:val="ru-RU"/>
        </w:rPr>
        <w:t>.</w:t>
      </w:r>
      <w:r w:rsidR="00801C17" w:rsidRPr="00117B87">
        <w:rPr>
          <w:lang w:val="ru-RU"/>
        </w:rPr>
        <w:t xml:space="preserve"> </w:t>
      </w:r>
    </w:p>
    <w:p w14:paraId="2049D15B" w14:textId="211592DF" w:rsidR="00264FBD" w:rsidRPr="00117B87" w:rsidRDefault="00801C17" w:rsidP="00264FBD">
      <w:pPr>
        <w:tabs>
          <w:tab w:val="left" w:pos="720"/>
        </w:tabs>
        <w:spacing w:line="360" w:lineRule="auto"/>
        <w:ind w:firstLine="709"/>
        <w:jc w:val="both"/>
        <w:rPr>
          <w:lang w:val="ru-RU"/>
        </w:rPr>
      </w:pPr>
      <w:r w:rsidRPr="00117B87">
        <w:rPr>
          <w:lang w:val="ru-RU"/>
        </w:rPr>
        <w:t>На производственной площадке</w:t>
      </w:r>
      <w:r w:rsidR="00BA2070" w:rsidRPr="00117B87">
        <w:rPr>
          <w:lang w:val="ru-RU"/>
        </w:rPr>
        <w:t xml:space="preserve"> ООО «</w:t>
      </w:r>
      <w:r w:rsidR="00B34B19">
        <w:rPr>
          <w:lang w:val="ru-RU"/>
        </w:rPr>
        <w:t>БИЖУ</w:t>
      </w:r>
      <w:r w:rsidR="00BA2070" w:rsidRPr="00117B87">
        <w:rPr>
          <w:lang w:val="ru-RU"/>
        </w:rPr>
        <w:t>»</w:t>
      </w:r>
      <w:r w:rsidR="00F26C2E" w:rsidRPr="00117B87">
        <w:rPr>
          <w:lang w:val="ru-RU"/>
        </w:rPr>
        <w:t xml:space="preserve"> </w:t>
      </w:r>
      <w:r w:rsidRPr="00117B87">
        <w:rPr>
          <w:lang w:val="ru-RU"/>
        </w:rPr>
        <w:t>приземные концентрации таких загрязняющих веществ как</w:t>
      </w:r>
      <w:r w:rsidR="00F26C2E" w:rsidRPr="00117B87">
        <w:rPr>
          <w:lang w:val="ru-RU"/>
        </w:rPr>
        <w:t>:</w:t>
      </w:r>
      <w:r w:rsidRPr="00117B87">
        <w:rPr>
          <w:lang w:val="ru-RU"/>
        </w:rPr>
        <w:t xml:space="preserve"> </w:t>
      </w:r>
      <w:r w:rsidR="00264FBD" w:rsidRPr="00117B87">
        <w:rPr>
          <w:lang w:val="ru-RU"/>
        </w:rPr>
        <w:t>0101 диАлюминий триоксид (в пересчете на алюминий), 0328 Углерод (Пигмент черный), 2908 Пыль неорганическая: 70-20% SiO2, 2930 Пыль абразивная, 0415 Смесь предельных углеводородов C1H4-C5H12, 0416 Смесь предельных углеводородов C6H14-C10H22, 0501 Пентилены (амилены - смесь изомеров), 0602 Бензол (Циклогексатриен; фенилгидрид), 0616 Диметилбензол (смесь о-, м-, п- изомеров) (Метилтолуол), 0621 Метилбензол (Фенилметан), 0627 Этилбензол (Фенилэтан), 2754 Алканы C12-19 (в пересчете на С) превышают 0,1 ПДК на границе предприятия.</w:t>
      </w:r>
    </w:p>
    <w:p w14:paraId="57404812" w14:textId="54DBA686" w:rsidR="00032D99" w:rsidRPr="00117B87" w:rsidRDefault="00801C17" w:rsidP="00801C17">
      <w:pPr>
        <w:tabs>
          <w:tab w:val="left" w:pos="720"/>
        </w:tabs>
        <w:spacing w:line="360" w:lineRule="auto"/>
        <w:ind w:firstLine="709"/>
        <w:jc w:val="both"/>
        <w:rPr>
          <w:lang w:val="ru-RU"/>
        </w:rPr>
      </w:pPr>
      <w:r w:rsidRPr="00117B87">
        <w:rPr>
          <w:lang w:val="ru-RU"/>
        </w:rPr>
        <w:t xml:space="preserve">Для </w:t>
      </w:r>
      <w:r w:rsidR="00542718" w:rsidRPr="00117B87">
        <w:rPr>
          <w:lang w:val="ru-RU"/>
        </w:rPr>
        <w:t xml:space="preserve">данных </w:t>
      </w:r>
      <w:r w:rsidRPr="00117B87">
        <w:rPr>
          <w:lang w:val="ru-RU"/>
        </w:rPr>
        <w:t>веществ</w:t>
      </w:r>
      <w:r w:rsidR="00032D99" w:rsidRPr="00117B87">
        <w:rPr>
          <w:lang w:val="ru-RU"/>
        </w:rPr>
        <w:t xml:space="preserve"> </w:t>
      </w:r>
      <w:r w:rsidRPr="00117B87">
        <w:rPr>
          <w:lang w:val="ru-RU"/>
        </w:rPr>
        <w:t xml:space="preserve">ФГБУ «Северо-Кавказское УГМС» </w:t>
      </w:r>
      <w:r w:rsidR="00542718" w:rsidRPr="00117B87">
        <w:rPr>
          <w:lang w:val="ru-RU"/>
        </w:rPr>
        <w:t xml:space="preserve">не </w:t>
      </w:r>
      <w:r w:rsidRPr="00117B87">
        <w:rPr>
          <w:lang w:val="ru-RU"/>
        </w:rPr>
        <w:t>провод</w:t>
      </w:r>
      <w:r w:rsidR="00F26C2E" w:rsidRPr="00117B87">
        <w:rPr>
          <w:lang w:val="ru-RU"/>
        </w:rPr>
        <w:t>и</w:t>
      </w:r>
      <w:r w:rsidRPr="00117B87">
        <w:rPr>
          <w:lang w:val="ru-RU"/>
        </w:rPr>
        <w:t>т наблюдения</w:t>
      </w:r>
      <w:r w:rsidR="00E36D98" w:rsidRPr="00117B87">
        <w:rPr>
          <w:lang w:val="ru-RU"/>
        </w:rPr>
        <w:t xml:space="preserve"> </w:t>
      </w:r>
      <w:r w:rsidR="00542718" w:rsidRPr="00117B87">
        <w:rPr>
          <w:lang w:val="ru-RU"/>
        </w:rPr>
        <w:t>согласно письму № 314/1-17/4157 от 18.07.2022 г. (Приложение 2).</w:t>
      </w:r>
    </w:p>
    <w:p w14:paraId="6B588136" w14:textId="77777777" w:rsidR="00801C17" w:rsidRPr="00117B87" w:rsidRDefault="00E36D98" w:rsidP="00801C17">
      <w:pPr>
        <w:tabs>
          <w:tab w:val="left" w:pos="720"/>
        </w:tabs>
        <w:spacing w:line="360" w:lineRule="auto"/>
        <w:ind w:firstLine="709"/>
        <w:jc w:val="both"/>
        <w:rPr>
          <w:lang w:val="ru-RU"/>
        </w:rPr>
      </w:pPr>
      <w:r w:rsidRPr="00117B87">
        <w:rPr>
          <w:rFonts w:cs="Times New Roman"/>
          <w:szCs w:val="24"/>
          <w:lang w:val="ru-RU" w:eastAsia="ru-RU"/>
        </w:rPr>
        <w:t>По остальным ЗВ, выделяющимся в процессе производственной деятельности, превышений 0,1 ПДК на границе предприятия не выявлено</w:t>
      </w:r>
      <w:r w:rsidR="00536024" w:rsidRPr="00117B87">
        <w:rPr>
          <w:lang w:val="ru-RU"/>
        </w:rPr>
        <w:t>.</w:t>
      </w:r>
    </w:p>
    <w:p w14:paraId="3D61D4D3" w14:textId="3CBA3A49" w:rsidR="00066D75" w:rsidRPr="00117B87" w:rsidRDefault="00066D75" w:rsidP="00542718">
      <w:pPr>
        <w:tabs>
          <w:tab w:val="left" w:pos="720"/>
        </w:tabs>
        <w:spacing w:line="360" w:lineRule="auto"/>
        <w:ind w:firstLine="709"/>
        <w:jc w:val="both"/>
        <w:rPr>
          <w:lang w:val="ru-RU"/>
        </w:rPr>
      </w:pPr>
      <w:r w:rsidRPr="00117B87">
        <w:rPr>
          <w:szCs w:val="24"/>
          <w:lang w:val="ru-RU"/>
        </w:rPr>
        <w:t>Для уточнения влияния источников выбросов предприятия были выбраны расчетные контрольные точки, расположенные на границе жилой зоны</w:t>
      </w:r>
      <w:r w:rsidR="00377243" w:rsidRPr="00117B87">
        <w:rPr>
          <w:szCs w:val="24"/>
          <w:lang w:val="ru-RU"/>
        </w:rPr>
        <w:t xml:space="preserve">, </w:t>
      </w:r>
      <w:r w:rsidR="007D7069" w:rsidRPr="00117B87">
        <w:rPr>
          <w:szCs w:val="24"/>
          <w:lang w:val="ru-RU"/>
        </w:rPr>
        <w:t>границе</w:t>
      </w:r>
      <w:r w:rsidR="001504B4" w:rsidRPr="00117B87">
        <w:rPr>
          <w:szCs w:val="24"/>
          <w:lang w:val="ru-RU"/>
        </w:rPr>
        <w:t xml:space="preserve"> санитарно-защитной</w:t>
      </w:r>
      <w:r w:rsidR="007D7069" w:rsidRPr="00117B87">
        <w:rPr>
          <w:szCs w:val="24"/>
          <w:lang w:val="ru-RU"/>
        </w:rPr>
        <w:t xml:space="preserve"> </w:t>
      </w:r>
      <w:r w:rsidR="00377243" w:rsidRPr="00117B87">
        <w:rPr>
          <w:szCs w:val="24"/>
          <w:lang w:val="ru-RU"/>
        </w:rPr>
        <w:t xml:space="preserve">зоны </w:t>
      </w:r>
      <w:r w:rsidRPr="00117B87">
        <w:rPr>
          <w:lang w:val="ru-RU"/>
        </w:rPr>
        <w:t>и на границе объекта ОНВ.</w:t>
      </w:r>
    </w:p>
    <w:p w14:paraId="6D2E852E" w14:textId="73CED472" w:rsidR="00066D75" w:rsidRPr="00117B87" w:rsidRDefault="007B75D8" w:rsidP="00542718">
      <w:pPr>
        <w:tabs>
          <w:tab w:val="left" w:pos="720"/>
        </w:tabs>
        <w:spacing w:line="360" w:lineRule="auto"/>
        <w:ind w:firstLine="709"/>
        <w:jc w:val="both"/>
        <w:rPr>
          <w:lang w:val="ru-RU"/>
        </w:rPr>
      </w:pPr>
      <w:r w:rsidRPr="00117B87">
        <w:rPr>
          <w:lang w:val="ru-RU"/>
        </w:rPr>
        <w:t>Так как ИЗАВ №</w:t>
      </w:r>
      <w:r w:rsidR="00D458F6" w:rsidRPr="00117B87">
        <w:rPr>
          <w:lang w:val="ru-RU"/>
        </w:rPr>
        <w:t xml:space="preserve">№ </w:t>
      </w:r>
      <w:r w:rsidRPr="00117B87">
        <w:rPr>
          <w:lang w:val="ru-RU"/>
        </w:rPr>
        <w:t>0</w:t>
      </w:r>
      <w:r w:rsidR="00542718" w:rsidRPr="00117B87">
        <w:rPr>
          <w:lang w:val="ru-RU"/>
        </w:rPr>
        <w:t>001-000</w:t>
      </w:r>
      <w:r w:rsidR="001504B4" w:rsidRPr="00117B87">
        <w:rPr>
          <w:lang w:val="ru-RU"/>
        </w:rPr>
        <w:t>3, 6008-6010</w:t>
      </w:r>
      <w:r w:rsidRPr="00117B87">
        <w:rPr>
          <w:lang w:val="ru-RU"/>
        </w:rPr>
        <w:t xml:space="preserve"> работа</w:t>
      </w:r>
      <w:r w:rsidR="00542718" w:rsidRPr="00117B87">
        <w:rPr>
          <w:lang w:val="ru-RU"/>
        </w:rPr>
        <w:t>ю</w:t>
      </w:r>
      <w:r w:rsidRPr="00117B87">
        <w:rPr>
          <w:lang w:val="ru-RU"/>
        </w:rPr>
        <w:t xml:space="preserve">т </w:t>
      </w:r>
      <w:r w:rsidR="001504B4" w:rsidRPr="00117B87">
        <w:rPr>
          <w:lang w:val="ru-RU"/>
        </w:rPr>
        <w:t>только зимой</w:t>
      </w:r>
      <w:r w:rsidRPr="00117B87">
        <w:rPr>
          <w:lang w:val="ru-RU"/>
        </w:rPr>
        <w:t>, р</w:t>
      </w:r>
      <w:r w:rsidR="00066D75" w:rsidRPr="00117B87">
        <w:rPr>
          <w:lang w:val="ru-RU"/>
        </w:rPr>
        <w:t>асчет рассеивания для производственной площадки проведен на зиму и на лето.</w:t>
      </w:r>
    </w:p>
    <w:p w14:paraId="0FCD6226" w14:textId="77777777" w:rsidR="00D458F6" w:rsidRPr="00117B87" w:rsidRDefault="00D458F6" w:rsidP="00542718">
      <w:pPr>
        <w:tabs>
          <w:tab w:val="left" w:pos="720"/>
        </w:tabs>
        <w:spacing w:line="360" w:lineRule="auto"/>
        <w:ind w:firstLine="709"/>
        <w:jc w:val="both"/>
        <w:rPr>
          <w:lang w:val="ru-RU"/>
        </w:rPr>
      </w:pPr>
    </w:p>
    <w:tbl>
      <w:tblPr>
        <w:tblW w:w="5000" w:type="pct"/>
        <w:tblCellMar>
          <w:left w:w="15" w:type="dxa"/>
          <w:right w:w="15" w:type="dxa"/>
        </w:tblCellMar>
        <w:tblLook w:val="0000" w:firstRow="0" w:lastRow="0" w:firstColumn="0" w:lastColumn="0" w:noHBand="0" w:noVBand="0"/>
      </w:tblPr>
      <w:tblGrid>
        <w:gridCol w:w="455"/>
        <w:gridCol w:w="817"/>
        <w:gridCol w:w="340"/>
        <w:gridCol w:w="485"/>
        <w:gridCol w:w="405"/>
        <w:gridCol w:w="381"/>
        <w:gridCol w:w="503"/>
        <w:gridCol w:w="834"/>
        <w:gridCol w:w="857"/>
        <w:gridCol w:w="890"/>
        <w:gridCol w:w="896"/>
        <w:gridCol w:w="851"/>
        <w:gridCol w:w="857"/>
        <w:gridCol w:w="785"/>
      </w:tblGrid>
      <w:tr w:rsidR="00117B87" w:rsidRPr="00117B87" w14:paraId="774FE1F6" w14:textId="77777777" w:rsidTr="00B7604A">
        <w:trPr>
          <w:trHeight w:val="671"/>
        </w:trPr>
        <w:tc>
          <w:tcPr>
            <w:tcW w:w="5000" w:type="pct"/>
            <w:gridSpan w:val="14"/>
            <w:tcBorders>
              <w:top w:val="nil"/>
              <w:left w:val="nil"/>
              <w:bottom w:val="nil"/>
              <w:right w:val="nil"/>
            </w:tcBorders>
            <w:shd w:val="clear" w:color="auto" w:fill="auto"/>
            <w:tcMar>
              <w:top w:w="0" w:type="dxa"/>
              <w:left w:w="30" w:type="dxa"/>
              <w:bottom w:w="0" w:type="dxa"/>
              <w:right w:w="30" w:type="dxa"/>
            </w:tcMar>
          </w:tcPr>
          <w:p w14:paraId="52B7FC1E" w14:textId="77777777" w:rsidR="00C4019C" w:rsidRPr="00117B87" w:rsidRDefault="00C4019C" w:rsidP="003C3D1D">
            <w:pPr>
              <w:autoSpaceDE w:val="0"/>
              <w:autoSpaceDN w:val="0"/>
              <w:adjustRightInd w:val="0"/>
              <w:spacing w:before="29" w:line="234" w:lineRule="exact"/>
              <w:ind w:left="15"/>
              <w:jc w:val="center"/>
              <w:rPr>
                <w:rFonts w:eastAsia="Arial" w:cs="Times New Roman"/>
                <w:b/>
                <w:bCs/>
                <w:w w:val="105"/>
                <w:szCs w:val="24"/>
                <w:lang w:val="ru-RU"/>
              </w:rPr>
            </w:pPr>
            <w:r w:rsidRPr="00117B87">
              <w:rPr>
                <w:rFonts w:eastAsia="Arial" w:cs="Times New Roman"/>
                <w:b/>
                <w:bCs/>
                <w:w w:val="105"/>
                <w:szCs w:val="24"/>
                <w:lang w:val="ru-RU"/>
              </w:rPr>
              <w:lastRenderedPageBreak/>
              <w:t>Расчетные площадки</w:t>
            </w:r>
          </w:p>
        </w:tc>
      </w:tr>
      <w:tr w:rsidR="00117B87" w:rsidRPr="00117B87" w14:paraId="4BFCF28E" w14:textId="77777777" w:rsidTr="00B7604A">
        <w:trPr>
          <w:trHeight w:val="671"/>
        </w:trPr>
        <w:tc>
          <w:tcPr>
            <w:tcW w:w="245" w:type="pct"/>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E9C9D1E"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Код</w:t>
            </w:r>
          </w:p>
        </w:tc>
        <w:tc>
          <w:tcPr>
            <w:tcW w:w="621" w:type="pct"/>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69446063"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Тип</w:t>
            </w:r>
          </w:p>
        </w:tc>
        <w:tc>
          <w:tcPr>
            <w:tcW w:w="2326" w:type="pct"/>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7F32A3A8"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Полное описание площадки</w:t>
            </w:r>
          </w:p>
        </w:tc>
        <w:tc>
          <w:tcPr>
            <w:tcW w:w="476" w:type="pct"/>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54BD613C"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Зона влияния (м)</w:t>
            </w:r>
          </w:p>
        </w:tc>
        <w:tc>
          <w:tcPr>
            <w:tcW w:w="915" w:type="pct"/>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004828B9"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Шаг (м)</w:t>
            </w:r>
          </w:p>
        </w:tc>
        <w:tc>
          <w:tcPr>
            <w:tcW w:w="417" w:type="pct"/>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6B4EE03A"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Высота (м)</w:t>
            </w:r>
          </w:p>
        </w:tc>
      </w:tr>
      <w:tr w:rsidR="00117B87" w:rsidRPr="00117B87" w14:paraId="0BDD5AD4" w14:textId="77777777" w:rsidTr="00B7604A">
        <w:trPr>
          <w:trHeight w:val="671"/>
        </w:trPr>
        <w:tc>
          <w:tcPr>
            <w:tcW w:w="245"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1F1FF96"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p>
        </w:tc>
        <w:tc>
          <w:tcPr>
            <w:tcW w:w="621" w:type="pct"/>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7BE6FAB3"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p>
        </w:tc>
        <w:tc>
          <w:tcPr>
            <w:tcW w:w="947"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672CA3BB"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Координаты середины 1-й стороны (м)</w:t>
            </w:r>
          </w:p>
        </w:tc>
        <w:tc>
          <w:tcPr>
            <w:tcW w:w="906"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36921CC5"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Координаты середины 2-й стороны (м)</w:t>
            </w:r>
          </w:p>
        </w:tc>
        <w:tc>
          <w:tcPr>
            <w:tcW w:w="473" w:type="pct"/>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1E667142"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Ширина (м)</w:t>
            </w:r>
          </w:p>
        </w:tc>
        <w:tc>
          <w:tcPr>
            <w:tcW w:w="476"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5B13B396"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p>
        </w:tc>
        <w:tc>
          <w:tcPr>
            <w:tcW w:w="915" w:type="pct"/>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1DDD6DB1"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p>
        </w:tc>
        <w:tc>
          <w:tcPr>
            <w:tcW w:w="417"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52C5DDDD"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p>
        </w:tc>
      </w:tr>
      <w:tr w:rsidR="00117B87" w:rsidRPr="00117B87" w14:paraId="79C653D2" w14:textId="77777777" w:rsidTr="00B7604A">
        <w:trPr>
          <w:trHeight w:val="671"/>
        </w:trPr>
        <w:tc>
          <w:tcPr>
            <w:tcW w:w="245"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5F22DF0"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p>
        </w:tc>
        <w:tc>
          <w:tcPr>
            <w:tcW w:w="621" w:type="pct"/>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76D92F7E"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p>
        </w:tc>
        <w:tc>
          <w:tcPr>
            <w:tcW w:w="475"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04FFF6C7"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X</w:t>
            </w:r>
          </w:p>
        </w:tc>
        <w:tc>
          <w:tcPr>
            <w:tcW w:w="472"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6AAAE976"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Y</w:t>
            </w:r>
          </w:p>
        </w:tc>
        <w:tc>
          <w:tcPr>
            <w:tcW w:w="447"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39CB4469"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X</w:t>
            </w:r>
          </w:p>
        </w:tc>
        <w:tc>
          <w:tcPr>
            <w:tcW w:w="459"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60C433D"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Y</w:t>
            </w:r>
          </w:p>
        </w:tc>
        <w:tc>
          <w:tcPr>
            <w:tcW w:w="473"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5F7C65DB"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p>
        </w:tc>
        <w:tc>
          <w:tcPr>
            <w:tcW w:w="476"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25C7593"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p>
        </w:tc>
        <w:tc>
          <w:tcPr>
            <w:tcW w:w="456"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70175B45"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По ширине</w:t>
            </w:r>
          </w:p>
        </w:tc>
        <w:tc>
          <w:tcPr>
            <w:tcW w:w="459"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B156239"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По длине</w:t>
            </w:r>
          </w:p>
        </w:tc>
        <w:tc>
          <w:tcPr>
            <w:tcW w:w="417"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0E65FDCD" w14:textId="77777777" w:rsidR="00C4019C" w:rsidRPr="00117B87" w:rsidRDefault="00C4019C" w:rsidP="003C3D1D">
            <w:pPr>
              <w:autoSpaceDE w:val="0"/>
              <w:autoSpaceDN w:val="0"/>
              <w:adjustRightInd w:val="0"/>
              <w:spacing w:before="29" w:line="174" w:lineRule="exact"/>
              <w:ind w:left="15"/>
              <w:jc w:val="center"/>
              <w:rPr>
                <w:rFonts w:eastAsia="Arial" w:cs="Times New Roman"/>
                <w:b/>
                <w:bCs/>
                <w:w w:val="105"/>
                <w:sz w:val="20"/>
                <w:lang w:val="ru-RU"/>
              </w:rPr>
            </w:pPr>
          </w:p>
        </w:tc>
      </w:tr>
      <w:tr w:rsidR="00117B87" w:rsidRPr="00117B87" w14:paraId="404A20A1" w14:textId="77777777" w:rsidTr="00B7604A">
        <w:trPr>
          <w:trHeight w:val="671"/>
        </w:trPr>
        <w:tc>
          <w:tcPr>
            <w:tcW w:w="245"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88AA1E4" w14:textId="77777777" w:rsidR="002438F2" w:rsidRPr="00117B87" w:rsidRDefault="002438F2" w:rsidP="002438F2">
            <w:pPr>
              <w:autoSpaceDE w:val="0"/>
              <w:autoSpaceDN w:val="0"/>
              <w:adjustRightInd w:val="0"/>
              <w:spacing w:before="29" w:line="174" w:lineRule="exact"/>
              <w:ind w:left="15"/>
              <w:jc w:val="center"/>
              <w:rPr>
                <w:rFonts w:eastAsia="Arial" w:cs="Times New Roman"/>
                <w:bCs/>
                <w:w w:val="105"/>
                <w:sz w:val="20"/>
                <w:lang w:val="ru-RU"/>
              </w:rPr>
            </w:pPr>
            <w:r w:rsidRPr="00117B87">
              <w:rPr>
                <w:rFonts w:eastAsia="Arial" w:cs="Times New Roman"/>
                <w:bCs/>
                <w:w w:val="105"/>
                <w:sz w:val="20"/>
                <w:lang w:val="ru-RU"/>
              </w:rPr>
              <w:t>1</w:t>
            </w:r>
          </w:p>
        </w:tc>
        <w:tc>
          <w:tcPr>
            <w:tcW w:w="621"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09717263" w14:textId="77777777" w:rsidR="002438F2" w:rsidRPr="00117B87" w:rsidRDefault="002438F2" w:rsidP="002438F2">
            <w:pPr>
              <w:autoSpaceDE w:val="0"/>
              <w:autoSpaceDN w:val="0"/>
              <w:adjustRightInd w:val="0"/>
              <w:spacing w:before="29" w:line="174" w:lineRule="exact"/>
              <w:ind w:left="15"/>
              <w:jc w:val="center"/>
              <w:rPr>
                <w:rFonts w:eastAsia="Arial" w:cs="Times New Roman"/>
                <w:bCs/>
                <w:w w:val="105"/>
                <w:sz w:val="20"/>
                <w:lang w:val="ru-RU"/>
              </w:rPr>
            </w:pPr>
            <w:r w:rsidRPr="00117B87">
              <w:rPr>
                <w:rFonts w:eastAsia="Arial" w:cs="Times New Roman"/>
                <w:bCs/>
                <w:w w:val="105"/>
                <w:sz w:val="20"/>
                <w:lang w:val="ru-RU"/>
              </w:rPr>
              <w:t>Полное описание</w:t>
            </w:r>
          </w:p>
        </w:tc>
        <w:tc>
          <w:tcPr>
            <w:tcW w:w="475"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603DE92C" w14:textId="52AB5283" w:rsidR="002438F2" w:rsidRPr="00117B87" w:rsidRDefault="002438F2" w:rsidP="002438F2">
            <w:pPr>
              <w:autoSpaceDE w:val="0"/>
              <w:autoSpaceDN w:val="0"/>
              <w:adjustRightInd w:val="0"/>
              <w:spacing w:before="29" w:line="174" w:lineRule="exact"/>
              <w:ind w:left="15"/>
              <w:jc w:val="center"/>
              <w:rPr>
                <w:rFonts w:eastAsia="Arial" w:cs="Times New Roman"/>
                <w:bCs/>
                <w:w w:val="105"/>
                <w:sz w:val="20"/>
                <w:lang w:val="ru-RU"/>
              </w:rPr>
            </w:pPr>
            <w:r w:rsidRPr="00117B87">
              <w:rPr>
                <w:rFonts w:eastAsia="Arial" w:cs="Times New Roman"/>
                <w:bCs/>
                <w:w w:val="105"/>
                <w:sz w:val="20"/>
                <w:lang w:val="ru-RU"/>
              </w:rPr>
              <w:t>-520,90</w:t>
            </w:r>
          </w:p>
        </w:tc>
        <w:tc>
          <w:tcPr>
            <w:tcW w:w="472"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2273971" w14:textId="595928B8" w:rsidR="002438F2" w:rsidRPr="00117B87" w:rsidRDefault="002438F2" w:rsidP="002438F2">
            <w:pPr>
              <w:autoSpaceDE w:val="0"/>
              <w:autoSpaceDN w:val="0"/>
              <w:adjustRightInd w:val="0"/>
              <w:spacing w:before="29" w:line="174" w:lineRule="exact"/>
              <w:ind w:left="15"/>
              <w:jc w:val="center"/>
              <w:rPr>
                <w:rFonts w:eastAsia="Arial" w:cs="Times New Roman"/>
                <w:bCs/>
                <w:w w:val="105"/>
                <w:sz w:val="20"/>
                <w:lang w:val="ru-RU"/>
              </w:rPr>
            </w:pPr>
            <w:r w:rsidRPr="00117B87">
              <w:rPr>
                <w:rFonts w:eastAsia="Arial" w:cs="Times New Roman"/>
                <w:bCs/>
                <w:w w:val="105"/>
                <w:sz w:val="20"/>
                <w:lang w:val="ru-RU"/>
              </w:rPr>
              <w:t>62,70</w:t>
            </w:r>
          </w:p>
        </w:tc>
        <w:tc>
          <w:tcPr>
            <w:tcW w:w="447"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75D37293" w14:textId="4C8316EF" w:rsidR="002438F2" w:rsidRPr="00117B87" w:rsidRDefault="002438F2" w:rsidP="002438F2">
            <w:pPr>
              <w:autoSpaceDE w:val="0"/>
              <w:autoSpaceDN w:val="0"/>
              <w:adjustRightInd w:val="0"/>
              <w:spacing w:before="29" w:line="174" w:lineRule="exact"/>
              <w:ind w:left="15"/>
              <w:jc w:val="center"/>
              <w:rPr>
                <w:rFonts w:eastAsia="Arial" w:cs="Times New Roman"/>
                <w:bCs/>
                <w:w w:val="105"/>
                <w:sz w:val="20"/>
                <w:lang w:val="ru-RU"/>
              </w:rPr>
            </w:pPr>
            <w:r w:rsidRPr="00117B87">
              <w:rPr>
                <w:rFonts w:eastAsia="Arial" w:cs="Times New Roman"/>
                <w:bCs/>
                <w:w w:val="105"/>
                <w:sz w:val="20"/>
                <w:lang w:val="ru-RU"/>
              </w:rPr>
              <w:t>779,10</w:t>
            </w:r>
          </w:p>
        </w:tc>
        <w:tc>
          <w:tcPr>
            <w:tcW w:w="459"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BDF5907" w14:textId="7809A123" w:rsidR="002438F2" w:rsidRPr="00117B87" w:rsidRDefault="002438F2" w:rsidP="002438F2">
            <w:pPr>
              <w:autoSpaceDE w:val="0"/>
              <w:autoSpaceDN w:val="0"/>
              <w:adjustRightInd w:val="0"/>
              <w:spacing w:before="29" w:line="174" w:lineRule="exact"/>
              <w:ind w:left="15"/>
              <w:jc w:val="center"/>
              <w:rPr>
                <w:rFonts w:eastAsia="Arial" w:cs="Times New Roman"/>
                <w:bCs/>
                <w:w w:val="105"/>
                <w:sz w:val="20"/>
                <w:lang w:val="ru-RU"/>
              </w:rPr>
            </w:pPr>
            <w:r w:rsidRPr="00117B87">
              <w:rPr>
                <w:rFonts w:eastAsia="Arial" w:cs="Times New Roman"/>
                <w:bCs/>
                <w:w w:val="105"/>
                <w:sz w:val="20"/>
                <w:lang w:val="ru-RU"/>
              </w:rPr>
              <w:t>62,70</w:t>
            </w:r>
          </w:p>
        </w:tc>
        <w:tc>
          <w:tcPr>
            <w:tcW w:w="473"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52674379" w14:textId="1CD92181" w:rsidR="002438F2" w:rsidRPr="00117B87" w:rsidRDefault="002438F2" w:rsidP="002438F2">
            <w:pPr>
              <w:autoSpaceDE w:val="0"/>
              <w:autoSpaceDN w:val="0"/>
              <w:adjustRightInd w:val="0"/>
              <w:spacing w:before="29" w:line="174" w:lineRule="exact"/>
              <w:ind w:left="15"/>
              <w:jc w:val="center"/>
              <w:rPr>
                <w:rFonts w:eastAsia="Arial" w:cs="Times New Roman"/>
                <w:bCs/>
                <w:w w:val="105"/>
                <w:sz w:val="20"/>
                <w:lang w:val="ru-RU"/>
              </w:rPr>
            </w:pPr>
            <w:r w:rsidRPr="00117B87">
              <w:rPr>
                <w:rFonts w:eastAsia="Arial" w:cs="Times New Roman"/>
                <w:bCs/>
                <w:w w:val="105"/>
                <w:sz w:val="20"/>
                <w:lang w:val="ru-RU"/>
              </w:rPr>
              <w:t>700,00</w:t>
            </w:r>
          </w:p>
        </w:tc>
        <w:tc>
          <w:tcPr>
            <w:tcW w:w="476"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5E94624E" w14:textId="4CE6A832" w:rsidR="002438F2" w:rsidRPr="00117B87" w:rsidRDefault="002438F2" w:rsidP="002438F2">
            <w:pPr>
              <w:autoSpaceDE w:val="0"/>
              <w:autoSpaceDN w:val="0"/>
              <w:adjustRightInd w:val="0"/>
              <w:spacing w:before="29" w:line="174" w:lineRule="exact"/>
              <w:ind w:left="15"/>
              <w:jc w:val="center"/>
              <w:rPr>
                <w:rFonts w:eastAsia="Arial" w:cs="Times New Roman"/>
                <w:bCs/>
                <w:w w:val="105"/>
                <w:sz w:val="20"/>
                <w:lang w:val="ru-RU"/>
              </w:rPr>
            </w:pPr>
            <w:r w:rsidRPr="00117B87">
              <w:rPr>
                <w:rFonts w:eastAsia="Arial" w:cs="Times New Roman"/>
                <w:bCs/>
                <w:w w:val="105"/>
                <w:sz w:val="20"/>
                <w:lang w:val="ru-RU"/>
              </w:rPr>
              <w:t>0,00</w:t>
            </w:r>
          </w:p>
        </w:tc>
        <w:tc>
          <w:tcPr>
            <w:tcW w:w="456"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7D8C3302" w14:textId="79BCB6DE" w:rsidR="002438F2" w:rsidRPr="00117B87" w:rsidRDefault="002438F2" w:rsidP="002438F2">
            <w:pPr>
              <w:autoSpaceDE w:val="0"/>
              <w:autoSpaceDN w:val="0"/>
              <w:adjustRightInd w:val="0"/>
              <w:spacing w:before="29" w:line="174" w:lineRule="exact"/>
              <w:ind w:left="15"/>
              <w:jc w:val="center"/>
              <w:rPr>
                <w:rFonts w:eastAsia="Arial" w:cs="Times New Roman"/>
                <w:bCs/>
                <w:w w:val="105"/>
                <w:sz w:val="20"/>
                <w:lang w:val="ru-RU"/>
              </w:rPr>
            </w:pPr>
            <w:r w:rsidRPr="00117B87">
              <w:rPr>
                <w:rFonts w:eastAsia="Arial" w:cs="Times New Roman"/>
                <w:bCs/>
                <w:w w:val="105"/>
                <w:sz w:val="20"/>
                <w:lang w:val="ru-RU"/>
              </w:rPr>
              <w:t>50,00</w:t>
            </w:r>
          </w:p>
        </w:tc>
        <w:tc>
          <w:tcPr>
            <w:tcW w:w="459"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068DCA6B" w14:textId="0ABCB599" w:rsidR="002438F2" w:rsidRPr="00117B87" w:rsidRDefault="002438F2" w:rsidP="002438F2">
            <w:pPr>
              <w:autoSpaceDE w:val="0"/>
              <w:autoSpaceDN w:val="0"/>
              <w:adjustRightInd w:val="0"/>
              <w:spacing w:before="29" w:line="174" w:lineRule="exact"/>
              <w:ind w:left="15"/>
              <w:jc w:val="center"/>
              <w:rPr>
                <w:rFonts w:eastAsia="Arial" w:cs="Times New Roman"/>
                <w:bCs/>
                <w:w w:val="105"/>
                <w:sz w:val="20"/>
                <w:lang w:val="ru-RU"/>
              </w:rPr>
            </w:pPr>
            <w:r w:rsidRPr="00117B87">
              <w:rPr>
                <w:rFonts w:eastAsia="Arial" w:cs="Times New Roman"/>
                <w:bCs/>
                <w:w w:val="105"/>
                <w:sz w:val="20"/>
                <w:lang w:val="ru-RU"/>
              </w:rPr>
              <w:t>50,00</w:t>
            </w:r>
          </w:p>
        </w:tc>
        <w:tc>
          <w:tcPr>
            <w:tcW w:w="417"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089B1390" w14:textId="0CABBFE0" w:rsidR="002438F2" w:rsidRPr="00117B87" w:rsidRDefault="002438F2" w:rsidP="002438F2">
            <w:pPr>
              <w:autoSpaceDE w:val="0"/>
              <w:autoSpaceDN w:val="0"/>
              <w:adjustRightInd w:val="0"/>
              <w:spacing w:before="29" w:line="174" w:lineRule="exact"/>
              <w:ind w:left="15"/>
              <w:jc w:val="center"/>
              <w:rPr>
                <w:rFonts w:eastAsia="Arial" w:cs="Times New Roman"/>
                <w:bCs/>
                <w:w w:val="105"/>
                <w:sz w:val="20"/>
                <w:lang w:val="ru-RU"/>
              </w:rPr>
            </w:pPr>
            <w:r w:rsidRPr="00117B87">
              <w:rPr>
                <w:rFonts w:eastAsia="Arial" w:cs="Times New Roman"/>
                <w:bCs/>
                <w:w w:val="105"/>
                <w:sz w:val="20"/>
                <w:lang w:val="ru-RU"/>
              </w:rPr>
              <w:t>2,00</w:t>
            </w:r>
          </w:p>
        </w:tc>
      </w:tr>
      <w:tr w:rsidR="00117B87" w:rsidRPr="00117B87" w14:paraId="6670536B" w14:textId="77777777" w:rsidTr="00B7604A">
        <w:trPr>
          <w:trHeight w:val="671"/>
        </w:trPr>
        <w:tc>
          <w:tcPr>
            <w:tcW w:w="5000" w:type="pct"/>
            <w:gridSpan w:val="14"/>
            <w:tcBorders>
              <w:top w:val="nil"/>
              <w:left w:val="nil"/>
              <w:bottom w:val="nil"/>
              <w:right w:val="nil"/>
            </w:tcBorders>
            <w:shd w:val="clear" w:color="auto" w:fill="auto"/>
            <w:tcMar>
              <w:top w:w="0" w:type="dxa"/>
              <w:left w:w="30" w:type="dxa"/>
              <w:bottom w:w="0" w:type="dxa"/>
              <w:right w:w="30" w:type="dxa"/>
            </w:tcMar>
            <w:vAlign w:val="center"/>
          </w:tcPr>
          <w:p w14:paraId="55E8FE4A" w14:textId="77777777" w:rsidR="00B252A4" w:rsidRPr="00117B87" w:rsidRDefault="00B252A4" w:rsidP="003C3D1D">
            <w:pPr>
              <w:autoSpaceDE w:val="0"/>
              <w:autoSpaceDN w:val="0"/>
              <w:adjustRightInd w:val="0"/>
              <w:spacing w:before="29" w:line="234" w:lineRule="exact"/>
              <w:ind w:left="15"/>
              <w:jc w:val="center"/>
              <w:rPr>
                <w:rFonts w:eastAsia="Arial" w:cs="Times New Roman"/>
                <w:b/>
                <w:bCs/>
                <w:w w:val="105"/>
                <w:szCs w:val="24"/>
                <w:lang w:val="ru-RU"/>
              </w:rPr>
            </w:pPr>
          </w:p>
        </w:tc>
      </w:tr>
      <w:tr w:rsidR="00117B87" w:rsidRPr="00117B87" w14:paraId="05583E25" w14:textId="77777777" w:rsidTr="00B7604A">
        <w:trPr>
          <w:trHeight w:val="671"/>
        </w:trPr>
        <w:tc>
          <w:tcPr>
            <w:tcW w:w="5000" w:type="pct"/>
            <w:gridSpan w:val="14"/>
            <w:tcBorders>
              <w:top w:val="nil"/>
              <w:left w:val="nil"/>
              <w:bottom w:val="nil"/>
              <w:right w:val="nil"/>
            </w:tcBorders>
            <w:shd w:val="clear" w:color="auto" w:fill="auto"/>
            <w:tcMar>
              <w:top w:w="0" w:type="dxa"/>
              <w:left w:w="30" w:type="dxa"/>
              <w:bottom w:w="0" w:type="dxa"/>
              <w:right w:w="30" w:type="dxa"/>
            </w:tcMar>
            <w:vAlign w:val="center"/>
          </w:tcPr>
          <w:p w14:paraId="76D2857F" w14:textId="77777777" w:rsidR="00C4019C" w:rsidRPr="00117B87" w:rsidRDefault="00C4019C" w:rsidP="003C3D1D">
            <w:pPr>
              <w:autoSpaceDE w:val="0"/>
              <w:autoSpaceDN w:val="0"/>
              <w:adjustRightInd w:val="0"/>
              <w:spacing w:before="29" w:line="234" w:lineRule="exact"/>
              <w:ind w:left="15"/>
              <w:jc w:val="center"/>
              <w:rPr>
                <w:rFonts w:eastAsia="Arial" w:cs="Times New Roman"/>
                <w:b/>
                <w:bCs/>
                <w:w w:val="105"/>
                <w:szCs w:val="24"/>
                <w:lang w:val="ru-RU"/>
              </w:rPr>
            </w:pPr>
            <w:r w:rsidRPr="00117B87">
              <w:rPr>
                <w:rFonts w:eastAsia="Arial" w:cs="Times New Roman"/>
                <w:b/>
                <w:bCs/>
                <w:w w:val="105"/>
                <w:szCs w:val="24"/>
                <w:lang w:val="ru-RU"/>
              </w:rPr>
              <w:t>Расчетные точки</w:t>
            </w:r>
          </w:p>
        </w:tc>
      </w:tr>
      <w:tr w:rsidR="00117B87" w:rsidRPr="00117B87" w14:paraId="31D10810" w14:textId="77777777" w:rsidTr="00B7604A">
        <w:trPr>
          <w:trHeight w:val="671"/>
        </w:trPr>
        <w:tc>
          <w:tcPr>
            <w:tcW w:w="245" w:type="pct"/>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2554BF39" w14:textId="77777777" w:rsidR="00C4019C" w:rsidRPr="00117B87" w:rsidRDefault="00C4019C" w:rsidP="00E83F52">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Код</w:t>
            </w:r>
          </w:p>
        </w:tc>
        <w:tc>
          <w:tcPr>
            <w:tcW w:w="881"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3F38C6DF" w14:textId="77777777" w:rsidR="00C4019C" w:rsidRPr="00117B87" w:rsidRDefault="00C4019C" w:rsidP="00E83F52">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Координаты (м)</w:t>
            </w:r>
          </w:p>
        </w:tc>
        <w:tc>
          <w:tcPr>
            <w:tcW w:w="417" w:type="pct"/>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003238B3" w14:textId="77777777" w:rsidR="00C4019C" w:rsidRPr="00117B87" w:rsidRDefault="00C4019C" w:rsidP="00E83F52">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Высота (м)</w:t>
            </w:r>
          </w:p>
        </w:tc>
        <w:tc>
          <w:tcPr>
            <w:tcW w:w="1649" w:type="pct"/>
            <w:gridSpan w:val="4"/>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21B5DCC8" w14:textId="77777777" w:rsidR="00C4019C" w:rsidRPr="00117B87" w:rsidRDefault="00C4019C" w:rsidP="00E83F52">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Тип точки</w:t>
            </w:r>
          </w:p>
        </w:tc>
        <w:tc>
          <w:tcPr>
            <w:tcW w:w="1808" w:type="pct"/>
            <w:gridSpan w:val="4"/>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58E3AF83" w14:textId="77777777" w:rsidR="00C4019C" w:rsidRPr="00117B87" w:rsidRDefault="00C4019C" w:rsidP="00E83F52">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Комментарий</w:t>
            </w:r>
          </w:p>
        </w:tc>
      </w:tr>
      <w:tr w:rsidR="00117B87" w:rsidRPr="00117B87" w14:paraId="5C55E3F7" w14:textId="77777777" w:rsidTr="00B7604A">
        <w:trPr>
          <w:trHeight w:val="671"/>
        </w:trPr>
        <w:tc>
          <w:tcPr>
            <w:tcW w:w="245"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3B2F0EA0" w14:textId="77777777" w:rsidR="00C4019C" w:rsidRPr="00117B87" w:rsidRDefault="00C4019C" w:rsidP="00E83F52">
            <w:pPr>
              <w:autoSpaceDE w:val="0"/>
              <w:autoSpaceDN w:val="0"/>
              <w:adjustRightInd w:val="0"/>
              <w:spacing w:before="29" w:line="174" w:lineRule="exact"/>
              <w:ind w:left="15"/>
              <w:jc w:val="center"/>
              <w:rPr>
                <w:rFonts w:eastAsia="Arial" w:cs="Times New Roman"/>
                <w:b/>
                <w:bCs/>
                <w:w w:val="105"/>
                <w:sz w:val="20"/>
                <w:lang w:val="ru-RU"/>
              </w:rPr>
            </w:pPr>
          </w:p>
        </w:tc>
        <w:tc>
          <w:tcPr>
            <w:tcW w:w="438"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1750EE8A" w14:textId="77777777" w:rsidR="00C4019C" w:rsidRPr="00117B87" w:rsidRDefault="00C4019C" w:rsidP="00E83F52">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X</w:t>
            </w:r>
          </w:p>
        </w:tc>
        <w:tc>
          <w:tcPr>
            <w:tcW w:w="443"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16DBD284" w14:textId="77777777" w:rsidR="00C4019C" w:rsidRPr="00117B87" w:rsidRDefault="00C4019C" w:rsidP="00E83F52">
            <w:pPr>
              <w:autoSpaceDE w:val="0"/>
              <w:autoSpaceDN w:val="0"/>
              <w:adjustRightInd w:val="0"/>
              <w:spacing w:before="29" w:line="174" w:lineRule="exact"/>
              <w:ind w:left="15"/>
              <w:jc w:val="center"/>
              <w:rPr>
                <w:rFonts w:eastAsia="Arial" w:cs="Times New Roman"/>
                <w:b/>
                <w:bCs/>
                <w:w w:val="105"/>
                <w:sz w:val="20"/>
                <w:lang w:val="ru-RU"/>
              </w:rPr>
            </w:pPr>
            <w:r w:rsidRPr="00117B87">
              <w:rPr>
                <w:rFonts w:eastAsia="Arial" w:cs="Times New Roman"/>
                <w:b/>
                <w:bCs/>
                <w:w w:val="105"/>
                <w:sz w:val="20"/>
                <w:lang w:val="ru-RU"/>
              </w:rPr>
              <w:t>Y</w:t>
            </w:r>
          </w:p>
        </w:tc>
        <w:tc>
          <w:tcPr>
            <w:tcW w:w="417" w:type="pct"/>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0A27D624" w14:textId="77777777" w:rsidR="00C4019C" w:rsidRPr="00117B87" w:rsidRDefault="00C4019C" w:rsidP="00E83F52">
            <w:pPr>
              <w:autoSpaceDE w:val="0"/>
              <w:autoSpaceDN w:val="0"/>
              <w:adjustRightInd w:val="0"/>
              <w:spacing w:before="29" w:line="174" w:lineRule="exact"/>
              <w:ind w:left="15"/>
              <w:jc w:val="center"/>
              <w:rPr>
                <w:rFonts w:eastAsia="Arial" w:cs="Times New Roman"/>
                <w:b/>
                <w:bCs/>
                <w:w w:val="105"/>
                <w:sz w:val="20"/>
                <w:lang w:val="ru-RU"/>
              </w:rPr>
            </w:pPr>
          </w:p>
        </w:tc>
        <w:tc>
          <w:tcPr>
            <w:tcW w:w="1649" w:type="pct"/>
            <w:gridSpan w:val="4"/>
            <w:vMerge/>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354EE1CB" w14:textId="77777777" w:rsidR="00C4019C" w:rsidRPr="00117B87" w:rsidRDefault="00C4019C" w:rsidP="00E83F52">
            <w:pPr>
              <w:autoSpaceDE w:val="0"/>
              <w:autoSpaceDN w:val="0"/>
              <w:adjustRightInd w:val="0"/>
              <w:spacing w:before="29" w:line="174" w:lineRule="exact"/>
              <w:ind w:left="15"/>
              <w:jc w:val="center"/>
              <w:rPr>
                <w:rFonts w:eastAsia="Arial" w:cs="Times New Roman"/>
                <w:b/>
                <w:bCs/>
                <w:w w:val="105"/>
                <w:sz w:val="20"/>
                <w:lang w:val="ru-RU"/>
              </w:rPr>
            </w:pPr>
          </w:p>
        </w:tc>
        <w:tc>
          <w:tcPr>
            <w:tcW w:w="1808" w:type="pct"/>
            <w:gridSpan w:val="4"/>
            <w:vMerge/>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2E3903DC" w14:textId="77777777" w:rsidR="00C4019C" w:rsidRPr="00117B87" w:rsidRDefault="00C4019C" w:rsidP="00E83F52">
            <w:pPr>
              <w:autoSpaceDE w:val="0"/>
              <w:autoSpaceDN w:val="0"/>
              <w:adjustRightInd w:val="0"/>
              <w:spacing w:before="29" w:line="174" w:lineRule="exact"/>
              <w:ind w:left="15"/>
              <w:jc w:val="center"/>
              <w:rPr>
                <w:rFonts w:eastAsia="Arial" w:cs="Times New Roman"/>
                <w:b/>
                <w:bCs/>
                <w:w w:val="105"/>
                <w:sz w:val="20"/>
                <w:lang w:val="ru-RU"/>
              </w:rPr>
            </w:pPr>
          </w:p>
        </w:tc>
      </w:tr>
      <w:tr w:rsidR="00117B87" w:rsidRPr="00143A5D" w14:paraId="36ABA137" w14:textId="77777777" w:rsidTr="00B7604A">
        <w:trPr>
          <w:trHeight w:val="671"/>
        </w:trPr>
        <w:tc>
          <w:tcPr>
            <w:tcW w:w="245"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66175AC9" w14:textId="77777777"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1</w:t>
            </w:r>
          </w:p>
        </w:tc>
        <w:tc>
          <w:tcPr>
            <w:tcW w:w="438"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2902CBFB" w14:textId="05A142A9"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93,80</w:t>
            </w:r>
          </w:p>
        </w:tc>
        <w:tc>
          <w:tcPr>
            <w:tcW w:w="443"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6B58126E" w14:textId="558F4D4B"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160,50</w:t>
            </w:r>
          </w:p>
        </w:tc>
        <w:tc>
          <w:tcPr>
            <w:tcW w:w="417"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2CC7F348" w14:textId="31EA5D4F"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sz w:val="20"/>
              </w:rPr>
              <w:t>2,00</w:t>
            </w:r>
          </w:p>
        </w:tc>
        <w:tc>
          <w:tcPr>
            <w:tcW w:w="1649"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0DCCEB99" w14:textId="33E0631B"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sz w:val="20"/>
              </w:rPr>
              <w:t>на границе производственной зоны</w:t>
            </w:r>
          </w:p>
        </w:tc>
        <w:tc>
          <w:tcPr>
            <w:tcW w:w="1808"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09770947" w14:textId="3E207F6F" w:rsidR="002438F2" w:rsidRPr="00B7604A" w:rsidRDefault="00B7604A" w:rsidP="00B7604A">
            <w:pPr>
              <w:autoSpaceDE w:val="0"/>
              <w:autoSpaceDN w:val="0"/>
              <w:adjustRightInd w:val="0"/>
              <w:spacing w:before="29" w:line="214" w:lineRule="exact"/>
              <w:ind w:left="15"/>
              <w:jc w:val="center"/>
              <w:rPr>
                <w:sz w:val="20"/>
                <w:lang w:val="ru-RU"/>
              </w:rPr>
            </w:pPr>
            <w:r>
              <w:rPr>
                <w:sz w:val="20"/>
                <w:lang w:val="ru-RU"/>
              </w:rPr>
              <w:t xml:space="preserve">С севера на </w:t>
            </w:r>
            <w:r w:rsidRPr="00B7604A">
              <w:rPr>
                <w:sz w:val="20"/>
                <w:lang w:val="ru-RU"/>
              </w:rPr>
              <w:t>границе производственной зоны</w:t>
            </w:r>
          </w:p>
        </w:tc>
      </w:tr>
      <w:tr w:rsidR="00B7604A" w:rsidRPr="00143A5D" w14:paraId="5B68B65C" w14:textId="77777777" w:rsidTr="00B7604A">
        <w:trPr>
          <w:trHeight w:val="671"/>
        </w:trPr>
        <w:tc>
          <w:tcPr>
            <w:tcW w:w="245"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71548C33" w14:textId="77777777"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2</w:t>
            </w:r>
          </w:p>
        </w:tc>
        <w:tc>
          <w:tcPr>
            <w:tcW w:w="438"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53937CD5" w14:textId="73C4C015"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237,00</w:t>
            </w:r>
          </w:p>
        </w:tc>
        <w:tc>
          <w:tcPr>
            <w:tcW w:w="443"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5C28DE67" w14:textId="3B198144"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111,40</w:t>
            </w:r>
          </w:p>
        </w:tc>
        <w:tc>
          <w:tcPr>
            <w:tcW w:w="417"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26E90C42" w14:textId="1061E955"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sz w:val="20"/>
              </w:rPr>
              <w:t>2,00</w:t>
            </w:r>
          </w:p>
        </w:tc>
        <w:tc>
          <w:tcPr>
            <w:tcW w:w="1649"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5587F699" w14:textId="39BA14C1"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sz w:val="20"/>
              </w:rPr>
              <w:t>на границе производственной зоны</w:t>
            </w:r>
          </w:p>
        </w:tc>
        <w:tc>
          <w:tcPr>
            <w:tcW w:w="1808"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5C0C3561" w14:textId="4A5C373F" w:rsidR="00B7604A" w:rsidRPr="00B7604A" w:rsidRDefault="00B7604A" w:rsidP="00B7604A">
            <w:pPr>
              <w:autoSpaceDE w:val="0"/>
              <w:autoSpaceDN w:val="0"/>
              <w:adjustRightInd w:val="0"/>
              <w:spacing w:before="29" w:line="214" w:lineRule="exact"/>
              <w:ind w:left="15"/>
              <w:jc w:val="center"/>
              <w:rPr>
                <w:sz w:val="20"/>
                <w:lang w:val="ru-RU"/>
              </w:rPr>
            </w:pPr>
            <w:r w:rsidRPr="002618EB">
              <w:rPr>
                <w:sz w:val="20"/>
                <w:lang w:val="ru-RU"/>
              </w:rPr>
              <w:t xml:space="preserve">С </w:t>
            </w:r>
            <w:r>
              <w:rPr>
                <w:sz w:val="20"/>
                <w:lang w:val="ru-RU"/>
              </w:rPr>
              <w:t>востока</w:t>
            </w:r>
            <w:r w:rsidRPr="002618EB">
              <w:rPr>
                <w:sz w:val="20"/>
                <w:lang w:val="ru-RU"/>
              </w:rPr>
              <w:t xml:space="preserve"> на границе производственной зоны</w:t>
            </w:r>
          </w:p>
        </w:tc>
      </w:tr>
      <w:tr w:rsidR="00B7604A" w:rsidRPr="00143A5D" w14:paraId="6D18A05B" w14:textId="77777777" w:rsidTr="00B7604A">
        <w:trPr>
          <w:trHeight w:val="671"/>
        </w:trPr>
        <w:tc>
          <w:tcPr>
            <w:tcW w:w="245"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5B28C561" w14:textId="77777777"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3</w:t>
            </w:r>
          </w:p>
        </w:tc>
        <w:tc>
          <w:tcPr>
            <w:tcW w:w="438"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62911E6" w14:textId="58A42CA4"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7,60</w:t>
            </w:r>
          </w:p>
        </w:tc>
        <w:tc>
          <w:tcPr>
            <w:tcW w:w="443"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30A08178" w14:textId="2896506A"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-12,10</w:t>
            </w:r>
          </w:p>
        </w:tc>
        <w:tc>
          <w:tcPr>
            <w:tcW w:w="417"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18939510" w14:textId="5CFB4243"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sz w:val="20"/>
              </w:rPr>
              <w:t>2,00</w:t>
            </w:r>
          </w:p>
        </w:tc>
        <w:tc>
          <w:tcPr>
            <w:tcW w:w="1649"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70CA50B0" w14:textId="17AD7758"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sz w:val="20"/>
              </w:rPr>
              <w:t>на границе производственной зоны</w:t>
            </w:r>
          </w:p>
        </w:tc>
        <w:tc>
          <w:tcPr>
            <w:tcW w:w="1808"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1C8673E4" w14:textId="5170B12D" w:rsidR="00B7604A" w:rsidRPr="00B7604A" w:rsidRDefault="00B7604A" w:rsidP="00B7604A">
            <w:pPr>
              <w:autoSpaceDE w:val="0"/>
              <w:autoSpaceDN w:val="0"/>
              <w:adjustRightInd w:val="0"/>
              <w:spacing w:before="29" w:line="214" w:lineRule="exact"/>
              <w:ind w:left="15"/>
              <w:jc w:val="center"/>
              <w:rPr>
                <w:sz w:val="20"/>
                <w:lang w:val="ru-RU"/>
              </w:rPr>
            </w:pPr>
            <w:r w:rsidRPr="002618EB">
              <w:rPr>
                <w:sz w:val="20"/>
                <w:lang w:val="ru-RU"/>
              </w:rPr>
              <w:t xml:space="preserve">С </w:t>
            </w:r>
            <w:r>
              <w:rPr>
                <w:sz w:val="20"/>
                <w:lang w:val="ru-RU"/>
              </w:rPr>
              <w:t>юга</w:t>
            </w:r>
            <w:r w:rsidRPr="002618EB">
              <w:rPr>
                <w:sz w:val="20"/>
                <w:lang w:val="ru-RU"/>
              </w:rPr>
              <w:t xml:space="preserve"> на границе производственной зоны</w:t>
            </w:r>
          </w:p>
        </w:tc>
      </w:tr>
      <w:tr w:rsidR="00B7604A" w:rsidRPr="00143A5D" w14:paraId="32EE39F5" w14:textId="77777777" w:rsidTr="00B7604A">
        <w:trPr>
          <w:trHeight w:val="671"/>
        </w:trPr>
        <w:tc>
          <w:tcPr>
            <w:tcW w:w="245"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64CCBB8B" w14:textId="77777777"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4</w:t>
            </w:r>
          </w:p>
        </w:tc>
        <w:tc>
          <w:tcPr>
            <w:tcW w:w="438"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1D43A056" w14:textId="3C318A6A"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-36,70</w:t>
            </w:r>
          </w:p>
        </w:tc>
        <w:tc>
          <w:tcPr>
            <w:tcW w:w="443"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66AB8BE" w14:textId="039BB51F"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83,90</w:t>
            </w:r>
          </w:p>
        </w:tc>
        <w:tc>
          <w:tcPr>
            <w:tcW w:w="417"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073E1F07" w14:textId="769F4161"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sz w:val="20"/>
              </w:rPr>
              <w:t>2,00</w:t>
            </w:r>
          </w:p>
        </w:tc>
        <w:tc>
          <w:tcPr>
            <w:tcW w:w="1649"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75390663" w14:textId="3FD78AA9"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sz w:val="20"/>
              </w:rPr>
              <w:t>на границе производственной зоны</w:t>
            </w:r>
          </w:p>
        </w:tc>
        <w:tc>
          <w:tcPr>
            <w:tcW w:w="1808"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27B702AC" w14:textId="4088131C" w:rsidR="00B7604A" w:rsidRPr="00B7604A" w:rsidRDefault="00B7604A" w:rsidP="00B7604A">
            <w:pPr>
              <w:autoSpaceDE w:val="0"/>
              <w:autoSpaceDN w:val="0"/>
              <w:adjustRightInd w:val="0"/>
              <w:spacing w:before="29" w:line="214" w:lineRule="exact"/>
              <w:ind w:left="15"/>
              <w:jc w:val="center"/>
              <w:rPr>
                <w:sz w:val="20"/>
                <w:lang w:val="ru-RU"/>
              </w:rPr>
            </w:pPr>
            <w:r w:rsidRPr="002618EB">
              <w:rPr>
                <w:sz w:val="20"/>
                <w:lang w:val="ru-RU"/>
              </w:rPr>
              <w:t xml:space="preserve">С </w:t>
            </w:r>
            <w:r>
              <w:rPr>
                <w:sz w:val="20"/>
                <w:lang w:val="ru-RU"/>
              </w:rPr>
              <w:t>запада</w:t>
            </w:r>
            <w:r w:rsidRPr="002618EB">
              <w:rPr>
                <w:sz w:val="20"/>
                <w:lang w:val="ru-RU"/>
              </w:rPr>
              <w:t xml:space="preserve"> на границе производственной зоны</w:t>
            </w:r>
          </w:p>
        </w:tc>
      </w:tr>
      <w:tr w:rsidR="00117B87" w:rsidRPr="00143A5D" w14:paraId="660A3BCD" w14:textId="77777777" w:rsidTr="00B7604A">
        <w:trPr>
          <w:trHeight w:val="671"/>
        </w:trPr>
        <w:tc>
          <w:tcPr>
            <w:tcW w:w="245"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78322BB1" w14:textId="77777777"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5</w:t>
            </w:r>
          </w:p>
        </w:tc>
        <w:tc>
          <w:tcPr>
            <w:tcW w:w="438"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37C30E47" w14:textId="57CFE02F"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82,50</w:t>
            </w:r>
          </w:p>
        </w:tc>
        <w:tc>
          <w:tcPr>
            <w:tcW w:w="443"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51077FB3" w14:textId="73C3C98B"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263,00</w:t>
            </w:r>
          </w:p>
        </w:tc>
        <w:tc>
          <w:tcPr>
            <w:tcW w:w="417"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27BAE1ED" w14:textId="5326915E"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sz w:val="20"/>
              </w:rPr>
              <w:t>2,00</w:t>
            </w:r>
          </w:p>
        </w:tc>
        <w:tc>
          <w:tcPr>
            <w:tcW w:w="1649"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77A0A27" w14:textId="67A1A6DC"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sz w:val="20"/>
              </w:rPr>
              <w:t>на границе СЗЗ</w:t>
            </w:r>
          </w:p>
        </w:tc>
        <w:tc>
          <w:tcPr>
            <w:tcW w:w="1808"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2FE457D4" w14:textId="70E3706C" w:rsidR="002438F2" w:rsidRPr="00B7604A" w:rsidRDefault="00B7604A" w:rsidP="00B7604A">
            <w:pPr>
              <w:autoSpaceDE w:val="0"/>
              <w:autoSpaceDN w:val="0"/>
              <w:adjustRightInd w:val="0"/>
              <w:spacing w:before="29" w:line="214" w:lineRule="exact"/>
              <w:ind w:left="15"/>
              <w:jc w:val="center"/>
              <w:rPr>
                <w:sz w:val="20"/>
                <w:lang w:val="ru-RU"/>
              </w:rPr>
            </w:pPr>
            <w:r>
              <w:rPr>
                <w:sz w:val="20"/>
                <w:lang w:val="ru-RU"/>
              </w:rPr>
              <w:t xml:space="preserve">С севера на </w:t>
            </w:r>
            <w:r w:rsidRPr="00B7604A">
              <w:rPr>
                <w:sz w:val="20"/>
                <w:lang w:val="ru-RU"/>
              </w:rPr>
              <w:t xml:space="preserve">границе </w:t>
            </w:r>
            <w:r>
              <w:rPr>
                <w:sz w:val="20"/>
                <w:lang w:val="ru-RU"/>
              </w:rPr>
              <w:t>СЗЗ</w:t>
            </w:r>
          </w:p>
        </w:tc>
      </w:tr>
      <w:tr w:rsidR="00B7604A" w:rsidRPr="00143A5D" w14:paraId="00B91160" w14:textId="77777777" w:rsidTr="00B7604A">
        <w:trPr>
          <w:trHeight w:val="671"/>
        </w:trPr>
        <w:tc>
          <w:tcPr>
            <w:tcW w:w="245"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31A514DF" w14:textId="77777777"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6</w:t>
            </w:r>
          </w:p>
        </w:tc>
        <w:tc>
          <w:tcPr>
            <w:tcW w:w="438"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251E69FB" w14:textId="6024BB16"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337,30</w:t>
            </w:r>
          </w:p>
        </w:tc>
        <w:tc>
          <w:tcPr>
            <w:tcW w:w="443"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1AD49A27" w14:textId="7531A3C4"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107,90</w:t>
            </w:r>
          </w:p>
        </w:tc>
        <w:tc>
          <w:tcPr>
            <w:tcW w:w="417"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692A8715" w14:textId="53CC06DB"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sz w:val="20"/>
              </w:rPr>
              <w:t>2,00</w:t>
            </w:r>
          </w:p>
        </w:tc>
        <w:tc>
          <w:tcPr>
            <w:tcW w:w="1649"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1F8D2452" w14:textId="269D1C46"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sz w:val="20"/>
              </w:rPr>
              <w:t>на границе СЗЗ</w:t>
            </w:r>
          </w:p>
        </w:tc>
        <w:tc>
          <w:tcPr>
            <w:tcW w:w="1808"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04B722A7" w14:textId="476806F2" w:rsidR="00B7604A" w:rsidRPr="00B7604A" w:rsidRDefault="00B7604A" w:rsidP="00B7604A">
            <w:pPr>
              <w:autoSpaceDE w:val="0"/>
              <w:autoSpaceDN w:val="0"/>
              <w:adjustRightInd w:val="0"/>
              <w:spacing w:before="29" w:line="214" w:lineRule="exact"/>
              <w:ind w:left="15"/>
              <w:jc w:val="center"/>
              <w:rPr>
                <w:sz w:val="20"/>
                <w:lang w:val="ru-RU"/>
              </w:rPr>
            </w:pPr>
            <w:r w:rsidRPr="00D40409">
              <w:rPr>
                <w:sz w:val="20"/>
                <w:lang w:val="ru-RU"/>
              </w:rPr>
              <w:t xml:space="preserve">С </w:t>
            </w:r>
            <w:r>
              <w:rPr>
                <w:sz w:val="20"/>
                <w:lang w:val="ru-RU"/>
              </w:rPr>
              <w:t>востока</w:t>
            </w:r>
            <w:r w:rsidRPr="00D40409">
              <w:rPr>
                <w:sz w:val="20"/>
                <w:lang w:val="ru-RU"/>
              </w:rPr>
              <w:t xml:space="preserve"> на границе СЗЗ</w:t>
            </w:r>
          </w:p>
        </w:tc>
      </w:tr>
      <w:tr w:rsidR="00B7604A" w:rsidRPr="00143A5D" w14:paraId="22B2F8D2" w14:textId="77777777" w:rsidTr="00B7604A">
        <w:trPr>
          <w:trHeight w:val="671"/>
        </w:trPr>
        <w:tc>
          <w:tcPr>
            <w:tcW w:w="245"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56DC45E6" w14:textId="77777777"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7</w:t>
            </w:r>
          </w:p>
        </w:tc>
        <w:tc>
          <w:tcPr>
            <w:tcW w:w="438"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5B7260F8" w14:textId="05955774"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14,50</w:t>
            </w:r>
          </w:p>
        </w:tc>
        <w:tc>
          <w:tcPr>
            <w:tcW w:w="443"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DFEFC49" w14:textId="7692E740"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-111,20</w:t>
            </w:r>
          </w:p>
        </w:tc>
        <w:tc>
          <w:tcPr>
            <w:tcW w:w="417"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A214F77" w14:textId="364F4770"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sz w:val="20"/>
              </w:rPr>
              <w:t>2,00</w:t>
            </w:r>
          </w:p>
        </w:tc>
        <w:tc>
          <w:tcPr>
            <w:tcW w:w="1649"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7AF264FD" w14:textId="7B8FD445"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sz w:val="20"/>
              </w:rPr>
              <w:t>на границе СЗЗ</w:t>
            </w:r>
          </w:p>
        </w:tc>
        <w:tc>
          <w:tcPr>
            <w:tcW w:w="1808"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019392B" w14:textId="52B49F5D" w:rsidR="00B7604A" w:rsidRPr="00B7604A" w:rsidRDefault="00B7604A" w:rsidP="00B7604A">
            <w:pPr>
              <w:autoSpaceDE w:val="0"/>
              <w:autoSpaceDN w:val="0"/>
              <w:adjustRightInd w:val="0"/>
              <w:spacing w:before="29" w:line="214" w:lineRule="exact"/>
              <w:ind w:left="15"/>
              <w:jc w:val="center"/>
              <w:rPr>
                <w:sz w:val="20"/>
                <w:lang w:val="ru-RU"/>
              </w:rPr>
            </w:pPr>
            <w:r w:rsidRPr="00D40409">
              <w:rPr>
                <w:sz w:val="20"/>
                <w:lang w:val="ru-RU"/>
              </w:rPr>
              <w:t xml:space="preserve">С </w:t>
            </w:r>
            <w:r>
              <w:rPr>
                <w:sz w:val="20"/>
                <w:lang w:val="ru-RU"/>
              </w:rPr>
              <w:t>юга</w:t>
            </w:r>
            <w:r w:rsidRPr="00D40409">
              <w:rPr>
                <w:sz w:val="20"/>
                <w:lang w:val="ru-RU"/>
              </w:rPr>
              <w:t xml:space="preserve"> на границе СЗЗ</w:t>
            </w:r>
          </w:p>
        </w:tc>
      </w:tr>
      <w:tr w:rsidR="00B7604A" w:rsidRPr="00143A5D" w14:paraId="1D63C53A" w14:textId="77777777" w:rsidTr="00B7604A">
        <w:trPr>
          <w:trHeight w:val="671"/>
        </w:trPr>
        <w:tc>
          <w:tcPr>
            <w:tcW w:w="245"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7004DBB" w14:textId="77777777"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8</w:t>
            </w:r>
          </w:p>
        </w:tc>
        <w:tc>
          <w:tcPr>
            <w:tcW w:w="438"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71B2D6AC" w14:textId="340F88EB"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-177,80</w:t>
            </w:r>
          </w:p>
        </w:tc>
        <w:tc>
          <w:tcPr>
            <w:tcW w:w="443"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74E27938" w14:textId="6E9C536C"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72,30</w:t>
            </w:r>
          </w:p>
        </w:tc>
        <w:tc>
          <w:tcPr>
            <w:tcW w:w="417"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2F51598C" w14:textId="4E5F7D88"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sz w:val="20"/>
              </w:rPr>
              <w:t>2,00</w:t>
            </w:r>
          </w:p>
        </w:tc>
        <w:tc>
          <w:tcPr>
            <w:tcW w:w="1649"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5EE5219B" w14:textId="310A2C9A" w:rsidR="00B7604A" w:rsidRPr="00117B87" w:rsidRDefault="00B7604A" w:rsidP="00B7604A">
            <w:pPr>
              <w:autoSpaceDE w:val="0"/>
              <w:autoSpaceDN w:val="0"/>
              <w:adjustRightInd w:val="0"/>
              <w:spacing w:before="29" w:line="214" w:lineRule="exact"/>
              <w:ind w:left="15"/>
              <w:jc w:val="center"/>
              <w:rPr>
                <w:rFonts w:eastAsia="Arial" w:cs="Times New Roman"/>
                <w:bCs/>
                <w:w w:val="105"/>
                <w:sz w:val="20"/>
                <w:lang w:val="ru-RU"/>
              </w:rPr>
            </w:pPr>
            <w:r w:rsidRPr="00117B87">
              <w:rPr>
                <w:sz w:val="20"/>
              </w:rPr>
              <w:t>на границе СЗЗ</w:t>
            </w:r>
          </w:p>
        </w:tc>
        <w:tc>
          <w:tcPr>
            <w:tcW w:w="1808"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174717AB" w14:textId="485B4078" w:rsidR="00B7604A" w:rsidRPr="00B7604A" w:rsidRDefault="00B7604A" w:rsidP="00B7604A">
            <w:pPr>
              <w:autoSpaceDE w:val="0"/>
              <w:autoSpaceDN w:val="0"/>
              <w:adjustRightInd w:val="0"/>
              <w:spacing w:before="29" w:line="214" w:lineRule="exact"/>
              <w:ind w:left="15"/>
              <w:jc w:val="center"/>
              <w:rPr>
                <w:sz w:val="20"/>
                <w:lang w:val="ru-RU"/>
              </w:rPr>
            </w:pPr>
            <w:r w:rsidRPr="00D40409">
              <w:rPr>
                <w:sz w:val="20"/>
                <w:lang w:val="ru-RU"/>
              </w:rPr>
              <w:t xml:space="preserve">С </w:t>
            </w:r>
            <w:r>
              <w:rPr>
                <w:sz w:val="20"/>
                <w:lang w:val="ru-RU"/>
              </w:rPr>
              <w:t>запада</w:t>
            </w:r>
            <w:r w:rsidRPr="00D40409">
              <w:rPr>
                <w:sz w:val="20"/>
                <w:lang w:val="ru-RU"/>
              </w:rPr>
              <w:t xml:space="preserve"> на границе СЗЗ</w:t>
            </w:r>
          </w:p>
        </w:tc>
      </w:tr>
      <w:tr w:rsidR="00117B87" w:rsidRPr="008D55E4" w14:paraId="5FFCCCBC" w14:textId="77777777" w:rsidTr="00B7604A">
        <w:trPr>
          <w:trHeight w:val="671"/>
        </w:trPr>
        <w:tc>
          <w:tcPr>
            <w:tcW w:w="245"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17920E33" w14:textId="77777777"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9</w:t>
            </w:r>
          </w:p>
        </w:tc>
        <w:tc>
          <w:tcPr>
            <w:tcW w:w="438"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593782FB" w14:textId="78821AC2"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367,90</w:t>
            </w:r>
          </w:p>
        </w:tc>
        <w:tc>
          <w:tcPr>
            <w:tcW w:w="443"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1A8C9D3" w14:textId="4A0F11F9"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68,80</w:t>
            </w:r>
          </w:p>
        </w:tc>
        <w:tc>
          <w:tcPr>
            <w:tcW w:w="417"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03537A0C" w14:textId="72FB6ADA"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sz w:val="20"/>
              </w:rPr>
              <w:t>2,00</w:t>
            </w:r>
          </w:p>
        </w:tc>
        <w:tc>
          <w:tcPr>
            <w:tcW w:w="1649"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347DE265" w14:textId="3CCEB307"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sz w:val="20"/>
              </w:rPr>
              <w:t>на границе жилой зоны</w:t>
            </w:r>
          </w:p>
        </w:tc>
        <w:tc>
          <w:tcPr>
            <w:tcW w:w="1808"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5C6313D5" w14:textId="4B669703" w:rsidR="002438F2" w:rsidRPr="008D55E4" w:rsidRDefault="002438F2" w:rsidP="002438F2">
            <w:pPr>
              <w:autoSpaceDE w:val="0"/>
              <w:autoSpaceDN w:val="0"/>
              <w:adjustRightInd w:val="0"/>
              <w:spacing w:before="29" w:line="214" w:lineRule="exact"/>
              <w:ind w:left="15"/>
              <w:jc w:val="center"/>
              <w:rPr>
                <w:sz w:val="20"/>
                <w:lang w:val="ru-RU"/>
              </w:rPr>
            </w:pPr>
            <w:r w:rsidRPr="00117B87">
              <w:rPr>
                <w:sz w:val="20"/>
                <w:lang w:val="ru-RU"/>
              </w:rPr>
              <w:t xml:space="preserve">КН </w:t>
            </w:r>
            <w:r w:rsidR="008D55E4" w:rsidRPr="008D55E4">
              <w:rPr>
                <w:sz w:val="20"/>
                <w:lang w:val="ru-RU"/>
              </w:rPr>
              <w:t>05:00:000000:000</w:t>
            </w:r>
          </w:p>
        </w:tc>
      </w:tr>
      <w:tr w:rsidR="00117B87" w:rsidRPr="00205B54" w14:paraId="009EE590" w14:textId="77777777" w:rsidTr="00B7604A">
        <w:trPr>
          <w:trHeight w:val="671"/>
        </w:trPr>
        <w:tc>
          <w:tcPr>
            <w:tcW w:w="245"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004739E4" w14:textId="77777777"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10</w:t>
            </w:r>
          </w:p>
        </w:tc>
        <w:tc>
          <w:tcPr>
            <w:tcW w:w="438"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784A164" w14:textId="650E17D6"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234,70</w:t>
            </w:r>
          </w:p>
        </w:tc>
        <w:tc>
          <w:tcPr>
            <w:tcW w:w="443"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63050B2" w14:textId="11528669"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-68,30</w:t>
            </w:r>
          </w:p>
        </w:tc>
        <w:tc>
          <w:tcPr>
            <w:tcW w:w="417"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6949CF2" w14:textId="3E942E77"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sz w:val="20"/>
              </w:rPr>
              <w:t>2,00</w:t>
            </w:r>
          </w:p>
        </w:tc>
        <w:tc>
          <w:tcPr>
            <w:tcW w:w="1649"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E55D96A" w14:textId="5F54A000"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sz w:val="20"/>
              </w:rPr>
              <w:t>на границе жилой зоны</w:t>
            </w:r>
          </w:p>
        </w:tc>
        <w:tc>
          <w:tcPr>
            <w:tcW w:w="1808"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4E8287C1" w14:textId="78B6CFED" w:rsidR="002438F2" w:rsidRPr="00117B87" w:rsidRDefault="002438F2" w:rsidP="002438F2">
            <w:pPr>
              <w:autoSpaceDE w:val="0"/>
              <w:autoSpaceDN w:val="0"/>
              <w:adjustRightInd w:val="0"/>
              <w:spacing w:before="29" w:line="214" w:lineRule="exact"/>
              <w:ind w:left="15"/>
              <w:jc w:val="center"/>
              <w:rPr>
                <w:sz w:val="20"/>
                <w:lang w:val="ru-RU"/>
              </w:rPr>
            </w:pPr>
            <w:r w:rsidRPr="00117B87">
              <w:rPr>
                <w:sz w:val="20"/>
                <w:lang w:val="ru-RU"/>
              </w:rPr>
              <w:t xml:space="preserve">КН </w:t>
            </w:r>
            <w:r w:rsidR="008D55E4" w:rsidRPr="008D55E4">
              <w:rPr>
                <w:sz w:val="20"/>
                <w:lang w:val="ru-RU"/>
              </w:rPr>
              <w:t>07:00:0000000:000</w:t>
            </w:r>
          </w:p>
        </w:tc>
      </w:tr>
      <w:tr w:rsidR="002438F2" w:rsidRPr="00117B87" w14:paraId="160AEE1A" w14:textId="77777777" w:rsidTr="00B7604A">
        <w:trPr>
          <w:trHeight w:val="671"/>
        </w:trPr>
        <w:tc>
          <w:tcPr>
            <w:tcW w:w="245"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6AD96EBF" w14:textId="77777777"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11</w:t>
            </w:r>
          </w:p>
        </w:tc>
        <w:tc>
          <w:tcPr>
            <w:tcW w:w="438" w:type="pct"/>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327A8063" w14:textId="2F4CFBAF"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323,60</w:t>
            </w:r>
          </w:p>
        </w:tc>
        <w:tc>
          <w:tcPr>
            <w:tcW w:w="443"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209C23AB" w14:textId="7F7F751A"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rFonts w:eastAsia="Arial" w:cs="Times New Roman"/>
                <w:bCs/>
                <w:w w:val="105"/>
                <w:sz w:val="20"/>
                <w:lang w:val="ru-RU"/>
              </w:rPr>
              <w:t>-69,60</w:t>
            </w:r>
          </w:p>
        </w:tc>
        <w:tc>
          <w:tcPr>
            <w:tcW w:w="417"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21111876" w14:textId="6C8C8D03"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sz w:val="20"/>
              </w:rPr>
              <w:t>2,00</w:t>
            </w:r>
          </w:p>
        </w:tc>
        <w:tc>
          <w:tcPr>
            <w:tcW w:w="1649"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27E42955" w14:textId="1B2AFCEA" w:rsidR="002438F2" w:rsidRPr="00117B87" w:rsidRDefault="002438F2" w:rsidP="002438F2">
            <w:pPr>
              <w:autoSpaceDE w:val="0"/>
              <w:autoSpaceDN w:val="0"/>
              <w:adjustRightInd w:val="0"/>
              <w:spacing w:before="29" w:line="214" w:lineRule="exact"/>
              <w:ind w:left="15"/>
              <w:jc w:val="center"/>
              <w:rPr>
                <w:rFonts w:eastAsia="Arial" w:cs="Times New Roman"/>
                <w:bCs/>
                <w:w w:val="105"/>
                <w:sz w:val="20"/>
                <w:lang w:val="ru-RU"/>
              </w:rPr>
            </w:pPr>
            <w:r w:rsidRPr="00117B87">
              <w:rPr>
                <w:sz w:val="20"/>
              </w:rPr>
              <w:t>на границе жилой зоны</w:t>
            </w:r>
          </w:p>
        </w:tc>
        <w:tc>
          <w:tcPr>
            <w:tcW w:w="1808"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30" w:type="dxa"/>
              <w:bottom w:w="0" w:type="dxa"/>
              <w:right w:w="30" w:type="dxa"/>
            </w:tcMar>
            <w:vAlign w:val="center"/>
          </w:tcPr>
          <w:p w14:paraId="771259C6" w14:textId="1853BC2D" w:rsidR="002438F2" w:rsidRPr="00117B87" w:rsidRDefault="002438F2" w:rsidP="002438F2">
            <w:pPr>
              <w:autoSpaceDE w:val="0"/>
              <w:autoSpaceDN w:val="0"/>
              <w:adjustRightInd w:val="0"/>
              <w:spacing w:before="29" w:line="214" w:lineRule="exact"/>
              <w:ind w:left="15"/>
              <w:jc w:val="center"/>
              <w:rPr>
                <w:sz w:val="20"/>
              </w:rPr>
            </w:pPr>
            <w:r w:rsidRPr="00117B87">
              <w:rPr>
                <w:sz w:val="20"/>
                <w:lang w:val="ru-RU"/>
              </w:rPr>
              <w:t xml:space="preserve">КН </w:t>
            </w:r>
            <w:r w:rsidR="008D55E4" w:rsidRPr="008D55E4">
              <w:rPr>
                <w:sz w:val="20"/>
                <w:lang w:val="ru-RU"/>
              </w:rPr>
              <w:t>08:00:0000000:0000</w:t>
            </w:r>
          </w:p>
        </w:tc>
      </w:tr>
    </w:tbl>
    <w:p w14:paraId="08B58541" w14:textId="77777777" w:rsidR="00B252A4" w:rsidRPr="00117B87" w:rsidRDefault="00B252A4" w:rsidP="00066D75">
      <w:pPr>
        <w:tabs>
          <w:tab w:val="left" w:pos="720"/>
        </w:tabs>
        <w:spacing w:line="360" w:lineRule="auto"/>
        <w:ind w:firstLine="709"/>
        <w:jc w:val="both"/>
        <w:rPr>
          <w:lang w:val="ru-RU"/>
        </w:rPr>
      </w:pPr>
    </w:p>
    <w:p w14:paraId="53C890B7" w14:textId="77777777" w:rsidR="00066D75" w:rsidRPr="00117B87" w:rsidRDefault="00066D75" w:rsidP="00066D75">
      <w:pPr>
        <w:pStyle w:val="1"/>
        <w:spacing w:before="0" w:line="360" w:lineRule="auto"/>
        <w:jc w:val="center"/>
        <w:rPr>
          <w:rFonts w:ascii="Times New Roman" w:hAnsi="Times New Roman" w:cs="Times New Roman"/>
          <w:color w:val="auto"/>
          <w:sz w:val="24"/>
          <w:lang w:val="ru-RU" w:eastAsia="en-US"/>
        </w:rPr>
      </w:pPr>
      <w:bookmarkStart w:id="20" w:name="_Toc59717337"/>
      <w:bookmarkStart w:id="21" w:name="_Toc75445525"/>
      <w:r w:rsidRPr="00117B87">
        <w:rPr>
          <w:rFonts w:ascii="Times New Roman" w:hAnsi="Times New Roman" w:cs="Times New Roman"/>
          <w:color w:val="auto"/>
          <w:sz w:val="24"/>
          <w:lang w:val="ru-RU" w:eastAsia="en-US"/>
        </w:rPr>
        <w:lastRenderedPageBreak/>
        <w:t>3.2 Детальные расчеты загрязнения приземного слоя воздуха на ЭВМ</w:t>
      </w:r>
      <w:bookmarkEnd w:id="20"/>
      <w:bookmarkEnd w:id="21"/>
    </w:p>
    <w:p w14:paraId="5064AD8C" w14:textId="77777777" w:rsidR="00066D75" w:rsidRPr="00117B87" w:rsidRDefault="00066D75" w:rsidP="00066D75">
      <w:pPr>
        <w:tabs>
          <w:tab w:val="left" w:pos="720"/>
        </w:tabs>
        <w:spacing w:line="360" w:lineRule="auto"/>
        <w:ind w:firstLine="709"/>
        <w:jc w:val="both"/>
        <w:rPr>
          <w:szCs w:val="24"/>
          <w:lang w:val="ru-RU"/>
        </w:rPr>
      </w:pPr>
    </w:p>
    <w:p w14:paraId="4162B15F" w14:textId="77777777" w:rsidR="00066D75" w:rsidRPr="00117B87" w:rsidRDefault="00066D75" w:rsidP="00066D75">
      <w:pPr>
        <w:tabs>
          <w:tab w:val="left" w:pos="720"/>
        </w:tabs>
        <w:spacing w:line="360" w:lineRule="auto"/>
        <w:ind w:firstLine="709"/>
        <w:jc w:val="both"/>
        <w:rPr>
          <w:szCs w:val="24"/>
          <w:lang w:val="ru-RU"/>
        </w:rPr>
      </w:pPr>
      <w:r w:rsidRPr="00117B87">
        <w:rPr>
          <w:szCs w:val="24"/>
          <w:lang w:val="ru-RU"/>
        </w:rPr>
        <w:t>Расчеты проводились на существующее положение с учетом максимального количества выбрасываемых веществ.</w:t>
      </w:r>
    </w:p>
    <w:p w14:paraId="023B575E" w14:textId="77777777" w:rsidR="00066D75" w:rsidRPr="00FD3B13" w:rsidRDefault="00066D75" w:rsidP="00066D75">
      <w:pPr>
        <w:tabs>
          <w:tab w:val="left" w:pos="720"/>
        </w:tabs>
        <w:spacing w:line="360" w:lineRule="auto"/>
        <w:ind w:firstLine="709"/>
        <w:jc w:val="both"/>
        <w:rPr>
          <w:szCs w:val="24"/>
          <w:lang w:val="ru-RU"/>
        </w:rPr>
      </w:pPr>
      <w:r w:rsidRPr="00117B87">
        <w:rPr>
          <w:szCs w:val="24"/>
          <w:lang w:val="ru-RU"/>
        </w:rPr>
        <w:t xml:space="preserve">Результаты расчетов полей максимальных </w:t>
      </w:r>
      <w:r w:rsidRPr="00FD3B13">
        <w:rPr>
          <w:szCs w:val="24"/>
          <w:lang w:val="ru-RU"/>
        </w:rPr>
        <w:t xml:space="preserve">приземных концентраций вредных веществ получены в виде таблиц и карт. На карту нанесены контуры производственной площадки предприятия (Приложение </w:t>
      </w:r>
      <w:r w:rsidR="00E51B9F">
        <w:rPr>
          <w:szCs w:val="24"/>
          <w:lang w:val="ru-RU"/>
        </w:rPr>
        <w:t>1</w:t>
      </w:r>
      <w:r w:rsidRPr="00FD3B13">
        <w:rPr>
          <w:szCs w:val="24"/>
          <w:lang w:val="ru-RU"/>
        </w:rPr>
        <w:t>).</w:t>
      </w:r>
    </w:p>
    <w:p w14:paraId="39935A0F" w14:textId="77777777" w:rsidR="00066D75" w:rsidRPr="00FD3B13" w:rsidRDefault="00066D75" w:rsidP="00066D75">
      <w:pPr>
        <w:tabs>
          <w:tab w:val="left" w:pos="720"/>
        </w:tabs>
        <w:spacing w:line="360" w:lineRule="auto"/>
        <w:ind w:firstLine="709"/>
        <w:jc w:val="both"/>
        <w:rPr>
          <w:szCs w:val="24"/>
          <w:lang w:val="ru-RU"/>
        </w:rPr>
      </w:pPr>
      <w:r w:rsidRPr="00FD3B13">
        <w:rPr>
          <w:szCs w:val="24"/>
          <w:lang w:val="ru-RU"/>
        </w:rPr>
        <w:t>Оценка влияния на атмосферный воздух производится путем сравнения расчетных концентраций с предельно-допустимыми. При анализе результатов расчета определяются источники выбросов, которые вносят наибольший вклад в уровень загрязнения атмосферы, выявляются зоны, где расчетные приземные концентрации загрязняющих веществ достигают максимальных значений.</w:t>
      </w:r>
    </w:p>
    <w:p w14:paraId="2FE910F9" w14:textId="77777777" w:rsidR="00B252A4" w:rsidRDefault="00D23177" w:rsidP="00B252A4">
      <w:pPr>
        <w:spacing w:line="360" w:lineRule="auto"/>
        <w:ind w:firstLine="709"/>
        <w:jc w:val="both"/>
        <w:rPr>
          <w:szCs w:val="24"/>
          <w:shd w:val="clear" w:color="auto" w:fill="FFFFFF"/>
          <w:lang w:val="ru-RU"/>
        </w:rPr>
      </w:pPr>
      <w:r w:rsidRPr="00FD3B13">
        <w:rPr>
          <w:rFonts w:eastAsia="Arial" w:cs="Arial"/>
          <w:szCs w:val="24"/>
          <w:shd w:val="clear" w:color="auto" w:fill="FFFFFF"/>
          <w:lang w:val="ru-RU"/>
        </w:rPr>
        <w:t xml:space="preserve">Из результатов расчетов на существующее положение установлено, что максимальные расчетные </w:t>
      </w:r>
      <w:r w:rsidRPr="00986EEE">
        <w:rPr>
          <w:rFonts w:eastAsia="Arial" w:cs="Arial"/>
          <w:szCs w:val="24"/>
          <w:shd w:val="clear" w:color="auto" w:fill="FFFFFF"/>
          <w:lang w:val="ru-RU"/>
        </w:rPr>
        <w:t xml:space="preserve">приземные концентрации </w:t>
      </w:r>
      <w:r w:rsidRPr="00986EEE">
        <w:rPr>
          <w:szCs w:val="24"/>
          <w:shd w:val="clear" w:color="auto" w:fill="FFFFFF"/>
          <w:lang w:val="ru-RU"/>
        </w:rPr>
        <w:t>всех выбрасываемых веществ на границе жилой зо</w:t>
      </w:r>
      <w:r w:rsidRPr="00986EEE">
        <w:rPr>
          <w:szCs w:val="24"/>
          <w:lang w:val="ru-RU"/>
        </w:rPr>
        <w:t>ны</w:t>
      </w:r>
      <w:r w:rsidR="005E736F" w:rsidRPr="00986EEE">
        <w:rPr>
          <w:szCs w:val="24"/>
          <w:lang w:val="ru-RU"/>
        </w:rPr>
        <w:t>, границе зоны с особыми условиями использования территорий</w:t>
      </w:r>
      <w:r w:rsidRPr="00986EEE">
        <w:rPr>
          <w:szCs w:val="24"/>
          <w:lang w:val="ru-RU"/>
        </w:rPr>
        <w:t xml:space="preserve"> и на границе СЗЗ не превышают </w:t>
      </w:r>
      <w:r w:rsidRPr="00FD3B13">
        <w:rPr>
          <w:szCs w:val="24"/>
          <w:lang w:val="ru-RU"/>
        </w:rPr>
        <w:t>предельно-допустимые значения, установле</w:t>
      </w:r>
      <w:r w:rsidRPr="00FD3B13">
        <w:rPr>
          <w:szCs w:val="24"/>
          <w:shd w:val="clear" w:color="auto" w:fill="FFFFFF"/>
          <w:lang w:val="ru-RU"/>
        </w:rPr>
        <w:t xml:space="preserve">нные для населенных пунктов. </w:t>
      </w:r>
    </w:p>
    <w:p w14:paraId="527072EB" w14:textId="5360494E" w:rsidR="00066D75" w:rsidRPr="00D14A8C" w:rsidRDefault="00D23177" w:rsidP="00B252A4">
      <w:pPr>
        <w:spacing w:line="360" w:lineRule="auto"/>
        <w:ind w:firstLine="709"/>
        <w:jc w:val="both"/>
        <w:rPr>
          <w:szCs w:val="24"/>
          <w:lang w:val="ru-RU"/>
        </w:rPr>
      </w:pPr>
      <w:r w:rsidRPr="00D14A8C">
        <w:rPr>
          <w:szCs w:val="24"/>
          <w:lang w:val="ru-RU"/>
        </w:rPr>
        <w:t>Следовательно, разработки мероприятий по снижению негативного воздействия выбросов предприятия на атмосферный воздух не требуется.</w:t>
      </w:r>
    </w:p>
    <w:p w14:paraId="3EF57E6F" w14:textId="77777777" w:rsidR="00066D75" w:rsidRDefault="00066D75" w:rsidP="00066D75">
      <w:pPr>
        <w:tabs>
          <w:tab w:val="left" w:pos="720"/>
        </w:tabs>
        <w:spacing w:line="360" w:lineRule="auto"/>
        <w:ind w:firstLine="709"/>
        <w:jc w:val="both"/>
        <w:rPr>
          <w:szCs w:val="24"/>
          <w:lang w:val="ru-RU"/>
        </w:rPr>
      </w:pPr>
    </w:p>
    <w:p w14:paraId="6B0032BA" w14:textId="77777777" w:rsidR="00066D75" w:rsidRPr="004C3957" w:rsidRDefault="00066D75" w:rsidP="00066D75">
      <w:pPr>
        <w:pStyle w:val="1"/>
        <w:spacing w:before="0" w:line="360" w:lineRule="auto"/>
        <w:jc w:val="center"/>
        <w:rPr>
          <w:rFonts w:ascii="Times New Roman" w:hAnsi="Times New Roman" w:cs="Times New Roman"/>
          <w:color w:val="auto"/>
          <w:sz w:val="24"/>
          <w:lang w:val="ru-RU" w:eastAsia="en-US"/>
        </w:rPr>
      </w:pPr>
      <w:bookmarkStart w:id="22" w:name="_Toc75445526"/>
      <w:r w:rsidRPr="004C3957">
        <w:rPr>
          <w:rFonts w:ascii="Times New Roman" w:hAnsi="Times New Roman" w:cs="Times New Roman"/>
          <w:color w:val="auto"/>
          <w:sz w:val="24"/>
          <w:lang w:val="ru-RU" w:eastAsia="en-US"/>
        </w:rPr>
        <w:t>3.3 Предложения по нормативам выбросов загрязняющих веществ в атмосферу</w:t>
      </w:r>
      <w:bookmarkEnd w:id="22"/>
    </w:p>
    <w:p w14:paraId="01A6F193" w14:textId="77777777" w:rsidR="00066D75" w:rsidRPr="00F51E53" w:rsidRDefault="00066D75" w:rsidP="00066D75">
      <w:pPr>
        <w:tabs>
          <w:tab w:val="left" w:pos="720"/>
        </w:tabs>
        <w:spacing w:line="360" w:lineRule="auto"/>
        <w:ind w:firstLine="709"/>
        <w:jc w:val="both"/>
        <w:rPr>
          <w:rFonts w:cs="Times New Roman"/>
          <w:b/>
          <w:bCs/>
          <w:szCs w:val="24"/>
          <w:lang w:val="ru-RU"/>
        </w:rPr>
      </w:pPr>
    </w:p>
    <w:p w14:paraId="7C8E4C5F" w14:textId="77777777" w:rsidR="00066D75" w:rsidRPr="00117B87" w:rsidRDefault="00066D75" w:rsidP="00066D75">
      <w:pPr>
        <w:tabs>
          <w:tab w:val="left" w:pos="720"/>
        </w:tabs>
        <w:spacing w:line="360" w:lineRule="auto"/>
        <w:ind w:firstLine="709"/>
        <w:jc w:val="both"/>
        <w:rPr>
          <w:rFonts w:cs="Times New Roman"/>
          <w:szCs w:val="24"/>
          <w:lang w:val="ru-RU"/>
        </w:rPr>
      </w:pPr>
      <w:r w:rsidRPr="00F51E53">
        <w:rPr>
          <w:rFonts w:cs="Times New Roman"/>
          <w:szCs w:val="24"/>
          <w:lang w:val="ru-RU"/>
        </w:rPr>
        <w:t xml:space="preserve">На основании проведенного анализа расчетов выбросов вредных веществ в атмосферу проектом предлагается </w:t>
      </w:r>
      <w:r w:rsidRPr="00117B87">
        <w:rPr>
          <w:rFonts w:cs="Times New Roman"/>
          <w:szCs w:val="24"/>
          <w:lang w:val="ru-RU"/>
        </w:rPr>
        <w:t xml:space="preserve">установить нормативы </w:t>
      </w:r>
      <w:r w:rsidR="0045000E" w:rsidRPr="00117B87">
        <w:rPr>
          <w:rFonts w:cs="Times New Roman"/>
          <w:szCs w:val="24"/>
          <w:lang w:val="ru-RU"/>
        </w:rPr>
        <w:t>выбросов загрязняющих веществ в атмосферный воздух по конкретным стационарным источникам выбросов и загрязняющим веществам</w:t>
      </w:r>
      <w:r w:rsidRPr="00117B87">
        <w:rPr>
          <w:rFonts w:cs="Times New Roman"/>
          <w:szCs w:val="24"/>
          <w:lang w:val="ru-RU"/>
        </w:rPr>
        <w:t>. Нормативы приведены в Таблице 6.</w:t>
      </w:r>
    </w:p>
    <w:p w14:paraId="7A14CCA6" w14:textId="77777777" w:rsidR="00066D75" w:rsidRPr="00117B87" w:rsidRDefault="0045000E" w:rsidP="00066D75">
      <w:pPr>
        <w:tabs>
          <w:tab w:val="left" w:pos="720"/>
        </w:tabs>
        <w:spacing w:line="360" w:lineRule="auto"/>
        <w:ind w:firstLine="709"/>
        <w:jc w:val="both"/>
        <w:rPr>
          <w:rFonts w:cs="Times New Roman"/>
          <w:szCs w:val="24"/>
          <w:lang w:val="ru-RU"/>
        </w:rPr>
      </w:pPr>
      <w:r w:rsidRPr="00117B87">
        <w:rPr>
          <w:rFonts w:cs="Times New Roman"/>
          <w:szCs w:val="24"/>
          <w:lang w:val="ru-RU"/>
        </w:rPr>
        <w:t>Нормативы выбросов загрязняющих веществ в атмосферный воздух по объекту ОНВ</w:t>
      </w:r>
      <w:r w:rsidR="00066D75" w:rsidRPr="00117B87">
        <w:rPr>
          <w:rFonts w:cs="Times New Roman"/>
          <w:szCs w:val="24"/>
          <w:lang w:val="ru-RU"/>
        </w:rPr>
        <w:t xml:space="preserve"> приведены в Таблице 7.</w:t>
      </w:r>
    </w:p>
    <w:p w14:paraId="2438F330" w14:textId="2B06402E" w:rsidR="009C4D1D" w:rsidRPr="00117B87" w:rsidRDefault="009C4D1D" w:rsidP="00066D75">
      <w:pPr>
        <w:tabs>
          <w:tab w:val="left" w:pos="720"/>
        </w:tabs>
        <w:spacing w:line="360" w:lineRule="auto"/>
        <w:ind w:firstLine="709"/>
        <w:jc w:val="both"/>
        <w:rPr>
          <w:rFonts w:cs="Times New Roman"/>
          <w:szCs w:val="24"/>
          <w:lang w:val="ru-RU"/>
        </w:rPr>
      </w:pPr>
      <w:r w:rsidRPr="00117B87">
        <w:rPr>
          <w:rFonts w:cs="Times New Roman"/>
          <w:szCs w:val="24"/>
          <w:lang w:val="ru-RU"/>
        </w:rPr>
        <w:t xml:space="preserve">Так как объект относится к </w:t>
      </w:r>
      <w:r w:rsidR="003818BE" w:rsidRPr="00117B87">
        <w:rPr>
          <w:rFonts w:cs="Times New Roman"/>
          <w:szCs w:val="24"/>
          <w:lang w:val="ru-RU"/>
        </w:rPr>
        <w:t>II</w:t>
      </w:r>
      <w:r w:rsidRPr="00117B87">
        <w:rPr>
          <w:rFonts w:cs="Times New Roman"/>
          <w:szCs w:val="24"/>
          <w:lang w:val="ru-RU"/>
        </w:rPr>
        <w:t>I категории, то нормативы допустимых выбросов рассчитываются по всем веществам. Таким образом, нормированию подлеж</w:t>
      </w:r>
      <w:r w:rsidR="003818BE" w:rsidRPr="00117B87">
        <w:rPr>
          <w:rFonts w:cs="Times New Roman"/>
          <w:szCs w:val="24"/>
          <w:lang w:val="ru-RU"/>
        </w:rPr>
        <w:t>и</w:t>
      </w:r>
      <w:r w:rsidRPr="00117B87">
        <w:rPr>
          <w:rFonts w:cs="Times New Roman"/>
          <w:szCs w:val="24"/>
          <w:lang w:val="ru-RU"/>
        </w:rPr>
        <w:t xml:space="preserve">т </w:t>
      </w:r>
      <w:r w:rsidR="003818BE" w:rsidRPr="00117B87">
        <w:rPr>
          <w:rFonts w:cs="Times New Roman"/>
          <w:szCs w:val="24"/>
          <w:lang w:val="ru-RU"/>
        </w:rPr>
        <w:t>2</w:t>
      </w:r>
      <w:r w:rsidR="004C6218" w:rsidRPr="00117B87">
        <w:rPr>
          <w:rFonts w:cs="Times New Roman"/>
          <w:szCs w:val="24"/>
          <w:lang w:val="ru-RU"/>
        </w:rPr>
        <w:t>8</w:t>
      </w:r>
      <w:r w:rsidRPr="00117B87">
        <w:rPr>
          <w:rFonts w:cs="Times New Roman"/>
          <w:szCs w:val="24"/>
          <w:lang w:val="ru-RU"/>
        </w:rPr>
        <w:t xml:space="preserve"> загрязняющ</w:t>
      </w:r>
      <w:r w:rsidR="003818BE" w:rsidRPr="00117B87">
        <w:rPr>
          <w:rFonts w:cs="Times New Roman"/>
          <w:szCs w:val="24"/>
          <w:lang w:val="ru-RU"/>
        </w:rPr>
        <w:t>ее</w:t>
      </w:r>
      <w:r w:rsidRPr="00117B87">
        <w:rPr>
          <w:rFonts w:cs="Times New Roman"/>
          <w:szCs w:val="24"/>
          <w:lang w:val="ru-RU"/>
        </w:rPr>
        <w:t xml:space="preserve"> веществ</w:t>
      </w:r>
      <w:r w:rsidR="003818BE" w:rsidRPr="00117B87">
        <w:rPr>
          <w:rFonts w:cs="Times New Roman"/>
          <w:szCs w:val="24"/>
          <w:lang w:val="ru-RU"/>
        </w:rPr>
        <w:t>о</w:t>
      </w:r>
      <w:r w:rsidRPr="00117B87">
        <w:rPr>
          <w:rFonts w:cs="Times New Roman"/>
          <w:szCs w:val="24"/>
          <w:lang w:val="ru-RU"/>
        </w:rPr>
        <w:t>.</w:t>
      </w:r>
    </w:p>
    <w:p w14:paraId="7F2CE351" w14:textId="77777777" w:rsidR="00066D75" w:rsidRDefault="00066D75" w:rsidP="00066D75">
      <w:pPr>
        <w:tabs>
          <w:tab w:val="left" w:pos="720"/>
        </w:tabs>
        <w:spacing w:line="360" w:lineRule="auto"/>
        <w:ind w:firstLine="709"/>
        <w:jc w:val="both"/>
        <w:rPr>
          <w:rFonts w:cs="Times New Roman"/>
          <w:szCs w:val="24"/>
          <w:lang w:val="ru-RU"/>
        </w:rPr>
      </w:pPr>
    </w:p>
    <w:p w14:paraId="79077BA5" w14:textId="77777777" w:rsidR="00B7604A" w:rsidRDefault="00B7604A" w:rsidP="00066D75">
      <w:pPr>
        <w:tabs>
          <w:tab w:val="left" w:pos="720"/>
        </w:tabs>
        <w:spacing w:line="360" w:lineRule="auto"/>
        <w:ind w:firstLine="709"/>
        <w:jc w:val="both"/>
        <w:rPr>
          <w:rFonts w:cs="Times New Roman"/>
          <w:szCs w:val="24"/>
          <w:lang w:val="ru-RU"/>
        </w:rPr>
      </w:pPr>
    </w:p>
    <w:p w14:paraId="62B58653" w14:textId="77777777" w:rsidR="00B7604A" w:rsidRPr="00117B87" w:rsidRDefault="00B7604A" w:rsidP="00066D75">
      <w:pPr>
        <w:tabs>
          <w:tab w:val="left" w:pos="720"/>
        </w:tabs>
        <w:spacing w:line="360" w:lineRule="auto"/>
        <w:ind w:firstLine="709"/>
        <w:jc w:val="both"/>
        <w:rPr>
          <w:rFonts w:cs="Times New Roman"/>
          <w:szCs w:val="24"/>
          <w:lang w:val="ru-RU"/>
        </w:rPr>
      </w:pPr>
    </w:p>
    <w:p w14:paraId="7819918F" w14:textId="77777777" w:rsidR="00066D75" w:rsidRPr="00117B87" w:rsidRDefault="00AB060E" w:rsidP="00066D75">
      <w:pPr>
        <w:pStyle w:val="1"/>
        <w:spacing w:before="0" w:line="360" w:lineRule="auto"/>
        <w:jc w:val="center"/>
        <w:rPr>
          <w:rFonts w:ascii="Times New Roman" w:hAnsi="Times New Roman" w:cs="Times New Roman"/>
          <w:color w:val="auto"/>
          <w:sz w:val="24"/>
          <w:lang w:val="ru-RU" w:eastAsia="en-US"/>
        </w:rPr>
      </w:pPr>
      <w:bookmarkStart w:id="23" w:name="_Toc75445527"/>
      <w:r w:rsidRPr="00117B87">
        <w:rPr>
          <w:rFonts w:ascii="Times New Roman" w:hAnsi="Times New Roman" w:cs="Times New Roman"/>
          <w:color w:val="auto"/>
          <w:sz w:val="24"/>
          <w:lang w:val="ru-RU" w:eastAsia="en-US"/>
        </w:rPr>
        <w:lastRenderedPageBreak/>
        <w:t>3.4</w:t>
      </w:r>
      <w:r w:rsidR="00066D75" w:rsidRPr="00117B87">
        <w:rPr>
          <w:rFonts w:ascii="Times New Roman" w:hAnsi="Times New Roman" w:cs="Times New Roman"/>
          <w:color w:val="auto"/>
          <w:sz w:val="24"/>
          <w:lang w:val="ru-RU" w:eastAsia="en-US"/>
        </w:rPr>
        <w:t xml:space="preserve"> Перечень веществ, подлежащих государственному учету и нормированию</w:t>
      </w:r>
      <w:bookmarkEnd w:id="23"/>
    </w:p>
    <w:p w14:paraId="07F213F6" w14:textId="77777777" w:rsidR="00066D75" w:rsidRPr="00117B87" w:rsidRDefault="00066D75" w:rsidP="00066D75">
      <w:pPr>
        <w:spacing w:line="360" w:lineRule="auto"/>
        <w:ind w:firstLine="709"/>
        <w:jc w:val="both"/>
        <w:rPr>
          <w:szCs w:val="24"/>
          <w:lang w:val="ru-RU"/>
        </w:rPr>
      </w:pPr>
    </w:p>
    <w:p w14:paraId="6CF48554" w14:textId="77777777" w:rsidR="00066D75" w:rsidRPr="00F51E53" w:rsidRDefault="00066D75" w:rsidP="00066D75">
      <w:pPr>
        <w:widowControl/>
        <w:suppressAutoHyphens w:val="0"/>
        <w:spacing w:line="360" w:lineRule="auto"/>
        <w:ind w:firstLine="709"/>
        <w:jc w:val="both"/>
        <w:rPr>
          <w:rFonts w:eastAsia="Andale Sans UI"/>
          <w:kern w:val="1"/>
          <w:szCs w:val="24"/>
          <w:lang w:val="ru-RU"/>
        </w:rPr>
      </w:pPr>
      <w:r w:rsidRPr="00F51E53">
        <w:rPr>
          <w:rFonts w:eastAsia="Andale Sans UI"/>
          <w:kern w:val="1"/>
          <w:szCs w:val="24"/>
          <w:lang w:val="ru-RU"/>
        </w:rPr>
        <w:t>К источникам выбросов вредных (загрязняющих) веществ в атмосферный воздух, подлежащим государственному учету и нормированию, относятся источники выбросов вредных (загрязняющих) веществ в атмосферный воздух, из которых выбрасываются вредные (загрязняющие) вещества, подлежащие государственному учету и нормированию.</w:t>
      </w:r>
    </w:p>
    <w:p w14:paraId="7BABD3DC" w14:textId="77777777" w:rsidR="00066D75" w:rsidRPr="00F51E53" w:rsidRDefault="00066D75" w:rsidP="00066D75">
      <w:pPr>
        <w:widowControl/>
        <w:suppressAutoHyphens w:val="0"/>
        <w:spacing w:line="360" w:lineRule="auto"/>
        <w:ind w:firstLine="709"/>
        <w:jc w:val="both"/>
        <w:rPr>
          <w:rFonts w:eastAsia="Andale Sans UI"/>
          <w:kern w:val="1"/>
          <w:szCs w:val="24"/>
          <w:lang w:val="ru-RU"/>
        </w:rPr>
      </w:pPr>
      <w:r w:rsidRPr="00F51E53">
        <w:rPr>
          <w:rFonts w:eastAsia="Andale Sans UI"/>
          <w:kern w:val="1"/>
          <w:szCs w:val="24"/>
          <w:lang w:val="ru-RU"/>
        </w:rPr>
        <w:t>Государственному учету и нормированию подлежат вредные (загрязняющие) вещества, указанные в Перечне загрязняющих веществ, в отношении которых применяются меры государственного регулирования в области охраны ОС (далее – Перечень загрязня</w:t>
      </w:r>
      <w:r w:rsidR="00E2418D">
        <w:rPr>
          <w:rFonts w:eastAsia="Andale Sans UI"/>
          <w:kern w:val="1"/>
          <w:szCs w:val="24"/>
          <w:lang w:val="ru-RU"/>
        </w:rPr>
        <w:t>ющих веществ), приведенном в /8</w:t>
      </w:r>
      <w:r w:rsidRPr="00F51E53">
        <w:rPr>
          <w:rFonts w:eastAsia="Andale Sans UI"/>
          <w:kern w:val="1"/>
          <w:szCs w:val="24"/>
          <w:lang w:val="ru-RU"/>
        </w:rPr>
        <w:t>/.</w:t>
      </w:r>
    </w:p>
    <w:p w14:paraId="2514F219" w14:textId="2D4789F5" w:rsidR="00DB5E31" w:rsidRDefault="00066D75" w:rsidP="00CE497F">
      <w:pPr>
        <w:widowControl/>
        <w:suppressAutoHyphens w:val="0"/>
        <w:spacing w:line="360" w:lineRule="auto"/>
        <w:ind w:firstLine="709"/>
        <w:jc w:val="both"/>
        <w:rPr>
          <w:rFonts w:eastAsia="Andale Sans UI"/>
          <w:kern w:val="1"/>
          <w:szCs w:val="24"/>
          <w:lang w:val="ru-RU"/>
        </w:rPr>
      </w:pPr>
      <w:r w:rsidRPr="00F51E53">
        <w:rPr>
          <w:rFonts w:eastAsia="Andale Sans UI"/>
          <w:kern w:val="1"/>
          <w:szCs w:val="24"/>
          <w:lang w:val="ru-RU"/>
        </w:rPr>
        <w:t>Перечень источников выбросов вредных (загрязняющих) веществ в атмосферный воздух и перечень вредных (загрязняющих) веществ, не подлежащие государственному учету и нормированию, включаются в материалы инвентаризации выбросов вредных (загрязняющих) веществ в атмосферный воздух и их источников и в материалы по установлению нормативов предельно допустимых выбросов вредных (загрязняющих</w:t>
      </w:r>
      <w:r>
        <w:rPr>
          <w:rFonts w:eastAsia="Andale Sans UI"/>
          <w:kern w:val="1"/>
          <w:szCs w:val="24"/>
          <w:lang w:val="ru-RU"/>
        </w:rPr>
        <w:t>) веществ в атмосферный воздух.</w:t>
      </w:r>
      <w:r w:rsidR="00DB5E31">
        <w:rPr>
          <w:rFonts w:eastAsia="Andale Sans UI"/>
          <w:kern w:val="1"/>
          <w:szCs w:val="24"/>
          <w:lang w:val="ru-RU"/>
        </w:rPr>
        <w:br w:type="page"/>
      </w:r>
    </w:p>
    <w:p w14:paraId="2F986972" w14:textId="5605F3FC" w:rsidR="00D32578" w:rsidRDefault="00D60FB3" w:rsidP="00E15B25">
      <w:pPr>
        <w:pStyle w:val="1"/>
        <w:spacing w:before="0" w:line="360" w:lineRule="auto"/>
        <w:jc w:val="center"/>
        <w:rPr>
          <w:rFonts w:ascii="Times New Roman" w:hAnsi="Times New Roman" w:cs="Times New Roman"/>
          <w:color w:val="auto"/>
          <w:sz w:val="24"/>
          <w:lang w:val="ru-RU" w:eastAsia="en-US"/>
        </w:rPr>
      </w:pPr>
      <w:bookmarkStart w:id="24" w:name="_Toc59717340"/>
      <w:r>
        <w:rPr>
          <w:rFonts w:ascii="Times New Roman" w:hAnsi="Times New Roman" w:cs="Times New Roman"/>
          <w:color w:val="auto"/>
          <w:sz w:val="24"/>
          <w:lang w:val="ru-RU" w:eastAsia="en-US"/>
        </w:rPr>
        <w:lastRenderedPageBreak/>
        <w:t>4</w:t>
      </w:r>
      <w:r w:rsidR="00935BCF">
        <w:rPr>
          <w:rFonts w:ascii="Times New Roman" w:hAnsi="Times New Roman" w:cs="Times New Roman"/>
          <w:color w:val="auto"/>
          <w:sz w:val="24"/>
          <w:lang w:val="ru-RU" w:eastAsia="en-US"/>
        </w:rPr>
        <w:t>.</w:t>
      </w:r>
      <w:r w:rsidR="00D32578" w:rsidRPr="00C1459E">
        <w:rPr>
          <w:rFonts w:ascii="Times New Roman" w:hAnsi="Times New Roman" w:cs="Times New Roman"/>
          <w:color w:val="auto"/>
          <w:sz w:val="24"/>
          <w:lang w:val="ru-RU" w:eastAsia="en-US"/>
        </w:rPr>
        <w:t xml:space="preserve"> МЕРОПРИЯТИЯ ПО РЕГУЛИРОВАНИЮ ВЫБРОСОВ ПРИ НЕБЛАГОПРИЯТНЫХ МЕТЕОРОЛОГИЧЕСКИХ УСЛОВИЯХ</w:t>
      </w:r>
      <w:bookmarkEnd w:id="24"/>
    </w:p>
    <w:p w14:paraId="05121562" w14:textId="77777777" w:rsidR="00C1459E" w:rsidRPr="00C1459E" w:rsidRDefault="00C1459E" w:rsidP="00E15B25">
      <w:pPr>
        <w:spacing w:line="360" w:lineRule="auto"/>
        <w:rPr>
          <w:rFonts w:eastAsiaTheme="majorEastAsia"/>
          <w:lang w:val="ru-RU" w:eastAsia="en-US"/>
        </w:rPr>
      </w:pPr>
    </w:p>
    <w:p w14:paraId="21CAF159" w14:textId="77777777" w:rsidR="00D32578" w:rsidRPr="00C1459E" w:rsidRDefault="00D32578" w:rsidP="00E15B25">
      <w:pPr>
        <w:pStyle w:val="1"/>
        <w:spacing w:before="0" w:line="360" w:lineRule="auto"/>
        <w:jc w:val="center"/>
        <w:rPr>
          <w:rFonts w:ascii="Times New Roman" w:hAnsi="Times New Roman" w:cs="Times New Roman"/>
          <w:color w:val="auto"/>
          <w:sz w:val="24"/>
          <w:lang w:val="ru-RU" w:eastAsia="en-US"/>
        </w:rPr>
      </w:pPr>
      <w:bookmarkStart w:id="25" w:name="_Toc59717341"/>
      <w:r w:rsidRPr="00C1459E">
        <w:rPr>
          <w:rFonts w:ascii="Times New Roman" w:hAnsi="Times New Roman" w:cs="Times New Roman"/>
          <w:color w:val="auto"/>
          <w:sz w:val="24"/>
          <w:lang w:val="ru-RU" w:eastAsia="en-US"/>
        </w:rPr>
        <w:t>4.1 Мероприятия по сокращению выбросов</w:t>
      </w:r>
      <w:bookmarkEnd w:id="25"/>
    </w:p>
    <w:p w14:paraId="0199A546" w14:textId="77777777" w:rsidR="00D32578" w:rsidRPr="00D32578" w:rsidRDefault="00D32578" w:rsidP="00E15B25">
      <w:pPr>
        <w:spacing w:line="360" w:lineRule="auto"/>
        <w:ind w:firstLine="540"/>
        <w:jc w:val="both"/>
        <w:rPr>
          <w:rFonts w:cs="Times New Roman"/>
          <w:b/>
          <w:bCs/>
          <w:szCs w:val="24"/>
          <w:lang w:val="ru-RU"/>
        </w:rPr>
      </w:pPr>
    </w:p>
    <w:p w14:paraId="7E661BE8" w14:textId="77777777" w:rsidR="00E90CA6" w:rsidRPr="00E90CA6" w:rsidRDefault="00E90CA6" w:rsidP="00E90CA6">
      <w:pPr>
        <w:suppressAutoHyphens w:val="0"/>
        <w:spacing w:line="360" w:lineRule="auto"/>
        <w:ind w:firstLine="709"/>
        <w:jc w:val="both"/>
        <w:rPr>
          <w:rFonts w:cs="Times New Roman"/>
          <w:lang w:val="ru-RU" w:eastAsia="en-US"/>
        </w:rPr>
      </w:pPr>
      <w:r w:rsidRPr="00E90CA6">
        <w:rPr>
          <w:rFonts w:cs="Times New Roman"/>
          <w:lang w:val="ru-RU" w:eastAsia="en-US"/>
        </w:rPr>
        <w:t>В отдельные периоды, когда метеорологические условия способствуют накоплению вредных веществ в приземном слое атмосферы, концентрации примесей в воздухе могут резко возрасти. Чтобы в эти периоды не допускать возникновения высокого уровня загрязнения, необходимо кратковременное сокращение выбросов загрязняющих веществ.</w:t>
      </w:r>
    </w:p>
    <w:p w14:paraId="2E499D4D" w14:textId="77777777" w:rsidR="00E90CA6" w:rsidRPr="00E90CA6" w:rsidRDefault="00E90CA6" w:rsidP="00E90CA6">
      <w:pPr>
        <w:suppressAutoHyphens w:val="0"/>
        <w:spacing w:line="360" w:lineRule="auto"/>
        <w:ind w:firstLine="709"/>
        <w:jc w:val="both"/>
        <w:rPr>
          <w:rFonts w:cs="Times New Roman"/>
          <w:lang w:val="ru-RU" w:eastAsia="en-US"/>
        </w:rPr>
      </w:pPr>
      <w:r w:rsidRPr="00E90CA6">
        <w:rPr>
          <w:rFonts w:cs="Times New Roman"/>
          <w:lang w:val="ru-RU" w:eastAsia="en-US"/>
        </w:rPr>
        <w:t>Регулирование выбросов вредных веществ в атмосферу в периоды неблагоприятных метеорологических условий (НМУ) является важной составной частью всего комплекса мероприятий по обеспечению чистоты воздушного бассейна.</w:t>
      </w:r>
    </w:p>
    <w:p w14:paraId="59246851" w14:textId="77777777" w:rsidR="00E90CA6" w:rsidRPr="00E90CA6" w:rsidRDefault="00E90CA6" w:rsidP="00E90CA6">
      <w:pPr>
        <w:suppressAutoHyphens w:val="0"/>
        <w:spacing w:line="360" w:lineRule="auto"/>
        <w:ind w:firstLine="709"/>
        <w:jc w:val="both"/>
        <w:rPr>
          <w:rFonts w:cs="Times New Roman"/>
          <w:lang w:val="ru-RU" w:eastAsia="en-US"/>
        </w:rPr>
      </w:pPr>
      <w:r w:rsidRPr="00E90CA6">
        <w:rPr>
          <w:rFonts w:cs="Times New Roman"/>
          <w:lang w:val="ru-RU" w:eastAsia="en-US"/>
        </w:rPr>
        <w:t xml:space="preserve"> Мероприятия по временному сокращению выбросов в эти периоды разработаны для предотвращения роста концентрации вредных веществ в приземном слое, т.к. НМУ способствуют накоплению этих веществ в атмосфере.</w:t>
      </w:r>
    </w:p>
    <w:p w14:paraId="64C2C0FE" w14:textId="77777777" w:rsidR="00E90CA6" w:rsidRDefault="00E90CA6" w:rsidP="00E90CA6">
      <w:pPr>
        <w:suppressAutoHyphens w:val="0"/>
        <w:spacing w:line="360" w:lineRule="auto"/>
        <w:ind w:firstLine="709"/>
        <w:jc w:val="both"/>
        <w:rPr>
          <w:rFonts w:cs="Times New Roman"/>
          <w:lang w:val="ru-RU" w:eastAsia="en-US"/>
        </w:rPr>
      </w:pPr>
      <w:r w:rsidRPr="00E90CA6">
        <w:rPr>
          <w:rFonts w:cs="Times New Roman"/>
          <w:lang w:val="ru-RU" w:eastAsia="en-US"/>
        </w:rPr>
        <w:t xml:space="preserve"> Мероприятия разрабатываются в соответствии с учетом возможного наступления трех уровней загрязнения атмосферы, которым соответствуют три режима работы предприятия в периоды НМУ, и осуществляются после получения соответствующего предупреждения от местного орга</w:t>
      </w:r>
      <w:r>
        <w:rPr>
          <w:rFonts w:cs="Times New Roman"/>
          <w:lang w:val="ru-RU" w:eastAsia="en-US"/>
        </w:rPr>
        <w:t>на по контролю природной среды.</w:t>
      </w:r>
    </w:p>
    <w:p w14:paraId="1E72BAC0" w14:textId="77777777" w:rsidR="00706D0E" w:rsidRPr="00706D0E" w:rsidRDefault="00706D0E" w:rsidP="00706D0E">
      <w:pPr>
        <w:suppressAutoHyphens w:val="0"/>
        <w:spacing w:line="360" w:lineRule="auto"/>
        <w:ind w:firstLine="709"/>
        <w:jc w:val="both"/>
        <w:rPr>
          <w:rFonts w:cs="Times New Roman"/>
          <w:lang w:val="ru-RU" w:eastAsia="en-US"/>
        </w:rPr>
      </w:pPr>
      <w:r w:rsidRPr="00706D0E">
        <w:rPr>
          <w:rFonts w:cs="Times New Roman"/>
          <w:lang w:val="ru-RU" w:eastAsia="en-US"/>
        </w:rPr>
        <w:t>С целью определения перечня источников, на которых необходимо осуществлять снижение выбросов загрязняющих веществ в периоды НМУ, был определен перечень загрязняющих веществ, для которых проведение мероприятий целесообразно.</w:t>
      </w:r>
    </w:p>
    <w:p w14:paraId="32730F7F" w14:textId="77777777" w:rsidR="00706D0E" w:rsidRPr="00706D0E" w:rsidRDefault="00706D0E" w:rsidP="00706D0E">
      <w:pPr>
        <w:suppressAutoHyphens w:val="0"/>
        <w:spacing w:line="360" w:lineRule="auto"/>
        <w:ind w:firstLine="709"/>
        <w:jc w:val="both"/>
        <w:rPr>
          <w:rFonts w:cs="Times New Roman"/>
          <w:szCs w:val="24"/>
          <w:lang w:val="ru-RU" w:eastAsia="en-US"/>
        </w:rPr>
      </w:pPr>
      <w:r w:rsidRPr="00706D0E">
        <w:rPr>
          <w:rFonts w:cs="Times New Roman"/>
          <w:szCs w:val="24"/>
          <w:lang w:val="ru-RU" w:eastAsia="en-US"/>
        </w:rPr>
        <w:t>В перечень веществ, согласно п</w:t>
      </w:r>
      <w:r w:rsidR="00E2418D">
        <w:rPr>
          <w:rFonts w:cs="Times New Roman"/>
          <w:szCs w:val="24"/>
          <w:lang w:val="ru-RU" w:eastAsia="en-US"/>
        </w:rPr>
        <w:t>. 10 /8</w:t>
      </w:r>
      <w:r w:rsidRPr="00706D0E">
        <w:rPr>
          <w:rFonts w:cs="Times New Roman"/>
          <w:szCs w:val="24"/>
          <w:lang w:val="ru-RU" w:eastAsia="en-US"/>
        </w:rPr>
        <w:t>/, включаются загрязняющие вещества, подлежащие нормированию в области охраны окружающей среды:</w:t>
      </w:r>
    </w:p>
    <w:p w14:paraId="03265A60" w14:textId="77777777" w:rsidR="00706D0E" w:rsidRDefault="00706D0E" w:rsidP="00706D0E">
      <w:pPr>
        <w:suppressAutoHyphens w:val="0"/>
        <w:spacing w:line="360" w:lineRule="auto"/>
        <w:ind w:firstLine="709"/>
        <w:jc w:val="both"/>
        <w:rPr>
          <w:rFonts w:cs="Times New Roman"/>
          <w:szCs w:val="24"/>
          <w:lang w:val="ru-RU" w:eastAsia="en-US"/>
        </w:rPr>
      </w:pPr>
      <w:r w:rsidRPr="00706D0E">
        <w:rPr>
          <w:rFonts w:cs="Times New Roman"/>
          <w:szCs w:val="24"/>
          <w:lang w:val="ru-RU" w:eastAsia="en-US"/>
        </w:rPr>
        <w:t>1) для НМУ 1 степени опасности:</w:t>
      </w:r>
      <w:r>
        <w:rPr>
          <w:rFonts w:cs="Times New Roman"/>
          <w:szCs w:val="24"/>
          <w:lang w:val="ru-RU" w:eastAsia="en-US"/>
        </w:rPr>
        <w:t xml:space="preserve"> </w:t>
      </w:r>
    </w:p>
    <w:p w14:paraId="7165C32E" w14:textId="77777777" w:rsidR="00706D0E" w:rsidRPr="00706D0E" w:rsidRDefault="00706D0E" w:rsidP="00706D0E">
      <w:pPr>
        <w:suppressAutoHyphens w:val="0"/>
        <w:spacing w:line="360" w:lineRule="auto"/>
        <w:ind w:firstLine="709"/>
        <w:jc w:val="both"/>
        <w:rPr>
          <w:rFonts w:cs="Times New Roman"/>
          <w:szCs w:val="24"/>
          <w:lang w:val="ru-RU" w:eastAsia="en-US"/>
        </w:rPr>
      </w:pPr>
      <w:r w:rsidRPr="00706D0E">
        <w:rPr>
          <w:rFonts w:cs="Times New Roman"/>
          <w:szCs w:val="24"/>
          <w:lang w:val="ru-RU" w:eastAsia="en-US"/>
        </w:rPr>
        <w:t>по которым расчетные приземные концентрации загрязняющего вещества, подлежащего нормированию в области охраны окружающей среды, создаваемые выбросами объекта негативного воздействия (далее – ОНВ), в точках формирования наибольших приземных концентраций (далее - расчетные концентрации) за границей территории ОНВ (далее - контрольные точки) при их увеличении на 20% могут превысить гигиенические нормативы загрязняющих веществ в атмосферном воздухе (далее - ПДК) (с учетом групп суммации);</w:t>
      </w:r>
    </w:p>
    <w:p w14:paraId="67FD9F4A" w14:textId="77777777" w:rsidR="00706D0E" w:rsidRPr="00706D0E" w:rsidRDefault="00706D0E" w:rsidP="00706D0E">
      <w:pPr>
        <w:suppressAutoHyphens w:val="0"/>
        <w:spacing w:line="360" w:lineRule="auto"/>
        <w:ind w:firstLine="709"/>
        <w:jc w:val="both"/>
        <w:rPr>
          <w:rFonts w:cs="Times New Roman"/>
          <w:szCs w:val="24"/>
          <w:lang w:val="ru-RU" w:eastAsia="en-US"/>
        </w:rPr>
      </w:pPr>
      <w:r w:rsidRPr="00706D0E">
        <w:rPr>
          <w:rFonts w:cs="Times New Roman"/>
          <w:szCs w:val="24"/>
          <w:lang w:val="ru-RU" w:eastAsia="en-US"/>
        </w:rPr>
        <w:t>2) для НМУ 2 степени опасности:</w:t>
      </w:r>
    </w:p>
    <w:p w14:paraId="07D4DA17" w14:textId="77777777" w:rsidR="00706D0E" w:rsidRPr="00706D0E" w:rsidRDefault="00706D0E" w:rsidP="00706D0E">
      <w:pPr>
        <w:suppressAutoHyphens w:val="0"/>
        <w:spacing w:line="360" w:lineRule="auto"/>
        <w:ind w:firstLine="709"/>
        <w:jc w:val="both"/>
        <w:rPr>
          <w:rFonts w:cs="Times New Roman"/>
          <w:szCs w:val="24"/>
          <w:lang w:val="ru-RU" w:eastAsia="en-US"/>
        </w:rPr>
      </w:pPr>
      <w:r w:rsidRPr="00706D0E">
        <w:rPr>
          <w:rFonts w:cs="Times New Roman"/>
          <w:szCs w:val="24"/>
          <w:lang w:val="ru-RU" w:eastAsia="en-US"/>
        </w:rPr>
        <w:t xml:space="preserve">по которым расчетные приземные концентрации каждого загрязняющего вещества, создаваемые выбросами ОНВ, в контрольных точках при увеличении таких концентраций </w:t>
      </w:r>
      <w:r w:rsidRPr="00706D0E">
        <w:rPr>
          <w:rFonts w:cs="Times New Roman"/>
          <w:szCs w:val="24"/>
          <w:lang w:val="ru-RU" w:eastAsia="en-US"/>
        </w:rPr>
        <w:lastRenderedPageBreak/>
        <w:t>на 40% могут превысить ПДК (с учетом групп суммации);</w:t>
      </w:r>
    </w:p>
    <w:p w14:paraId="0BBF4FAB" w14:textId="77777777" w:rsidR="00706D0E" w:rsidRPr="00706D0E" w:rsidRDefault="00706D0E" w:rsidP="00706D0E">
      <w:pPr>
        <w:suppressAutoHyphens w:val="0"/>
        <w:spacing w:line="360" w:lineRule="auto"/>
        <w:ind w:firstLine="709"/>
        <w:jc w:val="both"/>
        <w:rPr>
          <w:rFonts w:cs="Times New Roman"/>
          <w:szCs w:val="24"/>
          <w:lang w:val="ru-RU" w:eastAsia="en-US"/>
        </w:rPr>
      </w:pPr>
      <w:r w:rsidRPr="00706D0E">
        <w:rPr>
          <w:rFonts w:cs="Times New Roman"/>
          <w:szCs w:val="24"/>
          <w:lang w:val="ru-RU" w:eastAsia="en-US"/>
        </w:rPr>
        <w:t>3) для НМУ 3 степени опасности:</w:t>
      </w:r>
    </w:p>
    <w:p w14:paraId="45600626" w14:textId="77777777" w:rsidR="00706D0E" w:rsidRPr="00706D0E" w:rsidRDefault="00706D0E" w:rsidP="00706D0E">
      <w:pPr>
        <w:suppressAutoHyphens w:val="0"/>
        <w:autoSpaceDE w:val="0"/>
        <w:autoSpaceDN w:val="0"/>
        <w:spacing w:line="360" w:lineRule="auto"/>
        <w:ind w:firstLine="709"/>
        <w:jc w:val="both"/>
        <w:rPr>
          <w:rFonts w:cs="Times New Roman"/>
          <w:szCs w:val="24"/>
          <w:lang w:val="ru-RU" w:eastAsia="en-US"/>
        </w:rPr>
      </w:pPr>
      <w:r w:rsidRPr="00706D0E">
        <w:rPr>
          <w:rFonts w:cs="Times New Roman"/>
          <w:szCs w:val="24"/>
          <w:lang w:val="ru-RU" w:eastAsia="en-US"/>
        </w:rPr>
        <w:t>по которым расчетные приземные концентрации каждого загрязняющего вещества, создаваемые выбросами ОНВ, в контрольных точках при увеличении таких концентраций на 60% могут превысить ПДК (с учетом групп суммации).</w:t>
      </w:r>
    </w:p>
    <w:p w14:paraId="0FD8AE08" w14:textId="77777777" w:rsidR="00C1459E" w:rsidRDefault="00706D0E" w:rsidP="00706D0E">
      <w:pPr>
        <w:spacing w:line="360" w:lineRule="auto"/>
        <w:ind w:firstLine="709"/>
        <w:jc w:val="both"/>
        <w:rPr>
          <w:rFonts w:cs="Times New Roman"/>
          <w:szCs w:val="24"/>
          <w:lang w:val="ru-RU" w:eastAsia="en-US"/>
        </w:rPr>
      </w:pPr>
      <w:r w:rsidRPr="00706D0E">
        <w:rPr>
          <w:rFonts w:cs="Times New Roman"/>
          <w:szCs w:val="24"/>
          <w:lang w:val="ru-RU" w:eastAsia="en-US"/>
        </w:rPr>
        <w:t>На основании вышеизложенного были определены максимальные приземные концентрации загрязняю</w:t>
      </w:r>
      <w:r w:rsidR="00E36D98">
        <w:rPr>
          <w:rFonts w:cs="Times New Roman"/>
          <w:szCs w:val="24"/>
          <w:lang w:val="ru-RU" w:eastAsia="en-US"/>
        </w:rPr>
        <w:t>щ</w:t>
      </w:r>
      <w:r w:rsidRPr="00706D0E">
        <w:rPr>
          <w:rFonts w:cs="Times New Roman"/>
          <w:szCs w:val="24"/>
          <w:lang w:val="ru-RU" w:eastAsia="en-US"/>
        </w:rPr>
        <w:t>их веществ согласно в расч</w:t>
      </w:r>
      <w:r w:rsidR="00E36D98">
        <w:rPr>
          <w:rFonts w:cs="Times New Roman"/>
          <w:szCs w:val="24"/>
          <w:lang w:val="ru-RU" w:eastAsia="en-US"/>
        </w:rPr>
        <w:t>етных точках на нормируем</w:t>
      </w:r>
      <w:r w:rsidRPr="00706D0E">
        <w:rPr>
          <w:rFonts w:cs="Times New Roman"/>
          <w:szCs w:val="24"/>
          <w:lang w:val="ru-RU" w:eastAsia="en-US"/>
        </w:rPr>
        <w:t xml:space="preserve">ых территориях и нормативной СЗЗ в случае их увеличения на 20%, 40% и 60% и </w:t>
      </w:r>
      <w:r w:rsidRPr="00706D0E">
        <w:rPr>
          <w:rFonts w:cs="Times New Roman"/>
          <w:bCs/>
          <w:szCs w:val="24"/>
          <w:lang w:val="ru-RU" w:eastAsia="en-US"/>
        </w:rPr>
        <w:t>перечень источников, дающих наибольшие вклады в загрязнение атмосферы</w:t>
      </w:r>
      <w:r w:rsidRPr="00706D0E">
        <w:rPr>
          <w:rFonts w:cs="Times New Roman"/>
          <w:szCs w:val="24"/>
          <w:lang w:val="ru-RU" w:eastAsia="en-US"/>
        </w:rPr>
        <w:t>.</w:t>
      </w:r>
    </w:p>
    <w:p w14:paraId="069934AA" w14:textId="77777777" w:rsidR="00E90CA6" w:rsidRDefault="00E90CA6" w:rsidP="00706D0E">
      <w:pPr>
        <w:spacing w:line="360" w:lineRule="auto"/>
        <w:ind w:firstLine="709"/>
        <w:jc w:val="both"/>
        <w:rPr>
          <w:rFonts w:cs="Times New Roman"/>
          <w:szCs w:val="24"/>
          <w:lang w:val="ru-RU" w:eastAsia="en-US"/>
        </w:rPr>
      </w:pPr>
      <w:r w:rsidRPr="00E90CA6">
        <w:rPr>
          <w:rFonts w:cs="Times New Roman"/>
          <w:szCs w:val="24"/>
          <w:lang w:val="ru-RU" w:eastAsia="en-US"/>
        </w:rPr>
        <w:t>В связи с нерегулярностью и кратковременностью наступления неблагоприятных метеорологических условий в перечень загрязняющих веществ, по которым целесообразно осуществление мер по сокращению выбросов в периоды НМУ, включаются только загрязн</w:t>
      </w:r>
      <w:r>
        <w:rPr>
          <w:rFonts w:cs="Times New Roman"/>
          <w:szCs w:val="24"/>
          <w:lang w:val="ru-RU" w:eastAsia="en-US"/>
        </w:rPr>
        <w:t>яющие вещества, имеющие ПДКм.р.</w:t>
      </w:r>
    </w:p>
    <w:p w14:paraId="3E86035F" w14:textId="1C9C3609" w:rsidR="00706D0E" w:rsidRPr="00706D0E" w:rsidRDefault="00706D0E" w:rsidP="00706D0E">
      <w:pPr>
        <w:suppressAutoHyphens w:val="0"/>
        <w:autoSpaceDE w:val="0"/>
        <w:autoSpaceDN w:val="0"/>
        <w:spacing w:line="360" w:lineRule="auto"/>
        <w:ind w:firstLine="709"/>
        <w:jc w:val="both"/>
        <w:rPr>
          <w:rFonts w:cs="Times New Roman"/>
          <w:szCs w:val="24"/>
          <w:lang w:val="ru-RU" w:eastAsia="en-US"/>
        </w:rPr>
      </w:pPr>
      <w:r w:rsidRPr="00706D0E">
        <w:rPr>
          <w:rFonts w:cs="Times New Roman"/>
          <w:szCs w:val="24"/>
          <w:lang w:val="ru-RU" w:eastAsia="en-US"/>
        </w:rPr>
        <w:t>Данные при</w:t>
      </w:r>
      <w:r>
        <w:rPr>
          <w:rFonts w:cs="Times New Roman"/>
          <w:szCs w:val="24"/>
          <w:lang w:val="ru-RU" w:eastAsia="en-US"/>
        </w:rPr>
        <w:t>ведены</w:t>
      </w:r>
      <w:r w:rsidR="008B3938">
        <w:rPr>
          <w:rFonts w:cs="Times New Roman"/>
          <w:szCs w:val="24"/>
          <w:lang w:val="ru-RU" w:eastAsia="en-US"/>
        </w:rPr>
        <w:t xml:space="preserve"> в долях ПДК таблицах 4.1.1</w:t>
      </w:r>
      <w:r w:rsidR="00391DA5">
        <w:rPr>
          <w:rFonts w:cs="Times New Roman"/>
          <w:szCs w:val="24"/>
          <w:lang w:val="ru-RU" w:eastAsia="en-US"/>
        </w:rPr>
        <w:t>-4.1.2</w:t>
      </w:r>
      <w:r w:rsidRPr="00706D0E">
        <w:rPr>
          <w:rFonts w:cs="Times New Roman"/>
          <w:szCs w:val="24"/>
          <w:lang w:val="ru-RU" w:eastAsia="en-US"/>
        </w:rPr>
        <w:t>.</w:t>
      </w:r>
    </w:p>
    <w:p w14:paraId="363C3465" w14:textId="77777777" w:rsidR="00E90CA6" w:rsidRDefault="00E90CA6" w:rsidP="00706D0E">
      <w:pPr>
        <w:suppressAutoHyphens w:val="0"/>
        <w:autoSpaceDE w:val="0"/>
        <w:autoSpaceDN w:val="0"/>
        <w:spacing w:line="360" w:lineRule="auto"/>
        <w:ind w:firstLine="709"/>
        <w:jc w:val="center"/>
        <w:rPr>
          <w:rFonts w:cs="Times New Roman"/>
          <w:bCs/>
          <w:color w:val="000000"/>
          <w:szCs w:val="24"/>
          <w:lang w:val="ru-RU" w:eastAsia="en-US"/>
        </w:rPr>
      </w:pPr>
    </w:p>
    <w:p w14:paraId="474591B1" w14:textId="77777777" w:rsidR="009E1423" w:rsidRDefault="009E1423" w:rsidP="00706D0E">
      <w:pPr>
        <w:suppressAutoHyphens w:val="0"/>
        <w:autoSpaceDE w:val="0"/>
        <w:autoSpaceDN w:val="0"/>
        <w:spacing w:line="360" w:lineRule="auto"/>
        <w:ind w:firstLine="709"/>
        <w:jc w:val="center"/>
        <w:rPr>
          <w:rFonts w:cs="Times New Roman"/>
          <w:bCs/>
          <w:color w:val="000000"/>
          <w:szCs w:val="24"/>
          <w:lang w:val="ru-RU" w:eastAsia="en-US"/>
        </w:rPr>
      </w:pPr>
    </w:p>
    <w:p w14:paraId="5220A62E" w14:textId="77777777" w:rsidR="009E1423" w:rsidRDefault="009E1423" w:rsidP="00706D0E">
      <w:pPr>
        <w:suppressAutoHyphens w:val="0"/>
        <w:autoSpaceDE w:val="0"/>
        <w:autoSpaceDN w:val="0"/>
        <w:spacing w:line="360" w:lineRule="auto"/>
        <w:ind w:firstLine="709"/>
        <w:jc w:val="center"/>
        <w:rPr>
          <w:rFonts w:cs="Times New Roman"/>
          <w:bCs/>
          <w:color w:val="000000"/>
          <w:szCs w:val="24"/>
          <w:lang w:val="ru-RU" w:eastAsia="en-US"/>
        </w:rPr>
      </w:pPr>
    </w:p>
    <w:p w14:paraId="4FEBCC4F" w14:textId="77777777" w:rsidR="009E1423" w:rsidRDefault="009E1423" w:rsidP="00706D0E">
      <w:pPr>
        <w:suppressAutoHyphens w:val="0"/>
        <w:autoSpaceDE w:val="0"/>
        <w:autoSpaceDN w:val="0"/>
        <w:spacing w:line="360" w:lineRule="auto"/>
        <w:ind w:firstLine="709"/>
        <w:jc w:val="center"/>
        <w:rPr>
          <w:rFonts w:cs="Times New Roman"/>
          <w:bCs/>
          <w:color w:val="000000"/>
          <w:szCs w:val="24"/>
          <w:lang w:val="ru-RU" w:eastAsia="en-US"/>
        </w:rPr>
      </w:pPr>
    </w:p>
    <w:p w14:paraId="260CE669" w14:textId="77777777" w:rsidR="009E1423" w:rsidRDefault="009E1423" w:rsidP="00706D0E">
      <w:pPr>
        <w:suppressAutoHyphens w:val="0"/>
        <w:autoSpaceDE w:val="0"/>
        <w:autoSpaceDN w:val="0"/>
        <w:spacing w:line="360" w:lineRule="auto"/>
        <w:ind w:firstLine="709"/>
        <w:jc w:val="center"/>
        <w:rPr>
          <w:rFonts w:cs="Times New Roman"/>
          <w:bCs/>
          <w:color w:val="000000"/>
          <w:szCs w:val="24"/>
          <w:lang w:val="ru-RU" w:eastAsia="en-US"/>
        </w:rPr>
      </w:pPr>
    </w:p>
    <w:p w14:paraId="317659AB" w14:textId="77777777" w:rsidR="009E1423" w:rsidRDefault="009E1423" w:rsidP="00706D0E">
      <w:pPr>
        <w:suppressAutoHyphens w:val="0"/>
        <w:autoSpaceDE w:val="0"/>
        <w:autoSpaceDN w:val="0"/>
        <w:spacing w:line="360" w:lineRule="auto"/>
        <w:ind w:firstLine="709"/>
        <w:jc w:val="center"/>
        <w:rPr>
          <w:rFonts w:cs="Times New Roman"/>
          <w:bCs/>
          <w:color w:val="000000"/>
          <w:szCs w:val="24"/>
          <w:lang w:val="ru-RU" w:eastAsia="en-US"/>
        </w:rPr>
      </w:pPr>
    </w:p>
    <w:p w14:paraId="4BAE3A6F" w14:textId="77777777" w:rsidR="009E1423" w:rsidRDefault="009E1423" w:rsidP="00706D0E">
      <w:pPr>
        <w:suppressAutoHyphens w:val="0"/>
        <w:autoSpaceDE w:val="0"/>
        <w:autoSpaceDN w:val="0"/>
        <w:spacing w:line="360" w:lineRule="auto"/>
        <w:ind w:firstLine="709"/>
        <w:jc w:val="center"/>
        <w:rPr>
          <w:rFonts w:cs="Times New Roman"/>
          <w:bCs/>
          <w:color w:val="000000"/>
          <w:szCs w:val="24"/>
          <w:lang w:val="ru-RU" w:eastAsia="en-US"/>
        </w:rPr>
      </w:pPr>
    </w:p>
    <w:p w14:paraId="28D72709" w14:textId="77777777" w:rsidR="009E1423" w:rsidRDefault="009E1423" w:rsidP="00706D0E">
      <w:pPr>
        <w:suppressAutoHyphens w:val="0"/>
        <w:autoSpaceDE w:val="0"/>
        <w:autoSpaceDN w:val="0"/>
        <w:spacing w:line="360" w:lineRule="auto"/>
        <w:ind w:firstLine="709"/>
        <w:jc w:val="center"/>
        <w:rPr>
          <w:rFonts w:cs="Times New Roman"/>
          <w:bCs/>
          <w:color w:val="000000"/>
          <w:szCs w:val="24"/>
          <w:lang w:val="ru-RU" w:eastAsia="en-US"/>
        </w:rPr>
      </w:pPr>
    </w:p>
    <w:p w14:paraId="076564D2" w14:textId="77777777" w:rsidR="009E1423" w:rsidRDefault="009E1423" w:rsidP="00706D0E">
      <w:pPr>
        <w:suppressAutoHyphens w:val="0"/>
        <w:autoSpaceDE w:val="0"/>
        <w:autoSpaceDN w:val="0"/>
        <w:spacing w:line="360" w:lineRule="auto"/>
        <w:ind w:firstLine="709"/>
        <w:jc w:val="center"/>
        <w:rPr>
          <w:rFonts w:cs="Times New Roman"/>
          <w:bCs/>
          <w:color w:val="000000"/>
          <w:szCs w:val="24"/>
          <w:lang w:val="ru-RU" w:eastAsia="en-US"/>
        </w:rPr>
      </w:pPr>
    </w:p>
    <w:p w14:paraId="4DDF15AF" w14:textId="77777777" w:rsidR="009E1423" w:rsidRDefault="009E1423" w:rsidP="00706D0E">
      <w:pPr>
        <w:suppressAutoHyphens w:val="0"/>
        <w:autoSpaceDE w:val="0"/>
        <w:autoSpaceDN w:val="0"/>
        <w:spacing w:line="360" w:lineRule="auto"/>
        <w:ind w:firstLine="709"/>
        <w:jc w:val="center"/>
        <w:rPr>
          <w:rFonts w:cs="Times New Roman"/>
          <w:bCs/>
          <w:color w:val="000000"/>
          <w:szCs w:val="24"/>
          <w:lang w:val="ru-RU" w:eastAsia="en-US"/>
        </w:rPr>
      </w:pPr>
    </w:p>
    <w:p w14:paraId="499D7797" w14:textId="77777777" w:rsidR="009E1423" w:rsidRDefault="009E1423" w:rsidP="00706D0E">
      <w:pPr>
        <w:suppressAutoHyphens w:val="0"/>
        <w:autoSpaceDE w:val="0"/>
        <w:autoSpaceDN w:val="0"/>
        <w:spacing w:line="360" w:lineRule="auto"/>
        <w:ind w:firstLine="709"/>
        <w:jc w:val="center"/>
        <w:rPr>
          <w:rFonts w:cs="Times New Roman"/>
          <w:bCs/>
          <w:color w:val="000000"/>
          <w:szCs w:val="24"/>
          <w:lang w:val="ru-RU" w:eastAsia="en-US"/>
        </w:rPr>
      </w:pPr>
    </w:p>
    <w:p w14:paraId="112B9BC6" w14:textId="77777777" w:rsidR="009E1423" w:rsidRDefault="009E1423" w:rsidP="00706D0E">
      <w:pPr>
        <w:suppressAutoHyphens w:val="0"/>
        <w:autoSpaceDE w:val="0"/>
        <w:autoSpaceDN w:val="0"/>
        <w:spacing w:line="360" w:lineRule="auto"/>
        <w:ind w:firstLine="709"/>
        <w:jc w:val="center"/>
        <w:rPr>
          <w:rFonts w:cs="Times New Roman"/>
          <w:bCs/>
          <w:color w:val="000000"/>
          <w:szCs w:val="24"/>
          <w:lang w:val="ru-RU" w:eastAsia="en-US"/>
        </w:rPr>
      </w:pPr>
    </w:p>
    <w:p w14:paraId="16CAABFF" w14:textId="77777777" w:rsidR="009E1423" w:rsidRDefault="009E1423" w:rsidP="00706D0E">
      <w:pPr>
        <w:suppressAutoHyphens w:val="0"/>
        <w:autoSpaceDE w:val="0"/>
        <w:autoSpaceDN w:val="0"/>
        <w:spacing w:line="360" w:lineRule="auto"/>
        <w:ind w:firstLine="709"/>
        <w:jc w:val="center"/>
        <w:rPr>
          <w:rFonts w:cs="Times New Roman"/>
          <w:bCs/>
          <w:color w:val="000000"/>
          <w:szCs w:val="24"/>
          <w:lang w:val="ru-RU" w:eastAsia="en-US"/>
        </w:rPr>
      </w:pPr>
    </w:p>
    <w:p w14:paraId="28772F02" w14:textId="77777777" w:rsidR="009E1423" w:rsidRDefault="009E1423" w:rsidP="00706D0E">
      <w:pPr>
        <w:suppressAutoHyphens w:val="0"/>
        <w:autoSpaceDE w:val="0"/>
        <w:autoSpaceDN w:val="0"/>
        <w:spacing w:line="360" w:lineRule="auto"/>
        <w:ind w:firstLine="709"/>
        <w:jc w:val="center"/>
        <w:rPr>
          <w:rFonts w:cs="Times New Roman"/>
          <w:bCs/>
          <w:color w:val="000000"/>
          <w:szCs w:val="24"/>
          <w:lang w:val="ru-RU" w:eastAsia="en-US"/>
        </w:rPr>
      </w:pPr>
    </w:p>
    <w:p w14:paraId="3278F387" w14:textId="77777777" w:rsidR="009E1423" w:rsidRDefault="009E1423" w:rsidP="00706D0E">
      <w:pPr>
        <w:suppressAutoHyphens w:val="0"/>
        <w:autoSpaceDE w:val="0"/>
        <w:autoSpaceDN w:val="0"/>
        <w:spacing w:line="360" w:lineRule="auto"/>
        <w:ind w:firstLine="709"/>
        <w:jc w:val="center"/>
        <w:rPr>
          <w:rFonts w:cs="Times New Roman"/>
          <w:bCs/>
          <w:color w:val="000000"/>
          <w:szCs w:val="24"/>
          <w:lang w:val="ru-RU" w:eastAsia="en-US"/>
        </w:rPr>
      </w:pPr>
    </w:p>
    <w:p w14:paraId="16A5D481" w14:textId="77777777" w:rsidR="009E1423" w:rsidRDefault="009E1423" w:rsidP="00706D0E">
      <w:pPr>
        <w:suppressAutoHyphens w:val="0"/>
        <w:autoSpaceDE w:val="0"/>
        <w:autoSpaceDN w:val="0"/>
        <w:spacing w:line="360" w:lineRule="auto"/>
        <w:ind w:firstLine="709"/>
        <w:jc w:val="center"/>
        <w:rPr>
          <w:rFonts w:cs="Times New Roman"/>
          <w:bCs/>
          <w:color w:val="000000"/>
          <w:szCs w:val="24"/>
          <w:lang w:val="ru-RU" w:eastAsia="en-US"/>
        </w:rPr>
      </w:pPr>
    </w:p>
    <w:p w14:paraId="18D7F4F4" w14:textId="77777777" w:rsidR="009E1423" w:rsidRDefault="009E1423" w:rsidP="00706D0E">
      <w:pPr>
        <w:suppressAutoHyphens w:val="0"/>
        <w:autoSpaceDE w:val="0"/>
        <w:autoSpaceDN w:val="0"/>
        <w:spacing w:line="360" w:lineRule="auto"/>
        <w:ind w:firstLine="709"/>
        <w:jc w:val="center"/>
        <w:rPr>
          <w:rFonts w:cs="Times New Roman"/>
          <w:bCs/>
          <w:color w:val="000000"/>
          <w:szCs w:val="24"/>
          <w:lang w:val="ru-RU" w:eastAsia="en-US"/>
        </w:rPr>
      </w:pPr>
    </w:p>
    <w:p w14:paraId="491214F3" w14:textId="77777777" w:rsidR="009E1423" w:rsidRDefault="009E1423" w:rsidP="00706D0E">
      <w:pPr>
        <w:suppressAutoHyphens w:val="0"/>
        <w:autoSpaceDE w:val="0"/>
        <w:autoSpaceDN w:val="0"/>
        <w:spacing w:line="360" w:lineRule="auto"/>
        <w:ind w:firstLine="709"/>
        <w:jc w:val="center"/>
        <w:rPr>
          <w:rFonts w:cs="Times New Roman"/>
          <w:bCs/>
          <w:color w:val="000000"/>
          <w:szCs w:val="24"/>
          <w:lang w:val="ru-RU" w:eastAsia="en-US"/>
        </w:rPr>
      </w:pPr>
    </w:p>
    <w:p w14:paraId="6FE7F9DC" w14:textId="77777777" w:rsidR="009E1423" w:rsidRDefault="009E1423" w:rsidP="00706D0E">
      <w:pPr>
        <w:suppressAutoHyphens w:val="0"/>
        <w:autoSpaceDE w:val="0"/>
        <w:autoSpaceDN w:val="0"/>
        <w:spacing w:line="360" w:lineRule="auto"/>
        <w:ind w:firstLine="709"/>
        <w:jc w:val="center"/>
        <w:rPr>
          <w:rFonts w:cs="Times New Roman"/>
          <w:bCs/>
          <w:color w:val="000000"/>
          <w:szCs w:val="24"/>
          <w:lang w:val="ru-RU" w:eastAsia="en-US"/>
        </w:rPr>
      </w:pPr>
    </w:p>
    <w:p w14:paraId="34E8323C" w14:textId="77777777" w:rsidR="009E1423" w:rsidRDefault="009E1423" w:rsidP="00706D0E">
      <w:pPr>
        <w:suppressAutoHyphens w:val="0"/>
        <w:autoSpaceDE w:val="0"/>
        <w:autoSpaceDN w:val="0"/>
        <w:spacing w:line="360" w:lineRule="auto"/>
        <w:ind w:firstLine="709"/>
        <w:jc w:val="center"/>
        <w:rPr>
          <w:rFonts w:cs="Times New Roman"/>
          <w:bCs/>
          <w:color w:val="000000"/>
          <w:szCs w:val="24"/>
          <w:lang w:val="ru-RU" w:eastAsia="en-US"/>
        </w:rPr>
      </w:pPr>
    </w:p>
    <w:p w14:paraId="3EB2DB36" w14:textId="77777777" w:rsidR="00706D0E" w:rsidRPr="00117B87" w:rsidRDefault="00852CE3" w:rsidP="00117B87">
      <w:pPr>
        <w:suppressAutoHyphens w:val="0"/>
        <w:autoSpaceDE w:val="0"/>
        <w:autoSpaceDN w:val="0"/>
        <w:spacing w:line="360" w:lineRule="auto"/>
        <w:jc w:val="center"/>
        <w:rPr>
          <w:rFonts w:cs="Times New Roman"/>
          <w:szCs w:val="24"/>
          <w:lang w:val="ru-RU" w:eastAsia="en-US"/>
        </w:rPr>
      </w:pPr>
      <w:r w:rsidRPr="00117B87">
        <w:rPr>
          <w:rFonts w:cs="Times New Roman"/>
          <w:bCs/>
          <w:szCs w:val="24"/>
          <w:lang w:val="ru-RU" w:eastAsia="en-US"/>
        </w:rPr>
        <w:t>4.1</w:t>
      </w:r>
      <w:r w:rsidR="00706D0E" w:rsidRPr="00117B87">
        <w:rPr>
          <w:rFonts w:cs="Times New Roman"/>
          <w:bCs/>
          <w:szCs w:val="24"/>
          <w:lang w:val="ru-RU" w:eastAsia="en-US"/>
        </w:rPr>
        <w:t xml:space="preserve">.1 – Перечень загрязняющих веществ, для которых производится уменьшение выбросов </w:t>
      </w:r>
      <w:r w:rsidR="00706D0E" w:rsidRPr="00117B87">
        <w:rPr>
          <w:rFonts w:cs="Times New Roman"/>
          <w:bCs/>
          <w:szCs w:val="24"/>
          <w:lang w:val="ru-RU" w:eastAsia="en-US"/>
        </w:rPr>
        <w:lastRenderedPageBreak/>
        <w:t>в период НМУ (</w:t>
      </w:r>
      <w:r w:rsidR="001807C8" w:rsidRPr="00117B87">
        <w:rPr>
          <w:rFonts w:cs="Times New Roman"/>
          <w:bCs/>
          <w:szCs w:val="24"/>
          <w:lang w:val="ru-RU" w:eastAsia="en-US"/>
        </w:rPr>
        <w:t>ЛЕТО</w:t>
      </w:r>
      <w:r w:rsidR="00706D0E" w:rsidRPr="00117B87">
        <w:rPr>
          <w:rFonts w:cs="Times New Roman"/>
          <w:bCs/>
          <w:szCs w:val="24"/>
          <w:lang w:val="ru-RU" w:eastAsia="en-US"/>
        </w:rPr>
        <w:t xml:space="preserve">, </w:t>
      </w:r>
      <w:r w:rsidR="001807C8" w:rsidRPr="00117B87">
        <w:rPr>
          <w:rFonts w:cs="Times New Roman"/>
          <w:bCs/>
          <w:szCs w:val="24"/>
          <w:lang w:val="ru-RU" w:eastAsia="en-US"/>
        </w:rPr>
        <w:t>расчет рассеивания</w:t>
      </w:r>
      <w:r w:rsidR="00706D0E" w:rsidRPr="00117B87">
        <w:rPr>
          <w:rFonts w:cs="Times New Roman"/>
          <w:bCs/>
          <w:szCs w:val="24"/>
          <w:lang w:val="ru-RU" w:eastAsia="en-US"/>
        </w:rPr>
        <w:t xml:space="preserve"> по МРР-2017)</w:t>
      </w:r>
    </w:p>
    <w:tbl>
      <w:tblPr>
        <w:tblW w:w="5000" w:type="pct"/>
        <w:tblCellMar>
          <w:left w:w="28" w:type="dxa"/>
          <w:right w:w="28" w:type="dxa"/>
        </w:tblCellMar>
        <w:tblLook w:val="04A0" w:firstRow="1" w:lastRow="0" w:firstColumn="1" w:lastColumn="0" w:noHBand="0" w:noVBand="1"/>
      </w:tblPr>
      <w:tblGrid>
        <w:gridCol w:w="442"/>
        <w:gridCol w:w="559"/>
        <w:gridCol w:w="2445"/>
        <w:gridCol w:w="641"/>
        <w:gridCol w:w="1335"/>
        <w:gridCol w:w="966"/>
        <w:gridCol w:w="966"/>
        <w:gridCol w:w="968"/>
        <w:gridCol w:w="1024"/>
      </w:tblGrid>
      <w:tr w:rsidR="00117B87" w:rsidRPr="00117B87" w14:paraId="68DE7C58" w14:textId="77777777" w:rsidTr="002D3ACC">
        <w:trPr>
          <w:trHeight w:val="20"/>
        </w:trPr>
        <w:tc>
          <w:tcPr>
            <w:tcW w:w="23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4785A6E" w14:textId="77777777" w:rsidR="002D3ACC" w:rsidRPr="00117B87" w:rsidRDefault="002D3ACC" w:rsidP="002D3ACC">
            <w:pPr>
              <w:widowControl/>
              <w:suppressAutoHyphens w:val="0"/>
              <w:jc w:val="center"/>
              <w:rPr>
                <w:rFonts w:cs="Times New Roman"/>
                <w:sz w:val="20"/>
                <w:lang w:val="ru-RU" w:eastAsia="ru-RU"/>
              </w:rPr>
            </w:pPr>
            <w:bookmarkStart w:id="26" w:name="_Toc59717346"/>
            <w:r w:rsidRPr="00117B87">
              <w:rPr>
                <w:rFonts w:cs="Times New Roman"/>
                <w:sz w:val="20"/>
                <w:lang w:val="ru-RU" w:eastAsia="ru-RU"/>
              </w:rPr>
              <w:t>№</w:t>
            </w:r>
            <w:r w:rsidRPr="00117B87">
              <w:rPr>
                <w:rFonts w:cs="Times New Roman"/>
                <w:sz w:val="20"/>
                <w:lang w:val="ru-RU" w:eastAsia="ru-RU"/>
              </w:rPr>
              <w:br/>
              <w:t>п/п</w:t>
            </w:r>
          </w:p>
        </w:tc>
        <w:tc>
          <w:tcPr>
            <w:tcW w:w="1607" w:type="pct"/>
            <w:gridSpan w:val="2"/>
            <w:tcBorders>
              <w:top w:val="single" w:sz="4" w:space="0" w:color="000000"/>
              <w:left w:val="nil"/>
              <w:bottom w:val="single" w:sz="4" w:space="0" w:color="000000"/>
              <w:right w:val="single" w:sz="4" w:space="0" w:color="000000"/>
            </w:tcBorders>
            <w:shd w:val="clear" w:color="auto" w:fill="auto"/>
            <w:vAlign w:val="center"/>
            <w:hideMark/>
          </w:tcPr>
          <w:p w14:paraId="483211C4" w14:textId="77777777" w:rsidR="002D3ACC" w:rsidRPr="00117B87" w:rsidRDefault="002D3ACC" w:rsidP="002D3ACC">
            <w:pPr>
              <w:widowControl/>
              <w:suppressAutoHyphens w:val="0"/>
              <w:jc w:val="center"/>
              <w:rPr>
                <w:rFonts w:cs="Times New Roman"/>
                <w:sz w:val="20"/>
                <w:lang w:val="ru-RU" w:eastAsia="ru-RU"/>
              </w:rPr>
            </w:pPr>
            <w:r w:rsidRPr="00117B87">
              <w:rPr>
                <w:rFonts w:cs="Times New Roman"/>
                <w:sz w:val="20"/>
                <w:lang w:val="ru-RU" w:eastAsia="ru-RU"/>
              </w:rPr>
              <w:t>Загрязняющее вещество</w:t>
            </w:r>
          </w:p>
        </w:tc>
        <w:tc>
          <w:tcPr>
            <w:tcW w:w="34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3E063F2" w14:textId="77777777" w:rsidR="002D3ACC" w:rsidRPr="00117B87" w:rsidRDefault="002D3ACC" w:rsidP="002D3ACC">
            <w:pPr>
              <w:widowControl/>
              <w:suppressAutoHyphens w:val="0"/>
              <w:jc w:val="center"/>
              <w:rPr>
                <w:rFonts w:cs="Times New Roman"/>
                <w:sz w:val="20"/>
                <w:lang w:val="ru-RU" w:eastAsia="ru-RU"/>
              </w:rPr>
            </w:pPr>
            <w:r w:rsidRPr="00117B87">
              <w:rPr>
                <w:rFonts w:cs="Times New Roman"/>
                <w:sz w:val="20"/>
                <w:lang w:val="ru-RU" w:eastAsia="ru-RU"/>
              </w:rPr>
              <w:t>ПДК</w:t>
            </w:r>
            <w:r w:rsidRPr="00117B87">
              <w:rPr>
                <w:rFonts w:cs="Times New Roman"/>
                <w:sz w:val="20"/>
                <w:lang w:val="ru-RU" w:eastAsia="ru-RU"/>
              </w:rPr>
              <w:br/>
              <w:t>(д.</w:t>
            </w:r>
            <w:r w:rsidRPr="00117B87">
              <w:rPr>
                <w:rFonts w:cs="Times New Roman"/>
                <w:sz w:val="20"/>
                <w:lang w:val="ru-RU" w:eastAsia="ru-RU"/>
              </w:rPr>
              <w:br/>
              <w:t>ПДК)</w:t>
            </w:r>
          </w:p>
        </w:tc>
        <w:tc>
          <w:tcPr>
            <w:tcW w:w="71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267094B" w14:textId="77777777" w:rsidR="002D3ACC" w:rsidRPr="00117B87" w:rsidRDefault="002D3ACC" w:rsidP="002D3ACC">
            <w:pPr>
              <w:widowControl/>
              <w:suppressAutoHyphens w:val="0"/>
              <w:jc w:val="center"/>
              <w:rPr>
                <w:rFonts w:cs="Times New Roman"/>
                <w:sz w:val="20"/>
                <w:lang w:val="ru-RU" w:eastAsia="ru-RU"/>
              </w:rPr>
            </w:pPr>
            <w:r w:rsidRPr="00117B87">
              <w:rPr>
                <w:rFonts w:cs="Times New Roman"/>
                <w:sz w:val="20"/>
                <w:lang w:val="ru-RU" w:eastAsia="ru-RU"/>
              </w:rPr>
              <w:t>Максимальная</w:t>
            </w:r>
            <w:r w:rsidRPr="00117B87">
              <w:rPr>
                <w:rFonts w:cs="Times New Roman"/>
                <w:sz w:val="20"/>
                <w:lang w:val="ru-RU" w:eastAsia="ru-RU"/>
              </w:rPr>
              <w:br/>
              <w:t>приземная</w:t>
            </w:r>
            <w:r w:rsidRPr="00117B87">
              <w:rPr>
                <w:rFonts w:cs="Times New Roman"/>
                <w:sz w:val="20"/>
                <w:lang w:val="ru-RU" w:eastAsia="ru-RU"/>
              </w:rPr>
              <w:br/>
              <w:t>концентрация в</w:t>
            </w:r>
            <w:r w:rsidRPr="00117B87">
              <w:rPr>
                <w:rFonts w:cs="Times New Roman"/>
                <w:sz w:val="20"/>
                <w:lang w:val="ru-RU" w:eastAsia="ru-RU"/>
              </w:rPr>
              <w:br/>
              <w:t>долях ПДК</w:t>
            </w:r>
          </w:p>
        </w:tc>
        <w:tc>
          <w:tcPr>
            <w:tcW w:w="1552" w:type="pct"/>
            <w:gridSpan w:val="3"/>
            <w:vMerge w:val="restart"/>
            <w:tcBorders>
              <w:top w:val="single" w:sz="4" w:space="0" w:color="000000"/>
              <w:left w:val="single" w:sz="4" w:space="0" w:color="000000"/>
              <w:bottom w:val="single" w:sz="4" w:space="0" w:color="000000"/>
              <w:right w:val="nil"/>
            </w:tcBorders>
            <w:shd w:val="clear" w:color="auto" w:fill="auto"/>
            <w:vAlign w:val="center"/>
            <w:hideMark/>
          </w:tcPr>
          <w:p w14:paraId="15DC3593" w14:textId="77777777" w:rsidR="002D3ACC" w:rsidRPr="00117B87" w:rsidRDefault="002D3ACC" w:rsidP="002D3ACC">
            <w:pPr>
              <w:widowControl/>
              <w:suppressAutoHyphens w:val="0"/>
              <w:jc w:val="center"/>
              <w:rPr>
                <w:rFonts w:cs="Times New Roman"/>
                <w:sz w:val="20"/>
                <w:lang w:val="ru-RU" w:eastAsia="ru-RU"/>
              </w:rPr>
            </w:pPr>
            <w:r w:rsidRPr="00117B87">
              <w:rPr>
                <w:rFonts w:cs="Times New Roman"/>
                <w:sz w:val="20"/>
                <w:lang w:val="ru-RU" w:eastAsia="ru-RU"/>
              </w:rPr>
              <w:t>Максимальная приземная</w:t>
            </w:r>
            <w:r w:rsidRPr="00117B87">
              <w:rPr>
                <w:rFonts w:cs="Times New Roman"/>
                <w:sz w:val="20"/>
                <w:lang w:val="ru-RU" w:eastAsia="ru-RU"/>
              </w:rPr>
              <w:br/>
              <w:t>концентрация при режимах</w:t>
            </w:r>
            <w:r w:rsidRPr="00117B87">
              <w:rPr>
                <w:rFonts w:cs="Times New Roman"/>
                <w:sz w:val="20"/>
                <w:lang w:val="ru-RU" w:eastAsia="ru-RU"/>
              </w:rPr>
              <w:br/>
              <w:t>НМУ (д. ПДК), необходимость</w:t>
            </w:r>
            <w:r w:rsidRPr="00117B87">
              <w:rPr>
                <w:rFonts w:cs="Times New Roman"/>
                <w:sz w:val="20"/>
                <w:lang w:val="ru-RU" w:eastAsia="ru-RU"/>
              </w:rPr>
              <w:br/>
              <w:t>сокращения выбросов при</w:t>
            </w:r>
            <w:r w:rsidRPr="00117B87">
              <w:rPr>
                <w:rFonts w:cs="Times New Roman"/>
                <w:sz w:val="20"/>
                <w:lang w:val="ru-RU" w:eastAsia="ru-RU"/>
              </w:rPr>
              <w:br/>
              <w:t>режимах НМУ(+ целесообразно/</w:t>
            </w:r>
            <w:r w:rsidRPr="00117B87">
              <w:rPr>
                <w:rFonts w:cs="Times New Roman"/>
                <w:sz w:val="20"/>
                <w:lang w:val="ru-RU" w:eastAsia="ru-RU"/>
              </w:rPr>
              <w:br/>
              <w:t>- нецелесообразно)</w:t>
            </w:r>
          </w:p>
        </w:tc>
        <w:tc>
          <w:tcPr>
            <w:tcW w:w="54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C000C23" w14:textId="77777777" w:rsidR="002D3ACC" w:rsidRPr="00117B87" w:rsidRDefault="002D3ACC" w:rsidP="002D3ACC">
            <w:pPr>
              <w:widowControl/>
              <w:suppressAutoHyphens w:val="0"/>
              <w:jc w:val="center"/>
              <w:rPr>
                <w:rFonts w:cs="Times New Roman"/>
                <w:sz w:val="20"/>
                <w:lang w:val="ru-RU" w:eastAsia="ru-RU"/>
              </w:rPr>
            </w:pPr>
            <w:r w:rsidRPr="00117B87">
              <w:rPr>
                <w:rFonts w:cs="Times New Roman"/>
                <w:sz w:val="20"/>
                <w:lang w:val="ru-RU" w:eastAsia="ru-RU"/>
              </w:rPr>
              <w:t>Входит в группу суммации</w:t>
            </w:r>
          </w:p>
        </w:tc>
      </w:tr>
      <w:tr w:rsidR="002D3ACC" w:rsidRPr="002D3ACC" w14:paraId="3165482B" w14:textId="77777777" w:rsidTr="002D3ACC">
        <w:trPr>
          <w:trHeight w:val="517"/>
        </w:trPr>
        <w:tc>
          <w:tcPr>
            <w:tcW w:w="236" w:type="pct"/>
            <w:vMerge/>
            <w:tcBorders>
              <w:top w:val="single" w:sz="4" w:space="0" w:color="auto"/>
              <w:left w:val="single" w:sz="4" w:space="0" w:color="auto"/>
              <w:bottom w:val="single" w:sz="4" w:space="0" w:color="auto"/>
              <w:right w:val="single" w:sz="4" w:space="0" w:color="auto"/>
            </w:tcBorders>
            <w:vAlign w:val="center"/>
            <w:hideMark/>
          </w:tcPr>
          <w:p w14:paraId="3A552FCF" w14:textId="77777777" w:rsidR="002D3ACC" w:rsidRPr="002D3ACC" w:rsidRDefault="002D3ACC" w:rsidP="002D3ACC">
            <w:pPr>
              <w:widowControl/>
              <w:suppressAutoHyphens w:val="0"/>
              <w:rPr>
                <w:rFonts w:cs="Times New Roman"/>
                <w:sz w:val="20"/>
                <w:lang w:val="ru-RU" w:eastAsia="ru-RU"/>
              </w:rPr>
            </w:pPr>
          </w:p>
        </w:tc>
        <w:tc>
          <w:tcPr>
            <w:tcW w:w="299" w:type="pct"/>
            <w:vMerge w:val="restart"/>
            <w:tcBorders>
              <w:top w:val="nil"/>
              <w:left w:val="nil"/>
              <w:bottom w:val="single" w:sz="4" w:space="0" w:color="000000"/>
              <w:right w:val="single" w:sz="4" w:space="0" w:color="000000"/>
            </w:tcBorders>
            <w:shd w:val="clear" w:color="auto" w:fill="auto"/>
            <w:vAlign w:val="center"/>
            <w:hideMark/>
          </w:tcPr>
          <w:p w14:paraId="7117EAF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код</w:t>
            </w:r>
          </w:p>
        </w:tc>
        <w:tc>
          <w:tcPr>
            <w:tcW w:w="1308"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3D9F077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наименование</w:t>
            </w:r>
          </w:p>
        </w:tc>
        <w:tc>
          <w:tcPr>
            <w:tcW w:w="343" w:type="pct"/>
            <w:vMerge/>
            <w:tcBorders>
              <w:top w:val="single" w:sz="4" w:space="0" w:color="000000"/>
              <w:left w:val="single" w:sz="4" w:space="0" w:color="000000"/>
              <w:bottom w:val="single" w:sz="4" w:space="0" w:color="000000"/>
              <w:right w:val="single" w:sz="4" w:space="0" w:color="000000"/>
            </w:tcBorders>
            <w:vAlign w:val="center"/>
            <w:hideMark/>
          </w:tcPr>
          <w:p w14:paraId="18EE1701" w14:textId="77777777" w:rsidR="002D3ACC" w:rsidRPr="002D3ACC" w:rsidRDefault="002D3ACC" w:rsidP="002D3ACC">
            <w:pPr>
              <w:widowControl/>
              <w:suppressAutoHyphens w:val="0"/>
              <w:rPr>
                <w:rFonts w:cs="Times New Roman"/>
                <w:sz w:val="20"/>
                <w:lang w:val="ru-RU" w:eastAsia="ru-RU"/>
              </w:rPr>
            </w:pPr>
          </w:p>
        </w:tc>
        <w:tc>
          <w:tcPr>
            <w:tcW w:w="714" w:type="pct"/>
            <w:vMerge/>
            <w:tcBorders>
              <w:top w:val="single" w:sz="4" w:space="0" w:color="000000"/>
              <w:left w:val="single" w:sz="4" w:space="0" w:color="000000"/>
              <w:bottom w:val="single" w:sz="4" w:space="0" w:color="000000"/>
              <w:right w:val="single" w:sz="4" w:space="0" w:color="000000"/>
            </w:tcBorders>
            <w:vAlign w:val="center"/>
            <w:hideMark/>
          </w:tcPr>
          <w:p w14:paraId="00F552BD" w14:textId="77777777" w:rsidR="002D3ACC" w:rsidRPr="002D3ACC" w:rsidRDefault="002D3ACC" w:rsidP="002D3ACC">
            <w:pPr>
              <w:widowControl/>
              <w:suppressAutoHyphens w:val="0"/>
              <w:rPr>
                <w:rFonts w:cs="Times New Roman"/>
                <w:sz w:val="20"/>
                <w:lang w:val="ru-RU" w:eastAsia="ru-RU"/>
              </w:rPr>
            </w:pPr>
          </w:p>
        </w:tc>
        <w:tc>
          <w:tcPr>
            <w:tcW w:w="1552" w:type="pct"/>
            <w:gridSpan w:val="3"/>
            <w:vMerge/>
            <w:tcBorders>
              <w:top w:val="single" w:sz="4" w:space="0" w:color="000000"/>
              <w:left w:val="single" w:sz="4" w:space="0" w:color="000000"/>
              <w:bottom w:val="single" w:sz="4" w:space="0" w:color="000000"/>
              <w:right w:val="nil"/>
            </w:tcBorders>
            <w:vAlign w:val="center"/>
            <w:hideMark/>
          </w:tcPr>
          <w:p w14:paraId="5E73DA2D" w14:textId="77777777" w:rsidR="002D3ACC" w:rsidRPr="002D3ACC" w:rsidRDefault="002D3ACC" w:rsidP="002D3ACC">
            <w:pPr>
              <w:widowControl/>
              <w:suppressAutoHyphens w:val="0"/>
              <w:rPr>
                <w:rFonts w:cs="Times New Roman"/>
                <w:sz w:val="20"/>
                <w:lang w:val="ru-RU" w:eastAsia="ru-RU"/>
              </w:rPr>
            </w:pPr>
          </w:p>
        </w:tc>
        <w:tc>
          <w:tcPr>
            <w:tcW w:w="548" w:type="pct"/>
            <w:vMerge/>
            <w:tcBorders>
              <w:top w:val="single" w:sz="4" w:space="0" w:color="auto"/>
              <w:left w:val="single" w:sz="4" w:space="0" w:color="auto"/>
              <w:bottom w:val="single" w:sz="4" w:space="0" w:color="auto"/>
              <w:right w:val="single" w:sz="4" w:space="0" w:color="auto"/>
            </w:tcBorders>
            <w:vAlign w:val="center"/>
            <w:hideMark/>
          </w:tcPr>
          <w:p w14:paraId="1D85CF10" w14:textId="77777777" w:rsidR="002D3ACC" w:rsidRPr="002D3ACC" w:rsidRDefault="002D3ACC" w:rsidP="002D3ACC">
            <w:pPr>
              <w:widowControl/>
              <w:suppressAutoHyphens w:val="0"/>
              <w:rPr>
                <w:rFonts w:cs="Times New Roman"/>
                <w:sz w:val="20"/>
                <w:lang w:val="ru-RU" w:eastAsia="ru-RU"/>
              </w:rPr>
            </w:pPr>
          </w:p>
        </w:tc>
      </w:tr>
      <w:tr w:rsidR="002D3ACC" w:rsidRPr="002D3ACC" w14:paraId="7AC81DBD" w14:textId="77777777" w:rsidTr="002D3ACC">
        <w:trPr>
          <w:trHeight w:val="20"/>
        </w:trPr>
        <w:tc>
          <w:tcPr>
            <w:tcW w:w="236" w:type="pct"/>
            <w:vMerge/>
            <w:tcBorders>
              <w:top w:val="single" w:sz="4" w:space="0" w:color="auto"/>
              <w:left w:val="single" w:sz="4" w:space="0" w:color="auto"/>
              <w:bottom w:val="single" w:sz="4" w:space="0" w:color="auto"/>
              <w:right w:val="single" w:sz="4" w:space="0" w:color="auto"/>
            </w:tcBorders>
            <w:vAlign w:val="center"/>
            <w:hideMark/>
          </w:tcPr>
          <w:p w14:paraId="158E6BAC" w14:textId="77777777" w:rsidR="002D3ACC" w:rsidRPr="002D3ACC" w:rsidRDefault="002D3ACC" w:rsidP="002D3ACC">
            <w:pPr>
              <w:widowControl/>
              <w:suppressAutoHyphens w:val="0"/>
              <w:rPr>
                <w:rFonts w:cs="Times New Roman"/>
                <w:sz w:val="20"/>
                <w:lang w:val="ru-RU" w:eastAsia="ru-RU"/>
              </w:rPr>
            </w:pPr>
          </w:p>
        </w:tc>
        <w:tc>
          <w:tcPr>
            <w:tcW w:w="299" w:type="pct"/>
            <w:vMerge/>
            <w:tcBorders>
              <w:top w:val="nil"/>
              <w:left w:val="nil"/>
              <w:bottom w:val="single" w:sz="4" w:space="0" w:color="000000"/>
              <w:right w:val="single" w:sz="4" w:space="0" w:color="000000"/>
            </w:tcBorders>
            <w:vAlign w:val="center"/>
            <w:hideMark/>
          </w:tcPr>
          <w:p w14:paraId="13C554FE" w14:textId="77777777" w:rsidR="002D3ACC" w:rsidRPr="002D3ACC" w:rsidRDefault="002D3ACC" w:rsidP="002D3ACC">
            <w:pPr>
              <w:widowControl/>
              <w:suppressAutoHyphens w:val="0"/>
              <w:rPr>
                <w:rFonts w:cs="Times New Roman"/>
                <w:sz w:val="20"/>
                <w:lang w:val="ru-RU" w:eastAsia="ru-RU"/>
              </w:rPr>
            </w:pPr>
          </w:p>
        </w:tc>
        <w:tc>
          <w:tcPr>
            <w:tcW w:w="1308" w:type="pct"/>
            <w:vMerge/>
            <w:tcBorders>
              <w:top w:val="nil"/>
              <w:left w:val="single" w:sz="4" w:space="0" w:color="000000"/>
              <w:bottom w:val="single" w:sz="4" w:space="0" w:color="000000"/>
              <w:right w:val="single" w:sz="4" w:space="0" w:color="000000"/>
            </w:tcBorders>
            <w:vAlign w:val="center"/>
            <w:hideMark/>
          </w:tcPr>
          <w:p w14:paraId="145A4DE5" w14:textId="77777777" w:rsidR="002D3ACC" w:rsidRPr="002D3ACC" w:rsidRDefault="002D3ACC" w:rsidP="002D3ACC">
            <w:pPr>
              <w:widowControl/>
              <w:suppressAutoHyphens w:val="0"/>
              <w:rPr>
                <w:rFonts w:cs="Times New Roman"/>
                <w:sz w:val="20"/>
                <w:lang w:val="ru-RU" w:eastAsia="ru-RU"/>
              </w:rPr>
            </w:pPr>
          </w:p>
        </w:tc>
        <w:tc>
          <w:tcPr>
            <w:tcW w:w="343" w:type="pct"/>
            <w:vMerge/>
            <w:tcBorders>
              <w:top w:val="single" w:sz="4" w:space="0" w:color="000000"/>
              <w:left w:val="single" w:sz="4" w:space="0" w:color="000000"/>
              <w:bottom w:val="single" w:sz="4" w:space="0" w:color="000000"/>
              <w:right w:val="single" w:sz="4" w:space="0" w:color="000000"/>
            </w:tcBorders>
            <w:vAlign w:val="center"/>
            <w:hideMark/>
          </w:tcPr>
          <w:p w14:paraId="676B17D1" w14:textId="77777777" w:rsidR="002D3ACC" w:rsidRPr="002D3ACC" w:rsidRDefault="002D3ACC" w:rsidP="002D3ACC">
            <w:pPr>
              <w:widowControl/>
              <w:suppressAutoHyphens w:val="0"/>
              <w:rPr>
                <w:rFonts w:cs="Times New Roman"/>
                <w:sz w:val="20"/>
                <w:lang w:val="ru-RU" w:eastAsia="ru-RU"/>
              </w:rPr>
            </w:pPr>
          </w:p>
        </w:tc>
        <w:tc>
          <w:tcPr>
            <w:tcW w:w="714" w:type="pct"/>
            <w:vMerge/>
            <w:tcBorders>
              <w:top w:val="single" w:sz="4" w:space="0" w:color="000000"/>
              <w:left w:val="single" w:sz="4" w:space="0" w:color="000000"/>
              <w:bottom w:val="single" w:sz="4" w:space="0" w:color="000000"/>
              <w:right w:val="single" w:sz="4" w:space="0" w:color="000000"/>
            </w:tcBorders>
            <w:vAlign w:val="center"/>
            <w:hideMark/>
          </w:tcPr>
          <w:p w14:paraId="127D8DA9" w14:textId="77777777" w:rsidR="002D3ACC" w:rsidRPr="002D3ACC" w:rsidRDefault="002D3ACC" w:rsidP="002D3ACC">
            <w:pPr>
              <w:widowControl/>
              <w:suppressAutoHyphens w:val="0"/>
              <w:rPr>
                <w:rFonts w:cs="Times New Roman"/>
                <w:sz w:val="20"/>
                <w:lang w:val="ru-RU" w:eastAsia="ru-RU"/>
              </w:rPr>
            </w:pPr>
          </w:p>
        </w:tc>
        <w:tc>
          <w:tcPr>
            <w:tcW w:w="517" w:type="pct"/>
            <w:tcBorders>
              <w:top w:val="nil"/>
              <w:left w:val="nil"/>
              <w:bottom w:val="single" w:sz="4" w:space="0" w:color="000000"/>
              <w:right w:val="single" w:sz="4" w:space="0" w:color="000000"/>
            </w:tcBorders>
            <w:shd w:val="clear" w:color="auto" w:fill="auto"/>
            <w:vAlign w:val="center"/>
            <w:hideMark/>
          </w:tcPr>
          <w:p w14:paraId="75B052F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НМУ 1</w:t>
            </w:r>
          </w:p>
        </w:tc>
        <w:tc>
          <w:tcPr>
            <w:tcW w:w="517" w:type="pct"/>
            <w:tcBorders>
              <w:top w:val="nil"/>
              <w:left w:val="nil"/>
              <w:bottom w:val="single" w:sz="4" w:space="0" w:color="000000"/>
              <w:right w:val="single" w:sz="4" w:space="0" w:color="000000"/>
            </w:tcBorders>
            <w:shd w:val="clear" w:color="auto" w:fill="auto"/>
            <w:vAlign w:val="center"/>
            <w:hideMark/>
          </w:tcPr>
          <w:p w14:paraId="086C1EB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НМУ 2</w:t>
            </w:r>
          </w:p>
        </w:tc>
        <w:tc>
          <w:tcPr>
            <w:tcW w:w="518" w:type="pct"/>
            <w:tcBorders>
              <w:top w:val="nil"/>
              <w:left w:val="nil"/>
              <w:bottom w:val="single" w:sz="4" w:space="0" w:color="000000"/>
              <w:right w:val="nil"/>
            </w:tcBorders>
            <w:shd w:val="clear" w:color="auto" w:fill="auto"/>
            <w:vAlign w:val="center"/>
            <w:hideMark/>
          </w:tcPr>
          <w:p w14:paraId="36E2D02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НМУ 3</w:t>
            </w:r>
          </w:p>
        </w:tc>
        <w:tc>
          <w:tcPr>
            <w:tcW w:w="548" w:type="pct"/>
            <w:vMerge/>
            <w:tcBorders>
              <w:top w:val="single" w:sz="4" w:space="0" w:color="auto"/>
              <w:left w:val="single" w:sz="4" w:space="0" w:color="auto"/>
              <w:bottom w:val="single" w:sz="4" w:space="0" w:color="auto"/>
              <w:right w:val="single" w:sz="4" w:space="0" w:color="auto"/>
            </w:tcBorders>
            <w:vAlign w:val="center"/>
            <w:hideMark/>
          </w:tcPr>
          <w:p w14:paraId="36587688" w14:textId="77777777" w:rsidR="002D3ACC" w:rsidRPr="002D3ACC" w:rsidRDefault="002D3ACC" w:rsidP="002D3ACC">
            <w:pPr>
              <w:widowControl/>
              <w:suppressAutoHyphens w:val="0"/>
              <w:rPr>
                <w:rFonts w:cs="Times New Roman"/>
                <w:sz w:val="20"/>
                <w:lang w:val="ru-RU" w:eastAsia="ru-RU"/>
              </w:rPr>
            </w:pPr>
          </w:p>
        </w:tc>
      </w:tr>
      <w:tr w:rsidR="002D3ACC" w:rsidRPr="002D3ACC" w14:paraId="6115B3ED" w14:textId="77777777" w:rsidTr="002D3ACC">
        <w:trPr>
          <w:trHeight w:val="20"/>
        </w:trPr>
        <w:tc>
          <w:tcPr>
            <w:tcW w:w="5000" w:type="pct"/>
            <w:gridSpan w:val="9"/>
            <w:tcBorders>
              <w:top w:val="nil"/>
              <w:left w:val="single" w:sz="4" w:space="0" w:color="000000"/>
              <w:bottom w:val="nil"/>
              <w:right w:val="single" w:sz="4" w:space="0" w:color="000000"/>
            </w:tcBorders>
            <w:shd w:val="clear" w:color="auto" w:fill="auto"/>
            <w:vAlign w:val="center"/>
            <w:hideMark/>
          </w:tcPr>
          <w:p w14:paraId="6A29CFCC" w14:textId="77777777" w:rsidR="002D3ACC" w:rsidRPr="002D3ACC" w:rsidRDefault="002D3ACC" w:rsidP="002D3ACC">
            <w:pPr>
              <w:widowControl/>
              <w:suppressAutoHyphens w:val="0"/>
              <w:jc w:val="center"/>
              <w:rPr>
                <w:rFonts w:cs="Times New Roman"/>
                <w:b/>
                <w:bCs/>
                <w:sz w:val="20"/>
                <w:lang w:val="ru-RU" w:eastAsia="ru-RU"/>
              </w:rPr>
            </w:pPr>
            <w:r w:rsidRPr="002D3ACC">
              <w:rPr>
                <w:rFonts w:cs="Times New Roman"/>
                <w:b/>
                <w:bCs/>
                <w:sz w:val="20"/>
                <w:lang w:val="ru-RU" w:eastAsia="ru-RU"/>
              </w:rPr>
              <w:t>для жилой зоны</w:t>
            </w:r>
          </w:p>
        </w:tc>
      </w:tr>
      <w:tr w:rsidR="002D3ACC" w:rsidRPr="002D3ACC" w14:paraId="37180DE9" w14:textId="77777777" w:rsidTr="002D3ACC">
        <w:trPr>
          <w:trHeight w:val="20"/>
        </w:trPr>
        <w:tc>
          <w:tcPr>
            <w:tcW w:w="236" w:type="pct"/>
            <w:tcBorders>
              <w:top w:val="single" w:sz="4" w:space="0" w:color="000000"/>
              <w:left w:val="single" w:sz="4" w:space="0" w:color="000000"/>
              <w:bottom w:val="single" w:sz="4" w:space="0" w:color="000000"/>
              <w:right w:val="single" w:sz="4" w:space="0" w:color="000000"/>
            </w:tcBorders>
            <w:shd w:val="clear" w:color="auto" w:fill="auto"/>
            <w:hideMark/>
          </w:tcPr>
          <w:p w14:paraId="18A47DB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299" w:type="pct"/>
            <w:tcBorders>
              <w:top w:val="single" w:sz="4" w:space="0" w:color="000000"/>
              <w:left w:val="nil"/>
              <w:bottom w:val="single" w:sz="4" w:space="0" w:color="000000"/>
              <w:right w:val="single" w:sz="4" w:space="0" w:color="000000"/>
            </w:tcBorders>
            <w:shd w:val="clear" w:color="auto" w:fill="auto"/>
            <w:hideMark/>
          </w:tcPr>
          <w:p w14:paraId="7978920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0301</w:t>
            </w:r>
          </w:p>
        </w:tc>
        <w:tc>
          <w:tcPr>
            <w:tcW w:w="1308" w:type="pct"/>
            <w:tcBorders>
              <w:top w:val="single" w:sz="4" w:space="0" w:color="000000"/>
              <w:left w:val="nil"/>
              <w:bottom w:val="single" w:sz="4" w:space="0" w:color="000000"/>
              <w:right w:val="single" w:sz="4" w:space="0" w:color="000000"/>
            </w:tcBorders>
            <w:shd w:val="clear" w:color="auto" w:fill="auto"/>
            <w:hideMark/>
          </w:tcPr>
          <w:p w14:paraId="2187E71F"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Азота диоксид (Двуокись азота; пероксид азота)</w:t>
            </w:r>
          </w:p>
        </w:tc>
        <w:tc>
          <w:tcPr>
            <w:tcW w:w="343" w:type="pct"/>
            <w:tcBorders>
              <w:top w:val="single" w:sz="4" w:space="0" w:color="000000"/>
              <w:left w:val="nil"/>
              <w:bottom w:val="single" w:sz="4" w:space="0" w:color="000000"/>
              <w:right w:val="single" w:sz="4" w:space="0" w:color="000000"/>
            </w:tcBorders>
            <w:shd w:val="clear" w:color="auto" w:fill="auto"/>
            <w:hideMark/>
          </w:tcPr>
          <w:p w14:paraId="75BA676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single" w:sz="4" w:space="0" w:color="000000"/>
              <w:left w:val="nil"/>
              <w:bottom w:val="single" w:sz="4" w:space="0" w:color="000000"/>
              <w:right w:val="single" w:sz="4" w:space="0" w:color="000000"/>
            </w:tcBorders>
            <w:shd w:val="clear" w:color="auto" w:fill="auto"/>
            <w:vAlign w:val="center"/>
            <w:hideMark/>
          </w:tcPr>
          <w:p w14:paraId="0B1DBDC7"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0,0050818</w:t>
            </w:r>
          </w:p>
        </w:tc>
        <w:tc>
          <w:tcPr>
            <w:tcW w:w="517" w:type="pct"/>
            <w:tcBorders>
              <w:top w:val="single" w:sz="4" w:space="0" w:color="000000"/>
              <w:left w:val="nil"/>
              <w:bottom w:val="single" w:sz="4" w:space="0" w:color="000000"/>
              <w:right w:val="single" w:sz="4" w:space="0" w:color="000000"/>
            </w:tcBorders>
            <w:shd w:val="clear" w:color="auto" w:fill="auto"/>
            <w:vAlign w:val="center"/>
            <w:hideMark/>
          </w:tcPr>
          <w:p w14:paraId="0F06296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0,0060982</w:t>
            </w:r>
            <w:r w:rsidRPr="002D3ACC">
              <w:rPr>
                <w:rFonts w:cs="Times New Roman"/>
                <w:sz w:val="20"/>
                <w:lang w:val="ru-RU" w:eastAsia="ru-RU"/>
              </w:rPr>
              <w:br/>
              <w:t xml:space="preserve"> -</w:t>
            </w:r>
          </w:p>
        </w:tc>
        <w:tc>
          <w:tcPr>
            <w:tcW w:w="517" w:type="pct"/>
            <w:tcBorders>
              <w:top w:val="single" w:sz="4" w:space="0" w:color="000000"/>
              <w:left w:val="nil"/>
              <w:bottom w:val="single" w:sz="4" w:space="0" w:color="000000"/>
              <w:right w:val="single" w:sz="4" w:space="0" w:color="000000"/>
            </w:tcBorders>
            <w:shd w:val="clear" w:color="auto" w:fill="auto"/>
            <w:vAlign w:val="center"/>
            <w:hideMark/>
          </w:tcPr>
          <w:p w14:paraId="7A6E168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0,0071145</w:t>
            </w:r>
            <w:r w:rsidRPr="002D3ACC">
              <w:rPr>
                <w:rFonts w:cs="Times New Roman"/>
                <w:sz w:val="20"/>
                <w:lang w:val="ru-RU" w:eastAsia="ru-RU"/>
              </w:rPr>
              <w:br/>
              <w:t xml:space="preserve"> -</w:t>
            </w:r>
          </w:p>
        </w:tc>
        <w:tc>
          <w:tcPr>
            <w:tcW w:w="518" w:type="pct"/>
            <w:tcBorders>
              <w:top w:val="single" w:sz="4" w:space="0" w:color="000000"/>
              <w:left w:val="nil"/>
              <w:bottom w:val="single" w:sz="4" w:space="0" w:color="000000"/>
              <w:right w:val="single" w:sz="4" w:space="0" w:color="000000"/>
            </w:tcBorders>
            <w:shd w:val="clear" w:color="auto" w:fill="auto"/>
            <w:vAlign w:val="center"/>
            <w:hideMark/>
          </w:tcPr>
          <w:p w14:paraId="6C63EE6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0,0081309</w:t>
            </w:r>
            <w:r w:rsidRPr="002D3ACC">
              <w:rPr>
                <w:rFonts w:cs="Times New Roman"/>
                <w:sz w:val="20"/>
                <w:lang w:val="ru-RU" w:eastAsia="ru-RU"/>
              </w:rPr>
              <w:br/>
              <w:t xml:space="preserve"> -</w:t>
            </w:r>
          </w:p>
        </w:tc>
        <w:tc>
          <w:tcPr>
            <w:tcW w:w="548" w:type="pct"/>
            <w:tcBorders>
              <w:top w:val="single" w:sz="4" w:space="0" w:color="auto"/>
              <w:left w:val="nil"/>
              <w:bottom w:val="single" w:sz="4" w:space="0" w:color="auto"/>
              <w:right w:val="single" w:sz="4" w:space="0" w:color="auto"/>
            </w:tcBorders>
            <w:shd w:val="clear" w:color="auto" w:fill="auto"/>
            <w:hideMark/>
          </w:tcPr>
          <w:p w14:paraId="50BE7EE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6010, 6204</w:t>
            </w:r>
          </w:p>
        </w:tc>
      </w:tr>
      <w:tr w:rsidR="002D3ACC" w:rsidRPr="002D3ACC" w14:paraId="412EA078"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30DA65E2"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w:t>
            </w:r>
          </w:p>
        </w:tc>
        <w:tc>
          <w:tcPr>
            <w:tcW w:w="299" w:type="pct"/>
            <w:tcBorders>
              <w:top w:val="nil"/>
              <w:left w:val="nil"/>
              <w:bottom w:val="single" w:sz="4" w:space="0" w:color="000000"/>
              <w:right w:val="single" w:sz="4" w:space="0" w:color="000000"/>
            </w:tcBorders>
            <w:shd w:val="clear" w:color="auto" w:fill="auto"/>
            <w:hideMark/>
          </w:tcPr>
          <w:p w14:paraId="4583587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0303</w:t>
            </w:r>
          </w:p>
        </w:tc>
        <w:tc>
          <w:tcPr>
            <w:tcW w:w="1308" w:type="pct"/>
            <w:tcBorders>
              <w:top w:val="nil"/>
              <w:left w:val="nil"/>
              <w:bottom w:val="single" w:sz="4" w:space="0" w:color="000000"/>
              <w:right w:val="single" w:sz="4" w:space="0" w:color="000000"/>
            </w:tcBorders>
            <w:shd w:val="clear" w:color="auto" w:fill="auto"/>
            <w:hideMark/>
          </w:tcPr>
          <w:p w14:paraId="5AE553AC"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Аммиак (Азота гидрид)</w:t>
            </w:r>
          </w:p>
        </w:tc>
        <w:tc>
          <w:tcPr>
            <w:tcW w:w="343" w:type="pct"/>
            <w:tcBorders>
              <w:top w:val="nil"/>
              <w:left w:val="nil"/>
              <w:bottom w:val="single" w:sz="4" w:space="0" w:color="000000"/>
              <w:right w:val="single" w:sz="4" w:space="0" w:color="000000"/>
            </w:tcBorders>
            <w:shd w:val="clear" w:color="auto" w:fill="auto"/>
            <w:hideMark/>
          </w:tcPr>
          <w:p w14:paraId="2AC7DF2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50C8A3B3"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0,0000297</w:t>
            </w:r>
          </w:p>
        </w:tc>
        <w:tc>
          <w:tcPr>
            <w:tcW w:w="517" w:type="pct"/>
            <w:tcBorders>
              <w:top w:val="nil"/>
              <w:left w:val="nil"/>
              <w:bottom w:val="single" w:sz="4" w:space="0" w:color="000000"/>
              <w:right w:val="single" w:sz="4" w:space="0" w:color="000000"/>
            </w:tcBorders>
            <w:shd w:val="clear" w:color="auto" w:fill="auto"/>
            <w:vAlign w:val="center"/>
            <w:hideMark/>
          </w:tcPr>
          <w:p w14:paraId="3C3CDD4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0,0000356</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060198B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0,0000416</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64BF5C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0,0000475</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2B218D1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6003, 6004, 6005</w:t>
            </w:r>
          </w:p>
        </w:tc>
      </w:tr>
      <w:tr w:rsidR="002D3ACC" w:rsidRPr="002D3ACC" w14:paraId="2B1C043A"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34CEF1C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3</w:t>
            </w:r>
          </w:p>
        </w:tc>
        <w:tc>
          <w:tcPr>
            <w:tcW w:w="299" w:type="pct"/>
            <w:tcBorders>
              <w:top w:val="nil"/>
              <w:left w:val="nil"/>
              <w:bottom w:val="single" w:sz="4" w:space="0" w:color="000000"/>
              <w:right w:val="single" w:sz="4" w:space="0" w:color="000000"/>
            </w:tcBorders>
            <w:shd w:val="clear" w:color="auto" w:fill="auto"/>
            <w:hideMark/>
          </w:tcPr>
          <w:p w14:paraId="021D9B5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0304</w:t>
            </w:r>
          </w:p>
        </w:tc>
        <w:tc>
          <w:tcPr>
            <w:tcW w:w="1308" w:type="pct"/>
            <w:tcBorders>
              <w:top w:val="nil"/>
              <w:left w:val="nil"/>
              <w:bottom w:val="single" w:sz="4" w:space="0" w:color="000000"/>
              <w:right w:val="single" w:sz="4" w:space="0" w:color="000000"/>
            </w:tcBorders>
            <w:shd w:val="clear" w:color="auto" w:fill="auto"/>
            <w:hideMark/>
          </w:tcPr>
          <w:p w14:paraId="44DCEF62"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Азот (II) оксид (Азот монооксид)</w:t>
            </w:r>
          </w:p>
        </w:tc>
        <w:tc>
          <w:tcPr>
            <w:tcW w:w="343" w:type="pct"/>
            <w:tcBorders>
              <w:top w:val="nil"/>
              <w:left w:val="nil"/>
              <w:bottom w:val="single" w:sz="4" w:space="0" w:color="000000"/>
              <w:right w:val="single" w:sz="4" w:space="0" w:color="000000"/>
            </w:tcBorders>
            <w:shd w:val="clear" w:color="auto" w:fill="auto"/>
            <w:hideMark/>
          </w:tcPr>
          <w:p w14:paraId="6AD864D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0AA1353F"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0,0010285</w:t>
            </w:r>
          </w:p>
        </w:tc>
        <w:tc>
          <w:tcPr>
            <w:tcW w:w="517" w:type="pct"/>
            <w:tcBorders>
              <w:top w:val="nil"/>
              <w:left w:val="nil"/>
              <w:bottom w:val="single" w:sz="4" w:space="0" w:color="000000"/>
              <w:right w:val="single" w:sz="4" w:space="0" w:color="000000"/>
            </w:tcBorders>
            <w:shd w:val="clear" w:color="auto" w:fill="auto"/>
            <w:vAlign w:val="center"/>
            <w:hideMark/>
          </w:tcPr>
          <w:p w14:paraId="65845AB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0,0012342</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19944D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0,0014399</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FF20F6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0,0016456</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5446619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3098F469"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6CDAFB6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4</w:t>
            </w:r>
          </w:p>
        </w:tc>
        <w:tc>
          <w:tcPr>
            <w:tcW w:w="299" w:type="pct"/>
            <w:tcBorders>
              <w:top w:val="nil"/>
              <w:left w:val="nil"/>
              <w:bottom w:val="single" w:sz="4" w:space="0" w:color="000000"/>
              <w:right w:val="single" w:sz="4" w:space="0" w:color="000000"/>
            </w:tcBorders>
            <w:shd w:val="clear" w:color="auto" w:fill="auto"/>
            <w:hideMark/>
          </w:tcPr>
          <w:p w14:paraId="27EAE86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0328</w:t>
            </w:r>
          </w:p>
        </w:tc>
        <w:tc>
          <w:tcPr>
            <w:tcW w:w="1308" w:type="pct"/>
            <w:tcBorders>
              <w:top w:val="nil"/>
              <w:left w:val="nil"/>
              <w:bottom w:val="single" w:sz="4" w:space="0" w:color="000000"/>
              <w:right w:val="single" w:sz="4" w:space="0" w:color="000000"/>
            </w:tcBorders>
            <w:shd w:val="clear" w:color="auto" w:fill="auto"/>
            <w:hideMark/>
          </w:tcPr>
          <w:p w14:paraId="79E24607"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Углерод (Пигмент черный)</w:t>
            </w:r>
          </w:p>
        </w:tc>
        <w:tc>
          <w:tcPr>
            <w:tcW w:w="343" w:type="pct"/>
            <w:tcBorders>
              <w:top w:val="nil"/>
              <w:left w:val="nil"/>
              <w:bottom w:val="single" w:sz="4" w:space="0" w:color="000000"/>
              <w:right w:val="single" w:sz="4" w:space="0" w:color="000000"/>
            </w:tcBorders>
            <w:shd w:val="clear" w:color="auto" w:fill="auto"/>
            <w:hideMark/>
          </w:tcPr>
          <w:p w14:paraId="78A5647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7C0D099D"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0,0001848</w:t>
            </w:r>
          </w:p>
        </w:tc>
        <w:tc>
          <w:tcPr>
            <w:tcW w:w="517" w:type="pct"/>
            <w:tcBorders>
              <w:top w:val="nil"/>
              <w:left w:val="nil"/>
              <w:bottom w:val="single" w:sz="4" w:space="0" w:color="000000"/>
              <w:right w:val="single" w:sz="4" w:space="0" w:color="000000"/>
            </w:tcBorders>
            <w:shd w:val="clear" w:color="auto" w:fill="auto"/>
            <w:vAlign w:val="center"/>
            <w:hideMark/>
          </w:tcPr>
          <w:p w14:paraId="1B36D62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0,0002218</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1C180D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0,0002587</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17786B3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0,0002957</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01B5A57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77A9BC70"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76E52C7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5</w:t>
            </w:r>
          </w:p>
        </w:tc>
        <w:tc>
          <w:tcPr>
            <w:tcW w:w="299" w:type="pct"/>
            <w:tcBorders>
              <w:top w:val="nil"/>
              <w:left w:val="nil"/>
              <w:bottom w:val="single" w:sz="4" w:space="0" w:color="000000"/>
              <w:right w:val="single" w:sz="4" w:space="0" w:color="000000"/>
            </w:tcBorders>
            <w:shd w:val="clear" w:color="auto" w:fill="auto"/>
            <w:hideMark/>
          </w:tcPr>
          <w:p w14:paraId="50E8F88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0330</w:t>
            </w:r>
          </w:p>
        </w:tc>
        <w:tc>
          <w:tcPr>
            <w:tcW w:w="1308" w:type="pct"/>
            <w:tcBorders>
              <w:top w:val="nil"/>
              <w:left w:val="nil"/>
              <w:bottom w:val="single" w:sz="4" w:space="0" w:color="000000"/>
              <w:right w:val="single" w:sz="4" w:space="0" w:color="000000"/>
            </w:tcBorders>
            <w:shd w:val="clear" w:color="auto" w:fill="auto"/>
            <w:hideMark/>
          </w:tcPr>
          <w:p w14:paraId="149223CA"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Сера диоксид</w:t>
            </w:r>
          </w:p>
        </w:tc>
        <w:tc>
          <w:tcPr>
            <w:tcW w:w="343" w:type="pct"/>
            <w:tcBorders>
              <w:top w:val="nil"/>
              <w:left w:val="nil"/>
              <w:bottom w:val="single" w:sz="4" w:space="0" w:color="000000"/>
              <w:right w:val="single" w:sz="4" w:space="0" w:color="000000"/>
            </w:tcBorders>
            <w:shd w:val="clear" w:color="auto" w:fill="auto"/>
            <w:hideMark/>
          </w:tcPr>
          <w:p w14:paraId="4573B55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03003328"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0,0001615</w:t>
            </w:r>
          </w:p>
        </w:tc>
        <w:tc>
          <w:tcPr>
            <w:tcW w:w="517" w:type="pct"/>
            <w:tcBorders>
              <w:top w:val="nil"/>
              <w:left w:val="nil"/>
              <w:bottom w:val="single" w:sz="4" w:space="0" w:color="000000"/>
              <w:right w:val="single" w:sz="4" w:space="0" w:color="000000"/>
            </w:tcBorders>
            <w:shd w:val="clear" w:color="auto" w:fill="auto"/>
            <w:vAlign w:val="center"/>
            <w:hideMark/>
          </w:tcPr>
          <w:p w14:paraId="39B73EA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0,0001938</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5EA69B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0,0002261</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4CE5E63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0,0002584</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2ABEE02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6010, 6038, 6043, 6204</w:t>
            </w:r>
          </w:p>
        </w:tc>
      </w:tr>
      <w:tr w:rsidR="002D3ACC" w:rsidRPr="002D3ACC" w14:paraId="7D2A5A6C"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45AEFC1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w:t>
            </w:r>
          </w:p>
        </w:tc>
        <w:tc>
          <w:tcPr>
            <w:tcW w:w="299" w:type="pct"/>
            <w:tcBorders>
              <w:top w:val="nil"/>
              <w:left w:val="nil"/>
              <w:bottom w:val="single" w:sz="4" w:space="0" w:color="000000"/>
              <w:right w:val="single" w:sz="4" w:space="0" w:color="000000"/>
            </w:tcBorders>
            <w:shd w:val="clear" w:color="auto" w:fill="auto"/>
            <w:hideMark/>
          </w:tcPr>
          <w:p w14:paraId="6509CB4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0333</w:t>
            </w:r>
          </w:p>
        </w:tc>
        <w:tc>
          <w:tcPr>
            <w:tcW w:w="1308" w:type="pct"/>
            <w:tcBorders>
              <w:top w:val="nil"/>
              <w:left w:val="nil"/>
              <w:bottom w:val="single" w:sz="4" w:space="0" w:color="000000"/>
              <w:right w:val="single" w:sz="4" w:space="0" w:color="000000"/>
            </w:tcBorders>
            <w:shd w:val="clear" w:color="auto" w:fill="auto"/>
            <w:hideMark/>
          </w:tcPr>
          <w:p w14:paraId="43C95E14"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Дигидросульфид (Водород сернистый, дигидросульфид, гидросульфид)</w:t>
            </w:r>
          </w:p>
        </w:tc>
        <w:tc>
          <w:tcPr>
            <w:tcW w:w="343" w:type="pct"/>
            <w:tcBorders>
              <w:top w:val="nil"/>
              <w:left w:val="nil"/>
              <w:bottom w:val="single" w:sz="4" w:space="0" w:color="000000"/>
              <w:right w:val="single" w:sz="4" w:space="0" w:color="000000"/>
            </w:tcBorders>
            <w:shd w:val="clear" w:color="auto" w:fill="auto"/>
            <w:hideMark/>
          </w:tcPr>
          <w:p w14:paraId="1F2B10F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5235A1B3"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0,0109023</w:t>
            </w:r>
          </w:p>
        </w:tc>
        <w:tc>
          <w:tcPr>
            <w:tcW w:w="517" w:type="pct"/>
            <w:tcBorders>
              <w:top w:val="nil"/>
              <w:left w:val="nil"/>
              <w:bottom w:val="single" w:sz="4" w:space="0" w:color="000000"/>
              <w:right w:val="single" w:sz="4" w:space="0" w:color="000000"/>
            </w:tcBorders>
            <w:shd w:val="clear" w:color="auto" w:fill="auto"/>
            <w:vAlign w:val="center"/>
            <w:hideMark/>
          </w:tcPr>
          <w:p w14:paraId="6E893A0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0,0130828</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184DF6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0,0152632</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17AAAB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0,0174437</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59F3E87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6003, 6004, 6035, 6043</w:t>
            </w:r>
          </w:p>
        </w:tc>
      </w:tr>
      <w:tr w:rsidR="002D3ACC" w:rsidRPr="002D3ACC" w14:paraId="2F335032"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CDBDF3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7</w:t>
            </w:r>
          </w:p>
        </w:tc>
        <w:tc>
          <w:tcPr>
            <w:tcW w:w="299" w:type="pct"/>
            <w:tcBorders>
              <w:top w:val="nil"/>
              <w:left w:val="nil"/>
              <w:bottom w:val="single" w:sz="4" w:space="0" w:color="000000"/>
              <w:right w:val="single" w:sz="4" w:space="0" w:color="000000"/>
            </w:tcBorders>
            <w:shd w:val="clear" w:color="auto" w:fill="auto"/>
            <w:hideMark/>
          </w:tcPr>
          <w:p w14:paraId="7A0E1B5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0337</w:t>
            </w:r>
          </w:p>
        </w:tc>
        <w:tc>
          <w:tcPr>
            <w:tcW w:w="1308" w:type="pct"/>
            <w:tcBorders>
              <w:top w:val="nil"/>
              <w:left w:val="nil"/>
              <w:bottom w:val="single" w:sz="4" w:space="0" w:color="000000"/>
              <w:right w:val="single" w:sz="4" w:space="0" w:color="000000"/>
            </w:tcBorders>
            <w:shd w:val="clear" w:color="auto" w:fill="auto"/>
            <w:hideMark/>
          </w:tcPr>
          <w:p w14:paraId="0A3AB4F7"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Углерода оксид (Углерод окись; углерод моноокись; угарный газ)</w:t>
            </w:r>
          </w:p>
        </w:tc>
        <w:tc>
          <w:tcPr>
            <w:tcW w:w="343" w:type="pct"/>
            <w:tcBorders>
              <w:top w:val="nil"/>
              <w:left w:val="nil"/>
              <w:bottom w:val="single" w:sz="4" w:space="0" w:color="000000"/>
              <w:right w:val="single" w:sz="4" w:space="0" w:color="000000"/>
            </w:tcBorders>
            <w:shd w:val="clear" w:color="auto" w:fill="auto"/>
            <w:hideMark/>
          </w:tcPr>
          <w:p w14:paraId="093D269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09FE7E46"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0,0016552</w:t>
            </w:r>
          </w:p>
        </w:tc>
        <w:tc>
          <w:tcPr>
            <w:tcW w:w="517" w:type="pct"/>
            <w:tcBorders>
              <w:top w:val="nil"/>
              <w:left w:val="nil"/>
              <w:bottom w:val="single" w:sz="4" w:space="0" w:color="000000"/>
              <w:right w:val="single" w:sz="4" w:space="0" w:color="000000"/>
            </w:tcBorders>
            <w:shd w:val="clear" w:color="auto" w:fill="auto"/>
            <w:vAlign w:val="center"/>
            <w:hideMark/>
          </w:tcPr>
          <w:p w14:paraId="033EE9D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0,0019862</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1F9ECA7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0,0023173</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29C9B80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0,0026483</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3AA6E1D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6010</w:t>
            </w:r>
          </w:p>
        </w:tc>
      </w:tr>
      <w:tr w:rsidR="002D3ACC" w:rsidRPr="002D3ACC" w14:paraId="7598A1B0"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E986C7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8</w:t>
            </w:r>
          </w:p>
        </w:tc>
        <w:tc>
          <w:tcPr>
            <w:tcW w:w="299" w:type="pct"/>
            <w:tcBorders>
              <w:top w:val="nil"/>
              <w:left w:val="nil"/>
              <w:bottom w:val="single" w:sz="4" w:space="0" w:color="000000"/>
              <w:right w:val="single" w:sz="4" w:space="0" w:color="000000"/>
            </w:tcBorders>
            <w:shd w:val="clear" w:color="auto" w:fill="auto"/>
            <w:hideMark/>
          </w:tcPr>
          <w:p w14:paraId="1887384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0410</w:t>
            </w:r>
          </w:p>
        </w:tc>
        <w:tc>
          <w:tcPr>
            <w:tcW w:w="1308" w:type="pct"/>
            <w:tcBorders>
              <w:top w:val="nil"/>
              <w:left w:val="nil"/>
              <w:bottom w:val="single" w:sz="4" w:space="0" w:color="000000"/>
              <w:right w:val="single" w:sz="4" w:space="0" w:color="000000"/>
            </w:tcBorders>
            <w:shd w:val="clear" w:color="auto" w:fill="auto"/>
            <w:hideMark/>
          </w:tcPr>
          <w:p w14:paraId="1686C41A"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Метан</w:t>
            </w:r>
          </w:p>
        </w:tc>
        <w:tc>
          <w:tcPr>
            <w:tcW w:w="343" w:type="pct"/>
            <w:tcBorders>
              <w:top w:val="nil"/>
              <w:left w:val="nil"/>
              <w:bottom w:val="single" w:sz="4" w:space="0" w:color="000000"/>
              <w:right w:val="single" w:sz="4" w:space="0" w:color="000000"/>
            </w:tcBorders>
            <w:shd w:val="clear" w:color="auto" w:fill="auto"/>
            <w:hideMark/>
          </w:tcPr>
          <w:p w14:paraId="4B1DD7C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52EC18A7"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0,0000169</w:t>
            </w:r>
          </w:p>
        </w:tc>
        <w:tc>
          <w:tcPr>
            <w:tcW w:w="517" w:type="pct"/>
            <w:tcBorders>
              <w:top w:val="nil"/>
              <w:left w:val="nil"/>
              <w:bottom w:val="single" w:sz="4" w:space="0" w:color="000000"/>
              <w:right w:val="single" w:sz="4" w:space="0" w:color="000000"/>
            </w:tcBorders>
            <w:shd w:val="clear" w:color="auto" w:fill="auto"/>
            <w:vAlign w:val="center"/>
            <w:hideMark/>
          </w:tcPr>
          <w:p w14:paraId="467AA85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0,0000203</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6A98099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0,0000237</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65B58BD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0,000027</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00C3E0E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36D97EB3"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7B7FC29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9</w:t>
            </w:r>
          </w:p>
        </w:tc>
        <w:tc>
          <w:tcPr>
            <w:tcW w:w="299" w:type="pct"/>
            <w:tcBorders>
              <w:top w:val="nil"/>
              <w:left w:val="nil"/>
              <w:bottom w:val="single" w:sz="4" w:space="0" w:color="000000"/>
              <w:right w:val="single" w:sz="4" w:space="0" w:color="000000"/>
            </w:tcBorders>
            <w:shd w:val="clear" w:color="auto" w:fill="auto"/>
            <w:hideMark/>
          </w:tcPr>
          <w:p w14:paraId="6F59F92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0415</w:t>
            </w:r>
          </w:p>
        </w:tc>
        <w:tc>
          <w:tcPr>
            <w:tcW w:w="1308" w:type="pct"/>
            <w:tcBorders>
              <w:top w:val="nil"/>
              <w:left w:val="nil"/>
              <w:bottom w:val="single" w:sz="4" w:space="0" w:color="000000"/>
              <w:right w:val="single" w:sz="4" w:space="0" w:color="000000"/>
            </w:tcBorders>
            <w:shd w:val="clear" w:color="auto" w:fill="auto"/>
            <w:vAlign w:val="center"/>
            <w:hideMark/>
          </w:tcPr>
          <w:p w14:paraId="69B7E0DF" w14:textId="77777777" w:rsidR="002D3ACC" w:rsidRPr="002D3ACC" w:rsidRDefault="002D3ACC" w:rsidP="002D3ACC">
            <w:pPr>
              <w:widowControl/>
              <w:suppressAutoHyphens w:val="0"/>
              <w:rPr>
                <w:rFonts w:cs="Times New Roman"/>
                <w:color w:val="000000"/>
                <w:sz w:val="20"/>
                <w:lang w:val="ru-RU" w:eastAsia="ru-RU"/>
              </w:rPr>
            </w:pPr>
            <w:r w:rsidRPr="002D3ACC">
              <w:rPr>
                <w:rFonts w:cs="Times New Roman"/>
                <w:color w:val="000000"/>
                <w:sz w:val="20"/>
                <w:lang w:val="ru-RU" w:eastAsia="ru-RU"/>
              </w:rPr>
              <w:t>Смесь предельных углеводородов C1H4-C5H12</w:t>
            </w:r>
          </w:p>
        </w:tc>
        <w:tc>
          <w:tcPr>
            <w:tcW w:w="343" w:type="pct"/>
            <w:tcBorders>
              <w:top w:val="nil"/>
              <w:left w:val="nil"/>
              <w:bottom w:val="single" w:sz="4" w:space="0" w:color="000000"/>
              <w:right w:val="single" w:sz="4" w:space="0" w:color="000000"/>
            </w:tcBorders>
            <w:shd w:val="clear" w:color="auto" w:fill="auto"/>
            <w:hideMark/>
          </w:tcPr>
          <w:p w14:paraId="4E3AC28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3F455DA8"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0,2653722</w:t>
            </w:r>
          </w:p>
        </w:tc>
        <w:tc>
          <w:tcPr>
            <w:tcW w:w="517" w:type="pct"/>
            <w:tcBorders>
              <w:top w:val="nil"/>
              <w:left w:val="nil"/>
              <w:bottom w:val="single" w:sz="4" w:space="0" w:color="000000"/>
              <w:right w:val="single" w:sz="4" w:space="0" w:color="000000"/>
            </w:tcBorders>
            <w:shd w:val="clear" w:color="auto" w:fill="auto"/>
            <w:vAlign w:val="center"/>
            <w:hideMark/>
          </w:tcPr>
          <w:p w14:paraId="6326BAB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0,3184466</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5FD6D42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0,3715211</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4F95C0C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0,4245955</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3F1229C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0C06EA24"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0DE76D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10</w:t>
            </w:r>
          </w:p>
        </w:tc>
        <w:tc>
          <w:tcPr>
            <w:tcW w:w="299" w:type="pct"/>
            <w:tcBorders>
              <w:top w:val="nil"/>
              <w:left w:val="nil"/>
              <w:bottom w:val="single" w:sz="4" w:space="0" w:color="000000"/>
              <w:right w:val="single" w:sz="4" w:space="0" w:color="000000"/>
            </w:tcBorders>
            <w:shd w:val="clear" w:color="auto" w:fill="auto"/>
            <w:hideMark/>
          </w:tcPr>
          <w:p w14:paraId="0181D97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0416</w:t>
            </w:r>
          </w:p>
        </w:tc>
        <w:tc>
          <w:tcPr>
            <w:tcW w:w="1308" w:type="pct"/>
            <w:tcBorders>
              <w:top w:val="nil"/>
              <w:left w:val="nil"/>
              <w:bottom w:val="single" w:sz="4" w:space="0" w:color="000000"/>
              <w:right w:val="single" w:sz="4" w:space="0" w:color="000000"/>
            </w:tcBorders>
            <w:shd w:val="clear" w:color="auto" w:fill="auto"/>
            <w:hideMark/>
          </w:tcPr>
          <w:p w14:paraId="6D808F62"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Смесь предельных углеводородов C6H14-C10H22</w:t>
            </w:r>
          </w:p>
        </w:tc>
        <w:tc>
          <w:tcPr>
            <w:tcW w:w="343" w:type="pct"/>
            <w:tcBorders>
              <w:top w:val="nil"/>
              <w:left w:val="nil"/>
              <w:bottom w:val="single" w:sz="4" w:space="0" w:color="000000"/>
              <w:right w:val="single" w:sz="4" w:space="0" w:color="000000"/>
            </w:tcBorders>
            <w:shd w:val="clear" w:color="auto" w:fill="auto"/>
            <w:hideMark/>
          </w:tcPr>
          <w:p w14:paraId="780984A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20340A1D"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0,3923133</w:t>
            </w:r>
          </w:p>
        </w:tc>
        <w:tc>
          <w:tcPr>
            <w:tcW w:w="517" w:type="pct"/>
            <w:tcBorders>
              <w:top w:val="nil"/>
              <w:left w:val="nil"/>
              <w:bottom w:val="single" w:sz="4" w:space="0" w:color="000000"/>
              <w:right w:val="single" w:sz="4" w:space="0" w:color="000000"/>
            </w:tcBorders>
            <w:shd w:val="clear" w:color="auto" w:fill="auto"/>
            <w:vAlign w:val="center"/>
            <w:hideMark/>
          </w:tcPr>
          <w:p w14:paraId="0774BA9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0,470776</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427650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0,5492386</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165BE1D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0,6277013</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5DF49BB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78611013"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00512A1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11</w:t>
            </w:r>
          </w:p>
        </w:tc>
        <w:tc>
          <w:tcPr>
            <w:tcW w:w="299" w:type="pct"/>
            <w:tcBorders>
              <w:top w:val="nil"/>
              <w:left w:val="nil"/>
              <w:bottom w:val="single" w:sz="4" w:space="0" w:color="000000"/>
              <w:right w:val="single" w:sz="4" w:space="0" w:color="000000"/>
            </w:tcBorders>
            <w:shd w:val="clear" w:color="auto" w:fill="auto"/>
            <w:hideMark/>
          </w:tcPr>
          <w:p w14:paraId="44C7907D"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0501</w:t>
            </w:r>
          </w:p>
        </w:tc>
        <w:tc>
          <w:tcPr>
            <w:tcW w:w="1308" w:type="pct"/>
            <w:tcBorders>
              <w:top w:val="nil"/>
              <w:left w:val="nil"/>
              <w:bottom w:val="single" w:sz="4" w:space="0" w:color="000000"/>
              <w:right w:val="single" w:sz="4" w:space="0" w:color="000000"/>
            </w:tcBorders>
            <w:shd w:val="clear" w:color="auto" w:fill="auto"/>
            <w:hideMark/>
          </w:tcPr>
          <w:p w14:paraId="36FEDBBC" w14:textId="77777777" w:rsidR="002D3ACC" w:rsidRPr="002D3ACC" w:rsidRDefault="002D3ACC" w:rsidP="002D3ACC">
            <w:pPr>
              <w:widowControl/>
              <w:suppressAutoHyphens w:val="0"/>
              <w:rPr>
                <w:rFonts w:cs="Times New Roman"/>
                <w:color w:val="000000"/>
                <w:sz w:val="20"/>
                <w:lang w:val="ru-RU" w:eastAsia="ru-RU"/>
              </w:rPr>
            </w:pPr>
            <w:r w:rsidRPr="002D3ACC">
              <w:rPr>
                <w:rFonts w:cs="Times New Roman"/>
                <w:color w:val="000000"/>
                <w:sz w:val="20"/>
                <w:lang w:val="ru-RU" w:eastAsia="ru-RU"/>
              </w:rPr>
              <w:t>Пентилены (амилены - смесь изомеров)</w:t>
            </w:r>
          </w:p>
        </w:tc>
        <w:tc>
          <w:tcPr>
            <w:tcW w:w="343" w:type="pct"/>
            <w:tcBorders>
              <w:top w:val="nil"/>
              <w:left w:val="nil"/>
              <w:bottom w:val="single" w:sz="4" w:space="0" w:color="000000"/>
              <w:right w:val="single" w:sz="4" w:space="0" w:color="000000"/>
            </w:tcBorders>
            <w:shd w:val="clear" w:color="auto" w:fill="auto"/>
            <w:hideMark/>
          </w:tcPr>
          <w:p w14:paraId="6A4098B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4B302B2E"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0,3770764</w:t>
            </w:r>
          </w:p>
        </w:tc>
        <w:tc>
          <w:tcPr>
            <w:tcW w:w="517" w:type="pct"/>
            <w:tcBorders>
              <w:top w:val="nil"/>
              <w:left w:val="nil"/>
              <w:bottom w:val="single" w:sz="4" w:space="0" w:color="000000"/>
              <w:right w:val="single" w:sz="4" w:space="0" w:color="000000"/>
            </w:tcBorders>
            <w:shd w:val="clear" w:color="auto" w:fill="auto"/>
            <w:vAlign w:val="center"/>
            <w:hideMark/>
          </w:tcPr>
          <w:p w14:paraId="11F5571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0,4524917</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0C1B870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0,527907</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171786F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0,6033222</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7CA245E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07B223C7"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3EB2A2A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12</w:t>
            </w:r>
          </w:p>
        </w:tc>
        <w:tc>
          <w:tcPr>
            <w:tcW w:w="299" w:type="pct"/>
            <w:tcBorders>
              <w:top w:val="nil"/>
              <w:left w:val="nil"/>
              <w:bottom w:val="single" w:sz="4" w:space="0" w:color="000000"/>
              <w:right w:val="single" w:sz="4" w:space="0" w:color="000000"/>
            </w:tcBorders>
            <w:shd w:val="clear" w:color="auto" w:fill="auto"/>
            <w:hideMark/>
          </w:tcPr>
          <w:p w14:paraId="66170DAD"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0602</w:t>
            </w:r>
          </w:p>
        </w:tc>
        <w:tc>
          <w:tcPr>
            <w:tcW w:w="1308" w:type="pct"/>
            <w:tcBorders>
              <w:top w:val="nil"/>
              <w:left w:val="nil"/>
              <w:bottom w:val="single" w:sz="4" w:space="0" w:color="000000"/>
              <w:right w:val="single" w:sz="4" w:space="0" w:color="000000"/>
            </w:tcBorders>
            <w:shd w:val="clear" w:color="auto" w:fill="auto"/>
            <w:hideMark/>
          </w:tcPr>
          <w:p w14:paraId="1D748F59" w14:textId="77777777" w:rsidR="002D3ACC" w:rsidRPr="002D3ACC" w:rsidRDefault="002D3ACC" w:rsidP="002D3ACC">
            <w:pPr>
              <w:widowControl/>
              <w:suppressAutoHyphens w:val="0"/>
              <w:rPr>
                <w:rFonts w:cs="Times New Roman"/>
                <w:color w:val="000000"/>
                <w:sz w:val="20"/>
                <w:lang w:val="ru-RU" w:eastAsia="ru-RU"/>
              </w:rPr>
            </w:pPr>
            <w:r w:rsidRPr="002D3ACC">
              <w:rPr>
                <w:rFonts w:cs="Times New Roman"/>
                <w:color w:val="000000"/>
                <w:sz w:val="20"/>
                <w:lang w:val="ru-RU" w:eastAsia="ru-RU"/>
              </w:rPr>
              <w:t>Бензол (Циклогексатриен; фенилгидрид)</w:t>
            </w:r>
          </w:p>
        </w:tc>
        <w:tc>
          <w:tcPr>
            <w:tcW w:w="343" w:type="pct"/>
            <w:tcBorders>
              <w:top w:val="nil"/>
              <w:left w:val="nil"/>
              <w:bottom w:val="single" w:sz="4" w:space="0" w:color="000000"/>
              <w:right w:val="single" w:sz="4" w:space="0" w:color="000000"/>
            </w:tcBorders>
            <w:shd w:val="clear" w:color="auto" w:fill="auto"/>
            <w:hideMark/>
          </w:tcPr>
          <w:p w14:paraId="1BAC199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345E3136"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0,3607856</w:t>
            </w:r>
          </w:p>
        </w:tc>
        <w:tc>
          <w:tcPr>
            <w:tcW w:w="517" w:type="pct"/>
            <w:tcBorders>
              <w:top w:val="nil"/>
              <w:left w:val="nil"/>
              <w:bottom w:val="single" w:sz="4" w:space="0" w:color="000000"/>
              <w:right w:val="single" w:sz="4" w:space="0" w:color="000000"/>
            </w:tcBorders>
            <w:shd w:val="clear" w:color="auto" w:fill="auto"/>
            <w:vAlign w:val="center"/>
            <w:hideMark/>
          </w:tcPr>
          <w:p w14:paraId="1C92B46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0,4329427</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320318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0,5050998</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45180A6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0,577257</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465360B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3F1C8692"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8132DD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13</w:t>
            </w:r>
          </w:p>
        </w:tc>
        <w:tc>
          <w:tcPr>
            <w:tcW w:w="299" w:type="pct"/>
            <w:tcBorders>
              <w:top w:val="nil"/>
              <w:left w:val="nil"/>
              <w:bottom w:val="single" w:sz="4" w:space="0" w:color="000000"/>
              <w:right w:val="single" w:sz="4" w:space="0" w:color="000000"/>
            </w:tcBorders>
            <w:shd w:val="clear" w:color="auto" w:fill="auto"/>
            <w:hideMark/>
          </w:tcPr>
          <w:p w14:paraId="72D31CF9"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0616</w:t>
            </w:r>
          </w:p>
        </w:tc>
        <w:tc>
          <w:tcPr>
            <w:tcW w:w="1308" w:type="pct"/>
            <w:tcBorders>
              <w:top w:val="nil"/>
              <w:left w:val="nil"/>
              <w:bottom w:val="single" w:sz="4" w:space="0" w:color="000000"/>
              <w:right w:val="single" w:sz="4" w:space="0" w:color="000000"/>
            </w:tcBorders>
            <w:shd w:val="clear" w:color="auto" w:fill="auto"/>
            <w:hideMark/>
          </w:tcPr>
          <w:p w14:paraId="280B644F" w14:textId="77777777" w:rsidR="002D3ACC" w:rsidRPr="002D3ACC" w:rsidRDefault="002D3ACC" w:rsidP="002D3ACC">
            <w:pPr>
              <w:widowControl/>
              <w:suppressAutoHyphens w:val="0"/>
              <w:rPr>
                <w:rFonts w:cs="Times New Roman"/>
                <w:color w:val="000000"/>
                <w:sz w:val="20"/>
                <w:lang w:val="ru-RU" w:eastAsia="ru-RU"/>
              </w:rPr>
            </w:pPr>
            <w:r w:rsidRPr="002D3ACC">
              <w:rPr>
                <w:rFonts w:cs="Times New Roman"/>
                <w:color w:val="000000"/>
                <w:sz w:val="20"/>
                <w:lang w:val="ru-RU" w:eastAsia="ru-RU"/>
              </w:rPr>
              <w:t>Диметилбензол (смесь о-, м-, п- изомеров) (Метилтолуол)</w:t>
            </w:r>
          </w:p>
        </w:tc>
        <w:tc>
          <w:tcPr>
            <w:tcW w:w="343" w:type="pct"/>
            <w:tcBorders>
              <w:top w:val="nil"/>
              <w:left w:val="nil"/>
              <w:bottom w:val="single" w:sz="4" w:space="0" w:color="000000"/>
              <w:right w:val="single" w:sz="4" w:space="0" w:color="000000"/>
            </w:tcBorders>
            <w:shd w:val="clear" w:color="auto" w:fill="auto"/>
            <w:hideMark/>
          </w:tcPr>
          <w:p w14:paraId="5813FB3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119A83D8"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0,2274331</w:t>
            </w:r>
          </w:p>
        </w:tc>
        <w:tc>
          <w:tcPr>
            <w:tcW w:w="517" w:type="pct"/>
            <w:tcBorders>
              <w:top w:val="nil"/>
              <w:left w:val="nil"/>
              <w:bottom w:val="single" w:sz="4" w:space="0" w:color="000000"/>
              <w:right w:val="single" w:sz="4" w:space="0" w:color="000000"/>
            </w:tcBorders>
            <w:shd w:val="clear" w:color="auto" w:fill="auto"/>
            <w:vAlign w:val="center"/>
            <w:hideMark/>
          </w:tcPr>
          <w:p w14:paraId="6FC0B4C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0,2729197</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EE4492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0,3184063</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26D7379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0,363893</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297D185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409C47DE"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4463604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14</w:t>
            </w:r>
          </w:p>
        </w:tc>
        <w:tc>
          <w:tcPr>
            <w:tcW w:w="299" w:type="pct"/>
            <w:tcBorders>
              <w:top w:val="nil"/>
              <w:left w:val="nil"/>
              <w:bottom w:val="single" w:sz="4" w:space="0" w:color="000000"/>
              <w:right w:val="single" w:sz="4" w:space="0" w:color="000000"/>
            </w:tcBorders>
            <w:shd w:val="clear" w:color="auto" w:fill="auto"/>
            <w:hideMark/>
          </w:tcPr>
          <w:p w14:paraId="3370C049"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0621</w:t>
            </w:r>
          </w:p>
        </w:tc>
        <w:tc>
          <w:tcPr>
            <w:tcW w:w="1308" w:type="pct"/>
            <w:tcBorders>
              <w:top w:val="nil"/>
              <w:left w:val="nil"/>
              <w:bottom w:val="single" w:sz="4" w:space="0" w:color="000000"/>
              <w:right w:val="single" w:sz="4" w:space="0" w:color="000000"/>
            </w:tcBorders>
            <w:shd w:val="clear" w:color="auto" w:fill="auto"/>
            <w:hideMark/>
          </w:tcPr>
          <w:p w14:paraId="078D711D" w14:textId="77777777" w:rsidR="002D3ACC" w:rsidRPr="002D3ACC" w:rsidRDefault="002D3ACC" w:rsidP="002D3ACC">
            <w:pPr>
              <w:widowControl/>
              <w:suppressAutoHyphens w:val="0"/>
              <w:rPr>
                <w:rFonts w:cs="Times New Roman"/>
                <w:color w:val="000000"/>
                <w:sz w:val="20"/>
                <w:lang w:val="ru-RU" w:eastAsia="ru-RU"/>
              </w:rPr>
            </w:pPr>
            <w:r w:rsidRPr="002D3ACC">
              <w:rPr>
                <w:rFonts w:cs="Times New Roman"/>
                <w:color w:val="000000"/>
                <w:sz w:val="20"/>
                <w:lang w:val="ru-RU" w:eastAsia="ru-RU"/>
              </w:rPr>
              <w:t>Метилбензол (Фенилметан)</w:t>
            </w:r>
          </w:p>
        </w:tc>
        <w:tc>
          <w:tcPr>
            <w:tcW w:w="343" w:type="pct"/>
            <w:tcBorders>
              <w:top w:val="nil"/>
              <w:left w:val="nil"/>
              <w:bottom w:val="single" w:sz="4" w:space="0" w:color="000000"/>
              <w:right w:val="single" w:sz="4" w:space="0" w:color="000000"/>
            </w:tcBorders>
            <w:shd w:val="clear" w:color="auto" w:fill="auto"/>
            <w:hideMark/>
          </w:tcPr>
          <w:p w14:paraId="583908A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1F0EB5F5"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0,3403907</w:t>
            </w:r>
          </w:p>
        </w:tc>
        <w:tc>
          <w:tcPr>
            <w:tcW w:w="517" w:type="pct"/>
            <w:tcBorders>
              <w:top w:val="nil"/>
              <w:left w:val="nil"/>
              <w:bottom w:val="single" w:sz="4" w:space="0" w:color="000000"/>
              <w:right w:val="single" w:sz="4" w:space="0" w:color="000000"/>
            </w:tcBorders>
            <w:shd w:val="clear" w:color="auto" w:fill="auto"/>
            <w:vAlign w:val="center"/>
            <w:hideMark/>
          </w:tcPr>
          <w:p w14:paraId="12673B1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0,4084688</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1D51C47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0,476547</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64EA88B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0,5446251</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148B572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0AB98951"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467DE66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15</w:t>
            </w:r>
          </w:p>
        </w:tc>
        <w:tc>
          <w:tcPr>
            <w:tcW w:w="299" w:type="pct"/>
            <w:tcBorders>
              <w:top w:val="nil"/>
              <w:left w:val="nil"/>
              <w:bottom w:val="single" w:sz="4" w:space="0" w:color="000000"/>
              <w:right w:val="single" w:sz="4" w:space="0" w:color="000000"/>
            </w:tcBorders>
            <w:shd w:val="clear" w:color="auto" w:fill="auto"/>
            <w:hideMark/>
          </w:tcPr>
          <w:p w14:paraId="66FD5762"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0627</w:t>
            </w:r>
          </w:p>
        </w:tc>
        <w:tc>
          <w:tcPr>
            <w:tcW w:w="1308" w:type="pct"/>
            <w:tcBorders>
              <w:top w:val="nil"/>
              <w:left w:val="nil"/>
              <w:bottom w:val="single" w:sz="4" w:space="0" w:color="000000"/>
              <w:right w:val="single" w:sz="4" w:space="0" w:color="000000"/>
            </w:tcBorders>
            <w:shd w:val="clear" w:color="auto" w:fill="auto"/>
            <w:hideMark/>
          </w:tcPr>
          <w:p w14:paraId="200E3381" w14:textId="77777777" w:rsidR="002D3ACC" w:rsidRPr="002D3ACC" w:rsidRDefault="002D3ACC" w:rsidP="002D3ACC">
            <w:pPr>
              <w:widowControl/>
              <w:suppressAutoHyphens w:val="0"/>
              <w:rPr>
                <w:rFonts w:cs="Times New Roman"/>
                <w:color w:val="000000"/>
                <w:sz w:val="20"/>
                <w:lang w:val="ru-RU" w:eastAsia="ru-RU"/>
              </w:rPr>
            </w:pPr>
            <w:r w:rsidRPr="002D3ACC">
              <w:rPr>
                <w:rFonts w:cs="Times New Roman"/>
                <w:color w:val="000000"/>
                <w:sz w:val="20"/>
                <w:lang w:val="ru-RU" w:eastAsia="ru-RU"/>
              </w:rPr>
              <w:t>Этилбензол (Фенилэтан)</w:t>
            </w:r>
          </w:p>
        </w:tc>
        <w:tc>
          <w:tcPr>
            <w:tcW w:w="343" w:type="pct"/>
            <w:tcBorders>
              <w:top w:val="nil"/>
              <w:left w:val="nil"/>
              <w:bottom w:val="single" w:sz="4" w:space="0" w:color="000000"/>
              <w:right w:val="single" w:sz="4" w:space="0" w:color="000000"/>
            </w:tcBorders>
            <w:shd w:val="clear" w:color="auto" w:fill="auto"/>
            <w:hideMark/>
          </w:tcPr>
          <w:p w14:paraId="5BDA9AB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6C6EBA9E"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0,3137731</w:t>
            </w:r>
          </w:p>
        </w:tc>
        <w:tc>
          <w:tcPr>
            <w:tcW w:w="517" w:type="pct"/>
            <w:tcBorders>
              <w:top w:val="nil"/>
              <w:left w:val="nil"/>
              <w:bottom w:val="single" w:sz="4" w:space="0" w:color="000000"/>
              <w:right w:val="single" w:sz="4" w:space="0" w:color="000000"/>
            </w:tcBorders>
            <w:shd w:val="clear" w:color="auto" w:fill="auto"/>
            <w:vAlign w:val="center"/>
            <w:hideMark/>
          </w:tcPr>
          <w:p w14:paraId="6EFA329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0,3765277</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0F729F3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0,4392823</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3B5215C2"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0,502037</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5719901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572C33CC"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0AD59C6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16</w:t>
            </w:r>
          </w:p>
        </w:tc>
        <w:tc>
          <w:tcPr>
            <w:tcW w:w="299" w:type="pct"/>
            <w:tcBorders>
              <w:top w:val="nil"/>
              <w:left w:val="nil"/>
              <w:bottom w:val="single" w:sz="4" w:space="0" w:color="000000"/>
              <w:right w:val="single" w:sz="4" w:space="0" w:color="000000"/>
            </w:tcBorders>
            <w:shd w:val="clear" w:color="auto" w:fill="auto"/>
            <w:hideMark/>
          </w:tcPr>
          <w:p w14:paraId="3FDEDDA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1071</w:t>
            </w:r>
          </w:p>
        </w:tc>
        <w:tc>
          <w:tcPr>
            <w:tcW w:w="1308" w:type="pct"/>
            <w:tcBorders>
              <w:top w:val="nil"/>
              <w:left w:val="nil"/>
              <w:bottom w:val="single" w:sz="4" w:space="0" w:color="000000"/>
              <w:right w:val="single" w:sz="4" w:space="0" w:color="000000"/>
            </w:tcBorders>
            <w:shd w:val="clear" w:color="auto" w:fill="auto"/>
            <w:hideMark/>
          </w:tcPr>
          <w:p w14:paraId="63EB657A"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Гидроксибензол (фенол)</w:t>
            </w:r>
          </w:p>
        </w:tc>
        <w:tc>
          <w:tcPr>
            <w:tcW w:w="343" w:type="pct"/>
            <w:tcBorders>
              <w:top w:val="nil"/>
              <w:left w:val="nil"/>
              <w:bottom w:val="single" w:sz="4" w:space="0" w:color="000000"/>
              <w:right w:val="single" w:sz="4" w:space="0" w:color="000000"/>
            </w:tcBorders>
            <w:shd w:val="clear" w:color="auto" w:fill="auto"/>
            <w:hideMark/>
          </w:tcPr>
          <w:p w14:paraId="58A0F08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31386ADF"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0,0000594</w:t>
            </w:r>
          </w:p>
        </w:tc>
        <w:tc>
          <w:tcPr>
            <w:tcW w:w="517" w:type="pct"/>
            <w:tcBorders>
              <w:top w:val="nil"/>
              <w:left w:val="nil"/>
              <w:bottom w:val="single" w:sz="4" w:space="0" w:color="000000"/>
              <w:right w:val="single" w:sz="4" w:space="0" w:color="000000"/>
            </w:tcBorders>
            <w:shd w:val="clear" w:color="auto" w:fill="auto"/>
            <w:vAlign w:val="center"/>
            <w:hideMark/>
          </w:tcPr>
          <w:p w14:paraId="5C68C23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0,0000713</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39EF32E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0,0000832</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287FFAD2"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0,000095</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50C6014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6010, 6038</w:t>
            </w:r>
          </w:p>
        </w:tc>
      </w:tr>
      <w:tr w:rsidR="002D3ACC" w:rsidRPr="002D3ACC" w14:paraId="5D6DBD7F"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5CBF0A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17</w:t>
            </w:r>
          </w:p>
        </w:tc>
        <w:tc>
          <w:tcPr>
            <w:tcW w:w="299" w:type="pct"/>
            <w:tcBorders>
              <w:top w:val="nil"/>
              <w:left w:val="nil"/>
              <w:bottom w:val="single" w:sz="4" w:space="0" w:color="000000"/>
              <w:right w:val="single" w:sz="4" w:space="0" w:color="000000"/>
            </w:tcBorders>
            <w:shd w:val="clear" w:color="auto" w:fill="auto"/>
            <w:hideMark/>
          </w:tcPr>
          <w:p w14:paraId="0BDB09F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1325</w:t>
            </w:r>
          </w:p>
        </w:tc>
        <w:tc>
          <w:tcPr>
            <w:tcW w:w="1308" w:type="pct"/>
            <w:tcBorders>
              <w:top w:val="nil"/>
              <w:left w:val="nil"/>
              <w:bottom w:val="single" w:sz="4" w:space="0" w:color="000000"/>
              <w:right w:val="single" w:sz="4" w:space="0" w:color="000000"/>
            </w:tcBorders>
            <w:shd w:val="clear" w:color="auto" w:fill="auto"/>
            <w:hideMark/>
          </w:tcPr>
          <w:p w14:paraId="6D19E20E"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Формальдегид (Муравьиный альдегид, оксометан, метиленоксид)</w:t>
            </w:r>
          </w:p>
        </w:tc>
        <w:tc>
          <w:tcPr>
            <w:tcW w:w="343" w:type="pct"/>
            <w:tcBorders>
              <w:top w:val="nil"/>
              <w:left w:val="nil"/>
              <w:bottom w:val="single" w:sz="4" w:space="0" w:color="000000"/>
              <w:right w:val="single" w:sz="4" w:space="0" w:color="000000"/>
            </w:tcBorders>
            <w:shd w:val="clear" w:color="auto" w:fill="auto"/>
            <w:hideMark/>
          </w:tcPr>
          <w:p w14:paraId="15021C1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0CFB57B9"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0,0000297</w:t>
            </w:r>
          </w:p>
        </w:tc>
        <w:tc>
          <w:tcPr>
            <w:tcW w:w="517" w:type="pct"/>
            <w:tcBorders>
              <w:top w:val="nil"/>
              <w:left w:val="nil"/>
              <w:bottom w:val="single" w:sz="4" w:space="0" w:color="000000"/>
              <w:right w:val="single" w:sz="4" w:space="0" w:color="000000"/>
            </w:tcBorders>
            <w:shd w:val="clear" w:color="auto" w:fill="auto"/>
            <w:vAlign w:val="center"/>
            <w:hideMark/>
          </w:tcPr>
          <w:p w14:paraId="216119B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0,0000356</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525571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0,0000416</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248A77E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0,0000475</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6F279AE2"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6004, 6005, 6035</w:t>
            </w:r>
          </w:p>
        </w:tc>
      </w:tr>
      <w:tr w:rsidR="002D3ACC" w:rsidRPr="002D3ACC" w14:paraId="6C5F8049"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60B927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18</w:t>
            </w:r>
          </w:p>
        </w:tc>
        <w:tc>
          <w:tcPr>
            <w:tcW w:w="299" w:type="pct"/>
            <w:tcBorders>
              <w:top w:val="nil"/>
              <w:left w:val="nil"/>
              <w:bottom w:val="single" w:sz="4" w:space="0" w:color="000000"/>
              <w:right w:val="single" w:sz="4" w:space="0" w:color="000000"/>
            </w:tcBorders>
            <w:shd w:val="clear" w:color="auto" w:fill="auto"/>
            <w:hideMark/>
          </w:tcPr>
          <w:p w14:paraId="14FEDD9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1728</w:t>
            </w:r>
          </w:p>
        </w:tc>
        <w:tc>
          <w:tcPr>
            <w:tcW w:w="1308" w:type="pct"/>
            <w:tcBorders>
              <w:top w:val="nil"/>
              <w:left w:val="nil"/>
              <w:bottom w:val="single" w:sz="4" w:space="0" w:color="000000"/>
              <w:right w:val="single" w:sz="4" w:space="0" w:color="000000"/>
            </w:tcBorders>
            <w:shd w:val="clear" w:color="auto" w:fill="auto"/>
            <w:hideMark/>
          </w:tcPr>
          <w:p w14:paraId="10869A3C"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Этантиол</w:t>
            </w:r>
          </w:p>
        </w:tc>
        <w:tc>
          <w:tcPr>
            <w:tcW w:w="343" w:type="pct"/>
            <w:tcBorders>
              <w:top w:val="nil"/>
              <w:left w:val="nil"/>
              <w:bottom w:val="single" w:sz="4" w:space="0" w:color="000000"/>
              <w:right w:val="single" w:sz="4" w:space="0" w:color="000000"/>
            </w:tcBorders>
            <w:shd w:val="clear" w:color="auto" w:fill="auto"/>
            <w:hideMark/>
          </w:tcPr>
          <w:p w14:paraId="16D796C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67BF7BB2"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0,0008917</w:t>
            </w:r>
          </w:p>
        </w:tc>
        <w:tc>
          <w:tcPr>
            <w:tcW w:w="517" w:type="pct"/>
            <w:tcBorders>
              <w:top w:val="nil"/>
              <w:left w:val="nil"/>
              <w:bottom w:val="single" w:sz="4" w:space="0" w:color="000000"/>
              <w:right w:val="single" w:sz="4" w:space="0" w:color="000000"/>
            </w:tcBorders>
            <w:shd w:val="clear" w:color="auto" w:fill="auto"/>
            <w:vAlign w:val="center"/>
            <w:hideMark/>
          </w:tcPr>
          <w:p w14:paraId="37F9591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0,00107</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73DBCA1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0,0012484</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51E5463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0,0014267</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63C3DF6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60D26DF4"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26C95DF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19</w:t>
            </w:r>
          </w:p>
        </w:tc>
        <w:tc>
          <w:tcPr>
            <w:tcW w:w="299" w:type="pct"/>
            <w:tcBorders>
              <w:top w:val="nil"/>
              <w:left w:val="nil"/>
              <w:bottom w:val="single" w:sz="4" w:space="0" w:color="000000"/>
              <w:right w:val="single" w:sz="4" w:space="0" w:color="000000"/>
            </w:tcBorders>
            <w:shd w:val="clear" w:color="auto" w:fill="auto"/>
            <w:hideMark/>
          </w:tcPr>
          <w:p w14:paraId="16279B4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2704</w:t>
            </w:r>
          </w:p>
        </w:tc>
        <w:tc>
          <w:tcPr>
            <w:tcW w:w="1308" w:type="pct"/>
            <w:tcBorders>
              <w:top w:val="nil"/>
              <w:left w:val="nil"/>
              <w:bottom w:val="single" w:sz="4" w:space="0" w:color="000000"/>
              <w:right w:val="single" w:sz="4" w:space="0" w:color="000000"/>
            </w:tcBorders>
            <w:shd w:val="clear" w:color="auto" w:fill="auto"/>
            <w:hideMark/>
          </w:tcPr>
          <w:p w14:paraId="087D1A56"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Бензин (нефтяной, малосернистый) (в пересчете на углерод)</w:t>
            </w:r>
          </w:p>
        </w:tc>
        <w:tc>
          <w:tcPr>
            <w:tcW w:w="343" w:type="pct"/>
            <w:tcBorders>
              <w:top w:val="nil"/>
              <w:left w:val="nil"/>
              <w:bottom w:val="single" w:sz="4" w:space="0" w:color="000000"/>
              <w:right w:val="single" w:sz="4" w:space="0" w:color="000000"/>
            </w:tcBorders>
            <w:shd w:val="clear" w:color="auto" w:fill="auto"/>
            <w:hideMark/>
          </w:tcPr>
          <w:p w14:paraId="42680E6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2CFDC2B0"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0,0000608</w:t>
            </w:r>
          </w:p>
        </w:tc>
        <w:tc>
          <w:tcPr>
            <w:tcW w:w="517" w:type="pct"/>
            <w:tcBorders>
              <w:top w:val="nil"/>
              <w:left w:val="nil"/>
              <w:bottom w:val="single" w:sz="4" w:space="0" w:color="000000"/>
              <w:right w:val="single" w:sz="4" w:space="0" w:color="000000"/>
            </w:tcBorders>
            <w:shd w:val="clear" w:color="auto" w:fill="auto"/>
            <w:vAlign w:val="center"/>
            <w:hideMark/>
          </w:tcPr>
          <w:p w14:paraId="1E22AD0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0,000073</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3354F69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0,0000851</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5D8564F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0,0000973</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617F043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40554681"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03D102A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20</w:t>
            </w:r>
          </w:p>
        </w:tc>
        <w:tc>
          <w:tcPr>
            <w:tcW w:w="299" w:type="pct"/>
            <w:tcBorders>
              <w:top w:val="nil"/>
              <w:left w:val="nil"/>
              <w:bottom w:val="single" w:sz="4" w:space="0" w:color="000000"/>
              <w:right w:val="single" w:sz="4" w:space="0" w:color="000000"/>
            </w:tcBorders>
            <w:shd w:val="clear" w:color="auto" w:fill="auto"/>
            <w:hideMark/>
          </w:tcPr>
          <w:p w14:paraId="045FB8C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2732</w:t>
            </w:r>
          </w:p>
        </w:tc>
        <w:tc>
          <w:tcPr>
            <w:tcW w:w="1308" w:type="pct"/>
            <w:tcBorders>
              <w:top w:val="nil"/>
              <w:left w:val="nil"/>
              <w:bottom w:val="single" w:sz="4" w:space="0" w:color="000000"/>
              <w:right w:val="single" w:sz="4" w:space="0" w:color="000000"/>
            </w:tcBorders>
            <w:shd w:val="clear" w:color="auto" w:fill="auto"/>
            <w:hideMark/>
          </w:tcPr>
          <w:p w14:paraId="67408AA6"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Керосин (Керосин прямой перегонки; керосин дезодорированный)</w:t>
            </w:r>
          </w:p>
        </w:tc>
        <w:tc>
          <w:tcPr>
            <w:tcW w:w="343" w:type="pct"/>
            <w:tcBorders>
              <w:top w:val="nil"/>
              <w:left w:val="nil"/>
              <w:bottom w:val="single" w:sz="4" w:space="0" w:color="000000"/>
              <w:right w:val="single" w:sz="4" w:space="0" w:color="000000"/>
            </w:tcBorders>
            <w:shd w:val="clear" w:color="auto" w:fill="auto"/>
            <w:hideMark/>
          </w:tcPr>
          <w:p w14:paraId="3213F2C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4255620F"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0,0025228</w:t>
            </w:r>
          </w:p>
        </w:tc>
        <w:tc>
          <w:tcPr>
            <w:tcW w:w="517" w:type="pct"/>
            <w:tcBorders>
              <w:top w:val="nil"/>
              <w:left w:val="nil"/>
              <w:bottom w:val="single" w:sz="4" w:space="0" w:color="000000"/>
              <w:right w:val="single" w:sz="4" w:space="0" w:color="000000"/>
            </w:tcBorders>
            <w:shd w:val="clear" w:color="auto" w:fill="auto"/>
            <w:vAlign w:val="center"/>
            <w:hideMark/>
          </w:tcPr>
          <w:p w14:paraId="609FA1E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0,0030274</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67130D8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0,0035319</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60FBFD5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0,0040365</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3E32DD0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53C228F1"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227EA63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21</w:t>
            </w:r>
          </w:p>
        </w:tc>
        <w:tc>
          <w:tcPr>
            <w:tcW w:w="299" w:type="pct"/>
            <w:tcBorders>
              <w:top w:val="nil"/>
              <w:left w:val="nil"/>
              <w:bottom w:val="single" w:sz="4" w:space="0" w:color="000000"/>
              <w:right w:val="single" w:sz="4" w:space="0" w:color="000000"/>
            </w:tcBorders>
            <w:shd w:val="clear" w:color="auto" w:fill="auto"/>
            <w:hideMark/>
          </w:tcPr>
          <w:p w14:paraId="6FBB86A3"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2754</w:t>
            </w:r>
          </w:p>
        </w:tc>
        <w:tc>
          <w:tcPr>
            <w:tcW w:w="1308" w:type="pct"/>
            <w:tcBorders>
              <w:top w:val="nil"/>
              <w:left w:val="nil"/>
              <w:bottom w:val="single" w:sz="4" w:space="0" w:color="000000"/>
              <w:right w:val="single" w:sz="4" w:space="0" w:color="000000"/>
            </w:tcBorders>
            <w:shd w:val="clear" w:color="auto" w:fill="auto"/>
            <w:hideMark/>
          </w:tcPr>
          <w:p w14:paraId="08290252" w14:textId="77777777" w:rsidR="002D3ACC" w:rsidRPr="002D3ACC" w:rsidRDefault="002D3ACC" w:rsidP="002D3ACC">
            <w:pPr>
              <w:widowControl/>
              <w:suppressAutoHyphens w:val="0"/>
              <w:rPr>
                <w:rFonts w:cs="Times New Roman"/>
                <w:color w:val="000000"/>
                <w:sz w:val="20"/>
                <w:lang w:val="ru-RU" w:eastAsia="ru-RU"/>
              </w:rPr>
            </w:pPr>
            <w:r w:rsidRPr="002D3ACC">
              <w:rPr>
                <w:rFonts w:cs="Times New Roman"/>
                <w:color w:val="000000"/>
                <w:sz w:val="20"/>
                <w:lang w:val="ru-RU" w:eastAsia="ru-RU"/>
              </w:rPr>
              <w:t>Алканы C12-19 (в пересчете на С)</w:t>
            </w:r>
          </w:p>
        </w:tc>
        <w:tc>
          <w:tcPr>
            <w:tcW w:w="343" w:type="pct"/>
            <w:tcBorders>
              <w:top w:val="nil"/>
              <w:left w:val="nil"/>
              <w:bottom w:val="single" w:sz="4" w:space="0" w:color="000000"/>
              <w:right w:val="single" w:sz="4" w:space="0" w:color="000000"/>
            </w:tcBorders>
            <w:shd w:val="clear" w:color="auto" w:fill="auto"/>
            <w:hideMark/>
          </w:tcPr>
          <w:p w14:paraId="284AB4D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55098183"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0,2321889</w:t>
            </w:r>
          </w:p>
        </w:tc>
        <w:tc>
          <w:tcPr>
            <w:tcW w:w="517" w:type="pct"/>
            <w:tcBorders>
              <w:top w:val="nil"/>
              <w:left w:val="nil"/>
              <w:bottom w:val="single" w:sz="4" w:space="0" w:color="000000"/>
              <w:right w:val="single" w:sz="4" w:space="0" w:color="000000"/>
            </w:tcBorders>
            <w:shd w:val="clear" w:color="auto" w:fill="auto"/>
            <w:vAlign w:val="center"/>
            <w:hideMark/>
          </w:tcPr>
          <w:p w14:paraId="68BA68C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0,2786267</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5251E97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0,3250645</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2B755D6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0,3715022</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508D31F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3B145A18"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AA9947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lastRenderedPageBreak/>
              <w:t>22</w:t>
            </w:r>
          </w:p>
        </w:tc>
        <w:tc>
          <w:tcPr>
            <w:tcW w:w="299" w:type="pct"/>
            <w:tcBorders>
              <w:top w:val="nil"/>
              <w:left w:val="nil"/>
              <w:bottom w:val="single" w:sz="4" w:space="0" w:color="000000"/>
              <w:right w:val="single" w:sz="4" w:space="0" w:color="000000"/>
            </w:tcBorders>
            <w:shd w:val="clear" w:color="auto" w:fill="auto"/>
            <w:hideMark/>
          </w:tcPr>
          <w:p w14:paraId="36B0ACA9"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2881</w:t>
            </w:r>
          </w:p>
        </w:tc>
        <w:tc>
          <w:tcPr>
            <w:tcW w:w="1308" w:type="pct"/>
            <w:tcBorders>
              <w:top w:val="nil"/>
              <w:left w:val="nil"/>
              <w:bottom w:val="single" w:sz="4" w:space="0" w:color="000000"/>
              <w:right w:val="single" w:sz="4" w:space="0" w:color="000000"/>
            </w:tcBorders>
            <w:shd w:val="clear" w:color="auto" w:fill="auto"/>
            <w:hideMark/>
          </w:tcPr>
          <w:p w14:paraId="32DCA1AB" w14:textId="77777777" w:rsidR="002D3ACC" w:rsidRPr="002D3ACC" w:rsidRDefault="002D3ACC" w:rsidP="002D3ACC">
            <w:pPr>
              <w:widowControl/>
              <w:suppressAutoHyphens w:val="0"/>
              <w:rPr>
                <w:rFonts w:cs="Times New Roman"/>
                <w:color w:val="000000"/>
                <w:sz w:val="20"/>
                <w:lang w:val="ru-RU" w:eastAsia="ru-RU"/>
              </w:rPr>
            </w:pPr>
            <w:r w:rsidRPr="002D3ACC">
              <w:rPr>
                <w:rFonts w:cs="Times New Roman"/>
                <w:color w:val="000000"/>
                <w:sz w:val="20"/>
                <w:lang w:val="ru-RU" w:eastAsia="ru-RU"/>
              </w:rPr>
              <w:t>Синтетические моющие средства "Ариэль", "Миф-Универсал", "Тайд"</w:t>
            </w:r>
          </w:p>
        </w:tc>
        <w:tc>
          <w:tcPr>
            <w:tcW w:w="343" w:type="pct"/>
            <w:tcBorders>
              <w:top w:val="nil"/>
              <w:left w:val="nil"/>
              <w:bottom w:val="single" w:sz="4" w:space="0" w:color="000000"/>
              <w:right w:val="single" w:sz="4" w:space="0" w:color="000000"/>
            </w:tcBorders>
            <w:shd w:val="clear" w:color="auto" w:fill="auto"/>
            <w:hideMark/>
          </w:tcPr>
          <w:p w14:paraId="5532E18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1C02F207"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0,0000096</w:t>
            </w:r>
          </w:p>
        </w:tc>
        <w:tc>
          <w:tcPr>
            <w:tcW w:w="517" w:type="pct"/>
            <w:tcBorders>
              <w:top w:val="nil"/>
              <w:left w:val="nil"/>
              <w:bottom w:val="single" w:sz="4" w:space="0" w:color="000000"/>
              <w:right w:val="single" w:sz="4" w:space="0" w:color="000000"/>
            </w:tcBorders>
            <w:shd w:val="clear" w:color="auto" w:fill="auto"/>
            <w:vAlign w:val="center"/>
            <w:hideMark/>
          </w:tcPr>
          <w:p w14:paraId="380BC54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0,0000115</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369CA46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0,0000134</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325C4C0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0,0000154</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19DC7F82"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36E07A39"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16D1299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23</w:t>
            </w:r>
          </w:p>
        </w:tc>
        <w:tc>
          <w:tcPr>
            <w:tcW w:w="299" w:type="pct"/>
            <w:tcBorders>
              <w:top w:val="nil"/>
              <w:left w:val="nil"/>
              <w:bottom w:val="single" w:sz="4" w:space="0" w:color="000000"/>
              <w:right w:val="single" w:sz="4" w:space="0" w:color="000000"/>
            </w:tcBorders>
            <w:shd w:val="clear" w:color="auto" w:fill="auto"/>
            <w:hideMark/>
          </w:tcPr>
          <w:p w14:paraId="7134EAF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2930</w:t>
            </w:r>
          </w:p>
        </w:tc>
        <w:tc>
          <w:tcPr>
            <w:tcW w:w="1308" w:type="pct"/>
            <w:tcBorders>
              <w:top w:val="nil"/>
              <w:left w:val="nil"/>
              <w:bottom w:val="single" w:sz="4" w:space="0" w:color="000000"/>
              <w:right w:val="single" w:sz="4" w:space="0" w:color="000000"/>
            </w:tcBorders>
            <w:shd w:val="clear" w:color="auto" w:fill="auto"/>
            <w:hideMark/>
          </w:tcPr>
          <w:p w14:paraId="16268AD4"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Пыль абразивная</w:t>
            </w:r>
          </w:p>
        </w:tc>
        <w:tc>
          <w:tcPr>
            <w:tcW w:w="343" w:type="pct"/>
            <w:tcBorders>
              <w:top w:val="nil"/>
              <w:left w:val="nil"/>
              <w:bottom w:val="single" w:sz="4" w:space="0" w:color="000000"/>
              <w:right w:val="single" w:sz="4" w:space="0" w:color="000000"/>
            </w:tcBorders>
            <w:shd w:val="clear" w:color="auto" w:fill="auto"/>
            <w:hideMark/>
          </w:tcPr>
          <w:p w14:paraId="5FA8A7F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64410E2A"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0,0518338</w:t>
            </w:r>
          </w:p>
        </w:tc>
        <w:tc>
          <w:tcPr>
            <w:tcW w:w="517" w:type="pct"/>
            <w:tcBorders>
              <w:top w:val="nil"/>
              <w:left w:val="nil"/>
              <w:bottom w:val="single" w:sz="4" w:space="0" w:color="000000"/>
              <w:right w:val="single" w:sz="4" w:space="0" w:color="000000"/>
            </w:tcBorders>
            <w:shd w:val="clear" w:color="auto" w:fill="auto"/>
            <w:vAlign w:val="center"/>
            <w:hideMark/>
          </w:tcPr>
          <w:p w14:paraId="2EC9542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0,0622006</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7CAD148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0,0725673</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16FA8FF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0,0829341</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25728EE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51592057"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CBDBBC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24</w:t>
            </w:r>
          </w:p>
        </w:tc>
        <w:tc>
          <w:tcPr>
            <w:tcW w:w="299" w:type="pct"/>
            <w:tcBorders>
              <w:top w:val="nil"/>
              <w:left w:val="nil"/>
              <w:bottom w:val="single" w:sz="4" w:space="0" w:color="000000"/>
              <w:right w:val="single" w:sz="4" w:space="0" w:color="000000"/>
            </w:tcBorders>
            <w:shd w:val="clear" w:color="auto" w:fill="auto"/>
            <w:hideMark/>
          </w:tcPr>
          <w:p w14:paraId="75DA217A"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6003</w:t>
            </w:r>
          </w:p>
        </w:tc>
        <w:tc>
          <w:tcPr>
            <w:tcW w:w="1308" w:type="pct"/>
            <w:tcBorders>
              <w:top w:val="nil"/>
              <w:left w:val="nil"/>
              <w:bottom w:val="single" w:sz="4" w:space="0" w:color="000000"/>
              <w:right w:val="single" w:sz="4" w:space="0" w:color="000000"/>
            </w:tcBorders>
            <w:shd w:val="clear" w:color="auto" w:fill="auto"/>
            <w:hideMark/>
          </w:tcPr>
          <w:p w14:paraId="4C433124"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 xml:space="preserve"> (2)  303 333  Аммиак, сероводород</w:t>
            </w:r>
          </w:p>
        </w:tc>
        <w:tc>
          <w:tcPr>
            <w:tcW w:w="343" w:type="pct"/>
            <w:tcBorders>
              <w:top w:val="nil"/>
              <w:left w:val="nil"/>
              <w:bottom w:val="single" w:sz="4" w:space="0" w:color="000000"/>
              <w:right w:val="single" w:sz="4" w:space="0" w:color="000000"/>
            </w:tcBorders>
            <w:shd w:val="clear" w:color="auto" w:fill="auto"/>
            <w:hideMark/>
          </w:tcPr>
          <w:p w14:paraId="48C11A9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33266EB2"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0,0109059</w:t>
            </w:r>
          </w:p>
        </w:tc>
        <w:tc>
          <w:tcPr>
            <w:tcW w:w="517" w:type="pct"/>
            <w:tcBorders>
              <w:top w:val="nil"/>
              <w:left w:val="nil"/>
              <w:bottom w:val="single" w:sz="4" w:space="0" w:color="000000"/>
              <w:right w:val="single" w:sz="4" w:space="0" w:color="000000"/>
            </w:tcBorders>
            <w:shd w:val="clear" w:color="auto" w:fill="auto"/>
            <w:vAlign w:val="center"/>
            <w:hideMark/>
          </w:tcPr>
          <w:p w14:paraId="647179F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0,0130871</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706076E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0,0152683</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3FBF7AE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0,0174494</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2FD9CB4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2792013F"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633A7B8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25</w:t>
            </w:r>
          </w:p>
        </w:tc>
        <w:tc>
          <w:tcPr>
            <w:tcW w:w="299" w:type="pct"/>
            <w:tcBorders>
              <w:top w:val="nil"/>
              <w:left w:val="nil"/>
              <w:bottom w:val="single" w:sz="4" w:space="0" w:color="000000"/>
              <w:right w:val="single" w:sz="4" w:space="0" w:color="000000"/>
            </w:tcBorders>
            <w:shd w:val="clear" w:color="auto" w:fill="auto"/>
            <w:hideMark/>
          </w:tcPr>
          <w:p w14:paraId="55A0CBCB"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6004</w:t>
            </w:r>
          </w:p>
        </w:tc>
        <w:tc>
          <w:tcPr>
            <w:tcW w:w="1308" w:type="pct"/>
            <w:tcBorders>
              <w:top w:val="nil"/>
              <w:left w:val="nil"/>
              <w:bottom w:val="single" w:sz="4" w:space="0" w:color="000000"/>
              <w:right w:val="single" w:sz="4" w:space="0" w:color="000000"/>
            </w:tcBorders>
            <w:shd w:val="clear" w:color="auto" w:fill="auto"/>
            <w:hideMark/>
          </w:tcPr>
          <w:p w14:paraId="14B712F9"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 xml:space="preserve"> (3)  303 333 1325  Аммиак, сероводород, формальдегид</w:t>
            </w:r>
          </w:p>
        </w:tc>
        <w:tc>
          <w:tcPr>
            <w:tcW w:w="343" w:type="pct"/>
            <w:tcBorders>
              <w:top w:val="nil"/>
              <w:left w:val="nil"/>
              <w:bottom w:val="single" w:sz="4" w:space="0" w:color="000000"/>
              <w:right w:val="single" w:sz="4" w:space="0" w:color="000000"/>
            </w:tcBorders>
            <w:shd w:val="clear" w:color="auto" w:fill="auto"/>
            <w:hideMark/>
          </w:tcPr>
          <w:p w14:paraId="4E5FA75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46A34FA8"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0,0109095</w:t>
            </w:r>
          </w:p>
        </w:tc>
        <w:tc>
          <w:tcPr>
            <w:tcW w:w="517" w:type="pct"/>
            <w:tcBorders>
              <w:top w:val="nil"/>
              <w:left w:val="nil"/>
              <w:bottom w:val="single" w:sz="4" w:space="0" w:color="000000"/>
              <w:right w:val="single" w:sz="4" w:space="0" w:color="000000"/>
            </w:tcBorders>
            <w:shd w:val="clear" w:color="auto" w:fill="auto"/>
            <w:vAlign w:val="center"/>
            <w:hideMark/>
          </w:tcPr>
          <w:p w14:paraId="0233A97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0,0130914</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12F8EE02"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0,0152733</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72CF89E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0,0174552</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1EEA8F8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1C9C712E"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27468C6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26</w:t>
            </w:r>
          </w:p>
        </w:tc>
        <w:tc>
          <w:tcPr>
            <w:tcW w:w="299" w:type="pct"/>
            <w:tcBorders>
              <w:top w:val="nil"/>
              <w:left w:val="nil"/>
              <w:bottom w:val="single" w:sz="4" w:space="0" w:color="000000"/>
              <w:right w:val="single" w:sz="4" w:space="0" w:color="000000"/>
            </w:tcBorders>
            <w:shd w:val="clear" w:color="auto" w:fill="auto"/>
            <w:hideMark/>
          </w:tcPr>
          <w:p w14:paraId="58842B72"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6005</w:t>
            </w:r>
          </w:p>
        </w:tc>
        <w:tc>
          <w:tcPr>
            <w:tcW w:w="1308" w:type="pct"/>
            <w:tcBorders>
              <w:top w:val="nil"/>
              <w:left w:val="nil"/>
              <w:bottom w:val="single" w:sz="4" w:space="0" w:color="000000"/>
              <w:right w:val="single" w:sz="4" w:space="0" w:color="000000"/>
            </w:tcBorders>
            <w:shd w:val="clear" w:color="auto" w:fill="auto"/>
            <w:hideMark/>
          </w:tcPr>
          <w:p w14:paraId="618395D2"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 xml:space="preserve"> (2)  303 1325  Аммиак, формальдегид</w:t>
            </w:r>
          </w:p>
        </w:tc>
        <w:tc>
          <w:tcPr>
            <w:tcW w:w="343" w:type="pct"/>
            <w:tcBorders>
              <w:top w:val="nil"/>
              <w:left w:val="nil"/>
              <w:bottom w:val="single" w:sz="4" w:space="0" w:color="000000"/>
              <w:right w:val="single" w:sz="4" w:space="0" w:color="000000"/>
            </w:tcBorders>
            <w:shd w:val="clear" w:color="auto" w:fill="auto"/>
            <w:hideMark/>
          </w:tcPr>
          <w:p w14:paraId="1017783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6F6C01DD"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0,0000594</w:t>
            </w:r>
          </w:p>
        </w:tc>
        <w:tc>
          <w:tcPr>
            <w:tcW w:w="517" w:type="pct"/>
            <w:tcBorders>
              <w:top w:val="nil"/>
              <w:left w:val="nil"/>
              <w:bottom w:val="single" w:sz="4" w:space="0" w:color="000000"/>
              <w:right w:val="single" w:sz="4" w:space="0" w:color="000000"/>
            </w:tcBorders>
            <w:shd w:val="clear" w:color="auto" w:fill="auto"/>
            <w:vAlign w:val="center"/>
            <w:hideMark/>
          </w:tcPr>
          <w:p w14:paraId="1D906F5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0,0000713</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90C911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0,0000832</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227A89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0,000095</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467BF61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3FCC95F2"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38AEAB42"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27</w:t>
            </w:r>
          </w:p>
        </w:tc>
        <w:tc>
          <w:tcPr>
            <w:tcW w:w="299" w:type="pct"/>
            <w:tcBorders>
              <w:top w:val="nil"/>
              <w:left w:val="nil"/>
              <w:bottom w:val="single" w:sz="4" w:space="0" w:color="000000"/>
              <w:right w:val="single" w:sz="4" w:space="0" w:color="000000"/>
            </w:tcBorders>
            <w:shd w:val="clear" w:color="auto" w:fill="auto"/>
            <w:hideMark/>
          </w:tcPr>
          <w:p w14:paraId="1FECC9A3"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6010</w:t>
            </w:r>
          </w:p>
        </w:tc>
        <w:tc>
          <w:tcPr>
            <w:tcW w:w="1308" w:type="pct"/>
            <w:tcBorders>
              <w:top w:val="nil"/>
              <w:left w:val="nil"/>
              <w:bottom w:val="single" w:sz="4" w:space="0" w:color="000000"/>
              <w:right w:val="single" w:sz="4" w:space="0" w:color="000000"/>
            </w:tcBorders>
            <w:shd w:val="clear" w:color="auto" w:fill="auto"/>
            <w:hideMark/>
          </w:tcPr>
          <w:p w14:paraId="5A0030B4"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 xml:space="preserve"> (4)  301 330 337 1071  Азота диоксид, серы диоксид, углерода оксид, фенол</w:t>
            </w:r>
          </w:p>
        </w:tc>
        <w:tc>
          <w:tcPr>
            <w:tcW w:w="343" w:type="pct"/>
            <w:tcBorders>
              <w:top w:val="nil"/>
              <w:left w:val="nil"/>
              <w:bottom w:val="single" w:sz="4" w:space="0" w:color="000000"/>
              <w:right w:val="single" w:sz="4" w:space="0" w:color="000000"/>
            </w:tcBorders>
            <w:shd w:val="clear" w:color="auto" w:fill="auto"/>
            <w:hideMark/>
          </w:tcPr>
          <w:p w14:paraId="545955F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02439FC7"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0,0069318</w:t>
            </w:r>
          </w:p>
        </w:tc>
        <w:tc>
          <w:tcPr>
            <w:tcW w:w="517" w:type="pct"/>
            <w:tcBorders>
              <w:top w:val="nil"/>
              <w:left w:val="nil"/>
              <w:bottom w:val="single" w:sz="4" w:space="0" w:color="000000"/>
              <w:right w:val="single" w:sz="4" w:space="0" w:color="000000"/>
            </w:tcBorders>
            <w:shd w:val="clear" w:color="auto" w:fill="auto"/>
            <w:vAlign w:val="center"/>
            <w:hideMark/>
          </w:tcPr>
          <w:p w14:paraId="77554DD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0,0083182</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1E98F67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0,0097045</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6D33583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0,0110909</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65CB356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263DC62E"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26A1437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28</w:t>
            </w:r>
          </w:p>
        </w:tc>
        <w:tc>
          <w:tcPr>
            <w:tcW w:w="299" w:type="pct"/>
            <w:tcBorders>
              <w:top w:val="nil"/>
              <w:left w:val="nil"/>
              <w:bottom w:val="single" w:sz="4" w:space="0" w:color="000000"/>
              <w:right w:val="single" w:sz="4" w:space="0" w:color="000000"/>
            </w:tcBorders>
            <w:shd w:val="clear" w:color="auto" w:fill="auto"/>
            <w:hideMark/>
          </w:tcPr>
          <w:p w14:paraId="13A65BA4"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6035</w:t>
            </w:r>
          </w:p>
        </w:tc>
        <w:tc>
          <w:tcPr>
            <w:tcW w:w="1308" w:type="pct"/>
            <w:tcBorders>
              <w:top w:val="nil"/>
              <w:left w:val="nil"/>
              <w:bottom w:val="single" w:sz="4" w:space="0" w:color="000000"/>
              <w:right w:val="single" w:sz="4" w:space="0" w:color="000000"/>
            </w:tcBorders>
            <w:shd w:val="clear" w:color="auto" w:fill="auto"/>
            <w:hideMark/>
          </w:tcPr>
          <w:p w14:paraId="70165E85"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 xml:space="preserve"> (2)  333 1325  Сероводород, формальдегид</w:t>
            </w:r>
          </w:p>
        </w:tc>
        <w:tc>
          <w:tcPr>
            <w:tcW w:w="343" w:type="pct"/>
            <w:tcBorders>
              <w:top w:val="nil"/>
              <w:left w:val="nil"/>
              <w:bottom w:val="single" w:sz="4" w:space="0" w:color="000000"/>
              <w:right w:val="single" w:sz="4" w:space="0" w:color="000000"/>
            </w:tcBorders>
            <w:shd w:val="clear" w:color="auto" w:fill="auto"/>
            <w:hideMark/>
          </w:tcPr>
          <w:p w14:paraId="2534FA2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7C6D3195"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0,0109059</w:t>
            </w:r>
          </w:p>
        </w:tc>
        <w:tc>
          <w:tcPr>
            <w:tcW w:w="517" w:type="pct"/>
            <w:tcBorders>
              <w:top w:val="nil"/>
              <w:left w:val="nil"/>
              <w:bottom w:val="single" w:sz="4" w:space="0" w:color="000000"/>
              <w:right w:val="single" w:sz="4" w:space="0" w:color="000000"/>
            </w:tcBorders>
            <w:shd w:val="clear" w:color="auto" w:fill="auto"/>
            <w:vAlign w:val="center"/>
            <w:hideMark/>
          </w:tcPr>
          <w:p w14:paraId="041420A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0,0130871</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1335ACD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0,0152683</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D35805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0,0174494</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58894C3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0476907A"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2AE8914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29</w:t>
            </w:r>
          </w:p>
        </w:tc>
        <w:tc>
          <w:tcPr>
            <w:tcW w:w="299" w:type="pct"/>
            <w:tcBorders>
              <w:top w:val="nil"/>
              <w:left w:val="nil"/>
              <w:bottom w:val="single" w:sz="4" w:space="0" w:color="000000"/>
              <w:right w:val="single" w:sz="4" w:space="0" w:color="000000"/>
            </w:tcBorders>
            <w:shd w:val="clear" w:color="auto" w:fill="auto"/>
            <w:hideMark/>
          </w:tcPr>
          <w:p w14:paraId="371A1DF8"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6038</w:t>
            </w:r>
          </w:p>
        </w:tc>
        <w:tc>
          <w:tcPr>
            <w:tcW w:w="1308" w:type="pct"/>
            <w:tcBorders>
              <w:top w:val="nil"/>
              <w:left w:val="nil"/>
              <w:bottom w:val="single" w:sz="4" w:space="0" w:color="000000"/>
              <w:right w:val="single" w:sz="4" w:space="0" w:color="000000"/>
            </w:tcBorders>
            <w:shd w:val="clear" w:color="auto" w:fill="auto"/>
            <w:hideMark/>
          </w:tcPr>
          <w:p w14:paraId="7FFC9060"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 xml:space="preserve"> (2)  330 1071  Серы диоксид и фенол</w:t>
            </w:r>
          </w:p>
        </w:tc>
        <w:tc>
          <w:tcPr>
            <w:tcW w:w="343" w:type="pct"/>
            <w:tcBorders>
              <w:top w:val="nil"/>
              <w:left w:val="nil"/>
              <w:bottom w:val="single" w:sz="4" w:space="0" w:color="000000"/>
              <w:right w:val="single" w:sz="4" w:space="0" w:color="000000"/>
            </w:tcBorders>
            <w:shd w:val="clear" w:color="auto" w:fill="auto"/>
            <w:hideMark/>
          </w:tcPr>
          <w:p w14:paraId="173BB88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6923AE7F"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0,0001956</w:t>
            </w:r>
          </w:p>
        </w:tc>
        <w:tc>
          <w:tcPr>
            <w:tcW w:w="517" w:type="pct"/>
            <w:tcBorders>
              <w:top w:val="nil"/>
              <w:left w:val="nil"/>
              <w:bottom w:val="single" w:sz="4" w:space="0" w:color="000000"/>
              <w:right w:val="single" w:sz="4" w:space="0" w:color="000000"/>
            </w:tcBorders>
            <w:shd w:val="clear" w:color="auto" w:fill="auto"/>
            <w:vAlign w:val="center"/>
            <w:hideMark/>
          </w:tcPr>
          <w:p w14:paraId="18EA1D9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0,0002347</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687E39C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0,0002738</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4D7BF7F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0,000313</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27E482B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4618D5E3"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391596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30</w:t>
            </w:r>
          </w:p>
        </w:tc>
        <w:tc>
          <w:tcPr>
            <w:tcW w:w="299" w:type="pct"/>
            <w:tcBorders>
              <w:top w:val="nil"/>
              <w:left w:val="nil"/>
              <w:bottom w:val="single" w:sz="4" w:space="0" w:color="000000"/>
              <w:right w:val="single" w:sz="4" w:space="0" w:color="000000"/>
            </w:tcBorders>
            <w:shd w:val="clear" w:color="auto" w:fill="auto"/>
            <w:hideMark/>
          </w:tcPr>
          <w:p w14:paraId="0A20CB3F"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6043</w:t>
            </w:r>
          </w:p>
        </w:tc>
        <w:tc>
          <w:tcPr>
            <w:tcW w:w="1308" w:type="pct"/>
            <w:tcBorders>
              <w:top w:val="nil"/>
              <w:left w:val="nil"/>
              <w:bottom w:val="single" w:sz="4" w:space="0" w:color="000000"/>
              <w:right w:val="single" w:sz="4" w:space="0" w:color="000000"/>
            </w:tcBorders>
            <w:shd w:val="clear" w:color="auto" w:fill="auto"/>
            <w:hideMark/>
          </w:tcPr>
          <w:p w14:paraId="2721F426"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 xml:space="preserve"> (2)  330 333  Серы диоксид и сероводород</w:t>
            </w:r>
          </w:p>
        </w:tc>
        <w:tc>
          <w:tcPr>
            <w:tcW w:w="343" w:type="pct"/>
            <w:tcBorders>
              <w:top w:val="nil"/>
              <w:left w:val="nil"/>
              <w:bottom w:val="single" w:sz="4" w:space="0" w:color="000000"/>
              <w:right w:val="single" w:sz="4" w:space="0" w:color="000000"/>
            </w:tcBorders>
            <w:shd w:val="clear" w:color="auto" w:fill="auto"/>
            <w:hideMark/>
          </w:tcPr>
          <w:p w14:paraId="5CA01B7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054B6168"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0,0109168</w:t>
            </w:r>
          </w:p>
        </w:tc>
        <w:tc>
          <w:tcPr>
            <w:tcW w:w="517" w:type="pct"/>
            <w:tcBorders>
              <w:top w:val="nil"/>
              <w:left w:val="nil"/>
              <w:bottom w:val="single" w:sz="4" w:space="0" w:color="000000"/>
              <w:right w:val="single" w:sz="4" w:space="0" w:color="000000"/>
            </w:tcBorders>
            <w:shd w:val="clear" w:color="auto" w:fill="auto"/>
            <w:vAlign w:val="center"/>
            <w:hideMark/>
          </w:tcPr>
          <w:p w14:paraId="37E481D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0,0131002</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5455CB4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0,0152835</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7A64492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0,0174669</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7456EEE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3A32B647"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41D22C92"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31</w:t>
            </w:r>
          </w:p>
        </w:tc>
        <w:tc>
          <w:tcPr>
            <w:tcW w:w="299" w:type="pct"/>
            <w:tcBorders>
              <w:top w:val="nil"/>
              <w:left w:val="nil"/>
              <w:bottom w:val="single" w:sz="4" w:space="0" w:color="000000"/>
              <w:right w:val="single" w:sz="4" w:space="0" w:color="000000"/>
            </w:tcBorders>
            <w:shd w:val="clear" w:color="auto" w:fill="auto"/>
            <w:hideMark/>
          </w:tcPr>
          <w:p w14:paraId="3704C557"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6204</w:t>
            </w:r>
          </w:p>
        </w:tc>
        <w:tc>
          <w:tcPr>
            <w:tcW w:w="1308" w:type="pct"/>
            <w:tcBorders>
              <w:top w:val="nil"/>
              <w:left w:val="nil"/>
              <w:bottom w:val="single" w:sz="4" w:space="0" w:color="000000"/>
              <w:right w:val="single" w:sz="4" w:space="0" w:color="000000"/>
            </w:tcBorders>
            <w:shd w:val="clear" w:color="auto" w:fill="auto"/>
            <w:hideMark/>
          </w:tcPr>
          <w:p w14:paraId="4D136E73" w14:textId="77777777" w:rsidR="002D3ACC" w:rsidRPr="002D3ACC" w:rsidRDefault="002D3ACC" w:rsidP="002D3ACC">
            <w:pPr>
              <w:widowControl/>
              <w:suppressAutoHyphens w:val="0"/>
              <w:rPr>
                <w:rFonts w:cs="Times New Roman"/>
                <w:sz w:val="20"/>
                <w:lang w:val="ru-RU" w:eastAsia="ru-RU"/>
              </w:rPr>
            </w:pPr>
            <w:r w:rsidRPr="002D3ACC">
              <w:rPr>
                <w:rFonts w:cs="Times New Roman"/>
                <w:sz w:val="20"/>
                <w:lang w:val="ru-RU" w:eastAsia="ru-RU"/>
              </w:rPr>
              <w:t xml:space="preserve"> (2)  301 330  Азота диоксид, серы диоксид</w:t>
            </w:r>
          </w:p>
        </w:tc>
        <w:tc>
          <w:tcPr>
            <w:tcW w:w="343" w:type="pct"/>
            <w:tcBorders>
              <w:top w:val="nil"/>
              <w:left w:val="nil"/>
              <w:bottom w:val="single" w:sz="4" w:space="0" w:color="000000"/>
              <w:right w:val="single" w:sz="4" w:space="0" w:color="000000"/>
            </w:tcBorders>
            <w:shd w:val="clear" w:color="auto" w:fill="auto"/>
            <w:hideMark/>
          </w:tcPr>
          <w:p w14:paraId="7D81156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5C200D21"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 xml:space="preserve"> 0,003277</w:t>
            </w:r>
          </w:p>
        </w:tc>
        <w:tc>
          <w:tcPr>
            <w:tcW w:w="517" w:type="pct"/>
            <w:tcBorders>
              <w:top w:val="nil"/>
              <w:left w:val="nil"/>
              <w:bottom w:val="single" w:sz="4" w:space="0" w:color="000000"/>
              <w:right w:val="single" w:sz="4" w:space="0" w:color="000000"/>
            </w:tcBorders>
            <w:shd w:val="clear" w:color="auto" w:fill="auto"/>
            <w:vAlign w:val="center"/>
            <w:hideMark/>
          </w:tcPr>
          <w:p w14:paraId="54A481A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0,0039324</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60FD01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0,0045878</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67AFFBE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0,0052432</w:t>
            </w:r>
            <w:r w:rsidRPr="002D3ACC">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65604B3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5C8CBA76" w14:textId="77777777" w:rsidTr="002D3ACC">
        <w:trPr>
          <w:trHeight w:val="20"/>
        </w:trPr>
        <w:tc>
          <w:tcPr>
            <w:tcW w:w="5000" w:type="pct"/>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4687A333" w14:textId="77777777" w:rsidR="002D3ACC" w:rsidRPr="002D3ACC" w:rsidRDefault="002D3ACC" w:rsidP="002D3ACC">
            <w:pPr>
              <w:widowControl/>
              <w:suppressAutoHyphens w:val="0"/>
              <w:jc w:val="center"/>
              <w:rPr>
                <w:rFonts w:cs="Times New Roman"/>
                <w:b/>
                <w:bCs/>
                <w:sz w:val="20"/>
                <w:lang w:val="ru-RU" w:eastAsia="ru-RU"/>
              </w:rPr>
            </w:pPr>
            <w:r w:rsidRPr="002D3ACC">
              <w:rPr>
                <w:rFonts w:cs="Times New Roman"/>
                <w:b/>
                <w:bCs/>
                <w:sz w:val="20"/>
                <w:lang w:val="ru-RU" w:eastAsia="ru-RU"/>
              </w:rPr>
              <w:t>для СЗЗ</w:t>
            </w:r>
          </w:p>
        </w:tc>
      </w:tr>
      <w:tr w:rsidR="002D3ACC" w:rsidRPr="002D3ACC" w14:paraId="2DF58CCF"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1DDA200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299" w:type="pct"/>
            <w:tcBorders>
              <w:top w:val="nil"/>
              <w:left w:val="nil"/>
              <w:bottom w:val="single" w:sz="4" w:space="0" w:color="000000"/>
              <w:right w:val="single" w:sz="4" w:space="0" w:color="000000"/>
            </w:tcBorders>
            <w:shd w:val="clear" w:color="auto" w:fill="auto"/>
            <w:hideMark/>
          </w:tcPr>
          <w:p w14:paraId="540B7A3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0301</w:t>
            </w:r>
          </w:p>
        </w:tc>
        <w:tc>
          <w:tcPr>
            <w:tcW w:w="1308" w:type="pct"/>
            <w:tcBorders>
              <w:top w:val="nil"/>
              <w:left w:val="nil"/>
              <w:bottom w:val="single" w:sz="4" w:space="0" w:color="000000"/>
              <w:right w:val="single" w:sz="4" w:space="0" w:color="000000"/>
            </w:tcBorders>
            <w:shd w:val="clear" w:color="auto" w:fill="auto"/>
            <w:hideMark/>
          </w:tcPr>
          <w:p w14:paraId="575D843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Азота диоксид (Двуокись азота; пероксид азота)</w:t>
            </w:r>
          </w:p>
        </w:tc>
        <w:tc>
          <w:tcPr>
            <w:tcW w:w="343" w:type="pct"/>
            <w:tcBorders>
              <w:top w:val="nil"/>
              <w:left w:val="nil"/>
              <w:bottom w:val="single" w:sz="4" w:space="0" w:color="000000"/>
              <w:right w:val="single" w:sz="4" w:space="0" w:color="000000"/>
            </w:tcBorders>
            <w:shd w:val="clear" w:color="auto" w:fill="auto"/>
            <w:hideMark/>
          </w:tcPr>
          <w:p w14:paraId="39A6678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3FDEAAAB"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0,0122688</w:t>
            </w:r>
          </w:p>
        </w:tc>
        <w:tc>
          <w:tcPr>
            <w:tcW w:w="517" w:type="pct"/>
            <w:tcBorders>
              <w:top w:val="nil"/>
              <w:left w:val="nil"/>
              <w:bottom w:val="single" w:sz="4" w:space="0" w:color="000000"/>
              <w:right w:val="single" w:sz="4" w:space="0" w:color="000000"/>
            </w:tcBorders>
            <w:shd w:val="clear" w:color="auto" w:fill="auto"/>
            <w:vAlign w:val="center"/>
            <w:hideMark/>
          </w:tcPr>
          <w:p w14:paraId="5C4628E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0,0147226</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0A9CFEE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0,0171763</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43EB2EC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0,0196301</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306F03E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6010, 6204</w:t>
            </w:r>
          </w:p>
        </w:tc>
      </w:tr>
      <w:tr w:rsidR="002D3ACC" w:rsidRPr="002D3ACC" w14:paraId="7982A10B"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4027BD8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w:t>
            </w:r>
          </w:p>
        </w:tc>
        <w:tc>
          <w:tcPr>
            <w:tcW w:w="299" w:type="pct"/>
            <w:tcBorders>
              <w:top w:val="nil"/>
              <w:left w:val="nil"/>
              <w:bottom w:val="single" w:sz="4" w:space="0" w:color="000000"/>
              <w:right w:val="single" w:sz="4" w:space="0" w:color="000000"/>
            </w:tcBorders>
            <w:shd w:val="clear" w:color="auto" w:fill="auto"/>
            <w:hideMark/>
          </w:tcPr>
          <w:p w14:paraId="4F9E1C0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0303</w:t>
            </w:r>
          </w:p>
        </w:tc>
        <w:tc>
          <w:tcPr>
            <w:tcW w:w="1308" w:type="pct"/>
            <w:tcBorders>
              <w:top w:val="nil"/>
              <w:left w:val="nil"/>
              <w:bottom w:val="single" w:sz="4" w:space="0" w:color="000000"/>
              <w:right w:val="single" w:sz="4" w:space="0" w:color="000000"/>
            </w:tcBorders>
            <w:shd w:val="clear" w:color="auto" w:fill="auto"/>
            <w:hideMark/>
          </w:tcPr>
          <w:p w14:paraId="7FA6701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Аммиак (Азота гидрид)</w:t>
            </w:r>
          </w:p>
        </w:tc>
        <w:tc>
          <w:tcPr>
            <w:tcW w:w="343" w:type="pct"/>
            <w:tcBorders>
              <w:top w:val="nil"/>
              <w:left w:val="nil"/>
              <w:bottom w:val="single" w:sz="4" w:space="0" w:color="000000"/>
              <w:right w:val="single" w:sz="4" w:space="0" w:color="000000"/>
            </w:tcBorders>
            <w:shd w:val="clear" w:color="auto" w:fill="auto"/>
            <w:hideMark/>
          </w:tcPr>
          <w:p w14:paraId="2F28097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2E00CB1D"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0,0000421</w:t>
            </w:r>
          </w:p>
        </w:tc>
        <w:tc>
          <w:tcPr>
            <w:tcW w:w="517" w:type="pct"/>
            <w:tcBorders>
              <w:top w:val="nil"/>
              <w:left w:val="nil"/>
              <w:bottom w:val="single" w:sz="4" w:space="0" w:color="000000"/>
              <w:right w:val="single" w:sz="4" w:space="0" w:color="000000"/>
            </w:tcBorders>
            <w:shd w:val="clear" w:color="auto" w:fill="auto"/>
            <w:vAlign w:val="center"/>
            <w:hideMark/>
          </w:tcPr>
          <w:p w14:paraId="6F7CF50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0,0000505</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7D19B3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0,0000589</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2F3C35F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0,0000674</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33EF2C4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6003, 6004, 6005</w:t>
            </w:r>
          </w:p>
        </w:tc>
      </w:tr>
      <w:tr w:rsidR="002D3ACC" w:rsidRPr="002D3ACC" w14:paraId="1E4CD584"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2369098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3</w:t>
            </w:r>
          </w:p>
        </w:tc>
        <w:tc>
          <w:tcPr>
            <w:tcW w:w="299" w:type="pct"/>
            <w:tcBorders>
              <w:top w:val="nil"/>
              <w:left w:val="nil"/>
              <w:bottom w:val="single" w:sz="4" w:space="0" w:color="000000"/>
              <w:right w:val="single" w:sz="4" w:space="0" w:color="000000"/>
            </w:tcBorders>
            <w:shd w:val="clear" w:color="auto" w:fill="auto"/>
            <w:hideMark/>
          </w:tcPr>
          <w:p w14:paraId="0F9E399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0304</w:t>
            </w:r>
          </w:p>
        </w:tc>
        <w:tc>
          <w:tcPr>
            <w:tcW w:w="1308" w:type="pct"/>
            <w:tcBorders>
              <w:top w:val="nil"/>
              <w:left w:val="nil"/>
              <w:bottom w:val="single" w:sz="4" w:space="0" w:color="000000"/>
              <w:right w:val="single" w:sz="4" w:space="0" w:color="000000"/>
            </w:tcBorders>
            <w:shd w:val="clear" w:color="auto" w:fill="auto"/>
            <w:hideMark/>
          </w:tcPr>
          <w:p w14:paraId="4412F66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Азот (II) оксид (Азот монооксид)</w:t>
            </w:r>
          </w:p>
        </w:tc>
        <w:tc>
          <w:tcPr>
            <w:tcW w:w="343" w:type="pct"/>
            <w:tcBorders>
              <w:top w:val="nil"/>
              <w:left w:val="nil"/>
              <w:bottom w:val="single" w:sz="4" w:space="0" w:color="000000"/>
              <w:right w:val="single" w:sz="4" w:space="0" w:color="000000"/>
            </w:tcBorders>
            <w:shd w:val="clear" w:color="auto" w:fill="auto"/>
            <w:hideMark/>
          </w:tcPr>
          <w:p w14:paraId="26844E0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3CB300C5"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0,0024888</w:t>
            </w:r>
          </w:p>
        </w:tc>
        <w:tc>
          <w:tcPr>
            <w:tcW w:w="517" w:type="pct"/>
            <w:tcBorders>
              <w:top w:val="nil"/>
              <w:left w:val="nil"/>
              <w:bottom w:val="single" w:sz="4" w:space="0" w:color="000000"/>
              <w:right w:val="single" w:sz="4" w:space="0" w:color="000000"/>
            </w:tcBorders>
            <w:shd w:val="clear" w:color="auto" w:fill="auto"/>
            <w:vAlign w:val="center"/>
            <w:hideMark/>
          </w:tcPr>
          <w:p w14:paraId="3A315A5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0,0029866</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1262734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0,0034843</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65EC1CF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0,0039821</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2E200AD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15B54096"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04A7E2A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4</w:t>
            </w:r>
          </w:p>
        </w:tc>
        <w:tc>
          <w:tcPr>
            <w:tcW w:w="299" w:type="pct"/>
            <w:tcBorders>
              <w:top w:val="nil"/>
              <w:left w:val="nil"/>
              <w:bottom w:val="single" w:sz="4" w:space="0" w:color="000000"/>
              <w:right w:val="single" w:sz="4" w:space="0" w:color="000000"/>
            </w:tcBorders>
            <w:shd w:val="clear" w:color="auto" w:fill="auto"/>
            <w:hideMark/>
          </w:tcPr>
          <w:p w14:paraId="37AECEE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0328</w:t>
            </w:r>
          </w:p>
        </w:tc>
        <w:tc>
          <w:tcPr>
            <w:tcW w:w="1308" w:type="pct"/>
            <w:tcBorders>
              <w:top w:val="nil"/>
              <w:left w:val="nil"/>
              <w:bottom w:val="single" w:sz="4" w:space="0" w:color="000000"/>
              <w:right w:val="single" w:sz="4" w:space="0" w:color="000000"/>
            </w:tcBorders>
            <w:shd w:val="clear" w:color="auto" w:fill="auto"/>
            <w:hideMark/>
          </w:tcPr>
          <w:p w14:paraId="48442A2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Углерод (Пигмент черный)</w:t>
            </w:r>
          </w:p>
        </w:tc>
        <w:tc>
          <w:tcPr>
            <w:tcW w:w="343" w:type="pct"/>
            <w:tcBorders>
              <w:top w:val="nil"/>
              <w:left w:val="nil"/>
              <w:bottom w:val="single" w:sz="4" w:space="0" w:color="000000"/>
              <w:right w:val="single" w:sz="4" w:space="0" w:color="000000"/>
            </w:tcBorders>
            <w:shd w:val="clear" w:color="auto" w:fill="auto"/>
            <w:hideMark/>
          </w:tcPr>
          <w:p w14:paraId="7A127A9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31F55A21"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0,0004414</w:t>
            </w:r>
          </w:p>
        </w:tc>
        <w:tc>
          <w:tcPr>
            <w:tcW w:w="517" w:type="pct"/>
            <w:tcBorders>
              <w:top w:val="nil"/>
              <w:left w:val="nil"/>
              <w:bottom w:val="single" w:sz="4" w:space="0" w:color="000000"/>
              <w:right w:val="single" w:sz="4" w:space="0" w:color="000000"/>
            </w:tcBorders>
            <w:shd w:val="clear" w:color="auto" w:fill="auto"/>
            <w:vAlign w:val="center"/>
            <w:hideMark/>
          </w:tcPr>
          <w:p w14:paraId="2C8F803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0,0005297</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1836FB8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0,000618</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105D18D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0,0007062</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5E8E573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5B155E7F"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657B7F4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5</w:t>
            </w:r>
          </w:p>
        </w:tc>
        <w:tc>
          <w:tcPr>
            <w:tcW w:w="299" w:type="pct"/>
            <w:tcBorders>
              <w:top w:val="nil"/>
              <w:left w:val="nil"/>
              <w:bottom w:val="single" w:sz="4" w:space="0" w:color="000000"/>
              <w:right w:val="single" w:sz="4" w:space="0" w:color="000000"/>
            </w:tcBorders>
            <w:shd w:val="clear" w:color="auto" w:fill="auto"/>
            <w:hideMark/>
          </w:tcPr>
          <w:p w14:paraId="4DCE96E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0330</w:t>
            </w:r>
          </w:p>
        </w:tc>
        <w:tc>
          <w:tcPr>
            <w:tcW w:w="1308" w:type="pct"/>
            <w:tcBorders>
              <w:top w:val="nil"/>
              <w:left w:val="nil"/>
              <w:bottom w:val="single" w:sz="4" w:space="0" w:color="000000"/>
              <w:right w:val="single" w:sz="4" w:space="0" w:color="000000"/>
            </w:tcBorders>
            <w:shd w:val="clear" w:color="auto" w:fill="auto"/>
            <w:hideMark/>
          </w:tcPr>
          <w:p w14:paraId="097F895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Сера диоксид</w:t>
            </w:r>
          </w:p>
        </w:tc>
        <w:tc>
          <w:tcPr>
            <w:tcW w:w="343" w:type="pct"/>
            <w:tcBorders>
              <w:top w:val="nil"/>
              <w:left w:val="nil"/>
              <w:bottom w:val="single" w:sz="4" w:space="0" w:color="000000"/>
              <w:right w:val="single" w:sz="4" w:space="0" w:color="000000"/>
            </w:tcBorders>
            <w:shd w:val="clear" w:color="auto" w:fill="auto"/>
            <w:hideMark/>
          </w:tcPr>
          <w:p w14:paraId="7CC4804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197A3468"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0,0003884</w:t>
            </w:r>
          </w:p>
        </w:tc>
        <w:tc>
          <w:tcPr>
            <w:tcW w:w="517" w:type="pct"/>
            <w:tcBorders>
              <w:top w:val="nil"/>
              <w:left w:val="nil"/>
              <w:bottom w:val="single" w:sz="4" w:space="0" w:color="000000"/>
              <w:right w:val="single" w:sz="4" w:space="0" w:color="000000"/>
            </w:tcBorders>
            <w:shd w:val="clear" w:color="auto" w:fill="auto"/>
            <w:vAlign w:val="center"/>
            <w:hideMark/>
          </w:tcPr>
          <w:p w14:paraId="0039432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0,0004661</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FD168E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0,0005438</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FB197C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0,0006214</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2B18377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6010, 6038, 6043, 6204</w:t>
            </w:r>
          </w:p>
        </w:tc>
      </w:tr>
      <w:tr w:rsidR="002D3ACC" w:rsidRPr="002D3ACC" w14:paraId="69395902"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DD70EC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w:t>
            </w:r>
          </w:p>
        </w:tc>
        <w:tc>
          <w:tcPr>
            <w:tcW w:w="299" w:type="pct"/>
            <w:tcBorders>
              <w:top w:val="nil"/>
              <w:left w:val="nil"/>
              <w:bottom w:val="single" w:sz="4" w:space="0" w:color="000000"/>
              <w:right w:val="single" w:sz="4" w:space="0" w:color="000000"/>
            </w:tcBorders>
            <w:shd w:val="clear" w:color="auto" w:fill="auto"/>
            <w:hideMark/>
          </w:tcPr>
          <w:p w14:paraId="1E5F67B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0333</w:t>
            </w:r>
          </w:p>
        </w:tc>
        <w:tc>
          <w:tcPr>
            <w:tcW w:w="1308" w:type="pct"/>
            <w:tcBorders>
              <w:top w:val="nil"/>
              <w:left w:val="nil"/>
              <w:bottom w:val="single" w:sz="4" w:space="0" w:color="000000"/>
              <w:right w:val="single" w:sz="4" w:space="0" w:color="000000"/>
            </w:tcBorders>
            <w:shd w:val="clear" w:color="auto" w:fill="auto"/>
            <w:hideMark/>
          </w:tcPr>
          <w:p w14:paraId="4D1B063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Дигидросульфид (Водород сернистый, дигидросульфид, гидросульфид)</w:t>
            </w:r>
          </w:p>
        </w:tc>
        <w:tc>
          <w:tcPr>
            <w:tcW w:w="343" w:type="pct"/>
            <w:tcBorders>
              <w:top w:val="nil"/>
              <w:left w:val="nil"/>
              <w:bottom w:val="single" w:sz="4" w:space="0" w:color="000000"/>
              <w:right w:val="single" w:sz="4" w:space="0" w:color="000000"/>
            </w:tcBorders>
            <w:shd w:val="clear" w:color="auto" w:fill="auto"/>
            <w:hideMark/>
          </w:tcPr>
          <w:p w14:paraId="20CA35F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0883F662"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0,0274361</w:t>
            </w:r>
          </w:p>
        </w:tc>
        <w:tc>
          <w:tcPr>
            <w:tcW w:w="517" w:type="pct"/>
            <w:tcBorders>
              <w:top w:val="nil"/>
              <w:left w:val="nil"/>
              <w:bottom w:val="single" w:sz="4" w:space="0" w:color="000000"/>
              <w:right w:val="single" w:sz="4" w:space="0" w:color="000000"/>
            </w:tcBorders>
            <w:shd w:val="clear" w:color="auto" w:fill="auto"/>
            <w:vAlign w:val="center"/>
            <w:hideMark/>
          </w:tcPr>
          <w:p w14:paraId="498FB7F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0,0329233</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9903DB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0,0384105</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1D9C72E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0,0438978</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15F16842"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6003, 6004, 6035, 6043</w:t>
            </w:r>
          </w:p>
        </w:tc>
      </w:tr>
      <w:tr w:rsidR="002D3ACC" w:rsidRPr="002D3ACC" w14:paraId="6BB2F716"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81881E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7</w:t>
            </w:r>
          </w:p>
        </w:tc>
        <w:tc>
          <w:tcPr>
            <w:tcW w:w="299" w:type="pct"/>
            <w:tcBorders>
              <w:top w:val="nil"/>
              <w:left w:val="nil"/>
              <w:bottom w:val="single" w:sz="4" w:space="0" w:color="000000"/>
              <w:right w:val="single" w:sz="4" w:space="0" w:color="000000"/>
            </w:tcBorders>
            <w:shd w:val="clear" w:color="auto" w:fill="auto"/>
            <w:hideMark/>
          </w:tcPr>
          <w:p w14:paraId="3F3D905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0337</w:t>
            </w:r>
          </w:p>
        </w:tc>
        <w:tc>
          <w:tcPr>
            <w:tcW w:w="1308" w:type="pct"/>
            <w:tcBorders>
              <w:top w:val="nil"/>
              <w:left w:val="nil"/>
              <w:bottom w:val="single" w:sz="4" w:space="0" w:color="000000"/>
              <w:right w:val="single" w:sz="4" w:space="0" w:color="000000"/>
            </w:tcBorders>
            <w:shd w:val="clear" w:color="auto" w:fill="auto"/>
            <w:hideMark/>
          </w:tcPr>
          <w:p w14:paraId="37D7C76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Углерода оксид (Углерод окись; углерод моноокись; угарный газ)</w:t>
            </w:r>
          </w:p>
        </w:tc>
        <w:tc>
          <w:tcPr>
            <w:tcW w:w="343" w:type="pct"/>
            <w:tcBorders>
              <w:top w:val="nil"/>
              <w:left w:val="nil"/>
              <w:bottom w:val="single" w:sz="4" w:space="0" w:color="000000"/>
              <w:right w:val="single" w:sz="4" w:space="0" w:color="000000"/>
            </w:tcBorders>
            <w:shd w:val="clear" w:color="auto" w:fill="auto"/>
            <w:hideMark/>
          </w:tcPr>
          <w:p w14:paraId="6C0A8EA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6C100970"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0,0039854</w:t>
            </w:r>
          </w:p>
        </w:tc>
        <w:tc>
          <w:tcPr>
            <w:tcW w:w="517" w:type="pct"/>
            <w:tcBorders>
              <w:top w:val="nil"/>
              <w:left w:val="nil"/>
              <w:bottom w:val="single" w:sz="4" w:space="0" w:color="000000"/>
              <w:right w:val="single" w:sz="4" w:space="0" w:color="000000"/>
            </w:tcBorders>
            <w:shd w:val="clear" w:color="auto" w:fill="auto"/>
            <w:vAlign w:val="center"/>
            <w:hideMark/>
          </w:tcPr>
          <w:p w14:paraId="3E470D4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0,0047825</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6D5B69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0,0055796</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FCB59A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0,0063766</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073A8953" w14:textId="60E61B3A"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6010</w:t>
            </w:r>
          </w:p>
        </w:tc>
      </w:tr>
      <w:tr w:rsidR="002D3ACC" w:rsidRPr="002D3ACC" w14:paraId="0787A222"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4BBE013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8</w:t>
            </w:r>
          </w:p>
        </w:tc>
        <w:tc>
          <w:tcPr>
            <w:tcW w:w="299" w:type="pct"/>
            <w:tcBorders>
              <w:top w:val="nil"/>
              <w:left w:val="nil"/>
              <w:bottom w:val="single" w:sz="4" w:space="0" w:color="000000"/>
              <w:right w:val="single" w:sz="4" w:space="0" w:color="000000"/>
            </w:tcBorders>
            <w:shd w:val="clear" w:color="auto" w:fill="auto"/>
            <w:hideMark/>
          </w:tcPr>
          <w:p w14:paraId="5340E542"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0410</w:t>
            </w:r>
          </w:p>
        </w:tc>
        <w:tc>
          <w:tcPr>
            <w:tcW w:w="1308" w:type="pct"/>
            <w:tcBorders>
              <w:top w:val="nil"/>
              <w:left w:val="nil"/>
              <w:bottom w:val="single" w:sz="4" w:space="0" w:color="000000"/>
              <w:right w:val="single" w:sz="4" w:space="0" w:color="000000"/>
            </w:tcBorders>
            <w:shd w:val="clear" w:color="auto" w:fill="auto"/>
            <w:hideMark/>
          </w:tcPr>
          <w:p w14:paraId="7BA7E5B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Метан</w:t>
            </w:r>
          </w:p>
        </w:tc>
        <w:tc>
          <w:tcPr>
            <w:tcW w:w="343" w:type="pct"/>
            <w:tcBorders>
              <w:top w:val="nil"/>
              <w:left w:val="nil"/>
              <w:bottom w:val="single" w:sz="4" w:space="0" w:color="000000"/>
              <w:right w:val="single" w:sz="4" w:space="0" w:color="000000"/>
            </w:tcBorders>
            <w:shd w:val="clear" w:color="auto" w:fill="auto"/>
            <w:hideMark/>
          </w:tcPr>
          <w:p w14:paraId="7325C93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0BA64F48"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 xml:space="preserve"> 0,000024</w:t>
            </w:r>
          </w:p>
        </w:tc>
        <w:tc>
          <w:tcPr>
            <w:tcW w:w="517" w:type="pct"/>
            <w:tcBorders>
              <w:top w:val="nil"/>
              <w:left w:val="nil"/>
              <w:bottom w:val="single" w:sz="4" w:space="0" w:color="000000"/>
              <w:right w:val="single" w:sz="4" w:space="0" w:color="000000"/>
            </w:tcBorders>
            <w:shd w:val="clear" w:color="auto" w:fill="auto"/>
            <w:vAlign w:val="center"/>
            <w:hideMark/>
          </w:tcPr>
          <w:p w14:paraId="063C251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0,0000288</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C67DC7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0,0000336</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4780A2E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0,0000384</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2CF67F8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1DAEF1A2"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7963B36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9</w:t>
            </w:r>
          </w:p>
        </w:tc>
        <w:tc>
          <w:tcPr>
            <w:tcW w:w="299" w:type="pct"/>
            <w:tcBorders>
              <w:top w:val="nil"/>
              <w:left w:val="nil"/>
              <w:bottom w:val="single" w:sz="4" w:space="0" w:color="000000"/>
              <w:right w:val="single" w:sz="4" w:space="0" w:color="000000"/>
            </w:tcBorders>
            <w:shd w:val="clear" w:color="auto" w:fill="auto"/>
            <w:hideMark/>
          </w:tcPr>
          <w:p w14:paraId="00E5D04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0415</w:t>
            </w:r>
          </w:p>
        </w:tc>
        <w:tc>
          <w:tcPr>
            <w:tcW w:w="1308" w:type="pct"/>
            <w:tcBorders>
              <w:top w:val="nil"/>
              <w:left w:val="nil"/>
              <w:bottom w:val="single" w:sz="4" w:space="0" w:color="000000"/>
              <w:right w:val="single" w:sz="4" w:space="0" w:color="000000"/>
            </w:tcBorders>
            <w:shd w:val="clear" w:color="auto" w:fill="auto"/>
            <w:hideMark/>
          </w:tcPr>
          <w:p w14:paraId="0B74229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Смесь предельных углеводородов C1H4-C5H12</w:t>
            </w:r>
          </w:p>
        </w:tc>
        <w:tc>
          <w:tcPr>
            <w:tcW w:w="343" w:type="pct"/>
            <w:tcBorders>
              <w:top w:val="nil"/>
              <w:left w:val="nil"/>
              <w:bottom w:val="single" w:sz="4" w:space="0" w:color="000000"/>
              <w:right w:val="single" w:sz="4" w:space="0" w:color="000000"/>
            </w:tcBorders>
            <w:shd w:val="clear" w:color="auto" w:fill="auto"/>
            <w:hideMark/>
          </w:tcPr>
          <w:p w14:paraId="0160AD5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74E5B7F4"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0,4170115</w:t>
            </w:r>
          </w:p>
        </w:tc>
        <w:tc>
          <w:tcPr>
            <w:tcW w:w="517" w:type="pct"/>
            <w:tcBorders>
              <w:top w:val="nil"/>
              <w:left w:val="nil"/>
              <w:bottom w:val="single" w:sz="4" w:space="0" w:color="000000"/>
              <w:right w:val="single" w:sz="4" w:space="0" w:color="000000"/>
            </w:tcBorders>
            <w:shd w:val="clear" w:color="auto" w:fill="auto"/>
            <w:vAlign w:val="center"/>
            <w:hideMark/>
          </w:tcPr>
          <w:p w14:paraId="2BCF04B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0,5004138</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3FF3B71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0,5838161</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3C2ECE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0,6672184</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6808338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59D4858B"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B7890E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10</w:t>
            </w:r>
          </w:p>
        </w:tc>
        <w:tc>
          <w:tcPr>
            <w:tcW w:w="299" w:type="pct"/>
            <w:tcBorders>
              <w:top w:val="nil"/>
              <w:left w:val="nil"/>
              <w:bottom w:val="single" w:sz="4" w:space="0" w:color="000000"/>
              <w:right w:val="single" w:sz="4" w:space="0" w:color="000000"/>
            </w:tcBorders>
            <w:shd w:val="clear" w:color="auto" w:fill="auto"/>
            <w:hideMark/>
          </w:tcPr>
          <w:p w14:paraId="3B5C62A2"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0416</w:t>
            </w:r>
          </w:p>
        </w:tc>
        <w:tc>
          <w:tcPr>
            <w:tcW w:w="1308" w:type="pct"/>
            <w:tcBorders>
              <w:top w:val="nil"/>
              <w:left w:val="nil"/>
              <w:bottom w:val="single" w:sz="4" w:space="0" w:color="000000"/>
              <w:right w:val="single" w:sz="4" w:space="0" w:color="000000"/>
            </w:tcBorders>
            <w:shd w:val="clear" w:color="auto" w:fill="auto"/>
            <w:hideMark/>
          </w:tcPr>
          <w:p w14:paraId="6240C3D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Смесь предельных углеводородов C6H14-C10H22</w:t>
            </w:r>
          </w:p>
        </w:tc>
        <w:tc>
          <w:tcPr>
            <w:tcW w:w="343" w:type="pct"/>
            <w:tcBorders>
              <w:top w:val="nil"/>
              <w:left w:val="nil"/>
              <w:bottom w:val="single" w:sz="4" w:space="0" w:color="000000"/>
              <w:right w:val="single" w:sz="4" w:space="0" w:color="000000"/>
            </w:tcBorders>
            <w:shd w:val="clear" w:color="auto" w:fill="auto"/>
            <w:hideMark/>
          </w:tcPr>
          <w:p w14:paraId="69A59A3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11194583"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0,6164891</w:t>
            </w:r>
          </w:p>
        </w:tc>
        <w:tc>
          <w:tcPr>
            <w:tcW w:w="517" w:type="pct"/>
            <w:tcBorders>
              <w:top w:val="nil"/>
              <w:left w:val="nil"/>
              <w:bottom w:val="single" w:sz="4" w:space="0" w:color="000000"/>
              <w:right w:val="single" w:sz="4" w:space="0" w:color="000000"/>
            </w:tcBorders>
            <w:shd w:val="clear" w:color="auto" w:fill="auto"/>
            <w:vAlign w:val="center"/>
            <w:hideMark/>
          </w:tcPr>
          <w:p w14:paraId="118C61C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0,7397869</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5190933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0,8630847</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326CA97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0,9863826</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0DADA66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114CE779"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4914091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11</w:t>
            </w:r>
          </w:p>
        </w:tc>
        <w:tc>
          <w:tcPr>
            <w:tcW w:w="299" w:type="pct"/>
            <w:tcBorders>
              <w:top w:val="nil"/>
              <w:left w:val="nil"/>
              <w:bottom w:val="single" w:sz="4" w:space="0" w:color="000000"/>
              <w:right w:val="single" w:sz="4" w:space="0" w:color="000000"/>
            </w:tcBorders>
            <w:shd w:val="clear" w:color="auto" w:fill="auto"/>
            <w:hideMark/>
          </w:tcPr>
          <w:p w14:paraId="20AD071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0501</w:t>
            </w:r>
          </w:p>
        </w:tc>
        <w:tc>
          <w:tcPr>
            <w:tcW w:w="1308" w:type="pct"/>
            <w:tcBorders>
              <w:top w:val="nil"/>
              <w:left w:val="nil"/>
              <w:bottom w:val="single" w:sz="4" w:space="0" w:color="000000"/>
              <w:right w:val="single" w:sz="4" w:space="0" w:color="000000"/>
            </w:tcBorders>
            <w:shd w:val="clear" w:color="auto" w:fill="auto"/>
            <w:hideMark/>
          </w:tcPr>
          <w:p w14:paraId="28F64B2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Пентилены (амилены - смесь изомеров)</w:t>
            </w:r>
          </w:p>
        </w:tc>
        <w:tc>
          <w:tcPr>
            <w:tcW w:w="343" w:type="pct"/>
            <w:tcBorders>
              <w:top w:val="nil"/>
              <w:left w:val="nil"/>
              <w:bottom w:val="single" w:sz="4" w:space="0" w:color="000000"/>
              <w:right w:val="single" w:sz="4" w:space="0" w:color="000000"/>
            </w:tcBorders>
            <w:shd w:val="clear" w:color="auto" w:fill="auto"/>
            <w:hideMark/>
          </w:tcPr>
          <w:p w14:paraId="0BAF22A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58D0BBE1"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0,5925464</w:t>
            </w:r>
          </w:p>
        </w:tc>
        <w:tc>
          <w:tcPr>
            <w:tcW w:w="517" w:type="pct"/>
            <w:tcBorders>
              <w:top w:val="nil"/>
              <w:left w:val="nil"/>
              <w:bottom w:val="single" w:sz="4" w:space="0" w:color="000000"/>
              <w:right w:val="single" w:sz="4" w:space="0" w:color="000000"/>
            </w:tcBorders>
            <w:shd w:val="clear" w:color="auto" w:fill="auto"/>
            <w:vAlign w:val="center"/>
            <w:hideMark/>
          </w:tcPr>
          <w:p w14:paraId="5AC4797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0,7110557</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3E746BB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0,829565</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1355797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0,9480742</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51219B3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10A6C485"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4E58D9E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12</w:t>
            </w:r>
          </w:p>
        </w:tc>
        <w:tc>
          <w:tcPr>
            <w:tcW w:w="299" w:type="pct"/>
            <w:tcBorders>
              <w:top w:val="nil"/>
              <w:left w:val="nil"/>
              <w:bottom w:val="single" w:sz="4" w:space="0" w:color="000000"/>
              <w:right w:val="single" w:sz="4" w:space="0" w:color="000000"/>
            </w:tcBorders>
            <w:shd w:val="clear" w:color="auto" w:fill="auto"/>
            <w:hideMark/>
          </w:tcPr>
          <w:p w14:paraId="41AC880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0602</w:t>
            </w:r>
          </w:p>
        </w:tc>
        <w:tc>
          <w:tcPr>
            <w:tcW w:w="1308" w:type="pct"/>
            <w:tcBorders>
              <w:top w:val="nil"/>
              <w:left w:val="nil"/>
              <w:bottom w:val="single" w:sz="4" w:space="0" w:color="000000"/>
              <w:right w:val="single" w:sz="4" w:space="0" w:color="000000"/>
            </w:tcBorders>
            <w:shd w:val="clear" w:color="auto" w:fill="auto"/>
            <w:hideMark/>
          </w:tcPr>
          <w:p w14:paraId="12EB39D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Бензол (Циклогексатриен; фенилгидрид)</w:t>
            </w:r>
          </w:p>
        </w:tc>
        <w:tc>
          <w:tcPr>
            <w:tcW w:w="343" w:type="pct"/>
            <w:tcBorders>
              <w:top w:val="nil"/>
              <w:left w:val="nil"/>
              <w:bottom w:val="single" w:sz="4" w:space="0" w:color="000000"/>
              <w:right w:val="single" w:sz="4" w:space="0" w:color="000000"/>
            </w:tcBorders>
            <w:shd w:val="clear" w:color="auto" w:fill="auto"/>
            <w:hideMark/>
          </w:tcPr>
          <w:p w14:paraId="65173AB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47341BC7"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0,5669442</w:t>
            </w:r>
          </w:p>
        </w:tc>
        <w:tc>
          <w:tcPr>
            <w:tcW w:w="517" w:type="pct"/>
            <w:tcBorders>
              <w:top w:val="nil"/>
              <w:left w:val="nil"/>
              <w:bottom w:val="single" w:sz="4" w:space="0" w:color="000000"/>
              <w:right w:val="single" w:sz="4" w:space="0" w:color="000000"/>
            </w:tcBorders>
            <w:shd w:val="clear" w:color="auto" w:fill="auto"/>
            <w:vAlign w:val="center"/>
            <w:hideMark/>
          </w:tcPr>
          <w:p w14:paraId="351A7BF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0,680333</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5412379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0,7937219</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59EBE15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0,9071107</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4931A57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780D0730"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68CDCB7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13</w:t>
            </w:r>
          </w:p>
        </w:tc>
        <w:tc>
          <w:tcPr>
            <w:tcW w:w="299" w:type="pct"/>
            <w:tcBorders>
              <w:top w:val="nil"/>
              <w:left w:val="nil"/>
              <w:bottom w:val="single" w:sz="4" w:space="0" w:color="000000"/>
              <w:right w:val="single" w:sz="4" w:space="0" w:color="000000"/>
            </w:tcBorders>
            <w:shd w:val="clear" w:color="auto" w:fill="auto"/>
            <w:hideMark/>
          </w:tcPr>
          <w:p w14:paraId="3A02F04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0616</w:t>
            </w:r>
          </w:p>
        </w:tc>
        <w:tc>
          <w:tcPr>
            <w:tcW w:w="1308" w:type="pct"/>
            <w:tcBorders>
              <w:top w:val="nil"/>
              <w:left w:val="nil"/>
              <w:bottom w:val="single" w:sz="4" w:space="0" w:color="000000"/>
              <w:right w:val="single" w:sz="4" w:space="0" w:color="000000"/>
            </w:tcBorders>
            <w:shd w:val="clear" w:color="auto" w:fill="auto"/>
            <w:hideMark/>
          </w:tcPr>
          <w:p w14:paraId="1DC8335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Диметилбензол (смесь о-, м-, п- изомеров) (Метилтолуол)</w:t>
            </w:r>
          </w:p>
        </w:tc>
        <w:tc>
          <w:tcPr>
            <w:tcW w:w="343" w:type="pct"/>
            <w:tcBorders>
              <w:top w:val="nil"/>
              <w:left w:val="nil"/>
              <w:bottom w:val="single" w:sz="4" w:space="0" w:color="000000"/>
              <w:right w:val="single" w:sz="4" w:space="0" w:color="000000"/>
            </w:tcBorders>
            <w:shd w:val="clear" w:color="auto" w:fill="auto"/>
            <w:hideMark/>
          </w:tcPr>
          <w:p w14:paraId="2466C49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15906D83"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0,3573875</w:t>
            </w:r>
          </w:p>
        </w:tc>
        <w:tc>
          <w:tcPr>
            <w:tcW w:w="517" w:type="pct"/>
            <w:tcBorders>
              <w:top w:val="nil"/>
              <w:left w:val="nil"/>
              <w:bottom w:val="single" w:sz="4" w:space="0" w:color="000000"/>
              <w:right w:val="single" w:sz="4" w:space="0" w:color="000000"/>
            </w:tcBorders>
            <w:shd w:val="clear" w:color="auto" w:fill="auto"/>
            <w:vAlign w:val="center"/>
            <w:hideMark/>
          </w:tcPr>
          <w:p w14:paraId="60C5E4D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0,428865</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2E943C2"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0,5003425</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69D924A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0,57182</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4A60A0F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56584E4A"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26D9B14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14</w:t>
            </w:r>
          </w:p>
        </w:tc>
        <w:tc>
          <w:tcPr>
            <w:tcW w:w="299" w:type="pct"/>
            <w:tcBorders>
              <w:top w:val="nil"/>
              <w:left w:val="nil"/>
              <w:bottom w:val="single" w:sz="4" w:space="0" w:color="000000"/>
              <w:right w:val="single" w:sz="4" w:space="0" w:color="000000"/>
            </w:tcBorders>
            <w:shd w:val="clear" w:color="auto" w:fill="auto"/>
            <w:hideMark/>
          </w:tcPr>
          <w:p w14:paraId="0871C4F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0621</w:t>
            </w:r>
          </w:p>
        </w:tc>
        <w:tc>
          <w:tcPr>
            <w:tcW w:w="1308" w:type="pct"/>
            <w:tcBorders>
              <w:top w:val="nil"/>
              <w:left w:val="nil"/>
              <w:bottom w:val="single" w:sz="4" w:space="0" w:color="000000"/>
              <w:right w:val="single" w:sz="4" w:space="0" w:color="000000"/>
            </w:tcBorders>
            <w:shd w:val="clear" w:color="auto" w:fill="auto"/>
            <w:hideMark/>
          </w:tcPr>
          <w:p w14:paraId="0F9EBE22"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Метилбензол (Фенилметан)</w:t>
            </w:r>
          </w:p>
        </w:tc>
        <w:tc>
          <w:tcPr>
            <w:tcW w:w="343" w:type="pct"/>
            <w:tcBorders>
              <w:top w:val="nil"/>
              <w:left w:val="nil"/>
              <w:bottom w:val="single" w:sz="4" w:space="0" w:color="000000"/>
              <w:right w:val="single" w:sz="4" w:space="0" w:color="000000"/>
            </w:tcBorders>
            <w:shd w:val="clear" w:color="auto" w:fill="auto"/>
            <w:hideMark/>
          </w:tcPr>
          <w:p w14:paraId="57F0D5D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4D49BCB4"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0,5348996</w:t>
            </w:r>
          </w:p>
        </w:tc>
        <w:tc>
          <w:tcPr>
            <w:tcW w:w="517" w:type="pct"/>
            <w:tcBorders>
              <w:top w:val="nil"/>
              <w:left w:val="nil"/>
              <w:bottom w:val="single" w:sz="4" w:space="0" w:color="000000"/>
              <w:right w:val="single" w:sz="4" w:space="0" w:color="000000"/>
            </w:tcBorders>
            <w:shd w:val="clear" w:color="auto" w:fill="auto"/>
            <w:vAlign w:val="center"/>
            <w:hideMark/>
          </w:tcPr>
          <w:p w14:paraId="20D9266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0,6418795</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5A3DFB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0,7488594</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3AC956B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0,8558394</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5910033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46BBDA7D"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14C049A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lastRenderedPageBreak/>
              <w:t>15</w:t>
            </w:r>
          </w:p>
        </w:tc>
        <w:tc>
          <w:tcPr>
            <w:tcW w:w="299" w:type="pct"/>
            <w:tcBorders>
              <w:top w:val="nil"/>
              <w:left w:val="nil"/>
              <w:bottom w:val="single" w:sz="4" w:space="0" w:color="000000"/>
              <w:right w:val="single" w:sz="4" w:space="0" w:color="000000"/>
            </w:tcBorders>
            <w:shd w:val="clear" w:color="auto" w:fill="auto"/>
            <w:hideMark/>
          </w:tcPr>
          <w:p w14:paraId="2FD613D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0627</w:t>
            </w:r>
          </w:p>
        </w:tc>
        <w:tc>
          <w:tcPr>
            <w:tcW w:w="1308" w:type="pct"/>
            <w:tcBorders>
              <w:top w:val="nil"/>
              <w:left w:val="nil"/>
              <w:bottom w:val="single" w:sz="4" w:space="0" w:color="000000"/>
              <w:right w:val="single" w:sz="4" w:space="0" w:color="000000"/>
            </w:tcBorders>
            <w:shd w:val="clear" w:color="auto" w:fill="auto"/>
            <w:hideMark/>
          </w:tcPr>
          <w:p w14:paraId="42C3CAD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Этилбензол (Фенилэтан)</w:t>
            </w:r>
          </w:p>
        </w:tc>
        <w:tc>
          <w:tcPr>
            <w:tcW w:w="343" w:type="pct"/>
            <w:tcBorders>
              <w:top w:val="nil"/>
              <w:left w:val="nil"/>
              <w:bottom w:val="single" w:sz="4" w:space="0" w:color="000000"/>
              <w:right w:val="single" w:sz="4" w:space="0" w:color="000000"/>
            </w:tcBorders>
            <w:shd w:val="clear" w:color="auto" w:fill="auto"/>
            <w:hideMark/>
          </w:tcPr>
          <w:p w14:paraId="6C4A5D1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7BE34A1F"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0,4929614</w:t>
            </w:r>
          </w:p>
        </w:tc>
        <w:tc>
          <w:tcPr>
            <w:tcW w:w="517" w:type="pct"/>
            <w:tcBorders>
              <w:top w:val="nil"/>
              <w:left w:val="nil"/>
              <w:bottom w:val="single" w:sz="4" w:space="0" w:color="000000"/>
              <w:right w:val="single" w:sz="4" w:space="0" w:color="000000"/>
            </w:tcBorders>
            <w:shd w:val="clear" w:color="auto" w:fill="auto"/>
            <w:vAlign w:val="center"/>
            <w:hideMark/>
          </w:tcPr>
          <w:p w14:paraId="599F7BC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0,5915537</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565C462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0,690146</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2CFC1D3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0,7887382</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5EFA632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219000B3"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2FB9D42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16</w:t>
            </w:r>
          </w:p>
        </w:tc>
        <w:tc>
          <w:tcPr>
            <w:tcW w:w="299" w:type="pct"/>
            <w:tcBorders>
              <w:top w:val="nil"/>
              <w:left w:val="nil"/>
              <w:bottom w:val="single" w:sz="4" w:space="0" w:color="000000"/>
              <w:right w:val="single" w:sz="4" w:space="0" w:color="000000"/>
            </w:tcBorders>
            <w:shd w:val="clear" w:color="auto" w:fill="auto"/>
            <w:hideMark/>
          </w:tcPr>
          <w:p w14:paraId="070C1DA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1071</w:t>
            </w:r>
          </w:p>
        </w:tc>
        <w:tc>
          <w:tcPr>
            <w:tcW w:w="1308" w:type="pct"/>
            <w:tcBorders>
              <w:top w:val="nil"/>
              <w:left w:val="nil"/>
              <w:bottom w:val="single" w:sz="4" w:space="0" w:color="000000"/>
              <w:right w:val="single" w:sz="4" w:space="0" w:color="000000"/>
            </w:tcBorders>
            <w:shd w:val="clear" w:color="auto" w:fill="auto"/>
            <w:hideMark/>
          </w:tcPr>
          <w:p w14:paraId="76DB635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Гидроксибензол (фенол)</w:t>
            </w:r>
          </w:p>
        </w:tc>
        <w:tc>
          <w:tcPr>
            <w:tcW w:w="343" w:type="pct"/>
            <w:tcBorders>
              <w:top w:val="nil"/>
              <w:left w:val="nil"/>
              <w:bottom w:val="single" w:sz="4" w:space="0" w:color="000000"/>
              <w:right w:val="single" w:sz="4" w:space="0" w:color="000000"/>
            </w:tcBorders>
            <w:shd w:val="clear" w:color="auto" w:fill="auto"/>
            <w:hideMark/>
          </w:tcPr>
          <w:p w14:paraId="597E02B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523B6D6A"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0,0000841</w:t>
            </w:r>
          </w:p>
        </w:tc>
        <w:tc>
          <w:tcPr>
            <w:tcW w:w="517" w:type="pct"/>
            <w:tcBorders>
              <w:top w:val="nil"/>
              <w:left w:val="nil"/>
              <w:bottom w:val="single" w:sz="4" w:space="0" w:color="000000"/>
              <w:right w:val="single" w:sz="4" w:space="0" w:color="000000"/>
            </w:tcBorders>
            <w:shd w:val="clear" w:color="auto" w:fill="auto"/>
            <w:vAlign w:val="center"/>
            <w:hideMark/>
          </w:tcPr>
          <w:p w14:paraId="4CE15F2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0,0001009</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7D0C980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0,0001177</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6732746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0,0001346</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15A978E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6010, 6038</w:t>
            </w:r>
          </w:p>
        </w:tc>
      </w:tr>
      <w:tr w:rsidR="002D3ACC" w:rsidRPr="002D3ACC" w14:paraId="28A72853"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2C77912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17</w:t>
            </w:r>
          </w:p>
        </w:tc>
        <w:tc>
          <w:tcPr>
            <w:tcW w:w="299" w:type="pct"/>
            <w:tcBorders>
              <w:top w:val="nil"/>
              <w:left w:val="nil"/>
              <w:bottom w:val="single" w:sz="4" w:space="0" w:color="000000"/>
              <w:right w:val="single" w:sz="4" w:space="0" w:color="000000"/>
            </w:tcBorders>
            <w:shd w:val="clear" w:color="auto" w:fill="auto"/>
            <w:hideMark/>
          </w:tcPr>
          <w:p w14:paraId="0208022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1325</w:t>
            </w:r>
          </w:p>
        </w:tc>
        <w:tc>
          <w:tcPr>
            <w:tcW w:w="1308" w:type="pct"/>
            <w:tcBorders>
              <w:top w:val="nil"/>
              <w:left w:val="nil"/>
              <w:bottom w:val="single" w:sz="4" w:space="0" w:color="000000"/>
              <w:right w:val="single" w:sz="4" w:space="0" w:color="000000"/>
            </w:tcBorders>
            <w:shd w:val="clear" w:color="auto" w:fill="auto"/>
            <w:hideMark/>
          </w:tcPr>
          <w:p w14:paraId="084821A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Формальдегид (Муравьиный альдегид, оксометан, метиленоксид)</w:t>
            </w:r>
          </w:p>
        </w:tc>
        <w:tc>
          <w:tcPr>
            <w:tcW w:w="343" w:type="pct"/>
            <w:tcBorders>
              <w:top w:val="nil"/>
              <w:left w:val="nil"/>
              <w:bottom w:val="single" w:sz="4" w:space="0" w:color="000000"/>
              <w:right w:val="single" w:sz="4" w:space="0" w:color="000000"/>
            </w:tcBorders>
            <w:shd w:val="clear" w:color="auto" w:fill="auto"/>
            <w:hideMark/>
          </w:tcPr>
          <w:p w14:paraId="523F20E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5ADE9267"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0,0000421</w:t>
            </w:r>
          </w:p>
        </w:tc>
        <w:tc>
          <w:tcPr>
            <w:tcW w:w="517" w:type="pct"/>
            <w:tcBorders>
              <w:top w:val="nil"/>
              <w:left w:val="nil"/>
              <w:bottom w:val="single" w:sz="4" w:space="0" w:color="000000"/>
              <w:right w:val="single" w:sz="4" w:space="0" w:color="000000"/>
            </w:tcBorders>
            <w:shd w:val="clear" w:color="auto" w:fill="auto"/>
            <w:vAlign w:val="center"/>
            <w:hideMark/>
          </w:tcPr>
          <w:p w14:paraId="27A36F6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0,0000505</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3F6AC0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0,0000589</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69322C9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0,0000674</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44E5382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6004, 6005, 6035</w:t>
            </w:r>
          </w:p>
        </w:tc>
      </w:tr>
      <w:tr w:rsidR="002D3ACC" w:rsidRPr="002D3ACC" w14:paraId="7A825810"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2FC2C5E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18</w:t>
            </w:r>
          </w:p>
        </w:tc>
        <w:tc>
          <w:tcPr>
            <w:tcW w:w="299" w:type="pct"/>
            <w:tcBorders>
              <w:top w:val="nil"/>
              <w:left w:val="nil"/>
              <w:bottom w:val="single" w:sz="4" w:space="0" w:color="000000"/>
              <w:right w:val="single" w:sz="4" w:space="0" w:color="000000"/>
            </w:tcBorders>
            <w:shd w:val="clear" w:color="auto" w:fill="auto"/>
            <w:hideMark/>
          </w:tcPr>
          <w:p w14:paraId="5E3003C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1728</w:t>
            </w:r>
          </w:p>
        </w:tc>
        <w:tc>
          <w:tcPr>
            <w:tcW w:w="1308" w:type="pct"/>
            <w:tcBorders>
              <w:top w:val="nil"/>
              <w:left w:val="nil"/>
              <w:bottom w:val="single" w:sz="4" w:space="0" w:color="000000"/>
              <w:right w:val="single" w:sz="4" w:space="0" w:color="000000"/>
            </w:tcBorders>
            <w:shd w:val="clear" w:color="auto" w:fill="auto"/>
            <w:hideMark/>
          </w:tcPr>
          <w:p w14:paraId="730D5AE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Этантиол</w:t>
            </w:r>
          </w:p>
        </w:tc>
        <w:tc>
          <w:tcPr>
            <w:tcW w:w="343" w:type="pct"/>
            <w:tcBorders>
              <w:top w:val="nil"/>
              <w:left w:val="nil"/>
              <w:bottom w:val="single" w:sz="4" w:space="0" w:color="000000"/>
              <w:right w:val="single" w:sz="4" w:space="0" w:color="000000"/>
            </w:tcBorders>
            <w:shd w:val="clear" w:color="auto" w:fill="auto"/>
            <w:hideMark/>
          </w:tcPr>
          <w:p w14:paraId="626554E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64777EBB"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0,0012616</w:t>
            </w:r>
          </w:p>
        </w:tc>
        <w:tc>
          <w:tcPr>
            <w:tcW w:w="517" w:type="pct"/>
            <w:tcBorders>
              <w:top w:val="nil"/>
              <w:left w:val="nil"/>
              <w:bottom w:val="single" w:sz="4" w:space="0" w:color="000000"/>
              <w:right w:val="single" w:sz="4" w:space="0" w:color="000000"/>
            </w:tcBorders>
            <w:shd w:val="clear" w:color="auto" w:fill="auto"/>
            <w:vAlign w:val="center"/>
            <w:hideMark/>
          </w:tcPr>
          <w:p w14:paraId="5745B11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0,0015139</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7A77B1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0,0017662</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5F2958D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0,0020186</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5041771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1F14ED93"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75794C2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19</w:t>
            </w:r>
          </w:p>
        </w:tc>
        <w:tc>
          <w:tcPr>
            <w:tcW w:w="299" w:type="pct"/>
            <w:tcBorders>
              <w:top w:val="nil"/>
              <w:left w:val="nil"/>
              <w:bottom w:val="single" w:sz="4" w:space="0" w:color="000000"/>
              <w:right w:val="single" w:sz="4" w:space="0" w:color="000000"/>
            </w:tcBorders>
            <w:shd w:val="clear" w:color="auto" w:fill="auto"/>
            <w:hideMark/>
          </w:tcPr>
          <w:p w14:paraId="496C6FF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2704</w:t>
            </w:r>
          </w:p>
        </w:tc>
        <w:tc>
          <w:tcPr>
            <w:tcW w:w="1308" w:type="pct"/>
            <w:tcBorders>
              <w:top w:val="nil"/>
              <w:left w:val="nil"/>
              <w:bottom w:val="single" w:sz="4" w:space="0" w:color="000000"/>
              <w:right w:val="single" w:sz="4" w:space="0" w:color="000000"/>
            </w:tcBorders>
            <w:shd w:val="clear" w:color="auto" w:fill="auto"/>
            <w:hideMark/>
          </w:tcPr>
          <w:p w14:paraId="6010BFF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Бензин (нефтяной, малосернистый) (в пересчете на углерод)</w:t>
            </w:r>
          </w:p>
        </w:tc>
        <w:tc>
          <w:tcPr>
            <w:tcW w:w="343" w:type="pct"/>
            <w:tcBorders>
              <w:top w:val="nil"/>
              <w:left w:val="nil"/>
              <w:bottom w:val="single" w:sz="4" w:space="0" w:color="000000"/>
              <w:right w:val="single" w:sz="4" w:space="0" w:color="000000"/>
            </w:tcBorders>
            <w:shd w:val="clear" w:color="auto" w:fill="auto"/>
            <w:hideMark/>
          </w:tcPr>
          <w:p w14:paraId="7DA1EB2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47C82C3C"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0,0001367</w:t>
            </w:r>
          </w:p>
        </w:tc>
        <w:tc>
          <w:tcPr>
            <w:tcW w:w="517" w:type="pct"/>
            <w:tcBorders>
              <w:top w:val="nil"/>
              <w:left w:val="nil"/>
              <w:bottom w:val="single" w:sz="4" w:space="0" w:color="000000"/>
              <w:right w:val="single" w:sz="4" w:space="0" w:color="000000"/>
            </w:tcBorders>
            <w:shd w:val="clear" w:color="auto" w:fill="auto"/>
            <w:vAlign w:val="center"/>
            <w:hideMark/>
          </w:tcPr>
          <w:p w14:paraId="6555E29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0,000164</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AE3CC0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0,0001914</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016C8F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0,0002187</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05295E5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67D7FA22"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00EAE9D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20</w:t>
            </w:r>
          </w:p>
        </w:tc>
        <w:tc>
          <w:tcPr>
            <w:tcW w:w="299" w:type="pct"/>
            <w:tcBorders>
              <w:top w:val="nil"/>
              <w:left w:val="nil"/>
              <w:bottom w:val="single" w:sz="4" w:space="0" w:color="000000"/>
              <w:right w:val="single" w:sz="4" w:space="0" w:color="000000"/>
            </w:tcBorders>
            <w:shd w:val="clear" w:color="auto" w:fill="auto"/>
            <w:hideMark/>
          </w:tcPr>
          <w:p w14:paraId="4F1A227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2732</w:t>
            </w:r>
          </w:p>
        </w:tc>
        <w:tc>
          <w:tcPr>
            <w:tcW w:w="1308" w:type="pct"/>
            <w:tcBorders>
              <w:top w:val="nil"/>
              <w:left w:val="nil"/>
              <w:bottom w:val="single" w:sz="4" w:space="0" w:color="000000"/>
              <w:right w:val="single" w:sz="4" w:space="0" w:color="000000"/>
            </w:tcBorders>
            <w:shd w:val="clear" w:color="auto" w:fill="auto"/>
            <w:hideMark/>
          </w:tcPr>
          <w:p w14:paraId="38A91A0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Керосин (Керосин прямой перегонки; керосин дезодорированный)</w:t>
            </w:r>
          </w:p>
        </w:tc>
        <w:tc>
          <w:tcPr>
            <w:tcW w:w="343" w:type="pct"/>
            <w:tcBorders>
              <w:top w:val="nil"/>
              <w:left w:val="nil"/>
              <w:bottom w:val="single" w:sz="4" w:space="0" w:color="000000"/>
              <w:right w:val="single" w:sz="4" w:space="0" w:color="000000"/>
            </w:tcBorders>
            <w:shd w:val="clear" w:color="auto" w:fill="auto"/>
            <w:hideMark/>
          </w:tcPr>
          <w:p w14:paraId="4A577772"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188E3D83"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0,0061715</w:t>
            </w:r>
          </w:p>
        </w:tc>
        <w:tc>
          <w:tcPr>
            <w:tcW w:w="517" w:type="pct"/>
            <w:tcBorders>
              <w:top w:val="nil"/>
              <w:left w:val="nil"/>
              <w:bottom w:val="single" w:sz="4" w:space="0" w:color="000000"/>
              <w:right w:val="single" w:sz="4" w:space="0" w:color="000000"/>
            </w:tcBorders>
            <w:shd w:val="clear" w:color="auto" w:fill="auto"/>
            <w:vAlign w:val="center"/>
            <w:hideMark/>
          </w:tcPr>
          <w:p w14:paraId="23DA900D"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0,0074058</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12D504D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0,0086401</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11265AF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0,0098744</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077D2A9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1465BF09"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63A3E04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21</w:t>
            </w:r>
          </w:p>
        </w:tc>
        <w:tc>
          <w:tcPr>
            <w:tcW w:w="299" w:type="pct"/>
            <w:tcBorders>
              <w:top w:val="nil"/>
              <w:left w:val="nil"/>
              <w:bottom w:val="single" w:sz="4" w:space="0" w:color="000000"/>
              <w:right w:val="single" w:sz="4" w:space="0" w:color="000000"/>
            </w:tcBorders>
            <w:shd w:val="clear" w:color="auto" w:fill="auto"/>
            <w:hideMark/>
          </w:tcPr>
          <w:p w14:paraId="20E04CF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2754</w:t>
            </w:r>
          </w:p>
        </w:tc>
        <w:tc>
          <w:tcPr>
            <w:tcW w:w="1308" w:type="pct"/>
            <w:tcBorders>
              <w:top w:val="nil"/>
              <w:left w:val="nil"/>
              <w:bottom w:val="single" w:sz="4" w:space="0" w:color="000000"/>
              <w:right w:val="single" w:sz="4" w:space="0" w:color="000000"/>
            </w:tcBorders>
            <w:shd w:val="clear" w:color="auto" w:fill="auto"/>
            <w:hideMark/>
          </w:tcPr>
          <w:p w14:paraId="57F5E15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Алканы C12-19 (в пересчете на С)</w:t>
            </w:r>
          </w:p>
        </w:tc>
        <w:tc>
          <w:tcPr>
            <w:tcW w:w="343" w:type="pct"/>
            <w:tcBorders>
              <w:top w:val="nil"/>
              <w:left w:val="nil"/>
              <w:bottom w:val="single" w:sz="4" w:space="0" w:color="000000"/>
              <w:right w:val="single" w:sz="4" w:space="0" w:color="000000"/>
            </w:tcBorders>
            <w:shd w:val="clear" w:color="auto" w:fill="auto"/>
            <w:hideMark/>
          </w:tcPr>
          <w:p w14:paraId="0ED2D49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4932AD13"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0,5875433</w:t>
            </w:r>
          </w:p>
        </w:tc>
        <w:tc>
          <w:tcPr>
            <w:tcW w:w="517" w:type="pct"/>
            <w:tcBorders>
              <w:top w:val="nil"/>
              <w:left w:val="nil"/>
              <w:bottom w:val="single" w:sz="4" w:space="0" w:color="000000"/>
              <w:right w:val="single" w:sz="4" w:space="0" w:color="000000"/>
            </w:tcBorders>
            <w:shd w:val="clear" w:color="auto" w:fill="auto"/>
            <w:vAlign w:val="center"/>
            <w:hideMark/>
          </w:tcPr>
          <w:p w14:paraId="3826944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0,705052</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3B137AF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0,8225606</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7560B29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0,9400693</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19B01D6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5494D950"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1E5E66F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22</w:t>
            </w:r>
          </w:p>
        </w:tc>
        <w:tc>
          <w:tcPr>
            <w:tcW w:w="299" w:type="pct"/>
            <w:tcBorders>
              <w:top w:val="nil"/>
              <w:left w:val="nil"/>
              <w:bottom w:val="single" w:sz="4" w:space="0" w:color="000000"/>
              <w:right w:val="single" w:sz="4" w:space="0" w:color="000000"/>
            </w:tcBorders>
            <w:shd w:val="clear" w:color="auto" w:fill="auto"/>
            <w:hideMark/>
          </w:tcPr>
          <w:p w14:paraId="26A1733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2881</w:t>
            </w:r>
          </w:p>
        </w:tc>
        <w:tc>
          <w:tcPr>
            <w:tcW w:w="1308" w:type="pct"/>
            <w:tcBorders>
              <w:top w:val="nil"/>
              <w:left w:val="nil"/>
              <w:bottom w:val="single" w:sz="4" w:space="0" w:color="000000"/>
              <w:right w:val="single" w:sz="4" w:space="0" w:color="000000"/>
            </w:tcBorders>
            <w:shd w:val="clear" w:color="auto" w:fill="auto"/>
            <w:hideMark/>
          </w:tcPr>
          <w:p w14:paraId="1ACCE7A2"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Синтетические моющие средства "Ариэль", "Миф-Универсал", "Тайд"</w:t>
            </w:r>
          </w:p>
        </w:tc>
        <w:tc>
          <w:tcPr>
            <w:tcW w:w="343" w:type="pct"/>
            <w:tcBorders>
              <w:top w:val="nil"/>
              <w:left w:val="nil"/>
              <w:bottom w:val="single" w:sz="4" w:space="0" w:color="000000"/>
              <w:right w:val="single" w:sz="4" w:space="0" w:color="000000"/>
            </w:tcBorders>
            <w:shd w:val="clear" w:color="auto" w:fill="auto"/>
            <w:hideMark/>
          </w:tcPr>
          <w:p w14:paraId="41DEFA9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2240F476"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0,0000139</w:t>
            </w:r>
          </w:p>
        </w:tc>
        <w:tc>
          <w:tcPr>
            <w:tcW w:w="517" w:type="pct"/>
            <w:tcBorders>
              <w:top w:val="nil"/>
              <w:left w:val="nil"/>
              <w:bottom w:val="single" w:sz="4" w:space="0" w:color="000000"/>
              <w:right w:val="single" w:sz="4" w:space="0" w:color="000000"/>
            </w:tcBorders>
            <w:shd w:val="clear" w:color="auto" w:fill="auto"/>
            <w:vAlign w:val="center"/>
            <w:hideMark/>
          </w:tcPr>
          <w:p w14:paraId="30EF18C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0,0000167</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5F964FD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0,0000195</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2481411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0,0000222</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0DAA2D3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6CA58DE8"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6D61BF7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23</w:t>
            </w:r>
          </w:p>
        </w:tc>
        <w:tc>
          <w:tcPr>
            <w:tcW w:w="299" w:type="pct"/>
            <w:tcBorders>
              <w:top w:val="nil"/>
              <w:left w:val="nil"/>
              <w:bottom w:val="single" w:sz="4" w:space="0" w:color="000000"/>
              <w:right w:val="single" w:sz="4" w:space="0" w:color="000000"/>
            </w:tcBorders>
            <w:shd w:val="clear" w:color="auto" w:fill="auto"/>
            <w:hideMark/>
          </w:tcPr>
          <w:p w14:paraId="59FACCD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2930</w:t>
            </w:r>
          </w:p>
        </w:tc>
        <w:tc>
          <w:tcPr>
            <w:tcW w:w="1308" w:type="pct"/>
            <w:tcBorders>
              <w:top w:val="nil"/>
              <w:left w:val="nil"/>
              <w:bottom w:val="single" w:sz="4" w:space="0" w:color="000000"/>
              <w:right w:val="single" w:sz="4" w:space="0" w:color="000000"/>
            </w:tcBorders>
            <w:shd w:val="clear" w:color="auto" w:fill="auto"/>
            <w:hideMark/>
          </w:tcPr>
          <w:p w14:paraId="059105C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Пыль абразивная</w:t>
            </w:r>
          </w:p>
        </w:tc>
        <w:tc>
          <w:tcPr>
            <w:tcW w:w="343" w:type="pct"/>
            <w:tcBorders>
              <w:top w:val="nil"/>
              <w:left w:val="nil"/>
              <w:bottom w:val="single" w:sz="4" w:space="0" w:color="000000"/>
              <w:right w:val="single" w:sz="4" w:space="0" w:color="000000"/>
            </w:tcBorders>
            <w:shd w:val="clear" w:color="auto" w:fill="auto"/>
            <w:hideMark/>
          </w:tcPr>
          <w:p w14:paraId="2797B3E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w:t>
            </w:r>
          </w:p>
        </w:tc>
        <w:tc>
          <w:tcPr>
            <w:tcW w:w="714" w:type="pct"/>
            <w:tcBorders>
              <w:top w:val="nil"/>
              <w:left w:val="nil"/>
              <w:bottom w:val="single" w:sz="4" w:space="0" w:color="000000"/>
              <w:right w:val="single" w:sz="4" w:space="0" w:color="000000"/>
            </w:tcBorders>
            <w:shd w:val="clear" w:color="auto" w:fill="auto"/>
            <w:vAlign w:val="center"/>
            <w:hideMark/>
          </w:tcPr>
          <w:p w14:paraId="01DD947E"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0,0820714</w:t>
            </w:r>
          </w:p>
        </w:tc>
        <w:tc>
          <w:tcPr>
            <w:tcW w:w="517" w:type="pct"/>
            <w:tcBorders>
              <w:top w:val="nil"/>
              <w:left w:val="nil"/>
              <w:bottom w:val="single" w:sz="4" w:space="0" w:color="000000"/>
              <w:right w:val="single" w:sz="4" w:space="0" w:color="000000"/>
            </w:tcBorders>
            <w:shd w:val="clear" w:color="auto" w:fill="auto"/>
            <w:vAlign w:val="center"/>
            <w:hideMark/>
          </w:tcPr>
          <w:p w14:paraId="2C9644A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0,0984857</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1BD4417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0,1149</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38E13732"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0,1313142</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330F4A6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6CF4AAE5"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2641E43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24</w:t>
            </w:r>
          </w:p>
        </w:tc>
        <w:tc>
          <w:tcPr>
            <w:tcW w:w="299" w:type="pct"/>
            <w:tcBorders>
              <w:top w:val="nil"/>
              <w:left w:val="nil"/>
              <w:bottom w:val="single" w:sz="4" w:space="0" w:color="000000"/>
              <w:right w:val="single" w:sz="4" w:space="0" w:color="000000"/>
            </w:tcBorders>
            <w:shd w:val="clear" w:color="auto" w:fill="auto"/>
            <w:hideMark/>
          </w:tcPr>
          <w:p w14:paraId="48DD9B7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6003</w:t>
            </w:r>
          </w:p>
        </w:tc>
        <w:tc>
          <w:tcPr>
            <w:tcW w:w="1308" w:type="pct"/>
            <w:tcBorders>
              <w:top w:val="nil"/>
              <w:left w:val="nil"/>
              <w:bottom w:val="single" w:sz="4" w:space="0" w:color="000000"/>
              <w:right w:val="single" w:sz="4" w:space="0" w:color="000000"/>
            </w:tcBorders>
            <w:shd w:val="clear" w:color="auto" w:fill="auto"/>
            <w:hideMark/>
          </w:tcPr>
          <w:p w14:paraId="78A179D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xml:space="preserve"> (2)  303 333  Аммиак, сероводород</w:t>
            </w:r>
          </w:p>
        </w:tc>
        <w:tc>
          <w:tcPr>
            <w:tcW w:w="343" w:type="pct"/>
            <w:tcBorders>
              <w:top w:val="nil"/>
              <w:left w:val="nil"/>
              <w:bottom w:val="single" w:sz="4" w:space="0" w:color="000000"/>
              <w:right w:val="single" w:sz="4" w:space="0" w:color="000000"/>
            </w:tcBorders>
            <w:shd w:val="clear" w:color="auto" w:fill="auto"/>
            <w:hideMark/>
          </w:tcPr>
          <w:p w14:paraId="65CB4E7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3</w:t>
            </w:r>
          </w:p>
        </w:tc>
        <w:tc>
          <w:tcPr>
            <w:tcW w:w="714" w:type="pct"/>
            <w:tcBorders>
              <w:top w:val="nil"/>
              <w:left w:val="nil"/>
              <w:bottom w:val="single" w:sz="4" w:space="0" w:color="000000"/>
              <w:right w:val="single" w:sz="4" w:space="0" w:color="000000"/>
            </w:tcBorders>
            <w:shd w:val="clear" w:color="auto" w:fill="auto"/>
            <w:vAlign w:val="center"/>
            <w:hideMark/>
          </w:tcPr>
          <w:p w14:paraId="438E4210"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0,0274383</w:t>
            </w:r>
          </w:p>
        </w:tc>
        <w:tc>
          <w:tcPr>
            <w:tcW w:w="517" w:type="pct"/>
            <w:tcBorders>
              <w:top w:val="nil"/>
              <w:left w:val="nil"/>
              <w:bottom w:val="single" w:sz="4" w:space="0" w:color="000000"/>
              <w:right w:val="single" w:sz="4" w:space="0" w:color="000000"/>
            </w:tcBorders>
            <w:shd w:val="clear" w:color="auto" w:fill="auto"/>
            <w:vAlign w:val="center"/>
            <w:hideMark/>
          </w:tcPr>
          <w:p w14:paraId="43892BF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0,032926</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0067850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0,0384136</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1E666A02"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0,0439013</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59FD7EC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33DCD5F6"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014D0BE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25</w:t>
            </w:r>
          </w:p>
        </w:tc>
        <w:tc>
          <w:tcPr>
            <w:tcW w:w="299" w:type="pct"/>
            <w:tcBorders>
              <w:top w:val="nil"/>
              <w:left w:val="nil"/>
              <w:bottom w:val="single" w:sz="4" w:space="0" w:color="000000"/>
              <w:right w:val="single" w:sz="4" w:space="0" w:color="000000"/>
            </w:tcBorders>
            <w:shd w:val="clear" w:color="auto" w:fill="auto"/>
            <w:hideMark/>
          </w:tcPr>
          <w:p w14:paraId="03CE686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6004</w:t>
            </w:r>
          </w:p>
        </w:tc>
        <w:tc>
          <w:tcPr>
            <w:tcW w:w="1308" w:type="pct"/>
            <w:tcBorders>
              <w:top w:val="nil"/>
              <w:left w:val="nil"/>
              <w:bottom w:val="single" w:sz="4" w:space="0" w:color="000000"/>
              <w:right w:val="single" w:sz="4" w:space="0" w:color="000000"/>
            </w:tcBorders>
            <w:shd w:val="clear" w:color="auto" w:fill="auto"/>
            <w:hideMark/>
          </w:tcPr>
          <w:p w14:paraId="2086DAF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xml:space="preserve"> (3)  303 333 1325  Аммиак, сероводород, формальдегид</w:t>
            </w:r>
          </w:p>
        </w:tc>
        <w:tc>
          <w:tcPr>
            <w:tcW w:w="343" w:type="pct"/>
            <w:tcBorders>
              <w:top w:val="nil"/>
              <w:left w:val="nil"/>
              <w:bottom w:val="single" w:sz="4" w:space="0" w:color="000000"/>
              <w:right w:val="single" w:sz="4" w:space="0" w:color="000000"/>
            </w:tcBorders>
            <w:shd w:val="clear" w:color="auto" w:fill="auto"/>
            <w:hideMark/>
          </w:tcPr>
          <w:p w14:paraId="708BA5A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4</w:t>
            </w:r>
          </w:p>
        </w:tc>
        <w:tc>
          <w:tcPr>
            <w:tcW w:w="714" w:type="pct"/>
            <w:tcBorders>
              <w:top w:val="nil"/>
              <w:left w:val="nil"/>
              <w:bottom w:val="single" w:sz="4" w:space="0" w:color="000000"/>
              <w:right w:val="single" w:sz="4" w:space="0" w:color="000000"/>
            </w:tcBorders>
            <w:shd w:val="clear" w:color="auto" w:fill="auto"/>
            <w:vAlign w:val="center"/>
            <w:hideMark/>
          </w:tcPr>
          <w:p w14:paraId="3860049A"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0,0274406</w:t>
            </w:r>
          </w:p>
        </w:tc>
        <w:tc>
          <w:tcPr>
            <w:tcW w:w="517" w:type="pct"/>
            <w:tcBorders>
              <w:top w:val="nil"/>
              <w:left w:val="nil"/>
              <w:bottom w:val="single" w:sz="4" w:space="0" w:color="000000"/>
              <w:right w:val="single" w:sz="4" w:space="0" w:color="000000"/>
            </w:tcBorders>
            <w:shd w:val="clear" w:color="auto" w:fill="auto"/>
            <w:vAlign w:val="center"/>
            <w:hideMark/>
          </w:tcPr>
          <w:p w14:paraId="569D57E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0,0329287</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6D41BEC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0,0384168</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E401F2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0,043905</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4CF6D1D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034063BD"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3A09025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26</w:t>
            </w:r>
          </w:p>
        </w:tc>
        <w:tc>
          <w:tcPr>
            <w:tcW w:w="299" w:type="pct"/>
            <w:tcBorders>
              <w:top w:val="nil"/>
              <w:left w:val="nil"/>
              <w:bottom w:val="single" w:sz="4" w:space="0" w:color="000000"/>
              <w:right w:val="single" w:sz="4" w:space="0" w:color="000000"/>
            </w:tcBorders>
            <w:shd w:val="clear" w:color="auto" w:fill="auto"/>
            <w:hideMark/>
          </w:tcPr>
          <w:p w14:paraId="06AB20B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6005</w:t>
            </w:r>
          </w:p>
        </w:tc>
        <w:tc>
          <w:tcPr>
            <w:tcW w:w="1308" w:type="pct"/>
            <w:tcBorders>
              <w:top w:val="nil"/>
              <w:left w:val="nil"/>
              <w:bottom w:val="single" w:sz="4" w:space="0" w:color="000000"/>
              <w:right w:val="single" w:sz="4" w:space="0" w:color="000000"/>
            </w:tcBorders>
            <w:shd w:val="clear" w:color="auto" w:fill="auto"/>
            <w:hideMark/>
          </w:tcPr>
          <w:p w14:paraId="6E11E76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xml:space="preserve"> (2)  303 1325  Аммиак, формальдегид</w:t>
            </w:r>
          </w:p>
        </w:tc>
        <w:tc>
          <w:tcPr>
            <w:tcW w:w="343" w:type="pct"/>
            <w:tcBorders>
              <w:top w:val="nil"/>
              <w:left w:val="nil"/>
              <w:bottom w:val="single" w:sz="4" w:space="0" w:color="000000"/>
              <w:right w:val="single" w:sz="4" w:space="0" w:color="000000"/>
            </w:tcBorders>
            <w:shd w:val="clear" w:color="auto" w:fill="auto"/>
            <w:hideMark/>
          </w:tcPr>
          <w:p w14:paraId="3FE7A16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5</w:t>
            </w:r>
          </w:p>
        </w:tc>
        <w:tc>
          <w:tcPr>
            <w:tcW w:w="714" w:type="pct"/>
            <w:tcBorders>
              <w:top w:val="nil"/>
              <w:left w:val="nil"/>
              <w:bottom w:val="single" w:sz="4" w:space="0" w:color="000000"/>
              <w:right w:val="single" w:sz="4" w:space="0" w:color="000000"/>
            </w:tcBorders>
            <w:shd w:val="clear" w:color="auto" w:fill="auto"/>
            <w:vAlign w:val="center"/>
            <w:hideMark/>
          </w:tcPr>
          <w:p w14:paraId="3428BD39"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0,0000841</w:t>
            </w:r>
          </w:p>
        </w:tc>
        <w:tc>
          <w:tcPr>
            <w:tcW w:w="517" w:type="pct"/>
            <w:tcBorders>
              <w:top w:val="nil"/>
              <w:left w:val="nil"/>
              <w:bottom w:val="single" w:sz="4" w:space="0" w:color="000000"/>
              <w:right w:val="single" w:sz="4" w:space="0" w:color="000000"/>
            </w:tcBorders>
            <w:shd w:val="clear" w:color="auto" w:fill="auto"/>
            <w:vAlign w:val="center"/>
            <w:hideMark/>
          </w:tcPr>
          <w:p w14:paraId="19EFF96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0,0001009</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63F4852"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0,0001177</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64C6473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0,0001346</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25A698C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63F59BA2"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83F01C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27</w:t>
            </w:r>
          </w:p>
        </w:tc>
        <w:tc>
          <w:tcPr>
            <w:tcW w:w="299" w:type="pct"/>
            <w:tcBorders>
              <w:top w:val="nil"/>
              <w:left w:val="nil"/>
              <w:bottom w:val="single" w:sz="4" w:space="0" w:color="000000"/>
              <w:right w:val="single" w:sz="4" w:space="0" w:color="000000"/>
            </w:tcBorders>
            <w:shd w:val="clear" w:color="auto" w:fill="auto"/>
            <w:hideMark/>
          </w:tcPr>
          <w:p w14:paraId="0434316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6010</w:t>
            </w:r>
          </w:p>
        </w:tc>
        <w:tc>
          <w:tcPr>
            <w:tcW w:w="1308" w:type="pct"/>
            <w:tcBorders>
              <w:top w:val="nil"/>
              <w:left w:val="nil"/>
              <w:bottom w:val="single" w:sz="4" w:space="0" w:color="000000"/>
              <w:right w:val="single" w:sz="4" w:space="0" w:color="000000"/>
            </w:tcBorders>
            <w:shd w:val="clear" w:color="auto" w:fill="auto"/>
            <w:hideMark/>
          </w:tcPr>
          <w:p w14:paraId="6156E09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xml:space="preserve"> (4)  301 330 337 1071  Азота диоксид, серы диоксид, углерода оксид, фенол</w:t>
            </w:r>
          </w:p>
        </w:tc>
        <w:tc>
          <w:tcPr>
            <w:tcW w:w="343" w:type="pct"/>
            <w:tcBorders>
              <w:top w:val="nil"/>
              <w:left w:val="nil"/>
              <w:bottom w:val="single" w:sz="4" w:space="0" w:color="000000"/>
              <w:right w:val="single" w:sz="4" w:space="0" w:color="000000"/>
            </w:tcBorders>
            <w:shd w:val="clear" w:color="auto" w:fill="auto"/>
            <w:hideMark/>
          </w:tcPr>
          <w:p w14:paraId="5CF26A2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w:t>
            </w:r>
          </w:p>
        </w:tc>
        <w:tc>
          <w:tcPr>
            <w:tcW w:w="714" w:type="pct"/>
            <w:tcBorders>
              <w:top w:val="nil"/>
              <w:left w:val="nil"/>
              <w:bottom w:val="single" w:sz="4" w:space="0" w:color="000000"/>
              <w:right w:val="single" w:sz="4" w:space="0" w:color="000000"/>
            </w:tcBorders>
            <w:shd w:val="clear" w:color="auto" w:fill="auto"/>
            <w:vAlign w:val="center"/>
            <w:hideMark/>
          </w:tcPr>
          <w:p w14:paraId="5ADF3295"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0,0166831</w:t>
            </w:r>
          </w:p>
        </w:tc>
        <w:tc>
          <w:tcPr>
            <w:tcW w:w="517" w:type="pct"/>
            <w:tcBorders>
              <w:top w:val="nil"/>
              <w:left w:val="nil"/>
              <w:bottom w:val="single" w:sz="4" w:space="0" w:color="000000"/>
              <w:right w:val="single" w:sz="4" w:space="0" w:color="000000"/>
            </w:tcBorders>
            <w:shd w:val="clear" w:color="auto" w:fill="auto"/>
            <w:vAlign w:val="center"/>
            <w:hideMark/>
          </w:tcPr>
          <w:p w14:paraId="3FA464D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0,0200197</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0BE008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0,0233563</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3426DBCA"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0,026693</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51CA9652"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1BC0DB4A"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6060798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28</w:t>
            </w:r>
          </w:p>
        </w:tc>
        <w:tc>
          <w:tcPr>
            <w:tcW w:w="299" w:type="pct"/>
            <w:tcBorders>
              <w:top w:val="nil"/>
              <w:left w:val="nil"/>
              <w:bottom w:val="single" w:sz="4" w:space="0" w:color="000000"/>
              <w:right w:val="single" w:sz="4" w:space="0" w:color="000000"/>
            </w:tcBorders>
            <w:shd w:val="clear" w:color="auto" w:fill="auto"/>
            <w:hideMark/>
          </w:tcPr>
          <w:p w14:paraId="70223A0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6035</w:t>
            </w:r>
          </w:p>
        </w:tc>
        <w:tc>
          <w:tcPr>
            <w:tcW w:w="1308" w:type="pct"/>
            <w:tcBorders>
              <w:top w:val="nil"/>
              <w:left w:val="nil"/>
              <w:bottom w:val="single" w:sz="4" w:space="0" w:color="000000"/>
              <w:right w:val="single" w:sz="4" w:space="0" w:color="000000"/>
            </w:tcBorders>
            <w:shd w:val="clear" w:color="auto" w:fill="auto"/>
            <w:hideMark/>
          </w:tcPr>
          <w:p w14:paraId="6C191B8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xml:space="preserve"> (2)  333 1325  Сероводород, формальдегид</w:t>
            </w:r>
          </w:p>
        </w:tc>
        <w:tc>
          <w:tcPr>
            <w:tcW w:w="343" w:type="pct"/>
            <w:tcBorders>
              <w:top w:val="nil"/>
              <w:left w:val="nil"/>
              <w:bottom w:val="single" w:sz="4" w:space="0" w:color="000000"/>
              <w:right w:val="single" w:sz="4" w:space="0" w:color="000000"/>
            </w:tcBorders>
            <w:shd w:val="clear" w:color="auto" w:fill="auto"/>
            <w:hideMark/>
          </w:tcPr>
          <w:p w14:paraId="1A41BC9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7</w:t>
            </w:r>
          </w:p>
        </w:tc>
        <w:tc>
          <w:tcPr>
            <w:tcW w:w="714" w:type="pct"/>
            <w:tcBorders>
              <w:top w:val="nil"/>
              <w:left w:val="nil"/>
              <w:bottom w:val="single" w:sz="4" w:space="0" w:color="000000"/>
              <w:right w:val="single" w:sz="4" w:space="0" w:color="000000"/>
            </w:tcBorders>
            <w:shd w:val="clear" w:color="auto" w:fill="auto"/>
            <w:vAlign w:val="center"/>
            <w:hideMark/>
          </w:tcPr>
          <w:p w14:paraId="66EDEA9D"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0,0274383</w:t>
            </w:r>
          </w:p>
        </w:tc>
        <w:tc>
          <w:tcPr>
            <w:tcW w:w="517" w:type="pct"/>
            <w:tcBorders>
              <w:top w:val="nil"/>
              <w:left w:val="nil"/>
              <w:bottom w:val="single" w:sz="4" w:space="0" w:color="000000"/>
              <w:right w:val="single" w:sz="4" w:space="0" w:color="000000"/>
            </w:tcBorders>
            <w:shd w:val="clear" w:color="auto" w:fill="auto"/>
            <w:vAlign w:val="center"/>
            <w:hideMark/>
          </w:tcPr>
          <w:p w14:paraId="504E747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0,032926</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6CD77EA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0,0384136</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2222C30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0,0439013</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2AA1C9A0"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762F5BB4"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0A9696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29</w:t>
            </w:r>
          </w:p>
        </w:tc>
        <w:tc>
          <w:tcPr>
            <w:tcW w:w="299" w:type="pct"/>
            <w:tcBorders>
              <w:top w:val="nil"/>
              <w:left w:val="nil"/>
              <w:bottom w:val="single" w:sz="4" w:space="0" w:color="000000"/>
              <w:right w:val="single" w:sz="4" w:space="0" w:color="000000"/>
            </w:tcBorders>
            <w:shd w:val="clear" w:color="auto" w:fill="auto"/>
            <w:hideMark/>
          </w:tcPr>
          <w:p w14:paraId="0E3D146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6038</w:t>
            </w:r>
          </w:p>
        </w:tc>
        <w:tc>
          <w:tcPr>
            <w:tcW w:w="1308" w:type="pct"/>
            <w:tcBorders>
              <w:top w:val="nil"/>
              <w:left w:val="nil"/>
              <w:bottom w:val="single" w:sz="4" w:space="0" w:color="000000"/>
              <w:right w:val="single" w:sz="4" w:space="0" w:color="000000"/>
            </w:tcBorders>
            <w:shd w:val="clear" w:color="auto" w:fill="auto"/>
            <w:hideMark/>
          </w:tcPr>
          <w:p w14:paraId="584526B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xml:space="preserve"> (2)  330 1071  Серы диоксид и фенол</w:t>
            </w:r>
          </w:p>
        </w:tc>
        <w:tc>
          <w:tcPr>
            <w:tcW w:w="343" w:type="pct"/>
            <w:tcBorders>
              <w:top w:val="nil"/>
              <w:left w:val="nil"/>
              <w:bottom w:val="single" w:sz="4" w:space="0" w:color="000000"/>
              <w:right w:val="single" w:sz="4" w:space="0" w:color="000000"/>
            </w:tcBorders>
            <w:shd w:val="clear" w:color="auto" w:fill="auto"/>
            <w:hideMark/>
          </w:tcPr>
          <w:p w14:paraId="6FEAE5C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8</w:t>
            </w:r>
          </w:p>
        </w:tc>
        <w:tc>
          <w:tcPr>
            <w:tcW w:w="714" w:type="pct"/>
            <w:tcBorders>
              <w:top w:val="nil"/>
              <w:left w:val="nil"/>
              <w:bottom w:val="single" w:sz="4" w:space="0" w:color="000000"/>
              <w:right w:val="single" w:sz="4" w:space="0" w:color="000000"/>
            </w:tcBorders>
            <w:shd w:val="clear" w:color="auto" w:fill="auto"/>
            <w:vAlign w:val="center"/>
            <w:hideMark/>
          </w:tcPr>
          <w:p w14:paraId="217E4FC6"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0,0004289</w:t>
            </w:r>
          </w:p>
        </w:tc>
        <w:tc>
          <w:tcPr>
            <w:tcW w:w="517" w:type="pct"/>
            <w:tcBorders>
              <w:top w:val="nil"/>
              <w:left w:val="nil"/>
              <w:bottom w:val="single" w:sz="4" w:space="0" w:color="000000"/>
              <w:right w:val="single" w:sz="4" w:space="0" w:color="000000"/>
            </w:tcBorders>
            <w:shd w:val="clear" w:color="auto" w:fill="auto"/>
            <w:vAlign w:val="center"/>
            <w:hideMark/>
          </w:tcPr>
          <w:p w14:paraId="05C72D3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0,0005147</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51F0328"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0,0006005</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51C8DD6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0,0006862</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21E2003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07F9658A"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11DDEFC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30</w:t>
            </w:r>
          </w:p>
        </w:tc>
        <w:tc>
          <w:tcPr>
            <w:tcW w:w="299" w:type="pct"/>
            <w:tcBorders>
              <w:top w:val="nil"/>
              <w:left w:val="nil"/>
              <w:bottom w:val="single" w:sz="4" w:space="0" w:color="000000"/>
              <w:right w:val="single" w:sz="4" w:space="0" w:color="000000"/>
            </w:tcBorders>
            <w:shd w:val="clear" w:color="auto" w:fill="auto"/>
            <w:hideMark/>
          </w:tcPr>
          <w:p w14:paraId="0A450BB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6043</w:t>
            </w:r>
          </w:p>
        </w:tc>
        <w:tc>
          <w:tcPr>
            <w:tcW w:w="1308" w:type="pct"/>
            <w:tcBorders>
              <w:top w:val="nil"/>
              <w:left w:val="nil"/>
              <w:bottom w:val="single" w:sz="4" w:space="0" w:color="000000"/>
              <w:right w:val="single" w:sz="4" w:space="0" w:color="000000"/>
            </w:tcBorders>
            <w:shd w:val="clear" w:color="auto" w:fill="auto"/>
            <w:hideMark/>
          </w:tcPr>
          <w:p w14:paraId="15DE9A69"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xml:space="preserve"> (2)  330 333  Серы диоксид и сероводород</w:t>
            </w:r>
          </w:p>
        </w:tc>
        <w:tc>
          <w:tcPr>
            <w:tcW w:w="343" w:type="pct"/>
            <w:tcBorders>
              <w:top w:val="nil"/>
              <w:left w:val="nil"/>
              <w:bottom w:val="single" w:sz="4" w:space="0" w:color="000000"/>
              <w:right w:val="single" w:sz="4" w:space="0" w:color="000000"/>
            </w:tcBorders>
            <w:shd w:val="clear" w:color="auto" w:fill="auto"/>
            <w:hideMark/>
          </w:tcPr>
          <w:p w14:paraId="17D67375"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9</w:t>
            </w:r>
          </w:p>
        </w:tc>
        <w:tc>
          <w:tcPr>
            <w:tcW w:w="714" w:type="pct"/>
            <w:tcBorders>
              <w:top w:val="nil"/>
              <w:left w:val="nil"/>
              <w:bottom w:val="single" w:sz="4" w:space="0" w:color="000000"/>
              <w:right w:val="single" w:sz="4" w:space="0" w:color="000000"/>
            </w:tcBorders>
            <w:shd w:val="clear" w:color="auto" w:fill="auto"/>
            <w:vAlign w:val="center"/>
            <w:hideMark/>
          </w:tcPr>
          <w:p w14:paraId="191803A8"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0,0274457</w:t>
            </w:r>
          </w:p>
        </w:tc>
        <w:tc>
          <w:tcPr>
            <w:tcW w:w="517" w:type="pct"/>
            <w:tcBorders>
              <w:top w:val="nil"/>
              <w:left w:val="nil"/>
              <w:bottom w:val="single" w:sz="4" w:space="0" w:color="000000"/>
              <w:right w:val="single" w:sz="4" w:space="0" w:color="000000"/>
            </w:tcBorders>
            <w:shd w:val="clear" w:color="auto" w:fill="auto"/>
            <w:vAlign w:val="center"/>
            <w:hideMark/>
          </w:tcPr>
          <w:p w14:paraId="495107B1"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0,0329348</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4A0EBF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0,038424</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6C893453"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0,0439131</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66A94CEF"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r w:rsidR="002D3ACC" w:rsidRPr="002D3ACC" w14:paraId="5187E318" w14:textId="77777777" w:rsidTr="002D3ACC">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05B90427"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31</w:t>
            </w:r>
          </w:p>
        </w:tc>
        <w:tc>
          <w:tcPr>
            <w:tcW w:w="299" w:type="pct"/>
            <w:tcBorders>
              <w:top w:val="nil"/>
              <w:left w:val="nil"/>
              <w:bottom w:val="single" w:sz="4" w:space="0" w:color="000000"/>
              <w:right w:val="single" w:sz="4" w:space="0" w:color="000000"/>
            </w:tcBorders>
            <w:shd w:val="clear" w:color="auto" w:fill="auto"/>
            <w:hideMark/>
          </w:tcPr>
          <w:p w14:paraId="25E0F54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6204</w:t>
            </w:r>
          </w:p>
        </w:tc>
        <w:tc>
          <w:tcPr>
            <w:tcW w:w="1308" w:type="pct"/>
            <w:tcBorders>
              <w:top w:val="nil"/>
              <w:left w:val="nil"/>
              <w:bottom w:val="single" w:sz="4" w:space="0" w:color="000000"/>
              <w:right w:val="single" w:sz="4" w:space="0" w:color="000000"/>
            </w:tcBorders>
            <w:shd w:val="clear" w:color="auto" w:fill="auto"/>
            <w:hideMark/>
          </w:tcPr>
          <w:p w14:paraId="422F8076"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xml:space="preserve"> (2)  301 330  Азота диоксид, серы диоксид</w:t>
            </w:r>
          </w:p>
        </w:tc>
        <w:tc>
          <w:tcPr>
            <w:tcW w:w="343" w:type="pct"/>
            <w:tcBorders>
              <w:top w:val="nil"/>
              <w:left w:val="nil"/>
              <w:bottom w:val="single" w:sz="4" w:space="0" w:color="000000"/>
              <w:right w:val="single" w:sz="4" w:space="0" w:color="000000"/>
            </w:tcBorders>
            <w:shd w:val="clear" w:color="auto" w:fill="auto"/>
            <w:hideMark/>
          </w:tcPr>
          <w:p w14:paraId="33600184"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11</w:t>
            </w:r>
          </w:p>
        </w:tc>
        <w:tc>
          <w:tcPr>
            <w:tcW w:w="714" w:type="pct"/>
            <w:tcBorders>
              <w:top w:val="nil"/>
              <w:left w:val="nil"/>
              <w:bottom w:val="single" w:sz="4" w:space="0" w:color="000000"/>
              <w:right w:val="single" w:sz="4" w:space="0" w:color="000000"/>
            </w:tcBorders>
            <w:shd w:val="clear" w:color="auto" w:fill="auto"/>
            <w:vAlign w:val="center"/>
            <w:hideMark/>
          </w:tcPr>
          <w:p w14:paraId="0526E5D8" w14:textId="77777777" w:rsidR="002D3ACC" w:rsidRPr="002D3ACC" w:rsidRDefault="002D3ACC" w:rsidP="002D3ACC">
            <w:pPr>
              <w:widowControl/>
              <w:suppressAutoHyphens w:val="0"/>
              <w:jc w:val="center"/>
              <w:rPr>
                <w:rFonts w:cs="Times New Roman"/>
                <w:color w:val="000000"/>
                <w:sz w:val="20"/>
                <w:lang w:val="ru-RU" w:eastAsia="ru-RU"/>
              </w:rPr>
            </w:pPr>
            <w:r w:rsidRPr="002D3ACC">
              <w:rPr>
                <w:rFonts w:cs="Times New Roman"/>
                <w:color w:val="000000"/>
                <w:sz w:val="20"/>
                <w:lang w:val="ru-RU" w:eastAsia="ru-RU"/>
              </w:rPr>
              <w:t>0,0079108</w:t>
            </w:r>
          </w:p>
        </w:tc>
        <w:tc>
          <w:tcPr>
            <w:tcW w:w="517" w:type="pct"/>
            <w:tcBorders>
              <w:top w:val="nil"/>
              <w:left w:val="nil"/>
              <w:bottom w:val="single" w:sz="4" w:space="0" w:color="000000"/>
              <w:right w:val="single" w:sz="4" w:space="0" w:color="000000"/>
            </w:tcBorders>
            <w:shd w:val="clear" w:color="auto" w:fill="auto"/>
            <w:vAlign w:val="center"/>
            <w:hideMark/>
          </w:tcPr>
          <w:p w14:paraId="404C4E7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0,009493</w:t>
            </w:r>
            <w:r w:rsidRPr="002D3ACC">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A6BBBAB"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0,0110751</w:t>
            </w:r>
            <w:r w:rsidRPr="002D3ACC">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220B7A0C"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0,0126573</w:t>
            </w:r>
            <w:r w:rsidRPr="002D3ACC">
              <w:rPr>
                <w:rFonts w:cs="Times New Roman"/>
                <w:sz w:val="20"/>
                <w:lang w:val="ru-RU" w:eastAsia="ru-RU"/>
              </w:rPr>
              <w:br/>
              <w:t xml:space="preserve"> -</w:t>
            </w:r>
          </w:p>
        </w:tc>
        <w:tc>
          <w:tcPr>
            <w:tcW w:w="548" w:type="pct"/>
            <w:tcBorders>
              <w:top w:val="nil"/>
              <w:left w:val="nil"/>
              <w:bottom w:val="single" w:sz="4" w:space="0" w:color="000000"/>
              <w:right w:val="single" w:sz="4" w:space="0" w:color="000000"/>
            </w:tcBorders>
            <w:shd w:val="clear" w:color="auto" w:fill="auto"/>
            <w:hideMark/>
          </w:tcPr>
          <w:p w14:paraId="2D55D98E" w14:textId="77777777" w:rsidR="002D3ACC" w:rsidRPr="002D3ACC" w:rsidRDefault="002D3ACC" w:rsidP="002D3ACC">
            <w:pPr>
              <w:widowControl/>
              <w:suppressAutoHyphens w:val="0"/>
              <w:jc w:val="center"/>
              <w:rPr>
                <w:rFonts w:cs="Times New Roman"/>
                <w:sz w:val="20"/>
                <w:lang w:val="ru-RU" w:eastAsia="ru-RU"/>
              </w:rPr>
            </w:pPr>
            <w:r w:rsidRPr="002D3ACC">
              <w:rPr>
                <w:rFonts w:cs="Times New Roman"/>
                <w:sz w:val="20"/>
                <w:lang w:val="ru-RU" w:eastAsia="ru-RU"/>
              </w:rPr>
              <w:t> </w:t>
            </w:r>
          </w:p>
        </w:tc>
      </w:tr>
    </w:tbl>
    <w:p w14:paraId="544DD405" w14:textId="77777777" w:rsidR="00935BCF" w:rsidRDefault="00935BCF" w:rsidP="003238A1">
      <w:pPr>
        <w:suppressAutoHyphens w:val="0"/>
        <w:autoSpaceDE w:val="0"/>
        <w:autoSpaceDN w:val="0"/>
        <w:spacing w:line="360" w:lineRule="auto"/>
        <w:ind w:firstLine="709"/>
        <w:jc w:val="center"/>
        <w:rPr>
          <w:rFonts w:cs="Times New Roman"/>
          <w:bCs/>
          <w:szCs w:val="24"/>
          <w:lang w:val="ru-RU" w:eastAsia="en-US"/>
        </w:rPr>
      </w:pPr>
    </w:p>
    <w:p w14:paraId="46F6017F" w14:textId="77777777" w:rsidR="00935BCF" w:rsidRDefault="00935BCF" w:rsidP="003238A1">
      <w:pPr>
        <w:suppressAutoHyphens w:val="0"/>
        <w:autoSpaceDE w:val="0"/>
        <w:autoSpaceDN w:val="0"/>
        <w:spacing w:line="360" w:lineRule="auto"/>
        <w:ind w:firstLine="709"/>
        <w:jc w:val="center"/>
        <w:rPr>
          <w:rFonts w:cs="Times New Roman"/>
          <w:bCs/>
          <w:szCs w:val="24"/>
          <w:lang w:val="ru-RU" w:eastAsia="en-US"/>
        </w:rPr>
      </w:pPr>
    </w:p>
    <w:p w14:paraId="60A6F5EE" w14:textId="77777777" w:rsidR="002D3ACC" w:rsidRDefault="002D3ACC" w:rsidP="003238A1">
      <w:pPr>
        <w:suppressAutoHyphens w:val="0"/>
        <w:autoSpaceDE w:val="0"/>
        <w:autoSpaceDN w:val="0"/>
        <w:spacing w:line="360" w:lineRule="auto"/>
        <w:ind w:firstLine="709"/>
        <w:jc w:val="center"/>
        <w:rPr>
          <w:rFonts w:cs="Times New Roman"/>
          <w:bCs/>
          <w:szCs w:val="24"/>
          <w:lang w:val="ru-RU" w:eastAsia="en-US"/>
        </w:rPr>
      </w:pPr>
    </w:p>
    <w:p w14:paraId="20A0C8A3" w14:textId="77777777" w:rsidR="002D3ACC" w:rsidRDefault="002D3ACC" w:rsidP="003238A1">
      <w:pPr>
        <w:suppressAutoHyphens w:val="0"/>
        <w:autoSpaceDE w:val="0"/>
        <w:autoSpaceDN w:val="0"/>
        <w:spacing w:line="360" w:lineRule="auto"/>
        <w:ind w:firstLine="709"/>
        <w:jc w:val="center"/>
        <w:rPr>
          <w:rFonts w:cs="Times New Roman"/>
          <w:bCs/>
          <w:szCs w:val="24"/>
          <w:lang w:val="ru-RU" w:eastAsia="en-US"/>
        </w:rPr>
      </w:pPr>
    </w:p>
    <w:p w14:paraId="0811C2C8" w14:textId="2C6A192C" w:rsidR="002D3ACC" w:rsidRDefault="002D3ACC">
      <w:pPr>
        <w:widowControl/>
        <w:suppressAutoHyphens w:val="0"/>
        <w:spacing w:after="200" w:line="276" w:lineRule="auto"/>
        <w:rPr>
          <w:rFonts w:cs="Times New Roman"/>
          <w:bCs/>
          <w:szCs w:val="24"/>
          <w:lang w:val="ru-RU" w:eastAsia="en-US"/>
        </w:rPr>
      </w:pPr>
      <w:r>
        <w:rPr>
          <w:rFonts w:cs="Times New Roman"/>
          <w:bCs/>
          <w:szCs w:val="24"/>
          <w:lang w:val="ru-RU" w:eastAsia="en-US"/>
        </w:rPr>
        <w:br w:type="page"/>
      </w:r>
    </w:p>
    <w:p w14:paraId="4D71C271" w14:textId="3FFA55FC" w:rsidR="003238A1" w:rsidRPr="009B2877" w:rsidRDefault="003238A1" w:rsidP="00117B87">
      <w:pPr>
        <w:suppressAutoHyphens w:val="0"/>
        <w:autoSpaceDE w:val="0"/>
        <w:autoSpaceDN w:val="0"/>
        <w:spacing w:line="360" w:lineRule="auto"/>
        <w:jc w:val="center"/>
        <w:rPr>
          <w:rFonts w:cs="Times New Roman"/>
          <w:bCs/>
          <w:szCs w:val="24"/>
          <w:lang w:val="ru-RU" w:eastAsia="en-US"/>
        </w:rPr>
      </w:pPr>
      <w:r w:rsidRPr="009B2877">
        <w:rPr>
          <w:rFonts w:cs="Times New Roman"/>
          <w:bCs/>
          <w:szCs w:val="24"/>
          <w:lang w:val="ru-RU" w:eastAsia="en-US"/>
        </w:rPr>
        <w:lastRenderedPageBreak/>
        <w:t>4.1.2 – Перечень загрязняющих веществ, для которых производится уменьшение выбросов в период НМУ (ЗИМА, расчет рассеивания по МРР-2017)</w:t>
      </w:r>
    </w:p>
    <w:tbl>
      <w:tblPr>
        <w:tblW w:w="5000" w:type="pct"/>
        <w:tblCellMar>
          <w:left w:w="28" w:type="dxa"/>
          <w:right w:w="28" w:type="dxa"/>
        </w:tblCellMar>
        <w:tblLook w:val="04A0" w:firstRow="1" w:lastRow="0" w:firstColumn="1" w:lastColumn="0" w:noHBand="0" w:noVBand="1"/>
      </w:tblPr>
      <w:tblGrid>
        <w:gridCol w:w="442"/>
        <w:gridCol w:w="559"/>
        <w:gridCol w:w="2445"/>
        <w:gridCol w:w="641"/>
        <w:gridCol w:w="1335"/>
        <w:gridCol w:w="966"/>
        <w:gridCol w:w="966"/>
        <w:gridCol w:w="968"/>
        <w:gridCol w:w="1024"/>
      </w:tblGrid>
      <w:tr w:rsidR="009B2877" w:rsidRPr="009B2877" w14:paraId="5D838E88" w14:textId="77777777" w:rsidTr="00205450">
        <w:trPr>
          <w:trHeight w:val="20"/>
        </w:trPr>
        <w:tc>
          <w:tcPr>
            <w:tcW w:w="23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801C6C2" w14:textId="77777777" w:rsidR="00205450" w:rsidRPr="009B2877" w:rsidRDefault="00205450" w:rsidP="00205450">
            <w:pPr>
              <w:widowControl/>
              <w:suppressAutoHyphens w:val="0"/>
              <w:jc w:val="center"/>
              <w:rPr>
                <w:rFonts w:cs="Times New Roman"/>
                <w:sz w:val="20"/>
                <w:lang w:val="ru-RU" w:eastAsia="ru-RU"/>
              </w:rPr>
            </w:pPr>
            <w:r w:rsidRPr="009B2877">
              <w:rPr>
                <w:rFonts w:cs="Times New Roman"/>
                <w:sz w:val="20"/>
                <w:lang w:val="ru-RU" w:eastAsia="ru-RU"/>
              </w:rPr>
              <w:t>№</w:t>
            </w:r>
            <w:r w:rsidRPr="009B2877">
              <w:rPr>
                <w:rFonts w:cs="Times New Roman"/>
                <w:sz w:val="20"/>
                <w:lang w:val="ru-RU" w:eastAsia="ru-RU"/>
              </w:rPr>
              <w:br/>
              <w:t>п/п</w:t>
            </w:r>
          </w:p>
        </w:tc>
        <w:tc>
          <w:tcPr>
            <w:tcW w:w="1607" w:type="pct"/>
            <w:gridSpan w:val="2"/>
            <w:tcBorders>
              <w:top w:val="single" w:sz="4" w:space="0" w:color="000000"/>
              <w:left w:val="nil"/>
              <w:bottom w:val="single" w:sz="4" w:space="0" w:color="000000"/>
              <w:right w:val="single" w:sz="4" w:space="0" w:color="000000"/>
            </w:tcBorders>
            <w:shd w:val="clear" w:color="auto" w:fill="auto"/>
            <w:vAlign w:val="center"/>
            <w:hideMark/>
          </w:tcPr>
          <w:p w14:paraId="1732CD22" w14:textId="77777777" w:rsidR="00205450" w:rsidRPr="009B2877" w:rsidRDefault="00205450" w:rsidP="00205450">
            <w:pPr>
              <w:widowControl/>
              <w:suppressAutoHyphens w:val="0"/>
              <w:jc w:val="center"/>
              <w:rPr>
                <w:rFonts w:cs="Times New Roman"/>
                <w:sz w:val="20"/>
                <w:lang w:val="ru-RU" w:eastAsia="ru-RU"/>
              </w:rPr>
            </w:pPr>
            <w:r w:rsidRPr="009B2877">
              <w:rPr>
                <w:rFonts w:cs="Times New Roman"/>
                <w:sz w:val="20"/>
                <w:lang w:val="ru-RU" w:eastAsia="ru-RU"/>
              </w:rPr>
              <w:t>Загрязняющее вещество</w:t>
            </w:r>
          </w:p>
        </w:tc>
        <w:tc>
          <w:tcPr>
            <w:tcW w:w="34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2F43DDD" w14:textId="77777777" w:rsidR="00205450" w:rsidRPr="009B2877" w:rsidRDefault="00205450" w:rsidP="00205450">
            <w:pPr>
              <w:widowControl/>
              <w:suppressAutoHyphens w:val="0"/>
              <w:jc w:val="center"/>
              <w:rPr>
                <w:rFonts w:cs="Times New Roman"/>
                <w:sz w:val="20"/>
                <w:lang w:val="ru-RU" w:eastAsia="ru-RU"/>
              </w:rPr>
            </w:pPr>
            <w:r w:rsidRPr="009B2877">
              <w:rPr>
                <w:rFonts w:cs="Times New Roman"/>
                <w:sz w:val="20"/>
                <w:lang w:val="ru-RU" w:eastAsia="ru-RU"/>
              </w:rPr>
              <w:t>ПДК</w:t>
            </w:r>
            <w:r w:rsidRPr="009B2877">
              <w:rPr>
                <w:rFonts w:cs="Times New Roman"/>
                <w:sz w:val="20"/>
                <w:lang w:val="ru-RU" w:eastAsia="ru-RU"/>
              </w:rPr>
              <w:br/>
              <w:t>(д.</w:t>
            </w:r>
            <w:r w:rsidRPr="009B2877">
              <w:rPr>
                <w:rFonts w:cs="Times New Roman"/>
                <w:sz w:val="20"/>
                <w:lang w:val="ru-RU" w:eastAsia="ru-RU"/>
              </w:rPr>
              <w:br/>
              <w:t>ПДК)</w:t>
            </w:r>
          </w:p>
        </w:tc>
        <w:tc>
          <w:tcPr>
            <w:tcW w:w="71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EF5F6B7" w14:textId="77777777" w:rsidR="00205450" w:rsidRPr="009B2877" w:rsidRDefault="00205450" w:rsidP="00205450">
            <w:pPr>
              <w:widowControl/>
              <w:suppressAutoHyphens w:val="0"/>
              <w:jc w:val="center"/>
              <w:rPr>
                <w:rFonts w:cs="Times New Roman"/>
                <w:sz w:val="20"/>
                <w:lang w:val="ru-RU" w:eastAsia="ru-RU"/>
              </w:rPr>
            </w:pPr>
            <w:r w:rsidRPr="009B2877">
              <w:rPr>
                <w:rFonts w:cs="Times New Roman"/>
                <w:sz w:val="20"/>
                <w:lang w:val="ru-RU" w:eastAsia="ru-RU"/>
              </w:rPr>
              <w:t>Максимальная</w:t>
            </w:r>
            <w:r w:rsidRPr="009B2877">
              <w:rPr>
                <w:rFonts w:cs="Times New Roman"/>
                <w:sz w:val="20"/>
                <w:lang w:val="ru-RU" w:eastAsia="ru-RU"/>
              </w:rPr>
              <w:br/>
              <w:t>приземная</w:t>
            </w:r>
            <w:r w:rsidRPr="009B2877">
              <w:rPr>
                <w:rFonts w:cs="Times New Roman"/>
                <w:sz w:val="20"/>
                <w:lang w:val="ru-RU" w:eastAsia="ru-RU"/>
              </w:rPr>
              <w:br/>
              <w:t>концентрация в</w:t>
            </w:r>
            <w:r w:rsidRPr="009B2877">
              <w:rPr>
                <w:rFonts w:cs="Times New Roman"/>
                <w:sz w:val="20"/>
                <w:lang w:val="ru-RU" w:eastAsia="ru-RU"/>
              </w:rPr>
              <w:br/>
              <w:t>долях ПДК</w:t>
            </w:r>
          </w:p>
        </w:tc>
        <w:tc>
          <w:tcPr>
            <w:tcW w:w="1552" w:type="pct"/>
            <w:gridSpan w:val="3"/>
            <w:vMerge w:val="restart"/>
            <w:tcBorders>
              <w:top w:val="single" w:sz="4" w:space="0" w:color="000000"/>
              <w:left w:val="single" w:sz="4" w:space="0" w:color="000000"/>
              <w:bottom w:val="single" w:sz="4" w:space="0" w:color="000000"/>
              <w:right w:val="nil"/>
            </w:tcBorders>
            <w:shd w:val="clear" w:color="auto" w:fill="auto"/>
            <w:vAlign w:val="center"/>
            <w:hideMark/>
          </w:tcPr>
          <w:p w14:paraId="7D06A37E" w14:textId="77777777" w:rsidR="00205450" w:rsidRPr="009B2877" w:rsidRDefault="00205450" w:rsidP="00205450">
            <w:pPr>
              <w:widowControl/>
              <w:suppressAutoHyphens w:val="0"/>
              <w:jc w:val="center"/>
              <w:rPr>
                <w:rFonts w:cs="Times New Roman"/>
                <w:sz w:val="20"/>
                <w:lang w:val="ru-RU" w:eastAsia="ru-RU"/>
              </w:rPr>
            </w:pPr>
            <w:r w:rsidRPr="009B2877">
              <w:rPr>
                <w:rFonts w:cs="Times New Roman"/>
                <w:sz w:val="20"/>
                <w:lang w:val="ru-RU" w:eastAsia="ru-RU"/>
              </w:rPr>
              <w:t>Максимальная приземная</w:t>
            </w:r>
            <w:r w:rsidRPr="009B2877">
              <w:rPr>
                <w:rFonts w:cs="Times New Roman"/>
                <w:sz w:val="20"/>
                <w:lang w:val="ru-RU" w:eastAsia="ru-RU"/>
              </w:rPr>
              <w:br/>
              <w:t>концентрация при режимах</w:t>
            </w:r>
            <w:r w:rsidRPr="009B2877">
              <w:rPr>
                <w:rFonts w:cs="Times New Roman"/>
                <w:sz w:val="20"/>
                <w:lang w:val="ru-RU" w:eastAsia="ru-RU"/>
              </w:rPr>
              <w:br/>
              <w:t>НМУ (д. ПДК), необходимость</w:t>
            </w:r>
            <w:r w:rsidRPr="009B2877">
              <w:rPr>
                <w:rFonts w:cs="Times New Roman"/>
                <w:sz w:val="20"/>
                <w:lang w:val="ru-RU" w:eastAsia="ru-RU"/>
              </w:rPr>
              <w:br/>
              <w:t>сокращения выбросов при</w:t>
            </w:r>
            <w:r w:rsidRPr="009B2877">
              <w:rPr>
                <w:rFonts w:cs="Times New Roman"/>
                <w:sz w:val="20"/>
                <w:lang w:val="ru-RU" w:eastAsia="ru-RU"/>
              </w:rPr>
              <w:br/>
              <w:t>режимах НМУ(+ целесообразно/</w:t>
            </w:r>
            <w:r w:rsidRPr="009B2877">
              <w:rPr>
                <w:rFonts w:cs="Times New Roman"/>
                <w:sz w:val="20"/>
                <w:lang w:val="ru-RU" w:eastAsia="ru-RU"/>
              </w:rPr>
              <w:br/>
              <w:t>- нецелесообразно)</w:t>
            </w:r>
          </w:p>
        </w:tc>
        <w:tc>
          <w:tcPr>
            <w:tcW w:w="54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2BB10E3" w14:textId="77777777" w:rsidR="00205450" w:rsidRPr="009B2877" w:rsidRDefault="00205450" w:rsidP="00205450">
            <w:pPr>
              <w:widowControl/>
              <w:suppressAutoHyphens w:val="0"/>
              <w:jc w:val="center"/>
              <w:rPr>
                <w:rFonts w:cs="Times New Roman"/>
                <w:sz w:val="20"/>
                <w:lang w:val="ru-RU" w:eastAsia="ru-RU"/>
              </w:rPr>
            </w:pPr>
            <w:r w:rsidRPr="009B2877">
              <w:rPr>
                <w:rFonts w:cs="Times New Roman"/>
                <w:sz w:val="20"/>
                <w:lang w:val="ru-RU" w:eastAsia="ru-RU"/>
              </w:rPr>
              <w:t>Входит в группу суммации</w:t>
            </w:r>
          </w:p>
        </w:tc>
      </w:tr>
      <w:tr w:rsidR="009B2877" w:rsidRPr="009B2877" w14:paraId="125A5262" w14:textId="77777777" w:rsidTr="00205450">
        <w:trPr>
          <w:trHeight w:val="517"/>
        </w:trPr>
        <w:tc>
          <w:tcPr>
            <w:tcW w:w="236" w:type="pct"/>
            <w:vMerge/>
            <w:tcBorders>
              <w:top w:val="single" w:sz="4" w:space="0" w:color="auto"/>
              <w:left w:val="single" w:sz="4" w:space="0" w:color="auto"/>
              <w:bottom w:val="single" w:sz="4" w:space="0" w:color="auto"/>
              <w:right w:val="single" w:sz="4" w:space="0" w:color="auto"/>
            </w:tcBorders>
            <w:vAlign w:val="center"/>
            <w:hideMark/>
          </w:tcPr>
          <w:p w14:paraId="1AFFEED9" w14:textId="77777777" w:rsidR="00205450" w:rsidRPr="009B2877" w:rsidRDefault="00205450" w:rsidP="00205450">
            <w:pPr>
              <w:widowControl/>
              <w:suppressAutoHyphens w:val="0"/>
              <w:rPr>
                <w:rFonts w:cs="Times New Roman"/>
                <w:sz w:val="20"/>
                <w:lang w:val="ru-RU" w:eastAsia="ru-RU"/>
              </w:rPr>
            </w:pPr>
          </w:p>
        </w:tc>
        <w:tc>
          <w:tcPr>
            <w:tcW w:w="299" w:type="pct"/>
            <w:vMerge w:val="restart"/>
            <w:tcBorders>
              <w:top w:val="nil"/>
              <w:left w:val="nil"/>
              <w:bottom w:val="single" w:sz="4" w:space="0" w:color="000000"/>
              <w:right w:val="single" w:sz="4" w:space="0" w:color="000000"/>
            </w:tcBorders>
            <w:shd w:val="clear" w:color="auto" w:fill="auto"/>
            <w:vAlign w:val="center"/>
            <w:hideMark/>
          </w:tcPr>
          <w:p w14:paraId="677AB37A" w14:textId="77777777" w:rsidR="00205450" w:rsidRPr="009B2877" w:rsidRDefault="00205450" w:rsidP="00205450">
            <w:pPr>
              <w:widowControl/>
              <w:suppressAutoHyphens w:val="0"/>
              <w:jc w:val="center"/>
              <w:rPr>
                <w:rFonts w:cs="Times New Roman"/>
                <w:sz w:val="20"/>
                <w:lang w:val="ru-RU" w:eastAsia="ru-RU"/>
              </w:rPr>
            </w:pPr>
            <w:r w:rsidRPr="009B2877">
              <w:rPr>
                <w:rFonts w:cs="Times New Roman"/>
                <w:sz w:val="20"/>
                <w:lang w:val="ru-RU" w:eastAsia="ru-RU"/>
              </w:rPr>
              <w:t>код</w:t>
            </w:r>
          </w:p>
        </w:tc>
        <w:tc>
          <w:tcPr>
            <w:tcW w:w="1308"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69443572" w14:textId="77777777" w:rsidR="00205450" w:rsidRPr="009B2877" w:rsidRDefault="00205450" w:rsidP="00205450">
            <w:pPr>
              <w:widowControl/>
              <w:suppressAutoHyphens w:val="0"/>
              <w:jc w:val="center"/>
              <w:rPr>
                <w:rFonts w:cs="Times New Roman"/>
                <w:sz w:val="20"/>
                <w:lang w:val="ru-RU" w:eastAsia="ru-RU"/>
              </w:rPr>
            </w:pPr>
            <w:r w:rsidRPr="009B2877">
              <w:rPr>
                <w:rFonts w:cs="Times New Roman"/>
                <w:sz w:val="20"/>
                <w:lang w:val="ru-RU" w:eastAsia="ru-RU"/>
              </w:rPr>
              <w:t>наименование</w:t>
            </w:r>
          </w:p>
        </w:tc>
        <w:tc>
          <w:tcPr>
            <w:tcW w:w="343" w:type="pct"/>
            <w:vMerge/>
            <w:tcBorders>
              <w:top w:val="single" w:sz="4" w:space="0" w:color="000000"/>
              <w:left w:val="single" w:sz="4" w:space="0" w:color="000000"/>
              <w:bottom w:val="single" w:sz="4" w:space="0" w:color="000000"/>
              <w:right w:val="single" w:sz="4" w:space="0" w:color="000000"/>
            </w:tcBorders>
            <w:vAlign w:val="center"/>
            <w:hideMark/>
          </w:tcPr>
          <w:p w14:paraId="78C3465B" w14:textId="77777777" w:rsidR="00205450" w:rsidRPr="009B2877" w:rsidRDefault="00205450" w:rsidP="00205450">
            <w:pPr>
              <w:widowControl/>
              <w:suppressAutoHyphens w:val="0"/>
              <w:rPr>
                <w:rFonts w:cs="Times New Roman"/>
                <w:sz w:val="20"/>
                <w:lang w:val="ru-RU" w:eastAsia="ru-RU"/>
              </w:rPr>
            </w:pPr>
          </w:p>
        </w:tc>
        <w:tc>
          <w:tcPr>
            <w:tcW w:w="714" w:type="pct"/>
            <w:vMerge/>
            <w:tcBorders>
              <w:top w:val="single" w:sz="4" w:space="0" w:color="000000"/>
              <w:left w:val="single" w:sz="4" w:space="0" w:color="000000"/>
              <w:bottom w:val="single" w:sz="4" w:space="0" w:color="000000"/>
              <w:right w:val="single" w:sz="4" w:space="0" w:color="000000"/>
            </w:tcBorders>
            <w:vAlign w:val="center"/>
            <w:hideMark/>
          </w:tcPr>
          <w:p w14:paraId="766EF922" w14:textId="77777777" w:rsidR="00205450" w:rsidRPr="009B2877" w:rsidRDefault="00205450" w:rsidP="00205450">
            <w:pPr>
              <w:widowControl/>
              <w:suppressAutoHyphens w:val="0"/>
              <w:rPr>
                <w:rFonts w:cs="Times New Roman"/>
                <w:sz w:val="20"/>
                <w:lang w:val="ru-RU" w:eastAsia="ru-RU"/>
              </w:rPr>
            </w:pPr>
          </w:p>
        </w:tc>
        <w:tc>
          <w:tcPr>
            <w:tcW w:w="1552" w:type="pct"/>
            <w:gridSpan w:val="3"/>
            <w:vMerge/>
            <w:tcBorders>
              <w:top w:val="single" w:sz="4" w:space="0" w:color="000000"/>
              <w:left w:val="single" w:sz="4" w:space="0" w:color="000000"/>
              <w:bottom w:val="single" w:sz="4" w:space="0" w:color="000000"/>
              <w:right w:val="nil"/>
            </w:tcBorders>
            <w:vAlign w:val="center"/>
            <w:hideMark/>
          </w:tcPr>
          <w:p w14:paraId="1A5872BB" w14:textId="77777777" w:rsidR="00205450" w:rsidRPr="009B2877" w:rsidRDefault="00205450" w:rsidP="00205450">
            <w:pPr>
              <w:widowControl/>
              <w:suppressAutoHyphens w:val="0"/>
              <w:rPr>
                <w:rFonts w:cs="Times New Roman"/>
                <w:sz w:val="20"/>
                <w:lang w:val="ru-RU" w:eastAsia="ru-RU"/>
              </w:rPr>
            </w:pPr>
          </w:p>
        </w:tc>
        <w:tc>
          <w:tcPr>
            <w:tcW w:w="548" w:type="pct"/>
            <w:vMerge/>
            <w:tcBorders>
              <w:top w:val="single" w:sz="4" w:space="0" w:color="auto"/>
              <w:left w:val="single" w:sz="4" w:space="0" w:color="auto"/>
              <w:bottom w:val="single" w:sz="4" w:space="0" w:color="auto"/>
              <w:right w:val="single" w:sz="4" w:space="0" w:color="auto"/>
            </w:tcBorders>
            <w:vAlign w:val="center"/>
            <w:hideMark/>
          </w:tcPr>
          <w:p w14:paraId="4E3640A1" w14:textId="77777777" w:rsidR="00205450" w:rsidRPr="009B2877" w:rsidRDefault="00205450" w:rsidP="00205450">
            <w:pPr>
              <w:widowControl/>
              <w:suppressAutoHyphens w:val="0"/>
              <w:rPr>
                <w:rFonts w:cs="Times New Roman"/>
                <w:sz w:val="20"/>
                <w:lang w:val="ru-RU" w:eastAsia="ru-RU"/>
              </w:rPr>
            </w:pPr>
          </w:p>
        </w:tc>
      </w:tr>
      <w:tr w:rsidR="009B2877" w:rsidRPr="009B2877" w14:paraId="5E458E42" w14:textId="77777777" w:rsidTr="00260D29">
        <w:trPr>
          <w:trHeight w:val="20"/>
        </w:trPr>
        <w:tc>
          <w:tcPr>
            <w:tcW w:w="236" w:type="pct"/>
            <w:vMerge/>
            <w:tcBorders>
              <w:top w:val="single" w:sz="4" w:space="0" w:color="auto"/>
              <w:left w:val="single" w:sz="4" w:space="0" w:color="auto"/>
              <w:bottom w:val="single" w:sz="4" w:space="0" w:color="auto"/>
              <w:right w:val="single" w:sz="4" w:space="0" w:color="auto"/>
            </w:tcBorders>
            <w:vAlign w:val="center"/>
            <w:hideMark/>
          </w:tcPr>
          <w:p w14:paraId="2E1730AD" w14:textId="77777777" w:rsidR="00205450" w:rsidRPr="009B2877" w:rsidRDefault="00205450" w:rsidP="00205450">
            <w:pPr>
              <w:widowControl/>
              <w:suppressAutoHyphens w:val="0"/>
              <w:rPr>
                <w:rFonts w:cs="Times New Roman"/>
                <w:sz w:val="20"/>
                <w:lang w:val="ru-RU" w:eastAsia="ru-RU"/>
              </w:rPr>
            </w:pPr>
          </w:p>
        </w:tc>
        <w:tc>
          <w:tcPr>
            <w:tcW w:w="299" w:type="pct"/>
            <w:vMerge/>
            <w:tcBorders>
              <w:top w:val="nil"/>
              <w:left w:val="nil"/>
              <w:bottom w:val="single" w:sz="4" w:space="0" w:color="000000"/>
              <w:right w:val="single" w:sz="4" w:space="0" w:color="000000"/>
            </w:tcBorders>
            <w:vAlign w:val="center"/>
            <w:hideMark/>
          </w:tcPr>
          <w:p w14:paraId="4AB323BB" w14:textId="77777777" w:rsidR="00205450" w:rsidRPr="009B2877" w:rsidRDefault="00205450" w:rsidP="00205450">
            <w:pPr>
              <w:widowControl/>
              <w:suppressAutoHyphens w:val="0"/>
              <w:rPr>
                <w:rFonts w:cs="Times New Roman"/>
                <w:sz w:val="20"/>
                <w:lang w:val="ru-RU" w:eastAsia="ru-RU"/>
              </w:rPr>
            </w:pPr>
          </w:p>
        </w:tc>
        <w:tc>
          <w:tcPr>
            <w:tcW w:w="1308" w:type="pct"/>
            <w:vMerge/>
            <w:tcBorders>
              <w:top w:val="nil"/>
              <w:left w:val="single" w:sz="4" w:space="0" w:color="000000"/>
              <w:bottom w:val="single" w:sz="4" w:space="0" w:color="000000"/>
              <w:right w:val="single" w:sz="4" w:space="0" w:color="000000"/>
            </w:tcBorders>
            <w:vAlign w:val="center"/>
            <w:hideMark/>
          </w:tcPr>
          <w:p w14:paraId="556E9054" w14:textId="77777777" w:rsidR="00205450" w:rsidRPr="009B2877" w:rsidRDefault="00205450" w:rsidP="00205450">
            <w:pPr>
              <w:widowControl/>
              <w:suppressAutoHyphens w:val="0"/>
              <w:rPr>
                <w:rFonts w:cs="Times New Roman"/>
                <w:sz w:val="20"/>
                <w:lang w:val="ru-RU" w:eastAsia="ru-RU"/>
              </w:rPr>
            </w:pPr>
          </w:p>
        </w:tc>
        <w:tc>
          <w:tcPr>
            <w:tcW w:w="343" w:type="pct"/>
            <w:vMerge/>
            <w:tcBorders>
              <w:top w:val="single" w:sz="4" w:space="0" w:color="000000"/>
              <w:left w:val="single" w:sz="4" w:space="0" w:color="000000"/>
              <w:bottom w:val="single" w:sz="4" w:space="0" w:color="000000"/>
              <w:right w:val="single" w:sz="4" w:space="0" w:color="000000"/>
            </w:tcBorders>
            <w:vAlign w:val="center"/>
            <w:hideMark/>
          </w:tcPr>
          <w:p w14:paraId="0DA3C6BA" w14:textId="77777777" w:rsidR="00205450" w:rsidRPr="009B2877" w:rsidRDefault="00205450" w:rsidP="00205450">
            <w:pPr>
              <w:widowControl/>
              <w:suppressAutoHyphens w:val="0"/>
              <w:rPr>
                <w:rFonts w:cs="Times New Roman"/>
                <w:sz w:val="20"/>
                <w:lang w:val="ru-RU" w:eastAsia="ru-RU"/>
              </w:rPr>
            </w:pPr>
          </w:p>
        </w:tc>
        <w:tc>
          <w:tcPr>
            <w:tcW w:w="714" w:type="pct"/>
            <w:vMerge/>
            <w:tcBorders>
              <w:top w:val="single" w:sz="4" w:space="0" w:color="000000"/>
              <w:left w:val="single" w:sz="4" w:space="0" w:color="000000"/>
              <w:bottom w:val="single" w:sz="4" w:space="0" w:color="000000"/>
              <w:right w:val="single" w:sz="4" w:space="0" w:color="000000"/>
            </w:tcBorders>
            <w:vAlign w:val="center"/>
            <w:hideMark/>
          </w:tcPr>
          <w:p w14:paraId="5F0B89BC" w14:textId="77777777" w:rsidR="00205450" w:rsidRPr="009B2877" w:rsidRDefault="00205450" w:rsidP="00205450">
            <w:pPr>
              <w:widowControl/>
              <w:suppressAutoHyphens w:val="0"/>
              <w:rPr>
                <w:rFonts w:cs="Times New Roman"/>
                <w:sz w:val="20"/>
                <w:lang w:val="ru-RU" w:eastAsia="ru-RU"/>
              </w:rPr>
            </w:pPr>
          </w:p>
        </w:tc>
        <w:tc>
          <w:tcPr>
            <w:tcW w:w="517" w:type="pct"/>
            <w:tcBorders>
              <w:top w:val="nil"/>
              <w:left w:val="nil"/>
              <w:bottom w:val="single" w:sz="4" w:space="0" w:color="000000"/>
              <w:right w:val="single" w:sz="4" w:space="0" w:color="000000"/>
            </w:tcBorders>
            <w:shd w:val="clear" w:color="auto" w:fill="auto"/>
            <w:vAlign w:val="center"/>
            <w:hideMark/>
          </w:tcPr>
          <w:p w14:paraId="58AFEC07" w14:textId="77777777" w:rsidR="00205450" w:rsidRPr="009B2877" w:rsidRDefault="00205450" w:rsidP="00205450">
            <w:pPr>
              <w:widowControl/>
              <w:suppressAutoHyphens w:val="0"/>
              <w:jc w:val="center"/>
              <w:rPr>
                <w:rFonts w:cs="Times New Roman"/>
                <w:sz w:val="20"/>
                <w:lang w:val="ru-RU" w:eastAsia="ru-RU"/>
              </w:rPr>
            </w:pPr>
            <w:r w:rsidRPr="009B2877">
              <w:rPr>
                <w:rFonts w:cs="Times New Roman"/>
                <w:sz w:val="20"/>
                <w:lang w:val="ru-RU" w:eastAsia="ru-RU"/>
              </w:rPr>
              <w:t>НМУ 1</w:t>
            </w:r>
          </w:p>
        </w:tc>
        <w:tc>
          <w:tcPr>
            <w:tcW w:w="517" w:type="pct"/>
            <w:tcBorders>
              <w:top w:val="nil"/>
              <w:left w:val="nil"/>
              <w:bottom w:val="single" w:sz="4" w:space="0" w:color="000000"/>
              <w:right w:val="single" w:sz="4" w:space="0" w:color="000000"/>
            </w:tcBorders>
            <w:shd w:val="clear" w:color="auto" w:fill="auto"/>
            <w:vAlign w:val="center"/>
            <w:hideMark/>
          </w:tcPr>
          <w:p w14:paraId="6FFEB69C" w14:textId="77777777" w:rsidR="00205450" w:rsidRPr="009B2877" w:rsidRDefault="00205450" w:rsidP="00205450">
            <w:pPr>
              <w:widowControl/>
              <w:suppressAutoHyphens w:val="0"/>
              <w:jc w:val="center"/>
              <w:rPr>
                <w:rFonts w:cs="Times New Roman"/>
                <w:sz w:val="20"/>
                <w:lang w:val="ru-RU" w:eastAsia="ru-RU"/>
              </w:rPr>
            </w:pPr>
            <w:r w:rsidRPr="009B2877">
              <w:rPr>
                <w:rFonts w:cs="Times New Roman"/>
                <w:sz w:val="20"/>
                <w:lang w:val="ru-RU" w:eastAsia="ru-RU"/>
              </w:rPr>
              <w:t>НМУ 2</w:t>
            </w:r>
          </w:p>
        </w:tc>
        <w:tc>
          <w:tcPr>
            <w:tcW w:w="518" w:type="pct"/>
            <w:tcBorders>
              <w:top w:val="nil"/>
              <w:left w:val="nil"/>
              <w:bottom w:val="single" w:sz="4" w:space="0" w:color="000000"/>
              <w:right w:val="nil"/>
            </w:tcBorders>
            <w:shd w:val="clear" w:color="auto" w:fill="auto"/>
            <w:vAlign w:val="center"/>
            <w:hideMark/>
          </w:tcPr>
          <w:p w14:paraId="19B0785C" w14:textId="77777777" w:rsidR="00205450" w:rsidRPr="009B2877" w:rsidRDefault="00205450" w:rsidP="00205450">
            <w:pPr>
              <w:widowControl/>
              <w:suppressAutoHyphens w:val="0"/>
              <w:jc w:val="center"/>
              <w:rPr>
                <w:rFonts w:cs="Times New Roman"/>
                <w:sz w:val="20"/>
                <w:lang w:val="ru-RU" w:eastAsia="ru-RU"/>
              </w:rPr>
            </w:pPr>
            <w:r w:rsidRPr="009B2877">
              <w:rPr>
                <w:rFonts w:cs="Times New Roman"/>
                <w:sz w:val="20"/>
                <w:lang w:val="ru-RU" w:eastAsia="ru-RU"/>
              </w:rPr>
              <w:t>НМУ 3</w:t>
            </w:r>
          </w:p>
        </w:tc>
        <w:tc>
          <w:tcPr>
            <w:tcW w:w="548" w:type="pct"/>
            <w:vMerge/>
            <w:tcBorders>
              <w:top w:val="single" w:sz="4" w:space="0" w:color="auto"/>
              <w:left w:val="single" w:sz="4" w:space="0" w:color="auto"/>
              <w:bottom w:val="single" w:sz="4" w:space="0" w:color="auto"/>
              <w:right w:val="single" w:sz="4" w:space="0" w:color="auto"/>
            </w:tcBorders>
            <w:vAlign w:val="center"/>
            <w:hideMark/>
          </w:tcPr>
          <w:p w14:paraId="2206144D" w14:textId="77777777" w:rsidR="00205450" w:rsidRPr="009B2877" w:rsidRDefault="00205450" w:rsidP="00205450">
            <w:pPr>
              <w:widowControl/>
              <w:suppressAutoHyphens w:val="0"/>
              <w:rPr>
                <w:rFonts w:cs="Times New Roman"/>
                <w:sz w:val="20"/>
                <w:lang w:val="ru-RU" w:eastAsia="ru-RU"/>
              </w:rPr>
            </w:pPr>
          </w:p>
        </w:tc>
      </w:tr>
      <w:tr w:rsidR="009B2877" w:rsidRPr="009B2877" w14:paraId="27CED279" w14:textId="77777777" w:rsidTr="00205450">
        <w:trPr>
          <w:trHeight w:val="20"/>
        </w:trPr>
        <w:tc>
          <w:tcPr>
            <w:tcW w:w="5000" w:type="pct"/>
            <w:gridSpan w:val="9"/>
            <w:tcBorders>
              <w:top w:val="nil"/>
              <w:left w:val="single" w:sz="4" w:space="0" w:color="000000"/>
              <w:bottom w:val="nil"/>
              <w:right w:val="single" w:sz="4" w:space="0" w:color="000000"/>
            </w:tcBorders>
            <w:shd w:val="clear" w:color="auto" w:fill="auto"/>
            <w:vAlign w:val="center"/>
            <w:hideMark/>
          </w:tcPr>
          <w:p w14:paraId="2D6F7456" w14:textId="77777777" w:rsidR="00205450" w:rsidRPr="009B2877" w:rsidRDefault="00205450" w:rsidP="00205450">
            <w:pPr>
              <w:widowControl/>
              <w:suppressAutoHyphens w:val="0"/>
              <w:jc w:val="center"/>
              <w:rPr>
                <w:rFonts w:cs="Times New Roman"/>
                <w:b/>
                <w:bCs/>
                <w:sz w:val="20"/>
                <w:lang w:val="ru-RU" w:eastAsia="ru-RU"/>
              </w:rPr>
            </w:pPr>
            <w:r w:rsidRPr="009B2877">
              <w:rPr>
                <w:rFonts w:cs="Times New Roman"/>
                <w:b/>
                <w:bCs/>
                <w:sz w:val="20"/>
                <w:lang w:val="ru-RU" w:eastAsia="ru-RU"/>
              </w:rPr>
              <w:t>для жилой зоны</w:t>
            </w:r>
          </w:p>
        </w:tc>
      </w:tr>
      <w:tr w:rsidR="009B2877" w:rsidRPr="009B2877" w14:paraId="6220969F" w14:textId="77777777" w:rsidTr="00260D29">
        <w:trPr>
          <w:trHeight w:val="20"/>
        </w:trPr>
        <w:tc>
          <w:tcPr>
            <w:tcW w:w="236" w:type="pct"/>
            <w:tcBorders>
              <w:top w:val="single" w:sz="4" w:space="0" w:color="000000"/>
              <w:left w:val="single" w:sz="4" w:space="0" w:color="000000"/>
              <w:bottom w:val="single" w:sz="4" w:space="0" w:color="000000"/>
              <w:right w:val="single" w:sz="4" w:space="0" w:color="000000"/>
            </w:tcBorders>
            <w:shd w:val="clear" w:color="auto" w:fill="auto"/>
            <w:hideMark/>
          </w:tcPr>
          <w:p w14:paraId="446D2D85" w14:textId="77777777" w:rsidR="0002218B" w:rsidRPr="009B2877" w:rsidRDefault="0002218B" w:rsidP="0002218B">
            <w:pPr>
              <w:widowControl/>
              <w:suppressAutoHyphens w:val="0"/>
              <w:jc w:val="center"/>
              <w:rPr>
                <w:rFonts w:cs="Times New Roman"/>
                <w:sz w:val="20"/>
                <w:lang w:val="ru-RU" w:eastAsia="ru-RU"/>
              </w:rPr>
            </w:pPr>
            <w:r w:rsidRPr="009B2877">
              <w:rPr>
                <w:rFonts w:cs="Times New Roman"/>
                <w:sz w:val="20"/>
                <w:lang w:val="ru-RU" w:eastAsia="ru-RU"/>
              </w:rPr>
              <w:t>1</w:t>
            </w:r>
          </w:p>
        </w:tc>
        <w:tc>
          <w:tcPr>
            <w:tcW w:w="299" w:type="pct"/>
            <w:tcBorders>
              <w:top w:val="single" w:sz="4" w:space="0" w:color="000000"/>
              <w:left w:val="nil"/>
              <w:bottom w:val="single" w:sz="4" w:space="0" w:color="000000"/>
              <w:right w:val="single" w:sz="4" w:space="0" w:color="000000"/>
            </w:tcBorders>
            <w:shd w:val="clear" w:color="auto" w:fill="auto"/>
            <w:hideMark/>
          </w:tcPr>
          <w:p w14:paraId="2B781EAF" w14:textId="77777777" w:rsidR="0002218B" w:rsidRPr="009B2877" w:rsidRDefault="0002218B" w:rsidP="0002218B">
            <w:pPr>
              <w:widowControl/>
              <w:suppressAutoHyphens w:val="0"/>
              <w:jc w:val="center"/>
              <w:rPr>
                <w:rFonts w:cs="Times New Roman"/>
                <w:sz w:val="20"/>
                <w:lang w:val="ru-RU" w:eastAsia="ru-RU"/>
              </w:rPr>
            </w:pPr>
            <w:r w:rsidRPr="009B2877">
              <w:rPr>
                <w:rFonts w:cs="Times New Roman"/>
                <w:sz w:val="20"/>
                <w:lang w:val="ru-RU" w:eastAsia="ru-RU"/>
              </w:rPr>
              <w:t>0301</w:t>
            </w:r>
          </w:p>
        </w:tc>
        <w:tc>
          <w:tcPr>
            <w:tcW w:w="1308" w:type="pct"/>
            <w:tcBorders>
              <w:top w:val="single" w:sz="4" w:space="0" w:color="000000"/>
              <w:left w:val="nil"/>
              <w:bottom w:val="single" w:sz="4" w:space="0" w:color="000000"/>
              <w:right w:val="single" w:sz="4" w:space="0" w:color="000000"/>
            </w:tcBorders>
            <w:shd w:val="clear" w:color="auto" w:fill="auto"/>
            <w:hideMark/>
          </w:tcPr>
          <w:p w14:paraId="3A3DF179" w14:textId="77777777" w:rsidR="0002218B" w:rsidRPr="009B2877" w:rsidRDefault="0002218B" w:rsidP="0002218B">
            <w:pPr>
              <w:widowControl/>
              <w:suppressAutoHyphens w:val="0"/>
              <w:rPr>
                <w:rFonts w:cs="Times New Roman"/>
                <w:sz w:val="20"/>
                <w:lang w:val="ru-RU" w:eastAsia="ru-RU"/>
              </w:rPr>
            </w:pPr>
            <w:r w:rsidRPr="009B2877">
              <w:rPr>
                <w:rFonts w:cs="Times New Roman"/>
                <w:sz w:val="20"/>
                <w:lang w:val="ru-RU" w:eastAsia="ru-RU"/>
              </w:rPr>
              <w:t>Азота диоксид (Двуокись азота; пероксид азота)</w:t>
            </w:r>
          </w:p>
        </w:tc>
        <w:tc>
          <w:tcPr>
            <w:tcW w:w="343" w:type="pct"/>
            <w:tcBorders>
              <w:top w:val="single" w:sz="4" w:space="0" w:color="000000"/>
              <w:left w:val="nil"/>
              <w:bottom w:val="single" w:sz="4" w:space="0" w:color="000000"/>
              <w:right w:val="single" w:sz="4" w:space="0" w:color="000000"/>
            </w:tcBorders>
            <w:shd w:val="clear" w:color="auto" w:fill="auto"/>
            <w:hideMark/>
          </w:tcPr>
          <w:p w14:paraId="756576E3" w14:textId="77777777" w:rsidR="0002218B" w:rsidRPr="009B2877" w:rsidRDefault="0002218B" w:rsidP="0002218B">
            <w:pPr>
              <w:widowControl/>
              <w:suppressAutoHyphens w:val="0"/>
              <w:jc w:val="center"/>
              <w:rPr>
                <w:rFonts w:cs="Times New Roman"/>
                <w:sz w:val="20"/>
                <w:lang w:val="ru-RU" w:eastAsia="ru-RU"/>
              </w:rPr>
            </w:pPr>
            <w:r w:rsidRPr="009B2877">
              <w:rPr>
                <w:rFonts w:cs="Times New Roman"/>
                <w:sz w:val="20"/>
                <w:lang w:val="ru-RU" w:eastAsia="ru-RU"/>
              </w:rPr>
              <w:t>1</w:t>
            </w:r>
          </w:p>
        </w:tc>
        <w:tc>
          <w:tcPr>
            <w:tcW w:w="714" w:type="pct"/>
            <w:tcBorders>
              <w:top w:val="single" w:sz="4" w:space="0" w:color="000000"/>
              <w:left w:val="nil"/>
              <w:bottom w:val="single" w:sz="4" w:space="0" w:color="000000"/>
              <w:right w:val="single" w:sz="4" w:space="0" w:color="000000"/>
            </w:tcBorders>
            <w:shd w:val="clear" w:color="auto" w:fill="auto"/>
            <w:vAlign w:val="center"/>
            <w:hideMark/>
          </w:tcPr>
          <w:p w14:paraId="508ECAB0" w14:textId="07B603D2" w:rsidR="0002218B" w:rsidRPr="009B2877" w:rsidRDefault="0002218B" w:rsidP="0002218B">
            <w:pPr>
              <w:widowControl/>
              <w:suppressAutoHyphens w:val="0"/>
              <w:jc w:val="center"/>
              <w:rPr>
                <w:rFonts w:cs="Times New Roman"/>
                <w:sz w:val="20"/>
                <w:lang w:val="ru-RU" w:eastAsia="ru-RU"/>
              </w:rPr>
            </w:pPr>
            <w:r w:rsidRPr="009B2877">
              <w:rPr>
                <w:sz w:val="20"/>
              </w:rPr>
              <w:t>0,0205278</w:t>
            </w:r>
          </w:p>
        </w:tc>
        <w:tc>
          <w:tcPr>
            <w:tcW w:w="517" w:type="pct"/>
            <w:tcBorders>
              <w:top w:val="single" w:sz="4" w:space="0" w:color="000000"/>
              <w:left w:val="nil"/>
              <w:bottom w:val="single" w:sz="4" w:space="0" w:color="000000"/>
              <w:right w:val="single" w:sz="4" w:space="0" w:color="000000"/>
            </w:tcBorders>
            <w:shd w:val="clear" w:color="auto" w:fill="auto"/>
            <w:vAlign w:val="center"/>
            <w:hideMark/>
          </w:tcPr>
          <w:p w14:paraId="1102B541" w14:textId="3491A10C" w:rsidR="0002218B" w:rsidRPr="009B2877" w:rsidRDefault="0002218B" w:rsidP="0002218B">
            <w:pPr>
              <w:widowControl/>
              <w:suppressAutoHyphens w:val="0"/>
              <w:jc w:val="center"/>
              <w:rPr>
                <w:rFonts w:cs="Times New Roman"/>
                <w:sz w:val="20"/>
                <w:lang w:val="ru-RU" w:eastAsia="ru-RU"/>
              </w:rPr>
            </w:pPr>
            <w:r w:rsidRPr="009B2877">
              <w:rPr>
                <w:sz w:val="20"/>
              </w:rPr>
              <w:t>0,0246334</w:t>
            </w:r>
            <w:r w:rsidRPr="009B2877">
              <w:rPr>
                <w:sz w:val="20"/>
              </w:rPr>
              <w:br/>
              <w:t xml:space="preserve"> -</w:t>
            </w:r>
          </w:p>
        </w:tc>
        <w:tc>
          <w:tcPr>
            <w:tcW w:w="517" w:type="pct"/>
            <w:tcBorders>
              <w:top w:val="single" w:sz="4" w:space="0" w:color="000000"/>
              <w:left w:val="nil"/>
              <w:bottom w:val="single" w:sz="4" w:space="0" w:color="000000"/>
              <w:right w:val="single" w:sz="4" w:space="0" w:color="000000"/>
            </w:tcBorders>
            <w:shd w:val="clear" w:color="auto" w:fill="auto"/>
            <w:vAlign w:val="center"/>
            <w:hideMark/>
          </w:tcPr>
          <w:p w14:paraId="2FF046FF" w14:textId="04423895" w:rsidR="0002218B" w:rsidRPr="009B2877" w:rsidRDefault="0002218B" w:rsidP="0002218B">
            <w:pPr>
              <w:widowControl/>
              <w:suppressAutoHyphens w:val="0"/>
              <w:jc w:val="center"/>
              <w:rPr>
                <w:rFonts w:cs="Times New Roman"/>
                <w:sz w:val="20"/>
                <w:lang w:val="ru-RU" w:eastAsia="ru-RU"/>
              </w:rPr>
            </w:pPr>
            <w:r w:rsidRPr="009B2877">
              <w:rPr>
                <w:sz w:val="20"/>
              </w:rPr>
              <w:t>0,0287389</w:t>
            </w:r>
            <w:r w:rsidRPr="009B2877">
              <w:rPr>
                <w:sz w:val="20"/>
              </w:rPr>
              <w:br/>
              <w:t xml:space="preserve"> -</w:t>
            </w:r>
          </w:p>
        </w:tc>
        <w:tc>
          <w:tcPr>
            <w:tcW w:w="518" w:type="pct"/>
            <w:tcBorders>
              <w:top w:val="single" w:sz="4" w:space="0" w:color="000000"/>
              <w:left w:val="nil"/>
              <w:bottom w:val="single" w:sz="4" w:space="0" w:color="000000"/>
              <w:right w:val="single" w:sz="4" w:space="0" w:color="000000"/>
            </w:tcBorders>
            <w:shd w:val="clear" w:color="auto" w:fill="auto"/>
            <w:vAlign w:val="center"/>
            <w:hideMark/>
          </w:tcPr>
          <w:p w14:paraId="2FE069F2" w14:textId="2FC731C1" w:rsidR="0002218B" w:rsidRPr="009B2877" w:rsidRDefault="0002218B" w:rsidP="0002218B">
            <w:pPr>
              <w:widowControl/>
              <w:suppressAutoHyphens w:val="0"/>
              <w:jc w:val="center"/>
              <w:rPr>
                <w:rFonts w:cs="Times New Roman"/>
                <w:sz w:val="20"/>
                <w:lang w:val="ru-RU" w:eastAsia="ru-RU"/>
              </w:rPr>
            </w:pPr>
            <w:r w:rsidRPr="009B2877">
              <w:rPr>
                <w:sz w:val="20"/>
              </w:rPr>
              <w:t>0,0328445</w:t>
            </w:r>
            <w:r w:rsidRPr="009B2877">
              <w:rPr>
                <w:sz w:val="20"/>
              </w:rPr>
              <w:br/>
              <w:t xml:space="preserve"> -</w:t>
            </w:r>
          </w:p>
        </w:tc>
        <w:tc>
          <w:tcPr>
            <w:tcW w:w="548" w:type="pct"/>
            <w:tcBorders>
              <w:top w:val="single" w:sz="4" w:space="0" w:color="auto"/>
              <w:left w:val="nil"/>
              <w:bottom w:val="single" w:sz="4" w:space="0" w:color="auto"/>
              <w:right w:val="single" w:sz="4" w:space="0" w:color="auto"/>
            </w:tcBorders>
            <w:shd w:val="clear" w:color="auto" w:fill="auto"/>
            <w:hideMark/>
          </w:tcPr>
          <w:p w14:paraId="4F4D436D" w14:textId="77777777" w:rsidR="0002218B" w:rsidRPr="009B2877" w:rsidRDefault="0002218B" w:rsidP="0002218B">
            <w:pPr>
              <w:widowControl/>
              <w:suppressAutoHyphens w:val="0"/>
              <w:jc w:val="center"/>
              <w:rPr>
                <w:rFonts w:cs="Times New Roman"/>
                <w:sz w:val="20"/>
                <w:lang w:val="ru-RU" w:eastAsia="ru-RU"/>
              </w:rPr>
            </w:pPr>
            <w:r w:rsidRPr="009B2877">
              <w:rPr>
                <w:rFonts w:cs="Times New Roman"/>
                <w:sz w:val="20"/>
                <w:lang w:val="ru-RU" w:eastAsia="ru-RU"/>
              </w:rPr>
              <w:t>6010, 6204</w:t>
            </w:r>
          </w:p>
        </w:tc>
      </w:tr>
      <w:tr w:rsidR="009B2877" w:rsidRPr="009B2877" w14:paraId="717D76DE"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173F2C6E" w14:textId="77777777" w:rsidR="00205450" w:rsidRPr="009B2877" w:rsidRDefault="00205450" w:rsidP="00205450">
            <w:pPr>
              <w:widowControl/>
              <w:suppressAutoHyphens w:val="0"/>
              <w:jc w:val="center"/>
              <w:rPr>
                <w:rFonts w:cs="Times New Roman"/>
                <w:sz w:val="20"/>
                <w:lang w:val="ru-RU" w:eastAsia="ru-RU"/>
              </w:rPr>
            </w:pPr>
            <w:r w:rsidRPr="009B2877">
              <w:rPr>
                <w:rFonts w:cs="Times New Roman"/>
                <w:sz w:val="20"/>
                <w:lang w:val="ru-RU" w:eastAsia="ru-RU"/>
              </w:rPr>
              <w:t>2</w:t>
            </w:r>
          </w:p>
        </w:tc>
        <w:tc>
          <w:tcPr>
            <w:tcW w:w="299" w:type="pct"/>
            <w:tcBorders>
              <w:top w:val="nil"/>
              <w:left w:val="nil"/>
              <w:bottom w:val="single" w:sz="4" w:space="0" w:color="000000"/>
              <w:right w:val="single" w:sz="4" w:space="0" w:color="000000"/>
            </w:tcBorders>
            <w:shd w:val="clear" w:color="auto" w:fill="auto"/>
            <w:hideMark/>
          </w:tcPr>
          <w:p w14:paraId="6D982331" w14:textId="77777777" w:rsidR="00205450" w:rsidRPr="009B2877" w:rsidRDefault="00205450" w:rsidP="00205450">
            <w:pPr>
              <w:widowControl/>
              <w:suppressAutoHyphens w:val="0"/>
              <w:jc w:val="center"/>
              <w:rPr>
                <w:rFonts w:cs="Times New Roman"/>
                <w:sz w:val="20"/>
                <w:lang w:val="ru-RU" w:eastAsia="ru-RU"/>
              </w:rPr>
            </w:pPr>
            <w:r w:rsidRPr="009B2877">
              <w:rPr>
                <w:rFonts w:cs="Times New Roman"/>
                <w:sz w:val="20"/>
                <w:lang w:val="ru-RU" w:eastAsia="ru-RU"/>
              </w:rPr>
              <w:t>0303</w:t>
            </w:r>
          </w:p>
        </w:tc>
        <w:tc>
          <w:tcPr>
            <w:tcW w:w="1308" w:type="pct"/>
            <w:tcBorders>
              <w:top w:val="nil"/>
              <w:left w:val="nil"/>
              <w:bottom w:val="single" w:sz="4" w:space="0" w:color="000000"/>
              <w:right w:val="single" w:sz="4" w:space="0" w:color="000000"/>
            </w:tcBorders>
            <w:shd w:val="clear" w:color="auto" w:fill="auto"/>
            <w:hideMark/>
          </w:tcPr>
          <w:p w14:paraId="008B0797" w14:textId="77777777" w:rsidR="00205450" w:rsidRPr="009B2877" w:rsidRDefault="00205450" w:rsidP="00205450">
            <w:pPr>
              <w:widowControl/>
              <w:suppressAutoHyphens w:val="0"/>
              <w:rPr>
                <w:rFonts w:cs="Times New Roman"/>
                <w:sz w:val="20"/>
                <w:lang w:val="ru-RU" w:eastAsia="ru-RU"/>
              </w:rPr>
            </w:pPr>
            <w:r w:rsidRPr="009B2877">
              <w:rPr>
                <w:rFonts w:cs="Times New Roman"/>
                <w:sz w:val="20"/>
                <w:lang w:val="ru-RU" w:eastAsia="ru-RU"/>
              </w:rPr>
              <w:t>Аммиак (Азота гидрид)</w:t>
            </w:r>
          </w:p>
        </w:tc>
        <w:tc>
          <w:tcPr>
            <w:tcW w:w="343" w:type="pct"/>
            <w:tcBorders>
              <w:top w:val="nil"/>
              <w:left w:val="nil"/>
              <w:bottom w:val="single" w:sz="4" w:space="0" w:color="000000"/>
              <w:right w:val="single" w:sz="4" w:space="0" w:color="000000"/>
            </w:tcBorders>
            <w:shd w:val="clear" w:color="auto" w:fill="auto"/>
            <w:hideMark/>
          </w:tcPr>
          <w:p w14:paraId="70AED7D6" w14:textId="77777777" w:rsidR="00205450" w:rsidRPr="009B2877" w:rsidRDefault="00205450" w:rsidP="00205450">
            <w:pPr>
              <w:widowControl/>
              <w:suppressAutoHyphens w:val="0"/>
              <w:jc w:val="center"/>
              <w:rPr>
                <w:rFonts w:cs="Times New Roman"/>
                <w:sz w:val="20"/>
                <w:lang w:val="ru-RU" w:eastAsia="ru-RU"/>
              </w:rPr>
            </w:pPr>
            <w:r w:rsidRPr="009B2877">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7E9B1E7B" w14:textId="77777777" w:rsidR="00205450" w:rsidRPr="009B2877" w:rsidRDefault="00205450" w:rsidP="00205450">
            <w:pPr>
              <w:widowControl/>
              <w:suppressAutoHyphens w:val="0"/>
              <w:jc w:val="center"/>
              <w:rPr>
                <w:rFonts w:cs="Times New Roman"/>
                <w:sz w:val="20"/>
                <w:lang w:val="ru-RU" w:eastAsia="ru-RU"/>
              </w:rPr>
            </w:pPr>
            <w:r w:rsidRPr="009B2877">
              <w:rPr>
                <w:rFonts w:cs="Times New Roman"/>
                <w:sz w:val="20"/>
                <w:lang w:val="ru-RU" w:eastAsia="ru-RU"/>
              </w:rPr>
              <w:t>0,0000297</w:t>
            </w:r>
          </w:p>
        </w:tc>
        <w:tc>
          <w:tcPr>
            <w:tcW w:w="517" w:type="pct"/>
            <w:tcBorders>
              <w:top w:val="nil"/>
              <w:left w:val="nil"/>
              <w:bottom w:val="single" w:sz="4" w:space="0" w:color="000000"/>
              <w:right w:val="single" w:sz="4" w:space="0" w:color="000000"/>
            </w:tcBorders>
            <w:shd w:val="clear" w:color="auto" w:fill="auto"/>
            <w:vAlign w:val="center"/>
            <w:hideMark/>
          </w:tcPr>
          <w:p w14:paraId="1FED5616" w14:textId="77777777" w:rsidR="00205450" w:rsidRPr="009B2877" w:rsidRDefault="00205450" w:rsidP="00205450">
            <w:pPr>
              <w:widowControl/>
              <w:suppressAutoHyphens w:val="0"/>
              <w:jc w:val="center"/>
              <w:rPr>
                <w:rFonts w:cs="Times New Roman"/>
                <w:sz w:val="20"/>
                <w:lang w:val="ru-RU" w:eastAsia="ru-RU"/>
              </w:rPr>
            </w:pPr>
            <w:r w:rsidRPr="009B2877">
              <w:rPr>
                <w:rFonts w:cs="Times New Roman"/>
                <w:sz w:val="20"/>
                <w:lang w:val="ru-RU" w:eastAsia="ru-RU"/>
              </w:rPr>
              <w:t>0,0000356</w:t>
            </w:r>
            <w:r w:rsidRPr="009B2877">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6F0C5824" w14:textId="77777777" w:rsidR="00205450" w:rsidRPr="009B2877" w:rsidRDefault="00205450" w:rsidP="00205450">
            <w:pPr>
              <w:widowControl/>
              <w:suppressAutoHyphens w:val="0"/>
              <w:jc w:val="center"/>
              <w:rPr>
                <w:rFonts w:cs="Times New Roman"/>
                <w:sz w:val="20"/>
                <w:lang w:val="ru-RU" w:eastAsia="ru-RU"/>
              </w:rPr>
            </w:pPr>
            <w:r w:rsidRPr="009B2877">
              <w:rPr>
                <w:rFonts w:cs="Times New Roman"/>
                <w:sz w:val="20"/>
                <w:lang w:val="ru-RU" w:eastAsia="ru-RU"/>
              </w:rPr>
              <w:t>0,0000416</w:t>
            </w:r>
            <w:r w:rsidRPr="009B2877">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479E483A" w14:textId="77777777" w:rsidR="00205450" w:rsidRPr="009B2877" w:rsidRDefault="00205450" w:rsidP="00205450">
            <w:pPr>
              <w:widowControl/>
              <w:suppressAutoHyphens w:val="0"/>
              <w:jc w:val="center"/>
              <w:rPr>
                <w:rFonts w:cs="Times New Roman"/>
                <w:sz w:val="20"/>
                <w:lang w:val="ru-RU" w:eastAsia="ru-RU"/>
              </w:rPr>
            </w:pPr>
            <w:r w:rsidRPr="009B2877">
              <w:rPr>
                <w:rFonts w:cs="Times New Roman"/>
                <w:sz w:val="20"/>
                <w:lang w:val="ru-RU" w:eastAsia="ru-RU"/>
              </w:rPr>
              <w:t>0,0000475</w:t>
            </w:r>
            <w:r w:rsidRPr="009B2877">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1E45A952" w14:textId="77777777" w:rsidR="00205450" w:rsidRPr="009B2877" w:rsidRDefault="00205450" w:rsidP="00205450">
            <w:pPr>
              <w:widowControl/>
              <w:suppressAutoHyphens w:val="0"/>
              <w:jc w:val="center"/>
              <w:rPr>
                <w:rFonts w:cs="Times New Roman"/>
                <w:sz w:val="20"/>
                <w:lang w:val="ru-RU" w:eastAsia="ru-RU"/>
              </w:rPr>
            </w:pPr>
            <w:r w:rsidRPr="009B2877">
              <w:rPr>
                <w:rFonts w:cs="Times New Roman"/>
                <w:sz w:val="20"/>
                <w:lang w:val="ru-RU" w:eastAsia="ru-RU"/>
              </w:rPr>
              <w:t>6003, 6004, 6005</w:t>
            </w:r>
          </w:p>
        </w:tc>
      </w:tr>
      <w:tr w:rsidR="00205450" w:rsidRPr="00205450" w14:paraId="614C5436"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754618CF"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3</w:t>
            </w:r>
          </w:p>
        </w:tc>
        <w:tc>
          <w:tcPr>
            <w:tcW w:w="299" w:type="pct"/>
            <w:tcBorders>
              <w:top w:val="nil"/>
              <w:left w:val="nil"/>
              <w:bottom w:val="single" w:sz="4" w:space="0" w:color="000000"/>
              <w:right w:val="single" w:sz="4" w:space="0" w:color="000000"/>
            </w:tcBorders>
            <w:shd w:val="clear" w:color="auto" w:fill="auto"/>
            <w:hideMark/>
          </w:tcPr>
          <w:p w14:paraId="1D32A846"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0304</w:t>
            </w:r>
          </w:p>
        </w:tc>
        <w:tc>
          <w:tcPr>
            <w:tcW w:w="1308" w:type="pct"/>
            <w:tcBorders>
              <w:top w:val="nil"/>
              <w:left w:val="nil"/>
              <w:bottom w:val="single" w:sz="4" w:space="0" w:color="000000"/>
              <w:right w:val="single" w:sz="4" w:space="0" w:color="000000"/>
            </w:tcBorders>
            <w:shd w:val="clear" w:color="auto" w:fill="auto"/>
            <w:hideMark/>
          </w:tcPr>
          <w:p w14:paraId="3B6E4EA3" w14:textId="77777777" w:rsidR="00205450" w:rsidRPr="00205450" w:rsidRDefault="00205450" w:rsidP="00205450">
            <w:pPr>
              <w:widowControl/>
              <w:suppressAutoHyphens w:val="0"/>
              <w:rPr>
                <w:rFonts w:cs="Times New Roman"/>
                <w:sz w:val="20"/>
                <w:lang w:val="ru-RU" w:eastAsia="ru-RU"/>
              </w:rPr>
            </w:pPr>
            <w:r w:rsidRPr="00205450">
              <w:rPr>
                <w:rFonts w:cs="Times New Roman"/>
                <w:sz w:val="20"/>
                <w:lang w:val="ru-RU" w:eastAsia="ru-RU"/>
              </w:rPr>
              <w:t>Азот (II) оксид (Азот монооксид)</w:t>
            </w:r>
          </w:p>
        </w:tc>
        <w:tc>
          <w:tcPr>
            <w:tcW w:w="343" w:type="pct"/>
            <w:tcBorders>
              <w:top w:val="nil"/>
              <w:left w:val="nil"/>
              <w:bottom w:val="single" w:sz="4" w:space="0" w:color="000000"/>
              <w:right w:val="single" w:sz="4" w:space="0" w:color="000000"/>
            </w:tcBorders>
            <w:shd w:val="clear" w:color="auto" w:fill="auto"/>
            <w:hideMark/>
          </w:tcPr>
          <w:p w14:paraId="11CB8874"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483E7752"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 xml:space="preserve"> 0,005846</w:t>
            </w:r>
          </w:p>
        </w:tc>
        <w:tc>
          <w:tcPr>
            <w:tcW w:w="517" w:type="pct"/>
            <w:tcBorders>
              <w:top w:val="nil"/>
              <w:left w:val="nil"/>
              <w:bottom w:val="single" w:sz="4" w:space="0" w:color="000000"/>
              <w:right w:val="single" w:sz="4" w:space="0" w:color="000000"/>
            </w:tcBorders>
            <w:shd w:val="clear" w:color="auto" w:fill="auto"/>
            <w:vAlign w:val="center"/>
            <w:hideMark/>
          </w:tcPr>
          <w:p w14:paraId="1F7472F0"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0,0070152</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516A151D"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0,0081844</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6DB8CEA7"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0,0093536</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65DCC3B1"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 </w:t>
            </w:r>
          </w:p>
        </w:tc>
      </w:tr>
      <w:tr w:rsidR="00205450" w:rsidRPr="00205450" w14:paraId="0072DADC"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48477F92"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4</w:t>
            </w:r>
          </w:p>
        </w:tc>
        <w:tc>
          <w:tcPr>
            <w:tcW w:w="299" w:type="pct"/>
            <w:tcBorders>
              <w:top w:val="nil"/>
              <w:left w:val="nil"/>
              <w:bottom w:val="single" w:sz="4" w:space="0" w:color="000000"/>
              <w:right w:val="single" w:sz="4" w:space="0" w:color="000000"/>
            </w:tcBorders>
            <w:shd w:val="clear" w:color="auto" w:fill="auto"/>
            <w:hideMark/>
          </w:tcPr>
          <w:p w14:paraId="79F5E9B7"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0328</w:t>
            </w:r>
          </w:p>
        </w:tc>
        <w:tc>
          <w:tcPr>
            <w:tcW w:w="1308" w:type="pct"/>
            <w:tcBorders>
              <w:top w:val="nil"/>
              <w:left w:val="nil"/>
              <w:bottom w:val="single" w:sz="4" w:space="0" w:color="000000"/>
              <w:right w:val="single" w:sz="4" w:space="0" w:color="000000"/>
            </w:tcBorders>
            <w:shd w:val="clear" w:color="auto" w:fill="auto"/>
            <w:hideMark/>
          </w:tcPr>
          <w:p w14:paraId="6A13FDF9" w14:textId="77777777" w:rsidR="00205450" w:rsidRPr="00205450" w:rsidRDefault="00205450" w:rsidP="00205450">
            <w:pPr>
              <w:widowControl/>
              <w:suppressAutoHyphens w:val="0"/>
              <w:rPr>
                <w:rFonts w:cs="Times New Roman"/>
                <w:sz w:val="20"/>
                <w:lang w:val="ru-RU" w:eastAsia="ru-RU"/>
              </w:rPr>
            </w:pPr>
            <w:r w:rsidRPr="00205450">
              <w:rPr>
                <w:rFonts w:cs="Times New Roman"/>
                <w:sz w:val="20"/>
                <w:lang w:val="ru-RU" w:eastAsia="ru-RU"/>
              </w:rPr>
              <w:t>Углерод (Пигмент черный)</w:t>
            </w:r>
          </w:p>
        </w:tc>
        <w:tc>
          <w:tcPr>
            <w:tcW w:w="343" w:type="pct"/>
            <w:tcBorders>
              <w:top w:val="nil"/>
              <w:left w:val="nil"/>
              <w:bottom w:val="single" w:sz="4" w:space="0" w:color="000000"/>
              <w:right w:val="single" w:sz="4" w:space="0" w:color="000000"/>
            </w:tcBorders>
            <w:shd w:val="clear" w:color="auto" w:fill="auto"/>
            <w:hideMark/>
          </w:tcPr>
          <w:p w14:paraId="1C033A43"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42DED908"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0,3309803</w:t>
            </w:r>
          </w:p>
        </w:tc>
        <w:tc>
          <w:tcPr>
            <w:tcW w:w="517" w:type="pct"/>
            <w:tcBorders>
              <w:top w:val="nil"/>
              <w:left w:val="nil"/>
              <w:bottom w:val="single" w:sz="4" w:space="0" w:color="000000"/>
              <w:right w:val="single" w:sz="4" w:space="0" w:color="000000"/>
            </w:tcBorders>
            <w:shd w:val="clear" w:color="auto" w:fill="auto"/>
            <w:vAlign w:val="center"/>
            <w:hideMark/>
          </w:tcPr>
          <w:p w14:paraId="7A38E6B0"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0,3971764</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73F6E585"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0,4633724</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61D01B9F"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0,5295685</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07C089CB"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 </w:t>
            </w:r>
          </w:p>
        </w:tc>
      </w:tr>
      <w:tr w:rsidR="0002218B" w:rsidRPr="00205450" w14:paraId="7D576733"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142E08B" w14:textId="77777777"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5</w:t>
            </w:r>
          </w:p>
        </w:tc>
        <w:tc>
          <w:tcPr>
            <w:tcW w:w="299" w:type="pct"/>
            <w:tcBorders>
              <w:top w:val="nil"/>
              <w:left w:val="nil"/>
              <w:bottom w:val="single" w:sz="4" w:space="0" w:color="000000"/>
              <w:right w:val="single" w:sz="4" w:space="0" w:color="000000"/>
            </w:tcBorders>
            <w:shd w:val="clear" w:color="auto" w:fill="auto"/>
            <w:hideMark/>
          </w:tcPr>
          <w:p w14:paraId="0DAD1E4D" w14:textId="77777777"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0330</w:t>
            </w:r>
          </w:p>
        </w:tc>
        <w:tc>
          <w:tcPr>
            <w:tcW w:w="1308" w:type="pct"/>
            <w:tcBorders>
              <w:top w:val="nil"/>
              <w:left w:val="nil"/>
              <w:bottom w:val="single" w:sz="4" w:space="0" w:color="000000"/>
              <w:right w:val="single" w:sz="4" w:space="0" w:color="000000"/>
            </w:tcBorders>
            <w:shd w:val="clear" w:color="auto" w:fill="auto"/>
            <w:hideMark/>
          </w:tcPr>
          <w:p w14:paraId="45701AD5" w14:textId="77777777" w:rsidR="0002218B" w:rsidRPr="00205450" w:rsidRDefault="0002218B" w:rsidP="0002218B">
            <w:pPr>
              <w:widowControl/>
              <w:suppressAutoHyphens w:val="0"/>
              <w:rPr>
                <w:rFonts w:cs="Times New Roman"/>
                <w:sz w:val="20"/>
                <w:lang w:val="ru-RU" w:eastAsia="ru-RU"/>
              </w:rPr>
            </w:pPr>
            <w:r w:rsidRPr="00205450">
              <w:rPr>
                <w:rFonts w:cs="Times New Roman"/>
                <w:sz w:val="20"/>
                <w:lang w:val="ru-RU" w:eastAsia="ru-RU"/>
              </w:rPr>
              <w:t>Сера диоксид</w:t>
            </w:r>
          </w:p>
        </w:tc>
        <w:tc>
          <w:tcPr>
            <w:tcW w:w="343" w:type="pct"/>
            <w:tcBorders>
              <w:top w:val="nil"/>
              <w:left w:val="nil"/>
              <w:bottom w:val="single" w:sz="4" w:space="0" w:color="000000"/>
              <w:right w:val="single" w:sz="4" w:space="0" w:color="000000"/>
            </w:tcBorders>
            <w:shd w:val="clear" w:color="auto" w:fill="auto"/>
            <w:hideMark/>
          </w:tcPr>
          <w:p w14:paraId="78C23352" w14:textId="77777777"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4D37B7BD" w14:textId="568F616A" w:rsidR="0002218B" w:rsidRPr="0002218B" w:rsidRDefault="0002218B" w:rsidP="0002218B">
            <w:pPr>
              <w:widowControl/>
              <w:suppressAutoHyphens w:val="0"/>
              <w:jc w:val="center"/>
              <w:rPr>
                <w:rFonts w:cs="Times New Roman"/>
                <w:color w:val="000000"/>
                <w:sz w:val="20"/>
                <w:lang w:val="ru-RU" w:eastAsia="ru-RU"/>
              </w:rPr>
            </w:pPr>
            <w:r w:rsidRPr="0002218B">
              <w:rPr>
                <w:color w:val="000000"/>
                <w:sz w:val="20"/>
              </w:rPr>
              <w:t>0,017178</w:t>
            </w:r>
          </w:p>
        </w:tc>
        <w:tc>
          <w:tcPr>
            <w:tcW w:w="517" w:type="pct"/>
            <w:tcBorders>
              <w:top w:val="nil"/>
              <w:left w:val="nil"/>
              <w:bottom w:val="single" w:sz="4" w:space="0" w:color="000000"/>
              <w:right w:val="single" w:sz="4" w:space="0" w:color="000000"/>
            </w:tcBorders>
            <w:shd w:val="clear" w:color="auto" w:fill="auto"/>
            <w:vAlign w:val="center"/>
            <w:hideMark/>
          </w:tcPr>
          <w:p w14:paraId="6D90BDAD" w14:textId="699F919F" w:rsidR="0002218B" w:rsidRPr="0002218B" w:rsidRDefault="0002218B" w:rsidP="0002218B">
            <w:pPr>
              <w:widowControl/>
              <w:suppressAutoHyphens w:val="0"/>
              <w:jc w:val="center"/>
              <w:rPr>
                <w:rFonts w:cs="Times New Roman"/>
                <w:sz w:val="20"/>
                <w:lang w:val="ru-RU" w:eastAsia="ru-RU"/>
              </w:rPr>
            </w:pPr>
            <w:r w:rsidRPr="0002218B">
              <w:rPr>
                <w:sz w:val="20"/>
              </w:rPr>
              <w:t>0,0206136</w:t>
            </w:r>
            <w:r w:rsidRPr="0002218B">
              <w:rPr>
                <w:sz w:val="20"/>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64C984E4" w14:textId="578E342E" w:rsidR="0002218B" w:rsidRPr="0002218B" w:rsidRDefault="0002218B" w:rsidP="0002218B">
            <w:pPr>
              <w:widowControl/>
              <w:suppressAutoHyphens w:val="0"/>
              <w:jc w:val="center"/>
              <w:rPr>
                <w:rFonts w:cs="Times New Roman"/>
                <w:sz w:val="20"/>
                <w:lang w:val="ru-RU" w:eastAsia="ru-RU"/>
              </w:rPr>
            </w:pPr>
            <w:r w:rsidRPr="0002218B">
              <w:rPr>
                <w:sz w:val="20"/>
              </w:rPr>
              <w:t>0,0240492</w:t>
            </w:r>
            <w:r w:rsidRPr="0002218B">
              <w:rPr>
                <w:sz w:val="20"/>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21FC002A" w14:textId="69BD282A" w:rsidR="0002218B" w:rsidRPr="0002218B" w:rsidRDefault="0002218B" w:rsidP="0002218B">
            <w:pPr>
              <w:widowControl/>
              <w:suppressAutoHyphens w:val="0"/>
              <w:jc w:val="center"/>
              <w:rPr>
                <w:rFonts w:cs="Times New Roman"/>
                <w:sz w:val="20"/>
                <w:lang w:val="ru-RU" w:eastAsia="ru-RU"/>
              </w:rPr>
            </w:pPr>
            <w:r w:rsidRPr="0002218B">
              <w:rPr>
                <w:sz w:val="20"/>
              </w:rPr>
              <w:t>0,0274848</w:t>
            </w:r>
            <w:r w:rsidRPr="0002218B">
              <w:rPr>
                <w:sz w:val="20"/>
              </w:rPr>
              <w:br/>
              <w:t xml:space="preserve"> -</w:t>
            </w:r>
          </w:p>
        </w:tc>
        <w:tc>
          <w:tcPr>
            <w:tcW w:w="548" w:type="pct"/>
            <w:tcBorders>
              <w:top w:val="nil"/>
              <w:left w:val="nil"/>
              <w:bottom w:val="single" w:sz="4" w:space="0" w:color="auto"/>
              <w:right w:val="single" w:sz="4" w:space="0" w:color="auto"/>
            </w:tcBorders>
            <w:shd w:val="clear" w:color="auto" w:fill="auto"/>
            <w:hideMark/>
          </w:tcPr>
          <w:p w14:paraId="5B9EFCDC" w14:textId="77777777"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6010, 6038, 6043, 6204</w:t>
            </w:r>
          </w:p>
        </w:tc>
      </w:tr>
      <w:tr w:rsidR="00205450" w:rsidRPr="00205450" w14:paraId="12D2F7CC"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1D1F0338"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6</w:t>
            </w:r>
          </w:p>
        </w:tc>
        <w:tc>
          <w:tcPr>
            <w:tcW w:w="299" w:type="pct"/>
            <w:tcBorders>
              <w:top w:val="nil"/>
              <w:left w:val="nil"/>
              <w:bottom w:val="single" w:sz="4" w:space="0" w:color="000000"/>
              <w:right w:val="single" w:sz="4" w:space="0" w:color="000000"/>
            </w:tcBorders>
            <w:shd w:val="clear" w:color="auto" w:fill="auto"/>
            <w:hideMark/>
          </w:tcPr>
          <w:p w14:paraId="49CB4034"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0333</w:t>
            </w:r>
          </w:p>
        </w:tc>
        <w:tc>
          <w:tcPr>
            <w:tcW w:w="1308" w:type="pct"/>
            <w:tcBorders>
              <w:top w:val="nil"/>
              <w:left w:val="nil"/>
              <w:bottom w:val="single" w:sz="4" w:space="0" w:color="000000"/>
              <w:right w:val="single" w:sz="4" w:space="0" w:color="000000"/>
            </w:tcBorders>
            <w:shd w:val="clear" w:color="auto" w:fill="auto"/>
            <w:hideMark/>
          </w:tcPr>
          <w:p w14:paraId="156AE1F6" w14:textId="77777777" w:rsidR="00205450" w:rsidRPr="00205450" w:rsidRDefault="00205450" w:rsidP="00205450">
            <w:pPr>
              <w:widowControl/>
              <w:suppressAutoHyphens w:val="0"/>
              <w:rPr>
                <w:rFonts w:cs="Times New Roman"/>
                <w:sz w:val="20"/>
                <w:lang w:val="ru-RU" w:eastAsia="ru-RU"/>
              </w:rPr>
            </w:pPr>
            <w:r w:rsidRPr="00205450">
              <w:rPr>
                <w:rFonts w:cs="Times New Roman"/>
                <w:sz w:val="20"/>
                <w:lang w:val="ru-RU" w:eastAsia="ru-RU"/>
              </w:rPr>
              <w:t>Дигидросульфид (Водород сернистый, дигидросульфид, гидросульфид)</w:t>
            </w:r>
          </w:p>
        </w:tc>
        <w:tc>
          <w:tcPr>
            <w:tcW w:w="343" w:type="pct"/>
            <w:tcBorders>
              <w:top w:val="nil"/>
              <w:left w:val="nil"/>
              <w:bottom w:val="single" w:sz="4" w:space="0" w:color="000000"/>
              <w:right w:val="single" w:sz="4" w:space="0" w:color="000000"/>
            </w:tcBorders>
            <w:shd w:val="clear" w:color="auto" w:fill="auto"/>
            <w:hideMark/>
          </w:tcPr>
          <w:p w14:paraId="406B5064"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6FF7E4BE"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0,0109023</w:t>
            </w:r>
          </w:p>
        </w:tc>
        <w:tc>
          <w:tcPr>
            <w:tcW w:w="517" w:type="pct"/>
            <w:tcBorders>
              <w:top w:val="nil"/>
              <w:left w:val="nil"/>
              <w:bottom w:val="single" w:sz="4" w:space="0" w:color="000000"/>
              <w:right w:val="single" w:sz="4" w:space="0" w:color="000000"/>
            </w:tcBorders>
            <w:shd w:val="clear" w:color="auto" w:fill="auto"/>
            <w:vAlign w:val="center"/>
            <w:hideMark/>
          </w:tcPr>
          <w:p w14:paraId="140F33C1"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0,0130828</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64127CA"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0,0152632</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2CA03E76"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0,0174437</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1A88F2B0"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6003, 6004, 6035, 6043</w:t>
            </w:r>
          </w:p>
        </w:tc>
      </w:tr>
      <w:tr w:rsidR="0002218B" w:rsidRPr="00205450" w14:paraId="1E570201"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427906E1" w14:textId="77777777"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7</w:t>
            </w:r>
          </w:p>
        </w:tc>
        <w:tc>
          <w:tcPr>
            <w:tcW w:w="299" w:type="pct"/>
            <w:tcBorders>
              <w:top w:val="nil"/>
              <w:left w:val="nil"/>
              <w:bottom w:val="single" w:sz="4" w:space="0" w:color="000000"/>
              <w:right w:val="single" w:sz="4" w:space="0" w:color="000000"/>
            </w:tcBorders>
            <w:shd w:val="clear" w:color="auto" w:fill="auto"/>
            <w:hideMark/>
          </w:tcPr>
          <w:p w14:paraId="3809C14D" w14:textId="77777777"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0337</w:t>
            </w:r>
          </w:p>
        </w:tc>
        <w:tc>
          <w:tcPr>
            <w:tcW w:w="1308" w:type="pct"/>
            <w:tcBorders>
              <w:top w:val="nil"/>
              <w:left w:val="nil"/>
              <w:bottom w:val="single" w:sz="4" w:space="0" w:color="000000"/>
              <w:right w:val="single" w:sz="4" w:space="0" w:color="000000"/>
            </w:tcBorders>
            <w:shd w:val="clear" w:color="auto" w:fill="auto"/>
            <w:hideMark/>
          </w:tcPr>
          <w:p w14:paraId="69497F76" w14:textId="77777777" w:rsidR="0002218B" w:rsidRPr="00205450" w:rsidRDefault="0002218B" w:rsidP="0002218B">
            <w:pPr>
              <w:widowControl/>
              <w:suppressAutoHyphens w:val="0"/>
              <w:rPr>
                <w:rFonts w:cs="Times New Roman"/>
                <w:sz w:val="20"/>
                <w:lang w:val="ru-RU" w:eastAsia="ru-RU"/>
              </w:rPr>
            </w:pPr>
            <w:r w:rsidRPr="00205450">
              <w:rPr>
                <w:rFonts w:cs="Times New Roman"/>
                <w:sz w:val="20"/>
                <w:lang w:val="ru-RU" w:eastAsia="ru-RU"/>
              </w:rPr>
              <w:t>Углерода оксид (Углерод окись; углерод моноокись; угарный газ)</w:t>
            </w:r>
          </w:p>
        </w:tc>
        <w:tc>
          <w:tcPr>
            <w:tcW w:w="343" w:type="pct"/>
            <w:tcBorders>
              <w:top w:val="nil"/>
              <w:left w:val="nil"/>
              <w:bottom w:val="single" w:sz="4" w:space="0" w:color="000000"/>
              <w:right w:val="single" w:sz="4" w:space="0" w:color="000000"/>
            </w:tcBorders>
            <w:shd w:val="clear" w:color="auto" w:fill="auto"/>
            <w:hideMark/>
          </w:tcPr>
          <w:p w14:paraId="43ABBF90" w14:textId="77777777"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2EE0CE28" w14:textId="762EAFF0" w:rsidR="0002218B" w:rsidRPr="0002218B" w:rsidRDefault="0002218B" w:rsidP="0002218B">
            <w:pPr>
              <w:widowControl/>
              <w:suppressAutoHyphens w:val="0"/>
              <w:jc w:val="center"/>
              <w:rPr>
                <w:rFonts w:cs="Times New Roman"/>
                <w:color w:val="000000"/>
                <w:sz w:val="20"/>
                <w:lang w:val="ru-RU" w:eastAsia="ru-RU"/>
              </w:rPr>
            </w:pPr>
            <w:r w:rsidRPr="0002218B">
              <w:rPr>
                <w:color w:val="000000"/>
                <w:sz w:val="20"/>
              </w:rPr>
              <w:t>0,021592</w:t>
            </w:r>
          </w:p>
        </w:tc>
        <w:tc>
          <w:tcPr>
            <w:tcW w:w="517" w:type="pct"/>
            <w:tcBorders>
              <w:top w:val="nil"/>
              <w:left w:val="nil"/>
              <w:bottom w:val="single" w:sz="4" w:space="0" w:color="000000"/>
              <w:right w:val="single" w:sz="4" w:space="0" w:color="000000"/>
            </w:tcBorders>
            <w:shd w:val="clear" w:color="auto" w:fill="auto"/>
            <w:vAlign w:val="center"/>
            <w:hideMark/>
          </w:tcPr>
          <w:p w14:paraId="01519C04" w14:textId="1202A052" w:rsidR="0002218B" w:rsidRPr="0002218B" w:rsidRDefault="0002218B" w:rsidP="0002218B">
            <w:pPr>
              <w:widowControl/>
              <w:suppressAutoHyphens w:val="0"/>
              <w:jc w:val="center"/>
              <w:rPr>
                <w:rFonts w:cs="Times New Roman"/>
                <w:sz w:val="20"/>
                <w:lang w:val="ru-RU" w:eastAsia="ru-RU"/>
              </w:rPr>
            </w:pPr>
            <w:r w:rsidRPr="0002218B">
              <w:rPr>
                <w:sz w:val="20"/>
              </w:rPr>
              <w:t>0,0259104</w:t>
            </w:r>
            <w:r w:rsidRPr="0002218B">
              <w:rPr>
                <w:sz w:val="20"/>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32DB03DF" w14:textId="1BA699DD" w:rsidR="0002218B" w:rsidRPr="0002218B" w:rsidRDefault="0002218B" w:rsidP="0002218B">
            <w:pPr>
              <w:widowControl/>
              <w:suppressAutoHyphens w:val="0"/>
              <w:jc w:val="center"/>
              <w:rPr>
                <w:rFonts w:cs="Times New Roman"/>
                <w:sz w:val="20"/>
                <w:lang w:val="ru-RU" w:eastAsia="ru-RU"/>
              </w:rPr>
            </w:pPr>
            <w:r w:rsidRPr="0002218B">
              <w:rPr>
                <w:sz w:val="20"/>
              </w:rPr>
              <w:t>0,0302288</w:t>
            </w:r>
            <w:r w:rsidRPr="0002218B">
              <w:rPr>
                <w:sz w:val="20"/>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17304141" w14:textId="23B4D738" w:rsidR="0002218B" w:rsidRPr="0002218B" w:rsidRDefault="0002218B" w:rsidP="0002218B">
            <w:pPr>
              <w:widowControl/>
              <w:suppressAutoHyphens w:val="0"/>
              <w:jc w:val="center"/>
              <w:rPr>
                <w:rFonts w:cs="Times New Roman"/>
                <w:sz w:val="20"/>
                <w:lang w:val="ru-RU" w:eastAsia="ru-RU"/>
              </w:rPr>
            </w:pPr>
            <w:r w:rsidRPr="0002218B">
              <w:rPr>
                <w:sz w:val="20"/>
              </w:rPr>
              <w:t>0,0345472</w:t>
            </w:r>
            <w:r w:rsidRPr="0002218B">
              <w:rPr>
                <w:sz w:val="20"/>
              </w:rPr>
              <w:br/>
              <w:t xml:space="preserve"> -</w:t>
            </w:r>
          </w:p>
        </w:tc>
        <w:tc>
          <w:tcPr>
            <w:tcW w:w="548" w:type="pct"/>
            <w:tcBorders>
              <w:top w:val="nil"/>
              <w:left w:val="nil"/>
              <w:bottom w:val="single" w:sz="4" w:space="0" w:color="auto"/>
              <w:right w:val="single" w:sz="4" w:space="0" w:color="auto"/>
            </w:tcBorders>
            <w:shd w:val="clear" w:color="auto" w:fill="auto"/>
            <w:hideMark/>
          </w:tcPr>
          <w:p w14:paraId="31442548" w14:textId="3B27052D"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6010</w:t>
            </w:r>
          </w:p>
        </w:tc>
      </w:tr>
      <w:tr w:rsidR="00205450" w:rsidRPr="00205450" w14:paraId="23E2B173"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0AF49D19"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8</w:t>
            </w:r>
          </w:p>
        </w:tc>
        <w:tc>
          <w:tcPr>
            <w:tcW w:w="299" w:type="pct"/>
            <w:tcBorders>
              <w:top w:val="nil"/>
              <w:left w:val="nil"/>
              <w:bottom w:val="single" w:sz="4" w:space="0" w:color="000000"/>
              <w:right w:val="single" w:sz="4" w:space="0" w:color="000000"/>
            </w:tcBorders>
            <w:shd w:val="clear" w:color="auto" w:fill="auto"/>
            <w:hideMark/>
          </w:tcPr>
          <w:p w14:paraId="653B70CE"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0410</w:t>
            </w:r>
          </w:p>
        </w:tc>
        <w:tc>
          <w:tcPr>
            <w:tcW w:w="1308" w:type="pct"/>
            <w:tcBorders>
              <w:top w:val="nil"/>
              <w:left w:val="nil"/>
              <w:bottom w:val="single" w:sz="4" w:space="0" w:color="000000"/>
              <w:right w:val="single" w:sz="4" w:space="0" w:color="000000"/>
            </w:tcBorders>
            <w:shd w:val="clear" w:color="auto" w:fill="auto"/>
            <w:hideMark/>
          </w:tcPr>
          <w:p w14:paraId="3463712E" w14:textId="77777777" w:rsidR="00205450" w:rsidRPr="00205450" w:rsidRDefault="00205450" w:rsidP="00205450">
            <w:pPr>
              <w:widowControl/>
              <w:suppressAutoHyphens w:val="0"/>
              <w:rPr>
                <w:rFonts w:cs="Times New Roman"/>
                <w:sz w:val="20"/>
                <w:lang w:val="ru-RU" w:eastAsia="ru-RU"/>
              </w:rPr>
            </w:pPr>
            <w:r w:rsidRPr="00205450">
              <w:rPr>
                <w:rFonts w:cs="Times New Roman"/>
                <w:sz w:val="20"/>
                <w:lang w:val="ru-RU" w:eastAsia="ru-RU"/>
              </w:rPr>
              <w:t>Метан</w:t>
            </w:r>
          </w:p>
        </w:tc>
        <w:tc>
          <w:tcPr>
            <w:tcW w:w="343" w:type="pct"/>
            <w:tcBorders>
              <w:top w:val="nil"/>
              <w:left w:val="nil"/>
              <w:bottom w:val="single" w:sz="4" w:space="0" w:color="000000"/>
              <w:right w:val="single" w:sz="4" w:space="0" w:color="000000"/>
            </w:tcBorders>
            <w:shd w:val="clear" w:color="auto" w:fill="auto"/>
            <w:hideMark/>
          </w:tcPr>
          <w:p w14:paraId="65F9C7E0"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3A75D83B"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0,0000169</w:t>
            </w:r>
          </w:p>
        </w:tc>
        <w:tc>
          <w:tcPr>
            <w:tcW w:w="517" w:type="pct"/>
            <w:tcBorders>
              <w:top w:val="nil"/>
              <w:left w:val="nil"/>
              <w:bottom w:val="single" w:sz="4" w:space="0" w:color="000000"/>
              <w:right w:val="single" w:sz="4" w:space="0" w:color="000000"/>
            </w:tcBorders>
            <w:shd w:val="clear" w:color="auto" w:fill="auto"/>
            <w:vAlign w:val="center"/>
            <w:hideMark/>
          </w:tcPr>
          <w:p w14:paraId="55F532F0"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0,0000203</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3AB0036B"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0,0000237</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D7FFEBC"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0,000027</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025C2421"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 </w:t>
            </w:r>
          </w:p>
        </w:tc>
      </w:tr>
      <w:tr w:rsidR="00205450" w:rsidRPr="00205450" w14:paraId="1464AE9C"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4ABE49BE"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9</w:t>
            </w:r>
          </w:p>
        </w:tc>
        <w:tc>
          <w:tcPr>
            <w:tcW w:w="299" w:type="pct"/>
            <w:tcBorders>
              <w:top w:val="nil"/>
              <w:left w:val="nil"/>
              <w:bottom w:val="single" w:sz="4" w:space="0" w:color="000000"/>
              <w:right w:val="single" w:sz="4" w:space="0" w:color="000000"/>
            </w:tcBorders>
            <w:shd w:val="clear" w:color="auto" w:fill="auto"/>
            <w:hideMark/>
          </w:tcPr>
          <w:p w14:paraId="011FDB03"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0415</w:t>
            </w:r>
          </w:p>
        </w:tc>
        <w:tc>
          <w:tcPr>
            <w:tcW w:w="1308" w:type="pct"/>
            <w:tcBorders>
              <w:top w:val="nil"/>
              <w:left w:val="nil"/>
              <w:bottom w:val="single" w:sz="4" w:space="0" w:color="000000"/>
              <w:right w:val="single" w:sz="4" w:space="0" w:color="000000"/>
            </w:tcBorders>
            <w:shd w:val="clear" w:color="auto" w:fill="auto"/>
            <w:vAlign w:val="center"/>
            <w:hideMark/>
          </w:tcPr>
          <w:p w14:paraId="3E21C587" w14:textId="77777777" w:rsidR="00205450" w:rsidRPr="00205450" w:rsidRDefault="00205450" w:rsidP="00205450">
            <w:pPr>
              <w:widowControl/>
              <w:suppressAutoHyphens w:val="0"/>
              <w:rPr>
                <w:rFonts w:cs="Times New Roman"/>
                <w:color w:val="000000"/>
                <w:sz w:val="20"/>
                <w:lang w:val="ru-RU" w:eastAsia="ru-RU"/>
              </w:rPr>
            </w:pPr>
            <w:r w:rsidRPr="00205450">
              <w:rPr>
                <w:rFonts w:cs="Times New Roman"/>
                <w:color w:val="000000"/>
                <w:sz w:val="20"/>
                <w:lang w:val="ru-RU" w:eastAsia="ru-RU"/>
              </w:rPr>
              <w:t>Смесь предельных углеводородов C1H4-C5H12</w:t>
            </w:r>
          </w:p>
        </w:tc>
        <w:tc>
          <w:tcPr>
            <w:tcW w:w="343" w:type="pct"/>
            <w:tcBorders>
              <w:top w:val="nil"/>
              <w:left w:val="nil"/>
              <w:bottom w:val="single" w:sz="4" w:space="0" w:color="000000"/>
              <w:right w:val="single" w:sz="4" w:space="0" w:color="000000"/>
            </w:tcBorders>
            <w:shd w:val="clear" w:color="auto" w:fill="auto"/>
            <w:hideMark/>
          </w:tcPr>
          <w:p w14:paraId="30A391CE"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0E1D4EE6"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0,2653722</w:t>
            </w:r>
          </w:p>
        </w:tc>
        <w:tc>
          <w:tcPr>
            <w:tcW w:w="517" w:type="pct"/>
            <w:tcBorders>
              <w:top w:val="nil"/>
              <w:left w:val="nil"/>
              <w:bottom w:val="single" w:sz="4" w:space="0" w:color="000000"/>
              <w:right w:val="single" w:sz="4" w:space="0" w:color="000000"/>
            </w:tcBorders>
            <w:shd w:val="clear" w:color="auto" w:fill="auto"/>
            <w:vAlign w:val="center"/>
            <w:hideMark/>
          </w:tcPr>
          <w:p w14:paraId="156896D6"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0,3184466</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686F5BF1"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0,3715211</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13272257"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0,4245955</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5F5D2BC3"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 </w:t>
            </w:r>
          </w:p>
        </w:tc>
      </w:tr>
      <w:tr w:rsidR="00205450" w:rsidRPr="00205450" w14:paraId="2C2A1704"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758B572F"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10</w:t>
            </w:r>
          </w:p>
        </w:tc>
        <w:tc>
          <w:tcPr>
            <w:tcW w:w="299" w:type="pct"/>
            <w:tcBorders>
              <w:top w:val="nil"/>
              <w:left w:val="nil"/>
              <w:bottom w:val="single" w:sz="4" w:space="0" w:color="000000"/>
              <w:right w:val="single" w:sz="4" w:space="0" w:color="000000"/>
            </w:tcBorders>
            <w:shd w:val="clear" w:color="auto" w:fill="auto"/>
            <w:hideMark/>
          </w:tcPr>
          <w:p w14:paraId="7D9C8EF8"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0416</w:t>
            </w:r>
          </w:p>
        </w:tc>
        <w:tc>
          <w:tcPr>
            <w:tcW w:w="1308" w:type="pct"/>
            <w:tcBorders>
              <w:top w:val="nil"/>
              <w:left w:val="nil"/>
              <w:bottom w:val="single" w:sz="4" w:space="0" w:color="000000"/>
              <w:right w:val="single" w:sz="4" w:space="0" w:color="000000"/>
            </w:tcBorders>
            <w:shd w:val="clear" w:color="auto" w:fill="auto"/>
            <w:hideMark/>
          </w:tcPr>
          <w:p w14:paraId="7A25CBAF" w14:textId="77777777" w:rsidR="00205450" w:rsidRPr="00205450" w:rsidRDefault="00205450" w:rsidP="00205450">
            <w:pPr>
              <w:widowControl/>
              <w:suppressAutoHyphens w:val="0"/>
              <w:rPr>
                <w:rFonts w:cs="Times New Roman"/>
                <w:sz w:val="20"/>
                <w:lang w:val="ru-RU" w:eastAsia="ru-RU"/>
              </w:rPr>
            </w:pPr>
            <w:r w:rsidRPr="00205450">
              <w:rPr>
                <w:rFonts w:cs="Times New Roman"/>
                <w:sz w:val="20"/>
                <w:lang w:val="ru-RU" w:eastAsia="ru-RU"/>
              </w:rPr>
              <w:t>Смесь предельных углеводородов C6H14-C10H22</w:t>
            </w:r>
          </w:p>
        </w:tc>
        <w:tc>
          <w:tcPr>
            <w:tcW w:w="343" w:type="pct"/>
            <w:tcBorders>
              <w:top w:val="nil"/>
              <w:left w:val="nil"/>
              <w:bottom w:val="single" w:sz="4" w:space="0" w:color="000000"/>
              <w:right w:val="single" w:sz="4" w:space="0" w:color="000000"/>
            </w:tcBorders>
            <w:shd w:val="clear" w:color="auto" w:fill="auto"/>
            <w:hideMark/>
          </w:tcPr>
          <w:p w14:paraId="1703E1B4"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0AF663E0"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0,3923133</w:t>
            </w:r>
          </w:p>
        </w:tc>
        <w:tc>
          <w:tcPr>
            <w:tcW w:w="517" w:type="pct"/>
            <w:tcBorders>
              <w:top w:val="nil"/>
              <w:left w:val="nil"/>
              <w:bottom w:val="single" w:sz="4" w:space="0" w:color="000000"/>
              <w:right w:val="single" w:sz="4" w:space="0" w:color="000000"/>
            </w:tcBorders>
            <w:shd w:val="clear" w:color="auto" w:fill="auto"/>
            <w:vAlign w:val="center"/>
            <w:hideMark/>
          </w:tcPr>
          <w:p w14:paraId="296245AB"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0,470776</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3A177AED"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0,5492386</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31D3ACB7"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0,6277013</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2095C16C"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 </w:t>
            </w:r>
          </w:p>
        </w:tc>
      </w:tr>
      <w:tr w:rsidR="00205450" w:rsidRPr="00205450" w14:paraId="65080F65"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65C1B291"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11</w:t>
            </w:r>
          </w:p>
        </w:tc>
        <w:tc>
          <w:tcPr>
            <w:tcW w:w="299" w:type="pct"/>
            <w:tcBorders>
              <w:top w:val="nil"/>
              <w:left w:val="nil"/>
              <w:bottom w:val="single" w:sz="4" w:space="0" w:color="000000"/>
              <w:right w:val="single" w:sz="4" w:space="0" w:color="000000"/>
            </w:tcBorders>
            <w:shd w:val="clear" w:color="auto" w:fill="auto"/>
            <w:hideMark/>
          </w:tcPr>
          <w:p w14:paraId="52EC54C5"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0501</w:t>
            </w:r>
          </w:p>
        </w:tc>
        <w:tc>
          <w:tcPr>
            <w:tcW w:w="1308" w:type="pct"/>
            <w:tcBorders>
              <w:top w:val="nil"/>
              <w:left w:val="nil"/>
              <w:bottom w:val="single" w:sz="4" w:space="0" w:color="000000"/>
              <w:right w:val="single" w:sz="4" w:space="0" w:color="000000"/>
            </w:tcBorders>
            <w:shd w:val="clear" w:color="auto" w:fill="auto"/>
            <w:hideMark/>
          </w:tcPr>
          <w:p w14:paraId="4F7CD937" w14:textId="77777777" w:rsidR="00205450" w:rsidRPr="00205450" w:rsidRDefault="00205450" w:rsidP="00205450">
            <w:pPr>
              <w:widowControl/>
              <w:suppressAutoHyphens w:val="0"/>
              <w:rPr>
                <w:rFonts w:cs="Times New Roman"/>
                <w:color w:val="000000"/>
                <w:sz w:val="20"/>
                <w:lang w:val="ru-RU" w:eastAsia="ru-RU"/>
              </w:rPr>
            </w:pPr>
            <w:r w:rsidRPr="00205450">
              <w:rPr>
                <w:rFonts w:cs="Times New Roman"/>
                <w:color w:val="000000"/>
                <w:sz w:val="20"/>
                <w:lang w:val="ru-RU" w:eastAsia="ru-RU"/>
              </w:rPr>
              <w:t>Пентилены (амилены - смесь изомеров)</w:t>
            </w:r>
          </w:p>
        </w:tc>
        <w:tc>
          <w:tcPr>
            <w:tcW w:w="343" w:type="pct"/>
            <w:tcBorders>
              <w:top w:val="nil"/>
              <w:left w:val="nil"/>
              <w:bottom w:val="single" w:sz="4" w:space="0" w:color="000000"/>
              <w:right w:val="single" w:sz="4" w:space="0" w:color="000000"/>
            </w:tcBorders>
            <w:shd w:val="clear" w:color="auto" w:fill="auto"/>
            <w:hideMark/>
          </w:tcPr>
          <w:p w14:paraId="03A5F00C"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0FF6A067"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0,3770764</w:t>
            </w:r>
          </w:p>
        </w:tc>
        <w:tc>
          <w:tcPr>
            <w:tcW w:w="517" w:type="pct"/>
            <w:tcBorders>
              <w:top w:val="nil"/>
              <w:left w:val="nil"/>
              <w:bottom w:val="single" w:sz="4" w:space="0" w:color="000000"/>
              <w:right w:val="single" w:sz="4" w:space="0" w:color="000000"/>
            </w:tcBorders>
            <w:shd w:val="clear" w:color="auto" w:fill="auto"/>
            <w:vAlign w:val="center"/>
            <w:hideMark/>
          </w:tcPr>
          <w:p w14:paraId="0374510F"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0,4524917</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056646C"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0,527907</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2D575103"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0,6033222</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09CBA866"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 </w:t>
            </w:r>
          </w:p>
        </w:tc>
      </w:tr>
      <w:tr w:rsidR="00205450" w:rsidRPr="00205450" w14:paraId="115AB81F"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01437454"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12</w:t>
            </w:r>
          </w:p>
        </w:tc>
        <w:tc>
          <w:tcPr>
            <w:tcW w:w="299" w:type="pct"/>
            <w:tcBorders>
              <w:top w:val="nil"/>
              <w:left w:val="nil"/>
              <w:bottom w:val="single" w:sz="4" w:space="0" w:color="000000"/>
              <w:right w:val="single" w:sz="4" w:space="0" w:color="000000"/>
            </w:tcBorders>
            <w:shd w:val="clear" w:color="auto" w:fill="auto"/>
            <w:hideMark/>
          </w:tcPr>
          <w:p w14:paraId="13D27DCE"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0602</w:t>
            </w:r>
          </w:p>
        </w:tc>
        <w:tc>
          <w:tcPr>
            <w:tcW w:w="1308" w:type="pct"/>
            <w:tcBorders>
              <w:top w:val="nil"/>
              <w:left w:val="nil"/>
              <w:bottom w:val="single" w:sz="4" w:space="0" w:color="000000"/>
              <w:right w:val="single" w:sz="4" w:space="0" w:color="000000"/>
            </w:tcBorders>
            <w:shd w:val="clear" w:color="auto" w:fill="auto"/>
            <w:hideMark/>
          </w:tcPr>
          <w:p w14:paraId="0D30FFAA" w14:textId="77777777" w:rsidR="00205450" w:rsidRPr="00205450" w:rsidRDefault="00205450" w:rsidP="00205450">
            <w:pPr>
              <w:widowControl/>
              <w:suppressAutoHyphens w:val="0"/>
              <w:rPr>
                <w:rFonts w:cs="Times New Roman"/>
                <w:color w:val="000000"/>
                <w:sz w:val="20"/>
                <w:lang w:val="ru-RU" w:eastAsia="ru-RU"/>
              </w:rPr>
            </w:pPr>
            <w:r w:rsidRPr="00205450">
              <w:rPr>
                <w:rFonts w:cs="Times New Roman"/>
                <w:color w:val="000000"/>
                <w:sz w:val="20"/>
                <w:lang w:val="ru-RU" w:eastAsia="ru-RU"/>
              </w:rPr>
              <w:t>Бензол (Циклогексатриен; фенилгидрид)</w:t>
            </w:r>
          </w:p>
        </w:tc>
        <w:tc>
          <w:tcPr>
            <w:tcW w:w="343" w:type="pct"/>
            <w:tcBorders>
              <w:top w:val="nil"/>
              <w:left w:val="nil"/>
              <w:bottom w:val="single" w:sz="4" w:space="0" w:color="000000"/>
              <w:right w:val="single" w:sz="4" w:space="0" w:color="000000"/>
            </w:tcBorders>
            <w:shd w:val="clear" w:color="auto" w:fill="auto"/>
            <w:hideMark/>
          </w:tcPr>
          <w:p w14:paraId="2BCCC1BD"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6931287E"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0,3607856</w:t>
            </w:r>
          </w:p>
        </w:tc>
        <w:tc>
          <w:tcPr>
            <w:tcW w:w="517" w:type="pct"/>
            <w:tcBorders>
              <w:top w:val="nil"/>
              <w:left w:val="nil"/>
              <w:bottom w:val="single" w:sz="4" w:space="0" w:color="000000"/>
              <w:right w:val="single" w:sz="4" w:space="0" w:color="000000"/>
            </w:tcBorders>
            <w:shd w:val="clear" w:color="auto" w:fill="auto"/>
            <w:vAlign w:val="center"/>
            <w:hideMark/>
          </w:tcPr>
          <w:p w14:paraId="1DEB4E24"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0,4329427</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67218D7F"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0,5050998</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D3E39DA"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0,577257</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273E0536"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 </w:t>
            </w:r>
          </w:p>
        </w:tc>
      </w:tr>
      <w:tr w:rsidR="00205450" w:rsidRPr="00205450" w14:paraId="1B88712F"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60562605"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13</w:t>
            </w:r>
          </w:p>
        </w:tc>
        <w:tc>
          <w:tcPr>
            <w:tcW w:w="299" w:type="pct"/>
            <w:tcBorders>
              <w:top w:val="nil"/>
              <w:left w:val="nil"/>
              <w:bottom w:val="single" w:sz="4" w:space="0" w:color="000000"/>
              <w:right w:val="single" w:sz="4" w:space="0" w:color="000000"/>
            </w:tcBorders>
            <w:shd w:val="clear" w:color="auto" w:fill="auto"/>
            <w:hideMark/>
          </w:tcPr>
          <w:p w14:paraId="63FD86D3"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0616</w:t>
            </w:r>
          </w:p>
        </w:tc>
        <w:tc>
          <w:tcPr>
            <w:tcW w:w="1308" w:type="pct"/>
            <w:tcBorders>
              <w:top w:val="nil"/>
              <w:left w:val="nil"/>
              <w:bottom w:val="single" w:sz="4" w:space="0" w:color="000000"/>
              <w:right w:val="single" w:sz="4" w:space="0" w:color="000000"/>
            </w:tcBorders>
            <w:shd w:val="clear" w:color="auto" w:fill="auto"/>
            <w:hideMark/>
          </w:tcPr>
          <w:p w14:paraId="102A33E8" w14:textId="77777777" w:rsidR="00205450" w:rsidRPr="00205450" w:rsidRDefault="00205450" w:rsidP="00205450">
            <w:pPr>
              <w:widowControl/>
              <w:suppressAutoHyphens w:val="0"/>
              <w:rPr>
                <w:rFonts w:cs="Times New Roman"/>
                <w:color w:val="000000"/>
                <w:sz w:val="20"/>
                <w:lang w:val="ru-RU" w:eastAsia="ru-RU"/>
              </w:rPr>
            </w:pPr>
            <w:r w:rsidRPr="00205450">
              <w:rPr>
                <w:rFonts w:cs="Times New Roman"/>
                <w:color w:val="000000"/>
                <w:sz w:val="20"/>
                <w:lang w:val="ru-RU" w:eastAsia="ru-RU"/>
              </w:rPr>
              <w:t>Диметилбензол (смесь о-, м-, п- изомеров) (Метилтолуол)</w:t>
            </w:r>
          </w:p>
        </w:tc>
        <w:tc>
          <w:tcPr>
            <w:tcW w:w="343" w:type="pct"/>
            <w:tcBorders>
              <w:top w:val="nil"/>
              <w:left w:val="nil"/>
              <w:bottom w:val="single" w:sz="4" w:space="0" w:color="000000"/>
              <w:right w:val="single" w:sz="4" w:space="0" w:color="000000"/>
            </w:tcBorders>
            <w:shd w:val="clear" w:color="auto" w:fill="auto"/>
            <w:hideMark/>
          </w:tcPr>
          <w:p w14:paraId="3E160A4C"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6E95D63B"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0,2274331</w:t>
            </w:r>
          </w:p>
        </w:tc>
        <w:tc>
          <w:tcPr>
            <w:tcW w:w="517" w:type="pct"/>
            <w:tcBorders>
              <w:top w:val="nil"/>
              <w:left w:val="nil"/>
              <w:bottom w:val="single" w:sz="4" w:space="0" w:color="000000"/>
              <w:right w:val="single" w:sz="4" w:space="0" w:color="000000"/>
            </w:tcBorders>
            <w:shd w:val="clear" w:color="auto" w:fill="auto"/>
            <w:vAlign w:val="center"/>
            <w:hideMark/>
          </w:tcPr>
          <w:p w14:paraId="0548805C"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0,2729197</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97104B1"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0,3184063</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FCDC7C8"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0,363893</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6475F016"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 </w:t>
            </w:r>
          </w:p>
        </w:tc>
      </w:tr>
      <w:tr w:rsidR="00205450" w:rsidRPr="00205450" w14:paraId="1CFBFF56"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C6ACED8"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14</w:t>
            </w:r>
          </w:p>
        </w:tc>
        <w:tc>
          <w:tcPr>
            <w:tcW w:w="299" w:type="pct"/>
            <w:tcBorders>
              <w:top w:val="nil"/>
              <w:left w:val="nil"/>
              <w:bottom w:val="single" w:sz="4" w:space="0" w:color="000000"/>
              <w:right w:val="single" w:sz="4" w:space="0" w:color="000000"/>
            </w:tcBorders>
            <w:shd w:val="clear" w:color="auto" w:fill="auto"/>
            <w:hideMark/>
          </w:tcPr>
          <w:p w14:paraId="088E2C35"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0621</w:t>
            </w:r>
          </w:p>
        </w:tc>
        <w:tc>
          <w:tcPr>
            <w:tcW w:w="1308" w:type="pct"/>
            <w:tcBorders>
              <w:top w:val="nil"/>
              <w:left w:val="nil"/>
              <w:bottom w:val="single" w:sz="4" w:space="0" w:color="000000"/>
              <w:right w:val="single" w:sz="4" w:space="0" w:color="000000"/>
            </w:tcBorders>
            <w:shd w:val="clear" w:color="auto" w:fill="auto"/>
            <w:hideMark/>
          </w:tcPr>
          <w:p w14:paraId="5142AAC5" w14:textId="77777777" w:rsidR="00205450" w:rsidRPr="00205450" w:rsidRDefault="00205450" w:rsidP="00205450">
            <w:pPr>
              <w:widowControl/>
              <w:suppressAutoHyphens w:val="0"/>
              <w:rPr>
                <w:rFonts w:cs="Times New Roman"/>
                <w:color w:val="000000"/>
                <w:sz w:val="20"/>
                <w:lang w:val="ru-RU" w:eastAsia="ru-RU"/>
              </w:rPr>
            </w:pPr>
            <w:r w:rsidRPr="00205450">
              <w:rPr>
                <w:rFonts w:cs="Times New Roman"/>
                <w:color w:val="000000"/>
                <w:sz w:val="20"/>
                <w:lang w:val="ru-RU" w:eastAsia="ru-RU"/>
              </w:rPr>
              <w:t>Метилбензол (Фенилметан)</w:t>
            </w:r>
          </w:p>
        </w:tc>
        <w:tc>
          <w:tcPr>
            <w:tcW w:w="343" w:type="pct"/>
            <w:tcBorders>
              <w:top w:val="nil"/>
              <w:left w:val="nil"/>
              <w:bottom w:val="single" w:sz="4" w:space="0" w:color="000000"/>
              <w:right w:val="single" w:sz="4" w:space="0" w:color="000000"/>
            </w:tcBorders>
            <w:shd w:val="clear" w:color="auto" w:fill="auto"/>
            <w:hideMark/>
          </w:tcPr>
          <w:p w14:paraId="059E2648"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1F2F3C0D"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0,3403907</w:t>
            </w:r>
          </w:p>
        </w:tc>
        <w:tc>
          <w:tcPr>
            <w:tcW w:w="517" w:type="pct"/>
            <w:tcBorders>
              <w:top w:val="nil"/>
              <w:left w:val="nil"/>
              <w:bottom w:val="single" w:sz="4" w:space="0" w:color="000000"/>
              <w:right w:val="single" w:sz="4" w:space="0" w:color="000000"/>
            </w:tcBorders>
            <w:shd w:val="clear" w:color="auto" w:fill="auto"/>
            <w:vAlign w:val="center"/>
            <w:hideMark/>
          </w:tcPr>
          <w:p w14:paraId="721F726C"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0,4084688</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3B757FD0"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0,476547</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25B51BAA"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0,5446251</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2FF31F14"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 </w:t>
            </w:r>
          </w:p>
        </w:tc>
      </w:tr>
      <w:tr w:rsidR="00205450" w:rsidRPr="00205450" w14:paraId="3EBAF08E"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0A7F3B25"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15</w:t>
            </w:r>
          </w:p>
        </w:tc>
        <w:tc>
          <w:tcPr>
            <w:tcW w:w="299" w:type="pct"/>
            <w:tcBorders>
              <w:top w:val="nil"/>
              <w:left w:val="nil"/>
              <w:bottom w:val="single" w:sz="4" w:space="0" w:color="000000"/>
              <w:right w:val="single" w:sz="4" w:space="0" w:color="000000"/>
            </w:tcBorders>
            <w:shd w:val="clear" w:color="auto" w:fill="auto"/>
            <w:hideMark/>
          </w:tcPr>
          <w:p w14:paraId="4E0CB70F"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0627</w:t>
            </w:r>
          </w:p>
        </w:tc>
        <w:tc>
          <w:tcPr>
            <w:tcW w:w="1308" w:type="pct"/>
            <w:tcBorders>
              <w:top w:val="nil"/>
              <w:left w:val="nil"/>
              <w:bottom w:val="single" w:sz="4" w:space="0" w:color="000000"/>
              <w:right w:val="single" w:sz="4" w:space="0" w:color="000000"/>
            </w:tcBorders>
            <w:shd w:val="clear" w:color="auto" w:fill="auto"/>
            <w:hideMark/>
          </w:tcPr>
          <w:p w14:paraId="58D79244" w14:textId="77777777" w:rsidR="00205450" w:rsidRPr="00205450" w:rsidRDefault="00205450" w:rsidP="00205450">
            <w:pPr>
              <w:widowControl/>
              <w:suppressAutoHyphens w:val="0"/>
              <w:rPr>
                <w:rFonts w:cs="Times New Roman"/>
                <w:color w:val="000000"/>
                <w:sz w:val="20"/>
                <w:lang w:val="ru-RU" w:eastAsia="ru-RU"/>
              </w:rPr>
            </w:pPr>
            <w:r w:rsidRPr="00205450">
              <w:rPr>
                <w:rFonts w:cs="Times New Roman"/>
                <w:color w:val="000000"/>
                <w:sz w:val="20"/>
                <w:lang w:val="ru-RU" w:eastAsia="ru-RU"/>
              </w:rPr>
              <w:t>Этилбензол (Фенилэтан)</w:t>
            </w:r>
          </w:p>
        </w:tc>
        <w:tc>
          <w:tcPr>
            <w:tcW w:w="343" w:type="pct"/>
            <w:tcBorders>
              <w:top w:val="nil"/>
              <w:left w:val="nil"/>
              <w:bottom w:val="single" w:sz="4" w:space="0" w:color="000000"/>
              <w:right w:val="single" w:sz="4" w:space="0" w:color="000000"/>
            </w:tcBorders>
            <w:shd w:val="clear" w:color="auto" w:fill="auto"/>
            <w:hideMark/>
          </w:tcPr>
          <w:p w14:paraId="6113100B"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335B71EE"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0,3137731</w:t>
            </w:r>
          </w:p>
        </w:tc>
        <w:tc>
          <w:tcPr>
            <w:tcW w:w="517" w:type="pct"/>
            <w:tcBorders>
              <w:top w:val="nil"/>
              <w:left w:val="nil"/>
              <w:bottom w:val="single" w:sz="4" w:space="0" w:color="000000"/>
              <w:right w:val="single" w:sz="4" w:space="0" w:color="000000"/>
            </w:tcBorders>
            <w:shd w:val="clear" w:color="auto" w:fill="auto"/>
            <w:vAlign w:val="center"/>
            <w:hideMark/>
          </w:tcPr>
          <w:p w14:paraId="562E7B92"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0,3765277</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50476E26"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0,4392823</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5F598709"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0,502037</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089E5F4E"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 </w:t>
            </w:r>
          </w:p>
        </w:tc>
      </w:tr>
      <w:tr w:rsidR="00205450" w:rsidRPr="00205450" w14:paraId="23F6AFF4"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24AB3A6D"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16</w:t>
            </w:r>
          </w:p>
        </w:tc>
        <w:tc>
          <w:tcPr>
            <w:tcW w:w="299" w:type="pct"/>
            <w:tcBorders>
              <w:top w:val="nil"/>
              <w:left w:val="nil"/>
              <w:bottom w:val="single" w:sz="4" w:space="0" w:color="000000"/>
              <w:right w:val="single" w:sz="4" w:space="0" w:color="000000"/>
            </w:tcBorders>
            <w:shd w:val="clear" w:color="auto" w:fill="auto"/>
            <w:hideMark/>
          </w:tcPr>
          <w:p w14:paraId="57ED1BF9"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1071</w:t>
            </w:r>
          </w:p>
        </w:tc>
        <w:tc>
          <w:tcPr>
            <w:tcW w:w="1308" w:type="pct"/>
            <w:tcBorders>
              <w:top w:val="nil"/>
              <w:left w:val="nil"/>
              <w:bottom w:val="single" w:sz="4" w:space="0" w:color="000000"/>
              <w:right w:val="single" w:sz="4" w:space="0" w:color="000000"/>
            </w:tcBorders>
            <w:shd w:val="clear" w:color="auto" w:fill="auto"/>
            <w:hideMark/>
          </w:tcPr>
          <w:p w14:paraId="3E56F806" w14:textId="77777777" w:rsidR="00205450" w:rsidRPr="00205450" w:rsidRDefault="00205450" w:rsidP="00205450">
            <w:pPr>
              <w:widowControl/>
              <w:suppressAutoHyphens w:val="0"/>
              <w:rPr>
                <w:rFonts w:cs="Times New Roman"/>
                <w:sz w:val="20"/>
                <w:lang w:val="ru-RU" w:eastAsia="ru-RU"/>
              </w:rPr>
            </w:pPr>
            <w:r w:rsidRPr="00205450">
              <w:rPr>
                <w:rFonts w:cs="Times New Roman"/>
                <w:sz w:val="20"/>
                <w:lang w:val="ru-RU" w:eastAsia="ru-RU"/>
              </w:rPr>
              <w:t>Гидроксибензол (фенол)</w:t>
            </w:r>
          </w:p>
        </w:tc>
        <w:tc>
          <w:tcPr>
            <w:tcW w:w="343" w:type="pct"/>
            <w:tcBorders>
              <w:top w:val="nil"/>
              <w:left w:val="nil"/>
              <w:bottom w:val="single" w:sz="4" w:space="0" w:color="000000"/>
              <w:right w:val="single" w:sz="4" w:space="0" w:color="000000"/>
            </w:tcBorders>
            <w:shd w:val="clear" w:color="auto" w:fill="auto"/>
            <w:hideMark/>
          </w:tcPr>
          <w:p w14:paraId="2975CC7B"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27325D68"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0,0000594</w:t>
            </w:r>
          </w:p>
        </w:tc>
        <w:tc>
          <w:tcPr>
            <w:tcW w:w="517" w:type="pct"/>
            <w:tcBorders>
              <w:top w:val="nil"/>
              <w:left w:val="nil"/>
              <w:bottom w:val="single" w:sz="4" w:space="0" w:color="000000"/>
              <w:right w:val="single" w:sz="4" w:space="0" w:color="000000"/>
            </w:tcBorders>
            <w:shd w:val="clear" w:color="auto" w:fill="auto"/>
            <w:vAlign w:val="center"/>
            <w:hideMark/>
          </w:tcPr>
          <w:p w14:paraId="523626A3"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0,0000713</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02751C7A"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0,0000832</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61D21EF4"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0,000095</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54FA5E0B"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6010, 6038</w:t>
            </w:r>
          </w:p>
        </w:tc>
      </w:tr>
      <w:tr w:rsidR="00205450" w:rsidRPr="00205450" w14:paraId="5FFC38CF"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49C8E2F4"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17</w:t>
            </w:r>
          </w:p>
        </w:tc>
        <w:tc>
          <w:tcPr>
            <w:tcW w:w="299" w:type="pct"/>
            <w:tcBorders>
              <w:top w:val="nil"/>
              <w:left w:val="nil"/>
              <w:bottom w:val="single" w:sz="4" w:space="0" w:color="000000"/>
              <w:right w:val="single" w:sz="4" w:space="0" w:color="000000"/>
            </w:tcBorders>
            <w:shd w:val="clear" w:color="auto" w:fill="auto"/>
            <w:hideMark/>
          </w:tcPr>
          <w:p w14:paraId="3AB79723"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1325</w:t>
            </w:r>
          </w:p>
        </w:tc>
        <w:tc>
          <w:tcPr>
            <w:tcW w:w="1308" w:type="pct"/>
            <w:tcBorders>
              <w:top w:val="nil"/>
              <w:left w:val="nil"/>
              <w:bottom w:val="single" w:sz="4" w:space="0" w:color="000000"/>
              <w:right w:val="single" w:sz="4" w:space="0" w:color="000000"/>
            </w:tcBorders>
            <w:shd w:val="clear" w:color="auto" w:fill="auto"/>
            <w:hideMark/>
          </w:tcPr>
          <w:p w14:paraId="302DF428" w14:textId="77777777" w:rsidR="00205450" w:rsidRPr="00205450" w:rsidRDefault="00205450" w:rsidP="00205450">
            <w:pPr>
              <w:widowControl/>
              <w:suppressAutoHyphens w:val="0"/>
              <w:rPr>
                <w:rFonts w:cs="Times New Roman"/>
                <w:sz w:val="20"/>
                <w:lang w:val="ru-RU" w:eastAsia="ru-RU"/>
              </w:rPr>
            </w:pPr>
            <w:r w:rsidRPr="00205450">
              <w:rPr>
                <w:rFonts w:cs="Times New Roman"/>
                <w:sz w:val="20"/>
                <w:lang w:val="ru-RU" w:eastAsia="ru-RU"/>
              </w:rPr>
              <w:t>Формальдегид (Муравьиный альдегид, оксометан, метиленоксид)</w:t>
            </w:r>
          </w:p>
        </w:tc>
        <w:tc>
          <w:tcPr>
            <w:tcW w:w="343" w:type="pct"/>
            <w:tcBorders>
              <w:top w:val="nil"/>
              <w:left w:val="nil"/>
              <w:bottom w:val="single" w:sz="4" w:space="0" w:color="000000"/>
              <w:right w:val="single" w:sz="4" w:space="0" w:color="000000"/>
            </w:tcBorders>
            <w:shd w:val="clear" w:color="auto" w:fill="auto"/>
            <w:hideMark/>
          </w:tcPr>
          <w:p w14:paraId="6DFC5F38"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05DDEC7F"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0,0000297</w:t>
            </w:r>
          </w:p>
        </w:tc>
        <w:tc>
          <w:tcPr>
            <w:tcW w:w="517" w:type="pct"/>
            <w:tcBorders>
              <w:top w:val="nil"/>
              <w:left w:val="nil"/>
              <w:bottom w:val="single" w:sz="4" w:space="0" w:color="000000"/>
              <w:right w:val="single" w:sz="4" w:space="0" w:color="000000"/>
            </w:tcBorders>
            <w:shd w:val="clear" w:color="auto" w:fill="auto"/>
            <w:vAlign w:val="center"/>
            <w:hideMark/>
          </w:tcPr>
          <w:p w14:paraId="2DC66F12"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0,0000356</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309FE274"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0,0000416</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0BF389D"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0,0000475</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42EB828D"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6004, 6005, 6035</w:t>
            </w:r>
          </w:p>
        </w:tc>
      </w:tr>
      <w:tr w:rsidR="00205450" w:rsidRPr="00205450" w14:paraId="2957D572"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6A1C3D7B"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18</w:t>
            </w:r>
          </w:p>
        </w:tc>
        <w:tc>
          <w:tcPr>
            <w:tcW w:w="299" w:type="pct"/>
            <w:tcBorders>
              <w:top w:val="nil"/>
              <w:left w:val="nil"/>
              <w:bottom w:val="single" w:sz="4" w:space="0" w:color="000000"/>
              <w:right w:val="single" w:sz="4" w:space="0" w:color="000000"/>
            </w:tcBorders>
            <w:shd w:val="clear" w:color="auto" w:fill="auto"/>
            <w:hideMark/>
          </w:tcPr>
          <w:p w14:paraId="586F812E"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1728</w:t>
            </w:r>
          </w:p>
        </w:tc>
        <w:tc>
          <w:tcPr>
            <w:tcW w:w="1308" w:type="pct"/>
            <w:tcBorders>
              <w:top w:val="nil"/>
              <w:left w:val="nil"/>
              <w:bottom w:val="single" w:sz="4" w:space="0" w:color="000000"/>
              <w:right w:val="single" w:sz="4" w:space="0" w:color="000000"/>
            </w:tcBorders>
            <w:shd w:val="clear" w:color="auto" w:fill="auto"/>
            <w:hideMark/>
          </w:tcPr>
          <w:p w14:paraId="48BBB852" w14:textId="77777777" w:rsidR="00205450" w:rsidRPr="00205450" w:rsidRDefault="00205450" w:rsidP="00205450">
            <w:pPr>
              <w:widowControl/>
              <w:suppressAutoHyphens w:val="0"/>
              <w:rPr>
                <w:rFonts w:cs="Times New Roman"/>
                <w:sz w:val="20"/>
                <w:lang w:val="ru-RU" w:eastAsia="ru-RU"/>
              </w:rPr>
            </w:pPr>
            <w:r w:rsidRPr="00205450">
              <w:rPr>
                <w:rFonts w:cs="Times New Roman"/>
                <w:sz w:val="20"/>
                <w:lang w:val="ru-RU" w:eastAsia="ru-RU"/>
              </w:rPr>
              <w:t>Этантиол</w:t>
            </w:r>
          </w:p>
        </w:tc>
        <w:tc>
          <w:tcPr>
            <w:tcW w:w="343" w:type="pct"/>
            <w:tcBorders>
              <w:top w:val="nil"/>
              <w:left w:val="nil"/>
              <w:bottom w:val="single" w:sz="4" w:space="0" w:color="000000"/>
              <w:right w:val="single" w:sz="4" w:space="0" w:color="000000"/>
            </w:tcBorders>
            <w:shd w:val="clear" w:color="auto" w:fill="auto"/>
            <w:hideMark/>
          </w:tcPr>
          <w:p w14:paraId="649B103B"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2BCA9D99"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0,0008917</w:t>
            </w:r>
          </w:p>
        </w:tc>
        <w:tc>
          <w:tcPr>
            <w:tcW w:w="517" w:type="pct"/>
            <w:tcBorders>
              <w:top w:val="nil"/>
              <w:left w:val="nil"/>
              <w:bottom w:val="single" w:sz="4" w:space="0" w:color="000000"/>
              <w:right w:val="single" w:sz="4" w:space="0" w:color="000000"/>
            </w:tcBorders>
            <w:shd w:val="clear" w:color="auto" w:fill="auto"/>
            <w:vAlign w:val="center"/>
            <w:hideMark/>
          </w:tcPr>
          <w:p w14:paraId="170CBB38"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0,00107</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5E771581"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0,0012484</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1980DE9E"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0,0014267</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7FE90453"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 </w:t>
            </w:r>
          </w:p>
        </w:tc>
      </w:tr>
      <w:tr w:rsidR="00205450" w:rsidRPr="00205450" w14:paraId="699024F0"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29A44278"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19</w:t>
            </w:r>
          </w:p>
        </w:tc>
        <w:tc>
          <w:tcPr>
            <w:tcW w:w="299" w:type="pct"/>
            <w:tcBorders>
              <w:top w:val="nil"/>
              <w:left w:val="nil"/>
              <w:bottom w:val="single" w:sz="4" w:space="0" w:color="000000"/>
              <w:right w:val="single" w:sz="4" w:space="0" w:color="000000"/>
            </w:tcBorders>
            <w:shd w:val="clear" w:color="auto" w:fill="auto"/>
            <w:hideMark/>
          </w:tcPr>
          <w:p w14:paraId="1D96B715"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2704</w:t>
            </w:r>
          </w:p>
        </w:tc>
        <w:tc>
          <w:tcPr>
            <w:tcW w:w="1308" w:type="pct"/>
            <w:tcBorders>
              <w:top w:val="nil"/>
              <w:left w:val="nil"/>
              <w:bottom w:val="single" w:sz="4" w:space="0" w:color="000000"/>
              <w:right w:val="single" w:sz="4" w:space="0" w:color="000000"/>
            </w:tcBorders>
            <w:shd w:val="clear" w:color="auto" w:fill="auto"/>
            <w:hideMark/>
          </w:tcPr>
          <w:p w14:paraId="39FA7107" w14:textId="77777777" w:rsidR="00205450" w:rsidRPr="00205450" w:rsidRDefault="00205450" w:rsidP="00205450">
            <w:pPr>
              <w:widowControl/>
              <w:suppressAutoHyphens w:val="0"/>
              <w:rPr>
                <w:rFonts w:cs="Times New Roman"/>
                <w:sz w:val="20"/>
                <w:lang w:val="ru-RU" w:eastAsia="ru-RU"/>
              </w:rPr>
            </w:pPr>
            <w:r w:rsidRPr="00205450">
              <w:rPr>
                <w:rFonts w:cs="Times New Roman"/>
                <w:sz w:val="20"/>
                <w:lang w:val="ru-RU" w:eastAsia="ru-RU"/>
              </w:rPr>
              <w:t>Бензин (нефтяной, малосернистый) (в пересчете на углерод)</w:t>
            </w:r>
          </w:p>
        </w:tc>
        <w:tc>
          <w:tcPr>
            <w:tcW w:w="343" w:type="pct"/>
            <w:tcBorders>
              <w:top w:val="nil"/>
              <w:left w:val="nil"/>
              <w:bottom w:val="single" w:sz="4" w:space="0" w:color="000000"/>
              <w:right w:val="single" w:sz="4" w:space="0" w:color="000000"/>
            </w:tcBorders>
            <w:shd w:val="clear" w:color="auto" w:fill="auto"/>
            <w:hideMark/>
          </w:tcPr>
          <w:p w14:paraId="57CEEF8F"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38C92EDF"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0,0000608</w:t>
            </w:r>
          </w:p>
        </w:tc>
        <w:tc>
          <w:tcPr>
            <w:tcW w:w="517" w:type="pct"/>
            <w:tcBorders>
              <w:top w:val="nil"/>
              <w:left w:val="nil"/>
              <w:bottom w:val="single" w:sz="4" w:space="0" w:color="000000"/>
              <w:right w:val="single" w:sz="4" w:space="0" w:color="000000"/>
            </w:tcBorders>
            <w:shd w:val="clear" w:color="auto" w:fill="auto"/>
            <w:vAlign w:val="center"/>
            <w:hideMark/>
          </w:tcPr>
          <w:p w14:paraId="1917E666"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0,000073</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4EE922C"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0,0000851</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F6A87E4"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0,0000973</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04EBEA82"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 </w:t>
            </w:r>
          </w:p>
        </w:tc>
      </w:tr>
      <w:tr w:rsidR="00205450" w:rsidRPr="00205450" w14:paraId="13648AB4"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9E5EF5E"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20</w:t>
            </w:r>
          </w:p>
        </w:tc>
        <w:tc>
          <w:tcPr>
            <w:tcW w:w="299" w:type="pct"/>
            <w:tcBorders>
              <w:top w:val="nil"/>
              <w:left w:val="nil"/>
              <w:bottom w:val="single" w:sz="4" w:space="0" w:color="000000"/>
              <w:right w:val="single" w:sz="4" w:space="0" w:color="000000"/>
            </w:tcBorders>
            <w:shd w:val="clear" w:color="auto" w:fill="auto"/>
            <w:hideMark/>
          </w:tcPr>
          <w:p w14:paraId="651CBD5E"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2732</w:t>
            </w:r>
          </w:p>
        </w:tc>
        <w:tc>
          <w:tcPr>
            <w:tcW w:w="1308" w:type="pct"/>
            <w:tcBorders>
              <w:top w:val="nil"/>
              <w:left w:val="nil"/>
              <w:bottom w:val="single" w:sz="4" w:space="0" w:color="000000"/>
              <w:right w:val="single" w:sz="4" w:space="0" w:color="000000"/>
            </w:tcBorders>
            <w:shd w:val="clear" w:color="auto" w:fill="auto"/>
            <w:hideMark/>
          </w:tcPr>
          <w:p w14:paraId="1A999F49" w14:textId="77777777" w:rsidR="00205450" w:rsidRPr="00205450" w:rsidRDefault="00205450" w:rsidP="00205450">
            <w:pPr>
              <w:widowControl/>
              <w:suppressAutoHyphens w:val="0"/>
              <w:rPr>
                <w:rFonts w:cs="Times New Roman"/>
                <w:sz w:val="20"/>
                <w:lang w:val="ru-RU" w:eastAsia="ru-RU"/>
              </w:rPr>
            </w:pPr>
            <w:r w:rsidRPr="00205450">
              <w:rPr>
                <w:rFonts w:cs="Times New Roman"/>
                <w:sz w:val="20"/>
                <w:lang w:val="ru-RU" w:eastAsia="ru-RU"/>
              </w:rPr>
              <w:t>Керосин (Керосин прямой перегонки; керосин дезодорированный)</w:t>
            </w:r>
          </w:p>
        </w:tc>
        <w:tc>
          <w:tcPr>
            <w:tcW w:w="343" w:type="pct"/>
            <w:tcBorders>
              <w:top w:val="nil"/>
              <w:left w:val="nil"/>
              <w:bottom w:val="single" w:sz="4" w:space="0" w:color="000000"/>
              <w:right w:val="single" w:sz="4" w:space="0" w:color="000000"/>
            </w:tcBorders>
            <w:shd w:val="clear" w:color="auto" w:fill="auto"/>
            <w:hideMark/>
          </w:tcPr>
          <w:p w14:paraId="128068B9"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633E3355"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0,0025228</w:t>
            </w:r>
          </w:p>
        </w:tc>
        <w:tc>
          <w:tcPr>
            <w:tcW w:w="517" w:type="pct"/>
            <w:tcBorders>
              <w:top w:val="nil"/>
              <w:left w:val="nil"/>
              <w:bottom w:val="single" w:sz="4" w:space="0" w:color="000000"/>
              <w:right w:val="single" w:sz="4" w:space="0" w:color="000000"/>
            </w:tcBorders>
            <w:shd w:val="clear" w:color="auto" w:fill="auto"/>
            <w:vAlign w:val="center"/>
            <w:hideMark/>
          </w:tcPr>
          <w:p w14:paraId="64443192"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0,0030274</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72EAB3F"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0,0035319</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446C575E"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0,0040365</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0B6095EE"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 </w:t>
            </w:r>
          </w:p>
        </w:tc>
      </w:tr>
      <w:tr w:rsidR="00205450" w:rsidRPr="00205450" w14:paraId="2E56C13D"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1329DA8F"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lastRenderedPageBreak/>
              <w:t>21</w:t>
            </w:r>
          </w:p>
        </w:tc>
        <w:tc>
          <w:tcPr>
            <w:tcW w:w="299" w:type="pct"/>
            <w:tcBorders>
              <w:top w:val="nil"/>
              <w:left w:val="nil"/>
              <w:bottom w:val="single" w:sz="4" w:space="0" w:color="000000"/>
              <w:right w:val="single" w:sz="4" w:space="0" w:color="000000"/>
            </w:tcBorders>
            <w:shd w:val="clear" w:color="auto" w:fill="auto"/>
            <w:hideMark/>
          </w:tcPr>
          <w:p w14:paraId="47B25825"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2754</w:t>
            </w:r>
          </w:p>
        </w:tc>
        <w:tc>
          <w:tcPr>
            <w:tcW w:w="1308" w:type="pct"/>
            <w:tcBorders>
              <w:top w:val="nil"/>
              <w:left w:val="nil"/>
              <w:bottom w:val="single" w:sz="4" w:space="0" w:color="000000"/>
              <w:right w:val="single" w:sz="4" w:space="0" w:color="000000"/>
            </w:tcBorders>
            <w:shd w:val="clear" w:color="auto" w:fill="auto"/>
            <w:hideMark/>
          </w:tcPr>
          <w:p w14:paraId="1FEC6620" w14:textId="77777777" w:rsidR="00205450" w:rsidRPr="00205450" w:rsidRDefault="00205450" w:rsidP="00205450">
            <w:pPr>
              <w:widowControl/>
              <w:suppressAutoHyphens w:val="0"/>
              <w:rPr>
                <w:rFonts w:cs="Times New Roman"/>
                <w:color w:val="000000"/>
                <w:sz w:val="20"/>
                <w:lang w:val="ru-RU" w:eastAsia="ru-RU"/>
              </w:rPr>
            </w:pPr>
            <w:r w:rsidRPr="00205450">
              <w:rPr>
                <w:rFonts w:cs="Times New Roman"/>
                <w:color w:val="000000"/>
                <w:sz w:val="20"/>
                <w:lang w:val="ru-RU" w:eastAsia="ru-RU"/>
              </w:rPr>
              <w:t>Алканы C12-19 (в пересчете на С)</w:t>
            </w:r>
          </w:p>
        </w:tc>
        <w:tc>
          <w:tcPr>
            <w:tcW w:w="343" w:type="pct"/>
            <w:tcBorders>
              <w:top w:val="nil"/>
              <w:left w:val="nil"/>
              <w:bottom w:val="single" w:sz="4" w:space="0" w:color="000000"/>
              <w:right w:val="single" w:sz="4" w:space="0" w:color="000000"/>
            </w:tcBorders>
            <w:shd w:val="clear" w:color="auto" w:fill="auto"/>
            <w:hideMark/>
          </w:tcPr>
          <w:p w14:paraId="4B169591"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3C74C181"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0,2321889</w:t>
            </w:r>
          </w:p>
        </w:tc>
        <w:tc>
          <w:tcPr>
            <w:tcW w:w="517" w:type="pct"/>
            <w:tcBorders>
              <w:top w:val="nil"/>
              <w:left w:val="nil"/>
              <w:bottom w:val="single" w:sz="4" w:space="0" w:color="000000"/>
              <w:right w:val="single" w:sz="4" w:space="0" w:color="000000"/>
            </w:tcBorders>
            <w:shd w:val="clear" w:color="auto" w:fill="auto"/>
            <w:vAlign w:val="center"/>
            <w:hideMark/>
          </w:tcPr>
          <w:p w14:paraId="663045EE"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0,2786267</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64F7B405"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0,3250645</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DC207A0"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0,3715022</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67AB3680"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 </w:t>
            </w:r>
          </w:p>
        </w:tc>
      </w:tr>
      <w:tr w:rsidR="00205450" w:rsidRPr="00205450" w14:paraId="7A02549D"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1401AD9"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22</w:t>
            </w:r>
          </w:p>
        </w:tc>
        <w:tc>
          <w:tcPr>
            <w:tcW w:w="299" w:type="pct"/>
            <w:tcBorders>
              <w:top w:val="nil"/>
              <w:left w:val="nil"/>
              <w:bottom w:val="single" w:sz="4" w:space="0" w:color="000000"/>
              <w:right w:val="single" w:sz="4" w:space="0" w:color="000000"/>
            </w:tcBorders>
            <w:shd w:val="clear" w:color="auto" w:fill="auto"/>
            <w:hideMark/>
          </w:tcPr>
          <w:p w14:paraId="2352E0EF"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2881</w:t>
            </w:r>
          </w:p>
        </w:tc>
        <w:tc>
          <w:tcPr>
            <w:tcW w:w="1308" w:type="pct"/>
            <w:tcBorders>
              <w:top w:val="nil"/>
              <w:left w:val="nil"/>
              <w:bottom w:val="single" w:sz="4" w:space="0" w:color="000000"/>
              <w:right w:val="single" w:sz="4" w:space="0" w:color="000000"/>
            </w:tcBorders>
            <w:shd w:val="clear" w:color="auto" w:fill="auto"/>
            <w:hideMark/>
          </w:tcPr>
          <w:p w14:paraId="3D8BEC18" w14:textId="77777777" w:rsidR="00205450" w:rsidRPr="00205450" w:rsidRDefault="00205450" w:rsidP="00205450">
            <w:pPr>
              <w:widowControl/>
              <w:suppressAutoHyphens w:val="0"/>
              <w:rPr>
                <w:rFonts w:cs="Times New Roman"/>
                <w:color w:val="000000"/>
                <w:sz w:val="20"/>
                <w:lang w:val="ru-RU" w:eastAsia="ru-RU"/>
              </w:rPr>
            </w:pPr>
            <w:r w:rsidRPr="00205450">
              <w:rPr>
                <w:rFonts w:cs="Times New Roman"/>
                <w:color w:val="000000"/>
                <w:sz w:val="20"/>
                <w:lang w:val="ru-RU" w:eastAsia="ru-RU"/>
              </w:rPr>
              <w:t>Синтетические моющие средства "Ариэль", "Миф-Универсал", "Тайд"</w:t>
            </w:r>
          </w:p>
        </w:tc>
        <w:tc>
          <w:tcPr>
            <w:tcW w:w="343" w:type="pct"/>
            <w:tcBorders>
              <w:top w:val="nil"/>
              <w:left w:val="nil"/>
              <w:bottom w:val="single" w:sz="4" w:space="0" w:color="000000"/>
              <w:right w:val="single" w:sz="4" w:space="0" w:color="000000"/>
            </w:tcBorders>
            <w:shd w:val="clear" w:color="auto" w:fill="auto"/>
            <w:hideMark/>
          </w:tcPr>
          <w:p w14:paraId="3BED2232"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1345AAF6"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0,0000096</w:t>
            </w:r>
          </w:p>
        </w:tc>
        <w:tc>
          <w:tcPr>
            <w:tcW w:w="517" w:type="pct"/>
            <w:tcBorders>
              <w:top w:val="nil"/>
              <w:left w:val="nil"/>
              <w:bottom w:val="single" w:sz="4" w:space="0" w:color="000000"/>
              <w:right w:val="single" w:sz="4" w:space="0" w:color="000000"/>
            </w:tcBorders>
            <w:shd w:val="clear" w:color="auto" w:fill="auto"/>
            <w:vAlign w:val="center"/>
            <w:hideMark/>
          </w:tcPr>
          <w:p w14:paraId="72BC6E30"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0,0000115</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1DC2AF0"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0,0000134</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36680AA3"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0,0000154</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506CD3B3"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 </w:t>
            </w:r>
          </w:p>
        </w:tc>
      </w:tr>
      <w:tr w:rsidR="00205450" w:rsidRPr="00205450" w14:paraId="2307C4D3"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4674FC07"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23</w:t>
            </w:r>
          </w:p>
        </w:tc>
        <w:tc>
          <w:tcPr>
            <w:tcW w:w="299" w:type="pct"/>
            <w:tcBorders>
              <w:top w:val="nil"/>
              <w:left w:val="nil"/>
              <w:bottom w:val="single" w:sz="4" w:space="0" w:color="000000"/>
              <w:right w:val="single" w:sz="4" w:space="0" w:color="000000"/>
            </w:tcBorders>
            <w:shd w:val="clear" w:color="auto" w:fill="auto"/>
            <w:hideMark/>
          </w:tcPr>
          <w:p w14:paraId="10F56F17"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2908</w:t>
            </w:r>
          </w:p>
        </w:tc>
        <w:tc>
          <w:tcPr>
            <w:tcW w:w="1308" w:type="pct"/>
            <w:tcBorders>
              <w:top w:val="nil"/>
              <w:left w:val="nil"/>
              <w:bottom w:val="single" w:sz="4" w:space="0" w:color="000000"/>
              <w:right w:val="single" w:sz="4" w:space="0" w:color="000000"/>
            </w:tcBorders>
            <w:shd w:val="clear" w:color="auto" w:fill="auto"/>
            <w:hideMark/>
          </w:tcPr>
          <w:p w14:paraId="32B370F7" w14:textId="77777777" w:rsidR="00205450" w:rsidRPr="00205450" w:rsidRDefault="00205450" w:rsidP="00205450">
            <w:pPr>
              <w:widowControl/>
              <w:suppressAutoHyphens w:val="0"/>
              <w:rPr>
                <w:rFonts w:cs="Times New Roman"/>
                <w:sz w:val="20"/>
                <w:lang w:val="ru-RU" w:eastAsia="ru-RU"/>
              </w:rPr>
            </w:pPr>
            <w:r w:rsidRPr="00205450">
              <w:rPr>
                <w:rFonts w:cs="Times New Roman"/>
                <w:sz w:val="20"/>
                <w:lang w:val="ru-RU" w:eastAsia="ru-RU"/>
              </w:rPr>
              <w:t>Пыль неорганическая: 70-20% SiO2</w:t>
            </w:r>
          </w:p>
        </w:tc>
        <w:tc>
          <w:tcPr>
            <w:tcW w:w="343" w:type="pct"/>
            <w:tcBorders>
              <w:top w:val="nil"/>
              <w:left w:val="nil"/>
              <w:bottom w:val="single" w:sz="4" w:space="0" w:color="000000"/>
              <w:right w:val="single" w:sz="4" w:space="0" w:color="000000"/>
            </w:tcBorders>
            <w:shd w:val="clear" w:color="auto" w:fill="auto"/>
            <w:hideMark/>
          </w:tcPr>
          <w:p w14:paraId="290182A2"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39FD3E98"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0,2455285</w:t>
            </w:r>
          </w:p>
        </w:tc>
        <w:tc>
          <w:tcPr>
            <w:tcW w:w="517" w:type="pct"/>
            <w:tcBorders>
              <w:top w:val="nil"/>
              <w:left w:val="nil"/>
              <w:bottom w:val="single" w:sz="4" w:space="0" w:color="000000"/>
              <w:right w:val="single" w:sz="4" w:space="0" w:color="000000"/>
            </w:tcBorders>
            <w:shd w:val="clear" w:color="auto" w:fill="auto"/>
            <w:vAlign w:val="center"/>
            <w:hideMark/>
          </w:tcPr>
          <w:p w14:paraId="43571A78"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0,2946342</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7F9F51D8"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0,3437399</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1E13CD06"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0,3928456</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78AD14E6" w14:textId="62FE5721" w:rsidR="00205450" w:rsidRPr="00205450" w:rsidRDefault="00205450" w:rsidP="00205450">
            <w:pPr>
              <w:widowControl/>
              <w:suppressAutoHyphens w:val="0"/>
              <w:jc w:val="center"/>
              <w:rPr>
                <w:rFonts w:cs="Times New Roman"/>
                <w:sz w:val="20"/>
                <w:lang w:val="ru-RU" w:eastAsia="ru-RU"/>
              </w:rPr>
            </w:pPr>
          </w:p>
        </w:tc>
      </w:tr>
      <w:tr w:rsidR="00205450" w:rsidRPr="00205450" w14:paraId="655763C6"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7C16A37F"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24</w:t>
            </w:r>
          </w:p>
        </w:tc>
        <w:tc>
          <w:tcPr>
            <w:tcW w:w="299" w:type="pct"/>
            <w:tcBorders>
              <w:top w:val="nil"/>
              <w:left w:val="nil"/>
              <w:bottom w:val="single" w:sz="4" w:space="0" w:color="000000"/>
              <w:right w:val="single" w:sz="4" w:space="0" w:color="000000"/>
            </w:tcBorders>
            <w:shd w:val="clear" w:color="auto" w:fill="auto"/>
            <w:hideMark/>
          </w:tcPr>
          <w:p w14:paraId="0B8B3EF8"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2930</w:t>
            </w:r>
          </w:p>
        </w:tc>
        <w:tc>
          <w:tcPr>
            <w:tcW w:w="1308" w:type="pct"/>
            <w:tcBorders>
              <w:top w:val="nil"/>
              <w:left w:val="nil"/>
              <w:bottom w:val="single" w:sz="4" w:space="0" w:color="000000"/>
              <w:right w:val="single" w:sz="4" w:space="0" w:color="000000"/>
            </w:tcBorders>
            <w:shd w:val="clear" w:color="auto" w:fill="auto"/>
            <w:hideMark/>
          </w:tcPr>
          <w:p w14:paraId="77FB5F12" w14:textId="77777777" w:rsidR="00205450" w:rsidRPr="00205450" w:rsidRDefault="00205450" w:rsidP="00205450">
            <w:pPr>
              <w:widowControl/>
              <w:suppressAutoHyphens w:val="0"/>
              <w:rPr>
                <w:rFonts w:cs="Times New Roman"/>
                <w:sz w:val="20"/>
                <w:lang w:val="ru-RU" w:eastAsia="ru-RU"/>
              </w:rPr>
            </w:pPr>
            <w:r w:rsidRPr="00205450">
              <w:rPr>
                <w:rFonts w:cs="Times New Roman"/>
                <w:sz w:val="20"/>
                <w:lang w:val="ru-RU" w:eastAsia="ru-RU"/>
              </w:rPr>
              <w:t>Пыль абразивная</w:t>
            </w:r>
          </w:p>
        </w:tc>
        <w:tc>
          <w:tcPr>
            <w:tcW w:w="343" w:type="pct"/>
            <w:tcBorders>
              <w:top w:val="nil"/>
              <w:left w:val="nil"/>
              <w:bottom w:val="single" w:sz="4" w:space="0" w:color="000000"/>
              <w:right w:val="single" w:sz="4" w:space="0" w:color="000000"/>
            </w:tcBorders>
            <w:shd w:val="clear" w:color="auto" w:fill="auto"/>
            <w:hideMark/>
          </w:tcPr>
          <w:p w14:paraId="017B317A"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6E25B337" w14:textId="77777777" w:rsidR="00205450" w:rsidRPr="00205450" w:rsidRDefault="00205450" w:rsidP="00205450">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0,0597342</w:t>
            </w:r>
          </w:p>
        </w:tc>
        <w:tc>
          <w:tcPr>
            <w:tcW w:w="517" w:type="pct"/>
            <w:tcBorders>
              <w:top w:val="nil"/>
              <w:left w:val="nil"/>
              <w:bottom w:val="single" w:sz="4" w:space="0" w:color="000000"/>
              <w:right w:val="single" w:sz="4" w:space="0" w:color="000000"/>
            </w:tcBorders>
            <w:shd w:val="clear" w:color="auto" w:fill="auto"/>
            <w:vAlign w:val="center"/>
            <w:hideMark/>
          </w:tcPr>
          <w:p w14:paraId="37593107"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0,071681</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73BABC12"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0,0836279</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5DCDF945"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0,0955747</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41E0BA49" w14:textId="77777777" w:rsidR="00205450" w:rsidRPr="00205450" w:rsidRDefault="00205450" w:rsidP="00205450">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15D27DA5"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649B9A4A" w14:textId="2A6DB7C9"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25</w:t>
            </w:r>
          </w:p>
        </w:tc>
        <w:tc>
          <w:tcPr>
            <w:tcW w:w="299" w:type="pct"/>
            <w:tcBorders>
              <w:top w:val="nil"/>
              <w:left w:val="nil"/>
              <w:bottom w:val="single" w:sz="4" w:space="0" w:color="000000"/>
              <w:right w:val="single" w:sz="4" w:space="0" w:color="000000"/>
            </w:tcBorders>
            <w:shd w:val="clear" w:color="auto" w:fill="auto"/>
            <w:hideMark/>
          </w:tcPr>
          <w:p w14:paraId="407AF049"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3749</w:t>
            </w:r>
          </w:p>
        </w:tc>
        <w:tc>
          <w:tcPr>
            <w:tcW w:w="1308" w:type="pct"/>
            <w:tcBorders>
              <w:top w:val="nil"/>
              <w:left w:val="nil"/>
              <w:bottom w:val="single" w:sz="4" w:space="0" w:color="000000"/>
              <w:right w:val="single" w:sz="4" w:space="0" w:color="000000"/>
            </w:tcBorders>
            <w:shd w:val="clear" w:color="auto" w:fill="auto"/>
            <w:hideMark/>
          </w:tcPr>
          <w:p w14:paraId="4760ED79" w14:textId="77777777" w:rsidR="00260D29" w:rsidRPr="00205450" w:rsidRDefault="00260D29" w:rsidP="00260D29">
            <w:pPr>
              <w:widowControl/>
              <w:suppressAutoHyphens w:val="0"/>
              <w:rPr>
                <w:rFonts w:cs="Times New Roman"/>
                <w:color w:val="000000"/>
                <w:sz w:val="20"/>
                <w:lang w:val="ru-RU" w:eastAsia="ru-RU"/>
              </w:rPr>
            </w:pPr>
            <w:r w:rsidRPr="00205450">
              <w:rPr>
                <w:rFonts w:cs="Times New Roman"/>
                <w:color w:val="000000"/>
                <w:sz w:val="20"/>
                <w:lang w:val="ru-RU" w:eastAsia="ru-RU"/>
              </w:rPr>
              <w:t>Пыль каменного угля</w:t>
            </w:r>
          </w:p>
        </w:tc>
        <w:tc>
          <w:tcPr>
            <w:tcW w:w="343" w:type="pct"/>
            <w:tcBorders>
              <w:top w:val="nil"/>
              <w:left w:val="nil"/>
              <w:bottom w:val="single" w:sz="4" w:space="0" w:color="000000"/>
              <w:right w:val="single" w:sz="4" w:space="0" w:color="000000"/>
            </w:tcBorders>
            <w:shd w:val="clear" w:color="auto" w:fill="auto"/>
            <w:hideMark/>
          </w:tcPr>
          <w:p w14:paraId="6C83035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7923E5E9"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0,0007913</w:t>
            </w:r>
          </w:p>
        </w:tc>
        <w:tc>
          <w:tcPr>
            <w:tcW w:w="517" w:type="pct"/>
            <w:tcBorders>
              <w:top w:val="nil"/>
              <w:left w:val="nil"/>
              <w:bottom w:val="single" w:sz="4" w:space="0" w:color="000000"/>
              <w:right w:val="single" w:sz="4" w:space="0" w:color="000000"/>
            </w:tcBorders>
            <w:shd w:val="clear" w:color="auto" w:fill="auto"/>
            <w:vAlign w:val="center"/>
            <w:hideMark/>
          </w:tcPr>
          <w:p w14:paraId="71381C98"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0,0009496</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10ADE44A"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0,0011078</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7A1BA21A"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0,0012661</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1126BAA1"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77552A2D"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tcPr>
          <w:p w14:paraId="472ADD89" w14:textId="4E306240"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26</w:t>
            </w:r>
          </w:p>
        </w:tc>
        <w:tc>
          <w:tcPr>
            <w:tcW w:w="299" w:type="pct"/>
            <w:tcBorders>
              <w:top w:val="nil"/>
              <w:left w:val="nil"/>
              <w:bottom w:val="single" w:sz="4" w:space="0" w:color="000000"/>
              <w:right w:val="single" w:sz="4" w:space="0" w:color="000000"/>
            </w:tcBorders>
            <w:shd w:val="clear" w:color="auto" w:fill="auto"/>
            <w:hideMark/>
          </w:tcPr>
          <w:p w14:paraId="5281AC42"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6003</w:t>
            </w:r>
          </w:p>
        </w:tc>
        <w:tc>
          <w:tcPr>
            <w:tcW w:w="1308" w:type="pct"/>
            <w:tcBorders>
              <w:top w:val="nil"/>
              <w:left w:val="nil"/>
              <w:bottom w:val="single" w:sz="4" w:space="0" w:color="000000"/>
              <w:right w:val="single" w:sz="4" w:space="0" w:color="000000"/>
            </w:tcBorders>
            <w:shd w:val="clear" w:color="auto" w:fill="auto"/>
            <w:hideMark/>
          </w:tcPr>
          <w:p w14:paraId="53BA317F"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 xml:space="preserve"> (2)  303 333  Аммиак, сероводород</w:t>
            </w:r>
          </w:p>
        </w:tc>
        <w:tc>
          <w:tcPr>
            <w:tcW w:w="343" w:type="pct"/>
            <w:tcBorders>
              <w:top w:val="nil"/>
              <w:left w:val="nil"/>
              <w:bottom w:val="single" w:sz="4" w:space="0" w:color="000000"/>
              <w:right w:val="single" w:sz="4" w:space="0" w:color="000000"/>
            </w:tcBorders>
            <w:shd w:val="clear" w:color="auto" w:fill="auto"/>
            <w:hideMark/>
          </w:tcPr>
          <w:p w14:paraId="2909C6F4"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7722551B"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0,0109059</w:t>
            </w:r>
          </w:p>
        </w:tc>
        <w:tc>
          <w:tcPr>
            <w:tcW w:w="517" w:type="pct"/>
            <w:tcBorders>
              <w:top w:val="nil"/>
              <w:left w:val="nil"/>
              <w:bottom w:val="single" w:sz="4" w:space="0" w:color="000000"/>
              <w:right w:val="single" w:sz="4" w:space="0" w:color="000000"/>
            </w:tcBorders>
            <w:shd w:val="clear" w:color="auto" w:fill="auto"/>
            <w:vAlign w:val="center"/>
            <w:hideMark/>
          </w:tcPr>
          <w:p w14:paraId="7B27DE2C"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0,0130871</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3833771"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0,0152683</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1BF2D4D3"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0,0174494</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4DDB764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738F3CBA"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tcPr>
          <w:p w14:paraId="193FFCE2" w14:textId="31360EFD"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27</w:t>
            </w:r>
          </w:p>
        </w:tc>
        <w:tc>
          <w:tcPr>
            <w:tcW w:w="299" w:type="pct"/>
            <w:tcBorders>
              <w:top w:val="nil"/>
              <w:left w:val="nil"/>
              <w:bottom w:val="single" w:sz="4" w:space="0" w:color="000000"/>
              <w:right w:val="single" w:sz="4" w:space="0" w:color="000000"/>
            </w:tcBorders>
            <w:shd w:val="clear" w:color="auto" w:fill="auto"/>
            <w:hideMark/>
          </w:tcPr>
          <w:p w14:paraId="46D51962"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6004</w:t>
            </w:r>
          </w:p>
        </w:tc>
        <w:tc>
          <w:tcPr>
            <w:tcW w:w="1308" w:type="pct"/>
            <w:tcBorders>
              <w:top w:val="nil"/>
              <w:left w:val="nil"/>
              <w:bottom w:val="single" w:sz="4" w:space="0" w:color="000000"/>
              <w:right w:val="single" w:sz="4" w:space="0" w:color="000000"/>
            </w:tcBorders>
            <w:shd w:val="clear" w:color="auto" w:fill="auto"/>
            <w:hideMark/>
          </w:tcPr>
          <w:p w14:paraId="783B8FAD"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 xml:space="preserve"> (3)  303 333 1325  Аммиак, сероводород, формальдегид</w:t>
            </w:r>
          </w:p>
        </w:tc>
        <w:tc>
          <w:tcPr>
            <w:tcW w:w="343" w:type="pct"/>
            <w:tcBorders>
              <w:top w:val="nil"/>
              <w:left w:val="nil"/>
              <w:bottom w:val="single" w:sz="4" w:space="0" w:color="000000"/>
              <w:right w:val="single" w:sz="4" w:space="0" w:color="000000"/>
            </w:tcBorders>
            <w:shd w:val="clear" w:color="auto" w:fill="auto"/>
            <w:hideMark/>
          </w:tcPr>
          <w:p w14:paraId="2003E034"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4FBCE436"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0,0109095</w:t>
            </w:r>
          </w:p>
        </w:tc>
        <w:tc>
          <w:tcPr>
            <w:tcW w:w="517" w:type="pct"/>
            <w:tcBorders>
              <w:top w:val="nil"/>
              <w:left w:val="nil"/>
              <w:bottom w:val="single" w:sz="4" w:space="0" w:color="000000"/>
              <w:right w:val="single" w:sz="4" w:space="0" w:color="000000"/>
            </w:tcBorders>
            <w:shd w:val="clear" w:color="auto" w:fill="auto"/>
            <w:vAlign w:val="center"/>
            <w:hideMark/>
          </w:tcPr>
          <w:p w14:paraId="1C8BC3BC"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0,0130914</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38E0CE27"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0,0152733</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23517341"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0,0174552</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06BF4A3A"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42947840"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tcPr>
          <w:p w14:paraId="5919AB79" w14:textId="01E9BC4E"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28</w:t>
            </w:r>
          </w:p>
        </w:tc>
        <w:tc>
          <w:tcPr>
            <w:tcW w:w="299" w:type="pct"/>
            <w:tcBorders>
              <w:top w:val="nil"/>
              <w:left w:val="nil"/>
              <w:bottom w:val="single" w:sz="4" w:space="0" w:color="000000"/>
              <w:right w:val="single" w:sz="4" w:space="0" w:color="000000"/>
            </w:tcBorders>
            <w:shd w:val="clear" w:color="auto" w:fill="auto"/>
            <w:hideMark/>
          </w:tcPr>
          <w:p w14:paraId="48D41D32"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6005</w:t>
            </w:r>
          </w:p>
        </w:tc>
        <w:tc>
          <w:tcPr>
            <w:tcW w:w="1308" w:type="pct"/>
            <w:tcBorders>
              <w:top w:val="nil"/>
              <w:left w:val="nil"/>
              <w:bottom w:val="single" w:sz="4" w:space="0" w:color="000000"/>
              <w:right w:val="single" w:sz="4" w:space="0" w:color="000000"/>
            </w:tcBorders>
            <w:shd w:val="clear" w:color="auto" w:fill="auto"/>
            <w:hideMark/>
          </w:tcPr>
          <w:p w14:paraId="0C70D1A5"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 xml:space="preserve"> (2)  303 1325  Аммиак, формальдегид</w:t>
            </w:r>
          </w:p>
        </w:tc>
        <w:tc>
          <w:tcPr>
            <w:tcW w:w="343" w:type="pct"/>
            <w:tcBorders>
              <w:top w:val="nil"/>
              <w:left w:val="nil"/>
              <w:bottom w:val="single" w:sz="4" w:space="0" w:color="000000"/>
              <w:right w:val="single" w:sz="4" w:space="0" w:color="000000"/>
            </w:tcBorders>
            <w:shd w:val="clear" w:color="auto" w:fill="auto"/>
            <w:hideMark/>
          </w:tcPr>
          <w:p w14:paraId="5F276F8C"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06EF2814"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0,0000594</w:t>
            </w:r>
          </w:p>
        </w:tc>
        <w:tc>
          <w:tcPr>
            <w:tcW w:w="517" w:type="pct"/>
            <w:tcBorders>
              <w:top w:val="nil"/>
              <w:left w:val="nil"/>
              <w:bottom w:val="single" w:sz="4" w:space="0" w:color="000000"/>
              <w:right w:val="single" w:sz="4" w:space="0" w:color="000000"/>
            </w:tcBorders>
            <w:shd w:val="clear" w:color="auto" w:fill="auto"/>
            <w:vAlign w:val="center"/>
            <w:hideMark/>
          </w:tcPr>
          <w:p w14:paraId="1FE12F0E"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0,0000713</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1CD6F0DF"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0,0000832</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7CE36B1B"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0,000095</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3B90F1AE"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61F3E42A"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tcPr>
          <w:p w14:paraId="54D6197F" w14:textId="7EE9BF3E"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29</w:t>
            </w:r>
          </w:p>
        </w:tc>
        <w:tc>
          <w:tcPr>
            <w:tcW w:w="299" w:type="pct"/>
            <w:tcBorders>
              <w:top w:val="nil"/>
              <w:left w:val="nil"/>
              <w:bottom w:val="single" w:sz="4" w:space="0" w:color="000000"/>
              <w:right w:val="single" w:sz="4" w:space="0" w:color="000000"/>
            </w:tcBorders>
            <w:shd w:val="clear" w:color="auto" w:fill="auto"/>
            <w:hideMark/>
          </w:tcPr>
          <w:p w14:paraId="349D0CB5"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6010</w:t>
            </w:r>
          </w:p>
        </w:tc>
        <w:tc>
          <w:tcPr>
            <w:tcW w:w="1308" w:type="pct"/>
            <w:tcBorders>
              <w:top w:val="nil"/>
              <w:left w:val="nil"/>
              <w:bottom w:val="single" w:sz="4" w:space="0" w:color="000000"/>
              <w:right w:val="single" w:sz="4" w:space="0" w:color="000000"/>
            </w:tcBorders>
            <w:shd w:val="clear" w:color="auto" w:fill="auto"/>
            <w:hideMark/>
          </w:tcPr>
          <w:p w14:paraId="07FD40FE"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 xml:space="preserve"> (4)  301 330 337 1071  Азота диоксид, серы диоксид, углерода оксид, фенол</w:t>
            </w:r>
          </w:p>
        </w:tc>
        <w:tc>
          <w:tcPr>
            <w:tcW w:w="343" w:type="pct"/>
            <w:tcBorders>
              <w:top w:val="nil"/>
              <w:left w:val="nil"/>
              <w:bottom w:val="single" w:sz="4" w:space="0" w:color="000000"/>
              <w:right w:val="single" w:sz="4" w:space="0" w:color="000000"/>
            </w:tcBorders>
            <w:shd w:val="clear" w:color="auto" w:fill="auto"/>
            <w:hideMark/>
          </w:tcPr>
          <w:p w14:paraId="19B2FD75"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02B2394A"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0,0776053</w:t>
            </w:r>
          </w:p>
        </w:tc>
        <w:tc>
          <w:tcPr>
            <w:tcW w:w="517" w:type="pct"/>
            <w:tcBorders>
              <w:top w:val="nil"/>
              <w:left w:val="nil"/>
              <w:bottom w:val="single" w:sz="4" w:space="0" w:color="000000"/>
              <w:right w:val="single" w:sz="4" w:space="0" w:color="000000"/>
            </w:tcBorders>
            <w:shd w:val="clear" w:color="auto" w:fill="auto"/>
            <w:vAlign w:val="center"/>
            <w:hideMark/>
          </w:tcPr>
          <w:p w14:paraId="0A4C7FD0"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0,0931264</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33CFFD52"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0,1086474</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4D360A72"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0,1241685</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2D3B95F0"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797AE291"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tcPr>
          <w:p w14:paraId="64850023" w14:textId="685AB598"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30</w:t>
            </w:r>
          </w:p>
        </w:tc>
        <w:tc>
          <w:tcPr>
            <w:tcW w:w="299" w:type="pct"/>
            <w:tcBorders>
              <w:top w:val="nil"/>
              <w:left w:val="nil"/>
              <w:bottom w:val="single" w:sz="4" w:space="0" w:color="000000"/>
              <w:right w:val="single" w:sz="4" w:space="0" w:color="000000"/>
            </w:tcBorders>
            <w:shd w:val="clear" w:color="auto" w:fill="auto"/>
            <w:hideMark/>
          </w:tcPr>
          <w:p w14:paraId="5D633999"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6035</w:t>
            </w:r>
          </w:p>
        </w:tc>
        <w:tc>
          <w:tcPr>
            <w:tcW w:w="1308" w:type="pct"/>
            <w:tcBorders>
              <w:top w:val="nil"/>
              <w:left w:val="nil"/>
              <w:bottom w:val="single" w:sz="4" w:space="0" w:color="000000"/>
              <w:right w:val="single" w:sz="4" w:space="0" w:color="000000"/>
            </w:tcBorders>
            <w:shd w:val="clear" w:color="auto" w:fill="auto"/>
            <w:hideMark/>
          </w:tcPr>
          <w:p w14:paraId="42A5783A"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 xml:space="preserve"> (2)  333 1325  Сероводород, формальдегид</w:t>
            </w:r>
          </w:p>
        </w:tc>
        <w:tc>
          <w:tcPr>
            <w:tcW w:w="343" w:type="pct"/>
            <w:tcBorders>
              <w:top w:val="nil"/>
              <w:left w:val="nil"/>
              <w:bottom w:val="single" w:sz="4" w:space="0" w:color="000000"/>
              <w:right w:val="single" w:sz="4" w:space="0" w:color="000000"/>
            </w:tcBorders>
            <w:shd w:val="clear" w:color="auto" w:fill="auto"/>
            <w:hideMark/>
          </w:tcPr>
          <w:p w14:paraId="6102142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27CBCFCC"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0,0109059</w:t>
            </w:r>
          </w:p>
        </w:tc>
        <w:tc>
          <w:tcPr>
            <w:tcW w:w="517" w:type="pct"/>
            <w:tcBorders>
              <w:top w:val="nil"/>
              <w:left w:val="nil"/>
              <w:bottom w:val="single" w:sz="4" w:space="0" w:color="000000"/>
              <w:right w:val="single" w:sz="4" w:space="0" w:color="000000"/>
            </w:tcBorders>
            <w:shd w:val="clear" w:color="auto" w:fill="auto"/>
            <w:vAlign w:val="center"/>
            <w:hideMark/>
          </w:tcPr>
          <w:p w14:paraId="50EF7E5B"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0,0130871</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0ECF3A3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0,0152683</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3EF8D23B"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0,0174494</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6AA5E624"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0D7075B9"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tcPr>
          <w:p w14:paraId="7A52DFAA" w14:textId="7AF573BD"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31</w:t>
            </w:r>
          </w:p>
        </w:tc>
        <w:tc>
          <w:tcPr>
            <w:tcW w:w="299" w:type="pct"/>
            <w:tcBorders>
              <w:top w:val="nil"/>
              <w:left w:val="nil"/>
              <w:bottom w:val="single" w:sz="4" w:space="0" w:color="000000"/>
              <w:right w:val="single" w:sz="4" w:space="0" w:color="000000"/>
            </w:tcBorders>
            <w:shd w:val="clear" w:color="auto" w:fill="auto"/>
            <w:hideMark/>
          </w:tcPr>
          <w:p w14:paraId="585B7ADC"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6038</w:t>
            </w:r>
          </w:p>
        </w:tc>
        <w:tc>
          <w:tcPr>
            <w:tcW w:w="1308" w:type="pct"/>
            <w:tcBorders>
              <w:top w:val="nil"/>
              <w:left w:val="nil"/>
              <w:bottom w:val="single" w:sz="4" w:space="0" w:color="000000"/>
              <w:right w:val="single" w:sz="4" w:space="0" w:color="000000"/>
            </w:tcBorders>
            <w:shd w:val="clear" w:color="auto" w:fill="auto"/>
            <w:hideMark/>
          </w:tcPr>
          <w:p w14:paraId="48853EBC"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 xml:space="preserve"> (2)  330 1071  Серы диоксид и фенол</w:t>
            </w:r>
          </w:p>
        </w:tc>
        <w:tc>
          <w:tcPr>
            <w:tcW w:w="343" w:type="pct"/>
            <w:tcBorders>
              <w:top w:val="nil"/>
              <w:left w:val="nil"/>
              <w:bottom w:val="single" w:sz="4" w:space="0" w:color="000000"/>
              <w:right w:val="single" w:sz="4" w:space="0" w:color="000000"/>
            </w:tcBorders>
            <w:shd w:val="clear" w:color="auto" w:fill="auto"/>
            <w:hideMark/>
          </w:tcPr>
          <w:p w14:paraId="3AC492F4"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2246809F"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0,0229322</w:t>
            </w:r>
          </w:p>
        </w:tc>
        <w:tc>
          <w:tcPr>
            <w:tcW w:w="517" w:type="pct"/>
            <w:tcBorders>
              <w:top w:val="nil"/>
              <w:left w:val="nil"/>
              <w:bottom w:val="single" w:sz="4" w:space="0" w:color="000000"/>
              <w:right w:val="single" w:sz="4" w:space="0" w:color="000000"/>
            </w:tcBorders>
            <w:shd w:val="clear" w:color="auto" w:fill="auto"/>
            <w:vAlign w:val="center"/>
            <w:hideMark/>
          </w:tcPr>
          <w:p w14:paraId="05C10F69"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0,0275186</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5A78D2BC"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0,0321051</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68395AD9"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0,0366915</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7B5F2DE4"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0A8DA1F3"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tcPr>
          <w:p w14:paraId="2E60F148" w14:textId="35660C9A"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3</w:t>
            </w:r>
            <w:r>
              <w:rPr>
                <w:rFonts w:cs="Times New Roman"/>
                <w:sz w:val="20"/>
                <w:lang w:val="ru-RU" w:eastAsia="ru-RU"/>
              </w:rPr>
              <w:t>2</w:t>
            </w:r>
          </w:p>
        </w:tc>
        <w:tc>
          <w:tcPr>
            <w:tcW w:w="299" w:type="pct"/>
            <w:tcBorders>
              <w:top w:val="nil"/>
              <w:left w:val="nil"/>
              <w:bottom w:val="single" w:sz="4" w:space="0" w:color="000000"/>
              <w:right w:val="single" w:sz="4" w:space="0" w:color="000000"/>
            </w:tcBorders>
            <w:shd w:val="clear" w:color="auto" w:fill="auto"/>
            <w:hideMark/>
          </w:tcPr>
          <w:p w14:paraId="58151E0A"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6043</w:t>
            </w:r>
          </w:p>
        </w:tc>
        <w:tc>
          <w:tcPr>
            <w:tcW w:w="1308" w:type="pct"/>
            <w:tcBorders>
              <w:top w:val="nil"/>
              <w:left w:val="nil"/>
              <w:bottom w:val="single" w:sz="4" w:space="0" w:color="000000"/>
              <w:right w:val="single" w:sz="4" w:space="0" w:color="000000"/>
            </w:tcBorders>
            <w:shd w:val="clear" w:color="auto" w:fill="auto"/>
            <w:hideMark/>
          </w:tcPr>
          <w:p w14:paraId="3D2E3907"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 xml:space="preserve"> (2)  330 333  Серы диоксид и сероводород</w:t>
            </w:r>
          </w:p>
        </w:tc>
        <w:tc>
          <w:tcPr>
            <w:tcW w:w="343" w:type="pct"/>
            <w:tcBorders>
              <w:top w:val="nil"/>
              <w:left w:val="nil"/>
              <w:bottom w:val="single" w:sz="4" w:space="0" w:color="000000"/>
              <w:right w:val="single" w:sz="4" w:space="0" w:color="000000"/>
            </w:tcBorders>
            <w:shd w:val="clear" w:color="auto" w:fill="auto"/>
            <w:hideMark/>
          </w:tcPr>
          <w:p w14:paraId="314EA1C1"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30A02548"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0,0239721</w:t>
            </w:r>
          </w:p>
        </w:tc>
        <w:tc>
          <w:tcPr>
            <w:tcW w:w="517" w:type="pct"/>
            <w:tcBorders>
              <w:top w:val="nil"/>
              <w:left w:val="nil"/>
              <w:bottom w:val="single" w:sz="4" w:space="0" w:color="000000"/>
              <w:right w:val="single" w:sz="4" w:space="0" w:color="000000"/>
            </w:tcBorders>
            <w:shd w:val="clear" w:color="auto" w:fill="auto"/>
            <w:vAlign w:val="center"/>
            <w:hideMark/>
          </w:tcPr>
          <w:p w14:paraId="0AC30F87"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0,0287665</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783775BF"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0,0335609</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2AD1A13"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0,0383554</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45CDFDC7"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1263BA7D"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tcPr>
          <w:p w14:paraId="57B17DD9" w14:textId="02508D7E" w:rsidR="00260D29" w:rsidRPr="00205450" w:rsidRDefault="00260D29" w:rsidP="00260D29">
            <w:pPr>
              <w:widowControl/>
              <w:suppressAutoHyphens w:val="0"/>
              <w:jc w:val="center"/>
              <w:rPr>
                <w:rFonts w:cs="Times New Roman"/>
                <w:sz w:val="20"/>
                <w:lang w:val="ru-RU" w:eastAsia="ru-RU"/>
              </w:rPr>
            </w:pPr>
            <w:r>
              <w:rPr>
                <w:rFonts w:cs="Times New Roman"/>
                <w:sz w:val="20"/>
                <w:lang w:val="ru-RU" w:eastAsia="ru-RU"/>
              </w:rPr>
              <w:t>33</w:t>
            </w:r>
          </w:p>
        </w:tc>
        <w:tc>
          <w:tcPr>
            <w:tcW w:w="299" w:type="pct"/>
            <w:tcBorders>
              <w:top w:val="nil"/>
              <w:left w:val="nil"/>
              <w:bottom w:val="single" w:sz="4" w:space="0" w:color="000000"/>
              <w:right w:val="single" w:sz="4" w:space="0" w:color="000000"/>
            </w:tcBorders>
            <w:shd w:val="clear" w:color="auto" w:fill="auto"/>
            <w:hideMark/>
          </w:tcPr>
          <w:p w14:paraId="4F35D276"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6204</w:t>
            </w:r>
          </w:p>
        </w:tc>
        <w:tc>
          <w:tcPr>
            <w:tcW w:w="1308" w:type="pct"/>
            <w:tcBorders>
              <w:top w:val="nil"/>
              <w:left w:val="nil"/>
              <w:bottom w:val="single" w:sz="4" w:space="0" w:color="000000"/>
              <w:right w:val="single" w:sz="4" w:space="0" w:color="000000"/>
            </w:tcBorders>
            <w:shd w:val="clear" w:color="auto" w:fill="auto"/>
            <w:hideMark/>
          </w:tcPr>
          <w:p w14:paraId="5ED7D088"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 xml:space="preserve"> (2)  301 330  Азота диоксид, серы диоксид</w:t>
            </w:r>
          </w:p>
        </w:tc>
        <w:tc>
          <w:tcPr>
            <w:tcW w:w="343" w:type="pct"/>
            <w:tcBorders>
              <w:top w:val="nil"/>
              <w:left w:val="nil"/>
              <w:bottom w:val="single" w:sz="4" w:space="0" w:color="000000"/>
              <w:right w:val="single" w:sz="4" w:space="0" w:color="000000"/>
            </w:tcBorders>
            <w:shd w:val="clear" w:color="auto" w:fill="auto"/>
            <w:hideMark/>
          </w:tcPr>
          <w:p w14:paraId="1867DF2E"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63E99F28"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0,0322832</w:t>
            </w:r>
          </w:p>
        </w:tc>
        <w:tc>
          <w:tcPr>
            <w:tcW w:w="517" w:type="pct"/>
            <w:tcBorders>
              <w:top w:val="nil"/>
              <w:left w:val="nil"/>
              <w:bottom w:val="single" w:sz="4" w:space="0" w:color="000000"/>
              <w:right w:val="single" w:sz="4" w:space="0" w:color="000000"/>
            </w:tcBorders>
            <w:shd w:val="clear" w:color="auto" w:fill="auto"/>
            <w:vAlign w:val="center"/>
            <w:hideMark/>
          </w:tcPr>
          <w:p w14:paraId="148BAB42"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0,0387398</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D35C1C4"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0,0451965</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22575E49"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0,0516531</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0CC8E772"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753C8544" w14:textId="77777777" w:rsidTr="00205450">
        <w:trPr>
          <w:trHeight w:val="20"/>
        </w:trPr>
        <w:tc>
          <w:tcPr>
            <w:tcW w:w="5000" w:type="pct"/>
            <w:gridSpan w:val="9"/>
            <w:tcBorders>
              <w:top w:val="nil"/>
              <w:left w:val="single" w:sz="4" w:space="0" w:color="000000"/>
              <w:bottom w:val="nil"/>
              <w:right w:val="single" w:sz="4" w:space="0" w:color="000000"/>
            </w:tcBorders>
            <w:shd w:val="clear" w:color="auto" w:fill="auto"/>
            <w:vAlign w:val="center"/>
            <w:hideMark/>
          </w:tcPr>
          <w:p w14:paraId="16F5F81F" w14:textId="77777777" w:rsidR="00260D29" w:rsidRPr="00205450" w:rsidRDefault="00260D29" w:rsidP="00260D29">
            <w:pPr>
              <w:widowControl/>
              <w:suppressAutoHyphens w:val="0"/>
              <w:jc w:val="center"/>
              <w:rPr>
                <w:rFonts w:cs="Times New Roman"/>
                <w:b/>
                <w:bCs/>
                <w:sz w:val="20"/>
                <w:lang w:val="ru-RU" w:eastAsia="ru-RU"/>
              </w:rPr>
            </w:pPr>
            <w:r w:rsidRPr="00205450">
              <w:rPr>
                <w:rFonts w:cs="Times New Roman"/>
                <w:b/>
                <w:bCs/>
                <w:sz w:val="20"/>
                <w:lang w:val="ru-RU" w:eastAsia="ru-RU"/>
              </w:rPr>
              <w:t>для СЗЗ</w:t>
            </w:r>
          </w:p>
        </w:tc>
      </w:tr>
      <w:tr w:rsidR="0002218B" w:rsidRPr="00205450" w14:paraId="519E330A" w14:textId="77777777" w:rsidTr="00260D29">
        <w:trPr>
          <w:trHeight w:val="20"/>
        </w:trPr>
        <w:tc>
          <w:tcPr>
            <w:tcW w:w="236" w:type="pct"/>
            <w:tcBorders>
              <w:top w:val="single" w:sz="4" w:space="0" w:color="000000"/>
              <w:left w:val="single" w:sz="4" w:space="0" w:color="000000"/>
              <w:bottom w:val="single" w:sz="4" w:space="0" w:color="000000"/>
              <w:right w:val="single" w:sz="4" w:space="0" w:color="000000"/>
            </w:tcBorders>
            <w:shd w:val="clear" w:color="auto" w:fill="auto"/>
            <w:hideMark/>
          </w:tcPr>
          <w:p w14:paraId="2DD170E6" w14:textId="77777777"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1</w:t>
            </w:r>
          </w:p>
        </w:tc>
        <w:tc>
          <w:tcPr>
            <w:tcW w:w="299" w:type="pct"/>
            <w:tcBorders>
              <w:top w:val="single" w:sz="4" w:space="0" w:color="000000"/>
              <w:left w:val="nil"/>
              <w:bottom w:val="single" w:sz="4" w:space="0" w:color="000000"/>
              <w:right w:val="single" w:sz="4" w:space="0" w:color="000000"/>
            </w:tcBorders>
            <w:shd w:val="clear" w:color="auto" w:fill="auto"/>
            <w:hideMark/>
          </w:tcPr>
          <w:p w14:paraId="56E4F04F" w14:textId="77777777"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0301</w:t>
            </w:r>
          </w:p>
        </w:tc>
        <w:tc>
          <w:tcPr>
            <w:tcW w:w="1308" w:type="pct"/>
            <w:tcBorders>
              <w:top w:val="single" w:sz="4" w:space="0" w:color="000000"/>
              <w:left w:val="nil"/>
              <w:bottom w:val="single" w:sz="4" w:space="0" w:color="000000"/>
              <w:right w:val="single" w:sz="4" w:space="0" w:color="000000"/>
            </w:tcBorders>
            <w:shd w:val="clear" w:color="auto" w:fill="auto"/>
            <w:hideMark/>
          </w:tcPr>
          <w:p w14:paraId="27E3EEDA" w14:textId="77777777" w:rsidR="0002218B" w:rsidRPr="00205450" w:rsidRDefault="0002218B" w:rsidP="0002218B">
            <w:pPr>
              <w:widowControl/>
              <w:suppressAutoHyphens w:val="0"/>
              <w:rPr>
                <w:rFonts w:cs="Times New Roman"/>
                <w:sz w:val="20"/>
                <w:lang w:val="ru-RU" w:eastAsia="ru-RU"/>
              </w:rPr>
            </w:pPr>
            <w:r w:rsidRPr="00205450">
              <w:rPr>
                <w:rFonts w:cs="Times New Roman"/>
                <w:sz w:val="20"/>
                <w:lang w:val="ru-RU" w:eastAsia="ru-RU"/>
              </w:rPr>
              <w:t>Азота диоксид (Двуокись азота; пероксид азота)</w:t>
            </w:r>
          </w:p>
        </w:tc>
        <w:tc>
          <w:tcPr>
            <w:tcW w:w="343" w:type="pct"/>
            <w:tcBorders>
              <w:top w:val="single" w:sz="4" w:space="0" w:color="000000"/>
              <w:left w:val="nil"/>
              <w:bottom w:val="single" w:sz="4" w:space="0" w:color="000000"/>
              <w:right w:val="single" w:sz="4" w:space="0" w:color="000000"/>
            </w:tcBorders>
            <w:shd w:val="clear" w:color="auto" w:fill="auto"/>
            <w:hideMark/>
          </w:tcPr>
          <w:p w14:paraId="6E4EE71A" w14:textId="77777777"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single" w:sz="4" w:space="0" w:color="000000"/>
              <w:left w:val="nil"/>
              <w:bottom w:val="single" w:sz="4" w:space="0" w:color="000000"/>
              <w:right w:val="single" w:sz="4" w:space="0" w:color="000000"/>
            </w:tcBorders>
            <w:shd w:val="clear" w:color="auto" w:fill="auto"/>
            <w:vAlign w:val="center"/>
            <w:hideMark/>
          </w:tcPr>
          <w:p w14:paraId="6404BC57" w14:textId="06B6F55A" w:rsidR="0002218B" w:rsidRPr="0002218B" w:rsidRDefault="0002218B" w:rsidP="0002218B">
            <w:pPr>
              <w:widowControl/>
              <w:suppressAutoHyphens w:val="0"/>
              <w:jc w:val="center"/>
              <w:rPr>
                <w:rFonts w:cs="Times New Roman"/>
                <w:color w:val="000000"/>
                <w:sz w:val="20"/>
                <w:lang w:val="ru-RU" w:eastAsia="ru-RU"/>
              </w:rPr>
            </w:pPr>
            <w:r w:rsidRPr="0002218B">
              <w:rPr>
                <w:color w:val="000000"/>
                <w:sz w:val="20"/>
              </w:rPr>
              <w:t>0,0359612</w:t>
            </w:r>
          </w:p>
        </w:tc>
        <w:tc>
          <w:tcPr>
            <w:tcW w:w="517" w:type="pct"/>
            <w:tcBorders>
              <w:top w:val="single" w:sz="4" w:space="0" w:color="000000"/>
              <w:left w:val="nil"/>
              <w:bottom w:val="single" w:sz="4" w:space="0" w:color="000000"/>
              <w:right w:val="single" w:sz="4" w:space="0" w:color="000000"/>
            </w:tcBorders>
            <w:shd w:val="clear" w:color="auto" w:fill="auto"/>
            <w:vAlign w:val="center"/>
            <w:hideMark/>
          </w:tcPr>
          <w:p w14:paraId="24BA4507" w14:textId="7A1BB834" w:rsidR="0002218B" w:rsidRPr="0002218B" w:rsidRDefault="0002218B" w:rsidP="0002218B">
            <w:pPr>
              <w:widowControl/>
              <w:suppressAutoHyphens w:val="0"/>
              <w:jc w:val="center"/>
              <w:rPr>
                <w:rFonts w:cs="Times New Roman"/>
                <w:sz w:val="20"/>
                <w:lang w:val="ru-RU" w:eastAsia="ru-RU"/>
              </w:rPr>
            </w:pPr>
            <w:r w:rsidRPr="0002218B">
              <w:rPr>
                <w:sz w:val="20"/>
              </w:rPr>
              <w:t>0,0431534</w:t>
            </w:r>
            <w:r w:rsidRPr="0002218B">
              <w:rPr>
                <w:sz w:val="20"/>
              </w:rPr>
              <w:br/>
              <w:t xml:space="preserve"> -</w:t>
            </w:r>
          </w:p>
        </w:tc>
        <w:tc>
          <w:tcPr>
            <w:tcW w:w="517" w:type="pct"/>
            <w:tcBorders>
              <w:top w:val="single" w:sz="4" w:space="0" w:color="000000"/>
              <w:left w:val="nil"/>
              <w:bottom w:val="single" w:sz="4" w:space="0" w:color="000000"/>
              <w:right w:val="single" w:sz="4" w:space="0" w:color="000000"/>
            </w:tcBorders>
            <w:shd w:val="clear" w:color="auto" w:fill="auto"/>
            <w:vAlign w:val="center"/>
            <w:hideMark/>
          </w:tcPr>
          <w:p w14:paraId="18F6D4D8" w14:textId="27F3CF1A" w:rsidR="0002218B" w:rsidRPr="0002218B" w:rsidRDefault="0002218B" w:rsidP="0002218B">
            <w:pPr>
              <w:widowControl/>
              <w:suppressAutoHyphens w:val="0"/>
              <w:jc w:val="center"/>
              <w:rPr>
                <w:rFonts w:cs="Times New Roman"/>
                <w:sz w:val="20"/>
                <w:lang w:val="ru-RU" w:eastAsia="ru-RU"/>
              </w:rPr>
            </w:pPr>
            <w:r w:rsidRPr="0002218B">
              <w:rPr>
                <w:sz w:val="20"/>
              </w:rPr>
              <w:t>0,0503457</w:t>
            </w:r>
            <w:r w:rsidRPr="0002218B">
              <w:rPr>
                <w:sz w:val="20"/>
              </w:rPr>
              <w:br/>
              <w:t xml:space="preserve"> -</w:t>
            </w:r>
          </w:p>
        </w:tc>
        <w:tc>
          <w:tcPr>
            <w:tcW w:w="518" w:type="pct"/>
            <w:tcBorders>
              <w:top w:val="single" w:sz="4" w:space="0" w:color="000000"/>
              <w:left w:val="nil"/>
              <w:bottom w:val="single" w:sz="4" w:space="0" w:color="000000"/>
              <w:right w:val="single" w:sz="4" w:space="0" w:color="000000"/>
            </w:tcBorders>
            <w:shd w:val="clear" w:color="auto" w:fill="auto"/>
            <w:vAlign w:val="center"/>
            <w:hideMark/>
          </w:tcPr>
          <w:p w14:paraId="505017E4" w14:textId="3B4C11C1" w:rsidR="0002218B" w:rsidRPr="0002218B" w:rsidRDefault="0002218B" w:rsidP="0002218B">
            <w:pPr>
              <w:widowControl/>
              <w:suppressAutoHyphens w:val="0"/>
              <w:jc w:val="center"/>
              <w:rPr>
                <w:rFonts w:cs="Times New Roman"/>
                <w:sz w:val="20"/>
                <w:lang w:val="ru-RU" w:eastAsia="ru-RU"/>
              </w:rPr>
            </w:pPr>
            <w:r w:rsidRPr="0002218B">
              <w:rPr>
                <w:sz w:val="20"/>
              </w:rPr>
              <w:t>0,0575379</w:t>
            </w:r>
            <w:r w:rsidRPr="0002218B">
              <w:rPr>
                <w:sz w:val="20"/>
              </w:rPr>
              <w:br/>
              <w:t xml:space="preserve"> -</w:t>
            </w:r>
          </w:p>
        </w:tc>
        <w:tc>
          <w:tcPr>
            <w:tcW w:w="548" w:type="pct"/>
            <w:tcBorders>
              <w:top w:val="single" w:sz="4" w:space="0" w:color="auto"/>
              <w:left w:val="nil"/>
              <w:bottom w:val="single" w:sz="4" w:space="0" w:color="auto"/>
              <w:right w:val="single" w:sz="4" w:space="0" w:color="auto"/>
            </w:tcBorders>
            <w:shd w:val="clear" w:color="auto" w:fill="auto"/>
            <w:hideMark/>
          </w:tcPr>
          <w:p w14:paraId="2BB1733A" w14:textId="77777777"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6010, 6204</w:t>
            </w:r>
          </w:p>
        </w:tc>
      </w:tr>
      <w:tr w:rsidR="00260D29" w:rsidRPr="00205450" w14:paraId="65BF3632"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3D18DE99"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w:t>
            </w:r>
          </w:p>
        </w:tc>
        <w:tc>
          <w:tcPr>
            <w:tcW w:w="299" w:type="pct"/>
            <w:tcBorders>
              <w:top w:val="nil"/>
              <w:left w:val="nil"/>
              <w:bottom w:val="single" w:sz="4" w:space="0" w:color="000000"/>
              <w:right w:val="single" w:sz="4" w:space="0" w:color="000000"/>
            </w:tcBorders>
            <w:shd w:val="clear" w:color="auto" w:fill="auto"/>
            <w:hideMark/>
          </w:tcPr>
          <w:p w14:paraId="7E2076DC"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0303</w:t>
            </w:r>
          </w:p>
        </w:tc>
        <w:tc>
          <w:tcPr>
            <w:tcW w:w="1308" w:type="pct"/>
            <w:tcBorders>
              <w:top w:val="nil"/>
              <w:left w:val="nil"/>
              <w:bottom w:val="single" w:sz="4" w:space="0" w:color="000000"/>
              <w:right w:val="single" w:sz="4" w:space="0" w:color="000000"/>
            </w:tcBorders>
            <w:shd w:val="clear" w:color="auto" w:fill="auto"/>
            <w:hideMark/>
          </w:tcPr>
          <w:p w14:paraId="3E7CC99D"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Аммиак (Азота гидрид)</w:t>
            </w:r>
          </w:p>
        </w:tc>
        <w:tc>
          <w:tcPr>
            <w:tcW w:w="343" w:type="pct"/>
            <w:tcBorders>
              <w:top w:val="nil"/>
              <w:left w:val="nil"/>
              <w:bottom w:val="single" w:sz="4" w:space="0" w:color="000000"/>
              <w:right w:val="single" w:sz="4" w:space="0" w:color="000000"/>
            </w:tcBorders>
            <w:shd w:val="clear" w:color="auto" w:fill="auto"/>
            <w:hideMark/>
          </w:tcPr>
          <w:p w14:paraId="544F50E5"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01DF3843"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0,0000421</w:t>
            </w:r>
          </w:p>
        </w:tc>
        <w:tc>
          <w:tcPr>
            <w:tcW w:w="517" w:type="pct"/>
            <w:tcBorders>
              <w:top w:val="nil"/>
              <w:left w:val="nil"/>
              <w:bottom w:val="single" w:sz="4" w:space="0" w:color="000000"/>
              <w:right w:val="single" w:sz="4" w:space="0" w:color="000000"/>
            </w:tcBorders>
            <w:shd w:val="clear" w:color="auto" w:fill="auto"/>
            <w:vAlign w:val="center"/>
            <w:hideMark/>
          </w:tcPr>
          <w:p w14:paraId="6B7E185C"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0,0000505</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5F798034"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0,0000589</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53382255"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0,0000674</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2B89EFBF"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6003, 6004, 6005</w:t>
            </w:r>
          </w:p>
        </w:tc>
      </w:tr>
      <w:tr w:rsidR="00260D29" w:rsidRPr="00205450" w14:paraId="2C01D17C"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738F04C3"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3</w:t>
            </w:r>
          </w:p>
        </w:tc>
        <w:tc>
          <w:tcPr>
            <w:tcW w:w="299" w:type="pct"/>
            <w:tcBorders>
              <w:top w:val="nil"/>
              <w:left w:val="nil"/>
              <w:bottom w:val="single" w:sz="4" w:space="0" w:color="000000"/>
              <w:right w:val="single" w:sz="4" w:space="0" w:color="000000"/>
            </w:tcBorders>
            <w:shd w:val="clear" w:color="auto" w:fill="auto"/>
            <w:hideMark/>
          </w:tcPr>
          <w:p w14:paraId="50B69C8F"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0304</w:t>
            </w:r>
          </w:p>
        </w:tc>
        <w:tc>
          <w:tcPr>
            <w:tcW w:w="1308" w:type="pct"/>
            <w:tcBorders>
              <w:top w:val="nil"/>
              <w:left w:val="nil"/>
              <w:bottom w:val="single" w:sz="4" w:space="0" w:color="000000"/>
              <w:right w:val="single" w:sz="4" w:space="0" w:color="000000"/>
            </w:tcBorders>
            <w:shd w:val="clear" w:color="auto" w:fill="auto"/>
            <w:hideMark/>
          </w:tcPr>
          <w:p w14:paraId="08A0ED33"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Азот (II) оксид (Азот монооксид)</w:t>
            </w:r>
          </w:p>
        </w:tc>
        <w:tc>
          <w:tcPr>
            <w:tcW w:w="343" w:type="pct"/>
            <w:tcBorders>
              <w:top w:val="nil"/>
              <w:left w:val="nil"/>
              <w:bottom w:val="single" w:sz="4" w:space="0" w:color="000000"/>
              <w:right w:val="single" w:sz="4" w:space="0" w:color="000000"/>
            </w:tcBorders>
            <w:shd w:val="clear" w:color="auto" w:fill="auto"/>
            <w:hideMark/>
          </w:tcPr>
          <w:p w14:paraId="20B86970"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5DB1B218"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0,0102317</w:t>
            </w:r>
          </w:p>
        </w:tc>
        <w:tc>
          <w:tcPr>
            <w:tcW w:w="517" w:type="pct"/>
            <w:tcBorders>
              <w:top w:val="nil"/>
              <w:left w:val="nil"/>
              <w:bottom w:val="single" w:sz="4" w:space="0" w:color="000000"/>
              <w:right w:val="single" w:sz="4" w:space="0" w:color="000000"/>
            </w:tcBorders>
            <w:shd w:val="clear" w:color="auto" w:fill="auto"/>
            <w:vAlign w:val="center"/>
            <w:hideMark/>
          </w:tcPr>
          <w:p w14:paraId="050A3CB5"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0,012278</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74C79423"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0,0143244</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278AFF3F"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0,0163707</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1A6EE988"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303D5F20"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CCE5C09"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4</w:t>
            </w:r>
          </w:p>
        </w:tc>
        <w:tc>
          <w:tcPr>
            <w:tcW w:w="299" w:type="pct"/>
            <w:tcBorders>
              <w:top w:val="nil"/>
              <w:left w:val="nil"/>
              <w:bottom w:val="single" w:sz="4" w:space="0" w:color="000000"/>
              <w:right w:val="single" w:sz="4" w:space="0" w:color="000000"/>
            </w:tcBorders>
            <w:shd w:val="clear" w:color="auto" w:fill="auto"/>
            <w:hideMark/>
          </w:tcPr>
          <w:p w14:paraId="73ADA4E0"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0328</w:t>
            </w:r>
          </w:p>
        </w:tc>
        <w:tc>
          <w:tcPr>
            <w:tcW w:w="1308" w:type="pct"/>
            <w:tcBorders>
              <w:top w:val="nil"/>
              <w:left w:val="nil"/>
              <w:bottom w:val="single" w:sz="4" w:space="0" w:color="000000"/>
              <w:right w:val="single" w:sz="4" w:space="0" w:color="000000"/>
            </w:tcBorders>
            <w:shd w:val="clear" w:color="auto" w:fill="auto"/>
            <w:hideMark/>
          </w:tcPr>
          <w:p w14:paraId="679B1CE2"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Углерод (Пигмент черный)</w:t>
            </w:r>
          </w:p>
        </w:tc>
        <w:tc>
          <w:tcPr>
            <w:tcW w:w="343" w:type="pct"/>
            <w:tcBorders>
              <w:top w:val="nil"/>
              <w:left w:val="nil"/>
              <w:bottom w:val="single" w:sz="4" w:space="0" w:color="000000"/>
              <w:right w:val="single" w:sz="4" w:space="0" w:color="000000"/>
            </w:tcBorders>
            <w:shd w:val="clear" w:color="auto" w:fill="auto"/>
            <w:hideMark/>
          </w:tcPr>
          <w:p w14:paraId="44AFFF84"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2EEA36A2"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0,6138303</w:t>
            </w:r>
          </w:p>
        </w:tc>
        <w:tc>
          <w:tcPr>
            <w:tcW w:w="517" w:type="pct"/>
            <w:tcBorders>
              <w:top w:val="nil"/>
              <w:left w:val="nil"/>
              <w:bottom w:val="single" w:sz="4" w:space="0" w:color="000000"/>
              <w:right w:val="single" w:sz="4" w:space="0" w:color="000000"/>
            </w:tcBorders>
            <w:shd w:val="clear" w:color="auto" w:fill="auto"/>
            <w:vAlign w:val="center"/>
            <w:hideMark/>
          </w:tcPr>
          <w:p w14:paraId="6A3EA9DC"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0,7365964</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010741EE"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0,8593624</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E78F53F"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0,9821285</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516524B0"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02218B" w:rsidRPr="00205450" w14:paraId="0DED49D3"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3D770F10" w14:textId="77777777"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5</w:t>
            </w:r>
          </w:p>
        </w:tc>
        <w:tc>
          <w:tcPr>
            <w:tcW w:w="299" w:type="pct"/>
            <w:tcBorders>
              <w:top w:val="nil"/>
              <w:left w:val="nil"/>
              <w:bottom w:val="single" w:sz="4" w:space="0" w:color="000000"/>
              <w:right w:val="single" w:sz="4" w:space="0" w:color="000000"/>
            </w:tcBorders>
            <w:shd w:val="clear" w:color="auto" w:fill="auto"/>
            <w:hideMark/>
          </w:tcPr>
          <w:p w14:paraId="1B89BABF" w14:textId="77777777"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0330</w:t>
            </w:r>
          </w:p>
        </w:tc>
        <w:tc>
          <w:tcPr>
            <w:tcW w:w="1308" w:type="pct"/>
            <w:tcBorders>
              <w:top w:val="nil"/>
              <w:left w:val="nil"/>
              <w:bottom w:val="single" w:sz="4" w:space="0" w:color="000000"/>
              <w:right w:val="single" w:sz="4" w:space="0" w:color="000000"/>
            </w:tcBorders>
            <w:shd w:val="clear" w:color="auto" w:fill="auto"/>
            <w:hideMark/>
          </w:tcPr>
          <w:p w14:paraId="0DCDF460" w14:textId="77777777" w:rsidR="0002218B" w:rsidRPr="00205450" w:rsidRDefault="0002218B" w:rsidP="0002218B">
            <w:pPr>
              <w:widowControl/>
              <w:suppressAutoHyphens w:val="0"/>
              <w:rPr>
                <w:rFonts w:cs="Times New Roman"/>
                <w:sz w:val="20"/>
                <w:lang w:val="ru-RU" w:eastAsia="ru-RU"/>
              </w:rPr>
            </w:pPr>
            <w:r w:rsidRPr="00205450">
              <w:rPr>
                <w:rFonts w:cs="Times New Roman"/>
                <w:sz w:val="20"/>
                <w:lang w:val="ru-RU" w:eastAsia="ru-RU"/>
              </w:rPr>
              <w:t>Сера диоксид</w:t>
            </w:r>
          </w:p>
        </w:tc>
        <w:tc>
          <w:tcPr>
            <w:tcW w:w="343" w:type="pct"/>
            <w:tcBorders>
              <w:top w:val="nil"/>
              <w:left w:val="nil"/>
              <w:bottom w:val="single" w:sz="4" w:space="0" w:color="000000"/>
              <w:right w:val="single" w:sz="4" w:space="0" w:color="000000"/>
            </w:tcBorders>
            <w:shd w:val="clear" w:color="auto" w:fill="auto"/>
            <w:hideMark/>
          </w:tcPr>
          <w:p w14:paraId="3124C930" w14:textId="77777777"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6B4706C2" w14:textId="133701EA" w:rsidR="0002218B" w:rsidRPr="0002218B" w:rsidRDefault="0002218B" w:rsidP="0002218B">
            <w:pPr>
              <w:widowControl/>
              <w:suppressAutoHyphens w:val="0"/>
              <w:jc w:val="center"/>
              <w:rPr>
                <w:rFonts w:cs="Times New Roman"/>
                <w:color w:val="000000"/>
                <w:sz w:val="20"/>
                <w:lang w:val="ru-RU" w:eastAsia="ru-RU"/>
              </w:rPr>
            </w:pPr>
            <w:r w:rsidRPr="0002218B">
              <w:rPr>
                <w:color w:val="000000"/>
                <w:sz w:val="20"/>
              </w:rPr>
              <w:t>0,0318099</w:t>
            </w:r>
          </w:p>
        </w:tc>
        <w:tc>
          <w:tcPr>
            <w:tcW w:w="517" w:type="pct"/>
            <w:tcBorders>
              <w:top w:val="nil"/>
              <w:left w:val="nil"/>
              <w:bottom w:val="single" w:sz="4" w:space="0" w:color="000000"/>
              <w:right w:val="single" w:sz="4" w:space="0" w:color="000000"/>
            </w:tcBorders>
            <w:shd w:val="clear" w:color="auto" w:fill="auto"/>
            <w:vAlign w:val="center"/>
            <w:hideMark/>
          </w:tcPr>
          <w:p w14:paraId="1EDB35E4" w14:textId="04365B72" w:rsidR="0002218B" w:rsidRPr="0002218B" w:rsidRDefault="0002218B" w:rsidP="0002218B">
            <w:pPr>
              <w:widowControl/>
              <w:suppressAutoHyphens w:val="0"/>
              <w:jc w:val="center"/>
              <w:rPr>
                <w:rFonts w:cs="Times New Roman"/>
                <w:sz w:val="20"/>
                <w:lang w:val="ru-RU" w:eastAsia="ru-RU"/>
              </w:rPr>
            </w:pPr>
            <w:r w:rsidRPr="0002218B">
              <w:rPr>
                <w:sz w:val="20"/>
              </w:rPr>
              <w:t>0,0381719</w:t>
            </w:r>
            <w:r w:rsidRPr="0002218B">
              <w:rPr>
                <w:sz w:val="20"/>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5AAF3794" w14:textId="3633D000" w:rsidR="0002218B" w:rsidRPr="0002218B" w:rsidRDefault="0002218B" w:rsidP="0002218B">
            <w:pPr>
              <w:widowControl/>
              <w:suppressAutoHyphens w:val="0"/>
              <w:jc w:val="center"/>
              <w:rPr>
                <w:rFonts w:cs="Times New Roman"/>
                <w:sz w:val="20"/>
                <w:lang w:val="ru-RU" w:eastAsia="ru-RU"/>
              </w:rPr>
            </w:pPr>
            <w:r w:rsidRPr="0002218B">
              <w:rPr>
                <w:sz w:val="20"/>
              </w:rPr>
              <w:t>0,0445339</w:t>
            </w:r>
            <w:r w:rsidRPr="0002218B">
              <w:rPr>
                <w:sz w:val="20"/>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EF41B1C" w14:textId="54E7BED0" w:rsidR="0002218B" w:rsidRPr="0002218B" w:rsidRDefault="0002218B" w:rsidP="0002218B">
            <w:pPr>
              <w:widowControl/>
              <w:suppressAutoHyphens w:val="0"/>
              <w:jc w:val="center"/>
              <w:rPr>
                <w:rFonts w:cs="Times New Roman"/>
                <w:sz w:val="20"/>
                <w:lang w:val="ru-RU" w:eastAsia="ru-RU"/>
              </w:rPr>
            </w:pPr>
            <w:r w:rsidRPr="0002218B">
              <w:rPr>
                <w:sz w:val="20"/>
              </w:rPr>
              <w:t>0,0508958</w:t>
            </w:r>
            <w:r w:rsidRPr="0002218B">
              <w:rPr>
                <w:sz w:val="20"/>
              </w:rPr>
              <w:br/>
              <w:t xml:space="preserve"> -</w:t>
            </w:r>
          </w:p>
        </w:tc>
        <w:tc>
          <w:tcPr>
            <w:tcW w:w="548" w:type="pct"/>
            <w:tcBorders>
              <w:top w:val="nil"/>
              <w:left w:val="nil"/>
              <w:bottom w:val="single" w:sz="4" w:space="0" w:color="auto"/>
              <w:right w:val="single" w:sz="4" w:space="0" w:color="auto"/>
            </w:tcBorders>
            <w:shd w:val="clear" w:color="auto" w:fill="auto"/>
            <w:hideMark/>
          </w:tcPr>
          <w:p w14:paraId="45C0BBB1" w14:textId="77777777"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6010, 6038, 6043, 6204</w:t>
            </w:r>
          </w:p>
        </w:tc>
      </w:tr>
      <w:tr w:rsidR="00260D29" w:rsidRPr="00205450" w14:paraId="258EFBBF"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6335D2EE"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6</w:t>
            </w:r>
          </w:p>
        </w:tc>
        <w:tc>
          <w:tcPr>
            <w:tcW w:w="299" w:type="pct"/>
            <w:tcBorders>
              <w:top w:val="nil"/>
              <w:left w:val="nil"/>
              <w:bottom w:val="single" w:sz="4" w:space="0" w:color="000000"/>
              <w:right w:val="single" w:sz="4" w:space="0" w:color="000000"/>
            </w:tcBorders>
            <w:shd w:val="clear" w:color="auto" w:fill="auto"/>
            <w:hideMark/>
          </w:tcPr>
          <w:p w14:paraId="22E9E5E8"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0333</w:t>
            </w:r>
          </w:p>
        </w:tc>
        <w:tc>
          <w:tcPr>
            <w:tcW w:w="1308" w:type="pct"/>
            <w:tcBorders>
              <w:top w:val="nil"/>
              <w:left w:val="nil"/>
              <w:bottom w:val="single" w:sz="4" w:space="0" w:color="000000"/>
              <w:right w:val="single" w:sz="4" w:space="0" w:color="000000"/>
            </w:tcBorders>
            <w:shd w:val="clear" w:color="auto" w:fill="auto"/>
            <w:hideMark/>
          </w:tcPr>
          <w:p w14:paraId="0225A8E9"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Дигидросульфид (Водород сернистый, дигидросульфид, гидросульфид)</w:t>
            </w:r>
          </w:p>
        </w:tc>
        <w:tc>
          <w:tcPr>
            <w:tcW w:w="343" w:type="pct"/>
            <w:tcBorders>
              <w:top w:val="nil"/>
              <w:left w:val="nil"/>
              <w:bottom w:val="single" w:sz="4" w:space="0" w:color="000000"/>
              <w:right w:val="single" w:sz="4" w:space="0" w:color="000000"/>
            </w:tcBorders>
            <w:shd w:val="clear" w:color="auto" w:fill="auto"/>
            <w:hideMark/>
          </w:tcPr>
          <w:p w14:paraId="79CDABE3"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62481AFA"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0,0274361</w:t>
            </w:r>
          </w:p>
        </w:tc>
        <w:tc>
          <w:tcPr>
            <w:tcW w:w="517" w:type="pct"/>
            <w:tcBorders>
              <w:top w:val="nil"/>
              <w:left w:val="nil"/>
              <w:bottom w:val="single" w:sz="4" w:space="0" w:color="000000"/>
              <w:right w:val="single" w:sz="4" w:space="0" w:color="000000"/>
            </w:tcBorders>
            <w:shd w:val="clear" w:color="auto" w:fill="auto"/>
            <w:vAlign w:val="center"/>
            <w:hideMark/>
          </w:tcPr>
          <w:p w14:paraId="033FCECD"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0,0329233</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1ED4A1E"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0,0384105</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47412ADB"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0,0438978</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2A15E8C1"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6003, 6004, 6035, 6043</w:t>
            </w:r>
          </w:p>
        </w:tc>
      </w:tr>
      <w:tr w:rsidR="0002218B" w:rsidRPr="00205450" w14:paraId="1EE81D4C"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795C9ABC" w14:textId="77777777"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7</w:t>
            </w:r>
          </w:p>
        </w:tc>
        <w:tc>
          <w:tcPr>
            <w:tcW w:w="299" w:type="pct"/>
            <w:tcBorders>
              <w:top w:val="nil"/>
              <w:left w:val="nil"/>
              <w:bottom w:val="single" w:sz="4" w:space="0" w:color="000000"/>
              <w:right w:val="single" w:sz="4" w:space="0" w:color="000000"/>
            </w:tcBorders>
            <w:shd w:val="clear" w:color="auto" w:fill="auto"/>
            <w:hideMark/>
          </w:tcPr>
          <w:p w14:paraId="70A92205" w14:textId="77777777"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0337</w:t>
            </w:r>
          </w:p>
        </w:tc>
        <w:tc>
          <w:tcPr>
            <w:tcW w:w="1308" w:type="pct"/>
            <w:tcBorders>
              <w:top w:val="nil"/>
              <w:left w:val="nil"/>
              <w:bottom w:val="single" w:sz="4" w:space="0" w:color="000000"/>
              <w:right w:val="single" w:sz="4" w:space="0" w:color="000000"/>
            </w:tcBorders>
            <w:shd w:val="clear" w:color="auto" w:fill="auto"/>
            <w:hideMark/>
          </w:tcPr>
          <w:p w14:paraId="238B003F" w14:textId="77777777" w:rsidR="0002218B" w:rsidRPr="00205450" w:rsidRDefault="0002218B" w:rsidP="0002218B">
            <w:pPr>
              <w:widowControl/>
              <w:suppressAutoHyphens w:val="0"/>
              <w:rPr>
                <w:rFonts w:cs="Times New Roman"/>
                <w:sz w:val="20"/>
                <w:lang w:val="ru-RU" w:eastAsia="ru-RU"/>
              </w:rPr>
            </w:pPr>
            <w:r w:rsidRPr="00205450">
              <w:rPr>
                <w:rFonts w:cs="Times New Roman"/>
                <w:sz w:val="20"/>
                <w:lang w:val="ru-RU" w:eastAsia="ru-RU"/>
              </w:rPr>
              <w:t>Углерода оксид (Углерод окись; углерод моноокись; угарный газ)</w:t>
            </w:r>
          </w:p>
        </w:tc>
        <w:tc>
          <w:tcPr>
            <w:tcW w:w="343" w:type="pct"/>
            <w:tcBorders>
              <w:top w:val="nil"/>
              <w:left w:val="nil"/>
              <w:bottom w:val="single" w:sz="4" w:space="0" w:color="000000"/>
              <w:right w:val="single" w:sz="4" w:space="0" w:color="000000"/>
            </w:tcBorders>
            <w:shd w:val="clear" w:color="auto" w:fill="auto"/>
            <w:hideMark/>
          </w:tcPr>
          <w:p w14:paraId="2695300E" w14:textId="77777777"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44614148" w14:textId="50441489" w:rsidR="0002218B" w:rsidRPr="0002218B" w:rsidRDefault="0002218B" w:rsidP="0002218B">
            <w:pPr>
              <w:widowControl/>
              <w:suppressAutoHyphens w:val="0"/>
              <w:jc w:val="center"/>
              <w:rPr>
                <w:rFonts w:cs="Times New Roman"/>
                <w:color w:val="000000"/>
                <w:sz w:val="20"/>
                <w:lang w:val="ru-RU" w:eastAsia="ru-RU"/>
              </w:rPr>
            </w:pPr>
            <w:r w:rsidRPr="0002218B">
              <w:rPr>
                <w:color w:val="000000"/>
                <w:sz w:val="20"/>
              </w:rPr>
              <w:t>0,0391858</w:t>
            </w:r>
          </w:p>
        </w:tc>
        <w:tc>
          <w:tcPr>
            <w:tcW w:w="517" w:type="pct"/>
            <w:tcBorders>
              <w:top w:val="nil"/>
              <w:left w:val="nil"/>
              <w:bottom w:val="single" w:sz="4" w:space="0" w:color="000000"/>
              <w:right w:val="single" w:sz="4" w:space="0" w:color="000000"/>
            </w:tcBorders>
            <w:shd w:val="clear" w:color="auto" w:fill="auto"/>
            <w:vAlign w:val="center"/>
            <w:hideMark/>
          </w:tcPr>
          <w:p w14:paraId="621249D6" w14:textId="1D1BF7C8" w:rsidR="0002218B" w:rsidRPr="0002218B" w:rsidRDefault="0002218B" w:rsidP="0002218B">
            <w:pPr>
              <w:widowControl/>
              <w:suppressAutoHyphens w:val="0"/>
              <w:jc w:val="center"/>
              <w:rPr>
                <w:rFonts w:cs="Times New Roman"/>
                <w:sz w:val="20"/>
                <w:lang w:val="ru-RU" w:eastAsia="ru-RU"/>
              </w:rPr>
            </w:pPr>
            <w:r w:rsidRPr="0002218B">
              <w:rPr>
                <w:sz w:val="20"/>
              </w:rPr>
              <w:t>0,047023</w:t>
            </w:r>
            <w:r w:rsidRPr="0002218B">
              <w:rPr>
                <w:sz w:val="20"/>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72A7790C" w14:textId="1830D79D" w:rsidR="0002218B" w:rsidRPr="0002218B" w:rsidRDefault="0002218B" w:rsidP="0002218B">
            <w:pPr>
              <w:widowControl/>
              <w:suppressAutoHyphens w:val="0"/>
              <w:jc w:val="center"/>
              <w:rPr>
                <w:rFonts w:cs="Times New Roman"/>
                <w:sz w:val="20"/>
                <w:lang w:val="ru-RU" w:eastAsia="ru-RU"/>
              </w:rPr>
            </w:pPr>
            <w:r w:rsidRPr="0002218B">
              <w:rPr>
                <w:sz w:val="20"/>
              </w:rPr>
              <w:t>0,0548601</w:t>
            </w:r>
            <w:r w:rsidRPr="0002218B">
              <w:rPr>
                <w:sz w:val="20"/>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1DDBA730" w14:textId="4EC28B35" w:rsidR="0002218B" w:rsidRPr="0002218B" w:rsidRDefault="0002218B" w:rsidP="0002218B">
            <w:pPr>
              <w:widowControl/>
              <w:suppressAutoHyphens w:val="0"/>
              <w:jc w:val="center"/>
              <w:rPr>
                <w:rFonts w:cs="Times New Roman"/>
                <w:sz w:val="20"/>
                <w:lang w:val="ru-RU" w:eastAsia="ru-RU"/>
              </w:rPr>
            </w:pPr>
            <w:r w:rsidRPr="0002218B">
              <w:rPr>
                <w:sz w:val="20"/>
              </w:rPr>
              <w:t>0,0626973</w:t>
            </w:r>
            <w:r w:rsidRPr="0002218B">
              <w:rPr>
                <w:sz w:val="20"/>
              </w:rPr>
              <w:br/>
              <w:t xml:space="preserve"> -</w:t>
            </w:r>
          </w:p>
        </w:tc>
        <w:tc>
          <w:tcPr>
            <w:tcW w:w="548" w:type="pct"/>
            <w:tcBorders>
              <w:top w:val="nil"/>
              <w:left w:val="nil"/>
              <w:bottom w:val="single" w:sz="4" w:space="0" w:color="auto"/>
              <w:right w:val="single" w:sz="4" w:space="0" w:color="auto"/>
            </w:tcBorders>
            <w:shd w:val="clear" w:color="auto" w:fill="auto"/>
            <w:hideMark/>
          </w:tcPr>
          <w:p w14:paraId="0EA9B096" w14:textId="5E8079DC" w:rsidR="0002218B" w:rsidRPr="00205450" w:rsidRDefault="0002218B" w:rsidP="0002218B">
            <w:pPr>
              <w:widowControl/>
              <w:suppressAutoHyphens w:val="0"/>
              <w:jc w:val="center"/>
              <w:rPr>
                <w:rFonts w:cs="Times New Roman"/>
                <w:sz w:val="20"/>
                <w:lang w:val="ru-RU" w:eastAsia="ru-RU"/>
              </w:rPr>
            </w:pPr>
            <w:r w:rsidRPr="00205450">
              <w:rPr>
                <w:rFonts w:cs="Times New Roman"/>
                <w:sz w:val="20"/>
                <w:lang w:val="ru-RU" w:eastAsia="ru-RU"/>
              </w:rPr>
              <w:t>6010</w:t>
            </w:r>
          </w:p>
        </w:tc>
      </w:tr>
      <w:tr w:rsidR="00260D29" w:rsidRPr="00205450" w14:paraId="282C198E"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49B8A5EE"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8</w:t>
            </w:r>
          </w:p>
        </w:tc>
        <w:tc>
          <w:tcPr>
            <w:tcW w:w="299" w:type="pct"/>
            <w:tcBorders>
              <w:top w:val="nil"/>
              <w:left w:val="nil"/>
              <w:bottom w:val="single" w:sz="4" w:space="0" w:color="000000"/>
              <w:right w:val="single" w:sz="4" w:space="0" w:color="000000"/>
            </w:tcBorders>
            <w:shd w:val="clear" w:color="auto" w:fill="auto"/>
            <w:hideMark/>
          </w:tcPr>
          <w:p w14:paraId="4BC27394"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0410</w:t>
            </w:r>
          </w:p>
        </w:tc>
        <w:tc>
          <w:tcPr>
            <w:tcW w:w="1308" w:type="pct"/>
            <w:tcBorders>
              <w:top w:val="nil"/>
              <w:left w:val="nil"/>
              <w:bottom w:val="single" w:sz="4" w:space="0" w:color="000000"/>
              <w:right w:val="single" w:sz="4" w:space="0" w:color="000000"/>
            </w:tcBorders>
            <w:shd w:val="clear" w:color="auto" w:fill="auto"/>
            <w:hideMark/>
          </w:tcPr>
          <w:p w14:paraId="7DD8BF9E"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Метан</w:t>
            </w:r>
          </w:p>
        </w:tc>
        <w:tc>
          <w:tcPr>
            <w:tcW w:w="343" w:type="pct"/>
            <w:tcBorders>
              <w:top w:val="nil"/>
              <w:left w:val="nil"/>
              <w:bottom w:val="single" w:sz="4" w:space="0" w:color="000000"/>
              <w:right w:val="single" w:sz="4" w:space="0" w:color="000000"/>
            </w:tcBorders>
            <w:shd w:val="clear" w:color="auto" w:fill="auto"/>
            <w:hideMark/>
          </w:tcPr>
          <w:p w14:paraId="7F3BFBD8"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3B397997"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 xml:space="preserve"> 0,000024</w:t>
            </w:r>
          </w:p>
        </w:tc>
        <w:tc>
          <w:tcPr>
            <w:tcW w:w="517" w:type="pct"/>
            <w:tcBorders>
              <w:top w:val="nil"/>
              <w:left w:val="nil"/>
              <w:bottom w:val="single" w:sz="4" w:space="0" w:color="000000"/>
              <w:right w:val="single" w:sz="4" w:space="0" w:color="000000"/>
            </w:tcBorders>
            <w:shd w:val="clear" w:color="auto" w:fill="auto"/>
            <w:vAlign w:val="center"/>
            <w:hideMark/>
          </w:tcPr>
          <w:p w14:paraId="26FA73E4"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0,0000288</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713CCA17"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0,0000336</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4421D382"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0,0000384</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60BC0581"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62590514"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3EDD2172"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9</w:t>
            </w:r>
          </w:p>
        </w:tc>
        <w:tc>
          <w:tcPr>
            <w:tcW w:w="299" w:type="pct"/>
            <w:tcBorders>
              <w:top w:val="nil"/>
              <w:left w:val="nil"/>
              <w:bottom w:val="single" w:sz="4" w:space="0" w:color="000000"/>
              <w:right w:val="single" w:sz="4" w:space="0" w:color="000000"/>
            </w:tcBorders>
            <w:shd w:val="clear" w:color="auto" w:fill="auto"/>
            <w:hideMark/>
          </w:tcPr>
          <w:p w14:paraId="4458E97B"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0415</w:t>
            </w:r>
          </w:p>
        </w:tc>
        <w:tc>
          <w:tcPr>
            <w:tcW w:w="1308" w:type="pct"/>
            <w:tcBorders>
              <w:top w:val="nil"/>
              <w:left w:val="nil"/>
              <w:bottom w:val="single" w:sz="4" w:space="0" w:color="000000"/>
              <w:right w:val="single" w:sz="4" w:space="0" w:color="000000"/>
            </w:tcBorders>
            <w:shd w:val="clear" w:color="auto" w:fill="auto"/>
            <w:vAlign w:val="center"/>
            <w:hideMark/>
          </w:tcPr>
          <w:p w14:paraId="2201F013" w14:textId="77777777" w:rsidR="00260D29" w:rsidRPr="00205450" w:rsidRDefault="00260D29" w:rsidP="00260D29">
            <w:pPr>
              <w:widowControl/>
              <w:suppressAutoHyphens w:val="0"/>
              <w:rPr>
                <w:rFonts w:cs="Times New Roman"/>
                <w:color w:val="000000"/>
                <w:sz w:val="20"/>
                <w:lang w:val="ru-RU" w:eastAsia="ru-RU"/>
              </w:rPr>
            </w:pPr>
            <w:r w:rsidRPr="00205450">
              <w:rPr>
                <w:rFonts w:cs="Times New Roman"/>
                <w:color w:val="000000"/>
                <w:sz w:val="20"/>
                <w:lang w:val="ru-RU" w:eastAsia="ru-RU"/>
              </w:rPr>
              <w:t>Смесь предельных углеводородов C1H4-C5H12</w:t>
            </w:r>
          </w:p>
        </w:tc>
        <w:tc>
          <w:tcPr>
            <w:tcW w:w="343" w:type="pct"/>
            <w:tcBorders>
              <w:top w:val="nil"/>
              <w:left w:val="nil"/>
              <w:bottom w:val="single" w:sz="4" w:space="0" w:color="000000"/>
              <w:right w:val="single" w:sz="4" w:space="0" w:color="000000"/>
            </w:tcBorders>
            <w:shd w:val="clear" w:color="auto" w:fill="auto"/>
            <w:hideMark/>
          </w:tcPr>
          <w:p w14:paraId="3F63BAF4"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7008095D"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0,4170115</w:t>
            </w:r>
          </w:p>
        </w:tc>
        <w:tc>
          <w:tcPr>
            <w:tcW w:w="517" w:type="pct"/>
            <w:tcBorders>
              <w:top w:val="nil"/>
              <w:left w:val="nil"/>
              <w:bottom w:val="single" w:sz="4" w:space="0" w:color="000000"/>
              <w:right w:val="single" w:sz="4" w:space="0" w:color="000000"/>
            </w:tcBorders>
            <w:shd w:val="clear" w:color="auto" w:fill="auto"/>
            <w:vAlign w:val="center"/>
            <w:hideMark/>
          </w:tcPr>
          <w:p w14:paraId="7F5C361C"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0,5004138</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0F94BDCC"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0,5838161</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5841E4B2"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0,6672184</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72EF533B"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2CD0E7DA"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0C24B9D8"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10</w:t>
            </w:r>
          </w:p>
        </w:tc>
        <w:tc>
          <w:tcPr>
            <w:tcW w:w="299" w:type="pct"/>
            <w:tcBorders>
              <w:top w:val="nil"/>
              <w:left w:val="nil"/>
              <w:bottom w:val="single" w:sz="4" w:space="0" w:color="000000"/>
              <w:right w:val="single" w:sz="4" w:space="0" w:color="000000"/>
            </w:tcBorders>
            <w:shd w:val="clear" w:color="auto" w:fill="auto"/>
            <w:hideMark/>
          </w:tcPr>
          <w:p w14:paraId="77FA4452"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0416</w:t>
            </w:r>
          </w:p>
        </w:tc>
        <w:tc>
          <w:tcPr>
            <w:tcW w:w="1308" w:type="pct"/>
            <w:tcBorders>
              <w:top w:val="nil"/>
              <w:left w:val="nil"/>
              <w:bottom w:val="single" w:sz="4" w:space="0" w:color="000000"/>
              <w:right w:val="single" w:sz="4" w:space="0" w:color="000000"/>
            </w:tcBorders>
            <w:shd w:val="clear" w:color="auto" w:fill="auto"/>
            <w:hideMark/>
          </w:tcPr>
          <w:p w14:paraId="571BE81C"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Смесь предельных углеводородов C6H14-C10H22</w:t>
            </w:r>
          </w:p>
        </w:tc>
        <w:tc>
          <w:tcPr>
            <w:tcW w:w="343" w:type="pct"/>
            <w:tcBorders>
              <w:top w:val="nil"/>
              <w:left w:val="nil"/>
              <w:bottom w:val="single" w:sz="4" w:space="0" w:color="000000"/>
              <w:right w:val="single" w:sz="4" w:space="0" w:color="000000"/>
            </w:tcBorders>
            <w:shd w:val="clear" w:color="auto" w:fill="auto"/>
            <w:hideMark/>
          </w:tcPr>
          <w:p w14:paraId="64A470C8"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1387971B"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0,6164891</w:t>
            </w:r>
          </w:p>
        </w:tc>
        <w:tc>
          <w:tcPr>
            <w:tcW w:w="517" w:type="pct"/>
            <w:tcBorders>
              <w:top w:val="nil"/>
              <w:left w:val="nil"/>
              <w:bottom w:val="single" w:sz="4" w:space="0" w:color="000000"/>
              <w:right w:val="single" w:sz="4" w:space="0" w:color="000000"/>
            </w:tcBorders>
            <w:shd w:val="clear" w:color="auto" w:fill="auto"/>
            <w:vAlign w:val="center"/>
            <w:hideMark/>
          </w:tcPr>
          <w:p w14:paraId="53BC903E"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0,7397869</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03F6858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0,8630847</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236D27D8"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0,9863826</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2D9E4BDB"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33C1090D"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655B611F"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11</w:t>
            </w:r>
          </w:p>
        </w:tc>
        <w:tc>
          <w:tcPr>
            <w:tcW w:w="299" w:type="pct"/>
            <w:tcBorders>
              <w:top w:val="nil"/>
              <w:left w:val="nil"/>
              <w:bottom w:val="single" w:sz="4" w:space="0" w:color="000000"/>
              <w:right w:val="single" w:sz="4" w:space="0" w:color="000000"/>
            </w:tcBorders>
            <w:shd w:val="clear" w:color="auto" w:fill="auto"/>
            <w:hideMark/>
          </w:tcPr>
          <w:p w14:paraId="7DA9D4AC"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0501</w:t>
            </w:r>
          </w:p>
        </w:tc>
        <w:tc>
          <w:tcPr>
            <w:tcW w:w="1308" w:type="pct"/>
            <w:tcBorders>
              <w:top w:val="nil"/>
              <w:left w:val="nil"/>
              <w:bottom w:val="single" w:sz="4" w:space="0" w:color="000000"/>
              <w:right w:val="single" w:sz="4" w:space="0" w:color="000000"/>
            </w:tcBorders>
            <w:shd w:val="clear" w:color="auto" w:fill="auto"/>
            <w:hideMark/>
          </w:tcPr>
          <w:p w14:paraId="7750D8B2" w14:textId="77777777" w:rsidR="00260D29" w:rsidRPr="00205450" w:rsidRDefault="00260D29" w:rsidP="00260D29">
            <w:pPr>
              <w:widowControl/>
              <w:suppressAutoHyphens w:val="0"/>
              <w:rPr>
                <w:rFonts w:cs="Times New Roman"/>
                <w:color w:val="000000"/>
                <w:sz w:val="20"/>
                <w:lang w:val="ru-RU" w:eastAsia="ru-RU"/>
              </w:rPr>
            </w:pPr>
            <w:r w:rsidRPr="00205450">
              <w:rPr>
                <w:rFonts w:cs="Times New Roman"/>
                <w:color w:val="000000"/>
                <w:sz w:val="20"/>
                <w:lang w:val="ru-RU" w:eastAsia="ru-RU"/>
              </w:rPr>
              <w:t>Пентилены (амилены - смесь изомеров)</w:t>
            </w:r>
          </w:p>
        </w:tc>
        <w:tc>
          <w:tcPr>
            <w:tcW w:w="343" w:type="pct"/>
            <w:tcBorders>
              <w:top w:val="nil"/>
              <w:left w:val="nil"/>
              <w:bottom w:val="single" w:sz="4" w:space="0" w:color="000000"/>
              <w:right w:val="single" w:sz="4" w:space="0" w:color="000000"/>
            </w:tcBorders>
            <w:shd w:val="clear" w:color="auto" w:fill="auto"/>
            <w:hideMark/>
          </w:tcPr>
          <w:p w14:paraId="73961B93"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60ACBA6E"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0,5925464</w:t>
            </w:r>
          </w:p>
        </w:tc>
        <w:tc>
          <w:tcPr>
            <w:tcW w:w="517" w:type="pct"/>
            <w:tcBorders>
              <w:top w:val="nil"/>
              <w:left w:val="nil"/>
              <w:bottom w:val="single" w:sz="4" w:space="0" w:color="000000"/>
              <w:right w:val="single" w:sz="4" w:space="0" w:color="000000"/>
            </w:tcBorders>
            <w:shd w:val="clear" w:color="auto" w:fill="auto"/>
            <w:vAlign w:val="center"/>
            <w:hideMark/>
          </w:tcPr>
          <w:p w14:paraId="5D78FAAE"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0,7110557</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0535D48F"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0,829565</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7D28224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0,9480742</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07B7DDB4"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69B9215E"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0F84F637"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12</w:t>
            </w:r>
          </w:p>
        </w:tc>
        <w:tc>
          <w:tcPr>
            <w:tcW w:w="299" w:type="pct"/>
            <w:tcBorders>
              <w:top w:val="nil"/>
              <w:left w:val="nil"/>
              <w:bottom w:val="single" w:sz="4" w:space="0" w:color="000000"/>
              <w:right w:val="single" w:sz="4" w:space="0" w:color="000000"/>
            </w:tcBorders>
            <w:shd w:val="clear" w:color="auto" w:fill="auto"/>
            <w:hideMark/>
          </w:tcPr>
          <w:p w14:paraId="7AE6622F"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0602</w:t>
            </w:r>
          </w:p>
        </w:tc>
        <w:tc>
          <w:tcPr>
            <w:tcW w:w="1308" w:type="pct"/>
            <w:tcBorders>
              <w:top w:val="nil"/>
              <w:left w:val="nil"/>
              <w:bottom w:val="single" w:sz="4" w:space="0" w:color="000000"/>
              <w:right w:val="single" w:sz="4" w:space="0" w:color="000000"/>
            </w:tcBorders>
            <w:shd w:val="clear" w:color="auto" w:fill="auto"/>
            <w:hideMark/>
          </w:tcPr>
          <w:p w14:paraId="7351ACD7" w14:textId="77777777" w:rsidR="00260D29" w:rsidRPr="00205450" w:rsidRDefault="00260D29" w:rsidP="00260D29">
            <w:pPr>
              <w:widowControl/>
              <w:suppressAutoHyphens w:val="0"/>
              <w:rPr>
                <w:rFonts w:cs="Times New Roman"/>
                <w:color w:val="000000"/>
                <w:sz w:val="20"/>
                <w:lang w:val="ru-RU" w:eastAsia="ru-RU"/>
              </w:rPr>
            </w:pPr>
            <w:r w:rsidRPr="00205450">
              <w:rPr>
                <w:rFonts w:cs="Times New Roman"/>
                <w:color w:val="000000"/>
                <w:sz w:val="20"/>
                <w:lang w:val="ru-RU" w:eastAsia="ru-RU"/>
              </w:rPr>
              <w:t>Бензол (Циклогексатриен; фенилгидрид)</w:t>
            </w:r>
          </w:p>
        </w:tc>
        <w:tc>
          <w:tcPr>
            <w:tcW w:w="343" w:type="pct"/>
            <w:tcBorders>
              <w:top w:val="nil"/>
              <w:left w:val="nil"/>
              <w:bottom w:val="single" w:sz="4" w:space="0" w:color="000000"/>
              <w:right w:val="single" w:sz="4" w:space="0" w:color="000000"/>
            </w:tcBorders>
            <w:shd w:val="clear" w:color="auto" w:fill="auto"/>
            <w:hideMark/>
          </w:tcPr>
          <w:p w14:paraId="1F60B968"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5CB583A7"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0,5669442</w:t>
            </w:r>
          </w:p>
        </w:tc>
        <w:tc>
          <w:tcPr>
            <w:tcW w:w="517" w:type="pct"/>
            <w:tcBorders>
              <w:top w:val="nil"/>
              <w:left w:val="nil"/>
              <w:bottom w:val="single" w:sz="4" w:space="0" w:color="000000"/>
              <w:right w:val="single" w:sz="4" w:space="0" w:color="000000"/>
            </w:tcBorders>
            <w:shd w:val="clear" w:color="auto" w:fill="auto"/>
            <w:vAlign w:val="center"/>
            <w:hideMark/>
          </w:tcPr>
          <w:p w14:paraId="3A88725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0,680333</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1F9730D3"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0,7937219</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638D17E"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0,9071107</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4CC9832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6009F626"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7E4207CF"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lastRenderedPageBreak/>
              <w:t>13</w:t>
            </w:r>
          </w:p>
        </w:tc>
        <w:tc>
          <w:tcPr>
            <w:tcW w:w="299" w:type="pct"/>
            <w:tcBorders>
              <w:top w:val="nil"/>
              <w:left w:val="nil"/>
              <w:bottom w:val="single" w:sz="4" w:space="0" w:color="000000"/>
              <w:right w:val="single" w:sz="4" w:space="0" w:color="000000"/>
            </w:tcBorders>
            <w:shd w:val="clear" w:color="auto" w:fill="auto"/>
            <w:hideMark/>
          </w:tcPr>
          <w:p w14:paraId="46328949"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0616</w:t>
            </w:r>
          </w:p>
        </w:tc>
        <w:tc>
          <w:tcPr>
            <w:tcW w:w="1308" w:type="pct"/>
            <w:tcBorders>
              <w:top w:val="nil"/>
              <w:left w:val="nil"/>
              <w:bottom w:val="single" w:sz="4" w:space="0" w:color="000000"/>
              <w:right w:val="single" w:sz="4" w:space="0" w:color="000000"/>
            </w:tcBorders>
            <w:shd w:val="clear" w:color="auto" w:fill="auto"/>
            <w:hideMark/>
          </w:tcPr>
          <w:p w14:paraId="1BC97D61" w14:textId="77777777" w:rsidR="00260D29" w:rsidRPr="00205450" w:rsidRDefault="00260D29" w:rsidP="00260D29">
            <w:pPr>
              <w:widowControl/>
              <w:suppressAutoHyphens w:val="0"/>
              <w:rPr>
                <w:rFonts w:cs="Times New Roman"/>
                <w:color w:val="000000"/>
                <w:sz w:val="20"/>
                <w:lang w:val="ru-RU" w:eastAsia="ru-RU"/>
              </w:rPr>
            </w:pPr>
            <w:r w:rsidRPr="00205450">
              <w:rPr>
                <w:rFonts w:cs="Times New Roman"/>
                <w:color w:val="000000"/>
                <w:sz w:val="20"/>
                <w:lang w:val="ru-RU" w:eastAsia="ru-RU"/>
              </w:rPr>
              <w:t>Диметилбензол (смесь о-, м-, п- изомеров) (Метилтолуол)</w:t>
            </w:r>
          </w:p>
        </w:tc>
        <w:tc>
          <w:tcPr>
            <w:tcW w:w="343" w:type="pct"/>
            <w:tcBorders>
              <w:top w:val="nil"/>
              <w:left w:val="nil"/>
              <w:bottom w:val="single" w:sz="4" w:space="0" w:color="000000"/>
              <w:right w:val="single" w:sz="4" w:space="0" w:color="000000"/>
            </w:tcBorders>
            <w:shd w:val="clear" w:color="auto" w:fill="auto"/>
            <w:hideMark/>
          </w:tcPr>
          <w:p w14:paraId="1BDBAD22"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558DC259"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0,3573875</w:t>
            </w:r>
          </w:p>
        </w:tc>
        <w:tc>
          <w:tcPr>
            <w:tcW w:w="517" w:type="pct"/>
            <w:tcBorders>
              <w:top w:val="nil"/>
              <w:left w:val="nil"/>
              <w:bottom w:val="single" w:sz="4" w:space="0" w:color="000000"/>
              <w:right w:val="single" w:sz="4" w:space="0" w:color="000000"/>
            </w:tcBorders>
            <w:shd w:val="clear" w:color="auto" w:fill="auto"/>
            <w:vAlign w:val="center"/>
            <w:hideMark/>
          </w:tcPr>
          <w:p w14:paraId="3A65B7BC"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0,428865</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6B46743F"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0,5003425</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8E683A2"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0,57182</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0E54A350"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1E9CCCF1"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7934F195"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14</w:t>
            </w:r>
          </w:p>
        </w:tc>
        <w:tc>
          <w:tcPr>
            <w:tcW w:w="299" w:type="pct"/>
            <w:tcBorders>
              <w:top w:val="nil"/>
              <w:left w:val="nil"/>
              <w:bottom w:val="single" w:sz="4" w:space="0" w:color="000000"/>
              <w:right w:val="single" w:sz="4" w:space="0" w:color="000000"/>
            </w:tcBorders>
            <w:shd w:val="clear" w:color="auto" w:fill="auto"/>
            <w:hideMark/>
          </w:tcPr>
          <w:p w14:paraId="7F24E2E7"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0621</w:t>
            </w:r>
          </w:p>
        </w:tc>
        <w:tc>
          <w:tcPr>
            <w:tcW w:w="1308" w:type="pct"/>
            <w:tcBorders>
              <w:top w:val="nil"/>
              <w:left w:val="nil"/>
              <w:bottom w:val="single" w:sz="4" w:space="0" w:color="000000"/>
              <w:right w:val="single" w:sz="4" w:space="0" w:color="000000"/>
            </w:tcBorders>
            <w:shd w:val="clear" w:color="auto" w:fill="auto"/>
            <w:hideMark/>
          </w:tcPr>
          <w:p w14:paraId="4521A8D6" w14:textId="77777777" w:rsidR="00260D29" w:rsidRPr="00205450" w:rsidRDefault="00260D29" w:rsidP="00260D29">
            <w:pPr>
              <w:widowControl/>
              <w:suppressAutoHyphens w:val="0"/>
              <w:rPr>
                <w:rFonts w:cs="Times New Roman"/>
                <w:color w:val="000000"/>
                <w:sz w:val="20"/>
                <w:lang w:val="ru-RU" w:eastAsia="ru-RU"/>
              </w:rPr>
            </w:pPr>
            <w:r w:rsidRPr="00205450">
              <w:rPr>
                <w:rFonts w:cs="Times New Roman"/>
                <w:color w:val="000000"/>
                <w:sz w:val="20"/>
                <w:lang w:val="ru-RU" w:eastAsia="ru-RU"/>
              </w:rPr>
              <w:t>Метилбензол (Фенилметан)</w:t>
            </w:r>
          </w:p>
        </w:tc>
        <w:tc>
          <w:tcPr>
            <w:tcW w:w="343" w:type="pct"/>
            <w:tcBorders>
              <w:top w:val="nil"/>
              <w:left w:val="nil"/>
              <w:bottom w:val="single" w:sz="4" w:space="0" w:color="000000"/>
              <w:right w:val="single" w:sz="4" w:space="0" w:color="000000"/>
            </w:tcBorders>
            <w:shd w:val="clear" w:color="auto" w:fill="auto"/>
            <w:hideMark/>
          </w:tcPr>
          <w:p w14:paraId="3756E964"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1C447E64"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0,5348996</w:t>
            </w:r>
          </w:p>
        </w:tc>
        <w:tc>
          <w:tcPr>
            <w:tcW w:w="517" w:type="pct"/>
            <w:tcBorders>
              <w:top w:val="nil"/>
              <w:left w:val="nil"/>
              <w:bottom w:val="single" w:sz="4" w:space="0" w:color="000000"/>
              <w:right w:val="single" w:sz="4" w:space="0" w:color="000000"/>
            </w:tcBorders>
            <w:shd w:val="clear" w:color="auto" w:fill="auto"/>
            <w:vAlign w:val="center"/>
            <w:hideMark/>
          </w:tcPr>
          <w:p w14:paraId="0AB18CBC"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0,6418795</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5870C9EF"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0,7488594</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79FFB428"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0,8558394</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61AF56AB"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3B1699A9"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006F05D5"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15</w:t>
            </w:r>
          </w:p>
        </w:tc>
        <w:tc>
          <w:tcPr>
            <w:tcW w:w="299" w:type="pct"/>
            <w:tcBorders>
              <w:top w:val="nil"/>
              <w:left w:val="nil"/>
              <w:bottom w:val="single" w:sz="4" w:space="0" w:color="000000"/>
              <w:right w:val="single" w:sz="4" w:space="0" w:color="000000"/>
            </w:tcBorders>
            <w:shd w:val="clear" w:color="auto" w:fill="auto"/>
            <w:hideMark/>
          </w:tcPr>
          <w:p w14:paraId="3E3F6C69"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0627</w:t>
            </w:r>
          </w:p>
        </w:tc>
        <w:tc>
          <w:tcPr>
            <w:tcW w:w="1308" w:type="pct"/>
            <w:tcBorders>
              <w:top w:val="nil"/>
              <w:left w:val="nil"/>
              <w:bottom w:val="single" w:sz="4" w:space="0" w:color="000000"/>
              <w:right w:val="single" w:sz="4" w:space="0" w:color="000000"/>
            </w:tcBorders>
            <w:shd w:val="clear" w:color="auto" w:fill="auto"/>
            <w:hideMark/>
          </w:tcPr>
          <w:p w14:paraId="222EBC2F" w14:textId="77777777" w:rsidR="00260D29" w:rsidRPr="00205450" w:rsidRDefault="00260D29" w:rsidP="00260D29">
            <w:pPr>
              <w:widowControl/>
              <w:suppressAutoHyphens w:val="0"/>
              <w:rPr>
                <w:rFonts w:cs="Times New Roman"/>
                <w:color w:val="000000"/>
                <w:sz w:val="20"/>
                <w:lang w:val="ru-RU" w:eastAsia="ru-RU"/>
              </w:rPr>
            </w:pPr>
            <w:r w:rsidRPr="00205450">
              <w:rPr>
                <w:rFonts w:cs="Times New Roman"/>
                <w:color w:val="000000"/>
                <w:sz w:val="20"/>
                <w:lang w:val="ru-RU" w:eastAsia="ru-RU"/>
              </w:rPr>
              <w:t>Этилбензол (Фенилэтан)</w:t>
            </w:r>
          </w:p>
        </w:tc>
        <w:tc>
          <w:tcPr>
            <w:tcW w:w="343" w:type="pct"/>
            <w:tcBorders>
              <w:top w:val="nil"/>
              <w:left w:val="nil"/>
              <w:bottom w:val="single" w:sz="4" w:space="0" w:color="000000"/>
              <w:right w:val="single" w:sz="4" w:space="0" w:color="000000"/>
            </w:tcBorders>
            <w:shd w:val="clear" w:color="auto" w:fill="auto"/>
            <w:hideMark/>
          </w:tcPr>
          <w:p w14:paraId="75F61350"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7C4FE5C3"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0,4929614</w:t>
            </w:r>
          </w:p>
        </w:tc>
        <w:tc>
          <w:tcPr>
            <w:tcW w:w="517" w:type="pct"/>
            <w:tcBorders>
              <w:top w:val="nil"/>
              <w:left w:val="nil"/>
              <w:bottom w:val="single" w:sz="4" w:space="0" w:color="000000"/>
              <w:right w:val="single" w:sz="4" w:space="0" w:color="000000"/>
            </w:tcBorders>
            <w:shd w:val="clear" w:color="auto" w:fill="auto"/>
            <w:vAlign w:val="center"/>
            <w:hideMark/>
          </w:tcPr>
          <w:p w14:paraId="202E53DE"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0,5915537</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C54200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0,690146</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325D5EBF"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0,7887382</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430893B0"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54C173B8"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6D11B040"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16</w:t>
            </w:r>
          </w:p>
        </w:tc>
        <w:tc>
          <w:tcPr>
            <w:tcW w:w="299" w:type="pct"/>
            <w:tcBorders>
              <w:top w:val="nil"/>
              <w:left w:val="nil"/>
              <w:bottom w:val="single" w:sz="4" w:space="0" w:color="000000"/>
              <w:right w:val="single" w:sz="4" w:space="0" w:color="000000"/>
            </w:tcBorders>
            <w:shd w:val="clear" w:color="auto" w:fill="auto"/>
            <w:hideMark/>
          </w:tcPr>
          <w:p w14:paraId="5AA36881"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1071</w:t>
            </w:r>
          </w:p>
        </w:tc>
        <w:tc>
          <w:tcPr>
            <w:tcW w:w="1308" w:type="pct"/>
            <w:tcBorders>
              <w:top w:val="nil"/>
              <w:left w:val="nil"/>
              <w:bottom w:val="single" w:sz="4" w:space="0" w:color="000000"/>
              <w:right w:val="single" w:sz="4" w:space="0" w:color="000000"/>
            </w:tcBorders>
            <w:shd w:val="clear" w:color="auto" w:fill="auto"/>
            <w:hideMark/>
          </w:tcPr>
          <w:p w14:paraId="49ED1460"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Гидроксибензол (фенол)</w:t>
            </w:r>
          </w:p>
        </w:tc>
        <w:tc>
          <w:tcPr>
            <w:tcW w:w="343" w:type="pct"/>
            <w:tcBorders>
              <w:top w:val="nil"/>
              <w:left w:val="nil"/>
              <w:bottom w:val="single" w:sz="4" w:space="0" w:color="000000"/>
              <w:right w:val="single" w:sz="4" w:space="0" w:color="000000"/>
            </w:tcBorders>
            <w:shd w:val="clear" w:color="auto" w:fill="auto"/>
            <w:hideMark/>
          </w:tcPr>
          <w:p w14:paraId="273375DA"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7C3CF0E7"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0,0000841</w:t>
            </w:r>
          </w:p>
        </w:tc>
        <w:tc>
          <w:tcPr>
            <w:tcW w:w="517" w:type="pct"/>
            <w:tcBorders>
              <w:top w:val="nil"/>
              <w:left w:val="nil"/>
              <w:bottom w:val="single" w:sz="4" w:space="0" w:color="000000"/>
              <w:right w:val="single" w:sz="4" w:space="0" w:color="000000"/>
            </w:tcBorders>
            <w:shd w:val="clear" w:color="auto" w:fill="auto"/>
            <w:vAlign w:val="center"/>
            <w:hideMark/>
          </w:tcPr>
          <w:p w14:paraId="48F2BD69"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0,0001009</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35949C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0,0001177</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33700899"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0,0001346</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6C069CFD"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6010, 6038</w:t>
            </w:r>
          </w:p>
        </w:tc>
      </w:tr>
      <w:tr w:rsidR="00260D29" w:rsidRPr="00205450" w14:paraId="74AECDE9"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1C814392"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17</w:t>
            </w:r>
          </w:p>
        </w:tc>
        <w:tc>
          <w:tcPr>
            <w:tcW w:w="299" w:type="pct"/>
            <w:tcBorders>
              <w:top w:val="nil"/>
              <w:left w:val="nil"/>
              <w:bottom w:val="single" w:sz="4" w:space="0" w:color="000000"/>
              <w:right w:val="single" w:sz="4" w:space="0" w:color="000000"/>
            </w:tcBorders>
            <w:shd w:val="clear" w:color="auto" w:fill="auto"/>
            <w:hideMark/>
          </w:tcPr>
          <w:p w14:paraId="2609F6D5"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1325</w:t>
            </w:r>
          </w:p>
        </w:tc>
        <w:tc>
          <w:tcPr>
            <w:tcW w:w="1308" w:type="pct"/>
            <w:tcBorders>
              <w:top w:val="nil"/>
              <w:left w:val="nil"/>
              <w:bottom w:val="single" w:sz="4" w:space="0" w:color="000000"/>
              <w:right w:val="single" w:sz="4" w:space="0" w:color="000000"/>
            </w:tcBorders>
            <w:shd w:val="clear" w:color="auto" w:fill="auto"/>
            <w:hideMark/>
          </w:tcPr>
          <w:p w14:paraId="674F0518"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Формальдегид (Муравьиный альдегид, оксометан, метиленоксид)</w:t>
            </w:r>
          </w:p>
        </w:tc>
        <w:tc>
          <w:tcPr>
            <w:tcW w:w="343" w:type="pct"/>
            <w:tcBorders>
              <w:top w:val="nil"/>
              <w:left w:val="nil"/>
              <w:bottom w:val="single" w:sz="4" w:space="0" w:color="000000"/>
              <w:right w:val="single" w:sz="4" w:space="0" w:color="000000"/>
            </w:tcBorders>
            <w:shd w:val="clear" w:color="auto" w:fill="auto"/>
            <w:hideMark/>
          </w:tcPr>
          <w:p w14:paraId="5D836101"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142D43CD"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0,0000421</w:t>
            </w:r>
          </w:p>
        </w:tc>
        <w:tc>
          <w:tcPr>
            <w:tcW w:w="517" w:type="pct"/>
            <w:tcBorders>
              <w:top w:val="nil"/>
              <w:left w:val="nil"/>
              <w:bottom w:val="single" w:sz="4" w:space="0" w:color="000000"/>
              <w:right w:val="single" w:sz="4" w:space="0" w:color="000000"/>
            </w:tcBorders>
            <w:shd w:val="clear" w:color="auto" w:fill="auto"/>
            <w:vAlign w:val="center"/>
            <w:hideMark/>
          </w:tcPr>
          <w:p w14:paraId="278EBA2F"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0,0000505</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9896515"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0,0000589</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16F79F7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0,0000674</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34AD3AA0"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6004, 6005, 6035</w:t>
            </w:r>
          </w:p>
        </w:tc>
      </w:tr>
      <w:tr w:rsidR="00260D29" w:rsidRPr="00205450" w14:paraId="52CC067A"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711E4FEA"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18</w:t>
            </w:r>
          </w:p>
        </w:tc>
        <w:tc>
          <w:tcPr>
            <w:tcW w:w="299" w:type="pct"/>
            <w:tcBorders>
              <w:top w:val="nil"/>
              <w:left w:val="nil"/>
              <w:bottom w:val="single" w:sz="4" w:space="0" w:color="000000"/>
              <w:right w:val="single" w:sz="4" w:space="0" w:color="000000"/>
            </w:tcBorders>
            <w:shd w:val="clear" w:color="auto" w:fill="auto"/>
            <w:hideMark/>
          </w:tcPr>
          <w:p w14:paraId="32ECAFFB"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1728</w:t>
            </w:r>
          </w:p>
        </w:tc>
        <w:tc>
          <w:tcPr>
            <w:tcW w:w="1308" w:type="pct"/>
            <w:tcBorders>
              <w:top w:val="nil"/>
              <w:left w:val="nil"/>
              <w:bottom w:val="single" w:sz="4" w:space="0" w:color="000000"/>
              <w:right w:val="single" w:sz="4" w:space="0" w:color="000000"/>
            </w:tcBorders>
            <w:shd w:val="clear" w:color="auto" w:fill="auto"/>
            <w:hideMark/>
          </w:tcPr>
          <w:p w14:paraId="3D280048"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Этантиол</w:t>
            </w:r>
          </w:p>
        </w:tc>
        <w:tc>
          <w:tcPr>
            <w:tcW w:w="343" w:type="pct"/>
            <w:tcBorders>
              <w:top w:val="nil"/>
              <w:left w:val="nil"/>
              <w:bottom w:val="single" w:sz="4" w:space="0" w:color="000000"/>
              <w:right w:val="single" w:sz="4" w:space="0" w:color="000000"/>
            </w:tcBorders>
            <w:shd w:val="clear" w:color="auto" w:fill="auto"/>
            <w:hideMark/>
          </w:tcPr>
          <w:p w14:paraId="429FAAAA"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026313CD"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0,0012616</w:t>
            </w:r>
          </w:p>
        </w:tc>
        <w:tc>
          <w:tcPr>
            <w:tcW w:w="517" w:type="pct"/>
            <w:tcBorders>
              <w:top w:val="nil"/>
              <w:left w:val="nil"/>
              <w:bottom w:val="single" w:sz="4" w:space="0" w:color="000000"/>
              <w:right w:val="single" w:sz="4" w:space="0" w:color="000000"/>
            </w:tcBorders>
            <w:shd w:val="clear" w:color="auto" w:fill="auto"/>
            <w:vAlign w:val="center"/>
            <w:hideMark/>
          </w:tcPr>
          <w:p w14:paraId="2DFB635C"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0,0015139</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01F89A2"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0,0017662</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74EFC1B9"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0,0020186</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2CE7C70D"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506A16DE"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78215E78"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19</w:t>
            </w:r>
          </w:p>
        </w:tc>
        <w:tc>
          <w:tcPr>
            <w:tcW w:w="299" w:type="pct"/>
            <w:tcBorders>
              <w:top w:val="nil"/>
              <w:left w:val="nil"/>
              <w:bottom w:val="single" w:sz="4" w:space="0" w:color="000000"/>
              <w:right w:val="single" w:sz="4" w:space="0" w:color="000000"/>
            </w:tcBorders>
            <w:shd w:val="clear" w:color="auto" w:fill="auto"/>
            <w:hideMark/>
          </w:tcPr>
          <w:p w14:paraId="33320DDE"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2704</w:t>
            </w:r>
          </w:p>
        </w:tc>
        <w:tc>
          <w:tcPr>
            <w:tcW w:w="1308" w:type="pct"/>
            <w:tcBorders>
              <w:top w:val="nil"/>
              <w:left w:val="nil"/>
              <w:bottom w:val="single" w:sz="4" w:space="0" w:color="000000"/>
              <w:right w:val="single" w:sz="4" w:space="0" w:color="000000"/>
            </w:tcBorders>
            <w:shd w:val="clear" w:color="auto" w:fill="auto"/>
            <w:hideMark/>
          </w:tcPr>
          <w:p w14:paraId="224AC342"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Бензин (нефтяной, малосернистый) (в пересчете на углерод)</w:t>
            </w:r>
          </w:p>
        </w:tc>
        <w:tc>
          <w:tcPr>
            <w:tcW w:w="343" w:type="pct"/>
            <w:tcBorders>
              <w:top w:val="nil"/>
              <w:left w:val="nil"/>
              <w:bottom w:val="single" w:sz="4" w:space="0" w:color="000000"/>
              <w:right w:val="single" w:sz="4" w:space="0" w:color="000000"/>
            </w:tcBorders>
            <w:shd w:val="clear" w:color="auto" w:fill="auto"/>
            <w:hideMark/>
          </w:tcPr>
          <w:p w14:paraId="29318B00"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6CAE5889"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0,0001367</w:t>
            </w:r>
          </w:p>
        </w:tc>
        <w:tc>
          <w:tcPr>
            <w:tcW w:w="517" w:type="pct"/>
            <w:tcBorders>
              <w:top w:val="nil"/>
              <w:left w:val="nil"/>
              <w:bottom w:val="single" w:sz="4" w:space="0" w:color="000000"/>
              <w:right w:val="single" w:sz="4" w:space="0" w:color="000000"/>
            </w:tcBorders>
            <w:shd w:val="clear" w:color="auto" w:fill="auto"/>
            <w:vAlign w:val="center"/>
            <w:hideMark/>
          </w:tcPr>
          <w:p w14:paraId="7787824B"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0,000164</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49E614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0,0001914</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6B066ECD"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0,0002187</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70D5AD6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793EF172"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10FC2362"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20</w:t>
            </w:r>
          </w:p>
        </w:tc>
        <w:tc>
          <w:tcPr>
            <w:tcW w:w="299" w:type="pct"/>
            <w:tcBorders>
              <w:top w:val="nil"/>
              <w:left w:val="nil"/>
              <w:bottom w:val="single" w:sz="4" w:space="0" w:color="000000"/>
              <w:right w:val="single" w:sz="4" w:space="0" w:color="000000"/>
            </w:tcBorders>
            <w:shd w:val="clear" w:color="auto" w:fill="auto"/>
            <w:hideMark/>
          </w:tcPr>
          <w:p w14:paraId="33E62D2F"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2732</w:t>
            </w:r>
          </w:p>
        </w:tc>
        <w:tc>
          <w:tcPr>
            <w:tcW w:w="1308" w:type="pct"/>
            <w:tcBorders>
              <w:top w:val="nil"/>
              <w:left w:val="nil"/>
              <w:bottom w:val="single" w:sz="4" w:space="0" w:color="000000"/>
              <w:right w:val="single" w:sz="4" w:space="0" w:color="000000"/>
            </w:tcBorders>
            <w:shd w:val="clear" w:color="auto" w:fill="auto"/>
            <w:hideMark/>
          </w:tcPr>
          <w:p w14:paraId="206041F6"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Керосин (Керосин прямой перегонки; керосин дезодорированный)</w:t>
            </w:r>
          </w:p>
        </w:tc>
        <w:tc>
          <w:tcPr>
            <w:tcW w:w="343" w:type="pct"/>
            <w:tcBorders>
              <w:top w:val="nil"/>
              <w:left w:val="nil"/>
              <w:bottom w:val="single" w:sz="4" w:space="0" w:color="000000"/>
              <w:right w:val="single" w:sz="4" w:space="0" w:color="000000"/>
            </w:tcBorders>
            <w:shd w:val="clear" w:color="auto" w:fill="auto"/>
            <w:hideMark/>
          </w:tcPr>
          <w:p w14:paraId="27CF44B3"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558B41B2"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0,0061715</w:t>
            </w:r>
          </w:p>
        </w:tc>
        <w:tc>
          <w:tcPr>
            <w:tcW w:w="517" w:type="pct"/>
            <w:tcBorders>
              <w:top w:val="nil"/>
              <w:left w:val="nil"/>
              <w:bottom w:val="single" w:sz="4" w:space="0" w:color="000000"/>
              <w:right w:val="single" w:sz="4" w:space="0" w:color="000000"/>
            </w:tcBorders>
            <w:shd w:val="clear" w:color="auto" w:fill="auto"/>
            <w:vAlign w:val="center"/>
            <w:hideMark/>
          </w:tcPr>
          <w:p w14:paraId="5A642C1E"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0,0074058</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FFD6EA9"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0,0086401</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488B3B9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0,0098744</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2079BC71"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3F8AD10F"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7EC19DAB"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21</w:t>
            </w:r>
          </w:p>
        </w:tc>
        <w:tc>
          <w:tcPr>
            <w:tcW w:w="299" w:type="pct"/>
            <w:tcBorders>
              <w:top w:val="nil"/>
              <w:left w:val="nil"/>
              <w:bottom w:val="single" w:sz="4" w:space="0" w:color="000000"/>
              <w:right w:val="single" w:sz="4" w:space="0" w:color="000000"/>
            </w:tcBorders>
            <w:shd w:val="clear" w:color="auto" w:fill="auto"/>
            <w:hideMark/>
          </w:tcPr>
          <w:p w14:paraId="64CAA1AE"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2754</w:t>
            </w:r>
          </w:p>
        </w:tc>
        <w:tc>
          <w:tcPr>
            <w:tcW w:w="1308" w:type="pct"/>
            <w:tcBorders>
              <w:top w:val="nil"/>
              <w:left w:val="nil"/>
              <w:bottom w:val="single" w:sz="4" w:space="0" w:color="000000"/>
              <w:right w:val="single" w:sz="4" w:space="0" w:color="000000"/>
            </w:tcBorders>
            <w:shd w:val="clear" w:color="auto" w:fill="auto"/>
            <w:hideMark/>
          </w:tcPr>
          <w:p w14:paraId="4CA97417" w14:textId="77777777" w:rsidR="00260D29" w:rsidRPr="00205450" w:rsidRDefault="00260D29" w:rsidP="00260D29">
            <w:pPr>
              <w:widowControl/>
              <w:suppressAutoHyphens w:val="0"/>
              <w:rPr>
                <w:rFonts w:cs="Times New Roman"/>
                <w:color w:val="000000"/>
                <w:sz w:val="20"/>
                <w:lang w:val="ru-RU" w:eastAsia="ru-RU"/>
              </w:rPr>
            </w:pPr>
            <w:r w:rsidRPr="00205450">
              <w:rPr>
                <w:rFonts w:cs="Times New Roman"/>
                <w:color w:val="000000"/>
                <w:sz w:val="20"/>
                <w:lang w:val="ru-RU" w:eastAsia="ru-RU"/>
              </w:rPr>
              <w:t>Алканы C12-19 (в пересчете на С)</w:t>
            </w:r>
          </w:p>
        </w:tc>
        <w:tc>
          <w:tcPr>
            <w:tcW w:w="343" w:type="pct"/>
            <w:tcBorders>
              <w:top w:val="nil"/>
              <w:left w:val="nil"/>
              <w:bottom w:val="single" w:sz="4" w:space="0" w:color="000000"/>
              <w:right w:val="single" w:sz="4" w:space="0" w:color="000000"/>
            </w:tcBorders>
            <w:shd w:val="clear" w:color="auto" w:fill="auto"/>
            <w:hideMark/>
          </w:tcPr>
          <w:p w14:paraId="1BD77511"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33B2D76E"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0,5875433</w:t>
            </w:r>
          </w:p>
        </w:tc>
        <w:tc>
          <w:tcPr>
            <w:tcW w:w="517" w:type="pct"/>
            <w:tcBorders>
              <w:top w:val="nil"/>
              <w:left w:val="nil"/>
              <w:bottom w:val="single" w:sz="4" w:space="0" w:color="000000"/>
              <w:right w:val="single" w:sz="4" w:space="0" w:color="000000"/>
            </w:tcBorders>
            <w:shd w:val="clear" w:color="auto" w:fill="auto"/>
            <w:vAlign w:val="center"/>
            <w:hideMark/>
          </w:tcPr>
          <w:p w14:paraId="6EFF710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0,705052</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589FD9C1"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0,8225606</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771B495"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0,9400693</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3029681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78D283D7"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4B8307B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22</w:t>
            </w:r>
          </w:p>
        </w:tc>
        <w:tc>
          <w:tcPr>
            <w:tcW w:w="299" w:type="pct"/>
            <w:tcBorders>
              <w:top w:val="nil"/>
              <w:left w:val="nil"/>
              <w:bottom w:val="single" w:sz="4" w:space="0" w:color="000000"/>
              <w:right w:val="single" w:sz="4" w:space="0" w:color="000000"/>
            </w:tcBorders>
            <w:shd w:val="clear" w:color="auto" w:fill="auto"/>
            <w:hideMark/>
          </w:tcPr>
          <w:p w14:paraId="7CCBB418"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2881</w:t>
            </w:r>
          </w:p>
        </w:tc>
        <w:tc>
          <w:tcPr>
            <w:tcW w:w="1308" w:type="pct"/>
            <w:tcBorders>
              <w:top w:val="nil"/>
              <w:left w:val="nil"/>
              <w:bottom w:val="single" w:sz="4" w:space="0" w:color="000000"/>
              <w:right w:val="single" w:sz="4" w:space="0" w:color="000000"/>
            </w:tcBorders>
            <w:shd w:val="clear" w:color="auto" w:fill="auto"/>
            <w:hideMark/>
          </w:tcPr>
          <w:p w14:paraId="2DC8FAE6" w14:textId="77777777" w:rsidR="00260D29" w:rsidRPr="00205450" w:rsidRDefault="00260D29" w:rsidP="00260D29">
            <w:pPr>
              <w:widowControl/>
              <w:suppressAutoHyphens w:val="0"/>
              <w:rPr>
                <w:rFonts w:cs="Times New Roman"/>
                <w:color w:val="000000"/>
                <w:sz w:val="20"/>
                <w:lang w:val="ru-RU" w:eastAsia="ru-RU"/>
              </w:rPr>
            </w:pPr>
            <w:r w:rsidRPr="00205450">
              <w:rPr>
                <w:rFonts w:cs="Times New Roman"/>
                <w:color w:val="000000"/>
                <w:sz w:val="20"/>
                <w:lang w:val="ru-RU" w:eastAsia="ru-RU"/>
              </w:rPr>
              <w:t>Синтетические моющие средства "Ариэль", "Миф-Универсал", "Тайд"</w:t>
            </w:r>
          </w:p>
        </w:tc>
        <w:tc>
          <w:tcPr>
            <w:tcW w:w="343" w:type="pct"/>
            <w:tcBorders>
              <w:top w:val="nil"/>
              <w:left w:val="nil"/>
              <w:bottom w:val="single" w:sz="4" w:space="0" w:color="000000"/>
              <w:right w:val="single" w:sz="4" w:space="0" w:color="000000"/>
            </w:tcBorders>
            <w:shd w:val="clear" w:color="auto" w:fill="auto"/>
            <w:hideMark/>
          </w:tcPr>
          <w:p w14:paraId="124E1EE7"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5A04331F"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0,0000139</w:t>
            </w:r>
          </w:p>
        </w:tc>
        <w:tc>
          <w:tcPr>
            <w:tcW w:w="517" w:type="pct"/>
            <w:tcBorders>
              <w:top w:val="nil"/>
              <w:left w:val="nil"/>
              <w:bottom w:val="single" w:sz="4" w:space="0" w:color="000000"/>
              <w:right w:val="single" w:sz="4" w:space="0" w:color="000000"/>
            </w:tcBorders>
            <w:shd w:val="clear" w:color="auto" w:fill="auto"/>
            <w:vAlign w:val="center"/>
            <w:hideMark/>
          </w:tcPr>
          <w:p w14:paraId="6E2A16BB"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0,0000167</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5FB70868"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0,0000195</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BCA5D05"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0,0000222</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6D5F371F"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51648AB6"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3F18B861"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23</w:t>
            </w:r>
          </w:p>
        </w:tc>
        <w:tc>
          <w:tcPr>
            <w:tcW w:w="299" w:type="pct"/>
            <w:tcBorders>
              <w:top w:val="nil"/>
              <w:left w:val="nil"/>
              <w:bottom w:val="single" w:sz="4" w:space="0" w:color="000000"/>
              <w:right w:val="single" w:sz="4" w:space="0" w:color="000000"/>
            </w:tcBorders>
            <w:shd w:val="clear" w:color="auto" w:fill="auto"/>
            <w:hideMark/>
          </w:tcPr>
          <w:p w14:paraId="32664305"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2908</w:t>
            </w:r>
          </w:p>
        </w:tc>
        <w:tc>
          <w:tcPr>
            <w:tcW w:w="1308" w:type="pct"/>
            <w:tcBorders>
              <w:top w:val="nil"/>
              <w:left w:val="nil"/>
              <w:bottom w:val="single" w:sz="4" w:space="0" w:color="000000"/>
              <w:right w:val="single" w:sz="4" w:space="0" w:color="000000"/>
            </w:tcBorders>
            <w:shd w:val="clear" w:color="auto" w:fill="auto"/>
            <w:hideMark/>
          </w:tcPr>
          <w:p w14:paraId="1825F23B"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Пыль неорганическая: 70-20% SiO2</w:t>
            </w:r>
          </w:p>
        </w:tc>
        <w:tc>
          <w:tcPr>
            <w:tcW w:w="343" w:type="pct"/>
            <w:tcBorders>
              <w:top w:val="nil"/>
              <w:left w:val="nil"/>
              <w:bottom w:val="single" w:sz="4" w:space="0" w:color="000000"/>
              <w:right w:val="single" w:sz="4" w:space="0" w:color="000000"/>
            </w:tcBorders>
            <w:shd w:val="clear" w:color="auto" w:fill="auto"/>
            <w:hideMark/>
          </w:tcPr>
          <w:p w14:paraId="02CA8BFE"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2F69387C"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0,4554591</w:t>
            </w:r>
          </w:p>
        </w:tc>
        <w:tc>
          <w:tcPr>
            <w:tcW w:w="517" w:type="pct"/>
            <w:tcBorders>
              <w:top w:val="nil"/>
              <w:left w:val="nil"/>
              <w:bottom w:val="single" w:sz="4" w:space="0" w:color="000000"/>
              <w:right w:val="single" w:sz="4" w:space="0" w:color="000000"/>
            </w:tcBorders>
            <w:shd w:val="clear" w:color="auto" w:fill="auto"/>
            <w:vAlign w:val="center"/>
            <w:hideMark/>
          </w:tcPr>
          <w:p w14:paraId="72A8C324"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0,5465509</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F53219B"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0,6376427</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433D15F1"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0,7287346</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197FA834" w14:textId="636513F1" w:rsidR="00260D29" w:rsidRPr="00205450" w:rsidRDefault="00260D29" w:rsidP="00260D29">
            <w:pPr>
              <w:widowControl/>
              <w:suppressAutoHyphens w:val="0"/>
              <w:jc w:val="center"/>
              <w:rPr>
                <w:rFonts w:cs="Times New Roman"/>
                <w:sz w:val="20"/>
                <w:lang w:val="ru-RU" w:eastAsia="ru-RU"/>
              </w:rPr>
            </w:pPr>
          </w:p>
        </w:tc>
      </w:tr>
      <w:tr w:rsidR="00260D29" w:rsidRPr="00205450" w14:paraId="05DBCBC0"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192A4E52"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24</w:t>
            </w:r>
          </w:p>
        </w:tc>
        <w:tc>
          <w:tcPr>
            <w:tcW w:w="299" w:type="pct"/>
            <w:tcBorders>
              <w:top w:val="nil"/>
              <w:left w:val="nil"/>
              <w:bottom w:val="single" w:sz="4" w:space="0" w:color="000000"/>
              <w:right w:val="single" w:sz="4" w:space="0" w:color="000000"/>
            </w:tcBorders>
            <w:shd w:val="clear" w:color="auto" w:fill="auto"/>
            <w:hideMark/>
          </w:tcPr>
          <w:p w14:paraId="070B7057"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2930</w:t>
            </w:r>
          </w:p>
        </w:tc>
        <w:tc>
          <w:tcPr>
            <w:tcW w:w="1308" w:type="pct"/>
            <w:tcBorders>
              <w:top w:val="nil"/>
              <w:left w:val="nil"/>
              <w:bottom w:val="single" w:sz="4" w:space="0" w:color="000000"/>
              <w:right w:val="single" w:sz="4" w:space="0" w:color="000000"/>
            </w:tcBorders>
            <w:shd w:val="clear" w:color="auto" w:fill="auto"/>
            <w:hideMark/>
          </w:tcPr>
          <w:p w14:paraId="5CE17732"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Пыль абразивная</w:t>
            </w:r>
          </w:p>
        </w:tc>
        <w:tc>
          <w:tcPr>
            <w:tcW w:w="343" w:type="pct"/>
            <w:tcBorders>
              <w:top w:val="nil"/>
              <w:left w:val="nil"/>
              <w:bottom w:val="single" w:sz="4" w:space="0" w:color="000000"/>
              <w:right w:val="single" w:sz="4" w:space="0" w:color="000000"/>
            </w:tcBorders>
            <w:shd w:val="clear" w:color="auto" w:fill="auto"/>
            <w:hideMark/>
          </w:tcPr>
          <w:p w14:paraId="50A69ED7"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23288A9B"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0,0952004</w:t>
            </w:r>
          </w:p>
        </w:tc>
        <w:tc>
          <w:tcPr>
            <w:tcW w:w="517" w:type="pct"/>
            <w:tcBorders>
              <w:top w:val="nil"/>
              <w:left w:val="nil"/>
              <w:bottom w:val="single" w:sz="4" w:space="0" w:color="000000"/>
              <w:right w:val="single" w:sz="4" w:space="0" w:color="000000"/>
            </w:tcBorders>
            <w:shd w:val="clear" w:color="auto" w:fill="auto"/>
            <w:vAlign w:val="center"/>
            <w:hideMark/>
          </w:tcPr>
          <w:p w14:paraId="655A1062"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0,1142405</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4B3362A8"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0,1332806</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D5CA5D2"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0,1523206</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3652142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306F0032"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hideMark/>
          </w:tcPr>
          <w:p w14:paraId="5C244556" w14:textId="478F057D"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25</w:t>
            </w:r>
          </w:p>
        </w:tc>
        <w:tc>
          <w:tcPr>
            <w:tcW w:w="299" w:type="pct"/>
            <w:tcBorders>
              <w:top w:val="nil"/>
              <w:left w:val="nil"/>
              <w:bottom w:val="single" w:sz="4" w:space="0" w:color="000000"/>
              <w:right w:val="single" w:sz="4" w:space="0" w:color="000000"/>
            </w:tcBorders>
            <w:shd w:val="clear" w:color="auto" w:fill="auto"/>
            <w:hideMark/>
          </w:tcPr>
          <w:p w14:paraId="7684E41B"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3749</w:t>
            </w:r>
          </w:p>
        </w:tc>
        <w:tc>
          <w:tcPr>
            <w:tcW w:w="1308" w:type="pct"/>
            <w:tcBorders>
              <w:top w:val="nil"/>
              <w:left w:val="nil"/>
              <w:bottom w:val="single" w:sz="4" w:space="0" w:color="000000"/>
              <w:right w:val="single" w:sz="4" w:space="0" w:color="000000"/>
            </w:tcBorders>
            <w:shd w:val="clear" w:color="auto" w:fill="auto"/>
            <w:hideMark/>
          </w:tcPr>
          <w:p w14:paraId="632FE747" w14:textId="77777777" w:rsidR="00260D29" w:rsidRPr="00205450" w:rsidRDefault="00260D29" w:rsidP="00260D29">
            <w:pPr>
              <w:widowControl/>
              <w:suppressAutoHyphens w:val="0"/>
              <w:rPr>
                <w:rFonts w:cs="Times New Roman"/>
                <w:color w:val="000000"/>
                <w:sz w:val="20"/>
                <w:lang w:val="ru-RU" w:eastAsia="ru-RU"/>
              </w:rPr>
            </w:pPr>
            <w:r w:rsidRPr="00205450">
              <w:rPr>
                <w:rFonts w:cs="Times New Roman"/>
                <w:color w:val="000000"/>
                <w:sz w:val="20"/>
                <w:lang w:val="ru-RU" w:eastAsia="ru-RU"/>
              </w:rPr>
              <w:t>Пыль каменного угля</w:t>
            </w:r>
          </w:p>
        </w:tc>
        <w:tc>
          <w:tcPr>
            <w:tcW w:w="343" w:type="pct"/>
            <w:tcBorders>
              <w:top w:val="nil"/>
              <w:left w:val="nil"/>
              <w:bottom w:val="single" w:sz="4" w:space="0" w:color="000000"/>
              <w:right w:val="single" w:sz="4" w:space="0" w:color="000000"/>
            </w:tcBorders>
            <w:shd w:val="clear" w:color="auto" w:fill="auto"/>
            <w:hideMark/>
          </w:tcPr>
          <w:p w14:paraId="3FC87838"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08B8C5A1"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0,0013184</w:t>
            </w:r>
          </w:p>
        </w:tc>
        <w:tc>
          <w:tcPr>
            <w:tcW w:w="517" w:type="pct"/>
            <w:tcBorders>
              <w:top w:val="nil"/>
              <w:left w:val="nil"/>
              <w:bottom w:val="single" w:sz="4" w:space="0" w:color="000000"/>
              <w:right w:val="single" w:sz="4" w:space="0" w:color="000000"/>
            </w:tcBorders>
            <w:shd w:val="clear" w:color="auto" w:fill="auto"/>
            <w:vAlign w:val="center"/>
            <w:hideMark/>
          </w:tcPr>
          <w:p w14:paraId="33825754"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0,0015821</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A5D00F1"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0,0018458</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4CF9E5B5"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0,0021094</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29EE278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662A4087"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tcPr>
          <w:p w14:paraId="2D6740B4" w14:textId="54D2765C"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26</w:t>
            </w:r>
          </w:p>
        </w:tc>
        <w:tc>
          <w:tcPr>
            <w:tcW w:w="299" w:type="pct"/>
            <w:tcBorders>
              <w:top w:val="nil"/>
              <w:left w:val="nil"/>
              <w:bottom w:val="single" w:sz="4" w:space="0" w:color="000000"/>
              <w:right w:val="single" w:sz="4" w:space="0" w:color="000000"/>
            </w:tcBorders>
            <w:shd w:val="clear" w:color="auto" w:fill="auto"/>
            <w:hideMark/>
          </w:tcPr>
          <w:p w14:paraId="6D29F841"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6003</w:t>
            </w:r>
          </w:p>
        </w:tc>
        <w:tc>
          <w:tcPr>
            <w:tcW w:w="1308" w:type="pct"/>
            <w:tcBorders>
              <w:top w:val="nil"/>
              <w:left w:val="nil"/>
              <w:bottom w:val="single" w:sz="4" w:space="0" w:color="000000"/>
              <w:right w:val="single" w:sz="4" w:space="0" w:color="000000"/>
            </w:tcBorders>
            <w:shd w:val="clear" w:color="auto" w:fill="auto"/>
            <w:hideMark/>
          </w:tcPr>
          <w:p w14:paraId="7E25BEA9"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 xml:space="preserve"> (2)  303 333  Аммиак, сероводород</w:t>
            </w:r>
          </w:p>
        </w:tc>
        <w:tc>
          <w:tcPr>
            <w:tcW w:w="343" w:type="pct"/>
            <w:tcBorders>
              <w:top w:val="nil"/>
              <w:left w:val="nil"/>
              <w:bottom w:val="single" w:sz="4" w:space="0" w:color="000000"/>
              <w:right w:val="single" w:sz="4" w:space="0" w:color="000000"/>
            </w:tcBorders>
            <w:shd w:val="clear" w:color="auto" w:fill="auto"/>
            <w:hideMark/>
          </w:tcPr>
          <w:p w14:paraId="09104CB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515BAA92"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0,0274383</w:t>
            </w:r>
          </w:p>
        </w:tc>
        <w:tc>
          <w:tcPr>
            <w:tcW w:w="517" w:type="pct"/>
            <w:tcBorders>
              <w:top w:val="nil"/>
              <w:left w:val="nil"/>
              <w:bottom w:val="single" w:sz="4" w:space="0" w:color="000000"/>
              <w:right w:val="single" w:sz="4" w:space="0" w:color="000000"/>
            </w:tcBorders>
            <w:shd w:val="clear" w:color="auto" w:fill="auto"/>
            <w:vAlign w:val="center"/>
            <w:hideMark/>
          </w:tcPr>
          <w:p w14:paraId="44AB95AE"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0,032926</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059A0A9B"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0,0384136</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0195A059"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0,0439013</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6435271C"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577A94E0"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tcPr>
          <w:p w14:paraId="7DFA5ACC" w14:textId="29137B1E"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27</w:t>
            </w:r>
          </w:p>
        </w:tc>
        <w:tc>
          <w:tcPr>
            <w:tcW w:w="299" w:type="pct"/>
            <w:tcBorders>
              <w:top w:val="nil"/>
              <w:left w:val="nil"/>
              <w:bottom w:val="single" w:sz="4" w:space="0" w:color="000000"/>
              <w:right w:val="single" w:sz="4" w:space="0" w:color="000000"/>
            </w:tcBorders>
            <w:shd w:val="clear" w:color="auto" w:fill="auto"/>
            <w:hideMark/>
          </w:tcPr>
          <w:p w14:paraId="087A498F"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6004</w:t>
            </w:r>
          </w:p>
        </w:tc>
        <w:tc>
          <w:tcPr>
            <w:tcW w:w="1308" w:type="pct"/>
            <w:tcBorders>
              <w:top w:val="nil"/>
              <w:left w:val="nil"/>
              <w:bottom w:val="single" w:sz="4" w:space="0" w:color="000000"/>
              <w:right w:val="single" w:sz="4" w:space="0" w:color="000000"/>
            </w:tcBorders>
            <w:shd w:val="clear" w:color="auto" w:fill="auto"/>
            <w:hideMark/>
          </w:tcPr>
          <w:p w14:paraId="5664B9C1"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 xml:space="preserve"> (3)  303 333 1325  Аммиак, сероводород, формальдегид</w:t>
            </w:r>
          </w:p>
        </w:tc>
        <w:tc>
          <w:tcPr>
            <w:tcW w:w="343" w:type="pct"/>
            <w:tcBorders>
              <w:top w:val="nil"/>
              <w:left w:val="nil"/>
              <w:bottom w:val="single" w:sz="4" w:space="0" w:color="000000"/>
              <w:right w:val="single" w:sz="4" w:space="0" w:color="000000"/>
            </w:tcBorders>
            <w:shd w:val="clear" w:color="auto" w:fill="auto"/>
            <w:hideMark/>
          </w:tcPr>
          <w:p w14:paraId="713713E7"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6903693F"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0,0274406</w:t>
            </w:r>
          </w:p>
        </w:tc>
        <w:tc>
          <w:tcPr>
            <w:tcW w:w="517" w:type="pct"/>
            <w:tcBorders>
              <w:top w:val="nil"/>
              <w:left w:val="nil"/>
              <w:bottom w:val="single" w:sz="4" w:space="0" w:color="000000"/>
              <w:right w:val="single" w:sz="4" w:space="0" w:color="000000"/>
            </w:tcBorders>
            <w:shd w:val="clear" w:color="auto" w:fill="auto"/>
            <w:vAlign w:val="center"/>
            <w:hideMark/>
          </w:tcPr>
          <w:p w14:paraId="42E9781E"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0,0329287</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11B1F5C3"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0,0384168</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732DEBAA"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0,043905</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43B6D0F1"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092502B3"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tcPr>
          <w:p w14:paraId="14AE41B9" w14:textId="6B67039D"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28</w:t>
            </w:r>
          </w:p>
        </w:tc>
        <w:tc>
          <w:tcPr>
            <w:tcW w:w="299" w:type="pct"/>
            <w:tcBorders>
              <w:top w:val="nil"/>
              <w:left w:val="nil"/>
              <w:bottom w:val="single" w:sz="4" w:space="0" w:color="000000"/>
              <w:right w:val="single" w:sz="4" w:space="0" w:color="000000"/>
            </w:tcBorders>
            <w:shd w:val="clear" w:color="auto" w:fill="auto"/>
            <w:hideMark/>
          </w:tcPr>
          <w:p w14:paraId="7C1C22B5"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6005</w:t>
            </w:r>
          </w:p>
        </w:tc>
        <w:tc>
          <w:tcPr>
            <w:tcW w:w="1308" w:type="pct"/>
            <w:tcBorders>
              <w:top w:val="nil"/>
              <w:left w:val="nil"/>
              <w:bottom w:val="single" w:sz="4" w:space="0" w:color="000000"/>
              <w:right w:val="single" w:sz="4" w:space="0" w:color="000000"/>
            </w:tcBorders>
            <w:shd w:val="clear" w:color="auto" w:fill="auto"/>
            <w:hideMark/>
          </w:tcPr>
          <w:p w14:paraId="5E6C650D"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 xml:space="preserve"> (2)  303 1325  Аммиак, формальдегид</w:t>
            </w:r>
          </w:p>
        </w:tc>
        <w:tc>
          <w:tcPr>
            <w:tcW w:w="343" w:type="pct"/>
            <w:tcBorders>
              <w:top w:val="nil"/>
              <w:left w:val="nil"/>
              <w:bottom w:val="single" w:sz="4" w:space="0" w:color="000000"/>
              <w:right w:val="single" w:sz="4" w:space="0" w:color="000000"/>
            </w:tcBorders>
            <w:shd w:val="clear" w:color="auto" w:fill="auto"/>
            <w:hideMark/>
          </w:tcPr>
          <w:p w14:paraId="7F6D81C1"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2717C7BE"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0,0000841</w:t>
            </w:r>
          </w:p>
        </w:tc>
        <w:tc>
          <w:tcPr>
            <w:tcW w:w="517" w:type="pct"/>
            <w:tcBorders>
              <w:top w:val="nil"/>
              <w:left w:val="nil"/>
              <w:bottom w:val="single" w:sz="4" w:space="0" w:color="000000"/>
              <w:right w:val="single" w:sz="4" w:space="0" w:color="000000"/>
            </w:tcBorders>
            <w:shd w:val="clear" w:color="auto" w:fill="auto"/>
            <w:vAlign w:val="center"/>
            <w:hideMark/>
          </w:tcPr>
          <w:p w14:paraId="56569CF6"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0,0001009</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53D07A82"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0,0001177</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7FF8B1B4"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0,0001346</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02C6367D"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17832357"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tcPr>
          <w:p w14:paraId="6BE543BA" w14:textId="6A029671"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29</w:t>
            </w:r>
          </w:p>
        </w:tc>
        <w:tc>
          <w:tcPr>
            <w:tcW w:w="299" w:type="pct"/>
            <w:tcBorders>
              <w:top w:val="nil"/>
              <w:left w:val="nil"/>
              <w:bottom w:val="single" w:sz="4" w:space="0" w:color="000000"/>
              <w:right w:val="single" w:sz="4" w:space="0" w:color="000000"/>
            </w:tcBorders>
            <w:shd w:val="clear" w:color="auto" w:fill="auto"/>
            <w:hideMark/>
          </w:tcPr>
          <w:p w14:paraId="556417F7"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6010</w:t>
            </w:r>
          </w:p>
        </w:tc>
        <w:tc>
          <w:tcPr>
            <w:tcW w:w="1308" w:type="pct"/>
            <w:tcBorders>
              <w:top w:val="nil"/>
              <w:left w:val="nil"/>
              <w:bottom w:val="single" w:sz="4" w:space="0" w:color="000000"/>
              <w:right w:val="single" w:sz="4" w:space="0" w:color="000000"/>
            </w:tcBorders>
            <w:shd w:val="clear" w:color="auto" w:fill="auto"/>
            <w:hideMark/>
          </w:tcPr>
          <w:p w14:paraId="7BF854E4"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 xml:space="preserve"> (4)  301 330 337 1071  Азота диоксид, серы диоксид, углерода оксид, фенол</w:t>
            </w:r>
          </w:p>
        </w:tc>
        <w:tc>
          <w:tcPr>
            <w:tcW w:w="343" w:type="pct"/>
            <w:tcBorders>
              <w:top w:val="nil"/>
              <w:left w:val="nil"/>
              <w:bottom w:val="single" w:sz="4" w:space="0" w:color="000000"/>
              <w:right w:val="single" w:sz="4" w:space="0" w:color="000000"/>
            </w:tcBorders>
            <w:shd w:val="clear" w:color="auto" w:fill="auto"/>
            <w:hideMark/>
          </w:tcPr>
          <w:p w14:paraId="00DD99D4"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50631C2D"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0,1395086</w:t>
            </w:r>
          </w:p>
        </w:tc>
        <w:tc>
          <w:tcPr>
            <w:tcW w:w="517" w:type="pct"/>
            <w:tcBorders>
              <w:top w:val="nil"/>
              <w:left w:val="nil"/>
              <w:bottom w:val="single" w:sz="4" w:space="0" w:color="000000"/>
              <w:right w:val="single" w:sz="4" w:space="0" w:color="000000"/>
            </w:tcBorders>
            <w:shd w:val="clear" w:color="auto" w:fill="auto"/>
            <w:vAlign w:val="center"/>
            <w:hideMark/>
          </w:tcPr>
          <w:p w14:paraId="053CD31A"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0,1674103</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097B48D7"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0,195312</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59A62304"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0,2232138</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559A3229"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4CB96803"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tcPr>
          <w:p w14:paraId="1CEF8F48" w14:textId="0052695C"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30</w:t>
            </w:r>
          </w:p>
        </w:tc>
        <w:tc>
          <w:tcPr>
            <w:tcW w:w="299" w:type="pct"/>
            <w:tcBorders>
              <w:top w:val="nil"/>
              <w:left w:val="nil"/>
              <w:bottom w:val="single" w:sz="4" w:space="0" w:color="000000"/>
              <w:right w:val="single" w:sz="4" w:space="0" w:color="000000"/>
            </w:tcBorders>
            <w:shd w:val="clear" w:color="auto" w:fill="auto"/>
            <w:hideMark/>
          </w:tcPr>
          <w:p w14:paraId="2D588C5B"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6035</w:t>
            </w:r>
          </w:p>
        </w:tc>
        <w:tc>
          <w:tcPr>
            <w:tcW w:w="1308" w:type="pct"/>
            <w:tcBorders>
              <w:top w:val="nil"/>
              <w:left w:val="nil"/>
              <w:bottom w:val="single" w:sz="4" w:space="0" w:color="000000"/>
              <w:right w:val="single" w:sz="4" w:space="0" w:color="000000"/>
            </w:tcBorders>
            <w:shd w:val="clear" w:color="auto" w:fill="auto"/>
            <w:hideMark/>
          </w:tcPr>
          <w:p w14:paraId="390D58AC"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 xml:space="preserve"> (2)  333 1325  Сероводород, формальдегид</w:t>
            </w:r>
          </w:p>
        </w:tc>
        <w:tc>
          <w:tcPr>
            <w:tcW w:w="343" w:type="pct"/>
            <w:tcBorders>
              <w:top w:val="nil"/>
              <w:left w:val="nil"/>
              <w:bottom w:val="single" w:sz="4" w:space="0" w:color="000000"/>
              <w:right w:val="single" w:sz="4" w:space="0" w:color="000000"/>
            </w:tcBorders>
            <w:shd w:val="clear" w:color="auto" w:fill="auto"/>
            <w:hideMark/>
          </w:tcPr>
          <w:p w14:paraId="500FA19D"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02B7E9CB"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0,0274383</w:t>
            </w:r>
          </w:p>
        </w:tc>
        <w:tc>
          <w:tcPr>
            <w:tcW w:w="517" w:type="pct"/>
            <w:tcBorders>
              <w:top w:val="nil"/>
              <w:left w:val="nil"/>
              <w:bottom w:val="single" w:sz="4" w:space="0" w:color="000000"/>
              <w:right w:val="single" w:sz="4" w:space="0" w:color="000000"/>
            </w:tcBorders>
            <w:shd w:val="clear" w:color="auto" w:fill="auto"/>
            <w:vAlign w:val="center"/>
            <w:hideMark/>
          </w:tcPr>
          <w:p w14:paraId="6490B77B"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0,032926</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1EDBE65E"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0,0384136</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75217837"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0,0439013</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200DCE8B"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4B59E643"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tcPr>
          <w:p w14:paraId="7FD819CC" w14:textId="74A0AF02"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31</w:t>
            </w:r>
          </w:p>
        </w:tc>
        <w:tc>
          <w:tcPr>
            <w:tcW w:w="299" w:type="pct"/>
            <w:tcBorders>
              <w:top w:val="nil"/>
              <w:left w:val="nil"/>
              <w:bottom w:val="single" w:sz="4" w:space="0" w:color="000000"/>
              <w:right w:val="single" w:sz="4" w:space="0" w:color="000000"/>
            </w:tcBorders>
            <w:shd w:val="clear" w:color="auto" w:fill="auto"/>
            <w:hideMark/>
          </w:tcPr>
          <w:p w14:paraId="206297BB"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6038</w:t>
            </w:r>
          </w:p>
        </w:tc>
        <w:tc>
          <w:tcPr>
            <w:tcW w:w="1308" w:type="pct"/>
            <w:tcBorders>
              <w:top w:val="nil"/>
              <w:left w:val="nil"/>
              <w:bottom w:val="single" w:sz="4" w:space="0" w:color="000000"/>
              <w:right w:val="single" w:sz="4" w:space="0" w:color="000000"/>
            </w:tcBorders>
            <w:shd w:val="clear" w:color="auto" w:fill="auto"/>
            <w:hideMark/>
          </w:tcPr>
          <w:p w14:paraId="016394B7"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 xml:space="preserve"> (2)  330 1071  Серы диоксид и фенол</w:t>
            </w:r>
          </w:p>
        </w:tc>
        <w:tc>
          <w:tcPr>
            <w:tcW w:w="343" w:type="pct"/>
            <w:tcBorders>
              <w:top w:val="nil"/>
              <w:left w:val="nil"/>
              <w:bottom w:val="single" w:sz="4" w:space="0" w:color="000000"/>
              <w:right w:val="single" w:sz="4" w:space="0" w:color="000000"/>
            </w:tcBorders>
            <w:shd w:val="clear" w:color="auto" w:fill="auto"/>
            <w:hideMark/>
          </w:tcPr>
          <w:p w14:paraId="644CD14C"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72063FE0"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0,0424723</w:t>
            </w:r>
          </w:p>
        </w:tc>
        <w:tc>
          <w:tcPr>
            <w:tcW w:w="517" w:type="pct"/>
            <w:tcBorders>
              <w:top w:val="nil"/>
              <w:left w:val="nil"/>
              <w:bottom w:val="single" w:sz="4" w:space="0" w:color="000000"/>
              <w:right w:val="single" w:sz="4" w:space="0" w:color="000000"/>
            </w:tcBorders>
            <w:shd w:val="clear" w:color="auto" w:fill="auto"/>
            <w:vAlign w:val="center"/>
            <w:hideMark/>
          </w:tcPr>
          <w:p w14:paraId="74CD75EC"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0,0509668</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0931E130"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0,0594612</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5998AB0E"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0,0679557</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50E70FE7"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3DF2DA79"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tcPr>
          <w:p w14:paraId="52E36DE8" w14:textId="5366CF98"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3</w:t>
            </w:r>
            <w:r>
              <w:rPr>
                <w:rFonts w:cs="Times New Roman"/>
                <w:sz w:val="20"/>
                <w:lang w:val="ru-RU" w:eastAsia="ru-RU"/>
              </w:rPr>
              <w:t>2</w:t>
            </w:r>
          </w:p>
        </w:tc>
        <w:tc>
          <w:tcPr>
            <w:tcW w:w="299" w:type="pct"/>
            <w:tcBorders>
              <w:top w:val="nil"/>
              <w:left w:val="nil"/>
              <w:bottom w:val="single" w:sz="4" w:space="0" w:color="000000"/>
              <w:right w:val="single" w:sz="4" w:space="0" w:color="000000"/>
            </w:tcBorders>
            <w:shd w:val="clear" w:color="auto" w:fill="auto"/>
            <w:hideMark/>
          </w:tcPr>
          <w:p w14:paraId="79FC47C0"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6043</w:t>
            </w:r>
          </w:p>
        </w:tc>
        <w:tc>
          <w:tcPr>
            <w:tcW w:w="1308" w:type="pct"/>
            <w:tcBorders>
              <w:top w:val="nil"/>
              <w:left w:val="nil"/>
              <w:bottom w:val="single" w:sz="4" w:space="0" w:color="000000"/>
              <w:right w:val="single" w:sz="4" w:space="0" w:color="000000"/>
            </w:tcBorders>
            <w:shd w:val="clear" w:color="auto" w:fill="auto"/>
            <w:hideMark/>
          </w:tcPr>
          <w:p w14:paraId="5E599539"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 xml:space="preserve"> (2)  330 333  Серы диоксид и сероводород</w:t>
            </w:r>
          </w:p>
        </w:tc>
        <w:tc>
          <w:tcPr>
            <w:tcW w:w="343" w:type="pct"/>
            <w:tcBorders>
              <w:top w:val="nil"/>
              <w:left w:val="nil"/>
              <w:bottom w:val="single" w:sz="4" w:space="0" w:color="000000"/>
              <w:right w:val="single" w:sz="4" w:space="0" w:color="000000"/>
            </w:tcBorders>
            <w:shd w:val="clear" w:color="auto" w:fill="auto"/>
            <w:hideMark/>
          </w:tcPr>
          <w:p w14:paraId="2DBE8AF1"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01E51439"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 xml:space="preserve"> 0,04422</w:t>
            </w:r>
          </w:p>
        </w:tc>
        <w:tc>
          <w:tcPr>
            <w:tcW w:w="517" w:type="pct"/>
            <w:tcBorders>
              <w:top w:val="nil"/>
              <w:left w:val="nil"/>
              <w:bottom w:val="single" w:sz="4" w:space="0" w:color="000000"/>
              <w:right w:val="single" w:sz="4" w:space="0" w:color="000000"/>
            </w:tcBorders>
            <w:shd w:val="clear" w:color="auto" w:fill="auto"/>
            <w:vAlign w:val="center"/>
            <w:hideMark/>
          </w:tcPr>
          <w:p w14:paraId="4C458BEC"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0,053064</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2315C5F0"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0,061908</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15575391"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0,070752</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522DB12D"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r w:rsidR="00260D29" w:rsidRPr="00205450" w14:paraId="150024D2" w14:textId="77777777" w:rsidTr="00260D29">
        <w:trPr>
          <w:trHeight w:val="20"/>
        </w:trPr>
        <w:tc>
          <w:tcPr>
            <w:tcW w:w="236" w:type="pct"/>
            <w:tcBorders>
              <w:top w:val="nil"/>
              <w:left w:val="single" w:sz="4" w:space="0" w:color="000000"/>
              <w:bottom w:val="single" w:sz="4" w:space="0" w:color="000000"/>
              <w:right w:val="single" w:sz="4" w:space="0" w:color="000000"/>
            </w:tcBorders>
            <w:shd w:val="clear" w:color="auto" w:fill="auto"/>
          </w:tcPr>
          <w:p w14:paraId="304799D4" w14:textId="17B3AF9F" w:rsidR="00260D29" w:rsidRPr="00205450" w:rsidRDefault="00260D29" w:rsidP="00260D29">
            <w:pPr>
              <w:widowControl/>
              <w:suppressAutoHyphens w:val="0"/>
              <w:jc w:val="center"/>
              <w:rPr>
                <w:rFonts w:cs="Times New Roman"/>
                <w:sz w:val="20"/>
                <w:lang w:val="ru-RU" w:eastAsia="ru-RU"/>
              </w:rPr>
            </w:pPr>
            <w:r>
              <w:rPr>
                <w:rFonts w:cs="Times New Roman"/>
                <w:sz w:val="20"/>
                <w:lang w:val="ru-RU" w:eastAsia="ru-RU"/>
              </w:rPr>
              <w:t>33</w:t>
            </w:r>
          </w:p>
        </w:tc>
        <w:tc>
          <w:tcPr>
            <w:tcW w:w="299" w:type="pct"/>
            <w:tcBorders>
              <w:top w:val="nil"/>
              <w:left w:val="nil"/>
              <w:bottom w:val="single" w:sz="4" w:space="0" w:color="000000"/>
              <w:right w:val="single" w:sz="4" w:space="0" w:color="000000"/>
            </w:tcBorders>
            <w:shd w:val="clear" w:color="auto" w:fill="auto"/>
            <w:hideMark/>
          </w:tcPr>
          <w:p w14:paraId="45E51788"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6204</w:t>
            </w:r>
          </w:p>
        </w:tc>
        <w:tc>
          <w:tcPr>
            <w:tcW w:w="1308" w:type="pct"/>
            <w:tcBorders>
              <w:top w:val="nil"/>
              <w:left w:val="nil"/>
              <w:bottom w:val="single" w:sz="4" w:space="0" w:color="000000"/>
              <w:right w:val="single" w:sz="4" w:space="0" w:color="000000"/>
            </w:tcBorders>
            <w:shd w:val="clear" w:color="auto" w:fill="auto"/>
            <w:hideMark/>
          </w:tcPr>
          <w:p w14:paraId="00C49B1F" w14:textId="77777777" w:rsidR="00260D29" w:rsidRPr="00205450" w:rsidRDefault="00260D29" w:rsidP="00260D29">
            <w:pPr>
              <w:widowControl/>
              <w:suppressAutoHyphens w:val="0"/>
              <w:rPr>
                <w:rFonts w:cs="Times New Roman"/>
                <w:sz w:val="20"/>
                <w:lang w:val="ru-RU" w:eastAsia="ru-RU"/>
              </w:rPr>
            </w:pPr>
            <w:r w:rsidRPr="00205450">
              <w:rPr>
                <w:rFonts w:cs="Times New Roman"/>
                <w:sz w:val="20"/>
                <w:lang w:val="ru-RU" w:eastAsia="ru-RU"/>
              </w:rPr>
              <w:t xml:space="preserve"> (2)  301 330  Азота диоксид, серы диоксид</w:t>
            </w:r>
          </w:p>
        </w:tc>
        <w:tc>
          <w:tcPr>
            <w:tcW w:w="343" w:type="pct"/>
            <w:tcBorders>
              <w:top w:val="nil"/>
              <w:left w:val="nil"/>
              <w:bottom w:val="single" w:sz="4" w:space="0" w:color="000000"/>
              <w:right w:val="single" w:sz="4" w:space="0" w:color="000000"/>
            </w:tcBorders>
            <w:shd w:val="clear" w:color="auto" w:fill="auto"/>
            <w:hideMark/>
          </w:tcPr>
          <w:p w14:paraId="117F9828"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1</w:t>
            </w:r>
          </w:p>
        </w:tc>
        <w:tc>
          <w:tcPr>
            <w:tcW w:w="714" w:type="pct"/>
            <w:tcBorders>
              <w:top w:val="nil"/>
              <w:left w:val="nil"/>
              <w:bottom w:val="single" w:sz="4" w:space="0" w:color="000000"/>
              <w:right w:val="single" w:sz="4" w:space="0" w:color="000000"/>
            </w:tcBorders>
            <w:shd w:val="clear" w:color="auto" w:fill="auto"/>
            <w:vAlign w:val="center"/>
            <w:hideMark/>
          </w:tcPr>
          <w:p w14:paraId="66FCEA3B" w14:textId="77777777" w:rsidR="00260D29" w:rsidRPr="00205450" w:rsidRDefault="00260D29" w:rsidP="00260D29">
            <w:pPr>
              <w:widowControl/>
              <w:suppressAutoHyphens w:val="0"/>
              <w:jc w:val="center"/>
              <w:rPr>
                <w:rFonts w:cs="Times New Roman"/>
                <w:color w:val="000000"/>
                <w:sz w:val="20"/>
                <w:lang w:val="ru-RU" w:eastAsia="ru-RU"/>
              </w:rPr>
            </w:pPr>
            <w:r w:rsidRPr="00205450">
              <w:rPr>
                <w:rFonts w:cs="Times New Roman"/>
                <w:color w:val="000000"/>
                <w:sz w:val="20"/>
                <w:lang w:val="ru-RU" w:eastAsia="ru-RU"/>
              </w:rPr>
              <w:t>0,0577903</w:t>
            </w:r>
          </w:p>
        </w:tc>
        <w:tc>
          <w:tcPr>
            <w:tcW w:w="517" w:type="pct"/>
            <w:tcBorders>
              <w:top w:val="nil"/>
              <w:left w:val="nil"/>
              <w:bottom w:val="single" w:sz="4" w:space="0" w:color="000000"/>
              <w:right w:val="single" w:sz="4" w:space="0" w:color="000000"/>
            </w:tcBorders>
            <w:shd w:val="clear" w:color="auto" w:fill="auto"/>
            <w:vAlign w:val="center"/>
            <w:hideMark/>
          </w:tcPr>
          <w:p w14:paraId="0FB2CB84"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0,0693484</w:t>
            </w:r>
            <w:r w:rsidRPr="00205450">
              <w:rPr>
                <w:rFonts w:cs="Times New Roman"/>
                <w:sz w:val="20"/>
                <w:lang w:val="ru-RU" w:eastAsia="ru-RU"/>
              </w:rPr>
              <w:br/>
              <w:t xml:space="preserve"> -</w:t>
            </w:r>
          </w:p>
        </w:tc>
        <w:tc>
          <w:tcPr>
            <w:tcW w:w="517" w:type="pct"/>
            <w:tcBorders>
              <w:top w:val="nil"/>
              <w:left w:val="nil"/>
              <w:bottom w:val="single" w:sz="4" w:space="0" w:color="000000"/>
              <w:right w:val="single" w:sz="4" w:space="0" w:color="000000"/>
            </w:tcBorders>
            <w:shd w:val="clear" w:color="auto" w:fill="auto"/>
            <w:vAlign w:val="center"/>
            <w:hideMark/>
          </w:tcPr>
          <w:p w14:paraId="59363C4D"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0,0809064</w:t>
            </w:r>
            <w:r w:rsidRPr="00205450">
              <w:rPr>
                <w:rFonts w:cs="Times New Roman"/>
                <w:sz w:val="20"/>
                <w:lang w:val="ru-RU" w:eastAsia="ru-RU"/>
              </w:rPr>
              <w:br/>
              <w:t xml:space="preserve"> -</w:t>
            </w:r>
          </w:p>
        </w:tc>
        <w:tc>
          <w:tcPr>
            <w:tcW w:w="518" w:type="pct"/>
            <w:tcBorders>
              <w:top w:val="nil"/>
              <w:left w:val="nil"/>
              <w:bottom w:val="single" w:sz="4" w:space="0" w:color="000000"/>
              <w:right w:val="single" w:sz="4" w:space="0" w:color="000000"/>
            </w:tcBorders>
            <w:shd w:val="clear" w:color="auto" w:fill="auto"/>
            <w:vAlign w:val="center"/>
            <w:hideMark/>
          </w:tcPr>
          <w:p w14:paraId="10B43C67"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0,0924645</w:t>
            </w:r>
            <w:r w:rsidRPr="00205450">
              <w:rPr>
                <w:rFonts w:cs="Times New Roman"/>
                <w:sz w:val="20"/>
                <w:lang w:val="ru-RU" w:eastAsia="ru-RU"/>
              </w:rPr>
              <w:br/>
              <w:t xml:space="preserve"> -</w:t>
            </w:r>
          </w:p>
        </w:tc>
        <w:tc>
          <w:tcPr>
            <w:tcW w:w="548" w:type="pct"/>
            <w:tcBorders>
              <w:top w:val="nil"/>
              <w:left w:val="nil"/>
              <w:bottom w:val="single" w:sz="4" w:space="0" w:color="auto"/>
              <w:right w:val="single" w:sz="4" w:space="0" w:color="auto"/>
            </w:tcBorders>
            <w:shd w:val="clear" w:color="auto" w:fill="auto"/>
            <w:hideMark/>
          </w:tcPr>
          <w:p w14:paraId="6D7DFA81" w14:textId="77777777" w:rsidR="00260D29" w:rsidRPr="00205450" w:rsidRDefault="00260D29" w:rsidP="00260D29">
            <w:pPr>
              <w:widowControl/>
              <w:suppressAutoHyphens w:val="0"/>
              <w:jc w:val="center"/>
              <w:rPr>
                <w:rFonts w:cs="Times New Roman"/>
                <w:sz w:val="20"/>
                <w:lang w:val="ru-RU" w:eastAsia="ru-RU"/>
              </w:rPr>
            </w:pPr>
            <w:r w:rsidRPr="00205450">
              <w:rPr>
                <w:rFonts w:cs="Times New Roman"/>
                <w:sz w:val="20"/>
                <w:lang w:val="ru-RU" w:eastAsia="ru-RU"/>
              </w:rPr>
              <w:t> </w:t>
            </w:r>
          </w:p>
        </w:tc>
      </w:tr>
    </w:tbl>
    <w:p w14:paraId="19C3F0BC" w14:textId="00BDA05A" w:rsidR="00391DA5" w:rsidRDefault="0056566D" w:rsidP="0056566D">
      <w:pPr>
        <w:spacing w:line="360" w:lineRule="auto"/>
        <w:ind w:firstLine="709"/>
        <w:jc w:val="both"/>
        <w:rPr>
          <w:rFonts w:cs="Times New Roman"/>
          <w:bCs/>
          <w:szCs w:val="24"/>
          <w:lang w:val="ru-RU"/>
        </w:rPr>
      </w:pPr>
      <w:r w:rsidRPr="00C9510D">
        <w:rPr>
          <w:rFonts w:cs="Times New Roman"/>
          <w:bCs/>
          <w:szCs w:val="24"/>
          <w:lang w:val="ru-RU"/>
        </w:rPr>
        <w:t>Исходя из результатов расчета в таблиц</w:t>
      </w:r>
      <w:r w:rsidR="00615206" w:rsidRPr="00C9510D">
        <w:rPr>
          <w:rFonts w:cs="Times New Roman"/>
          <w:bCs/>
          <w:szCs w:val="24"/>
          <w:lang w:val="ru-RU"/>
        </w:rPr>
        <w:t>ах</w:t>
      </w:r>
      <w:r w:rsidRPr="00C9510D">
        <w:rPr>
          <w:rFonts w:cs="Times New Roman"/>
          <w:bCs/>
          <w:szCs w:val="24"/>
          <w:lang w:val="ru-RU"/>
        </w:rPr>
        <w:t xml:space="preserve"> 4.1.1</w:t>
      </w:r>
      <w:r w:rsidR="00615206" w:rsidRPr="00C9510D">
        <w:rPr>
          <w:rFonts w:cs="Times New Roman"/>
          <w:bCs/>
          <w:szCs w:val="24"/>
          <w:lang w:val="ru-RU"/>
        </w:rPr>
        <w:t xml:space="preserve"> и 4.1.2</w:t>
      </w:r>
      <w:r w:rsidRPr="00C9510D">
        <w:rPr>
          <w:rFonts w:cs="Times New Roman"/>
          <w:bCs/>
          <w:szCs w:val="24"/>
          <w:lang w:val="ru-RU"/>
        </w:rPr>
        <w:t xml:space="preserve">, при увеличении приземных концентраций на 20%, 40% и 60%, </w:t>
      </w:r>
      <w:r w:rsidR="00200F6B" w:rsidRPr="00C9510D">
        <w:rPr>
          <w:rFonts w:cs="Times New Roman"/>
          <w:bCs/>
          <w:szCs w:val="24"/>
          <w:lang w:val="ru-RU"/>
        </w:rPr>
        <w:t>превышения 1 ПДК на</w:t>
      </w:r>
      <w:r w:rsidR="00F844F6" w:rsidRPr="00C9510D">
        <w:rPr>
          <w:rFonts w:cs="Times New Roman"/>
          <w:bCs/>
          <w:szCs w:val="24"/>
          <w:lang w:val="ru-RU"/>
        </w:rPr>
        <w:t xml:space="preserve"> жилой зоне</w:t>
      </w:r>
      <w:r w:rsidR="00615206" w:rsidRPr="00C9510D">
        <w:rPr>
          <w:rFonts w:cs="Times New Roman"/>
          <w:bCs/>
          <w:szCs w:val="24"/>
          <w:lang w:val="ru-RU"/>
        </w:rPr>
        <w:t xml:space="preserve"> и СЗЗ </w:t>
      </w:r>
      <w:r w:rsidR="00F844F6" w:rsidRPr="00C9510D">
        <w:rPr>
          <w:rFonts w:cs="Times New Roman"/>
          <w:bCs/>
          <w:szCs w:val="24"/>
          <w:lang w:val="ru-RU"/>
        </w:rPr>
        <w:t>не наблюдаются</w:t>
      </w:r>
      <w:r w:rsidRPr="00C9510D">
        <w:rPr>
          <w:rFonts w:cs="Times New Roman"/>
          <w:bCs/>
          <w:szCs w:val="24"/>
          <w:lang w:val="ru-RU"/>
        </w:rPr>
        <w:t xml:space="preserve">. </w:t>
      </w:r>
    </w:p>
    <w:p w14:paraId="735A4208" w14:textId="6893F702" w:rsidR="00391DA5" w:rsidRPr="00117B87" w:rsidRDefault="000C5234" w:rsidP="00117B87">
      <w:pPr>
        <w:spacing w:line="360" w:lineRule="auto"/>
        <w:ind w:firstLine="709"/>
        <w:jc w:val="both"/>
        <w:rPr>
          <w:rFonts w:cs="Times New Roman"/>
          <w:b/>
          <w:lang w:val="ru-RU" w:eastAsia="en-US"/>
        </w:rPr>
      </w:pPr>
      <w:r w:rsidRPr="00C9510D">
        <w:rPr>
          <w:rFonts w:cs="Times New Roman"/>
          <w:bCs/>
          <w:szCs w:val="24"/>
          <w:lang w:val="ru-RU"/>
        </w:rPr>
        <w:t xml:space="preserve">Таким образом, </w:t>
      </w:r>
      <w:r w:rsidR="00F844F6" w:rsidRPr="00C9510D">
        <w:rPr>
          <w:rFonts w:cs="Times New Roman"/>
          <w:bCs/>
          <w:szCs w:val="24"/>
          <w:lang w:val="ru-RU"/>
        </w:rPr>
        <w:t>проведение мероприятий</w:t>
      </w:r>
      <w:r w:rsidRPr="00C9510D">
        <w:rPr>
          <w:rFonts w:cs="Times New Roman"/>
          <w:bCs/>
          <w:szCs w:val="24"/>
          <w:lang w:val="ru-RU"/>
        </w:rPr>
        <w:t xml:space="preserve"> по уменьшению выбросов загрязняющих веществ в атмосферный воздух в периоды неблагоприятных метеорологических условий</w:t>
      </w:r>
      <w:r w:rsidR="00264CD6" w:rsidRPr="00C9510D">
        <w:rPr>
          <w:rFonts w:cs="Times New Roman"/>
          <w:bCs/>
          <w:szCs w:val="24"/>
          <w:lang w:val="ru-RU"/>
        </w:rPr>
        <w:t xml:space="preserve"> </w:t>
      </w:r>
      <w:r w:rsidRPr="00C9510D">
        <w:rPr>
          <w:rFonts w:cs="Times New Roman"/>
          <w:bCs/>
          <w:szCs w:val="24"/>
          <w:lang w:val="ru-RU"/>
        </w:rPr>
        <w:t>в соответствии с приказом Минприроды России от 28.11.2019</w:t>
      </w:r>
      <w:r w:rsidRPr="000C5234">
        <w:rPr>
          <w:rFonts w:cs="Times New Roman"/>
          <w:bCs/>
          <w:szCs w:val="24"/>
          <w:lang w:val="ru-RU"/>
        </w:rPr>
        <w:t xml:space="preserve"> № 811 «Об утверждении </w:t>
      </w:r>
      <w:r w:rsidRPr="000C5234">
        <w:rPr>
          <w:rFonts w:cs="Times New Roman"/>
          <w:bCs/>
          <w:szCs w:val="24"/>
          <w:lang w:val="ru-RU"/>
        </w:rPr>
        <w:lastRenderedPageBreak/>
        <w:t xml:space="preserve">требований к мероприятиям </w:t>
      </w:r>
      <w:r w:rsidRPr="00117B87">
        <w:rPr>
          <w:rFonts w:cs="Times New Roman"/>
          <w:bCs/>
          <w:szCs w:val="24"/>
          <w:lang w:val="ru-RU"/>
        </w:rPr>
        <w:t>по уменьшению выбросов загрязняющих веществ в атмосферный воздух в периоды неблагоприятных метеорологических условий»</w:t>
      </w:r>
      <w:r w:rsidR="00F844F6" w:rsidRPr="00117B87">
        <w:rPr>
          <w:rFonts w:cs="Times New Roman"/>
          <w:bCs/>
          <w:szCs w:val="24"/>
          <w:lang w:val="ru-RU"/>
        </w:rPr>
        <w:t xml:space="preserve"> не требуется</w:t>
      </w:r>
      <w:r w:rsidR="00264CD6" w:rsidRPr="00117B87">
        <w:rPr>
          <w:rFonts w:cs="Times New Roman"/>
          <w:bCs/>
          <w:szCs w:val="24"/>
          <w:lang w:val="ru-RU"/>
        </w:rPr>
        <w:t>.</w:t>
      </w:r>
      <w:r w:rsidR="00391DA5" w:rsidRPr="00117B87">
        <w:rPr>
          <w:rFonts w:cs="Times New Roman"/>
          <w:b/>
          <w:lang w:val="ru-RU" w:eastAsia="en-US"/>
        </w:rPr>
        <w:br w:type="page"/>
      </w:r>
    </w:p>
    <w:p w14:paraId="7046C2A0" w14:textId="3F6439AC" w:rsidR="00D04150" w:rsidRPr="00117B87" w:rsidRDefault="00D60FB3" w:rsidP="002D34A1">
      <w:pPr>
        <w:pStyle w:val="1"/>
        <w:jc w:val="center"/>
        <w:rPr>
          <w:rFonts w:ascii="Times New Roman" w:hAnsi="Times New Roman" w:cs="Times New Roman"/>
          <w:color w:val="auto"/>
          <w:sz w:val="24"/>
          <w:szCs w:val="24"/>
          <w:lang w:val="ru-RU" w:eastAsia="en-US"/>
        </w:rPr>
      </w:pPr>
      <w:r w:rsidRPr="00117B87">
        <w:rPr>
          <w:rFonts w:ascii="Times New Roman" w:hAnsi="Times New Roman" w:cs="Times New Roman"/>
          <w:color w:val="auto"/>
          <w:sz w:val="24"/>
          <w:szCs w:val="24"/>
          <w:lang w:val="ru-RU" w:eastAsia="en-US"/>
        </w:rPr>
        <w:lastRenderedPageBreak/>
        <w:t>5</w:t>
      </w:r>
      <w:r w:rsidR="00935BCF" w:rsidRPr="00117B87">
        <w:rPr>
          <w:rFonts w:ascii="Times New Roman" w:hAnsi="Times New Roman" w:cs="Times New Roman"/>
          <w:color w:val="auto"/>
          <w:sz w:val="24"/>
          <w:szCs w:val="24"/>
          <w:lang w:val="ru-RU" w:eastAsia="en-US"/>
        </w:rPr>
        <w:t>.</w:t>
      </w:r>
      <w:r w:rsidR="00D04150" w:rsidRPr="00117B87">
        <w:rPr>
          <w:rFonts w:ascii="Times New Roman" w:hAnsi="Times New Roman" w:cs="Times New Roman"/>
          <w:color w:val="auto"/>
          <w:sz w:val="24"/>
          <w:szCs w:val="24"/>
          <w:lang w:val="ru-RU" w:eastAsia="en-US"/>
        </w:rPr>
        <w:t xml:space="preserve"> СПИСОК ИСПОЛЬЗУЕМОЙ ЛИТЕРАТУРЫ</w:t>
      </w:r>
      <w:bookmarkEnd w:id="26"/>
    </w:p>
    <w:p w14:paraId="65A55528" w14:textId="77777777" w:rsidR="0004377E" w:rsidRPr="00117B87" w:rsidRDefault="0004377E" w:rsidP="00D04150">
      <w:pPr>
        <w:tabs>
          <w:tab w:val="left" w:pos="720"/>
        </w:tabs>
        <w:spacing w:line="360" w:lineRule="auto"/>
        <w:ind w:firstLine="720"/>
        <w:jc w:val="both"/>
        <w:rPr>
          <w:rFonts w:cs="Times New Roman"/>
          <w:szCs w:val="24"/>
          <w:lang w:val="ru-RU"/>
        </w:rPr>
      </w:pPr>
    </w:p>
    <w:p w14:paraId="67B07515" w14:textId="77777777" w:rsidR="003669D9" w:rsidRPr="00332650" w:rsidRDefault="003669D9" w:rsidP="003669D9">
      <w:pPr>
        <w:widowControl/>
        <w:numPr>
          <w:ilvl w:val="0"/>
          <w:numId w:val="7"/>
        </w:numPr>
        <w:tabs>
          <w:tab w:val="left" w:pos="1134"/>
        </w:tabs>
        <w:suppressAutoHyphens w:val="0"/>
        <w:spacing w:line="360" w:lineRule="auto"/>
        <w:ind w:left="0" w:firstLine="709"/>
        <w:jc w:val="both"/>
        <w:rPr>
          <w:rFonts w:eastAsiaTheme="minorHAnsi" w:cs="Times New Roman"/>
          <w:szCs w:val="24"/>
          <w:lang w:val="ru-RU" w:eastAsia="en-US"/>
        </w:rPr>
      </w:pPr>
      <w:r w:rsidRPr="00117B87">
        <w:rPr>
          <w:rFonts w:eastAsiaTheme="minorHAnsi" w:cs="Times New Roman"/>
          <w:szCs w:val="24"/>
          <w:lang w:val="ru-RU" w:eastAsia="en-US"/>
        </w:rPr>
        <w:t xml:space="preserve">Федеральный закон РФ от </w:t>
      </w:r>
      <w:r w:rsidRPr="00332650">
        <w:rPr>
          <w:rFonts w:eastAsiaTheme="minorHAnsi" w:cs="Times New Roman"/>
          <w:szCs w:val="24"/>
          <w:lang w:val="ru-RU" w:eastAsia="en-US"/>
        </w:rPr>
        <w:t>10.01.2002 № 7-ФЗ "Об охране окружающей среды".</w:t>
      </w:r>
    </w:p>
    <w:p w14:paraId="7788A2B5" w14:textId="361022B7" w:rsidR="003669D9" w:rsidRPr="00332650" w:rsidRDefault="003669D9" w:rsidP="003669D9">
      <w:pPr>
        <w:widowControl/>
        <w:numPr>
          <w:ilvl w:val="0"/>
          <w:numId w:val="7"/>
        </w:numPr>
        <w:tabs>
          <w:tab w:val="left" w:pos="1134"/>
        </w:tabs>
        <w:suppressAutoHyphens w:val="0"/>
        <w:spacing w:line="360" w:lineRule="auto"/>
        <w:ind w:left="0" w:firstLine="709"/>
        <w:jc w:val="both"/>
        <w:rPr>
          <w:rFonts w:eastAsiaTheme="minorHAnsi" w:cs="Times New Roman"/>
          <w:szCs w:val="24"/>
          <w:lang w:val="ru-RU" w:eastAsia="en-US"/>
        </w:rPr>
      </w:pPr>
      <w:r w:rsidRPr="00332650">
        <w:rPr>
          <w:rFonts w:eastAsiaTheme="minorHAnsi" w:cs="Times New Roman"/>
          <w:szCs w:val="24"/>
          <w:lang w:val="ru-RU" w:eastAsia="en-US"/>
        </w:rPr>
        <w:t>Федеральный закон РФ от 4 мая 1999 № 96 — ФЗ «Об охране атмосферного воздуха».</w:t>
      </w:r>
      <w:r w:rsidR="00E97EEF">
        <w:rPr>
          <w:rFonts w:eastAsiaTheme="minorHAnsi" w:cs="Times New Roman"/>
          <w:szCs w:val="24"/>
          <w:lang w:val="ru-RU" w:eastAsia="en-US"/>
        </w:rPr>
        <w:t xml:space="preserve"> </w:t>
      </w:r>
    </w:p>
    <w:p w14:paraId="4FD6F22A" w14:textId="77777777" w:rsidR="003669D9" w:rsidRPr="00332650" w:rsidRDefault="003669D9" w:rsidP="003669D9">
      <w:pPr>
        <w:widowControl/>
        <w:numPr>
          <w:ilvl w:val="0"/>
          <w:numId w:val="7"/>
        </w:numPr>
        <w:tabs>
          <w:tab w:val="left" w:pos="1134"/>
        </w:tabs>
        <w:suppressAutoHyphens w:val="0"/>
        <w:spacing w:line="360" w:lineRule="auto"/>
        <w:ind w:left="0" w:firstLine="709"/>
        <w:jc w:val="both"/>
        <w:rPr>
          <w:rFonts w:eastAsiaTheme="minorHAnsi" w:cs="Times New Roman"/>
          <w:szCs w:val="24"/>
          <w:lang w:val="ru-RU" w:eastAsia="en-US"/>
        </w:rPr>
      </w:pPr>
      <w:r w:rsidRPr="00332650">
        <w:rPr>
          <w:rFonts w:eastAsiaTheme="minorHAnsi" w:cs="Times New Roman"/>
          <w:szCs w:val="24"/>
          <w:lang w:val="ru-RU" w:eastAsia="en-US"/>
        </w:rPr>
        <w:t>Приказ Минприроды России (Министерство природных ресурсов и экологии РФ) от 19.11.2021 г. № 871 «Об утверждении Порядка проведения инвентаризации стационарных источников и выбросов вредных (загрязняющих) веществ в атмосферный воздух, корректировки ее данных, документирования и хранения данных, полученных в результате проведения таких инвентаризации и корректировки».</w:t>
      </w:r>
    </w:p>
    <w:p w14:paraId="04150B34" w14:textId="77777777" w:rsidR="003669D9" w:rsidRDefault="003669D9" w:rsidP="003669D9">
      <w:pPr>
        <w:widowControl/>
        <w:numPr>
          <w:ilvl w:val="0"/>
          <w:numId w:val="7"/>
        </w:numPr>
        <w:tabs>
          <w:tab w:val="left" w:pos="1134"/>
        </w:tabs>
        <w:suppressAutoHyphens w:val="0"/>
        <w:spacing w:line="360" w:lineRule="auto"/>
        <w:ind w:left="0" w:firstLine="709"/>
        <w:jc w:val="both"/>
        <w:rPr>
          <w:rFonts w:eastAsiaTheme="minorHAnsi" w:cs="Times New Roman"/>
          <w:szCs w:val="24"/>
          <w:lang w:val="ru-RU" w:eastAsia="en-US"/>
        </w:rPr>
      </w:pPr>
      <w:r w:rsidRPr="00332650">
        <w:rPr>
          <w:rFonts w:eastAsiaTheme="minorHAnsi" w:cs="Times New Roman"/>
          <w:szCs w:val="24"/>
          <w:lang w:val="ru-RU" w:eastAsia="en-US"/>
        </w:rPr>
        <w:t>СанПиН 1.2.3685-21 «Гигиенические нормативы и требования к обеспечению безопасности и (или) безвредности для человека факторов среды обитания».</w:t>
      </w:r>
    </w:p>
    <w:p w14:paraId="365B8A7B" w14:textId="77777777" w:rsidR="003669D9" w:rsidRPr="00332650" w:rsidRDefault="003669D9" w:rsidP="003669D9">
      <w:pPr>
        <w:widowControl/>
        <w:numPr>
          <w:ilvl w:val="0"/>
          <w:numId w:val="7"/>
        </w:numPr>
        <w:tabs>
          <w:tab w:val="left" w:pos="1134"/>
        </w:tabs>
        <w:suppressAutoHyphens w:val="0"/>
        <w:spacing w:line="360" w:lineRule="auto"/>
        <w:ind w:left="0" w:firstLine="709"/>
        <w:jc w:val="both"/>
        <w:rPr>
          <w:rFonts w:eastAsiaTheme="minorHAnsi" w:cs="Times New Roman"/>
          <w:szCs w:val="24"/>
          <w:lang w:val="ru-RU" w:eastAsia="en-US"/>
        </w:rPr>
      </w:pPr>
      <w:r w:rsidRPr="00332650">
        <w:rPr>
          <w:rFonts w:eastAsiaTheme="minorHAnsi" w:cs="Times New Roman"/>
          <w:szCs w:val="24"/>
          <w:lang w:val="ru-RU" w:eastAsia="en-US"/>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70DC5A30" w14:textId="77777777" w:rsidR="003669D9" w:rsidRDefault="003669D9" w:rsidP="003669D9">
      <w:pPr>
        <w:widowControl/>
        <w:numPr>
          <w:ilvl w:val="0"/>
          <w:numId w:val="7"/>
        </w:numPr>
        <w:tabs>
          <w:tab w:val="left" w:pos="1134"/>
        </w:tabs>
        <w:suppressAutoHyphens w:val="0"/>
        <w:spacing w:line="360" w:lineRule="auto"/>
        <w:ind w:left="0" w:firstLine="709"/>
        <w:jc w:val="both"/>
        <w:rPr>
          <w:rFonts w:eastAsiaTheme="minorHAnsi" w:cs="Times New Roman"/>
          <w:szCs w:val="24"/>
          <w:lang w:val="ru-RU" w:eastAsia="en-US"/>
        </w:rPr>
      </w:pPr>
      <w:r w:rsidRPr="00332650">
        <w:rPr>
          <w:rFonts w:eastAsiaTheme="minorHAnsi" w:cs="Times New Roman"/>
          <w:szCs w:val="24"/>
          <w:lang w:val="ru-RU" w:eastAsia="en-US"/>
        </w:rPr>
        <w:t>СанПиН 2.2.1/2.1.1.1200-03 – «Санитарно-защитные зоны и санитарная классификация предприятий, сооружений и иных объектов».</w:t>
      </w:r>
    </w:p>
    <w:p w14:paraId="507CC48B" w14:textId="77777777" w:rsidR="003669D9" w:rsidRDefault="003669D9" w:rsidP="003669D9">
      <w:pPr>
        <w:widowControl/>
        <w:numPr>
          <w:ilvl w:val="0"/>
          <w:numId w:val="7"/>
        </w:numPr>
        <w:tabs>
          <w:tab w:val="left" w:pos="1134"/>
        </w:tabs>
        <w:suppressAutoHyphens w:val="0"/>
        <w:spacing w:line="360" w:lineRule="auto"/>
        <w:ind w:left="0" w:firstLine="709"/>
        <w:jc w:val="both"/>
        <w:rPr>
          <w:rFonts w:eastAsiaTheme="minorHAnsi" w:cs="Times New Roman"/>
          <w:szCs w:val="24"/>
          <w:lang w:val="ru-RU" w:eastAsia="en-US"/>
        </w:rPr>
      </w:pPr>
      <w:r w:rsidRPr="00332650">
        <w:rPr>
          <w:rFonts w:eastAsiaTheme="minorHAnsi" w:cs="Times New Roman"/>
          <w:szCs w:val="24"/>
          <w:lang w:val="ru-RU" w:eastAsia="en-US"/>
        </w:rPr>
        <w:t>Методическое пособие по расчету, нормированию и контролю выбросов загрязняющих веществ в атмосферный воздух (Дополненное и переработанное), НИИ Атмосфера, Санкт-Петербург, 2012 г.</w:t>
      </w:r>
    </w:p>
    <w:p w14:paraId="5D8CF1EB" w14:textId="77777777" w:rsidR="003669D9" w:rsidRPr="00332650" w:rsidRDefault="003669D9" w:rsidP="003669D9">
      <w:pPr>
        <w:widowControl/>
        <w:numPr>
          <w:ilvl w:val="0"/>
          <w:numId w:val="7"/>
        </w:numPr>
        <w:tabs>
          <w:tab w:val="left" w:pos="1134"/>
        </w:tabs>
        <w:suppressAutoHyphens w:val="0"/>
        <w:spacing w:line="360" w:lineRule="auto"/>
        <w:ind w:left="0" w:firstLine="709"/>
        <w:jc w:val="both"/>
        <w:rPr>
          <w:rFonts w:eastAsiaTheme="minorHAnsi" w:cs="Times New Roman"/>
          <w:szCs w:val="24"/>
          <w:lang w:val="ru-RU" w:eastAsia="en-US"/>
        </w:rPr>
      </w:pPr>
      <w:r w:rsidRPr="00332650">
        <w:rPr>
          <w:rFonts w:eastAsiaTheme="minorHAnsi" w:cs="Times New Roman"/>
          <w:szCs w:val="24"/>
          <w:lang w:val="ru-RU" w:eastAsia="en-US"/>
        </w:rPr>
        <w:t>Методическое письмо НИИ Атмосфера № 335/33-07 от 17.05.2000 "О проведении расчетов выбросов вредных веществ в атмосферу по «Методике определения выбросов загрязняющих веществ в атмосферу при сжигании топлива в котлах производительностью до 30 тонн пара в час или менее 20 ГКал в час»</w:t>
      </w:r>
      <w:r>
        <w:rPr>
          <w:rFonts w:eastAsiaTheme="minorHAnsi" w:cs="Times New Roman"/>
          <w:szCs w:val="24"/>
          <w:lang w:val="ru-RU" w:eastAsia="en-US"/>
        </w:rPr>
        <w:t>.</w:t>
      </w:r>
    </w:p>
    <w:p w14:paraId="0329B405" w14:textId="77777777" w:rsidR="003669D9" w:rsidRPr="00332650" w:rsidRDefault="003669D9" w:rsidP="003669D9">
      <w:pPr>
        <w:widowControl/>
        <w:numPr>
          <w:ilvl w:val="0"/>
          <w:numId w:val="7"/>
        </w:numPr>
        <w:tabs>
          <w:tab w:val="left" w:pos="1134"/>
        </w:tabs>
        <w:suppressAutoHyphens w:val="0"/>
        <w:spacing w:line="360" w:lineRule="auto"/>
        <w:ind w:left="0" w:firstLine="709"/>
        <w:jc w:val="both"/>
        <w:rPr>
          <w:rFonts w:eastAsiaTheme="minorHAnsi" w:cs="Times New Roman"/>
          <w:szCs w:val="24"/>
          <w:lang w:val="ru-RU" w:eastAsia="en-US"/>
        </w:rPr>
      </w:pPr>
      <w:r w:rsidRPr="00332650">
        <w:rPr>
          <w:rFonts w:eastAsiaTheme="minorHAnsi" w:cs="Times New Roman"/>
          <w:szCs w:val="24"/>
          <w:lang w:val="ru-RU" w:eastAsia="en-US"/>
        </w:rPr>
        <w:t>Методическое письмо НИИ Атмосфера № 838/33-07 от 11.09.2001 «Изменения к методическому письму НИИ Атмосфера № 335/33-07 от 17.05.2000»</w:t>
      </w:r>
      <w:r>
        <w:rPr>
          <w:rFonts w:eastAsiaTheme="minorHAnsi" w:cs="Times New Roman"/>
          <w:szCs w:val="24"/>
          <w:lang w:val="ru-RU" w:eastAsia="en-US"/>
        </w:rPr>
        <w:t>.</w:t>
      </w:r>
    </w:p>
    <w:p w14:paraId="71EBC9A7" w14:textId="77777777" w:rsidR="003669D9" w:rsidRDefault="003669D9" w:rsidP="003669D9">
      <w:pPr>
        <w:widowControl/>
        <w:numPr>
          <w:ilvl w:val="0"/>
          <w:numId w:val="7"/>
        </w:numPr>
        <w:tabs>
          <w:tab w:val="left" w:pos="1134"/>
        </w:tabs>
        <w:suppressAutoHyphens w:val="0"/>
        <w:spacing w:line="360" w:lineRule="auto"/>
        <w:ind w:left="0" w:firstLine="709"/>
        <w:jc w:val="both"/>
        <w:rPr>
          <w:rFonts w:eastAsiaTheme="minorHAnsi" w:cs="Times New Roman"/>
          <w:szCs w:val="24"/>
          <w:lang w:val="ru-RU" w:eastAsia="en-US"/>
        </w:rPr>
      </w:pPr>
      <w:r w:rsidRPr="00332650">
        <w:rPr>
          <w:rFonts w:eastAsiaTheme="minorHAnsi" w:cs="Times New Roman"/>
          <w:szCs w:val="24"/>
          <w:lang w:val="ru-RU" w:eastAsia="en-US"/>
        </w:rPr>
        <w:t xml:space="preserve">Отчет о научно-исследовательской работе по договору №35/1-17 «Методическое сопровождение воздухоохранной деятельности» от 15 августа 2017 г., НИИ Атмосфера, Санкт-Петербург, 2017 г. </w:t>
      </w:r>
    </w:p>
    <w:p w14:paraId="7DA40174" w14:textId="77777777" w:rsidR="003669D9" w:rsidRPr="00332650" w:rsidRDefault="003669D9" w:rsidP="003669D9">
      <w:pPr>
        <w:widowControl/>
        <w:numPr>
          <w:ilvl w:val="0"/>
          <w:numId w:val="7"/>
        </w:numPr>
        <w:tabs>
          <w:tab w:val="left" w:pos="1134"/>
        </w:tabs>
        <w:suppressAutoHyphens w:val="0"/>
        <w:spacing w:line="360" w:lineRule="auto"/>
        <w:ind w:left="0" w:firstLine="709"/>
        <w:jc w:val="both"/>
        <w:rPr>
          <w:rFonts w:eastAsiaTheme="minorHAnsi" w:cs="Times New Roman"/>
          <w:szCs w:val="24"/>
          <w:lang w:val="ru-RU" w:eastAsia="en-US"/>
        </w:rPr>
      </w:pPr>
      <w:r w:rsidRPr="00332650">
        <w:rPr>
          <w:rFonts w:eastAsiaTheme="minorHAnsi" w:cs="Times New Roman"/>
          <w:szCs w:val="24"/>
          <w:lang w:val="ru-RU" w:eastAsia="en-US"/>
        </w:rPr>
        <w:t>Методическое пособие по расчету выбросов от неорганизованных источников в промышленности строительных материалов», Новороссийск, 2001</w:t>
      </w:r>
      <w:r>
        <w:rPr>
          <w:rFonts w:eastAsiaTheme="minorHAnsi" w:cs="Times New Roman"/>
          <w:szCs w:val="24"/>
          <w:lang w:val="ru-RU" w:eastAsia="en-US"/>
        </w:rPr>
        <w:t>.</w:t>
      </w:r>
    </w:p>
    <w:p w14:paraId="17D8C4BE" w14:textId="77777777" w:rsidR="003669D9" w:rsidRPr="00332650" w:rsidRDefault="003669D9" w:rsidP="003669D9">
      <w:pPr>
        <w:widowControl/>
        <w:numPr>
          <w:ilvl w:val="0"/>
          <w:numId w:val="7"/>
        </w:numPr>
        <w:tabs>
          <w:tab w:val="left" w:pos="1134"/>
        </w:tabs>
        <w:suppressAutoHyphens w:val="0"/>
        <w:spacing w:line="360" w:lineRule="auto"/>
        <w:ind w:left="0" w:firstLine="709"/>
        <w:jc w:val="both"/>
        <w:rPr>
          <w:rFonts w:eastAsiaTheme="minorHAnsi" w:cs="Times New Roman"/>
          <w:szCs w:val="24"/>
          <w:lang w:val="ru-RU" w:eastAsia="en-US"/>
        </w:rPr>
      </w:pPr>
      <w:r w:rsidRPr="00332650">
        <w:rPr>
          <w:rFonts w:eastAsiaTheme="minorHAnsi" w:cs="Times New Roman"/>
          <w:szCs w:val="24"/>
          <w:lang w:val="ru-RU" w:eastAsia="en-US"/>
        </w:rPr>
        <w:lastRenderedPageBreak/>
        <w:t>Методика расчета выделений (выбросов) загрязняющих веществ в атмосферу при механической обработке металлов (материалов) (по величинам удельных выделений), НИИ Атмосфера, Санкт-Петербург, 2015</w:t>
      </w:r>
      <w:r>
        <w:rPr>
          <w:rFonts w:eastAsiaTheme="minorHAnsi" w:cs="Times New Roman"/>
          <w:szCs w:val="24"/>
          <w:lang w:val="ru-RU" w:eastAsia="en-US"/>
        </w:rPr>
        <w:t>.</w:t>
      </w:r>
    </w:p>
    <w:p w14:paraId="72005B67" w14:textId="77777777" w:rsidR="003669D9" w:rsidRPr="00332650" w:rsidRDefault="003669D9" w:rsidP="003669D9">
      <w:pPr>
        <w:widowControl/>
        <w:numPr>
          <w:ilvl w:val="0"/>
          <w:numId w:val="7"/>
        </w:numPr>
        <w:tabs>
          <w:tab w:val="left" w:pos="1134"/>
        </w:tabs>
        <w:suppressAutoHyphens w:val="0"/>
        <w:spacing w:line="360" w:lineRule="auto"/>
        <w:ind w:left="0" w:firstLine="709"/>
        <w:jc w:val="both"/>
        <w:rPr>
          <w:rFonts w:eastAsiaTheme="minorHAnsi" w:cs="Times New Roman"/>
          <w:szCs w:val="24"/>
          <w:lang w:val="ru-RU" w:eastAsia="en-US"/>
        </w:rPr>
      </w:pPr>
      <w:r w:rsidRPr="00332650">
        <w:rPr>
          <w:rFonts w:eastAsiaTheme="minorHAnsi" w:cs="Times New Roman"/>
          <w:szCs w:val="24"/>
          <w:lang w:val="ru-RU" w:eastAsia="en-US"/>
        </w:rPr>
        <w:t xml:space="preserve">Методические указания по определению выбросов загрязняющих веществ в атмосферу из резервуаров». Новополоцк, 1997 (с учетом дополнений НИИ Атмосфера 1999, 2005, 2010 г.г.). </w:t>
      </w:r>
    </w:p>
    <w:p w14:paraId="12BF68F8" w14:textId="77777777" w:rsidR="003669D9" w:rsidRPr="00C90D76" w:rsidRDefault="003669D9" w:rsidP="003669D9">
      <w:pPr>
        <w:widowControl/>
        <w:numPr>
          <w:ilvl w:val="0"/>
          <w:numId w:val="7"/>
        </w:numPr>
        <w:tabs>
          <w:tab w:val="left" w:pos="1134"/>
        </w:tabs>
        <w:suppressAutoHyphens w:val="0"/>
        <w:spacing w:line="360" w:lineRule="auto"/>
        <w:ind w:left="0" w:firstLine="709"/>
        <w:jc w:val="both"/>
        <w:rPr>
          <w:rFonts w:eastAsiaTheme="minorHAnsi" w:cs="Times New Roman"/>
          <w:szCs w:val="24"/>
          <w:lang w:val="ru-RU" w:eastAsia="en-US"/>
        </w:rPr>
      </w:pPr>
      <w:r w:rsidRPr="00C90D76">
        <w:rPr>
          <w:rFonts w:eastAsiaTheme="minorHAnsi" w:cs="Times New Roman"/>
          <w:szCs w:val="24"/>
          <w:lang w:val="ru-RU" w:eastAsia="en-US"/>
        </w:rPr>
        <w:t xml:space="preserve">РД 39-142-00 «Методика расчета выбросов вредных веществ в окружающую среду от неорганизованных источников нефтегазового оборудования». </w:t>
      </w:r>
    </w:p>
    <w:p w14:paraId="542AB0F5" w14:textId="77777777" w:rsidR="003669D9" w:rsidRPr="00332650" w:rsidRDefault="003669D9" w:rsidP="003669D9">
      <w:pPr>
        <w:widowControl/>
        <w:numPr>
          <w:ilvl w:val="0"/>
          <w:numId w:val="7"/>
        </w:numPr>
        <w:tabs>
          <w:tab w:val="left" w:pos="1134"/>
        </w:tabs>
        <w:suppressAutoHyphens w:val="0"/>
        <w:spacing w:line="360" w:lineRule="auto"/>
        <w:ind w:left="0" w:firstLine="709"/>
        <w:jc w:val="both"/>
        <w:rPr>
          <w:rFonts w:eastAsiaTheme="minorHAnsi" w:cs="Times New Roman"/>
          <w:szCs w:val="24"/>
          <w:lang w:val="ru-RU" w:eastAsia="en-US"/>
        </w:rPr>
      </w:pPr>
      <w:r w:rsidRPr="00332650">
        <w:rPr>
          <w:rFonts w:eastAsiaTheme="minorHAnsi" w:cs="Times New Roman"/>
          <w:szCs w:val="24"/>
          <w:lang w:val="ru-RU" w:eastAsia="en-US"/>
        </w:rPr>
        <w:t>Методические рекомендации по расчету выбросов загрязняющих веществ в атмосферный воздух от неорганизованных источников станций аэрации сточных вод, НИИ Атмосфера, Санкт-Петербург, 2015 год</w:t>
      </w:r>
      <w:r>
        <w:rPr>
          <w:rFonts w:eastAsiaTheme="minorHAnsi" w:cs="Times New Roman"/>
          <w:szCs w:val="24"/>
          <w:lang w:val="ru-RU" w:eastAsia="en-US"/>
        </w:rPr>
        <w:t>.</w:t>
      </w:r>
    </w:p>
    <w:p w14:paraId="04D3900F" w14:textId="77777777" w:rsidR="003669D9" w:rsidRPr="00332650" w:rsidRDefault="003669D9" w:rsidP="003669D9">
      <w:pPr>
        <w:widowControl/>
        <w:numPr>
          <w:ilvl w:val="0"/>
          <w:numId w:val="7"/>
        </w:numPr>
        <w:tabs>
          <w:tab w:val="left" w:pos="1134"/>
        </w:tabs>
        <w:suppressAutoHyphens w:val="0"/>
        <w:spacing w:line="360" w:lineRule="auto"/>
        <w:ind w:left="0" w:firstLine="709"/>
        <w:jc w:val="both"/>
        <w:rPr>
          <w:rFonts w:eastAsiaTheme="minorHAnsi" w:cs="Times New Roman"/>
          <w:szCs w:val="24"/>
          <w:lang w:val="ru-RU" w:eastAsia="en-US"/>
        </w:rPr>
      </w:pPr>
      <w:r w:rsidRPr="00332650">
        <w:rPr>
          <w:rFonts w:eastAsiaTheme="minorHAnsi" w:cs="Times New Roman"/>
          <w:szCs w:val="24"/>
          <w:lang w:val="ru-RU" w:eastAsia="en-US"/>
        </w:rPr>
        <w:t>Информационное письмо №5. Исх. 07-2-748/16-0 от 06.10.2016. НИИ Атмосфера</w:t>
      </w:r>
      <w:r>
        <w:rPr>
          <w:rFonts w:eastAsiaTheme="minorHAnsi" w:cs="Times New Roman"/>
          <w:szCs w:val="24"/>
          <w:lang w:val="ru-RU" w:eastAsia="en-US"/>
        </w:rPr>
        <w:t>.</w:t>
      </w:r>
    </w:p>
    <w:p w14:paraId="434A35E3" w14:textId="77777777" w:rsidR="003669D9" w:rsidRPr="00332650" w:rsidRDefault="003669D9" w:rsidP="003669D9">
      <w:pPr>
        <w:widowControl/>
        <w:numPr>
          <w:ilvl w:val="0"/>
          <w:numId w:val="7"/>
        </w:numPr>
        <w:tabs>
          <w:tab w:val="left" w:pos="1134"/>
        </w:tabs>
        <w:suppressAutoHyphens w:val="0"/>
        <w:spacing w:line="360" w:lineRule="auto"/>
        <w:ind w:left="0" w:firstLine="709"/>
        <w:jc w:val="both"/>
        <w:rPr>
          <w:rFonts w:eastAsiaTheme="minorHAnsi" w:cs="Times New Roman"/>
          <w:szCs w:val="24"/>
          <w:lang w:val="ru-RU" w:eastAsia="en-US"/>
        </w:rPr>
      </w:pPr>
      <w:r w:rsidRPr="00332650">
        <w:rPr>
          <w:rFonts w:eastAsiaTheme="minorHAnsi" w:cs="Times New Roman"/>
          <w:szCs w:val="24"/>
          <w:lang w:val="ru-RU" w:eastAsia="en-US"/>
        </w:rPr>
        <w:t>Методическое письмо. Исх. 1-1160/17-0-1 от 09.06.2017. НИИ Атмосфера</w:t>
      </w:r>
      <w:r>
        <w:rPr>
          <w:rFonts w:eastAsiaTheme="minorHAnsi" w:cs="Times New Roman"/>
          <w:szCs w:val="24"/>
          <w:lang w:val="ru-RU" w:eastAsia="en-US"/>
        </w:rPr>
        <w:t>.</w:t>
      </w:r>
    </w:p>
    <w:p w14:paraId="11022646" w14:textId="77777777" w:rsidR="003669D9" w:rsidRPr="00332650" w:rsidRDefault="003669D9" w:rsidP="003669D9">
      <w:pPr>
        <w:widowControl/>
        <w:numPr>
          <w:ilvl w:val="0"/>
          <w:numId w:val="7"/>
        </w:numPr>
        <w:tabs>
          <w:tab w:val="left" w:pos="1134"/>
        </w:tabs>
        <w:suppressAutoHyphens w:val="0"/>
        <w:spacing w:line="360" w:lineRule="auto"/>
        <w:ind w:left="0" w:firstLine="709"/>
        <w:jc w:val="both"/>
        <w:rPr>
          <w:rFonts w:eastAsiaTheme="minorHAnsi" w:cs="Times New Roman"/>
          <w:szCs w:val="24"/>
          <w:lang w:val="ru-RU" w:eastAsia="en-US"/>
        </w:rPr>
      </w:pPr>
      <w:r w:rsidRPr="00332650">
        <w:rPr>
          <w:rFonts w:eastAsiaTheme="minorHAnsi" w:cs="Times New Roman"/>
          <w:szCs w:val="24"/>
          <w:lang w:val="ru-RU" w:eastAsia="en-US"/>
        </w:rPr>
        <w:t xml:space="preserve">Методика проведения инвентаризации выбросов загрязняющих веществ в атмосферу автотранспортных предприятий (расчетным методом). М, 1998. </w:t>
      </w:r>
    </w:p>
    <w:p w14:paraId="1A8318FC" w14:textId="77777777" w:rsidR="003669D9" w:rsidRPr="00332650" w:rsidRDefault="003669D9" w:rsidP="003669D9">
      <w:pPr>
        <w:widowControl/>
        <w:numPr>
          <w:ilvl w:val="0"/>
          <w:numId w:val="7"/>
        </w:numPr>
        <w:tabs>
          <w:tab w:val="left" w:pos="1134"/>
        </w:tabs>
        <w:suppressAutoHyphens w:val="0"/>
        <w:spacing w:line="360" w:lineRule="auto"/>
        <w:ind w:left="0" w:firstLine="709"/>
        <w:jc w:val="both"/>
        <w:rPr>
          <w:rFonts w:eastAsiaTheme="minorHAnsi" w:cs="Times New Roman"/>
          <w:szCs w:val="24"/>
          <w:lang w:val="ru-RU" w:eastAsia="en-US"/>
        </w:rPr>
      </w:pPr>
      <w:r w:rsidRPr="00332650">
        <w:rPr>
          <w:rFonts w:eastAsiaTheme="minorHAnsi" w:cs="Times New Roman"/>
          <w:szCs w:val="24"/>
          <w:lang w:val="ru-RU" w:eastAsia="en-US"/>
        </w:rPr>
        <w:t xml:space="preserve">Дополнения и изменения к Методике проведения инвентаризации выбросов загрязняющих веществ в атмосферу автотранспортных предприятий (расчетным методом). М, 1999. </w:t>
      </w:r>
    </w:p>
    <w:p w14:paraId="62ACC13E" w14:textId="77777777" w:rsidR="0091118B" w:rsidRDefault="0091118B" w:rsidP="0091118B">
      <w:pPr>
        <w:widowControl/>
        <w:tabs>
          <w:tab w:val="left" w:pos="1134"/>
        </w:tabs>
        <w:suppressAutoHyphens w:val="0"/>
        <w:spacing w:line="360" w:lineRule="auto"/>
        <w:jc w:val="both"/>
        <w:rPr>
          <w:rFonts w:eastAsiaTheme="minorHAnsi" w:cs="Times New Roman"/>
          <w:szCs w:val="24"/>
          <w:lang w:val="ru-RU" w:eastAsia="en-US"/>
        </w:rPr>
      </w:pPr>
    </w:p>
    <w:p w14:paraId="3FB531EA" w14:textId="77777777" w:rsidR="0091118B" w:rsidRDefault="0091118B" w:rsidP="0091118B">
      <w:pPr>
        <w:widowControl/>
        <w:tabs>
          <w:tab w:val="left" w:pos="1134"/>
        </w:tabs>
        <w:suppressAutoHyphens w:val="0"/>
        <w:spacing w:line="360" w:lineRule="auto"/>
        <w:jc w:val="both"/>
        <w:rPr>
          <w:rFonts w:eastAsiaTheme="minorHAnsi" w:cs="Times New Roman"/>
          <w:szCs w:val="24"/>
          <w:lang w:val="ru-RU" w:eastAsia="en-US"/>
        </w:rPr>
      </w:pPr>
    </w:p>
    <w:p w14:paraId="6F468E15" w14:textId="77777777" w:rsidR="0091118B" w:rsidRDefault="0091118B" w:rsidP="0091118B">
      <w:pPr>
        <w:widowControl/>
        <w:tabs>
          <w:tab w:val="left" w:pos="1134"/>
        </w:tabs>
        <w:suppressAutoHyphens w:val="0"/>
        <w:spacing w:line="360" w:lineRule="auto"/>
        <w:jc w:val="both"/>
        <w:rPr>
          <w:rFonts w:eastAsiaTheme="minorHAnsi" w:cs="Times New Roman"/>
          <w:szCs w:val="24"/>
          <w:lang w:val="ru-RU" w:eastAsia="en-US"/>
        </w:rPr>
      </w:pPr>
    </w:p>
    <w:p w14:paraId="3B341E07" w14:textId="77777777" w:rsidR="0091118B" w:rsidRDefault="0091118B" w:rsidP="0091118B">
      <w:pPr>
        <w:widowControl/>
        <w:tabs>
          <w:tab w:val="left" w:pos="1134"/>
        </w:tabs>
        <w:suppressAutoHyphens w:val="0"/>
        <w:spacing w:line="360" w:lineRule="auto"/>
        <w:jc w:val="both"/>
        <w:rPr>
          <w:rFonts w:eastAsiaTheme="minorHAnsi" w:cs="Times New Roman"/>
          <w:szCs w:val="24"/>
          <w:lang w:val="ru-RU" w:eastAsia="en-US"/>
        </w:rPr>
      </w:pPr>
    </w:p>
    <w:p w14:paraId="56E7CE0A" w14:textId="77777777" w:rsidR="0091118B" w:rsidRDefault="0091118B" w:rsidP="0091118B">
      <w:pPr>
        <w:widowControl/>
        <w:tabs>
          <w:tab w:val="left" w:pos="1134"/>
        </w:tabs>
        <w:suppressAutoHyphens w:val="0"/>
        <w:spacing w:line="360" w:lineRule="auto"/>
        <w:jc w:val="both"/>
        <w:rPr>
          <w:rFonts w:eastAsiaTheme="minorHAnsi" w:cs="Times New Roman"/>
          <w:szCs w:val="24"/>
          <w:lang w:val="ru-RU" w:eastAsia="en-US"/>
        </w:rPr>
      </w:pPr>
    </w:p>
    <w:p w14:paraId="22B03A79" w14:textId="5C6E50A9" w:rsidR="00AE279D" w:rsidRDefault="00AE279D">
      <w:pPr>
        <w:widowControl/>
        <w:suppressAutoHyphens w:val="0"/>
        <w:spacing w:after="200" w:line="276" w:lineRule="auto"/>
        <w:rPr>
          <w:rFonts w:eastAsiaTheme="minorHAnsi" w:cs="Times New Roman"/>
          <w:szCs w:val="24"/>
          <w:lang w:val="ru-RU" w:eastAsia="en-US"/>
        </w:rPr>
      </w:pPr>
      <w:r>
        <w:rPr>
          <w:rFonts w:eastAsiaTheme="minorHAnsi" w:cs="Times New Roman"/>
          <w:szCs w:val="24"/>
          <w:lang w:val="ru-RU" w:eastAsia="en-US"/>
        </w:rPr>
        <w:br w:type="page"/>
      </w:r>
    </w:p>
    <w:p w14:paraId="6C27553A" w14:textId="59C5D3C3" w:rsidR="0091118B" w:rsidRPr="00117B87" w:rsidRDefault="00542AB0" w:rsidP="00542AB0">
      <w:pPr>
        <w:widowControl/>
        <w:suppressAutoHyphens w:val="0"/>
        <w:spacing w:after="200" w:line="276" w:lineRule="auto"/>
        <w:jc w:val="center"/>
        <w:rPr>
          <w:rFonts w:eastAsiaTheme="minorHAnsi" w:cs="Times New Roman"/>
          <w:b/>
          <w:bCs/>
          <w:szCs w:val="24"/>
          <w:lang w:val="ru-RU" w:eastAsia="en-US"/>
        </w:rPr>
      </w:pPr>
      <w:r>
        <w:rPr>
          <w:rFonts w:eastAsiaTheme="minorHAnsi" w:cs="Times New Roman"/>
          <w:b/>
          <w:bCs/>
          <w:szCs w:val="24"/>
          <w:lang w:val="ru-RU" w:eastAsia="en-US"/>
        </w:rPr>
        <w:lastRenderedPageBreak/>
        <w:t xml:space="preserve">6. </w:t>
      </w:r>
      <w:r w:rsidRPr="00117B87">
        <w:rPr>
          <w:rFonts w:eastAsiaTheme="minorHAnsi" w:cs="Times New Roman"/>
          <w:b/>
          <w:bCs/>
          <w:szCs w:val="24"/>
          <w:lang w:val="ru-RU" w:eastAsia="en-US"/>
        </w:rPr>
        <w:t>ТАБЛИЦЫ</w:t>
      </w:r>
    </w:p>
    <w:tbl>
      <w:tblPr>
        <w:tblW w:w="5000" w:type="pct"/>
        <w:tblLook w:val="04A0" w:firstRow="1" w:lastRow="0" w:firstColumn="1" w:lastColumn="0" w:noHBand="0" w:noVBand="1"/>
      </w:tblPr>
      <w:tblGrid>
        <w:gridCol w:w="7505"/>
        <w:gridCol w:w="1851"/>
      </w:tblGrid>
      <w:tr w:rsidR="00117B87" w:rsidRPr="00205B54" w14:paraId="4816A8E3" w14:textId="77777777" w:rsidTr="003C3D1D">
        <w:trPr>
          <w:trHeight w:val="444"/>
        </w:trPr>
        <w:tc>
          <w:tcPr>
            <w:tcW w:w="5000" w:type="pct"/>
            <w:gridSpan w:val="2"/>
            <w:tcBorders>
              <w:top w:val="nil"/>
              <w:left w:val="nil"/>
              <w:bottom w:val="nil"/>
              <w:right w:val="nil"/>
            </w:tcBorders>
            <w:shd w:val="clear" w:color="000000" w:fill="FFFFFF"/>
            <w:hideMark/>
          </w:tcPr>
          <w:p w14:paraId="224B916C" w14:textId="77777777" w:rsidR="0091118B" w:rsidRPr="00117B87" w:rsidRDefault="0091118B" w:rsidP="003C3D1D">
            <w:pPr>
              <w:widowControl/>
              <w:suppressAutoHyphens w:val="0"/>
              <w:jc w:val="center"/>
              <w:rPr>
                <w:rFonts w:cs="Times New Roman"/>
                <w:b/>
                <w:bCs/>
                <w:szCs w:val="24"/>
                <w:lang w:val="ru-RU" w:eastAsia="ru-RU"/>
              </w:rPr>
            </w:pPr>
            <w:r w:rsidRPr="00117B87">
              <w:rPr>
                <w:rFonts w:cs="Times New Roman"/>
                <w:b/>
                <w:bCs/>
                <w:szCs w:val="24"/>
                <w:lang w:val="ru-RU" w:eastAsia="ru-RU"/>
              </w:rPr>
              <w:t>Информация о географических, климатических и метеорологических</w:t>
            </w:r>
            <w:r w:rsidRPr="00117B87">
              <w:rPr>
                <w:rFonts w:cs="Times New Roman"/>
                <w:b/>
                <w:bCs/>
                <w:szCs w:val="24"/>
                <w:lang w:val="ru-RU" w:eastAsia="ru-RU"/>
              </w:rPr>
              <w:br/>
              <w:t>характеристиках и коэффициентах района расположения объекта ОНВ,</w:t>
            </w:r>
            <w:r w:rsidRPr="00117B87">
              <w:rPr>
                <w:rFonts w:cs="Times New Roman"/>
                <w:b/>
                <w:bCs/>
                <w:szCs w:val="24"/>
                <w:lang w:val="ru-RU" w:eastAsia="ru-RU"/>
              </w:rPr>
              <w:br/>
              <w:t>определяющих условия рассеивания выбросов</w:t>
            </w:r>
          </w:p>
        </w:tc>
      </w:tr>
      <w:tr w:rsidR="00117B87" w:rsidRPr="00117B87" w14:paraId="1AD9BC0A" w14:textId="77777777" w:rsidTr="003C3D1D">
        <w:trPr>
          <w:trHeight w:val="285"/>
        </w:trPr>
        <w:tc>
          <w:tcPr>
            <w:tcW w:w="5000" w:type="pct"/>
            <w:gridSpan w:val="2"/>
            <w:tcBorders>
              <w:top w:val="nil"/>
              <w:left w:val="nil"/>
              <w:bottom w:val="single" w:sz="4" w:space="0" w:color="000000"/>
              <w:right w:val="nil"/>
            </w:tcBorders>
            <w:shd w:val="clear" w:color="000000" w:fill="FFFFFF"/>
            <w:vAlign w:val="center"/>
            <w:hideMark/>
          </w:tcPr>
          <w:p w14:paraId="2859DF56" w14:textId="77777777" w:rsidR="0091118B" w:rsidRPr="00117B87" w:rsidRDefault="0091118B" w:rsidP="003C3D1D">
            <w:pPr>
              <w:widowControl/>
              <w:suppressAutoHyphens w:val="0"/>
              <w:jc w:val="right"/>
              <w:rPr>
                <w:rFonts w:cs="Times New Roman"/>
                <w:b/>
                <w:bCs/>
                <w:szCs w:val="24"/>
                <w:lang w:val="ru-RU" w:eastAsia="ru-RU"/>
              </w:rPr>
            </w:pPr>
            <w:r w:rsidRPr="00117B87">
              <w:rPr>
                <w:rFonts w:cs="Times New Roman"/>
                <w:b/>
                <w:bCs/>
                <w:szCs w:val="24"/>
                <w:lang w:val="ru-RU" w:eastAsia="ru-RU"/>
              </w:rPr>
              <w:t>Таблица 1</w:t>
            </w:r>
          </w:p>
        </w:tc>
      </w:tr>
      <w:tr w:rsidR="00117B87" w:rsidRPr="00117B87" w14:paraId="15B47910" w14:textId="77777777" w:rsidTr="003C3D1D">
        <w:trPr>
          <w:trHeight w:val="552"/>
        </w:trPr>
        <w:tc>
          <w:tcPr>
            <w:tcW w:w="4011" w:type="pct"/>
            <w:tcBorders>
              <w:top w:val="nil"/>
              <w:left w:val="single" w:sz="4" w:space="0" w:color="000000"/>
              <w:bottom w:val="single" w:sz="4" w:space="0" w:color="000000"/>
              <w:right w:val="single" w:sz="4" w:space="0" w:color="000000"/>
            </w:tcBorders>
            <w:shd w:val="clear" w:color="000000" w:fill="FFFFFF"/>
            <w:vAlign w:val="center"/>
            <w:hideMark/>
          </w:tcPr>
          <w:p w14:paraId="2E0F7E49" w14:textId="77777777" w:rsidR="0091118B" w:rsidRPr="00117B87" w:rsidRDefault="0091118B" w:rsidP="003C3D1D">
            <w:pPr>
              <w:widowControl/>
              <w:suppressAutoHyphens w:val="0"/>
              <w:jc w:val="center"/>
              <w:rPr>
                <w:rFonts w:cs="Times New Roman"/>
                <w:szCs w:val="24"/>
                <w:lang w:val="ru-RU" w:eastAsia="ru-RU"/>
              </w:rPr>
            </w:pPr>
            <w:r w:rsidRPr="00117B87">
              <w:rPr>
                <w:rFonts w:cs="Times New Roman"/>
                <w:szCs w:val="24"/>
                <w:lang w:val="ru-RU" w:eastAsia="ru-RU"/>
              </w:rPr>
              <w:t>Наименование характеристики</w:t>
            </w:r>
          </w:p>
        </w:tc>
        <w:tc>
          <w:tcPr>
            <w:tcW w:w="989" w:type="pct"/>
            <w:tcBorders>
              <w:top w:val="nil"/>
              <w:left w:val="nil"/>
              <w:bottom w:val="single" w:sz="4" w:space="0" w:color="000000"/>
              <w:right w:val="single" w:sz="4" w:space="0" w:color="000000"/>
            </w:tcBorders>
            <w:shd w:val="clear" w:color="000000" w:fill="FFFFFF"/>
            <w:vAlign w:val="center"/>
            <w:hideMark/>
          </w:tcPr>
          <w:p w14:paraId="236C8845" w14:textId="77777777" w:rsidR="0091118B" w:rsidRPr="00117B87" w:rsidRDefault="0091118B" w:rsidP="003C3D1D">
            <w:pPr>
              <w:widowControl/>
              <w:suppressAutoHyphens w:val="0"/>
              <w:jc w:val="center"/>
              <w:rPr>
                <w:rFonts w:cs="Times New Roman"/>
                <w:szCs w:val="24"/>
                <w:lang w:val="ru-RU" w:eastAsia="ru-RU"/>
              </w:rPr>
            </w:pPr>
            <w:r w:rsidRPr="00117B87">
              <w:rPr>
                <w:rFonts w:cs="Times New Roman"/>
                <w:szCs w:val="24"/>
                <w:lang w:val="ru-RU" w:eastAsia="ru-RU"/>
              </w:rPr>
              <w:t>Величина</w:t>
            </w:r>
          </w:p>
        </w:tc>
      </w:tr>
      <w:tr w:rsidR="00117B87" w:rsidRPr="00117B87" w14:paraId="47B051F5" w14:textId="77777777" w:rsidTr="003C3D1D">
        <w:trPr>
          <w:trHeight w:val="334"/>
        </w:trPr>
        <w:tc>
          <w:tcPr>
            <w:tcW w:w="4011" w:type="pct"/>
            <w:tcBorders>
              <w:top w:val="nil"/>
              <w:left w:val="single" w:sz="4" w:space="0" w:color="000000"/>
              <w:bottom w:val="single" w:sz="4" w:space="0" w:color="000000"/>
              <w:right w:val="single" w:sz="4" w:space="0" w:color="000000"/>
            </w:tcBorders>
            <w:shd w:val="clear" w:color="000000" w:fill="FFFFFF"/>
            <w:hideMark/>
          </w:tcPr>
          <w:p w14:paraId="479524EB" w14:textId="77777777" w:rsidR="0091118B" w:rsidRPr="00117B87" w:rsidRDefault="0091118B" w:rsidP="003C3D1D">
            <w:pPr>
              <w:widowControl/>
              <w:suppressAutoHyphens w:val="0"/>
              <w:rPr>
                <w:rFonts w:cs="Times New Roman"/>
                <w:szCs w:val="24"/>
                <w:lang w:val="ru-RU" w:eastAsia="ru-RU"/>
              </w:rPr>
            </w:pPr>
            <w:r w:rsidRPr="00117B87">
              <w:rPr>
                <w:rFonts w:cs="Times New Roman"/>
                <w:szCs w:val="24"/>
                <w:lang w:val="ru-RU" w:eastAsia="ru-RU"/>
              </w:rPr>
              <w:t>Коэффициент, зависящий от температурной стратификации атмосферы, А</w:t>
            </w:r>
          </w:p>
        </w:tc>
        <w:tc>
          <w:tcPr>
            <w:tcW w:w="989" w:type="pct"/>
            <w:tcBorders>
              <w:top w:val="nil"/>
              <w:left w:val="nil"/>
              <w:bottom w:val="single" w:sz="4" w:space="0" w:color="000000"/>
              <w:right w:val="single" w:sz="4" w:space="0" w:color="000000"/>
            </w:tcBorders>
            <w:shd w:val="clear" w:color="000000" w:fill="FFFFFF"/>
            <w:hideMark/>
          </w:tcPr>
          <w:p w14:paraId="3FB61780" w14:textId="77777777" w:rsidR="0091118B" w:rsidRPr="00117B87" w:rsidRDefault="0091118B" w:rsidP="003C3D1D">
            <w:pPr>
              <w:widowControl/>
              <w:suppressAutoHyphens w:val="0"/>
              <w:jc w:val="right"/>
              <w:rPr>
                <w:rFonts w:cs="Times New Roman"/>
                <w:szCs w:val="24"/>
                <w:lang w:val="ru-RU" w:eastAsia="ru-RU"/>
              </w:rPr>
            </w:pPr>
            <w:r w:rsidRPr="00117B87">
              <w:t>200</w:t>
            </w:r>
          </w:p>
        </w:tc>
      </w:tr>
      <w:tr w:rsidR="00117B87" w:rsidRPr="00117B87" w14:paraId="01C77543" w14:textId="77777777" w:rsidTr="003C3D1D">
        <w:trPr>
          <w:trHeight w:val="334"/>
        </w:trPr>
        <w:tc>
          <w:tcPr>
            <w:tcW w:w="4011" w:type="pct"/>
            <w:tcBorders>
              <w:top w:val="nil"/>
              <w:left w:val="single" w:sz="4" w:space="0" w:color="000000"/>
              <w:bottom w:val="single" w:sz="4" w:space="0" w:color="000000"/>
              <w:right w:val="single" w:sz="4" w:space="0" w:color="000000"/>
            </w:tcBorders>
            <w:shd w:val="clear" w:color="000000" w:fill="FFFFFF"/>
            <w:hideMark/>
          </w:tcPr>
          <w:p w14:paraId="5244F048" w14:textId="77777777" w:rsidR="0091118B" w:rsidRPr="00117B87" w:rsidRDefault="0091118B" w:rsidP="003C3D1D">
            <w:pPr>
              <w:widowControl/>
              <w:suppressAutoHyphens w:val="0"/>
              <w:rPr>
                <w:rFonts w:cs="Times New Roman"/>
                <w:szCs w:val="24"/>
                <w:lang w:val="ru-RU" w:eastAsia="ru-RU"/>
              </w:rPr>
            </w:pPr>
            <w:r w:rsidRPr="00117B87">
              <w:rPr>
                <w:rFonts w:cs="Times New Roman"/>
                <w:szCs w:val="24"/>
                <w:lang w:val="ru-RU" w:eastAsia="ru-RU"/>
              </w:rPr>
              <w:t>Коэффициент рельефа местности</w:t>
            </w:r>
          </w:p>
        </w:tc>
        <w:tc>
          <w:tcPr>
            <w:tcW w:w="989" w:type="pct"/>
            <w:tcBorders>
              <w:top w:val="nil"/>
              <w:left w:val="nil"/>
              <w:bottom w:val="single" w:sz="4" w:space="0" w:color="000000"/>
              <w:right w:val="single" w:sz="4" w:space="0" w:color="000000"/>
            </w:tcBorders>
            <w:shd w:val="clear" w:color="000000" w:fill="FFFFFF"/>
            <w:hideMark/>
          </w:tcPr>
          <w:p w14:paraId="39C2D08D" w14:textId="77777777" w:rsidR="0091118B" w:rsidRPr="00117B87" w:rsidRDefault="0091118B" w:rsidP="003C3D1D">
            <w:pPr>
              <w:widowControl/>
              <w:suppressAutoHyphens w:val="0"/>
              <w:jc w:val="right"/>
              <w:rPr>
                <w:rFonts w:cs="Times New Roman"/>
                <w:szCs w:val="24"/>
                <w:lang w:val="ru-RU" w:eastAsia="ru-RU"/>
              </w:rPr>
            </w:pPr>
            <w:r w:rsidRPr="00117B87">
              <w:t>1</w:t>
            </w:r>
          </w:p>
        </w:tc>
      </w:tr>
      <w:tr w:rsidR="00117B87" w:rsidRPr="00117B87" w14:paraId="62285EE9" w14:textId="77777777" w:rsidTr="003C3D1D">
        <w:trPr>
          <w:trHeight w:val="435"/>
        </w:trPr>
        <w:tc>
          <w:tcPr>
            <w:tcW w:w="4011" w:type="pct"/>
            <w:tcBorders>
              <w:top w:val="nil"/>
              <w:left w:val="single" w:sz="4" w:space="0" w:color="000000"/>
              <w:bottom w:val="single" w:sz="4" w:space="0" w:color="000000"/>
              <w:right w:val="single" w:sz="4" w:space="0" w:color="000000"/>
            </w:tcBorders>
            <w:shd w:val="clear" w:color="000000" w:fill="FFFFFF"/>
            <w:hideMark/>
          </w:tcPr>
          <w:p w14:paraId="5BEA3C1E" w14:textId="77777777" w:rsidR="0091118B" w:rsidRPr="00117B87" w:rsidRDefault="0091118B" w:rsidP="003C3D1D">
            <w:pPr>
              <w:widowControl/>
              <w:suppressAutoHyphens w:val="0"/>
              <w:rPr>
                <w:rFonts w:cs="Times New Roman"/>
                <w:szCs w:val="24"/>
                <w:lang w:val="ru-RU" w:eastAsia="ru-RU"/>
              </w:rPr>
            </w:pPr>
            <w:r w:rsidRPr="00117B87">
              <w:rPr>
                <w:rFonts w:cs="Times New Roman"/>
                <w:szCs w:val="24"/>
                <w:lang w:val="ru-RU" w:eastAsia="ru-RU"/>
              </w:rPr>
              <w:t>Средняя максимальная температура наружного воздуха наиболее жаркого месяца года, Т, °С</w:t>
            </w:r>
          </w:p>
        </w:tc>
        <w:tc>
          <w:tcPr>
            <w:tcW w:w="989" w:type="pct"/>
            <w:tcBorders>
              <w:top w:val="nil"/>
              <w:left w:val="nil"/>
              <w:bottom w:val="single" w:sz="4" w:space="0" w:color="000000"/>
              <w:right w:val="single" w:sz="4" w:space="0" w:color="000000"/>
            </w:tcBorders>
            <w:shd w:val="clear" w:color="auto" w:fill="auto"/>
            <w:hideMark/>
          </w:tcPr>
          <w:p w14:paraId="44112E41" w14:textId="5F351851" w:rsidR="0091118B" w:rsidRPr="00117B87" w:rsidRDefault="00097A0F" w:rsidP="003C3D1D">
            <w:pPr>
              <w:widowControl/>
              <w:suppressAutoHyphens w:val="0"/>
              <w:jc w:val="right"/>
              <w:rPr>
                <w:rFonts w:cs="Times New Roman"/>
                <w:szCs w:val="24"/>
                <w:lang w:val="ru-RU" w:eastAsia="ru-RU"/>
              </w:rPr>
            </w:pPr>
            <w:r w:rsidRPr="00117B87">
              <w:rPr>
                <w:lang w:val="ru-RU"/>
              </w:rPr>
              <w:t>29</w:t>
            </w:r>
            <w:r w:rsidR="0091118B" w:rsidRPr="00117B87">
              <w:rPr>
                <w:lang w:val="ru-RU"/>
              </w:rPr>
              <w:t>,</w:t>
            </w:r>
            <w:r w:rsidRPr="00117B87">
              <w:rPr>
                <w:lang w:val="ru-RU"/>
              </w:rPr>
              <w:t>1</w:t>
            </w:r>
          </w:p>
        </w:tc>
      </w:tr>
      <w:tr w:rsidR="00117B87" w:rsidRPr="00117B87" w14:paraId="048A5E1D" w14:textId="77777777" w:rsidTr="003C3D1D">
        <w:trPr>
          <w:trHeight w:val="435"/>
        </w:trPr>
        <w:tc>
          <w:tcPr>
            <w:tcW w:w="4011" w:type="pct"/>
            <w:tcBorders>
              <w:top w:val="nil"/>
              <w:left w:val="single" w:sz="4" w:space="0" w:color="000000"/>
              <w:bottom w:val="single" w:sz="4" w:space="0" w:color="000000"/>
              <w:right w:val="single" w:sz="4" w:space="0" w:color="000000"/>
            </w:tcBorders>
            <w:shd w:val="clear" w:color="000000" w:fill="FFFFFF"/>
            <w:hideMark/>
          </w:tcPr>
          <w:p w14:paraId="41CDEEAE" w14:textId="77777777" w:rsidR="0091118B" w:rsidRPr="00117B87" w:rsidRDefault="0091118B" w:rsidP="003C3D1D">
            <w:pPr>
              <w:widowControl/>
              <w:suppressAutoHyphens w:val="0"/>
              <w:rPr>
                <w:rFonts w:cs="Times New Roman"/>
                <w:szCs w:val="24"/>
                <w:lang w:val="ru-RU" w:eastAsia="ru-RU"/>
              </w:rPr>
            </w:pPr>
            <w:r w:rsidRPr="00117B87">
              <w:rPr>
                <w:rFonts w:cs="Times New Roman"/>
                <w:szCs w:val="24"/>
                <w:lang w:val="ru-RU" w:eastAsia="ru-RU"/>
              </w:rPr>
              <w:t>Средняя температура наиболее холодного месяца (для котельных, работающих по отопительному графику), Т, °С</w:t>
            </w:r>
          </w:p>
        </w:tc>
        <w:tc>
          <w:tcPr>
            <w:tcW w:w="989" w:type="pct"/>
            <w:tcBorders>
              <w:top w:val="nil"/>
              <w:left w:val="nil"/>
              <w:bottom w:val="single" w:sz="4" w:space="0" w:color="000000"/>
              <w:right w:val="single" w:sz="4" w:space="0" w:color="000000"/>
            </w:tcBorders>
            <w:shd w:val="clear" w:color="000000" w:fill="FFFFFF"/>
            <w:hideMark/>
          </w:tcPr>
          <w:p w14:paraId="144A617B" w14:textId="77260252" w:rsidR="0091118B" w:rsidRPr="00117B87" w:rsidRDefault="0091118B" w:rsidP="003C3D1D">
            <w:pPr>
              <w:widowControl/>
              <w:suppressAutoHyphens w:val="0"/>
              <w:jc w:val="right"/>
              <w:rPr>
                <w:rFonts w:cs="Times New Roman"/>
                <w:szCs w:val="24"/>
                <w:lang w:val="ru-RU" w:eastAsia="ru-RU"/>
              </w:rPr>
            </w:pPr>
            <w:r w:rsidRPr="00117B87">
              <w:t>-</w:t>
            </w:r>
            <w:r w:rsidR="00097A0F" w:rsidRPr="00117B87">
              <w:rPr>
                <w:lang w:val="ru-RU"/>
              </w:rPr>
              <w:t>6,1</w:t>
            </w:r>
          </w:p>
        </w:tc>
      </w:tr>
      <w:tr w:rsidR="00117B87" w:rsidRPr="00205B54" w14:paraId="33D7BC90" w14:textId="77777777" w:rsidTr="003C3D1D">
        <w:trPr>
          <w:trHeight w:val="334"/>
        </w:trPr>
        <w:tc>
          <w:tcPr>
            <w:tcW w:w="4011" w:type="pct"/>
            <w:tcBorders>
              <w:top w:val="nil"/>
              <w:left w:val="single" w:sz="4" w:space="0" w:color="000000"/>
              <w:bottom w:val="single" w:sz="4" w:space="0" w:color="000000"/>
              <w:right w:val="single" w:sz="4" w:space="0" w:color="000000"/>
            </w:tcBorders>
            <w:shd w:val="clear" w:color="000000" w:fill="FFFFFF"/>
            <w:hideMark/>
          </w:tcPr>
          <w:p w14:paraId="4B493B60" w14:textId="77777777" w:rsidR="0091118B" w:rsidRPr="00117B87" w:rsidRDefault="0091118B" w:rsidP="003C3D1D">
            <w:pPr>
              <w:widowControl/>
              <w:suppressAutoHyphens w:val="0"/>
              <w:rPr>
                <w:rFonts w:cs="Times New Roman"/>
                <w:szCs w:val="24"/>
                <w:lang w:val="ru-RU" w:eastAsia="ru-RU"/>
              </w:rPr>
            </w:pPr>
            <w:r w:rsidRPr="00117B87">
              <w:rPr>
                <w:rFonts w:cs="Times New Roman"/>
                <w:szCs w:val="24"/>
                <w:lang w:val="ru-RU" w:eastAsia="ru-RU"/>
              </w:rPr>
              <w:t>Среднегодовая роза ветров по румбам ветра, %</w:t>
            </w:r>
          </w:p>
        </w:tc>
        <w:tc>
          <w:tcPr>
            <w:tcW w:w="989" w:type="pct"/>
            <w:tcBorders>
              <w:top w:val="nil"/>
              <w:left w:val="nil"/>
              <w:bottom w:val="single" w:sz="4" w:space="0" w:color="000000"/>
              <w:right w:val="single" w:sz="4" w:space="0" w:color="000000"/>
            </w:tcBorders>
            <w:shd w:val="clear" w:color="000000" w:fill="FFFFFF"/>
            <w:hideMark/>
          </w:tcPr>
          <w:p w14:paraId="5377BE98" w14:textId="77777777" w:rsidR="0091118B" w:rsidRPr="00117B87" w:rsidRDefault="0091118B" w:rsidP="003C3D1D">
            <w:pPr>
              <w:widowControl/>
              <w:suppressAutoHyphens w:val="0"/>
              <w:jc w:val="right"/>
              <w:rPr>
                <w:rFonts w:cs="Times New Roman"/>
                <w:szCs w:val="24"/>
                <w:lang w:val="ru-RU" w:eastAsia="ru-RU"/>
              </w:rPr>
            </w:pPr>
          </w:p>
        </w:tc>
      </w:tr>
      <w:tr w:rsidR="00117B87" w:rsidRPr="00117B87" w14:paraId="6BD22116" w14:textId="77777777" w:rsidTr="003C3D1D">
        <w:trPr>
          <w:trHeight w:val="334"/>
        </w:trPr>
        <w:tc>
          <w:tcPr>
            <w:tcW w:w="4011" w:type="pct"/>
            <w:tcBorders>
              <w:top w:val="nil"/>
              <w:left w:val="single" w:sz="4" w:space="0" w:color="000000"/>
              <w:bottom w:val="single" w:sz="4" w:space="0" w:color="000000"/>
              <w:right w:val="single" w:sz="4" w:space="0" w:color="000000"/>
            </w:tcBorders>
            <w:shd w:val="clear" w:color="000000" w:fill="FFFFFF"/>
            <w:hideMark/>
          </w:tcPr>
          <w:p w14:paraId="7669B700" w14:textId="77777777" w:rsidR="0091118B" w:rsidRPr="00117B87" w:rsidRDefault="0091118B" w:rsidP="003C3D1D">
            <w:pPr>
              <w:widowControl/>
              <w:suppressAutoHyphens w:val="0"/>
              <w:rPr>
                <w:rFonts w:cs="Times New Roman"/>
                <w:szCs w:val="24"/>
                <w:lang w:val="ru-RU" w:eastAsia="ru-RU"/>
              </w:rPr>
            </w:pPr>
            <w:r w:rsidRPr="00117B87">
              <w:rPr>
                <w:rFonts w:cs="Times New Roman"/>
                <w:szCs w:val="24"/>
                <w:lang w:val="ru-RU" w:eastAsia="ru-RU"/>
              </w:rPr>
              <w:t>С</w:t>
            </w:r>
          </w:p>
        </w:tc>
        <w:tc>
          <w:tcPr>
            <w:tcW w:w="989" w:type="pct"/>
            <w:tcBorders>
              <w:top w:val="nil"/>
              <w:left w:val="nil"/>
              <w:bottom w:val="single" w:sz="4" w:space="0" w:color="000000"/>
              <w:right w:val="single" w:sz="4" w:space="0" w:color="000000"/>
            </w:tcBorders>
            <w:shd w:val="clear" w:color="000000" w:fill="FFFFFF"/>
            <w:hideMark/>
          </w:tcPr>
          <w:p w14:paraId="509E8145" w14:textId="77777777" w:rsidR="0091118B" w:rsidRPr="00117B87" w:rsidRDefault="0091118B" w:rsidP="003C3D1D">
            <w:pPr>
              <w:widowControl/>
              <w:suppressAutoHyphens w:val="0"/>
              <w:jc w:val="right"/>
              <w:rPr>
                <w:rFonts w:cs="Times New Roman"/>
                <w:szCs w:val="24"/>
                <w:lang w:val="ru-RU" w:eastAsia="ru-RU"/>
              </w:rPr>
            </w:pPr>
            <w:r w:rsidRPr="00117B87">
              <w:t>7</w:t>
            </w:r>
          </w:p>
        </w:tc>
      </w:tr>
      <w:tr w:rsidR="00117B87" w:rsidRPr="00117B87" w14:paraId="2EB2B4DB" w14:textId="77777777" w:rsidTr="003C3D1D">
        <w:trPr>
          <w:trHeight w:val="334"/>
        </w:trPr>
        <w:tc>
          <w:tcPr>
            <w:tcW w:w="4011" w:type="pct"/>
            <w:tcBorders>
              <w:top w:val="nil"/>
              <w:left w:val="single" w:sz="4" w:space="0" w:color="000000"/>
              <w:bottom w:val="single" w:sz="4" w:space="0" w:color="000000"/>
              <w:right w:val="single" w:sz="4" w:space="0" w:color="000000"/>
            </w:tcBorders>
            <w:shd w:val="clear" w:color="000000" w:fill="FFFFFF"/>
            <w:hideMark/>
          </w:tcPr>
          <w:p w14:paraId="774C2DD8" w14:textId="77777777" w:rsidR="0091118B" w:rsidRPr="00117B87" w:rsidRDefault="0091118B" w:rsidP="003C3D1D">
            <w:pPr>
              <w:widowControl/>
              <w:suppressAutoHyphens w:val="0"/>
              <w:rPr>
                <w:rFonts w:cs="Times New Roman"/>
                <w:szCs w:val="24"/>
                <w:lang w:val="ru-RU" w:eastAsia="ru-RU"/>
              </w:rPr>
            </w:pPr>
            <w:r w:rsidRPr="00117B87">
              <w:rPr>
                <w:rFonts w:cs="Times New Roman"/>
                <w:szCs w:val="24"/>
                <w:lang w:val="ru-RU" w:eastAsia="ru-RU"/>
              </w:rPr>
              <w:t>СВ</w:t>
            </w:r>
          </w:p>
        </w:tc>
        <w:tc>
          <w:tcPr>
            <w:tcW w:w="989" w:type="pct"/>
            <w:tcBorders>
              <w:top w:val="nil"/>
              <w:left w:val="nil"/>
              <w:bottom w:val="single" w:sz="4" w:space="0" w:color="000000"/>
              <w:right w:val="single" w:sz="4" w:space="0" w:color="000000"/>
            </w:tcBorders>
            <w:shd w:val="clear" w:color="000000" w:fill="FFFFFF"/>
            <w:hideMark/>
          </w:tcPr>
          <w:p w14:paraId="4087A431" w14:textId="722386A3" w:rsidR="0091118B" w:rsidRPr="00117B87" w:rsidRDefault="0091118B" w:rsidP="003C3D1D">
            <w:pPr>
              <w:widowControl/>
              <w:suppressAutoHyphens w:val="0"/>
              <w:jc w:val="right"/>
              <w:rPr>
                <w:rFonts w:cs="Times New Roman"/>
                <w:szCs w:val="24"/>
                <w:lang w:val="ru-RU" w:eastAsia="ru-RU"/>
              </w:rPr>
            </w:pPr>
            <w:r w:rsidRPr="00117B87">
              <w:t>1</w:t>
            </w:r>
            <w:r w:rsidR="00097A0F" w:rsidRPr="00117B87">
              <w:rPr>
                <w:lang w:val="ru-RU"/>
              </w:rPr>
              <w:t>2</w:t>
            </w:r>
          </w:p>
        </w:tc>
      </w:tr>
      <w:tr w:rsidR="00117B87" w:rsidRPr="00117B87" w14:paraId="1D790A63" w14:textId="77777777" w:rsidTr="003C3D1D">
        <w:trPr>
          <w:trHeight w:val="334"/>
        </w:trPr>
        <w:tc>
          <w:tcPr>
            <w:tcW w:w="4011" w:type="pct"/>
            <w:tcBorders>
              <w:top w:val="nil"/>
              <w:left w:val="single" w:sz="4" w:space="0" w:color="000000"/>
              <w:bottom w:val="single" w:sz="4" w:space="0" w:color="000000"/>
              <w:right w:val="single" w:sz="4" w:space="0" w:color="000000"/>
            </w:tcBorders>
            <w:shd w:val="clear" w:color="000000" w:fill="FFFFFF"/>
            <w:hideMark/>
          </w:tcPr>
          <w:p w14:paraId="18D11339" w14:textId="77777777" w:rsidR="0091118B" w:rsidRPr="00117B87" w:rsidRDefault="0091118B" w:rsidP="003C3D1D">
            <w:pPr>
              <w:widowControl/>
              <w:suppressAutoHyphens w:val="0"/>
              <w:rPr>
                <w:rFonts w:cs="Times New Roman"/>
                <w:szCs w:val="24"/>
                <w:lang w:val="ru-RU" w:eastAsia="ru-RU"/>
              </w:rPr>
            </w:pPr>
            <w:r w:rsidRPr="00117B87">
              <w:rPr>
                <w:rFonts w:cs="Times New Roman"/>
                <w:szCs w:val="24"/>
                <w:lang w:val="ru-RU" w:eastAsia="ru-RU"/>
              </w:rPr>
              <w:t>В</w:t>
            </w:r>
          </w:p>
        </w:tc>
        <w:tc>
          <w:tcPr>
            <w:tcW w:w="989" w:type="pct"/>
            <w:tcBorders>
              <w:top w:val="nil"/>
              <w:left w:val="nil"/>
              <w:bottom w:val="single" w:sz="4" w:space="0" w:color="000000"/>
              <w:right w:val="single" w:sz="4" w:space="0" w:color="000000"/>
            </w:tcBorders>
            <w:shd w:val="clear" w:color="000000" w:fill="FFFFFF"/>
            <w:hideMark/>
          </w:tcPr>
          <w:p w14:paraId="27DB2722" w14:textId="77777777" w:rsidR="0091118B" w:rsidRPr="00117B87" w:rsidRDefault="0091118B" w:rsidP="003C3D1D">
            <w:pPr>
              <w:widowControl/>
              <w:suppressAutoHyphens w:val="0"/>
              <w:jc w:val="right"/>
              <w:rPr>
                <w:rFonts w:cs="Times New Roman"/>
                <w:szCs w:val="24"/>
                <w:lang w:val="ru-RU" w:eastAsia="ru-RU"/>
              </w:rPr>
            </w:pPr>
            <w:r w:rsidRPr="00117B87">
              <w:t>34</w:t>
            </w:r>
          </w:p>
        </w:tc>
      </w:tr>
      <w:tr w:rsidR="00117B87" w:rsidRPr="00117B87" w14:paraId="27E972AA" w14:textId="77777777" w:rsidTr="003C3D1D">
        <w:trPr>
          <w:trHeight w:val="334"/>
        </w:trPr>
        <w:tc>
          <w:tcPr>
            <w:tcW w:w="4011" w:type="pct"/>
            <w:tcBorders>
              <w:top w:val="nil"/>
              <w:left w:val="single" w:sz="4" w:space="0" w:color="000000"/>
              <w:bottom w:val="single" w:sz="4" w:space="0" w:color="000000"/>
              <w:right w:val="single" w:sz="4" w:space="0" w:color="000000"/>
            </w:tcBorders>
            <w:shd w:val="clear" w:color="000000" w:fill="FFFFFF"/>
            <w:hideMark/>
          </w:tcPr>
          <w:p w14:paraId="479032EF" w14:textId="77777777" w:rsidR="0091118B" w:rsidRPr="00117B87" w:rsidRDefault="0091118B" w:rsidP="003C3D1D">
            <w:pPr>
              <w:widowControl/>
              <w:suppressAutoHyphens w:val="0"/>
              <w:rPr>
                <w:rFonts w:cs="Times New Roman"/>
                <w:szCs w:val="24"/>
                <w:lang w:val="ru-RU" w:eastAsia="ru-RU"/>
              </w:rPr>
            </w:pPr>
            <w:r w:rsidRPr="00117B87">
              <w:rPr>
                <w:rFonts w:cs="Times New Roman"/>
                <w:szCs w:val="24"/>
                <w:lang w:val="ru-RU" w:eastAsia="ru-RU"/>
              </w:rPr>
              <w:t>ЮВ</w:t>
            </w:r>
          </w:p>
        </w:tc>
        <w:tc>
          <w:tcPr>
            <w:tcW w:w="989" w:type="pct"/>
            <w:tcBorders>
              <w:top w:val="nil"/>
              <w:left w:val="nil"/>
              <w:bottom w:val="single" w:sz="4" w:space="0" w:color="000000"/>
              <w:right w:val="single" w:sz="4" w:space="0" w:color="000000"/>
            </w:tcBorders>
            <w:shd w:val="clear" w:color="000000" w:fill="FFFFFF"/>
            <w:hideMark/>
          </w:tcPr>
          <w:p w14:paraId="01FED2CB" w14:textId="54D5CAB9" w:rsidR="0091118B" w:rsidRPr="00117B87" w:rsidRDefault="00097A0F" w:rsidP="003C3D1D">
            <w:pPr>
              <w:widowControl/>
              <w:suppressAutoHyphens w:val="0"/>
              <w:jc w:val="right"/>
              <w:rPr>
                <w:rFonts w:cs="Times New Roman"/>
                <w:szCs w:val="24"/>
                <w:lang w:val="ru-RU" w:eastAsia="ru-RU"/>
              </w:rPr>
            </w:pPr>
            <w:r w:rsidRPr="00117B87">
              <w:rPr>
                <w:lang w:val="ru-RU"/>
              </w:rPr>
              <w:t>9</w:t>
            </w:r>
          </w:p>
        </w:tc>
      </w:tr>
      <w:tr w:rsidR="00117B87" w:rsidRPr="00117B87" w14:paraId="00EDC390" w14:textId="77777777" w:rsidTr="003C3D1D">
        <w:trPr>
          <w:trHeight w:val="334"/>
        </w:trPr>
        <w:tc>
          <w:tcPr>
            <w:tcW w:w="4011" w:type="pct"/>
            <w:tcBorders>
              <w:top w:val="nil"/>
              <w:left w:val="single" w:sz="4" w:space="0" w:color="000000"/>
              <w:bottom w:val="single" w:sz="4" w:space="0" w:color="000000"/>
              <w:right w:val="single" w:sz="4" w:space="0" w:color="000000"/>
            </w:tcBorders>
            <w:shd w:val="clear" w:color="000000" w:fill="FFFFFF"/>
            <w:hideMark/>
          </w:tcPr>
          <w:p w14:paraId="41E0B116" w14:textId="77777777" w:rsidR="0091118B" w:rsidRPr="00117B87" w:rsidRDefault="0091118B" w:rsidP="003C3D1D">
            <w:pPr>
              <w:widowControl/>
              <w:suppressAutoHyphens w:val="0"/>
              <w:rPr>
                <w:rFonts w:cs="Times New Roman"/>
                <w:szCs w:val="24"/>
                <w:lang w:val="ru-RU" w:eastAsia="ru-RU"/>
              </w:rPr>
            </w:pPr>
            <w:r w:rsidRPr="00117B87">
              <w:rPr>
                <w:rFonts w:cs="Times New Roman"/>
                <w:szCs w:val="24"/>
                <w:lang w:val="ru-RU" w:eastAsia="ru-RU"/>
              </w:rPr>
              <w:t>Ю</w:t>
            </w:r>
          </w:p>
        </w:tc>
        <w:tc>
          <w:tcPr>
            <w:tcW w:w="989" w:type="pct"/>
            <w:tcBorders>
              <w:top w:val="nil"/>
              <w:left w:val="nil"/>
              <w:bottom w:val="single" w:sz="4" w:space="0" w:color="000000"/>
              <w:right w:val="single" w:sz="4" w:space="0" w:color="000000"/>
            </w:tcBorders>
            <w:shd w:val="clear" w:color="000000" w:fill="FFFFFF"/>
            <w:hideMark/>
          </w:tcPr>
          <w:p w14:paraId="63F674DA" w14:textId="2A7592AD" w:rsidR="0091118B" w:rsidRPr="00117B87" w:rsidRDefault="00097A0F" w:rsidP="003C3D1D">
            <w:pPr>
              <w:widowControl/>
              <w:suppressAutoHyphens w:val="0"/>
              <w:jc w:val="right"/>
              <w:rPr>
                <w:rFonts w:cs="Times New Roman"/>
                <w:szCs w:val="24"/>
                <w:lang w:val="ru-RU" w:eastAsia="ru-RU"/>
              </w:rPr>
            </w:pPr>
            <w:r w:rsidRPr="00117B87">
              <w:rPr>
                <w:lang w:val="ru-RU"/>
              </w:rPr>
              <w:t>3</w:t>
            </w:r>
          </w:p>
        </w:tc>
      </w:tr>
      <w:tr w:rsidR="00117B87" w:rsidRPr="00117B87" w14:paraId="54D28405" w14:textId="77777777" w:rsidTr="003C3D1D">
        <w:trPr>
          <w:trHeight w:val="334"/>
        </w:trPr>
        <w:tc>
          <w:tcPr>
            <w:tcW w:w="4011" w:type="pct"/>
            <w:tcBorders>
              <w:top w:val="nil"/>
              <w:left w:val="single" w:sz="4" w:space="0" w:color="000000"/>
              <w:bottom w:val="single" w:sz="4" w:space="0" w:color="000000"/>
              <w:right w:val="single" w:sz="4" w:space="0" w:color="000000"/>
            </w:tcBorders>
            <w:shd w:val="clear" w:color="000000" w:fill="FFFFFF"/>
            <w:hideMark/>
          </w:tcPr>
          <w:p w14:paraId="3C742229" w14:textId="77777777" w:rsidR="0091118B" w:rsidRPr="00117B87" w:rsidRDefault="0091118B" w:rsidP="003C3D1D">
            <w:pPr>
              <w:widowControl/>
              <w:suppressAutoHyphens w:val="0"/>
              <w:rPr>
                <w:rFonts w:cs="Times New Roman"/>
                <w:szCs w:val="24"/>
                <w:lang w:val="ru-RU" w:eastAsia="ru-RU"/>
              </w:rPr>
            </w:pPr>
            <w:r w:rsidRPr="00117B87">
              <w:rPr>
                <w:rFonts w:cs="Times New Roman"/>
                <w:szCs w:val="24"/>
                <w:lang w:val="ru-RU" w:eastAsia="ru-RU"/>
              </w:rPr>
              <w:t>ЮЗ</w:t>
            </w:r>
          </w:p>
        </w:tc>
        <w:tc>
          <w:tcPr>
            <w:tcW w:w="989" w:type="pct"/>
            <w:tcBorders>
              <w:top w:val="nil"/>
              <w:left w:val="nil"/>
              <w:bottom w:val="single" w:sz="4" w:space="0" w:color="000000"/>
              <w:right w:val="single" w:sz="4" w:space="0" w:color="000000"/>
            </w:tcBorders>
            <w:shd w:val="clear" w:color="000000" w:fill="FFFFFF"/>
            <w:hideMark/>
          </w:tcPr>
          <w:p w14:paraId="4E4F573C" w14:textId="77777777" w:rsidR="0091118B" w:rsidRPr="00117B87" w:rsidRDefault="0091118B" w:rsidP="003C3D1D">
            <w:pPr>
              <w:widowControl/>
              <w:suppressAutoHyphens w:val="0"/>
              <w:jc w:val="right"/>
              <w:rPr>
                <w:rFonts w:cs="Times New Roman"/>
                <w:szCs w:val="24"/>
                <w:lang w:val="ru-RU" w:eastAsia="ru-RU"/>
              </w:rPr>
            </w:pPr>
            <w:r w:rsidRPr="00117B87">
              <w:t>10</w:t>
            </w:r>
          </w:p>
        </w:tc>
      </w:tr>
      <w:tr w:rsidR="00117B87" w:rsidRPr="00117B87" w14:paraId="055A7FD4" w14:textId="77777777" w:rsidTr="003C3D1D">
        <w:trPr>
          <w:trHeight w:val="334"/>
        </w:trPr>
        <w:tc>
          <w:tcPr>
            <w:tcW w:w="4011" w:type="pct"/>
            <w:tcBorders>
              <w:top w:val="nil"/>
              <w:left w:val="single" w:sz="4" w:space="0" w:color="000000"/>
              <w:bottom w:val="single" w:sz="4" w:space="0" w:color="000000"/>
              <w:right w:val="single" w:sz="4" w:space="0" w:color="000000"/>
            </w:tcBorders>
            <w:shd w:val="clear" w:color="000000" w:fill="FFFFFF"/>
            <w:hideMark/>
          </w:tcPr>
          <w:p w14:paraId="2B1F8AE2" w14:textId="77777777" w:rsidR="0091118B" w:rsidRPr="00117B87" w:rsidRDefault="0091118B" w:rsidP="003C3D1D">
            <w:pPr>
              <w:widowControl/>
              <w:suppressAutoHyphens w:val="0"/>
              <w:rPr>
                <w:rFonts w:cs="Times New Roman"/>
                <w:szCs w:val="24"/>
                <w:lang w:val="ru-RU" w:eastAsia="ru-RU"/>
              </w:rPr>
            </w:pPr>
            <w:r w:rsidRPr="00117B87">
              <w:rPr>
                <w:rFonts w:cs="Times New Roman"/>
                <w:szCs w:val="24"/>
                <w:lang w:val="ru-RU" w:eastAsia="ru-RU"/>
              </w:rPr>
              <w:t>З</w:t>
            </w:r>
          </w:p>
        </w:tc>
        <w:tc>
          <w:tcPr>
            <w:tcW w:w="989" w:type="pct"/>
            <w:tcBorders>
              <w:top w:val="nil"/>
              <w:left w:val="nil"/>
              <w:bottom w:val="single" w:sz="4" w:space="0" w:color="000000"/>
              <w:right w:val="single" w:sz="4" w:space="0" w:color="000000"/>
            </w:tcBorders>
            <w:shd w:val="clear" w:color="000000" w:fill="FFFFFF"/>
            <w:hideMark/>
          </w:tcPr>
          <w:p w14:paraId="741FDC7C" w14:textId="77777777" w:rsidR="0091118B" w:rsidRPr="00117B87" w:rsidRDefault="0091118B" w:rsidP="003C3D1D">
            <w:pPr>
              <w:widowControl/>
              <w:suppressAutoHyphens w:val="0"/>
              <w:jc w:val="right"/>
              <w:rPr>
                <w:rFonts w:cs="Times New Roman"/>
                <w:szCs w:val="24"/>
                <w:lang w:val="ru-RU" w:eastAsia="ru-RU"/>
              </w:rPr>
            </w:pPr>
            <w:r w:rsidRPr="00117B87">
              <w:t>18</w:t>
            </w:r>
          </w:p>
        </w:tc>
      </w:tr>
      <w:tr w:rsidR="00117B87" w:rsidRPr="00117B87" w14:paraId="6F01CE25" w14:textId="77777777" w:rsidTr="003C3D1D">
        <w:trPr>
          <w:trHeight w:val="334"/>
        </w:trPr>
        <w:tc>
          <w:tcPr>
            <w:tcW w:w="4011" w:type="pct"/>
            <w:tcBorders>
              <w:top w:val="nil"/>
              <w:left w:val="single" w:sz="4" w:space="0" w:color="000000"/>
              <w:bottom w:val="single" w:sz="4" w:space="0" w:color="000000"/>
              <w:right w:val="single" w:sz="4" w:space="0" w:color="000000"/>
            </w:tcBorders>
            <w:shd w:val="clear" w:color="000000" w:fill="FFFFFF"/>
            <w:hideMark/>
          </w:tcPr>
          <w:p w14:paraId="7BE6A860" w14:textId="77777777" w:rsidR="0091118B" w:rsidRPr="00117B87" w:rsidRDefault="0091118B" w:rsidP="003C3D1D">
            <w:pPr>
              <w:widowControl/>
              <w:suppressAutoHyphens w:val="0"/>
              <w:rPr>
                <w:rFonts w:cs="Times New Roman"/>
                <w:szCs w:val="24"/>
                <w:lang w:val="ru-RU" w:eastAsia="ru-RU"/>
              </w:rPr>
            </w:pPr>
            <w:r w:rsidRPr="00117B87">
              <w:rPr>
                <w:rFonts w:cs="Times New Roman"/>
                <w:szCs w:val="24"/>
                <w:lang w:val="ru-RU" w:eastAsia="ru-RU"/>
              </w:rPr>
              <w:t>СЗ</w:t>
            </w:r>
          </w:p>
        </w:tc>
        <w:tc>
          <w:tcPr>
            <w:tcW w:w="989" w:type="pct"/>
            <w:tcBorders>
              <w:top w:val="nil"/>
              <w:left w:val="nil"/>
              <w:bottom w:val="single" w:sz="4" w:space="0" w:color="000000"/>
              <w:right w:val="single" w:sz="4" w:space="0" w:color="000000"/>
            </w:tcBorders>
            <w:shd w:val="clear" w:color="000000" w:fill="FFFFFF"/>
            <w:hideMark/>
          </w:tcPr>
          <w:p w14:paraId="5AD66C33" w14:textId="45CCDA62" w:rsidR="0091118B" w:rsidRPr="00117B87" w:rsidRDefault="00097A0F" w:rsidP="003C3D1D">
            <w:pPr>
              <w:widowControl/>
              <w:suppressAutoHyphens w:val="0"/>
              <w:jc w:val="right"/>
              <w:rPr>
                <w:rFonts w:cs="Times New Roman"/>
                <w:szCs w:val="24"/>
                <w:lang w:val="ru-RU" w:eastAsia="ru-RU"/>
              </w:rPr>
            </w:pPr>
            <w:r w:rsidRPr="00117B87">
              <w:rPr>
                <w:lang w:val="ru-RU"/>
              </w:rPr>
              <w:t>7</w:t>
            </w:r>
          </w:p>
        </w:tc>
      </w:tr>
      <w:tr w:rsidR="00117B87" w:rsidRPr="00117B87" w14:paraId="4501C4B5" w14:textId="77777777" w:rsidTr="003C3D1D">
        <w:trPr>
          <w:trHeight w:val="435"/>
        </w:trPr>
        <w:tc>
          <w:tcPr>
            <w:tcW w:w="4011" w:type="pct"/>
            <w:tcBorders>
              <w:top w:val="nil"/>
              <w:left w:val="single" w:sz="4" w:space="0" w:color="000000"/>
              <w:bottom w:val="single" w:sz="4" w:space="0" w:color="000000"/>
              <w:right w:val="single" w:sz="4" w:space="0" w:color="000000"/>
            </w:tcBorders>
            <w:shd w:val="clear" w:color="000000" w:fill="FFFFFF"/>
            <w:hideMark/>
          </w:tcPr>
          <w:p w14:paraId="334E57AE" w14:textId="77777777" w:rsidR="0091118B" w:rsidRPr="00117B87" w:rsidRDefault="0091118B" w:rsidP="003C3D1D">
            <w:pPr>
              <w:widowControl/>
              <w:suppressAutoHyphens w:val="0"/>
              <w:rPr>
                <w:rFonts w:cs="Times New Roman"/>
                <w:szCs w:val="24"/>
                <w:lang w:val="ru-RU" w:eastAsia="ru-RU"/>
              </w:rPr>
            </w:pPr>
            <w:r w:rsidRPr="00117B87">
              <w:rPr>
                <w:rFonts w:cs="Times New Roman"/>
                <w:szCs w:val="24"/>
                <w:lang w:val="ru-RU" w:eastAsia="ru-RU"/>
              </w:rPr>
              <w:t>Скорость ветра (по средним многолетним данным), повторяемость превышения которой составляет 5%, м/с</w:t>
            </w:r>
          </w:p>
        </w:tc>
        <w:tc>
          <w:tcPr>
            <w:tcW w:w="989" w:type="pct"/>
            <w:tcBorders>
              <w:top w:val="nil"/>
              <w:left w:val="nil"/>
              <w:bottom w:val="single" w:sz="4" w:space="0" w:color="000000"/>
              <w:right w:val="single" w:sz="4" w:space="0" w:color="000000"/>
            </w:tcBorders>
            <w:shd w:val="clear" w:color="000000" w:fill="FFFFFF"/>
            <w:hideMark/>
          </w:tcPr>
          <w:p w14:paraId="5F8679F6" w14:textId="77777777" w:rsidR="0091118B" w:rsidRPr="00117B87" w:rsidRDefault="0091118B" w:rsidP="003C3D1D">
            <w:pPr>
              <w:widowControl/>
              <w:suppressAutoHyphens w:val="0"/>
              <w:jc w:val="right"/>
              <w:rPr>
                <w:rFonts w:cs="Times New Roman"/>
                <w:szCs w:val="24"/>
                <w:lang w:val="ru-RU" w:eastAsia="ru-RU"/>
              </w:rPr>
            </w:pPr>
            <w:r w:rsidRPr="00117B87">
              <w:t>10</w:t>
            </w:r>
          </w:p>
        </w:tc>
      </w:tr>
    </w:tbl>
    <w:p w14:paraId="6FE434A2" w14:textId="77777777" w:rsidR="0091118B" w:rsidRDefault="0091118B" w:rsidP="0091118B">
      <w:pPr>
        <w:tabs>
          <w:tab w:val="left" w:pos="720"/>
        </w:tabs>
        <w:spacing w:line="360" w:lineRule="auto"/>
        <w:ind w:firstLine="709"/>
        <w:jc w:val="both"/>
        <w:rPr>
          <w:rFonts w:eastAsia="Andale Sans UI"/>
          <w:kern w:val="1"/>
          <w:szCs w:val="24"/>
          <w:lang w:val="ru-RU"/>
        </w:rPr>
        <w:sectPr w:rsidR="0091118B" w:rsidSect="007B2119">
          <w:footerReference w:type="default" r:id="rId9"/>
          <w:footerReference w:type="first" r:id="rId10"/>
          <w:pgSz w:w="11907" w:h="16839" w:code="9"/>
          <w:pgMar w:top="1134" w:right="850" w:bottom="1134" w:left="1701" w:header="708" w:footer="708" w:gutter="0"/>
          <w:cols w:space="708"/>
          <w:titlePg/>
          <w:docGrid w:linePitch="360"/>
        </w:sectPr>
      </w:pPr>
    </w:p>
    <w:p w14:paraId="20C425BC" w14:textId="77777777" w:rsidR="0091118B" w:rsidRDefault="0091118B" w:rsidP="0091118B">
      <w:pPr>
        <w:tabs>
          <w:tab w:val="left" w:pos="720"/>
        </w:tabs>
        <w:spacing w:line="360" w:lineRule="auto"/>
        <w:ind w:firstLine="709"/>
        <w:jc w:val="center"/>
        <w:rPr>
          <w:rFonts w:cs="Times New Roman"/>
          <w:b/>
          <w:bCs/>
          <w:color w:val="000000"/>
          <w:szCs w:val="24"/>
          <w:lang w:val="ru-RU" w:eastAsia="ru-RU"/>
        </w:rPr>
      </w:pPr>
      <w:r w:rsidRPr="00537777">
        <w:rPr>
          <w:rFonts w:cs="Times New Roman"/>
          <w:b/>
          <w:bCs/>
          <w:color w:val="000000"/>
          <w:szCs w:val="24"/>
          <w:lang w:val="ru-RU" w:eastAsia="ru-RU"/>
        </w:rPr>
        <w:lastRenderedPageBreak/>
        <w:t>Сведения о стационарных источниках и выбросах (на момент разработки предельно допустимых выбросов)</w:t>
      </w:r>
    </w:p>
    <w:p w14:paraId="1FE872F1" w14:textId="77777777" w:rsidR="0091118B" w:rsidRDefault="0091118B" w:rsidP="0091118B">
      <w:pPr>
        <w:tabs>
          <w:tab w:val="left" w:pos="720"/>
        </w:tabs>
        <w:spacing w:line="360" w:lineRule="auto"/>
        <w:ind w:firstLine="709"/>
        <w:jc w:val="right"/>
        <w:rPr>
          <w:rFonts w:eastAsia="Andale Sans UI"/>
          <w:kern w:val="1"/>
          <w:szCs w:val="24"/>
          <w:lang w:val="ru-RU"/>
        </w:rPr>
      </w:pPr>
      <w:r w:rsidRPr="00537777">
        <w:rPr>
          <w:rFonts w:cs="Times New Roman"/>
          <w:b/>
          <w:bCs/>
          <w:color w:val="000000"/>
          <w:szCs w:val="24"/>
          <w:lang w:val="ru-RU" w:eastAsia="ru-RU"/>
        </w:rPr>
        <w:t>Таблица 2</w:t>
      </w:r>
    </w:p>
    <w:tbl>
      <w:tblPr>
        <w:tblW w:w="5000" w:type="pct"/>
        <w:tblCellMar>
          <w:left w:w="28" w:type="dxa"/>
          <w:right w:w="28" w:type="dxa"/>
        </w:tblCellMar>
        <w:tblLook w:val="04A0" w:firstRow="1" w:lastRow="0" w:firstColumn="1" w:lastColumn="0" w:noHBand="0" w:noVBand="1"/>
      </w:tblPr>
      <w:tblGrid>
        <w:gridCol w:w="560"/>
        <w:gridCol w:w="1180"/>
        <w:gridCol w:w="1481"/>
        <w:gridCol w:w="1002"/>
        <w:gridCol w:w="957"/>
        <w:gridCol w:w="1529"/>
        <w:gridCol w:w="275"/>
        <w:gridCol w:w="852"/>
        <w:gridCol w:w="275"/>
        <w:gridCol w:w="897"/>
        <w:gridCol w:w="371"/>
        <w:gridCol w:w="372"/>
        <w:gridCol w:w="462"/>
        <w:gridCol w:w="550"/>
        <w:gridCol w:w="551"/>
        <w:gridCol w:w="551"/>
        <w:gridCol w:w="551"/>
        <w:gridCol w:w="551"/>
        <w:gridCol w:w="407"/>
        <w:gridCol w:w="369"/>
        <w:gridCol w:w="275"/>
        <w:gridCol w:w="287"/>
        <w:gridCol w:w="417"/>
        <w:gridCol w:w="3256"/>
        <w:gridCol w:w="275"/>
        <w:gridCol w:w="911"/>
        <w:gridCol w:w="275"/>
        <w:gridCol w:w="911"/>
        <w:gridCol w:w="911"/>
        <w:gridCol w:w="275"/>
      </w:tblGrid>
      <w:tr w:rsidR="00B7445B" w:rsidRPr="00653D39" w14:paraId="5B3778CE" w14:textId="77777777" w:rsidTr="00F33A3C">
        <w:trPr>
          <w:trHeight w:val="1311"/>
        </w:trPr>
        <w:tc>
          <w:tcPr>
            <w:tcW w:w="403" w:type="pct"/>
            <w:gridSpan w:val="2"/>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110F55B"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Цех  (подразделение)</w:t>
            </w:r>
          </w:p>
        </w:tc>
        <w:tc>
          <w:tcPr>
            <w:tcW w:w="796" w:type="pct"/>
            <w:gridSpan w:val="3"/>
            <w:tcBorders>
              <w:top w:val="single" w:sz="4" w:space="0" w:color="000000"/>
              <w:left w:val="nil"/>
              <w:bottom w:val="single" w:sz="4" w:space="0" w:color="000000"/>
              <w:right w:val="single" w:sz="4" w:space="0" w:color="000000"/>
            </w:tcBorders>
            <w:shd w:val="clear" w:color="auto" w:fill="auto"/>
            <w:vAlign w:val="center"/>
            <w:hideMark/>
          </w:tcPr>
          <w:p w14:paraId="02A14601"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Источник выделения загрязняющих веществ</w:t>
            </w:r>
          </w:p>
        </w:tc>
        <w:tc>
          <w:tcPr>
            <w:tcW w:w="35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00752B6"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Наименование стационарного источника выбросов загрязняющих веществ (источника)</w:t>
            </w:r>
          </w:p>
        </w:tc>
        <w:tc>
          <w:tcPr>
            <w:tcW w:w="64" w:type="pct"/>
            <w:vMerge w:val="restart"/>
            <w:tcBorders>
              <w:top w:val="single" w:sz="4" w:space="0" w:color="000000"/>
              <w:left w:val="single" w:sz="4" w:space="0" w:color="000000"/>
              <w:bottom w:val="single" w:sz="4" w:space="0" w:color="000000"/>
              <w:right w:val="single" w:sz="4" w:space="0" w:color="000000"/>
            </w:tcBorders>
            <w:shd w:val="clear" w:color="auto" w:fill="auto"/>
            <w:textDirection w:val="btLr"/>
            <w:vAlign w:val="center"/>
            <w:hideMark/>
          </w:tcPr>
          <w:p w14:paraId="33FCAD86"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Количество источников под одним номером, шт</w:t>
            </w:r>
          </w:p>
        </w:tc>
        <w:tc>
          <w:tcPr>
            <w:tcW w:w="197"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F99CEFB"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Номер источника</w:t>
            </w:r>
          </w:p>
        </w:tc>
        <w:tc>
          <w:tcPr>
            <w:tcW w:w="64" w:type="pct"/>
            <w:vMerge w:val="restart"/>
            <w:tcBorders>
              <w:top w:val="single" w:sz="4" w:space="0" w:color="000000"/>
              <w:left w:val="single" w:sz="4" w:space="0" w:color="000000"/>
              <w:bottom w:val="single" w:sz="4" w:space="0" w:color="000000"/>
              <w:right w:val="single" w:sz="4" w:space="0" w:color="000000"/>
            </w:tcBorders>
            <w:shd w:val="clear" w:color="auto" w:fill="auto"/>
            <w:textDirection w:val="btLr"/>
            <w:vAlign w:val="center"/>
            <w:hideMark/>
          </w:tcPr>
          <w:p w14:paraId="4AA660C4"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Номер режима (стадии) выбросов</w:t>
            </w:r>
          </w:p>
        </w:tc>
        <w:tc>
          <w:tcPr>
            <w:tcW w:w="20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BDB1EE2"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Высота источника, м</w:t>
            </w:r>
          </w:p>
        </w:tc>
        <w:tc>
          <w:tcPr>
            <w:tcW w:w="86" w:type="pct"/>
            <w:vMerge w:val="restart"/>
            <w:tcBorders>
              <w:top w:val="single" w:sz="4" w:space="0" w:color="000000"/>
              <w:left w:val="single" w:sz="4" w:space="0" w:color="000000"/>
              <w:bottom w:val="single" w:sz="4" w:space="0" w:color="000000"/>
              <w:right w:val="single" w:sz="4" w:space="0" w:color="000000"/>
            </w:tcBorders>
            <w:shd w:val="clear" w:color="auto" w:fill="auto"/>
            <w:textDirection w:val="btLr"/>
            <w:vAlign w:val="center"/>
            <w:hideMark/>
          </w:tcPr>
          <w:p w14:paraId="503CC294"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Диаметр (размеры) устья источника, м</w:t>
            </w:r>
          </w:p>
        </w:tc>
        <w:tc>
          <w:tcPr>
            <w:tcW w:w="324" w:type="pct"/>
            <w:gridSpan w:val="3"/>
            <w:tcBorders>
              <w:top w:val="single" w:sz="4" w:space="0" w:color="000000"/>
              <w:left w:val="nil"/>
              <w:bottom w:val="single" w:sz="4" w:space="0" w:color="000000"/>
              <w:right w:val="single" w:sz="4" w:space="0" w:color="000000"/>
            </w:tcBorders>
            <w:shd w:val="clear" w:color="auto" w:fill="auto"/>
            <w:vAlign w:val="center"/>
            <w:hideMark/>
          </w:tcPr>
          <w:p w14:paraId="460198FB"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Параметры газовоздушной смеси на выходе из источника (фактические)</w:t>
            </w:r>
          </w:p>
        </w:tc>
        <w:tc>
          <w:tcPr>
            <w:tcW w:w="511" w:type="pct"/>
            <w:gridSpan w:val="4"/>
            <w:tcBorders>
              <w:top w:val="single" w:sz="4" w:space="0" w:color="000000"/>
              <w:left w:val="nil"/>
              <w:bottom w:val="single" w:sz="4" w:space="0" w:color="000000"/>
              <w:right w:val="single" w:sz="4" w:space="0" w:color="000000"/>
            </w:tcBorders>
            <w:shd w:val="clear" w:color="auto" w:fill="auto"/>
            <w:vAlign w:val="center"/>
            <w:hideMark/>
          </w:tcPr>
          <w:p w14:paraId="4656C0A1"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Координаты источника на карте-схеме, м</w:t>
            </w:r>
          </w:p>
        </w:tc>
        <w:tc>
          <w:tcPr>
            <w:tcW w:w="96" w:type="pct"/>
            <w:vMerge w:val="restart"/>
            <w:tcBorders>
              <w:top w:val="single" w:sz="4" w:space="0" w:color="000000"/>
              <w:left w:val="single" w:sz="4" w:space="0" w:color="000000"/>
              <w:bottom w:val="single" w:sz="4" w:space="0" w:color="000000"/>
              <w:right w:val="single" w:sz="4" w:space="0" w:color="000000"/>
            </w:tcBorders>
            <w:shd w:val="clear" w:color="auto" w:fill="auto"/>
            <w:textDirection w:val="btLr"/>
            <w:vAlign w:val="center"/>
            <w:hideMark/>
          </w:tcPr>
          <w:p w14:paraId="0928CC77" w14:textId="1D82FA5D" w:rsidR="00653D39" w:rsidRPr="00653D39" w:rsidRDefault="00653D39" w:rsidP="00B7445B">
            <w:pPr>
              <w:widowControl/>
              <w:suppressAutoHyphens w:val="0"/>
              <w:ind w:left="113" w:right="113"/>
              <w:jc w:val="center"/>
              <w:rPr>
                <w:rFonts w:cs="Times New Roman"/>
                <w:color w:val="000000"/>
                <w:sz w:val="18"/>
                <w:szCs w:val="18"/>
                <w:lang w:val="ru-RU" w:eastAsia="ru-RU"/>
              </w:rPr>
            </w:pPr>
            <w:r w:rsidRPr="00653D39">
              <w:rPr>
                <w:rFonts w:cs="Times New Roman"/>
                <w:color w:val="000000"/>
                <w:sz w:val="18"/>
                <w:szCs w:val="18"/>
                <w:lang w:val="ru-RU" w:eastAsia="ru-RU"/>
              </w:rPr>
              <w:t>Ширина площад ного источника, м</w:t>
            </w:r>
          </w:p>
        </w:tc>
        <w:tc>
          <w:tcPr>
            <w:tcW w:w="87" w:type="pct"/>
            <w:vMerge w:val="restart"/>
            <w:tcBorders>
              <w:top w:val="single" w:sz="4" w:space="0" w:color="000000"/>
              <w:left w:val="single" w:sz="4" w:space="0" w:color="000000"/>
              <w:bottom w:val="single" w:sz="4" w:space="0" w:color="000000"/>
              <w:right w:val="single" w:sz="4" w:space="0" w:color="000000"/>
            </w:tcBorders>
            <w:shd w:val="clear" w:color="auto" w:fill="auto"/>
            <w:textDirection w:val="btLr"/>
            <w:vAlign w:val="center"/>
            <w:hideMark/>
          </w:tcPr>
          <w:p w14:paraId="7D389AE3" w14:textId="77777777" w:rsidR="00653D39" w:rsidRPr="00653D39" w:rsidRDefault="00653D39" w:rsidP="00B7445B">
            <w:pPr>
              <w:widowControl/>
              <w:suppressAutoHyphens w:val="0"/>
              <w:ind w:left="113" w:right="113"/>
              <w:jc w:val="center"/>
              <w:rPr>
                <w:rFonts w:cs="Times New Roman"/>
                <w:color w:val="000000"/>
                <w:sz w:val="18"/>
                <w:szCs w:val="18"/>
                <w:lang w:val="ru-RU" w:eastAsia="ru-RU"/>
              </w:rPr>
            </w:pPr>
            <w:r w:rsidRPr="00653D39">
              <w:rPr>
                <w:rFonts w:cs="Times New Roman"/>
                <w:color w:val="000000"/>
                <w:sz w:val="18"/>
                <w:szCs w:val="18"/>
                <w:lang w:val="ru-RU" w:eastAsia="ru-RU"/>
              </w:rPr>
              <w:t>Наименование установок очистки газа</w:t>
            </w:r>
          </w:p>
        </w:tc>
        <w:tc>
          <w:tcPr>
            <w:tcW w:w="65" w:type="pct"/>
            <w:vMerge w:val="restart"/>
            <w:tcBorders>
              <w:top w:val="single" w:sz="4" w:space="0" w:color="000000"/>
              <w:left w:val="single" w:sz="4" w:space="0" w:color="000000"/>
              <w:bottom w:val="single" w:sz="4" w:space="0" w:color="000000"/>
              <w:right w:val="single" w:sz="4" w:space="0" w:color="000000"/>
            </w:tcBorders>
            <w:shd w:val="clear" w:color="auto" w:fill="auto"/>
            <w:textDirection w:val="btLr"/>
            <w:vAlign w:val="center"/>
            <w:hideMark/>
          </w:tcPr>
          <w:p w14:paraId="7F9AF65D" w14:textId="77777777" w:rsidR="00653D39" w:rsidRPr="00653D39" w:rsidRDefault="00653D39" w:rsidP="00B7445B">
            <w:pPr>
              <w:widowControl/>
              <w:suppressAutoHyphens w:val="0"/>
              <w:ind w:left="113" w:right="113"/>
              <w:jc w:val="center"/>
              <w:rPr>
                <w:rFonts w:cs="Times New Roman"/>
                <w:color w:val="000000"/>
                <w:sz w:val="18"/>
                <w:szCs w:val="18"/>
                <w:lang w:val="ru-RU" w:eastAsia="ru-RU"/>
              </w:rPr>
            </w:pPr>
            <w:r w:rsidRPr="00653D39">
              <w:rPr>
                <w:rFonts w:cs="Times New Roman"/>
                <w:color w:val="000000"/>
                <w:sz w:val="18"/>
                <w:szCs w:val="18"/>
                <w:lang w:val="ru-RU" w:eastAsia="ru-RU"/>
              </w:rPr>
              <w:t>Коэффициент обеспеченности очистки газа, %</w:t>
            </w:r>
          </w:p>
        </w:tc>
        <w:tc>
          <w:tcPr>
            <w:tcW w:w="66" w:type="pct"/>
            <w:vMerge w:val="restart"/>
            <w:tcBorders>
              <w:top w:val="single" w:sz="4" w:space="0" w:color="000000"/>
              <w:left w:val="single" w:sz="4" w:space="0" w:color="000000"/>
              <w:bottom w:val="single" w:sz="4" w:space="0" w:color="000000"/>
              <w:right w:val="single" w:sz="4" w:space="0" w:color="000000"/>
            </w:tcBorders>
            <w:shd w:val="clear" w:color="auto" w:fill="auto"/>
            <w:textDirection w:val="btLr"/>
            <w:vAlign w:val="center"/>
            <w:hideMark/>
          </w:tcPr>
          <w:p w14:paraId="76EA5062" w14:textId="77777777" w:rsidR="00653D39" w:rsidRPr="00653D39" w:rsidRDefault="00653D39" w:rsidP="00B7445B">
            <w:pPr>
              <w:widowControl/>
              <w:suppressAutoHyphens w:val="0"/>
              <w:ind w:left="113" w:right="113"/>
              <w:jc w:val="center"/>
              <w:rPr>
                <w:rFonts w:cs="Times New Roman"/>
                <w:color w:val="000000"/>
                <w:sz w:val="18"/>
                <w:szCs w:val="18"/>
                <w:lang w:val="ru-RU" w:eastAsia="ru-RU"/>
              </w:rPr>
            </w:pPr>
            <w:r w:rsidRPr="00653D39">
              <w:rPr>
                <w:rFonts w:cs="Times New Roman"/>
                <w:color w:val="000000"/>
                <w:sz w:val="18"/>
                <w:szCs w:val="18"/>
                <w:lang w:val="ru-RU" w:eastAsia="ru-RU"/>
              </w:rPr>
              <w:t>Средняя степень очистки: фактическая / указанная в  паспорте ГОУ,  %</w:t>
            </w:r>
          </w:p>
        </w:tc>
        <w:tc>
          <w:tcPr>
            <w:tcW w:w="918" w:type="pct"/>
            <w:gridSpan w:val="3"/>
            <w:tcBorders>
              <w:top w:val="single" w:sz="4" w:space="0" w:color="000000"/>
              <w:left w:val="nil"/>
              <w:bottom w:val="single" w:sz="4" w:space="0" w:color="000000"/>
              <w:right w:val="single" w:sz="4" w:space="0" w:color="000000"/>
            </w:tcBorders>
            <w:shd w:val="clear" w:color="auto" w:fill="auto"/>
            <w:vAlign w:val="center"/>
            <w:hideMark/>
          </w:tcPr>
          <w:p w14:paraId="161AB085"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Загрязняющее вещество</w:t>
            </w:r>
          </w:p>
        </w:tc>
        <w:tc>
          <w:tcPr>
            <w:tcW w:w="486" w:type="pct"/>
            <w:gridSpan w:val="3"/>
            <w:tcBorders>
              <w:top w:val="single" w:sz="4" w:space="0" w:color="000000"/>
              <w:left w:val="nil"/>
              <w:bottom w:val="single" w:sz="4" w:space="0" w:color="000000"/>
              <w:right w:val="single" w:sz="4" w:space="0" w:color="000000"/>
            </w:tcBorders>
            <w:shd w:val="clear" w:color="auto" w:fill="auto"/>
            <w:vAlign w:val="center"/>
            <w:hideMark/>
          </w:tcPr>
          <w:p w14:paraId="18F2ADF8"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Выбросы загрязняющих веществ</w:t>
            </w:r>
          </w:p>
        </w:tc>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108B9CB"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Валовый выброс по источнику, т/год</w:t>
            </w:r>
          </w:p>
        </w:tc>
        <w:tc>
          <w:tcPr>
            <w:tcW w:w="64" w:type="pct"/>
            <w:vMerge w:val="restart"/>
            <w:tcBorders>
              <w:top w:val="single" w:sz="4" w:space="0" w:color="000000"/>
              <w:left w:val="single" w:sz="4" w:space="0" w:color="000000"/>
              <w:bottom w:val="single" w:sz="4" w:space="0" w:color="000000"/>
              <w:right w:val="single" w:sz="4" w:space="0" w:color="000000"/>
            </w:tcBorders>
            <w:shd w:val="clear" w:color="auto" w:fill="auto"/>
            <w:textDirection w:val="btLr"/>
            <w:vAlign w:val="center"/>
            <w:hideMark/>
          </w:tcPr>
          <w:p w14:paraId="36CC6B27"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Примечание</w:t>
            </w:r>
          </w:p>
        </w:tc>
      </w:tr>
      <w:tr w:rsidR="00F33A3C" w:rsidRPr="00653D39" w14:paraId="4B5BD65D" w14:textId="77777777" w:rsidTr="00F33A3C">
        <w:trPr>
          <w:cantSplit/>
          <w:trHeight w:val="3802"/>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7A22552B"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Номер</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122A46C3"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Наименование</w:t>
            </w:r>
          </w:p>
        </w:tc>
        <w:tc>
          <w:tcPr>
            <w:tcW w:w="343" w:type="pct"/>
            <w:tcBorders>
              <w:top w:val="nil"/>
              <w:left w:val="nil"/>
              <w:bottom w:val="single" w:sz="4" w:space="0" w:color="000000"/>
              <w:right w:val="single" w:sz="4" w:space="0" w:color="000000"/>
            </w:tcBorders>
            <w:shd w:val="clear" w:color="auto" w:fill="auto"/>
            <w:vAlign w:val="center"/>
            <w:hideMark/>
          </w:tcPr>
          <w:p w14:paraId="7AE96F4B"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Номер и наименование</w:t>
            </w:r>
          </w:p>
        </w:tc>
        <w:tc>
          <w:tcPr>
            <w:tcW w:w="232" w:type="pct"/>
            <w:tcBorders>
              <w:top w:val="nil"/>
              <w:left w:val="nil"/>
              <w:bottom w:val="single" w:sz="4" w:space="0" w:color="000000"/>
              <w:right w:val="single" w:sz="4" w:space="0" w:color="000000"/>
            </w:tcBorders>
            <w:shd w:val="clear" w:color="auto" w:fill="auto"/>
            <w:vAlign w:val="center"/>
            <w:hideMark/>
          </w:tcPr>
          <w:p w14:paraId="685F82E2"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Количество, шт</w:t>
            </w:r>
          </w:p>
        </w:tc>
        <w:tc>
          <w:tcPr>
            <w:tcW w:w="222" w:type="pct"/>
            <w:tcBorders>
              <w:top w:val="nil"/>
              <w:left w:val="nil"/>
              <w:bottom w:val="single" w:sz="4" w:space="0" w:color="000000"/>
              <w:right w:val="single" w:sz="4" w:space="0" w:color="000000"/>
            </w:tcBorders>
            <w:shd w:val="clear" w:color="auto" w:fill="auto"/>
            <w:vAlign w:val="center"/>
            <w:hideMark/>
          </w:tcPr>
          <w:p w14:paraId="332D1502"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Количество часов работы в сутки/  год</w:t>
            </w:r>
          </w:p>
        </w:tc>
        <w:tc>
          <w:tcPr>
            <w:tcW w:w="354" w:type="pct"/>
            <w:vMerge/>
            <w:tcBorders>
              <w:top w:val="single" w:sz="4" w:space="0" w:color="000000"/>
              <w:left w:val="single" w:sz="4" w:space="0" w:color="000000"/>
              <w:bottom w:val="single" w:sz="4" w:space="0" w:color="000000"/>
              <w:right w:val="single" w:sz="4" w:space="0" w:color="000000"/>
            </w:tcBorders>
            <w:vAlign w:val="center"/>
            <w:hideMark/>
          </w:tcPr>
          <w:p w14:paraId="638BBFB2" w14:textId="77777777" w:rsidR="00653D39" w:rsidRPr="00653D39" w:rsidRDefault="00653D39" w:rsidP="00653D39">
            <w:pPr>
              <w:widowControl/>
              <w:suppressAutoHyphens w:val="0"/>
              <w:rPr>
                <w:rFonts w:cs="Times New Roman"/>
                <w:color w:val="000000"/>
                <w:sz w:val="18"/>
                <w:szCs w:val="18"/>
                <w:lang w:val="ru-RU" w:eastAsia="ru-RU"/>
              </w:rPr>
            </w:pPr>
          </w:p>
        </w:tc>
        <w:tc>
          <w:tcPr>
            <w:tcW w:w="64" w:type="pct"/>
            <w:vMerge/>
            <w:tcBorders>
              <w:top w:val="single" w:sz="4" w:space="0" w:color="000000"/>
              <w:left w:val="single" w:sz="4" w:space="0" w:color="000000"/>
              <w:bottom w:val="single" w:sz="4" w:space="0" w:color="000000"/>
              <w:right w:val="single" w:sz="4" w:space="0" w:color="000000"/>
            </w:tcBorders>
            <w:vAlign w:val="center"/>
            <w:hideMark/>
          </w:tcPr>
          <w:p w14:paraId="034604EE" w14:textId="77777777" w:rsidR="00653D39" w:rsidRPr="00653D39" w:rsidRDefault="00653D39" w:rsidP="00653D39">
            <w:pPr>
              <w:widowControl/>
              <w:suppressAutoHyphens w:val="0"/>
              <w:rPr>
                <w:rFonts w:cs="Times New Roman"/>
                <w:color w:val="000000"/>
                <w:sz w:val="18"/>
                <w:szCs w:val="18"/>
                <w:lang w:val="ru-RU" w:eastAsia="ru-RU"/>
              </w:rPr>
            </w:pPr>
          </w:p>
        </w:tc>
        <w:tc>
          <w:tcPr>
            <w:tcW w:w="197" w:type="pct"/>
            <w:vMerge/>
            <w:tcBorders>
              <w:top w:val="single" w:sz="4" w:space="0" w:color="000000"/>
              <w:left w:val="single" w:sz="4" w:space="0" w:color="000000"/>
              <w:bottom w:val="single" w:sz="4" w:space="0" w:color="000000"/>
              <w:right w:val="single" w:sz="4" w:space="0" w:color="000000"/>
            </w:tcBorders>
            <w:vAlign w:val="center"/>
            <w:hideMark/>
          </w:tcPr>
          <w:p w14:paraId="3037DC34" w14:textId="77777777" w:rsidR="00653D39" w:rsidRPr="00653D39" w:rsidRDefault="00653D39" w:rsidP="00653D39">
            <w:pPr>
              <w:widowControl/>
              <w:suppressAutoHyphens w:val="0"/>
              <w:rPr>
                <w:rFonts w:cs="Times New Roman"/>
                <w:color w:val="000000"/>
                <w:sz w:val="18"/>
                <w:szCs w:val="18"/>
                <w:lang w:val="ru-RU" w:eastAsia="ru-RU"/>
              </w:rPr>
            </w:pPr>
          </w:p>
        </w:tc>
        <w:tc>
          <w:tcPr>
            <w:tcW w:w="64" w:type="pct"/>
            <w:vMerge/>
            <w:tcBorders>
              <w:top w:val="single" w:sz="4" w:space="0" w:color="000000"/>
              <w:left w:val="single" w:sz="4" w:space="0" w:color="000000"/>
              <w:bottom w:val="single" w:sz="4" w:space="0" w:color="000000"/>
              <w:right w:val="single" w:sz="4" w:space="0" w:color="000000"/>
            </w:tcBorders>
            <w:vAlign w:val="center"/>
            <w:hideMark/>
          </w:tcPr>
          <w:p w14:paraId="6A078424" w14:textId="77777777" w:rsidR="00653D39" w:rsidRPr="00653D39" w:rsidRDefault="00653D39" w:rsidP="00653D39">
            <w:pPr>
              <w:widowControl/>
              <w:suppressAutoHyphens w:val="0"/>
              <w:rPr>
                <w:rFonts w:cs="Times New Roman"/>
                <w:color w:val="000000"/>
                <w:sz w:val="18"/>
                <w:szCs w:val="18"/>
                <w:lang w:val="ru-RU" w:eastAsia="ru-RU"/>
              </w:rPr>
            </w:pPr>
          </w:p>
        </w:tc>
        <w:tc>
          <w:tcPr>
            <w:tcW w:w="208" w:type="pct"/>
            <w:vMerge/>
            <w:tcBorders>
              <w:top w:val="single" w:sz="4" w:space="0" w:color="000000"/>
              <w:left w:val="single" w:sz="4" w:space="0" w:color="000000"/>
              <w:bottom w:val="single" w:sz="4" w:space="0" w:color="000000"/>
              <w:right w:val="single" w:sz="4" w:space="0" w:color="000000"/>
            </w:tcBorders>
            <w:vAlign w:val="center"/>
            <w:hideMark/>
          </w:tcPr>
          <w:p w14:paraId="3D655456" w14:textId="77777777" w:rsidR="00653D39" w:rsidRPr="00653D39" w:rsidRDefault="00653D39" w:rsidP="00653D39">
            <w:pPr>
              <w:widowControl/>
              <w:suppressAutoHyphens w:val="0"/>
              <w:rPr>
                <w:rFonts w:cs="Times New Roman"/>
                <w:color w:val="000000"/>
                <w:sz w:val="18"/>
                <w:szCs w:val="18"/>
                <w:lang w:val="ru-RU" w:eastAsia="ru-RU"/>
              </w:rPr>
            </w:pPr>
          </w:p>
        </w:tc>
        <w:tc>
          <w:tcPr>
            <w:tcW w:w="86" w:type="pct"/>
            <w:vMerge/>
            <w:tcBorders>
              <w:top w:val="single" w:sz="4" w:space="0" w:color="000000"/>
              <w:left w:val="single" w:sz="4" w:space="0" w:color="000000"/>
              <w:bottom w:val="single" w:sz="4" w:space="0" w:color="000000"/>
              <w:right w:val="single" w:sz="4" w:space="0" w:color="000000"/>
            </w:tcBorders>
            <w:vAlign w:val="center"/>
            <w:hideMark/>
          </w:tcPr>
          <w:p w14:paraId="7361395C" w14:textId="77777777" w:rsidR="00653D39" w:rsidRPr="00653D39" w:rsidRDefault="00653D39" w:rsidP="00653D39">
            <w:pPr>
              <w:widowControl/>
              <w:suppressAutoHyphens w:val="0"/>
              <w:rPr>
                <w:rFonts w:cs="Times New Roman"/>
                <w:color w:val="000000"/>
                <w:sz w:val="18"/>
                <w:szCs w:val="18"/>
                <w:lang w:val="ru-RU" w:eastAsia="ru-RU"/>
              </w:rPr>
            </w:pPr>
          </w:p>
        </w:tc>
        <w:tc>
          <w:tcPr>
            <w:tcW w:w="86" w:type="pct"/>
            <w:tcBorders>
              <w:top w:val="nil"/>
              <w:left w:val="nil"/>
              <w:bottom w:val="single" w:sz="4" w:space="0" w:color="000000"/>
              <w:right w:val="single" w:sz="4" w:space="0" w:color="000000"/>
            </w:tcBorders>
            <w:shd w:val="clear" w:color="auto" w:fill="auto"/>
            <w:textDirection w:val="btLr"/>
            <w:vAlign w:val="center"/>
            <w:hideMark/>
          </w:tcPr>
          <w:p w14:paraId="73E2819E" w14:textId="77777777" w:rsidR="00653D39" w:rsidRPr="00653D39" w:rsidRDefault="00653D39" w:rsidP="00B7445B">
            <w:pPr>
              <w:widowControl/>
              <w:suppressAutoHyphens w:val="0"/>
              <w:ind w:left="113" w:right="113"/>
              <w:jc w:val="center"/>
              <w:rPr>
                <w:rFonts w:cs="Times New Roman"/>
                <w:color w:val="000000"/>
                <w:sz w:val="18"/>
                <w:szCs w:val="18"/>
                <w:lang w:val="ru-RU" w:eastAsia="ru-RU"/>
              </w:rPr>
            </w:pPr>
            <w:r w:rsidRPr="00653D39">
              <w:rPr>
                <w:rFonts w:cs="Times New Roman"/>
                <w:color w:val="000000"/>
                <w:sz w:val="18"/>
                <w:szCs w:val="18"/>
                <w:lang w:val="ru-RU" w:eastAsia="ru-RU"/>
              </w:rPr>
              <w:t>Скорость, м/с</w:t>
            </w:r>
          </w:p>
        </w:tc>
        <w:tc>
          <w:tcPr>
            <w:tcW w:w="107" w:type="pct"/>
            <w:tcBorders>
              <w:top w:val="nil"/>
              <w:left w:val="nil"/>
              <w:bottom w:val="single" w:sz="4" w:space="0" w:color="000000"/>
              <w:right w:val="single" w:sz="4" w:space="0" w:color="000000"/>
            </w:tcBorders>
            <w:shd w:val="clear" w:color="auto" w:fill="auto"/>
            <w:textDirection w:val="btLr"/>
            <w:vAlign w:val="center"/>
            <w:hideMark/>
          </w:tcPr>
          <w:p w14:paraId="53938CB3" w14:textId="77777777" w:rsidR="00653D39" w:rsidRPr="00653D39" w:rsidRDefault="00653D39" w:rsidP="00B7445B">
            <w:pPr>
              <w:widowControl/>
              <w:suppressAutoHyphens w:val="0"/>
              <w:ind w:left="113" w:right="113"/>
              <w:jc w:val="center"/>
              <w:rPr>
                <w:rFonts w:cs="Times New Roman"/>
                <w:color w:val="000000"/>
                <w:sz w:val="18"/>
                <w:szCs w:val="18"/>
                <w:lang w:val="ru-RU" w:eastAsia="ru-RU"/>
              </w:rPr>
            </w:pPr>
            <w:r w:rsidRPr="00653D39">
              <w:rPr>
                <w:rFonts w:cs="Times New Roman"/>
                <w:color w:val="000000"/>
                <w:sz w:val="18"/>
                <w:szCs w:val="18"/>
                <w:lang w:val="ru-RU" w:eastAsia="ru-RU"/>
              </w:rPr>
              <w:t>Объемный расход на 1 источнике, м3/с</w:t>
            </w:r>
          </w:p>
        </w:tc>
        <w:tc>
          <w:tcPr>
            <w:tcW w:w="131" w:type="pct"/>
            <w:tcBorders>
              <w:top w:val="nil"/>
              <w:left w:val="nil"/>
              <w:bottom w:val="single" w:sz="4" w:space="0" w:color="000000"/>
              <w:right w:val="single" w:sz="4" w:space="0" w:color="000000"/>
            </w:tcBorders>
            <w:shd w:val="clear" w:color="auto" w:fill="auto"/>
            <w:textDirection w:val="btLr"/>
            <w:vAlign w:val="center"/>
            <w:hideMark/>
          </w:tcPr>
          <w:p w14:paraId="5E898412" w14:textId="77777777" w:rsidR="00653D39" w:rsidRPr="00653D39" w:rsidRDefault="00653D39" w:rsidP="00B7445B">
            <w:pPr>
              <w:widowControl/>
              <w:suppressAutoHyphens w:val="0"/>
              <w:ind w:left="113" w:right="113"/>
              <w:jc w:val="center"/>
              <w:rPr>
                <w:rFonts w:cs="Times New Roman"/>
                <w:color w:val="000000"/>
                <w:sz w:val="18"/>
                <w:szCs w:val="18"/>
                <w:lang w:val="ru-RU" w:eastAsia="ru-RU"/>
              </w:rPr>
            </w:pPr>
            <w:r w:rsidRPr="00653D39">
              <w:rPr>
                <w:rFonts w:cs="Times New Roman"/>
                <w:color w:val="000000"/>
                <w:sz w:val="18"/>
                <w:szCs w:val="18"/>
                <w:lang w:val="ru-RU" w:eastAsia="ru-RU"/>
              </w:rPr>
              <w:t>Температура, °С</w:t>
            </w:r>
          </w:p>
        </w:tc>
        <w:tc>
          <w:tcPr>
            <w:tcW w:w="128" w:type="pct"/>
            <w:tcBorders>
              <w:top w:val="nil"/>
              <w:left w:val="nil"/>
              <w:bottom w:val="single" w:sz="4" w:space="0" w:color="000000"/>
              <w:right w:val="single" w:sz="4" w:space="0" w:color="000000"/>
            </w:tcBorders>
            <w:shd w:val="clear" w:color="auto" w:fill="auto"/>
            <w:vAlign w:val="center"/>
            <w:hideMark/>
          </w:tcPr>
          <w:p w14:paraId="5C9C8699"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X1</w:t>
            </w:r>
          </w:p>
        </w:tc>
        <w:tc>
          <w:tcPr>
            <w:tcW w:w="128" w:type="pct"/>
            <w:tcBorders>
              <w:top w:val="nil"/>
              <w:left w:val="nil"/>
              <w:bottom w:val="single" w:sz="4" w:space="0" w:color="000000"/>
              <w:right w:val="single" w:sz="4" w:space="0" w:color="000000"/>
            </w:tcBorders>
            <w:shd w:val="clear" w:color="auto" w:fill="auto"/>
            <w:vAlign w:val="center"/>
            <w:hideMark/>
          </w:tcPr>
          <w:p w14:paraId="7BE4702C"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Y1</w:t>
            </w:r>
          </w:p>
        </w:tc>
        <w:tc>
          <w:tcPr>
            <w:tcW w:w="128" w:type="pct"/>
            <w:tcBorders>
              <w:top w:val="nil"/>
              <w:left w:val="nil"/>
              <w:bottom w:val="single" w:sz="4" w:space="0" w:color="000000"/>
              <w:right w:val="single" w:sz="4" w:space="0" w:color="000000"/>
            </w:tcBorders>
            <w:shd w:val="clear" w:color="auto" w:fill="auto"/>
            <w:vAlign w:val="center"/>
            <w:hideMark/>
          </w:tcPr>
          <w:p w14:paraId="05B04AF7"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X2</w:t>
            </w:r>
          </w:p>
        </w:tc>
        <w:tc>
          <w:tcPr>
            <w:tcW w:w="128" w:type="pct"/>
            <w:tcBorders>
              <w:top w:val="nil"/>
              <w:left w:val="nil"/>
              <w:bottom w:val="single" w:sz="4" w:space="0" w:color="000000"/>
              <w:right w:val="single" w:sz="4" w:space="0" w:color="000000"/>
            </w:tcBorders>
            <w:shd w:val="clear" w:color="auto" w:fill="auto"/>
            <w:vAlign w:val="center"/>
            <w:hideMark/>
          </w:tcPr>
          <w:p w14:paraId="57388653"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Y2</w:t>
            </w:r>
          </w:p>
        </w:tc>
        <w:tc>
          <w:tcPr>
            <w:tcW w:w="96" w:type="pct"/>
            <w:vMerge/>
            <w:tcBorders>
              <w:top w:val="single" w:sz="4" w:space="0" w:color="000000"/>
              <w:left w:val="single" w:sz="4" w:space="0" w:color="000000"/>
              <w:bottom w:val="single" w:sz="4" w:space="0" w:color="000000"/>
              <w:right w:val="single" w:sz="4" w:space="0" w:color="000000"/>
            </w:tcBorders>
            <w:vAlign w:val="center"/>
            <w:hideMark/>
          </w:tcPr>
          <w:p w14:paraId="2E85F884" w14:textId="77777777" w:rsidR="00653D39" w:rsidRPr="00653D39" w:rsidRDefault="00653D39" w:rsidP="00653D39">
            <w:pPr>
              <w:widowControl/>
              <w:suppressAutoHyphens w:val="0"/>
              <w:rPr>
                <w:rFonts w:cs="Times New Roman"/>
                <w:color w:val="000000"/>
                <w:sz w:val="18"/>
                <w:szCs w:val="18"/>
                <w:lang w:val="ru-RU" w:eastAsia="ru-RU"/>
              </w:rPr>
            </w:pPr>
          </w:p>
        </w:tc>
        <w:tc>
          <w:tcPr>
            <w:tcW w:w="87" w:type="pct"/>
            <w:vMerge/>
            <w:tcBorders>
              <w:top w:val="single" w:sz="4" w:space="0" w:color="000000"/>
              <w:left w:val="single" w:sz="4" w:space="0" w:color="000000"/>
              <w:bottom w:val="single" w:sz="4" w:space="0" w:color="000000"/>
              <w:right w:val="single" w:sz="4" w:space="0" w:color="000000"/>
            </w:tcBorders>
            <w:vAlign w:val="center"/>
            <w:hideMark/>
          </w:tcPr>
          <w:p w14:paraId="649BBC0A" w14:textId="77777777" w:rsidR="00653D39" w:rsidRPr="00653D39" w:rsidRDefault="00653D39" w:rsidP="00653D39">
            <w:pPr>
              <w:widowControl/>
              <w:suppressAutoHyphens w:val="0"/>
              <w:rPr>
                <w:rFonts w:cs="Times New Roman"/>
                <w:color w:val="000000"/>
                <w:sz w:val="18"/>
                <w:szCs w:val="18"/>
                <w:lang w:val="ru-RU" w:eastAsia="ru-RU"/>
              </w:rPr>
            </w:pPr>
          </w:p>
        </w:tc>
        <w:tc>
          <w:tcPr>
            <w:tcW w:w="65" w:type="pct"/>
            <w:vMerge/>
            <w:tcBorders>
              <w:top w:val="single" w:sz="4" w:space="0" w:color="000000"/>
              <w:left w:val="single" w:sz="4" w:space="0" w:color="000000"/>
              <w:bottom w:val="single" w:sz="4" w:space="0" w:color="000000"/>
              <w:right w:val="single" w:sz="4" w:space="0" w:color="000000"/>
            </w:tcBorders>
            <w:vAlign w:val="center"/>
            <w:hideMark/>
          </w:tcPr>
          <w:p w14:paraId="4589AE8A" w14:textId="77777777" w:rsidR="00653D39" w:rsidRPr="00653D39" w:rsidRDefault="00653D39" w:rsidP="00653D39">
            <w:pPr>
              <w:widowControl/>
              <w:suppressAutoHyphens w:val="0"/>
              <w:rPr>
                <w:rFonts w:cs="Times New Roman"/>
                <w:color w:val="000000"/>
                <w:sz w:val="18"/>
                <w:szCs w:val="18"/>
                <w:lang w:val="ru-RU" w:eastAsia="ru-RU"/>
              </w:rPr>
            </w:pPr>
          </w:p>
        </w:tc>
        <w:tc>
          <w:tcPr>
            <w:tcW w:w="66" w:type="pct"/>
            <w:vMerge/>
            <w:tcBorders>
              <w:top w:val="single" w:sz="4" w:space="0" w:color="000000"/>
              <w:left w:val="single" w:sz="4" w:space="0" w:color="000000"/>
              <w:bottom w:val="single" w:sz="4" w:space="0" w:color="000000"/>
              <w:right w:val="single" w:sz="4" w:space="0" w:color="000000"/>
            </w:tcBorders>
            <w:vAlign w:val="center"/>
            <w:hideMark/>
          </w:tcPr>
          <w:p w14:paraId="4DF9B4FB" w14:textId="77777777" w:rsidR="00653D39" w:rsidRPr="00653D39" w:rsidRDefault="00653D39" w:rsidP="00653D39">
            <w:pPr>
              <w:widowControl/>
              <w:suppressAutoHyphens w:val="0"/>
              <w:rPr>
                <w:rFonts w:cs="Times New Roman"/>
                <w:color w:val="000000"/>
                <w:sz w:val="18"/>
                <w:szCs w:val="18"/>
                <w:lang w:val="ru-RU" w:eastAsia="ru-RU"/>
              </w:rPr>
            </w:pPr>
          </w:p>
        </w:tc>
        <w:tc>
          <w:tcPr>
            <w:tcW w:w="98" w:type="pct"/>
            <w:tcBorders>
              <w:top w:val="nil"/>
              <w:left w:val="nil"/>
              <w:bottom w:val="single" w:sz="4" w:space="0" w:color="000000"/>
              <w:right w:val="single" w:sz="4" w:space="0" w:color="000000"/>
            </w:tcBorders>
            <w:shd w:val="clear" w:color="auto" w:fill="auto"/>
            <w:vAlign w:val="center"/>
            <w:hideMark/>
          </w:tcPr>
          <w:p w14:paraId="7FA0DAA5"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Код</w:t>
            </w:r>
          </w:p>
        </w:tc>
        <w:tc>
          <w:tcPr>
            <w:tcW w:w="757" w:type="pct"/>
            <w:tcBorders>
              <w:top w:val="nil"/>
              <w:left w:val="nil"/>
              <w:bottom w:val="single" w:sz="4" w:space="0" w:color="000000"/>
              <w:right w:val="single" w:sz="4" w:space="0" w:color="000000"/>
            </w:tcBorders>
            <w:shd w:val="clear" w:color="auto" w:fill="auto"/>
            <w:vAlign w:val="center"/>
            <w:hideMark/>
          </w:tcPr>
          <w:p w14:paraId="58F0E77F"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Наименование</w:t>
            </w:r>
          </w:p>
        </w:tc>
        <w:tc>
          <w:tcPr>
            <w:tcW w:w="64" w:type="pct"/>
            <w:tcBorders>
              <w:top w:val="nil"/>
              <w:left w:val="nil"/>
              <w:bottom w:val="single" w:sz="4" w:space="0" w:color="000000"/>
              <w:right w:val="single" w:sz="4" w:space="0" w:color="000000"/>
            </w:tcBorders>
            <w:shd w:val="clear" w:color="auto" w:fill="auto"/>
            <w:textDirection w:val="btLr"/>
            <w:vAlign w:val="center"/>
            <w:hideMark/>
          </w:tcPr>
          <w:p w14:paraId="2CEDE135"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xml:space="preserve">Коэффициент оседания </w:t>
            </w:r>
          </w:p>
        </w:tc>
        <w:tc>
          <w:tcPr>
            <w:tcW w:w="211" w:type="pct"/>
            <w:tcBorders>
              <w:top w:val="nil"/>
              <w:left w:val="nil"/>
              <w:bottom w:val="single" w:sz="4" w:space="0" w:color="000000"/>
              <w:right w:val="single" w:sz="4" w:space="0" w:color="000000"/>
            </w:tcBorders>
            <w:shd w:val="clear" w:color="auto" w:fill="auto"/>
            <w:vAlign w:val="center"/>
            <w:hideMark/>
          </w:tcPr>
          <w:p w14:paraId="3CE58193"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г/с</w:t>
            </w:r>
          </w:p>
        </w:tc>
        <w:tc>
          <w:tcPr>
            <w:tcW w:w="64" w:type="pct"/>
            <w:tcBorders>
              <w:top w:val="nil"/>
              <w:left w:val="nil"/>
              <w:bottom w:val="single" w:sz="4" w:space="0" w:color="000000"/>
              <w:right w:val="single" w:sz="4" w:space="0" w:color="000000"/>
            </w:tcBorders>
            <w:shd w:val="clear" w:color="auto" w:fill="auto"/>
            <w:textDirection w:val="btLr"/>
            <w:vAlign w:val="center"/>
            <w:hideMark/>
          </w:tcPr>
          <w:p w14:paraId="4BA8BDA4"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мг/м3 при нормальных условиях (н.у.)</w:t>
            </w:r>
          </w:p>
        </w:tc>
        <w:tc>
          <w:tcPr>
            <w:tcW w:w="211" w:type="pct"/>
            <w:tcBorders>
              <w:top w:val="nil"/>
              <w:left w:val="nil"/>
              <w:bottom w:val="single" w:sz="4" w:space="0" w:color="000000"/>
              <w:right w:val="single" w:sz="4" w:space="0" w:color="000000"/>
            </w:tcBorders>
            <w:shd w:val="clear" w:color="auto" w:fill="auto"/>
            <w:vAlign w:val="center"/>
            <w:hideMark/>
          </w:tcPr>
          <w:p w14:paraId="2380233B"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т/год</w:t>
            </w:r>
          </w:p>
        </w:tc>
        <w:tc>
          <w:tcPr>
            <w:tcW w:w="211" w:type="pct"/>
            <w:vMerge/>
            <w:tcBorders>
              <w:top w:val="single" w:sz="4" w:space="0" w:color="000000"/>
              <w:left w:val="single" w:sz="4" w:space="0" w:color="000000"/>
              <w:bottom w:val="single" w:sz="4" w:space="0" w:color="000000"/>
              <w:right w:val="single" w:sz="4" w:space="0" w:color="000000"/>
            </w:tcBorders>
            <w:vAlign w:val="center"/>
            <w:hideMark/>
          </w:tcPr>
          <w:p w14:paraId="05D4626F" w14:textId="77777777" w:rsidR="00653D39" w:rsidRPr="00653D39" w:rsidRDefault="00653D39" w:rsidP="00653D39">
            <w:pPr>
              <w:widowControl/>
              <w:suppressAutoHyphens w:val="0"/>
              <w:rPr>
                <w:rFonts w:cs="Times New Roman"/>
                <w:color w:val="000000"/>
                <w:sz w:val="18"/>
                <w:szCs w:val="18"/>
                <w:lang w:val="ru-RU" w:eastAsia="ru-RU"/>
              </w:rPr>
            </w:pPr>
          </w:p>
        </w:tc>
        <w:tc>
          <w:tcPr>
            <w:tcW w:w="64" w:type="pct"/>
            <w:vMerge/>
            <w:tcBorders>
              <w:top w:val="single" w:sz="4" w:space="0" w:color="000000"/>
              <w:left w:val="single" w:sz="4" w:space="0" w:color="000000"/>
              <w:bottom w:val="single" w:sz="4" w:space="0" w:color="000000"/>
              <w:right w:val="single" w:sz="4" w:space="0" w:color="000000"/>
            </w:tcBorders>
            <w:vAlign w:val="center"/>
            <w:hideMark/>
          </w:tcPr>
          <w:p w14:paraId="3FD0E130" w14:textId="77777777" w:rsidR="00653D39" w:rsidRPr="00653D39" w:rsidRDefault="00653D39" w:rsidP="00653D39">
            <w:pPr>
              <w:widowControl/>
              <w:suppressAutoHyphens w:val="0"/>
              <w:rPr>
                <w:rFonts w:cs="Times New Roman"/>
                <w:color w:val="000000"/>
                <w:sz w:val="18"/>
                <w:szCs w:val="18"/>
                <w:lang w:val="ru-RU" w:eastAsia="ru-RU"/>
              </w:rPr>
            </w:pPr>
          </w:p>
        </w:tc>
      </w:tr>
      <w:tr w:rsidR="00F33A3C" w:rsidRPr="00653D39" w14:paraId="618E4196" w14:textId="77777777" w:rsidTr="00F33A3C">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1D3B8527"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0F6FFB11"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343" w:type="pct"/>
            <w:tcBorders>
              <w:top w:val="nil"/>
              <w:left w:val="nil"/>
              <w:bottom w:val="single" w:sz="4" w:space="0" w:color="000000"/>
              <w:right w:val="single" w:sz="4" w:space="0" w:color="000000"/>
            </w:tcBorders>
            <w:shd w:val="clear" w:color="auto" w:fill="auto"/>
            <w:vAlign w:val="center"/>
            <w:hideMark/>
          </w:tcPr>
          <w:p w14:paraId="55FF831B"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w:t>
            </w:r>
          </w:p>
        </w:tc>
        <w:tc>
          <w:tcPr>
            <w:tcW w:w="232" w:type="pct"/>
            <w:tcBorders>
              <w:top w:val="nil"/>
              <w:left w:val="nil"/>
              <w:bottom w:val="single" w:sz="4" w:space="0" w:color="000000"/>
              <w:right w:val="single" w:sz="4" w:space="0" w:color="000000"/>
            </w:tcBorders>
            <w:shd w:val="clear" w:color="auto" w:fill="auto"/>
            <w:vAlign w:val="center"/>
            <w:hideMark/>
          </w:tcPr>
          <w:p w14:paraId="46558B09"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4</w:t>
            </w:r>
          </w:p>
        </w:tc>
        <w:tc>
          <w:tcPr>
            <w:tcW w:w="222" w:type="pct"/>
            <w:tcBorders>
              <w:top w:val="nil"/>
              <w:left w:val="nil"/>
              <w:bottom w:val="single" w:sz="4" w:space="0" w:color="000000"/>
              <w:right w:val="single" w:sz="4" w:space="0" w:color="000000"/>
            </w:tcBorders>
            <w:shd w:val="clear" w:color="auto" w:fill="auto"/>
            <w:vAlign w:val="center"/>
            <w:hideMark/>
          </w:tcPr>
          <w:p w14:paraId="5AC3A525"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5</w:t>
            </w:r>
          </w:p>
        </w:tc>
        <w:tc>
          <w:tcPr>
            <w:tcW w:w="354" w:type="pct"/>
            <w:tcBorders>
              <w:top w:val="nil"/>
              <w:left w:val="nil"/>
              <w:bottom w:val="single" w:sz="4" w:space="0" w:color="000000"/>
              <w:right w:val="single" w:sz="4" w:space="0" w:color="000000"/>
            </w:tcBorders>
            <w:shd w:val="clear" w:color="auto" w:fill="auto"/>
            <w:vAlign w:val="center"/>
            <w:hideMark/>
          </w:tcPr>
          <w:p w14:paraId="1EA36438"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64" w:type="pct"/>
            <w:tcBorders>
              <w:top w:val="nil"/>
              <w:left w:val="nil"/>
              <w:bottom w:val="single" w:sz="4" w:space="0" w:color="000000"/>
              <w:right w:val="single" w:sz="4" w:space="0" w:color="000000"/>
            </w:tcBorders>
            <w:shd w:val="clear" w:color="auto" w:fill="auto"/>
            <w:vAlign w:val="center"/>
            <w:hideMark/>
          </w:tcPr>
          <w:p w14:paraId="7D4881C5"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7</w:t>
            </w:r>
          </w:p>
        </w:tc>
        <w:tc>
          <w:tcPr>
            <w:tcW w:w="197" w:type="pct"/>
            <w:tcBorders>
              <w:top w:val="nil"/>
              <w:left w:val="nil"/>
              <w:bottom w:val="single" w:sz="4" w:space="0" w:color="000000"/>
              <w:right w:val="single" w:sz="4" w:space="0" w:color="000000"/>
            </w:tcBorders>
            <w:shd w:val="clear" w:color="auto" w:fill="auto"/>
            <w:vAlign w:val="center"/>
            <w:hideMark/>
          </w:tcPr>
          <w:p w14:paraId="61A76311"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8</w:t>
            </w:r>
          </w:p>
        </w:tc>
        <w:tc>
          <w:tcPr>
            <w:tcW w:w="64" w:type="pct"/>
            <w:tcBorders>
              <w:top w:val="nil"/>
              <w:left w:val="nil"/>
              <w:bottom w:val="single" w:sz="4" w:space="0" w:color="000000"/>
              <w:right w:val="single" w:sz="4" w:space="0" w:color="000000"/>
            </w:tcBorders>
            <w:shd w:val="clear" w:color="auto" w:fill="auto"/>
            <w:vAlign w:val="center"/>
            <w:hideMark/>
          </w:tcPr>
          <w:p w14:paraId="6D9070CB"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9</w:t>
            </w:r>
          </w:p>
        </w:tc>
        <w:tc>
          <w:tcPr>
            <w:tcW w:w="208" w:type="pct"/>
            <w:tcBorders>
              <w:top w:val="nil"/>
              <w:left w:val="nil"/>
              <w:bottom w:val="single" w:sz="4" w:space="0" w:color="000000"/>
              <w:right w:val="single" w:sz="4" w:space="0" w:color="000000"/>
            </w:tcBorders>
            <w:shd w:val="clear" w:color="auto" w:fill="auto"/>
            <w:vAlign w:val="center"/>
            <w:hideMark/>
          </w:tcPr>
          <w:p w14:paraId="594411FB"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10</w:t>
            </w:r>
          </w:p>
        </w:tc>
        <w:tc>
          <w:tcPr>
            <w:tcW w:w="86" w:type="pct"/>
            <w:tcBorders>
              <w:top w:val="nil"/>
              <w:left w:val="nil"/>
              <w:bottom w:val="single" w:sz="4" w:space="0" w:color="000000"/>
              <w:right w:val="single" w:sz="4" w:space="0" w:color="000000"/>
            </w:tcBorders>
            <w:shd w:val="clear" w:color="auto" w:fill="auto"/>
            <w:vAlign w:val="center"/>
            <w:hideMark/>
          </w:tcPr>
          <w:p w14:paraId="2372BC4D"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11</w:t>
            </w:r>
          </w:p>
        </w:tc>
        <w:tc>
          <w:tcPr>
            <w:tcW w:w="86" w:type="pct"/>
            <w:tcBorders>
              <w:top w:val="nil"/>
              <w:left w:val="nil"/>
              <w:bottom w:val="single" w:sz="4" w:space="0" w:color="000000"/>
              <w:right w:val="single" w:sz="4" w:space="0" w:color="000000"/>
            </w:tcBorders>
            <w:shd w:val="clear" w:color="auto" w:fill="auto"/>
            <w:vAlign w:val="center"/>
            <w:hideMark/>
          </w:tcPr>
          <w:p w14:paraId="03AEA1F4"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w:t>
            </w:r>
          </w:p>
        </w:tc>
        <w:tc>
          <w:tcPr>
            <w:tcW w:w="107" w:type="pct"/>
            <w:tcBorders>
              <w:top w:val="nil"/>
              <w:left w:val="nil"/>
              <w:bottom w:val="single" w:sz="4" w:space="0" w:color="000000"/>
              <w:right w:val="single" w:sz="4" w:space="0" w:color="000000"/>
            </w:tcBorders>
            <w:shd w:val="clear" w:color="auto" w:fill="auto"/>
            <w:vAlign w:val="center"/>
            <w:hideMark/>
          </w:tcPr>
          <w:p w14:paraId="5D87C828"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13</w:t>
            </w:r>
          </w:p>
        </w:tc>
        <w:tc>
          <w:tcPr>
            <w:tcW w:w="131" w:type="pct"/>
            <w:tcBorders>
              <w:top w:val="nil"/>
              <w:left w:val="nil"/>
              <w:bottom w:val="single" w:sz="4" w:space="0" w:color="000000"/>
              <w:right w:val="single" w:sz="4" w:space="0" w:color="000000"/>
            </w:tcBorders>
            <w:shd w:val="clear" w:color="auto" w:fill="auto"/>
            <w:vAlign w:val="center"/>
            <w:hideMark/>
          </w:tcPr>
          <w:p w14:paraId="3D16A16A"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14</w:t>
            </w:r>
          </w:p>
        </w:tc>
        <w:tc>
          <w:tcPr>
            <w:tcW w:w="128" w:type="pct"/>
            <w:tcBorders>
              <w:top w:val="nil"/>
              <w:left w:val="nil"/>
              <w:bottom w:val="single" w:sz="4" w:space="0" w:color="000000"/>
              <w:right w:val="single" w:sz="4" w:space="0" w:color="000000"/>
            </w:tcBorders>
            <w:shd w:val="clear" w:color="auto" w:fill="auto"/>
            <w:vAlign w:val="center"/>
            <w:hideMark/>
          </w:tcPr>
          <w:p w14:paraId="283B3527"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15</w:t>
            </w:r>
          </w:p>
        </w:tc>
        <w:tc>
          <w:tcPr>
            <w:tcW w:w="128" w:type="pct"/>
            <w:tcBorders>
              <w:top w:val="nil"/>
              <w:left w:val="nil"/>
              <w:bottom w:val="single" w:sz="4" w:space="0" w:color="000000"/>
              <w:right w:val="single" w:sz="4" w:space="0" w:color="000000"/>
            </w:tcBorders>
            <w:shd w:val="clear" w:color="auto" w:fill="auto"/>
            <w:vAlign w:val="center"/>
            <w:hideMark/>
          </w:tcPr>
          <w:p w14:paraId="0272E440"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16</w:t>
            </w:r>
          </w:p>
        </w:tc>
        <w:tc>
          <w:tcPr>
            <w:tcW w:w="128" w:type="pct"/>
            <w:tcBorders>
              <w:top w:val="nil"/>
              <w:left w:val="nil"/>
              <w:bottom w:val="single" w:sz="4" w:space="0" w:color="000000"/>
              <w:right w:val="single" w:sz="4" w:space="0" w:color="000000"/>
            </w:tcBorders>
            <w:shd w:val="clear" w:color="auto" w:fill="auto"/>
            <w:vAlign w:val="center"/>
            <w:hideMark/>
          </w:tcPr>
          <w:p w14:paraId="0CAB1EE1"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17</w:t>
            </w:r>
          </w:p>
        </w:tc>
        <w:tc>
          <w:tcPr>
            <w:tcW w:w="128" w:type="pct"/>
            <w:tcBorders>
              <w:top w:val="nil"/>
              <w:left w:val="nil"/>
              <w:bottom w:val="single" w:sz="4" w:space="0" w:color="000000"/>
              <w:right w:val="single" w:sz="4" w:space="0" w:color="000000"/>
            </w:tcBorders>
            <w:shd w:val="clear" w:color="auto" w:fill="auto"/>
            <w:vAlign w:val="center"/>
            <w:hideMark/>
          </w:tcPr>
          <w:p w14:paraId="1BCC56FD"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18</w:t>
            </w:r>
          </w:p>
        </w:tc>
        <w:tc>
          <w:tcPr>
            <w:tcW w:w="96" w:type="pct"/>
            <w:tcBorders>
              <w:top w:val="nil"/>
              <w:left w:val="nil"/>
              <w:bottom w:val="single" w:sz="4" w:space="0" w:color="000000"/>
              <w:right w:val="single" w:sz="4" w:space="0" w:color="000000"/>
            </w:tcBorders>
            <w:shd w:val="clear" w:color="auto" w:fill="auto"/>
            <w:vAlign w:val="center"/>
            <w:hideMark/>
          </w:tcPr>
          <w:p w14:paraId="0931E9B1"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19</w:t>
            </w:r>
          </w:p>
        </w:tc>
        <w:tc>
          <w:tcPr>
            <w:tcW w:w="87" w:type="pct"/>
            <w:tcBorders>
              <w:top w:val="nil"/>
              <w:left w:val="nil"/>
              <w:bottom w:val="single" w:sz="4" w:space="0" w:color="000000"/>
              <w:right w:val="single" w:sz="4" w:space="0" w:color="000000"/>
            </w:tcBorders>
            <w:shd w:val="clear" w:color="auto" w:fill="auto"/>
            <w:vAlign w:val="center"/>
            <w:hideMark/>
          </w:tcPr>
          <w:p w14:paraId="5ADEE1F6"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20</w:t>
            </w:r>
          </w:p>
        </w:tc>
        <w:tc>
          <w:tcPr>
            <w:tcW w:w="65" w:type="pct"/>
            <w:tcBorders>
              <w:top w:val="nil"/>
              <w:left w:val="nil"/>
              <w:bottom w:val="single" w:sz="4" w:space="0" w:color="000000"/>
              <w:right w:val="single" w:sz="4" w:space="0" w:color="000000"/>
            </w:tcBorders>
            <w:shd w:val="clear" w:color="auto" w:fill="auto"/>
            <w:vAlign w:val="center"/>
            <w:hideMark/>
          </w:tcPr>
          <w:p w14:paraId="338F7478"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21</w:t>
            </w:r>
          </w:p>
        </w:tc>
        <w:tc>
          <w:tcPr>
            <w:tcW w:w="66" w:type="pct"/>
            <w:tcBorders>
              <w:top w:val="nil"/>
              <w:left w:val="nil"/>
              <w:bottom w:val="single" w:sz="4" w:space="0" w:color="000000"/>
              <w:right w:val="single" w:sz="4" w:space="0" w:color="000000"/>
            </w:tcBorders>
            <w:shd w:val="clear" w:color="auto" w:fill="auto"/>
            <w:vAlign w:val="center"/>
            <w:hideMark/>
          </w:tcPr>
          <w:p w14:paraId="2173F683"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22</w:t>
            </w:r>
          </w:p>
        </w:tc>
        <w:tc>
          <w:tcPr>
            <w:tcW w:w="98" w:type="pct"/>
            <w:tcBorders>
              <w:top w:val="nil"/>
              <w:left w:val="nil"/>
              <w:bottom w:val="single" w:sz="4" w:space="0" w:color="000000"/>
              <w:right w:val="single" w:sz="4" w:space="0" w:color="000000"/>
            </w:tcBorders>
            <w:shd w:val="clear" w:color="auto" w:fill="auto"/>
            <w:vAlign w:val="center"/>
            <w:hideMark/>
          </w:tcPr>
          <w:p w14:paraId="78C4CE09"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23</w:t>
            </w:r>
          </w:p>
        </w:tc>
        <w:tc>
          <w:tcPr>
            <w:tcW w:w="757" w:type="pct"/>
            <w:tcBorders>
              <w:top w:val="nil"/>
              <w:left w:val="nil"/>
              <w:bottom w:val="single" w:sz="4" w:space="0" w:color="000000"/>
              <w:right w:val="single" w:sz="4" w:space="0" w:color="000000"/>
            </w:tcBorders>
            <w:shd w:val="clear" w:color="auto" w:fill="auto"/>
            <w:vAlign w:val="center"/>
            <w:hideMark/>
          </w:tcPr>
          <w:p w14:paraId="3121364B"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24</w:t>
            </w:r>
          </w:p>
        </w:tc>
        <w:tc>
          <w:tcPr>
            <w:tcW w:w="64" w:type="pct"/>
            <w:tcBorders>
              <w:top w:val="nil"/>
              <w:left w:val="nil"/>
              <w:bottom w:val="single" w:sz="4" w:space="0" w:color="000000"/>
              <w:right w:val="single" w:sz="4" w:space="0" w:color="000000"/>
            </w:tcBorders>
            <w:shd w:val="clear" w:color="auto" w:fill="auto"/>
            <w:vAlign w:val="center"/>
            <w:hideMark/>
          </w:tcPr>
          <w:p w14:paraId="622C9B02"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25</w:t>
            </w:r>
          </w:p>
        </w:tc>
        <w:tc>
          <w:tcPr>
            <w:tcW w:w="211" w:type="pct"/>
            <w:tcBorders>
              <w:top w:val="nil"/>
              <w:left w:val="nil"/>
              <w:bottom w:val="single" w:sz="4" w:space="0" w:color="000000"/>
              <w:right w:val="single" w:sz="4" w:space="0" w:color="000000"/>
            </w:tcBorders>
            <w:shd w:val="clear" w:color="auto" w:fill="auto"/>
            <w:vAlign w:val="center"/>
            <w:hideMark/>
          </w:tcPr>
          <w:p w14:paraId="64438BAB"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26</w:t>
            </w:r>
          </w:p>
        </w:tc>
        <w:tc>
          <w:tcPr>
            <w:tcW w:w="64" w:type="pct"/>
            <w:tcBorders>
              <w:top w:val="nil"/>
              <w:left w:val="nil"/>
              <w:bottom w:val="single" w:sz="4" w:space="0" w:color="000000"/>
              <w:right w:val="single" w:sz="4" w:space="0" w:color="000000"/>
            </w:tcBorders>
            <w:shd w:val="clear" w:color="auto" w:fill="auto"/>
            <w:vAlign w:val="center"/>
            <w:hideMark/>
          </w:tcPr>
          <w:p w14:paraId="0E520733"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27</w:t>
            </w:r>
          </w:p>
        </w:tc>
        <w:tc>
          <w:tcPr>
            <w:tcW w:w="211" w:type="pct"/>
            <w:tcBorders>
              <w:top w:val="nil"/>
              <w:left w:val="nil"/>
              <w:bottom w:val="single" w:sz="4" w:space="0" w:color="000000"/>
              <w:right w:val="single" w:sz="4" w:space="0" w:color="000000"/>
            </w:tcBorders>
            <w:shd w:val="clear" w:color="auto" w:fill="auto"/>
            <w:vAlign w:val="center"/>
            <w:hideMark/>
          </w:tcPr>
          <w:p w14:paraId="7BEAEE77"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28</w:t>
            </w:r>
          </w:p>
        </w:tc>
        <w:tc>
          <w:tcPr>
            <w:tcW w:w="211" w:type="pct"/>
            <w:tcBorders>
              <w:top w:val="nil"/>
              <w:left w:val="nil"/>
              <w:bottom w:val="single" w:sz="4" w:space="0" w:color="000000"/>
              <w:right w:val="single" w:sz="4" w:space="0" w:color="000000"/>
            </w:tcBorders>
            <w:shd w:val="clear" w:color="auto" w:fill="auto"/>
            <w:vAlign w:val="center"/>
            <w:hideMark/>
          </w:tcPr>
          <w:p w14:paraId="7ECB3B3F"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29</w:t>
            </w:r>
          </w:p>
        </w:tc>
        <w:tc>
          <w:tcPr>
            <w:tcW w:w="64" w:type="pct"/>
            <w:tcBorders>
              <w:top w:val="nil"/>
              <w:left w:val="nil"/>
              <w:bottom w:val="single" w:sz="4" w:space="0" w:color="000000"/>
              <w:right w:val="single" w:sz="4" w:space="0" w:color="000000"/>
            </w:tcBorders>
            <w:shd w:val="clear" w:color="auto" w:fill="auto"/>
            <w:vAlign w:val="center"/>
            <w:hideMark/>
          </w:tcPr>
          <w:p w14:paraId="55ACCF01"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30</w:t>
            </w:r>
          </w:p>
        </w:tc>
      </w:tr>
      <w:tr w:rsidR="00653D39" w:rsidRPr="00653D39" w14:paraId="730D028B" w14:textId="77777777" w:rsidTr="00F33A3C">
        <w:trPr>
          <w:trHeight w:val="20"/>
        </w:trPr>
        <w:tc>
          <w:tcPr>
            <w:tcW w:w="978" w:type="pct"/>
            <w:gridSpan w:val="4"/>
            <w:tcBorders>
              <w:top w:val="single" w:sz="4" w:space="0" w:color="000000"/>
              <w:left w:val="single" w:sz="4" w:space="0" w:color="000000"/>
              <w:bottom w:val="single" w:sz="4" w:space="0" w:color="000000"/>
              <w:right w:val="nil"/>
            </w:tcBorders>
            <w:shd w:val="clear" w:color="auto" w:fill="auto"/>
            <w:vAlign w:val="center"/>
            <w:hideMark/>
          </w:tcPr>
          <w:p w14:paraId="29770ABC" w14:textId="77777777" w:rsidR="00653D39" w:rsidRPr="00653D39" w:rsidRDefault="00653D39" w:rsidP="00653D39">
            <w:pPr>
              <w:widowControl/>
              <w:suppressAutoHyphens w:val="0"/>
              <w:rPr>
                <w:rFonts w:cs="Times New Roman"/>
                <w:b/>
                <w:bCs/>
                <w:color w:val="000000"/>
                <w:sz w:val="18"/>
                <w:szCs w:val="18"/>
                <w:lang w:val="ru-RU" w:eastAsia="ru-RU"/>
              </w:rPr>
            </w:pPr>
            <w:r w:rsidRPr="00653D39">
              <w:rPr>
                <w:rFonts w:cs="Times New Roman"/>
                <w:b/>
                <w:bCs/>
                <w:color w:val="000000"/>
                <w:sz w:val="18"/>
                <w:szCs w:val="18"/>
                <w:lang w:val="ru-RU" w:eastAsia="ru-RU"/>
              </w:rPr>
              <w:t> </w:t>
            </w:r>
          </w:p>
        </w:tc>
        <w:tc>
          <w:tcPr>
            <w:tcW w:w="4022" w:type="pct"/>
            <w:gridSpan w:val="26"/>
            <w:tcBorders>
              <w:top w:val="single" w:sz="4" w:space="0" w:color="000000"/>
              <w:left w:val="nil"/>
              <w:bottom w:val="single" w:sz="4" w:space="0" w:color="000000"/>
              <w:right w:val="single" w:sz="4" w:space="0" w:color="000000"/>
            </w:tcBorders>
            <w:shd w:val="clear" w:color="auto" w:fill="auto"/>
            <w:vAlign w:val="center"/>
            <w:hideMark/>
          </w:tcPr>
          <w:p w14:paraId="56E38FB5" w14:textId="28A94E1A" w:rsidR="00653D39" w:rsidRPr="00653D39" w:rsidRDefault="00653D39" w:rsidP="00653D39">
            <w:pPr>
              <w:widowControl/>
              <w:suppressAutoHyphens w:val="0"/>
              <w:rPr>
                <w:rFonts w:cs="Times New Roman"/>
                <w:b/>
                <w:bCs/>
                <w:color w:val="000000"/>
                <w:sz w:val="18"/>
                <w:szCs w:val="18"/>
                <w:lang w:val="ru-RU" w:eastAsia="ru-RU"/>
              </w:rPr>
            </w:pPr>
            <w:r w:rsidRPr="00653D39">
              <w:rPr>
                <w:rFonts w:cs="Times New Roman"/>
                <w:b/>
                <w:bCs/>
                <w:color w:val="000000"/>
                <w:sz w:val="18"/>
                <w:szCs w:val="18"/>
                <w:lang w:val="ru-RU" w:eastAsia="ru-RU"/>
              </w:rPr>
              <w:t>Площадка</w:t>
            </w:r>
            <w:r w:rsidR="00F33A3C">
              <w:rPr>
                <w:rFonts w:cs="Times New Roman"/>
                <w:b/>
                <w:bCs/>
                <w:color w:val="000000"/>
                <w:sz w:val="18"/>
                <w:szCs w:val="18"/>
                <w:lang w:val="ru-RU" w:eastAsia="ru-RU"/>
              </w:rPr>
              <w:t xml:space="preserve"> ООО «</w:t>
            </w:r>
            <w:r w:rsidR="00B34B19">
              <w:rPr>
                <w:rFonts w:cs="Times New Roman"/>
                <w:b/>
                <w:bCs/>
                <w:color w:val="000000"/>
                <w:sz w:val="18"/>
                <w:szCs w:val="18"/>
                <w:lang w:val="ru-RU" w:eastAsia="ru-RU"/>
              </w:rPr>
              <w:t>БИЖУ</w:t>
            </w:r>
            <w:r w:rsidR="00F33A3C">
              <w:rPr>
                <w:rFonts w:cs="Times New Roman"/>
                <w:b/>
                <w:bCs/>
                <w:color w:val="000000"/>
                <w:sz w:val="18"/>
                <w:szCs w:val="18"/>
                <w:lang w:val="ru-RU" w:eastAsia="ru-RU"/>
              </w:rPr>
              <w:t>»</w:t>
            </w:r>
          </w:p>
        </w:tc>
      </w:tr>
      <w:tr w:rsidR="00F33A3C" w:rsidRPr="00653D39" w14:paraId="753035FB" w14:textId="77777777" w:rsidTr="00F33A3C">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55278EFF"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69A5BA41" w14:textId="77777777" w:rsidR="00653D39" w:rsidRPr="00653D39" w:rsidRDefault="00653D39" w:rsidP="00653D39">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Котельная №1</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15E745DA" w14:textId="77777777" w:rsidR="00653D39" w:rsidRPr="00653D39" w:rsidRDefault="00653D39" w:rsidP="00653D39">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01 Котел отопительный №1</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646F87CC"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25B98184"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24/ 4320</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58AA67B7" w14:textId="77777777" w:rsidR="00653D39" w:rsidRPr="00653D39" w:rsidRDefault="00653D39" w:rsidP="00653D39">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Дымоход 1</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1C59AB41"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370B92F0"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0001</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5210CF1D"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69E661C6"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5</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4641EBC1"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0,17</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69FE2A7F"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6,61</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56B12CBE"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0,15</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660E505C"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120</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4E2DC35F"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10,95</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4CACE735"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54,66</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202EB1F9"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10,95</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3A6E6F81"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54,66</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39B87DBB"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75BC4EEA" w14:textId="77777777" w:rsidR="00653D39" w:rsidRPr="00653D39" w:rsidRDefault="00653D39" w:rsidP="00653D39">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542C5AFF"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44ABC95F"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0D590819"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0301</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2B985E9B" w14:textId="77777777" w:rsidR="00653D39" w:rsidRPr="00653D39" w:rsidRDefault="00653D39" w:rsidP="00653D39">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Азота диоксид (Двуокись азота; пероксид азота)</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0F722AA4" w14:textId="77777777" w:rsidR="00653D39" w:rsidRPr="00653D39" w:rsidRDefault="00653D39" w:rsidP="00653D39">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29DA9040" w14:textId="77777777" w:rsidR="00653D39" w:rsidRPr="00653D39" w:rsidRDefault="00653D39" w:rsidP="00653D39">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0,0081</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40DCA358" w14:textId="39AAEE0C" w:rsidR="00653D39" w:rsidRPr="00653D39" w:rsidRDefault="00AE279D" w:rsidP="00653D39">
            <w:pPr>
              <w:widowControl/>
              <w:suppressAutoHyphens w:val="0"/>
              <w:jc w:val="right"/>
              <w:rPr>
                <w:rFonts w:cs="Times New Roman"/>
                <w:color w:val="000000"/>
                <w:sz w:val="18"/>
                <w:szCs w:val="18"/>
                <w:lang w:val="ru-RU" w:eastAsia="ru-RU"/>
              </w:rPr>
            </w:pPr>
            <w:r>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6B73345E" w14:textId="77777777" w:rsidR="00653D39" w:rsidRPr="00653D39" w:rsidRDefault="00653D39" w:rsidP="00653D39">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0,015</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3DACEC57" w14:textId="77777777" w:rsidR="00653D39" w:rsidRPr="00653D39" w:rsidRDefault="00653D39" w:rsidP="00653D39">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0,015</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2DF3988D" w14:textId="77777777" w:rsidR="00653D39" w:rsidRPr="00653D39" w:rsidRDefault="00653D39" w:rsidP="00653D39">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8CC89B5"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5593D97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2409964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1ED5D2B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0C00A80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103B7C6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551F223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66FE8A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2E3C23C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43496F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008FE17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AC8548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25F02B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71F8767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63E4BF8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994FFF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42BFFE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705B0C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05B133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20FDE24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46DF875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85775D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E4F6D4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6820FA6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0304</w:t>
            </w:r>
          </w:p>
        </w:tc>
        <w:tc>
          <w:tcPr>
            <w:tcW w:w="757" w:type="pct"/>
            <w:tcBorders>
              <w:top w:val="nil"/>
              <w:left w:val="nil"/>
              <w:bottom w:val="single" w:sz="4" w:space="0" w:color="000000"/>
              <w:right w:val="single" w:sz="4" w:space="0" w:color="000000"/>
            </w:tcBorders>
            <w:shd w:val="clear" w:color="auto" w:fill="auto"/>
            <w:vAlign w:val="center"/>
            <w:hideMark/>
          </w:tcPr>
          <w:p w14:paraId="54338D5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Азот (II) оксид (Азот монооксид)</w:t>
            </w:r>
          </w:p>
        </w:tc>
        <w:tc>
          <w:tcPr>
            <w:tcW w:w="64" w:type="pct"/>
            <w:tcBorders>
              <w:top w:val="nil"/>
              <w:left w:val="nil"/>
              <w:bottom w:val="single" w:sz="4" w:space="0" w:color="000000"/>
              <w:right w:val="single" w:sz="4" w:space="0" w:color="000000"/>
            </w:tcBorders>
            <w:shd w:val="clear" w:color="auto" w:fill="auto"/>
            <w:vAlign w:val="center"/>
            <w:hideMark/>
          </w:tcPr>
          <w:p w14:paraId="58C35FA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5A3AA52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0,00132</w:t>
            </w:r>
          </w:p>
        </w:tc>
        <w:tc>
          <w:tcPr>
            <w:tcW w:w="64" w:type="pct"/>
            <w:tcBorders>
              <w:top w:val="nil"/>
              <w:left w:val="nil"/>
              <w:bottom w:val="single" w:sz="4" w:space="0" w:color="000000"/>
              <w:right w:val="single" w:sz="4" w:space="0" w:color="000000"/>
            </w:tcBorders>
            <w:shd w:val="clear" w:color="auto" w:fill="auto"/>
            <w:hideMark/>
          </w:tcPr>
          <w:p w14:paraId="16DF78B5" w14:textId="02CD7FEC"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1626649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0,0024</w:t>
            </w:r>
          </w:p>
        </w:tc>
        <w:tc>
          <w:tcPr>
            <w:tcW w:w="211" w:type="pct"/>
            <w:tcBorders>
              <w:top w:val="nil"/>
              <w:left w:val="nil"/>
              <w:bottom w:val="single" w:sz="4" w:space="0" w:color="000000"/>
              <w:right w:val="single" w:sz="4" w:space="0" w:color="000000"/>
            </w:tcBorders>
            <w:shd w:val="clear" w:color="auto" w:fill="auto"/>
            <w:vAlign w:val="center"/>
            <w:hideMark/>
          </w:tcPr>
          <w:p w14:paraId="59ECB39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0,0024</w:t>
            </w:r>
          </w:p>
        </w:tc>
        <w:tc>
          <w:tcPr>
            <w:tcW w:w="64" w:type="pct"/>
            <w:tcBorders>
              <w:top w:val="nil"/>
              <w:left w:val="nil"/>
              <w:bottom w:val="single" w:sz="4" w:space="0" w:color="000000"/>
              <w:right w:val="single" w:sz="4" w:space="0" w:color="000000"/>
            </w:tcBorders>
            <w:shd w:val="clear" w:color="auto" w:fill="auto"/>
            <w:vAlign w:val="center"/>
            <w:hideMark/>
          </w:tcPr>
          <w:p w14:paraId="68B37CE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41796B9"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9CBB70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47394BF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7C23A34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7E3B101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3AE5189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01ED821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FA59F4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5FDB38B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81C770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770E8B7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408A13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A1D2D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2C64406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1D089EA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EBADBE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19252E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584489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EE23B7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381070A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69BE1BB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3D39468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5953216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6535320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0328</w:t>
            </w:r>
          </w:p>
        </w:tc>
        <w:tc>
          <w:tcPr>
            <w:tcW w:w="757" w:type="pct"/>
            <w:tcBorders>
              <w:top w:val="nil"/>
              <w:left w:val="nil"/>
              <w:bottom w:val="single" w:sz="4" w:space="0" w:color="000000"/>
              <w:right w:val="single" w:sz="4" w:space="0" w:color="000000"/>
            </w:tcBorders>
            <w:shd w:val="clear" w:color="auto" w:fill="auto"/>
            <w:vAlign w:val="center"/>
            <w:hideMark/>
          </w:tcPr>
          <w:p w14:paraId="44CD069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Углерод (Пигмент черный)</w:t>
            </w:r>
          </w:p>
        </w:tc>
        <w:tc>
          <w:tcPr>
            <w:tcW w:w="64" w:type="pct"/>
            <w:tcBorders>
              <w:top w:val="nil"/>
              <w:left w:val="nil"/>
              <w:bottom w:val="single" w:sz="4" w:space="0" w:color="000000"/>
              <w:right w:val="single" w:sz="4" w:space="0" w:color="000000"/>
            </w:tcBorders>
            <w:shd w:val="clear" w:color="auto" w:fill="auto"/>
            <w:vAlign w:val="center"/>
            <w:hideMark/>
          </w:tcPr>
          <w:p w14:paraId="0881C23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7504942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0,1984</w:t>
            </w:r>
          </w:p>
        </w:tc>
        <w:tc>
          <w:tcPr>
            <w:tcW w:w="64" w:type="pct"/>
            <w:tcBorders>
              <w:top w:val="nil"/>
              <w:left w:val="nil"/>
              <w:bottom w:val="single" w:sz="4" w:space="0" w:color="000000"/>
              <w:right w:val="single" w:sz="4" w:space="0" w:color="000000"/>
            </w:tcBorders>
            <w:shd w:val="clear" w:color="auto" w:fill="auto"/>
            <w:hideMark/>
          </w:tcPr>
          <w:p w14:paraId="4BB412F4" w14:textId="4B09F7D3"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647E77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0,5624</w:t>
            </w:r>
          </w:p>
        </w:tc>
        <w:tc>
          <w:tcPr>
            <w:tcW w:w="211" w:type="pct"/>
            <w:tcBorders>
              <w:top w:val="nil"/>
              <w:left w:val="nil"/>
              <w:bottom w:val="single" w:sz="4" w:space="0" w:color="000000"/>
              <w:right w:val="single" w:sz="4" w:space="0" w:color="000000"/>
            </w:tcBorders>
            <w:shd w:val="clear" w:color="auto" w:fill="auto"/>
            <w:vAlign w:val="center"/>
            <w:hideMark/>
          </w:tcPr>
          <w:p w14:paraId="1F86BAD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0,5624</w:t>
            </w:r>
          </w:p>
        </w:tc>
        <w:tc>
          <w:tcPr>
            <w:tcW w:w="64" w:type="pct"/>
            <w:tcBorders>
              <w:top w:val="nil"/>
              <w:left w:val="nil"/>
              <w:bottom w:val="single" w:sz="4" w:space="0" w:color="000000"/>
              <w:right w:val="single" w:sz="4" w:space="0" w:color="000000"/>
            </w:tcBorders>
            <w:shd w:val="clear" w:color="auto" w:fill="auto"/>
            <w:vAlign w:val="center"/>
            <w:hideMark/>
          </w:tcPr>
          <w:p w14:paraId="0EBB577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69D16872"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57FE01E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469C252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6F4A3D6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0E21A7E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3C321D1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699381C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AE5A6F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3744755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855F88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752CF55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8CBF1D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3091DE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2FCD9A4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7DA4BB2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3ACE92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B79BF0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8A185E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79A77A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BEE581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1B5D97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4865BBF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01E9FDD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08BB7FD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0330</w:t>
            </w:r>
          </w:p>
        </w:tc>
        <w:tc>
          <w:tcPr>
            <w:tcW w:w="757" w:type="pct"/>
            <w:tcBorders>
              <w:top w:val="nil"/>
              <w:left w:val="nil"/>
              <w:bottom w:val="single" w:sz="4" w:space="0" w:color="000000"/>
              <w:right w:val="single" w:sz="4" w:space="0" w:color="000000"/>
            </w:tcBorders>
            <w:shd w:val="clear" w:color="auto" w:fill="auto"/>
            <w:vAlign w:val="center"/>
            <w:hideMark/>
          </w:tcPr>
          <w:p w14:paraId="1C241C1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Сера диоксид</w:t>
            </w:r>
          </w:p>
        </w:tc>
        <w:tc>
          <w:tcPr>
            <w:tcW w:w="64" w:type="pct"/>
            <w:tcBorders>
              <w:top w:val="nil"/>
              <w:left w:val="nil"/>
              <w:bottom w:val="single" w:sz="4" w:space="0" w:color="000000"/>
              <w:right w:val="single" w:sz="4" w:space="0" w:color="000000"/>
            </w:tcBorders>
            <w:shd w:val="clear" w:color="auto" w:fill="auto"/>
            <w:vAlign w:val="center"/>
            <w:hideMark/>
          </w:tcPr>
          <w:p w14:paraId="3055BB8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407918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0,04551</w:t>
            </w:r>
          </w:p>
        </w:tc>
        <w:tc>
          <w:tcPr>
            <w:tcW w:w="64" w:type="pct"/>
            <w:tcBorders>
              <w:top w:val="nil"/>
              <w:left w:val="nil"/>
              <w:bottom w:val="single" w:sz="4" w:space="0" w:color="000000"/>
              <w:right w:val="single" w:sz="4" w:space="0" w:color="000000"/>
            </w:tcBorders>
            <w:shd w:val="clear" w:color="auto" w:fill="auto"/>
            <w:hideMark/>
          </w:tcPr>
          <w:p w14:paraId="1165DC31" w14:textId="21DDEA9D"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0BBD093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0,129</w:t>
            </w:r>
          </w:p>
        </w:tc>
        <w:tc>
          <w:tcPr>
            <w:tcW w:w="211" w:type="pct"/>
            <w:tcBorders>
              <w:top w:val="nil"/>
              <w:left w:val="nil"/>
              <w:bottom w:val="single" w:sz="4" w:space="0" w:color="000000"/>
              <w:right w:val="single" w:sz="4" w:space="0" w:color="000000"/>
            </w:tcBorders>
            <w:shd w:val="clear" w:color="auto" w:fill="auto"/>
            <w:vAlign w:val="center"/>
            <w:hideMark/>
          </w:tcPr>
          <w:p w14:paraId="6E16318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0,129</w:t>
            </w:r>
          </w:p>
        </w:tc>
        <w:tc>
          <w:tcPr>
            <w:tcW w:w="64" w:type="pct"/>
            <w:tcBorders>
              <w:top w:val="nil"/>
              <w:left w:val="nil"/>
              <w:bottom w:val="single" w:sz="4" w:space="0" w:color="000000"/>
              <w:right w:val="single" w:sz="4" w:space="0" w:color="000000"/>
            </w:tcBorders>
            <w:shd w:val="clear" w:color="auto" w:fill="auto"/>
            <w:vAlign w:val="center"/>
            <w:hideMark/>
          </w:tcPr>
          <w:p w14:paraId="6477FA7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322422B2"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21A0D1D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319F7C6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E73431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36E1CFD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0FEFB9C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7AB61FF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7F5346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54E9107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C28868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09BDF43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74D94A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64D966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798EBF6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7452E80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B9B50B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07575E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538A91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9BC659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2B9370E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25FDBF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4286381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3223C93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21EC0A0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0337</w:t>
            </w:r>
          </w:p>
        </w:tc>
        <w:tc>
          <w:tcPr>
            <w:tcW w:w="757" w:type="pct"/>
            <w:tcBorders>
              <w:top w:val="nil"/>
              <w:left w:val="nil"/>
              <w:bottom w:val="single" w:sz="4" w:space="0" w:color="000000"/>
              <w:right w:val="single" w:sz="4" w:space="0" w:color="000000"/>
            </w:tcBorders>
            <w:shd w:val="clear" w:color="auto" w:fill="auto"/>
            <w:vAlign w:val="center"/>
            <w:hideMark/>
          </w:tcPr>
          <w:p w14:paraId="774A1C8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Углерода оксид (Углерод окись; углерод моноокись; угарный газ)</w:t>
            </w:r>
          </w:p>
        </w:tc>
        <w:tc>
          <w:tcPr>
            <w:tcW w:w="64" w:type="pct"/>
            <w:tcBorders>
              <w:top w:val="nil"/>
              <w:left w:val="nil"/>
              <w:bottom w:val="single" w:sz="4" w:space="0" w:color="000000"/>
              <w:right w:val="single" w:sz="4" w:space="0" w:color="000000"/>
            </w:tcBorders>
            <w:shd w:val="clear" w:color="auto" w:fill="auto"/>
            <w:vAlign w:val="center"/>
            <w:hideMark/>
          </w:tcPr>
          <w:p w14:paraId="7134C99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1126BDB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0,08105</w:t>
            </w:r>
          </w:p>
        </w:tc>
        <w:tc>
          <w:tcPr>
            <w:tcW w:w="64" w:type="pct"/>
            <w:tcBorders>
              <w:top w:val="nil"/>
              <w:left w:val="nil"/>
              <w:bottom w:val="single" w:sz="4" w:space="0" w:color="000000"/>
              <w:right w:val="single" w:sz="4" w:space="0" w:color="000000"/>
            </w:tcBorders>
            <w:shd w:val="clear" w:color="auto" w:fill="auto"/>
            <w:hideMark/>
          </w:tcPr>
          <w:p w14:paraId="1649B655" w14:textId="5D4883B7"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24E496F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0,2297</w:t>
            </w:r>
          </w:p>
        </w:tc>
        <w:tc>
          <w:tcPr>
            <w:tcW w:w="211" w:type="pct"/>
            <w:tcBorders>
              <w:top w:val="nil"/>
              <w:left w:val="nil"/>
              <w:bottom w:val="single" w:sz="4" w:space="0" w:color="000000"/>
              <w:right w:val="single" w:sz="4" w:space="0" w:color="000000"/>
            </w:tcBorders>
            <w:shd w:val="clear" w:color="auto" w:fill="auto"/>
            <w:vAlign w:val="center"/>
            <w:hideMark/>
          </w:tcPr>
          <w:p w14:paraId="70809BD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0,2297</w:t>
            </w:r>
          </w:p>
        </w:tc>
        <w:tc>
          <w:tcPr>
            <w:tcW w:w="64" w:type="pct"/>
            <w:tcBorders>
              <w:top w:val="nil"/>
              <w:left w:val="nil"/>
              <w:bottom w:val="single" w:sz="4" w:space="0" w:color="000000"/>
              <w:right w:val="single" w:sz="4" w:space="0" w:color="000000"/>
            </w:tcBorders>
            <w:shd w:val="clear" w:color="auto" w:fill="auto"/>
            <w:vAlign w:val="center"/>
            <w:hideMark/>
          </w:tcPr>
          <w:p w14:paraId="10E812C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6D7908F"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2F53E36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4048A17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3D6830E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61289E0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6E434E6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2723B9C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09B0AF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76FF9ED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77E398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5073027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733193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E5B992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0B0FCAF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77E9E5A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31C30E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B8CE3D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70E55D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C013BE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566307E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3033B2D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4A60AE3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7A08FC4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45C215E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0703</w:t>
            </w:r>
          </w:p>
        </w:tc>
        <w:tc>
          <w:tcPr>
            <w:tcW w:w="757" w:type="pct"/>
            <w:tcBorders>
              <w:top w:val="nil"/>
              <w:left w:val="nil"/>
              <w:bottom w:val="single" w:sz="4" w:space="0" w:color="000000"/>
              <w:right w:val="single" w:sz="4" w:space="0" w:color="000000"/>
            </w:tcBorders>
            <w:shd w:val="clear" w:color="auto" w:fill="auto"/>
            <w:vAlign w:val="center"/>
            <w:hideMark/>
          </w:tcPr>
          <w:p w14:paraId="41CEA25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Бенз/а/пирен</w:t>
            </w:r>
          </w:p>
        </w:tc>
        <w:tc>
          <w:tcPr>
            <w:tcW w:w="64" w:type="pct"/>
            <w:tcBorders>
              <w:top w:val="nil"/>
              <w:left w:val="nil"/>
              <w:bottom w:val="single" w:sz="4" w:space="0" w:color="000000"/>
              <w:right w:val="single" w:sz="4" w:space="0" w:color="000000"/>
            </w:tcBorders>
            <w:shd w:val="clear" w:color="auto" w:fill="auto"/>
            <w:vAlign w:val="center"/>
            <w:hideMark/>
          </w:tcPr>
          <w:p w14:paraId="2F37E87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0EDEABF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0,00001</w:t>
            </w:r>
          </w:p>
        </w:tc>
        <w:tc>
          <w:tcPr>
            <w:tcW w:w="64" w:type="pct"/>
            <w:tcBorders>
              <w:top w:val="nil"/>
              <w:left w:val="nil"/>
              <w:bottom w:val="single" w:sz="4" w:space="0" w:color="000000"/>
              <w:right w:val="single" w:sz="4" w:space="0" w:color="000000"/>
            </w:tcBorders>
            <w:shd w:val="clear" w:color="auto" w:fill="auto"/>
            <w:hideMark/>
          </w:tcPr>
          <w:p w14:paraId="0F774706" w14:textId="77627D58"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6DEC581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0,00002</w:t>
            </w:r>
          </w:p>
        </w:tc>
        <w:tc>
          <w:tcPr>
            <w:tcW w:w="211" w:type="pct"/>
            <w:tcBorders>
              <w:top w:val="nil"/>
              <w:left w:val="nil"/>
              <w:bottom w:val="single" w:sz="4" w:space="0" w:color="000000"/>
              <w:right w:val="single" w:sz="4" w:space="0" w:color="000000"/>
            </w:tcBorders>
            <w:shd w:val="clear" w:color="auto" w:fill="auto"/>
            <w:vAlign w:val="center"/>
            <w:hideMark/>
          </w:tcPr>
          <w:p w14:paraId="1EFB686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0,00002</w:t>
            </w:r>
          </w:p>
        </w:tc>
        <w:tc>
          <w:tcPr>
            <w:tcW w:w="64" w:type="pct"/>
            <w:tcBorders>
              <w:top w:val="nil"/>
              <w:left w:val="nil"/>
              <w:bottom w:val="single" w:sz="4" w:space="0" w:color="000000"/>
              <w:right w:val="single" w:sz="4" w:space="0" w:color="000000"/>
            </w:tcBorders>
            <w:shd w:val="clear" w:color="auto" w:fill="auto"/>
            <w:vAlign w:val="center"/>
            <w:hideMark/>
          </w:tcPr>
          <w:p w14:paraId="2DE21F4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3C3D4BFB"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26D191A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50CD3CA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6C9CF17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5BE751E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543E848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7D6E246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578421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718C33C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AAA9DA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6E6ED30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CA298B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4C8C6E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55831E0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2224B11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4A9929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868CA2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71EF46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99412C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20A0341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3CFAC56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7B74981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42FCDFF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7A27CBA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2908</w:t>
            </w:r>
          </w:p>
        </w:tc>
        <w:tc>
          <w:tcPr>
            <w:tcW w:w="757" w:type="pct"/>
            <w:tcBorders>
              <w:top w:val="nil"/>
              <w:left w:val="nil"/>
              <w:bottom w:val="single" w:sz="4" w:space="0" w:color="000000"/>
              <w:right w:val="single" w:sz="4" w:space="0" w:color="000000"/>
            </w:tcBorders>
            <w:shd w:val="clear" w:color="auto" w:fill="auto"/>
            <w:vAlign w:val="center"/>
            <w:hideMark/>
          </w:tcPr>
          <w:p w14:paraId="63BBF0B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Пыль неорганическая: 70-20% SiO2</w:t>
            </w:r>
          </w:p>
        </w:tc>
        <w:tc>
          <w:tcPr>
            <w:tcW w:w="64" w:type="pct"/>
            <w:tcBorders>
              <w:top w:val="nil"/>
              <w:left w:val="nil"/>
              <w:bottom w:val="single" w:sz="4" w:space="0" w:color="000000"/>
              <w:right w:val="single" w:sz="4" w:space="0" w:color="000000"/>
            </w:tcBorders>
            <w:shd w:val="clear" w:color="auto" w:fill="auto"/>
            <w:vAlign w:val="center"/>
            <w:hideMark/>
          </w:tcPr>
          <w:p w14:paraId="3C0DDDC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7B0180C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0,11451</w:t>
            </w:r>
          </w:p>
        </w:tc>
        <w:tc>
          <w:tcPr>
            <w:tcW w:w="64" w:type="pct"/>
            <w:tcBorders>
              <w:top w:val="nil"/>
              <w:left w:val="nil"/>
              <w:bottom w:val="single" w:sz="4" w:space="0" w:color="000000"/>
              <w:right w:val="single" w:sz="4" w:space="0" w:color="000000"/>
            </w:tcBorders>
            <w:shd w:val="clear" w:color="auto" w:fill="auto"/>
            <w:hideMark/>
          </w:tcPr>
          <w:p w14:paraId="03B5D3DF" w14:textId="0CC9D95B"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718DBE7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0,3246</w:t>
            </w:r>
          </w:p>
        </w:tc>
        <w:tc>
          <w:tcPr>
            <w:tcW w:w="211" w:type="pct"/>
            <w:tcBorders>
              <w:top w:val="nil"/>
              <w:left w:val="nil"/>
              <w:bottom w:val="single" w:sz="4" w:space="0" w:color="000000"/>
              <w:right w:val="single" w:sz="4" w:space="0" w:color="000000"/>
            </w:tcBorders>
            <w:shd w:val="clear" w:color="auto" w:fill="auto"/>
            <w:vAlign w:val="center"/>
            <w:hideMark/>
          </w:tcPr>
          <w:p w14:paraId="65CFEA3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0,3246</w:t>
            </w:r>
          </w:p>
        </w:tc>
        <w:tc>
          <w:tcPr>
            <w:tcW w:w="64" w:type="pct"/>
            <w:tcBorders>
              <w:top w:val="nil"/>
              <w:left w:val="nil"/>
              <w:bottom w:val="single" w:sz="4" w:space="0" w:color="000000"/>
              <w:right w:val="single" w:sz="4" w:space="0" w:color="000000"/>
            </w:tcBorders>
            <w:shd w:val="clear" w:color="auto" w:fill="auto"/>
            <w:vAlign w:val="center"/>
            <w:hideMark/>
          </w:tcPr>
          <w:p w14:paraId="745A034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E9FA937"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1698C03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7D12C44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Котельная №1</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540026B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02 Пересыпка угля в ящик</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24DA155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5D729DA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0,1/ 124</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1116D5B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Окно</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3412140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3497AAC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6008</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3980A59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175E26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11F49B0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6FED4D2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7DB61F5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4EDE548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425EABB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44EE8D6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0EB3A74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1D24EFC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2D0EE2A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2F1B1B0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3DE9CCD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4D651FE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3B852CF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2908</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7F1BEAD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Пыль неорганическая: 70-20% SiO2</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6D0CD00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1F96B1D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0,000002</w:t>
            </w:r>
          </w:p>
        </w:tc>
        <w:tc>
          <w:tcPr>
            <w:tcW w:w="64" w:type="pct"/>
            <w:tcBorders>
              <w:top w:val="single" w:sz="8" w:space="0" w:color="000000"/>
              <w:left w:val="nil"/>
              <w:bottom w:val="single" w:sz="4" w:space="0" w:color="000000"/>
              <w:right w:val="single" w:sz="4" w:space="0" w:color="000000"/>
            </w:tcBorders>
            <w:shd w:val="clear" w:color="auto" w:fill="auto"/>
            <w:hideMark/>
          </w:tcPr>
          <w:p w14:paraId="7330FEE2" w14:textId="568271C6"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39AF216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0EA07B0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0,000001</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3D9D826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6E988D6B"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2E2B84F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5699A7D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5FC9ADD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03 Хранение угля</w:t>
            </w:r>
          </w:p>
        </w:tc>
        <w:tc>
          <w:tcPr>
            <w:tcW w:w="232" w:type="pct"/>
            <w:tcBorders>
              <w:top w:val="nil"/>
              <w:left w:val="nil"/>
              <w:bottom w:val="single" w:sz="4" w:space="0" w:color="000000"/>
              <w:right w:val="single" w:sz="4" w:space="0" w:color="000000"/>
            </w:tcBorders>
            <w:shd w:val="clear" w:color="auto" w:fill="auto"/>
            <w:vAlign w:val="center"/>
            <w:hideMark/>
          </w:tcPr>
          <w:p w14:paraId="571EE1C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56C9675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24/ 4320</w:t>
            </w:r>
          </w:p>
        </w:tc>
        <w:tc>
          <w:tcPr>
            <w:tcW w:w="354" w:type="pct"/>
            <w:tcBorders>
              <w:top w:val="nil"/>
              <w:left w:val="nil"/>
              <w:bottom w:val="single" w:sz="4" w:space="0" w:color="000000"/>
              <w:right w:val="single" w:sz="4" w:space="0" w:color="000000"/>
            </w:tcBorders>
            <w:shd w:val="clear" w:color="auto" w:fill="auto"/>
            <w:vAlign w:val="center"/>
            <w:hideMark/>
          </w:tcPr>
          <w:p w14:paraId="078F383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C6CA99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0FB2D94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B454C7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0C93070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F81B8A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E95334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2CDD4AE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408FD33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8A6C78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140C0F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C37651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42D5D3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1B5E2CF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06EF269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1FA75CA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729AFDB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3F04170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3749</w:t>
            </w:r>
          </w:p>
        </w:tc>
        <w:tc>
          <w:tcPr>
            <w:tcW w:w="757" w:type="pct"/>
            <w:tcBorders>
              <w:top w:val="nil"/>
              <w:left w:val="nil"/>
              <w:bottom w:val="single" w:sz="4" w:space="0" w:color="000000"/>
              <w:right w:val="single" w:sz="4" w:space="0" w:color="000000"/>
            </w:tcBorders>
            <w:shd w:val="clear" w:color="auto" w:fill="auto"/>
            <w:vAlign w:val="center"/>
            <w:hideMark/>
          </w:tcPr>
          <w:p w14:paraId="1AF4D87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Пыль каменного угля</w:t>
            </w:r>
          </w:p>
        </w:tc>
        <w:tc>
          <w:tcPr>
            <w:tcW w:w="64" w:type="pct"/>
            <w:tcBorders>
              <w:top w:val="nil"/>
              <w:left w:val="nil"/>
              <w:bottom w:val="single" w:sz="4" w:space="0" w:color="000000"/>
              <w:right w:val="single" w:sz="4" w:space="0" w:color="000000"/>
            </w:tcBorders>
            <w:shd w:val="clear" w:color="auto" w:fill="auto"/>
            <w:vAlign w:val="center"/>
            <w:hideMark/>
          </w:tcPr>
          <w:p w14:paraId="3E20198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7081206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0,00002002</w:t>
            </w:r>
          </w:p>
        </w:tc>
        <w:tc>
          <w:tcPr>
            <w:tcW w:w="64" w:type="pct"/>
            <w:tcBorders>
              <w:top w:val="nil"/>
              <w:left w:val="nil"/>
              <w:bottom w:val="single" w:sz="4" w:space="0" w:color="000000"/>
              <w:right w:val="single" w:sz="4" w:space="0" w:color="000000"/>
            </w:tcBorders>
            <w:shd w:val="clear" w:color="auto" w:fill="auto"/>
            <w:hideMark/>
          </w:tcPr>
          <w:p w14:paraId="24C4AB4B" w14:textId="5171C9E7"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27EC259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0,00000802</w:t>
            </w:r>
          </w:p>
        </w:tc>
        <w:tc>
          <w:tcPr>
            <w:tcW w:w="211" w:type="pct"/>
            <w:tcBorders>
              <w:top w:val="nil"/>
              <w:left w:val="nil"/>
              <w:bottom w:val="single" w:sz="4" w:space="0" w:color="000000"/>
              <w:right w:val="single" w:sz="4" w:space="0" w:color="000000"/>
            </w:tcBorders>
            <w:shd w:val="clear" w:color="auto" w:fill="auto"/>
            <w:vAlign w:val="center"/>
            <w:hideMark/>
          </w:tcPr>
          <w:p w14:paraId="296B581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0,00000802</w:t>
            </w:r>
          </w:p>
        </w:tc>
        <w:tc>
          <w:tcPr>
            <w:tcW w:w="64" w:type="pct"/>
            <w:tcBorders>
              <w:top w:val="nil"/>
              <w:left w:val="nil"/>
              <w:bottom w:val="single" w:sz="4" w:space="0" w:color="000000"/>
              <w:right w:val="single" w:sz="4" w:space="0" w:color="000000"/>
            </w:tcBorders>
            <w:shd w:val="clear" w:color="auto" w:fill="auto"/>
            <w:vAlign w:val="center"/>
            <w:hideMark/>
          </w:tcPr>
          <w:p w14:paraId="1620423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66BD9F1E"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D763B7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6BD4B00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5971EE5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04 Пересыпка угля в котел</w:t>
            </w:r>
          </w:p>
        </w:tc>
        <w:tc>
          <w:tcPr>
            <w:tcW w:w="232" w:type="pct"/>
            <w:tcBorders>
              <w:top w:val="nil"/>
              <w:left w:val="nil"/>
              <w:bottom w:val="single" w:sz="4" w:space="0" w:color="000000"/>
              <w:right w:val="single" w:sz="4" w:space="0" w:color="000000"/>
            </w:tcBorders>
            <w:shd w:val="clear" w:color="auto" w:fill="auto"/>
            <w:vAlign w:val="center"/>
            <w:hideMark/>
          </w:tcPr>
          <w:p w14:paraId="02D215F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50A176B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0,1/ 124</w:t>
            </w:r>
          </w:p>
        </w:tc>
        <w:tc>
          <w:tcPr>
            <w:tcW w:w="354" w:type="pct"/>
            <w:tcBorders>
              <w:top w:val="nil"/>
              <w:left w:val="nil"/>
              <w:bottom w:val="single" w:sz="4" w:space="0" w:color="000000"/>
              <w:right w:val="single" w:sz="4" w:space="0" w:color="000000"/>
            </w:tcBorders>
            <w:shd w:val="clear" w:color="auto" w:fill="auto"/>
            <w:vAlign w:val="center"/>
            <w:hideMark/>
          </w:tcPr>
          <w:p w14:paraId="5D53A64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D1F5FF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67B2577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FD208B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77A5D6F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0354E5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80B8D3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3E354B8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1D9E432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B82AD8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F47A14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A040CF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871711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430B41C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21E7A71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4F020CD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CB3C57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8" w:type="pct"/>
            <w:tcBorders>
              <w:top w:val="nil"/>
              <w:left w:val="nil"/>
              <w:bottom w:val="single" w:sz="4" w:space="0" w:color="000000"/>
              <w:right w:val="single" w:sz="4" w:space="0" w:color="000000"/>
            </w:tcBorders>
            <w:shd w:val="clear" w:color="auto" w:fill="auto"/>
            <w:vAlign w:val="center"/>
            <w:hideMark/>
          </w:tcPr>
          <w:p w14:paraId="37AB178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757" w:type="pct"/>
            <w:tcBorders>
              <w:top w:val="nil"/>
              <w:left w:val="nil"/>
              <w:bottom w:val="single" w:sz="4" w:space="0" w:color="000000"/>
              <w:right w:val="single" w:sz="4" w:space="0" w:color="000000"/>
            </w:tcBorders>
            <w:shd w:val="clear" w:color="auto" w:fill="auto"/>
            <w:vAlign w:val="center"/>
            <w:hideMark/>
          </w:tcPr>
          <w:p w14:paraId="39B2AA2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6375E2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65240E4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hideMark/>
          </w:tcPr>
          <w:p w14:paraId="3343B8C4" w14:textId="72DF03DC"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4814194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461AD67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EA18D7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25548282"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138E304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50DE8FE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0543335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05 Пересыпка шлака в ведро</w:t>
            </w:r>
          </w:p>
        </w:tc>
        <w:tc>
          <w:tcPr>
            <w:tcW w:w="232" w:type="pct"/>
            <w:tcBorders>
              <w:top w:val="nil"/>
              <w:left w:val="nil"/>
              <w:bottom w:val="single" w:sz="4" w:space="0" w:color="000000"/>
              <w:right w:val="single" w:sz="4" w:space="0" w:color="000000"/>
            </w:tcBorders>
            <w:shd w:val="clear" w:color="auto" w:fill="auto"/>
            <w:vAlign w:val="center"/>
            <w:hideMark/>
          </w:tcPr>
          <w:p w14:paraId="7E1445D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6AC8821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0,1/ 124</w:t>
            </w:r>
          </w:p>
        </w:tc>
        <w:tc>
          <w:tcPr>
            <w:tcW w:w="354" w:type="pct"/>
            <w:tcBorders>
              <w:top w:val="nil"/>
              <w:left w:val="nil"/>
              <w:bottom w:val="single" w:sz="4" w:space="0" w:color="000000"/>
              <w:right w:val="single" w:sz="4" w:space="0" w:color="000000"/>
            </w:tcBorders>
            <w:shd w:val="clear" w:color="auto" w:fill="auto"/>
            <w:vAlign w:val="center"/>
            <w:hideMark/>
          </w:tcPr>
          <w:p w14:paraId="29340B6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CA6D7F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37B8259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E875CF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1A0719C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D75705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D6298A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0A875EF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06520B5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489962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D52C4B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B526DA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446C97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3AAC7E1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066D8B8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338F623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EB8729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8" w:type="pct"/>
            <w:tcBorders>
              <w:top w:val="nil"/>
              <w:left w:val="nil"/>
              <w:bottom w:val="single" w:sz="4" w:space="0" w:color="000000"/>
              <w:right w:val="single" w:sz="4" w:space="0" w:color="000000"/>
            </w:tcBorders>
            <w:shd w:val="clear" w:color="auto" w:fill="auto"/>
            <w:vAlign w:val="center"/>
            <w:hideMark/>
          </w:tcPr>
          <w:p w14:paraId="2511AA3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757" w:type="pct"/>
            <w:tcBorders>
              <w:top w:val="nil"/>
              <w:left w:val="nil"/>
              <w:bottom w:val="single" w:sz="4" w:space="0" w:color="000000"/>
              <w:right w:val="single" w:sz="4" w:space="0" w:color="000000"/>
            </w:tcBorders>
            <w:shd w:val="clear" w:color="auto" w:fill="auto"/>
            <w:vAlign w:val="center"/>
            <w:hideMark/>
          </w:tcPr>
          <w:p w14:paraId="31BB7D6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0C7DE6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0EAC999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hideMark/>
          </w:tcPr>
          <w:p w14:paraId="0E8C42B2" w14:textId="5FA5FEA7"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35E75EA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0827D0E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A86ED8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0F9DC20E"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361F7CE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7108B02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Котельная №2</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755A54A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01 Котел отопительный №2</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256F7DF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413F3B3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24/ 4320</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31CFEE2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Дымоход 1</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10EFE5A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5E48D8F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0002</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2BB8F55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71A7FFF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5</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5514656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0,17</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0A82E7D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6,61</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5B04677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0,15</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5302039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120</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0F509D0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31,18</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22A437C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75,29</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10FDD12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31,18</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744C72B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75,29</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33D8E7B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233F05D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43CEF9B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764DE22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24EAC14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0301</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5D04731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Азота диоксид (Двуокись азота; пероксид азота)</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0EC1089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1E732F4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0,0081</w:t>
            </w:r>
          </w:p>
        </w:tc>
        <w:tc>
          <w:tcPr>
            <w:tcW w:w="64" w:type="pct"/>
            <w:tcBorders>
              <w:top w:val="single" w:sz="8" w:space="0" w:color="000000"/>
              <w:left w:val="nil"/>
              <w:bottom w:val="single" w:sz="4" w:space="0" w:color="000000"/>
              <w:right w:val="single" w:sz="4" w:space="0" w:color="000000"/>
            </w:tcBorders>
            <w:shd w:val="clear" w:color="auto" w:fill="auto"/>
            <w:hideMark/>
          </w:tcPr>
          <w:p w14:paraId="43EA310E" w14:textId="3E7EA097"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0A68B3A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0,015</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6DC04DF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0,015</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057C60E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7D627F42"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322A418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1A213CA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08208D4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63D81ED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75237C8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6D6D859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DAAA20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3617055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C33CA4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59E47F3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DF1C81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F94C82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79D079A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4DD7FF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281A4C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29B27E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557B3C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09966F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280FBAA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7E78062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D9131E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2634510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401602F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0304</w:t>
            </w:r>
          </w:p>
        </w:tc>
        <w:tc>
          <w:tcPr>
            <w:tcW w:w="757" w:type="pct"/>
            <w:tcBorders>
              <w:top w:val="nil"/>
              <w:left w:val="nil"/>
              <w:bottom w:val="single" w:sz="4" w:space="0" w:color="000000"/>
              <w:right w:val="single" w:sz="4" w:space="0" w:color="000000"/>
            </w:tcBorders>
            <w:shd w:val="clear" w:color="auto" w:fill="auto"/>
            <w:vAlign w:val="center"/>
            <w:hideMark/>
          </w:tcPr>
          <w:p w14:paraId="277B994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Азот (II) оксид (Азот монооксид)</w:t>
            </w:r>
          </w:p>
        </w:tc>
        <w:tc>
          <w:tcPr>
            <w:tcW w:w="64" w:type="pct"/>
            <w:tcBorders>
              <w:top w:val="nil"/>
              <w:left w:val="nil"/>
              <w:bottom w:val="single" w:sz="4" w:space="0" w:color="000000"/>
              <w:right w:val="single" w:sz="4" w:space="0" w:color="000000"/>
            </w:tcBorders>
            <w:shd w:val="clear" w:color="auto" w:fill="auto"/>
            <w:vAlign w:val="center"/>
            <w:hideMark/>
          </w:tcPr>
          <w:p w14:paraId="4BB384A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40F4779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0,00132</w:t>
            </w:r>
          </w:p>
        </w:tc>
        <w:tc>
          <w:tcPr>
            <w:tcW w:w="64" w:type="pct"/>
            <w:tcBorders>
              <w:top w:val="nil"/>
              <w:left w:val="nil"/>
              <w:bottom w:val="single" w:sz="4" w:space="0" w:color="000000"/>
              <w:right w:val="single" w:sz="4" w:space="0" w:color="000000"/>
            </w:tcBorders>
            <w:shd w:val="clear" w:color="auto" w:fill="auto"/>
            <w:hideMark/>
          </w:tcPr>
          <w:p w14:paraId="7D9CF142" w14:textId="271482F6"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08E0788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0,0024</w:t>
            </w:r>
          </w:p>
        </w:tc>
        <w:tc>
          <w:tcPr>
            <w:tcW w:w="211" w:type="pct"/>
            <w:tcBorders>
              <w:top w:val="nil"/>
              <w:left w:val="nil"/>
              <w:bottom w:val="single" w:sz="4" w:space="0" w:color="000000"/>
              <w:right w:val="single" w:sz="4" w:space="0" w:color="000000"/>
            </w:tcBorders>
            <w:shd w:val="clear" w:color="auto" w:fill="auto"/>
            <w:vAlign w:val="center"/>
            <w:hideMark/>
          </w:tcPr>
          <w:p w14:paraId="267C76C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0,0024</w:t>
            </w:r>
          </w:p>
        </w:tc>
        <w:tc>
          <w:tcPr>
            <w:tcW w:w="64" w:type="pct"/>
            <w:tcBorders>
              <w:top w:val="nil"/>
              <w:left w:val="nil"/>
              <w:bottom w:val="single" w:sz="4" w:space="0" w:color="000000"/>
              <w:right w:val="single" w:sz="4" w:space="0" w:color="000000"/>
            </w:tcBorders>
            <w:shd w:val="clear" w:color="auto" w:fill="auto"/>
            <w:vAlign w:val="center"/>
            <w:hideMark/>
          </w:tcPr>
          <w:p w14:paraId="0FE5C92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C246435"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46B8F99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414CF8F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0F7078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5FE86E9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72E707D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2425C34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7C0C5A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196C134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22C62A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5BD2AFE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CB268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36F9D7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0BF9C55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08154B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3FAF80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E0ADCB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1C1679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3AEE3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57574D1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4B36828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539DD2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7E58A1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5BEF704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0328</w:t>
            </w:r>
          </w:p>
        </w:tc>
        <w:tc>
          <w:tcPr>
            <w:tcW w:w="757" w:type="pct"/>
            <w:tcBorders>
              <w:top w:val="nil"/>
              <w:left w:val="nil"/>
              <w:bottom w:val="single" w:sz="4" w:space="0" w:color="000000"/>
              <w:right w:val="single" w:sz="4" w:space="0" w:color="000000"/>
            </w:tcBorders>
            <w:shd w:val="clear" w:color="auto" w:fill="auto"/>
            <w:vAlign w:val="center"/>
            <w:hideMark/>
          </w:tcPr>
          <w:p w14:paraId="0BB3C23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Углерод (Пигмент черный)</w:t>
            </w:r>
          </w:p>
        </w:tc>
        <w:tc>
          <w:tcPr>
            <w:tcW w:w="64" w:type="pct"/>
            <w:tcBorders>
              <w:top w:val="nil"/>
              <w:left w:val="nil"/>
              <w:bottom w:val="single" w:sz="4" w:space="0" w:color="000000"/>
              <w:right w:val="single" w:sz="4" w:space="0" w:color="000000"/>
            </w:tcBorders>
            <w:shd w:val="clear" w:color="auto" w:fill="auto"/>
            <w:vAlign w:val="center"/>
            <w:hideMark/>
          </w:tcPr>
          <w:p w14:paraId="0A2E911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3780384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0,1984</w:t>
            </w:r>
          </w:p>
        </w:tc>
        <w:tc>
          <w:tcPr>
            <w:tcW w:w="64" w:type="pct"/>
            <w:tcBorders>
              <w:top w:val="nil"/>
              <w:left w:val="nil"/>
              <w:bottom w:val="single" w:sz="4" w:space="0" w:color="000000"/>
              <w:right w:val="single" w:sz="4" w:space="0" w:color="000000"/>
            </w:tcBorders>
            <w:shd w:val="clear" w:color="auto" w:fill="auto"/>
            <w:hideMark/>
          </w:tcPr>
          <w:p w14:paraId="4CFAF1D9" w14:textId="2B4333E1"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21D02A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0,5624</w:t>
            </w:r>
          </w:p>
        </w:tc>
        <w:tc>
          <w:tcPr>
            <w:tcW w:w="211" w:type="pct"/>
            <w:tcBorders>
              <w:top w:val="nil"/>
              <w:left w:val="nil"/>
              <w:bottom w:val="single" w:sz="4" w:space="0" w:color="000000"/>
              <w:right w:val="single" w:sz="4" w:space="0" w:color="000000"/>
            </w:tcBorders>
            <w:shd w:val="clear" w:color="auto" w:fill="auto"/>
            <w:vAlign w:val="center"/>
            <w:hideMark/>
          </w:tcPr>
          <w:p w14:paraId="3DFC6F7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0,5624</w:t>
            </w:r>
          </w:p>
        </w:tc>
        <w:tc>
          <w:tcPr>
            <w:tcW w:w="64" w:type="pct"/>
            <w:tcBorders>
              <w:top w:val="nil"/>
              <w:left w:val="nil"/>
              <w:bottom w:val="single" w:sz="4" w:space="0" w:color="000000"/>
              <w:right w:val="single" w:sz="4" w:space="0" w:color="000000"/>
            </w:tcBorders>
            <w:shd w:val="clear" w:color="auto" w:fill="auto"/>
            <w:vAlign w:val="center"/>
            <w:hideMark/>
          </w:tcPr>
          <w:p w14:paraId="184C8F5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17150C81"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2B25306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4CBEAF8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A603B7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68D5F5E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7347AF8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2025BD9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2E7F55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77BC0B7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41157B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285E957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F99DB5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C8066E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4F8A50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11DEDF3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E26489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DBC0CF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24960F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4193D9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675CB89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6B22C84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30695D6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5531E32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75E4571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0330</w:t>
            </w:r>
          </w:p>
        </w:tc>
        <w:tc>
          <w:tcPr>
            <w:tcW w:w="757" w:type="pct"/>
            <w:tcBorders>
              <w:top w:val="nil"/>
              <w:left w:val="nil"/>
              <w:bottom w:val="single" w:sz="4" w:space="0" w:color="000000"/>
              <w:right w:val="single" w:sz="4" w:space="0" w:color="000000"/>
            </w:tcBorders>
            <w:shd w:val="clear" w:color="auto" w:fill="auto"/>
            <w:vAlign w:val="center"/>
            <w:hideMark/>
          </w:tcPr>
          <w:p w14:paraId="53EDD3D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Сера диоксид</w:t>
            </w:r>
          </w:p>
        </w:tc>
        <w:tc>
          <w:tcPr>
            <w:tcW w:w="64" w:type="pct"/>
            <w:tcBorders>
              <w:top w:val="nil"/>
              <w:left w:val="nil"/>
              <w:bottom w:val="single" w:sz="4" w:space="0" w:color="000000"/>
              <w:right w:val="single" w:sz="4" w:space="0" w:color="000000"/>
            </w:tcBorders>
            <w:shd w:val="clear" w:color="auto" w:fill="auto"/>
            <w:vAlign w:val="center"/>
            <w:hideMark/>
          </w:tcPr>
          <w:p w14:paraId="65E59C4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34A9253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0,04551</w:t>
            </w:r>
          </w:p>
        </w:tc>
        <w:tc>
          <w:tcPr>
            <w:tcW w:w="64" w:type="pct"/>
            <w:tcBorders>
              <w:top w:val="nil"/>
              <w:left w:val="nil"/>
              <w:bottom w:val="single" w:sz="4" w:space="0" w:color="000000"/>
              <w:right w:val="single" w:sz="4" w:space="0" w:color="000000"/>
            </w:tcBorders>
            <w:shd w:val="clear" w:color="auto" w:fill="auto"/>
            <w:hideMark/>
          </w:tcPr>
          <w:p w14:paraId="58056527" w14:textId="05234145"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62066F8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0,129</w:t>
            </w:r>
          </w:p>
        </w:tc>
        <w:tc>
          <w:tcPr>
            <w:tcW w:w="211" w:type="pct"/>
            <w:tcBorders>
              <w:top w:val="nil"/>
              <w:left w:val="nil"/>
              <w:bottom w:val="single" w:sz="4" w:space="0" w:color="000000"/>
              <w:right w:val="single" w:sz="4" w:space="0" w:color="000000"/>
            </w:tcBorders>
            <w:shd w:val="clear" w:color="auto" w:fill="auto"/>
            <w:vAlign w:val="center"/>
            <w:hideMark/>
          </w:tcPr>
          <w:p w14:paraId="2BF11FC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0,129</w:t>
            </w:r>
          </w:p>
        </w:tc>
        <w:tc>
          <w:tcPr>
            <w:tcW w:w="64" w:type="pct"/>
            <w:tcBorders>
              <w:top w:val="nil"/>
              <w:left w:val="nil"/>
              <w:bottom w:val="single" w:sz="4" w:space="0" w:color="000000"/>
              <w:right w:val="single" w:sz="4" w:space="0" w:color="000000"/>
            </w:tcBorders>
            <w:shd w:val="clear" w:color="auto" w:fill="auto"/>
            <w:vAlign w:val="center"/>
            <w:hideMark/>
          </w:tcPr>
          <w:p w14:paraId="5C5DD72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6E7A1ABC"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1D8D6FF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560CBB3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177AD3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273DB8B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05E4A0E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2EFE400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AEBDCA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757DF49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C1E69E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35D0A8C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0E8355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751EF1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6D4D311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45606DD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F626C9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DED433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23749D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E18F9A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6F2D494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37607CE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BA3D98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27DCA0F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5618729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0337</w:t>
            </w:r>
          </w:p>
        </w:tc>
        <w:tc>
          <w:tcPr>
            <w:tcW w:w="757" w:type="pct"/>
            <w:tcBorders>
              <w:top w:val="nil"/>
              <w:left w:val="nil"/>
              <w:bottom w:val="single" w:sz="4" w:space="0" w:color="000000"/>
              <w:right w:val="single" w:sz="4" w:space="0" w:color="000000"/>
            </w:tcBorders>
            <w:shd w:val="clear" w:color="auto" w:fill="auto"/>
            <w:vAlign w:val="center"/>
            <w:hideMark/>
          </w:tcPr>
          <w:p w14:paraId="02F191B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Углерода оксид (Углерод окись; углерод моноокись; угарный газ)</w:t>
            </w:r>
          </w:p>
        </w:tc>
        <w:tc>
          <w:tcPr>
            <w:tcW w:w="64" w:type="pct"/>
            <w:tcBorders>
              <w:top w:val="nil"/>
              <w:left w:val="nil"/>
              <w:bottom w:val="single" w:sz="4" w:space="0" w:color="000000"/>
              <w:right w:val="single" w:sz="4" w:space="0" w:color="000000"/>
            </w:tcBorders>
            <w:shd w:val="clear" w:color="auto" w:fill="auto"/>
            <w:vAlign w:val="center"/>
            <w:hideMark/>
          </w:tcPr>
          <w:p w14:paraId="086F87B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39B69C2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0,08105</w:t>
            </w:r>
          </w:p>
        </w:tc>
        <w:tc>
          <w:tcPr>
            <w:tcW w:w="64" w:type="pct"/>
            <w:tcBorders>
              <w:top w:val="nil"/>
              <w:left w:val="nil"/>
              <w:bottom w:val="single" w:sz="4" w:space="0" w:color="000000"/>
              <w:right w:val="single" w:sz="4" w:space="0" w:color="000000"/>
            </w:tcBorders>
            <w:shd w:val="clear" w:color="auto" w:fill="auto"/>
            <w:hideMark/>
          </w:tcPr>
          <w:p w14:paraId="2D923E42" w14:textId="6D878714"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E6B455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0,2297</w:t>
            </w:r>
          </w:p>
        </w:tc>
        <w:tc>
          <w:tcPr>
            <w:tcW w:w="211" w:type="pct"/>
            <w:tcBorders>
              <w:top w:val="nil"/>
              <w:left w:val="nil"/>
              <w:bottom w:val="single" w:sz="4" w:space="0" w:color="000000"/>
              <w:right w:val="single" w:sz="4" w:space="0" w:color="000000"/>
            </w:tcBorders>
            <w:shd w:val="clear" w:color="auto" w:fill="auto"/>
            <w:vAlign w:val="center"/>
            <w:hideMark/>
          </w:tcPr>
          <w:p w14:paraId="544EF80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0,2297</w:t>
            </w:r>
          </w:p>
        </w:tc>
        <w:tc>
          <w:tcPr>
            <w:tcW w:w="64" w:type="pct"/>
            <w:tcBorders>
              <w:top w:val="nil"/>
              <w:left w:val="nil"/>
              <w:bottom w:val="single" w:sz="4" w:space="0" w:color="000000"/>
              <w:right w:val="single" w:sz="4" w:space="0" w:color="000000"/>
            </w:tcBorders>
            <w:shd w:val="clear" w:color="auto" w:fill="auto"/>
            <w:vAlign w:val="center"/>
            <w:hideMark/>
          </w:tcPr>
          <w:p w14:paraId="748D5EC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276C0E2C"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5D6096B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5D8273B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709D5A9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5FAA28E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1DF0071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1C4D3A7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9C91F7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13C97E4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3FD9C3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235FD07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DCC315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D8D38C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7DC8459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0723ACF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EB06A0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0DFB17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0A8A51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0D2EC7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46C5EA5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31BC016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148E47D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3167269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5D40A27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0703</w:t>
            </w:r>
          </w:p>
        </w:tc>
        <w:tc>
          <w:tcPr>
            <w:tcW w:w="757" w:type="pct"/>
            <w:tcBorders>
              <w:top w:val="nil"/>
              <w:left w:val="nil"/>
              <w:bottom w:val="single" w:sz="4" w:space="0" w:color="000000"/>
              <w:right w:val="single" w:sz="4" w:space="0" w:color="000000"/>
            </w:tcBorders>
            <w:shd w:val="clear" w:color="auto" w:fill="auto"/>
            <w:vAlign w:val="center"/>
            <w:hideMark/>
          </w:tcPr>
          <w:p w14:paraId="13A54B6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Бенз/а/пирен</w:t>
            </w:r>
          </w:p>
        </w:tc>
        <w:tc>
          <w:tcPr>
            <w:tcW w:w="64" w:type="pct"/>
            <w:tcBorders>
              <w:top w:val="nil"/>
              <w:left w:val="nil"/>
              <w:bottom w:val="single" w:sz="4" w:space="0" w:color="000000"/>
              <w:right w:val="single" w:sz="4" w:space="0" w:color="000000"/>
            </w:tcBorders>
            <w:shd w:val="clear" w:color="auto" w:fill="auto"/>
            <w:vAlign w:val="center"/>
            <w:hideMark/>
          </w:tcPr>
          <w:p w14:paraId="474A93A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130F09F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0,00001</w:t>
            </w:r>
          </w:p>
        </w:tc>
        <w:tc>
          <w:tcPr>
            <w:tcW w:w="64" w:type="pct"/>
            <w:tcBorders>
              <w:top w:val="nil"/>
              <w:left w:val="nil"/>
              <w:bottom w:val="single" w:sz="4" w:space="0" w:color="000000"/>
              <w:right w:val="single" w:sz="4" w:space="0" w:color="000000"/>
            </w:tcBorders>
            <w:shd w:val="clear" w:color="auto" w:fill="auto"/>
            <w:hideMark/>
          </w:tcPr>
          <w:p w14:paraId="42FF2213" w14:textId="149D8935"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0CB13B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0,00002</w:t>
            </w:r>
          </w:p>
        </w:tc>
        <w:tc>
          <w:tcPr>
            <w:tcW w:w="211" w:type="pct"/>
            <w:tcBorders>
              <w:top w:val="nil"/>
              <w:left w:val="nil"/>
              <w:bottom w:val="single" w:sz="4" w:space="0" w:color="000000"/>
              <w:right w:val="single" w:sz="4" w:space="0" w:color="000000"/>
            </w:tcBorders>
            <w:shd w:val="clear" w:color="auto" w:fill="auto"/>
            <w:vAlign w:val="center"/>
            <w:hideMark/>
          </w:tcPr>
          <w:p w14:paraId="19BFFAA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0,00002</w:t>
            </w:r>
          </w:p>
        </w:tc>
        <w:tc>
          <w:tcPr>
            <w:tcW w:w="64" w:type="pct"/>
            <w:tcBorders>
              <w:top w:val="nil"/>
              <w:left w:val="nil"/>
              <w:bottom w:val="single" w:sz="4" w:space="0" w:color="000000"/>
              <w:right w:val="single" w:sz="4" w:space="0" w:color="000000"/>
            </w:tcBorders>
            <w:shd w:val="clear" w:color="auto" w:fill="auto"/>
            <w:vAlign w:val="center"/>
            <w:hideMark/>
          </w:tcPr>
          <w:p w14:paraId="75004BE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D8EF85B"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7768653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7AFF771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3587DF0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3884FD1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60EF4A5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5704527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BDC44B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2C44339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F7CC46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0088AB3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61D557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E64931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736ADA8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654EBCD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8AE924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C2EFE1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1D6B70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5399A4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5DE0A23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0DBBB43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74FE014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4F8372A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00D17E1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2908</w:t>
            </w:r>
          </w:p>
        </w:tc>
        <w:tc>
          <w:tcPr>
            <w:tcW w:w="757" w:type="pct"/>
            <w:tcBorders>
              <w:top w:val="nil"/>
              <w:left w:val="nil"/>
              <w:bottom w:val="single" w:sz="4" w:space="0" w:color="000000"/>
              <w:right w:val="single" w:sz="4" w:space="0" w:color="000000"/>
            </w:tcBorders>
            <w:shd w:val="clear" w:color="auto" w:fill="auto"/>
            <w:vAlign w:val="center"/>
            <w:hideMark/>
          </w:tcPr>
          <w:p w14:paraId="7FDF8FB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Пыль неорганическая: 70-20% SiO2</w:t>
            </w:r>
          </w:p>
        </w:tc>
        <w:tc>
          <w:tcPr>
            <w:tcW w:w="64" w:type="pct"/>
            <w:tcBorders>
              <w:top w:val="nil"/>
              <w:left w:val="nil"/>
              <w:bottom w:val="single" w:sz="4" w:space="0" w:color="000000"/>
              <w:right w:val="single" w:sz="4" w:space="0" w:color="000000"/>
            </w:tcBorders>
            <w:shd w:val="clear" w:color="auto" w:fill="auto"/>
            <w:vAlign w:val="center"/>
            <w:hideMark/>
          </w:tcPr>
          <w:p w14:paraId="3E98A13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006DA29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0,11451</w:t>
            </w:r>
          </w:p>
        </w:tc>
        <w:tc>
          <w:tcPr>
            <w:tcW w:w="64" w:type="pct"/>
            <w:tcBorders>
              <w:top w:val="nil"/>
              <w:left w:val="nil"/>
              <w:bottom w:val="single" w:sz="4" w:space="0" w:color="000000"/>
              <w:right w:val="single" w:sz="4" w:space="0" w:color="000000"/>
            </w:tcBorders>
            <w:shd w:val="clear" w:color="auto" w:fill="auto"/>
            <w:hideMark/>
          </w:tcPr>
          <w:p w14:paraId="0903F62B" w14:textId="3A98F148"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78078BA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0,3246</w:t>
            </w:r>
          </w:p>
        </w:tc>
        <w:tc>
          <w:tcPr>
            <w:tcW w:w="211" w:type="pct"/>
            <w:tcBorders>
              <w:top w:val="nil"/>
              <w:left w:val="nil"/>
              <w:bottom w:val="single" w:sz="4" w:space="0" w:color="000000"/>
              <w:right w:val="single" w:sz="4" w:space="0" w:color="000000"/>
            </w:tcBorders>
            <w:shd w:val="clear" w:color="auto" w:fill="auto"/>
            <w:vAlign w:val="center"/>
            <w:hideMark/>
          </w:tcPr>
          <w:p w14:paraId="5484E48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0,3246</w:t>
            </w:r>
          </w:p>
        </w:tc>
        <w:tc>
          <w:tcPr>
            <w:tcW w:w="64" w:type="pct"/>
            <w:tcBorders>
              <w:top w:val="nil"/>
              <w:left w:val="nil"/>
              <w:bottom w:val="single" w:sz="4" w:space="0" w:color="000000"/>
              <w:right w:val="single" w:sz="4" w:space="0" w:color="000000"/>
            </w:tcBorders>
            <w:shd w:val="clear" w:color="auto" w:fill="auto"/>
            <w:vAlign w:val="center"/>
            <w:hideMark/>
          </w:tcPr>
          <w:p w14:paraId="093F543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26F47AF0"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50DA993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6D35C5B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Котельная №2</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42EF411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02 Пересыпка угля в ящик</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6FA1FFE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34E413B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0,1/ 124</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2CD6488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Окно</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33AA0B9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1D8C36F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6009</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27256CA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61C65B7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11AF0C4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03765D1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6EDE847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698C90C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509B5AD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72F8D28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4EB2735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2F00B8A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49B816B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364D1C1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473C5B0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717C005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3D26E92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2908</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18CBFA5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Пыль неорганическая: 70-20% SiO2</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64501F7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70D4111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0,000002</w:t>
            </w:r>
          </w:p>
        </w:tc>
        <w:tc>
          <w:tcPr>
            <w:tcW w:w="64" w:type="pct"/>
            <w:tcBorders>
              <w:top w:val="single" w:sz="8" w:space="0" w:color="000000"/>
              <w:left w:val="nil"/>
              <w:bottom w:val="single" w:sz="4" w:space="0" w:color="000000"/>
              <w:right w:val="single" w:sz="4" w:space="0" w:color="000000"/>
            </w:tcBorders>
            <w:shd w:val="clear" w:color="auto" w:fill="auto"/>
            <w:hideMark/>
          </w:tcPr>
          <w:p w14:paraId="12A078AC" w14:textId="3003380D"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314225B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51AEB9E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0,000001</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371E782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008EAE23"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0C1D0BF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51603D0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7412D20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03 Хранение угля</w:t>
            </w:r>
          </w:p>
        </w:tc>
        <w:tc>
          <w:tcPr>
            <w:tcW w:w="232" w:type="pct"/>
            <w:tcBorders>
              <w:top w:val="nil"/>
              <w:left w:val="nil"/>
              <w:bottom w:val="single" w:sz="4" w:space="0" w:color="000000"/>
              <w:right w:val="single" w:sz="4" w:space="0" w:color="000000"/>
            </w:tcBorders>
            <w:shd w:val="clear" w:color="auto" w:fill="auto"/>
            <w:vAlign w:val="center"/>
            <w:hideMark/>
          </w:tcPr>
          <w:p w14:paraId="1110E44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50129AC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24/ 4320</w:t>
            </w:r>
          </w:p>
        </w:tc>
        <w:tc>
          <w:tcPr>
            <w:tcW w:w="354" w:type="pct"/>
            <w:tcBorders>
              <w:top w:val="nil"/>
              <w:left w:val="nil"/>
              <w:bottom w:val="single" w:sz="4" w:space="0" w:color="000000"/>
              <w:right w:val="single" w:sz="4" w:space="0" w:color="000000"/>
            </w:tcBorders>
            <w:shd w:val="clear" w:color="auto" w:fill="auto"/>
            <w:vAlign w:val="center"/>
            <w:hideMark/>
          </w:tcPr>
          <w:p w14:paraId="74C8074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8CCF45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29C729B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89919F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0485FE9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383880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805FA0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685528E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260EB0E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CA68F3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CD0713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394351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7C521E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30B2420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419BFFB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18AD6B3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4FF6FA1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50E6224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3749</w:t>
            </w:r>
          </w:p>
        </w:tc>
        <w:tc>
          <w:tcPr>
            <w:tcW w:w="757" w:type="pct"/>
            <w:tcBorders>
              <w:top w:val="nil"/>
              <w:left w:val="nil"/>
              <w:bottom w:val="single" w:sz="4" w:space="0" w:color="000000"/>
              <w:right w:val="single" w:sz="4" w:space="0" w:color="000000"/>
            </w:tcBorders>
            <w:shd w:val="clear" w:color="auto" w:fill="auto"/>
            <w:vAlign w:val="center"/>
            <w:hideMark/>
          </w:tcPr>
          <w:p w14:paraId="27BD94F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Пыль каменного угля</w:t>
            </w:r>
          </w:p>
        </w:tc>
        <w:tc>
          <w:tcPr>
            <w:tcW w:w="64" w:type="pct"/>
            <w:tcBorders>
              <w:top w:val="nil"/>
              <w:left w:val="nil"/>
              <w:bottom w:val="single" w:sz="4" w:space="0" w:color="000000"/>
              <w:right w:val="single" w:sz="4" w:space="0" w:color="000000"/>
            </w:tcBorders>
            <w:shd w:val="clear" w:color="auto" w:fill="auto"/>
            <w:vAlign w:val="center"/>
            <w:hideMark/>
          </w:tcPr>
          <w:p w14:paraId="2F07E6A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5D27526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0,00002002</w:t>
            </w:r>
          </w:p>
        </w:tc>
        <w:tc>
          <w:tcPr>
            <w:tcW w:w="64" w:type="pct"/>
            <w:tcBorders>
              <w:top w:val="nil"/>
              <w:left w:val="nil"/>
              <w:bottom w:val="single" w:sz="4" w:space="0" w:color="000000"/>
              <w:right w:val="single" w:sz="4" w:space="0" w:color="000000"/>
            </w:tcBorders>
            <w:shd w:val="clear" w:color="auto" w:fill="auto"/>
            <w:hideMark/>
          </w:tcPr>
          <w:p w14:paraId="48902D4D" w14:textId="7B5C08FC"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E26C98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0,00000802</w:t>
            </w:r>
          </w:p>
        </w:tc>
        <w:tc>
          <w:tcPr>
            <w:tcW w:w="211" w:type="pct"/>
            <w:tcBorders>
              <w:top w:val="nil"/>
              <w:left w:val="nil"/>
              <w:bottom w:val="single" w:sz="4" w:space="0" w:color="000000"/>
              <w:right w:val="single" w:sz="4" w:space="0" w:color="000000"/>
            </w:tcBorders>
            <w:shd w:val="clear" w:color="auto" w:fill="auto"/>
            <w:vAlign w:val="center"/>
            <w:hideMark/>
          </w:tcPr>
          <w:p w14:paraId="110EF34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0,00000802</w:t>
            </w:r>
          </w:p>
        </w:tc>
        <w:tc>
          <w:tcPr>
            <w:tcW w:w="64" w:type="pct"/>
            <w:tcBorders>
              <w:top w:val="nil"/>
              <w:left w:val="nil"/>
              <w:bottom w:val="single" w:sz="4" w:space="0" w:color="000000"/>
              <w:right w:val="single" w:sz="4" w:space="0" w:color="000000"/>
            </w:tcBorders>
            <w:shd w:val="clear" w:color="auto" w:fill="auto"/>
            <w:vAlign w:val="center"/>
            <w:hideMark/>
          </w:tcPr>
          <w:p w14:paraId="0596AD9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093E4615"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7CBB293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3329EFA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6ADC1E5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04 Пересыпка угля в котел</w:t>
            </w:r>
          </w:p>
        </w:tc>
        <w:tc>
          <w:tcPr>
            <w:tcW w:w="232" w:type="pct"/>
            <w:tcBorders>
              <w:top w:val="nil"/>
              <w:left w:val="nil"/>
              <w:bottom w:val="single" w:sz="4" w:space="0" w:color="000000"/>
              <w:right w:val="single" w:sz="4" w:space="0" w:color="000000"/>
            </w:tcBorders>
            <w:shd w:val="clear" w:color="auto" w:fill="auto"/>
            <w:vAlign w:val="center"/>
            <w:hideMark/>
          </w:tcPr>
          <w:p w14:paraId="19855B7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2C13500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0,1/ 124</w:t>
            </w:r>
          </w:p>
        </w:tc>
        <w:tc>
          <w:tcPr>
            <w:tcW w:w="354" w:type="pct"/>
            <w:tcBorders>
              <w:top w:val="nil"/>
              <w:left w:val="nil"/>
              <w:bottom w:val="single" w:sz="4" w:space="0" w:color="000000"/>
              <w:right w:val="single" w:sz="4" w:space="0" w:color="000000"/>
            </w:tcBorders>
            <w:shd w:val="clear" w:color="auto" w:fill="auto"/>
            <w:vAlign w:val="center"/>
            <w:hideMark/>
          </w:tcPr>
          <w:p w14:paraId="7BF20E4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01AD60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70914D0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1446C1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08F2AB4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0A2B51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D0A007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63C05ED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660281B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9374B1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9492DC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76E763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3B957D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586CDBA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6333871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4AD3172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F2C5F8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8" w:type="pct"/>
            <w:tcBorders>
              <w:top w:val="nil"/>
              <w:left w:val="nil"/>
              <w:bottom w:val="single" w:sz="4" w:space="0" w:color="000000"/>
              <w:right w:val="single" w:sz="4" w:space="0" w:color="000000"/>
            </w:tcBorders>
            <w:shd w:val="clear" w:color="auto" w:fill="auto"/>
            <w:vAlign w:val="center"/>
            <w:hideMark/>
          </w:tcPr>
          <w:p w14:paraId="0458A90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757" w:type="pct"/>
            <w:tcBorders>
              <w:top w:val="nil"/>
              <w:left w:val="nil"/>
              <w:bottom w:val="single" w:sz="4" w:space="0" w:color="000000"/>
              <w:right w:val="single" w:sz="4" w:space="0" w:color="000000"/>
            </w:tcBorders>
            <w:shd w:val="clear" w:color="auto" w:fill="auto"/>
            <w:vAlign w:val="center"/>
            <w:hideMark/>
          </w:tcPr>
          <w:p w14:paraId="5858A71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C0DFBE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1F84FC9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hideMark/>
          </w:tcPr>
          <w:p w14:paraId="4BDB37D9" w14:textId="478C1AF7"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33FA578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25FB90E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EF2F21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F36836F"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351352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414DB4F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5D23C59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05 Пересыпка шлака в ведро</w:t>
            </w:r>
          </w:p>
        </w:tc>
        <w:tc>
          <w:tcPr>
            <w:tcW w:w="232" w:type="pct"/>
            <w:tcBorders>
              <w:top w:val="nil"/>
              <w:left w:val="nil"/>
              <w:bottom w:val="single" w:sz="4" w:space="0" w:color="000000"/>
              <w:right w:val="single" w:sz="4" w:space="0" w:color="000000"/>
            </w:tcBorders>
            <w:shd w:val="clear" w:color="auto" w:fill="auto"/>
            <w:vAlign w:val="center"/>
            <w:hideMark/>
          </w:tcPr>
          <w:p w14:paraId="405F05B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186C417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0,1/ 124</w:t>
            </w:r>
          </w:p>
        </w:tc>
        <w:tc>
          <w:tcPr>
            <w:tcW w:w="354" w:type="pct"/>
            <w:tcBorders>
              <w:top w:val="nil"/>
              <w:left w:val="nil"/>
              <w:bottom w:val="single" w:sz="4" w:space="0" w:color="000000"/>
              <w:right w:val="single" w:sz="4" w:space="0" w:color="000000"/>
            </w:tcBorders>
            <w:shd w:val="clear" w:color="auto" w:fill="auto"/>
            <w:vAlign w:val="center"/>
            <w:hideMark/>
          </w:tcPr>
          <w:p w14:paraId="0C1813E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2BF413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4E35570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F57CFE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16CEB0A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25B95E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E93020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8C1C67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4CE6DF9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01BF44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B77148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25B0C2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9EE2C3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4122A04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686BCF6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AFFCBA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234927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8" w:type="pct"/>
            <w:tcBorders>
              <w:top w:val="nil"/>
              <w:left w:val="nil"/>
              <w:bottom w:val="single" w:sz="4" w:space="0" w:color="000000"/>
              <w:right w:val="single" w:sz="4" w:space="0" w:color="000000"/>
            </w:tcBorders>
            <w:shd w:val="clear" w:color="auto" w:fill="auto"/>
            <w:vAlign w:val="center"/>
            <w:hideMark/>
          </w:tcPr>
          <w:p w14:paraId="05E3E66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757" w:type="pct"/>
            <w:tcBorders>
              <w:top w:val="nil"/>
              <w:left w:val="nil"/>
              <w:bottom w:val="single" w:sz="4" w:space="0" w:color="000000"/>
              <w:right w:val="single" w:sz="4" w:space="0" w:color="000000"/>
            </w:tcBorders>
            <w:shd w:val="clear" w:color="auto" w:fill="auto"/>
            <w:vAlign w:val="center"/>
            <w:hideMark/>
          </w:tcPr>
          <w:p w14:paraId="130ACAF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01965D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096573A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hideMark/>
          </w:tcPr>
          <w:p w14:paraId="14119EA3" w14:textId="67E9A70F"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02FFA11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23D2D87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AC6945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26672962"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495D167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13337E3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Котельная №3</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397ECE0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01 Котел отопительный №3</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50B3345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05EBDE3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24/ 4320</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44B90AC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Дымоход 1</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09DF0E2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4D2E6E7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0003</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0950C0F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7A06C51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5</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70C4515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0,17</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3671107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6,61</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2A91259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0,15</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1D5C81A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120</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00E5BA8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-7,05</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0832B4D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40,77</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1C50CBD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-7,05</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2A7CDE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40,77</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5A9214B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31321FF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6B009B3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114EB8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1418A44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0301</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1063054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Азота диоксид (Двуокись азота; пероксид азота)</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41CDFAD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161DBF1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0,00535</w:t>
            </w:r>
          </w:p>
        </w:tc>
        <w:tc>
          <w:tcPr>
            <w:tcW w:w="64" w:type="pct"/>
            <w:tcBorders>
              <w:top w:val="single" w:sz="8" w:space="0" w:color="000000"/>
              <w:left w:val="nil"/>
              <w:bottom w:val="single" w:sz="4" w:space="0" w:color="000000"/>
              <w:right w:val="single" w:sz="4" w:space="0" w:color="000000"/>
            </w:tcBorders>
            <w:shd w:val="clear" w:color="auto" w:fill="auto"/>
            <w:hideMark/>
          </w:tcPr>
          <w:p w14:paraId="0E397250" w14:textId="60141981"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4CE3121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0,015</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3E39206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0,015</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309D879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2159EC11"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5EAB6EA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lastRenderedPageBreak/>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71C1565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2119EE4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7AD69C6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163B761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022CF87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245A17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1450F63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102FA4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6A48E64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9B8677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2658AA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0C852DB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6C389C4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2D040D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A54B97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F5D0FD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03632C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6A46DD8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3BAE3B5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26287A7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79EFD21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005CB86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0304</w:t>
            </w:r>
          </w:p>
        </w:tc>
        <w:tc>
          <w:tcPr>
            <w:tcW w:w="757" w:type="pct"/>
            <w:tcBorders>
              <w:top w:val="nil"/>
              <w:left w:val="nil"/>
              <w:bottom w:val="single" w:sz="4" w:space="0" w:color="000000"/>
              <w:right w:val="single" w:sz="4" w:space="0" w:color="000000"/>
            </w:tcBorders>
            <w:shd w:val="clear" w:color="auto" w:fill="auto"/>
            <w:vAlign w:val="center"/>
            <w:hideMark/>
          </w:tcPr>
          <w:p w14:paraId="001AB8F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Азот (II) оксид (Азот монооксид)</w:t>
            </w:r>
          </w:p>
        </w:tc>
        <w:tc>
          <w:tcPr>
            <w:tcW w:w="64" w:type="pct"/>
            <w:tcBorders>
              <w:top w:val="nil"/>
              <w:left w:val="nil"/>
              <w:bottom w:val="single" w:sz="4" w:space="0" w:color="000000"/>
              <w:right w:val="single" w:sz="4" w:space="0" w:color="000000"/>
            </w:tcBorders>
            <w:shd w:val="clear" w:color="auto" w:fill="auto"/>
            <w:vAlign w:val="center"/>
            <w:hideMark/>
          </w:tcPr>
          <w:p w14:paraId="1C3666A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E0DAA4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0,00087</w:t>
            </w:r>
          </w:p>
        </w:tc>
        <w:tc>
          <w:tcPr>
            <w:tcW w:w="64" w:type="pct"/>
            <w:tcBorders>
              <w:top w:val="nil"/>
              <w:left w:val="nil"/>
              <w:bottom w:val="single" w:sz="4" w:space="0" w:color="000000"/>
              <w:right w:val="single" w:sz="4" w:space="0" w:color="000000"/>
            </w:tcBorders>
            <w:shd w:val="clear" w:color="auto" w:fill="auto"/>
            <w:hideMark/>
          </w:tcPr>
          <w:p w14:paraId="1D49C610" w14:textId="2EF3C7FF"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32401D7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0,0024</w:t>
            </w:r>
          </w:p>
        </w:tc>
        <w:tc>
          <w:tcPr>
            <w:tcW w:w="211" w:type="pct"/>
            <w:tcBorders>
              <w:top w:val="nil"/>
              <w:left w:val="nil"/>
              <w:bottom w:val="single" w:sz="4" w:space="0" w:color="000000"/>
              <w:right w:val="single" w:sz="4" w:space="0" w:color="000000"/>
            </w:tcBorders>
            <w:shd w:val="clear" w:color="auto" w:fill="auto"/>
            <w:vAlign w:val="center"/>
            <w:hideMark/>
          </w:tcPr>
          <w:p w14:paraId="60B74D4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0,0024</w:t>
            </w:r>
          </w:p>
        </w:tc>
        <w:tc>
          <w:tcPr>
            <w:tcW w:w="64" w:type="pct"/>
            <w:tcBorders>
              <w:top w:val="nil"/>
              <w:left w:val="nil"/>
              <w:bottom w:val="single" w:sz="4" w:space="0" w:color="000000"/>
              <w:right w:val="single" w:sz="4" w:space="0" w:color="000000"/>
            </w:tcBorders>
            <w:shd w:val="clear" w:color="auto" w:fill="auto"/>
            <w:vAlign w:val="center"/>
            <w:hideMark/>
          </w:tcPr>
          <w:p w14:paraId="731C579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745CDD57"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11C20D5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5C8668D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2B700C3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04908DB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38997E1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7388408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D20700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7075C50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114A89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4095474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9DD650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D7AD59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6C61570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6D54788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CA12D9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E5F8DA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2CAA45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30FD24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2102055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6593D2D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730D569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61BF53F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0406043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0328</w:t>
            </w:r>
          </w:p>
        </w:tc>
        <w:tc>
          <w:tcPr>
            <w:tcW w:w="757" w:type="pct"/>
            <w:tcBorders>
              <w:top w:val="nil"/>
              <w:left w:val="nil"/>
              <w:bottom w:val="single" w:sz="4" w:space="0" w:color="000000"/>
              <w:right w:val="single" w:sz="4" w:space="0" w:color="000000"/>
            </w:tcBorders>
            <w:shd w:val="clear" w:color="auto" w:fill="auto"/>
            <w:vAlign w:val="center"/>
            <w:hideMark/>
          </w:tcPr>
          <w:p w14:paraId="75DCED7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Углерод (Пигмент черный)</w:t>
            </w:r>
          </w:p>
        </w:tc>
        <w:tc>
          <w:tcPr>
            <w:tcW w:w="64" w:type="pct"/>
            <w:tcBorders>
              <w:top w:val="nil"/>
              <w:left w:val="nil"/>
              <w:bottom w:val="single" w:sz="4" w:space="0" w:color="000000"/>
              <w:right w:val="single" w:sz="4" w:space="0" w:color="000000"/>
            </w:tcBorders>
            <w:shd w:val="clear" w:color="auto" w:fill="auto"/>
            <w:vAlign w:val="center"/>
            <w:hideMark/>
          </w:tcPr>
          <w:p w14:paraId="378E407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74B565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0,14239</w:t>
            </w:r>
          </w:p>
        </w:tc>
        <w:tc>
          <w:tcPr>
            <w:tcW w:w="64" w:type="pct"/>
            <w:tcBorders>
              <w:top w:val="nil"/>
              <w:left w:val="nil"/>
              <w:bottom w:val="single" w:sz="4" w:space="0" w:color="000000"/>
              <w:right w:val="single" w:sz="4" w:space="0" w:color="000000"/>
            </w:tcBorders>
            <w:shd w:val="clear" w:color="auto" w:fill="auto"/>
            <w:hideMark/>
          </w:tcPr>
          <w:p w14:paraId="503D1EC7" w14:textId="5FF9B907"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3D28ED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0,5624</w:t>
            </w:r>
          </w:p>
        </w:tc>
        <w:tc>
          <w:tcPr>
            <w:tcW w:w="211" w:type="pct"/>
            <w:tcBorders>
              <w:top w:val="nil"/>
              <w:left w:val="nil"/>
              <w:bottom w:val="single" w:sz="4" w:space="0" w:color="000000"/>
              <w:right w:val="single" w:sz="4" w:space="0" w:color="000000"/>
            </w:tcBorders>
            <w:shd w:val="clear" w:color="auto" w:fill="auto"/>
            <w:vAlign w:val="center"/>
            <w:hideMark/>
          </w:tcPr>
          <w:p w14:paraId="4FBE79B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0,5624</w:t>
            </w:r>
          </w:p>
        </w:tc>
        <w:tc>
          <w:tcPr>
            <w:tcW w:w="64" w:type="pct"/>
            <w:tcBorders>
              <w:top w:val="nil"/>
              <w:left w:val="nil"/>
              <w:bottom w:val="single" w:sz="4" w:space="0" w:color="000000"/>
              <w:right w:val="single" w:sz="4" w:space="0" w:color="000000"/>
            </w:tcBorders>
            <w:shd w:val="clear" w:color="auto" w:fill="auto"/>
            <w:vAlign w:val="center"/>
            <w:hideMark/>
          </w:tcPr>
          <w:p w14:paraId="5950306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67453506"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29A4463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1E26B6A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E3AC6A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3FE3597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0FEC2CE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728391B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C7A77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41441E9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D571F3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4256357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04DC2A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231C29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0A02AB4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23712F7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836A0F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2C9775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5F5635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1F09C6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26AD042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685BCE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63AD27E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04E1EE3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6A7D820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0330</w:t>
            </w:r>
          </w:p>
        </w:tc>
        <w:tc>
          <w:tcPr>
            <w:tcW w:w="757" w:type="pct"/>
            <w:tcBorders>
              <w:top w:val="nil"/>
              <w:left w:val="nil"/>
              <w:bottom w:val="single" w:sz="4" w:space="0" w:color="000000"/>
              <w:right w:val="single" w:sz="4" w:space="0" w:color="000000"/>
            </w:tcBorders>
            <w:shd w:val="clear" w:color="auto" w:fill="auto"/>
            <w:vAlign w:val="center"/>
            <w:hideMark/>
          </w:tcPr>
          <w:p w14:paraId="6BF17D7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Сера диоксид</w:t>
            </w:r>
          </w:p>
        </w:tc>
        <w:tc>
          <w:tcPr>
            <w:tcW w:w="64" w:type="pct"/>
            <w:tcBorders>
              <w:top w:val="nil"/>
              <w:left w:val="nil"/>
              <w:bottom w:val="single" w:sz="4" w:space="0" w:color="000000"/>
              <w:right w:val="single" w:sz="4" w:space="0" w:color="000000"/>
            </w:tcBorders>
            <w:shd w:val="clear" w:color="auto" w:fill="auto"/>
            <w:vAlign w:val="center"/>
            <w:hideMark/>
          </w:tcPr>
          <w:p w14:paraId="2A67FA6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71FF158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0,03266</w:t>
            </w:r>
          </w:p>
        </w:tc>
        <w:tc>
          <w:tcPr>
            <w:tcW w:w="64" w:type="pct"/>
            <w:tcBorders>
              <w:top w:val="nil"/>
              <w:left w:val="nil"/>
              <w:bottom w:val="single" w:sz="4" w:space="0" w:color="000000"/>
              <w:right w:val="single" w:sz="4" w:space="0" w:color="000000"/>
            </w:tcBorders>
            <w:shd w:val="clear" w:color="auto" w:fill="auto"/>
            <w:hideMark/>
          </w:tcPr>
          <w:p w14:paraId="61E954B3" w14:textId="40B97BD7"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4F6338A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0,129</w:t>
            </w:r>
          </w:p>
        </w:tc>
        <w:tc>
          <w:tcPr>
            <w:tcW w:w="211" w:type="pct"/>
            <w:tcBorders>
              <w:top w:val="nil"/>
              <w:left w:val="nil"/>
              <w:bottom w:val="single" w:sz="4" w:space="0" w:color="000000"/>
              <w:right w:val="single" w:sz="4" w:space="0" w:color="000000"/>
            </w:tcBorders>
            <w:shd w:val="clear" w:color="auto" w:fill="auto"/>
            <w:vAlign w:val="center"/>
            <w:hideMark/>
          </w:tcPr>
          <w:p w14:paraId="2C8178D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0,129</w:t>
            </w:r>
          </w:p>
        </w:tc>
        <w:tc>
          <w:tcPr>
            <w:tcW w:w="64" w:type="pct"/>
            <w:tcBorders>
              <w:top w:val="nil"/>
              <w:left w:val="nil"/>
              <w:bottom w:val="single" w:sz="4" w:space="0" w:color="000000"/>
              <w:right w:val="single" w:sz="4" w:space="0" w:color="000000"/>
            </w:tcBorders>
            <w:shd w:val="clear" w:color="auto" w:fill="auto"/>
            <w:vAlign w:val="center"/>
            <w:hideMark/>
          </w:tcPr>
          <w:p w14:paraId="7E06D5C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7B405529"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510045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328268C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FFB3DF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7485F19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51932B0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15E6129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664186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3908F05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6F86FE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23E8C86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45D041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F71C22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7A33863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25B224C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E39FD4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1B6407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7D5085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2AE31B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FB6558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60FD102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6760E99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0BEE9F7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5C67C4D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0337</w:t>
            </w:r>
          </w:p>
        </w:tc>
        <w:tc>
          <w:tcPr>
            <w:tcW w:w="757" w:type="pct"/>
            <w:tcBorders>
              <w:top w:val="nil"/>
              <w:left w:val="nil"/>
              <w:bottom w:val="single" w:sz="4" w:space="0" w:color="000000"/>
              <w:right w:val="single" w:sz="4" w:space="0" w:color="000000"/>
            </w:tcBorders>
            <w:shd w:val="clear" w:color="auto" w:fill="auto"/>
            <w:vAlign w:val="center"/>
            <w:hideMark/>
          </w:tcPr>
          <w:p w14:paraId="13F7193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Углерода оксид (Углерод окись; углерод моноокись; угарный газ)</w:t>
            </w:r>
          </w:p>
        </w:tc>
        <w:tc>
          <w:tcPr>
            <w:tcW w:w="64" w:type="pct"/>
            <w:tcBorders>
              <w:top w:val="nil"/>
              <w:left w:val="nil"/>
              <w:bottom w:val="single" w:sz="4" w:space="0" w:color="000000"/>
              <w:right w:val="single" w:sz="4" w:space="0" w:color="000000"/>
            </w:tcBorders>
            <w:shd w:val="clear" w:color="auto" w:fill="auto"/>
            <w:vAlign w:val="center"/>
            <w:hideMark/>
          </w:tcPr>
          <w:p w14:paraId="098F13C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50F7312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0,05817</w:t>
            </w:r>
          </w:p>
        </w:tc>
        <w:tc>
          <w:tcPr>
            <w:tcW w:w="64" w:type="pct"/>
            <w:tcBorders>
              <w:top w:val="nil"/>
              <w:left w:val="nil"/>
              <w:bottom w:val="single" w:sz="4" w:space="0" w:color="000000"/>
              <w:right w:val="single" w:sz="4" w:space="0" w:color="000000"/>
            </w:tcBorders>
            <w:shd w:val="clear" w:color="auto" w:fill="auto"/>
            <w:hideMark/>
          </w:tcPr>
          <w:p w14:paraId="3625A047" w14:textId="319DD48D"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C8287F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0,2297</w:t>
            </w:r>
          </w:p>
        </w:tc>
        <w:tc>
          <w:tcPr>
            <w:tcW w:w="211" w:type="pct"/>
            <w:tcBorders>
              <w:top w:val="nil"/>
              <w:left w:val="nil"/>
              <w:bottom w:val="single" w:sz="4" w:space="0" w:color="000000"/>
              <w:right w:val="single" w:sz="4" w:space="0" w:color="000000"/>
            </w:tcBorders>
            <w:shd w:val="clear" w:color="auto" w:fill="auto"/>
            <w:vAlign w:val="center"/>
            <w:hideMark/>
          </w:tcPr>
          <w:p w14:paraId="16A766E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0,2297</w:t>
            </w:r>
          </w:p>
        </w:tc>
        <w:tc>
          <w:tcPr>
            <w:tcW w:w="64" w:type="pct"/>
            <w:tcBorders>
              <w:top w:val="nil"/>
              <w:left w:val="nil"/>
              <w:bottom w:val="single" w:sz="4" w:space="0" w:color="000000"/>
              <w:right w:val="single" w:sz="4" w:space="0" w:color="000000"/>
            </w:tcBorders>
            <w:shd w:val="clear" w:color="auto" w:fill="auto"/>
            <w:vAlign w:val="center"/>
            <w:hideMark/>
          </w:tcPr>
          <w:p w14:paraId="2F2360A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4B8C840"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E100C5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78B5542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5F6AE03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222996A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308515E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7CA6103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9C8EAE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7BE80FA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0AD904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6D84AB2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5A74D0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E42558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61D7723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2146340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D45B36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60124C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4EBD6E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69F5C9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4AB0DBE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7DF2450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24FECC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5F3B34E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7D688A7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0703</w:t>
            </w:r>
          </w:p>
        </w:tc>
        <w:tc>
          <w:tcPr>
            <w:tcW w:w="757" w:type="pct"/>
            <w:tcBorders>
              <w:top w:val="nil"/>
              <w:left w:val="nil"/>
              <w:bottom w:val="single" w:sz="4" w:space="0" w:color="000000"/>
              <w:right w:val="single" w:sz="4" w:space="0" w:color="000000"/>
            </w:tcBorders>
            <w:shd w:val="clear" w:color="auto" w:fill="auto"/>
            <w:vAlign w:val="center"/>
            <w:hideMark/>
          </w:tcPr>
          <w:p w14:paraId="2E957C5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Бенз/а/пирен</w:t>
            </w:r>
          </w:p>
        </w:tc>
        <w:tc>
          <w:tcPr>
            <w:tcW w:w="64" w:type="pct"/>
            <w:tcBorders>
              <w:top w:val="nil"/>
              <w:left w:val="nil"/>
              <w:bottom w:val="single" w:sz="4" w:space="0" w:color="000000"/>
              <w:right w:val="single" w:sz="4" w:space="0" w:color="000000"/>
            </w:tcBorders>
            <w:shd w:val="clear" w:color="auto" w:fill="auto"/>
            <w:vAlign w:val="center"/>
            <w:hideMark/>
          </w:tcPr>
          <w:p w14:paraId="37D089A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563D6FE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0,00001</w:t>
            </w:r>
          </w:p>
        </w:tc>
        <w:tc>
          <w:tcPr>
            <w:tcW w:w="64" w:type="pct"/>
            <w:tcBorders>
              <w:top w:val="nil"/>
              <w:left w:val="nil"/>
              <w:bottom w:val="single" w:sz="4" w:space="0" w:color="000000"/>
              <w:right w:val="single" w:sz="4" w:space="0" w:color="000000"/>
            </w:tcBorders>
            <w:shd w:val="clear" w:color="auto" w:fill="auto"/>
            <w:hideMark/>
          </w:tcPr>
          <w:p w14:paraId="0DFBFA5F" w14:textId="28D691F3"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16C0BA1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0,00002</w:t>
            </w:r>
          </w:p>
        </w:tc>
        <w:tc>
          <w:tcPr>
            <w:tcW w:w="211" w:type="pct"/>
            <w:tcBorders>
              <w:top w:val="nil"/>
              <w:left w:val="nil"/>
              <w:bottom w:val="single" w:sz="4" w:space="0" w:color="000000"/>
              <w:right w:val="single" w:sz="4" w:space="0" w:color="000000"/>
            </w:tcBorders>
            <w:shd w:val="clear" w:color="auto" w:fill="auto"/>
            <w:vAlign w:val="center"/>
            <w:hideMark/>
          </w:tcPr>
          <w:p w14:paraId="7AB1062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0,00002</w:t>
            </w:r>
          </w:p>
        </w:tc>
        <w:tc>
          <w:tcPr>
            <w:tcW w:w="64" w:type="pct"/>
            <w:tcBorders>
              <w:top w:val="nil"/>
              <w:left w:val="nil"/>
              <w:bottom w:val="single" w:sz="4" w:space="0" w:color="000000"/>
              <w:right w:val="single" w:sz="4" w:space="0" w:color="000000"/>
            </w:tcBorders>
            <w:shd w:val="clear" w:color="auto" w:fill="auto"/>
            <w:vAlign w:val="center"/>
            <w:hideMark/>
          </w:tcPr>
          <w:p w14:paraId="744636F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0F1776F9"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7FE7239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614CC6E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597823C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71014D2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59FAA6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7FE24AA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757CFB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6EC8D63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9CF701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160C40D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F1FE55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5AF5DF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23B5326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795ACF6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BD2F77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76D26E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179C05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6D37B7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7A34DCE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90C2F4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437DFBF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5338691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36250EF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2908</w:t>
            </w:r>
          </w:p>
        </w:tc>
        <w:tc>
          <w:tcPr>
            <w:tcW w:w="757" w:type="pct"/>
            <w:tcBorders>
              <w:top w:val="nil"/>
              <w:left w:val="nil"/>
              <w:bottom w:val="single" w:sz="4" w:space="0" w:color="000000"/>
              <w:right w:val="single" w:sz="4" w:space="0" w:color="000000"/>
            </w:tcBorders>
            <w:shd w:val="clear" w:color="auto" w:fill="auto"/>
            <w:vAlign w:val="center"/>
            <w:hideMark/>
          </w:tcPr>
          <w:p w14:paraId="46BD0C7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Пыль неорганическая: 70-20% SiO2</w:t>
            </w:r>
          </w:p>
        </w:tc>
        <w:tc>
          <w:tcPr>
            <w:tcW w:w="64" w:type="pct"/>
            <w:tcBorders>
              <w:top w:val="nil"/>
              <w:left w:val="nil"/>
              <w:bottom w:val="single" w:sz="4" w:space="0" w:color="000000"/>
              <w:right w:val="single" w:sz="4" w:space="0" w:color="000000"/>
            </w:tcBorders>
            <w:shd w:val="clear" w:color="auto" w:fill="auto"/>
            <w:vAlign w:val="center"/>
            <w:hideMark/>
          </w:tcPr>
          <w:p w14:paraId="5D9474D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23544C9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0,08218</w:t>
            </w:r>
          </w:p>
        </w:tc>
        <w:tc>
          <w:tcPr>
            <w:tcW w:w="64" w:type="pct"/>
            <w:tcBorders>
              <w:top w:val="nil"/>
              <w:left w:val="nil"/>
              <w:bottom w:val="single" w:sz="4" w:space="0" w:color="000000"/>
              <w:right w:val="single" w:sz="4" w:space="0" w:color="000000"/>
            </w:tcBorders>
            <w:shd w:val="clear" w:color="auto" w:fill="auto"/>
            <w:hideMark/>
          </w:tcPr>
          <w:p w14:paraId="740B959F" w14:textId="73FE644B"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7B77E14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0,3246</w:t>
            </w:r>
          </w:p>
        </w:tc>
        <w:tc>
          <w:tcPr>
            <w:tcW w:w="211" w:type="pct"/>
            <w:tcBorders>
              <w:top w:val="nil"/>
              <w:left w:val="nil"/>
              <w:bottom w:val="single" w:sz="4" w:space="0" w:color="000000"/>
              <w:right w:val="single" w:sz="4" w:space="0" w:color="000000"/>
            </w:tcBorders>
            <w:shd w:val="clear" w:color="auto" w:fill="auto"/>
            <w:vAlign w:val="center"/>
            <w:hideMark/>
          </w:tcPr>
          <w:p w14:paraId="41097B6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0,3246</w:t>
            </w:r>
          </w:p>
        </w:tc>
        <w:tc>
          <w:tcPr>
            <w:tcW w:w="64" w:type="pct"/>
            <w:tcBorders>
              <w:top w:val="nil"/>
              <w:left w:val="nil"/>
              <w:bottom w:val="single" w:sz="4" w:space="0" w:color="000000"/>
              <w:right w:val="single" w:sz="4" w:space="0" w:color="000000"/>
            </w:tcBorders>
            <w:shd w:val="clear" w:color="auto" w:fill="auto"/>
            <w:vAlign w:val="center"/>
            <w:hideMark/>
          </w:tcPr>
          <w:p w14:paraId="23D074A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724EBFE7"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123BD53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1C6EB57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Котельная №3</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5E35131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02 Пересыпка угля в ящик</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352B1AC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51AFE71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0,1/ 124</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6441352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Окно</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34A1AE5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39A9A21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6010</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3BBBEA1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3310C58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2577B7D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7CD3C7F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63AAE59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2E366E6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7936471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32536B1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453F604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2B5DCD0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4890413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6122BE7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0CF27D4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4DBCEBA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63A93DD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2908</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6EB6F2B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Пыль неорганическая: 70-20% SiO2</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7B8B4A5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29B024C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0,000002</w:t>
            </w:r>
          </w:p>
        </w:tc>
        <w:tc>
          <w:tcPr>
            <w:tcW w:w="64" w:type="pct"/>
            <w:tcBorders>
              <w:top w:val="single" w:sz="8" w:space="0" w:color="000000"/>
              <w:left w:val="nil"/>
              <w:bottom w:val="single" w:sz="4" w:space="0" w:color="000000"/>
              <w:right w:val="single" w:sz="4" w:space="0" w:color="000000"/>
            </w:tcBorders>
            <w:shd w:val="clear" w:color="auto" w:fill="auto"/>
            <w:hideMark/>
          </w:tcPr>
          <w:p w14:paraId="657ED3A8" w14:textId="081816B9"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4D8AC22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5F4812A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0,000001</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6AFFCC5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17B7CE3E"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5224F7D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6F44640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2DBEE6A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03 Хранение угля</w:t>
            </w:r>
          </w:p>
        </w:tc>
        <w:tc>
          <w:tcPr>
            <w:tcW w:w="232" w:type="pct"/>
            <w:tcBorders>
              <w:top w:val="nil"/>
              <w:left w:val="nil"/>
              <w:bottom w:val="single" w:sz="4" w:space="0" w:color="000000"/>
              <w:right w:val="single" w:sz="4" w:space="0" w:color="000000"/>
            </w:tcBorders>
            <w:shd w:val="clear" w:color="auto" w:fill="auto"/>
            <w:vAlign w:val="center"/>
            <w:hideMark/>
          </w:tcPr>
          <w:p w14:paraId="0FA30A1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7CC7703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24/ 4320</w:t>
            </w:r>
          </w:p>
        </w:tc>
        <w:tc>
          <w:tcPr>
            <w:tcW w:w="354" w:type="pct"/>
            <w:tcBorders>
              <w:top w:val="nil"/>
              <w:left w:val="nil"/>
              <w:bottom w:val="single" w:sz="4" w:space="0" w:color="000000"/>
              <w:right w:val="single" w:sz="4" w:space="0" w:color="000000"/>
            </w:tcBorders>
            <w:shd w:val="clear" w:color="auto" w:fill="auto"/>
            <w:vAlign w:val="center"/>
            <w:hideMark/>
          </w:tcPr>
          <w:p w14:paraId="0A28057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C66248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3593624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22CEE9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40CAF42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5060EA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46C1DB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2BDC10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14A36D4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CA3418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E16065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DFD8B0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2CB3C2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79D0396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443700F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D2C771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7DE0ACA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2F4B741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3749</w:t>
            </w:r>
          </w:p>
        </w:tc>
        <w:tc>
          <w:tcPr>
            <w:tcW w:w="757" w:type="pct"/>
            <w:tcBorders>
              <w:top w:val="nil"/>
              <w:left w:val="nil"/>
              <w:bottom w:val="single" w:sz="4" w:space="0" w:color="000000"/>
              <w:right w:val="single" w:sz="4" w:space="0" w:color="000000"/>
            </w:tcBorders>
            <w:shd w:val="clear" w:color="auto" w:fill="auto"/>
            <w:vAlign w:val="center"/>
            <w:hideMark/>
          </w:tcPr>
          <w:p w14:paraId="7CB10A2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Пыль каменного угля</w:t>
            </w:r>
          </w:p>
        </w:tc>
        <w:tc>
          <w:tcPr>
            <w:tcW w:w="64" w:type="pct"/>
            <w:tcBorders>
              <w:top w:val="nil"/>
              <w:left w:val="nil"/>
              <w:bottom w:val="single" w:sz="4" w:space="0" w:color="000000"/>
              <w:right w:val="single" w:sz="4" w:space="0" w:color="000000"/>
            </w:tcBorders>
            <w:shd w:val="clear" w:color="auto" w:fill="auto"/>
            <w:vAlign w:val="center"/>
            <w:hideMark/>
          </w:tcPr>
          <w:p w14:paraId="2EDEEFF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39A92F0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0,00002002</w:t>
            </w:r>
          </w:p>
        </w:tc>
        <w:tc>
          <w:tcPr>
            <w:tcW w:w="64" w:type="pct"/>
            <w:tcBorders>
              <w:top w:val="nil"/>
              <w:left w:val="nil"/>
              <w:bottom w:val="single" w:sz="4" w:space="0" w:color="000000"/>
              <w:right w:val="single" w:sz="4" w:space="0" w:color="000000"/>
            </w:tcBorders>
            <w:shd w:val="clear" w:color="auto" w:fill="auto"/>
            <w:hideMark/>
          </w:tcPr>
          <w:p w14:paraId="2A7EC869" w14:textId="03A7140A"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CDB30F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0,00000802</w:t>
            </w:r>
          </w:p>
        </w:tc>
        <w:tc>
          <w:tcPr>
            <w:tcW w:w="211" w:type="pct"/>
            <w:tcBorders>
              <w:top w:val="nil"/>
              <w:left w:val="nil"/>
              <w:bottom w:val="single" w:sz="4" w:space="0" w:color="000000"/>
              <w:right w:val="single" w:sz="4" w:space="0" w:color="000000"/>
            </w:tcBorders>
            <w:shd w:val="clear" w:color="auto" w:fill="auto"/>
            <w:vAlign w:val="center"/>
            <w:hideMark/>
          </w:tcPr>
          <w:p w14:paraId="5FF194B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0,00000802</w:t>
            </w:r>
          </w:p>
        </w:tc>
        <w:tc>
          <w:tcPr>
            <w:tcW w:w="64" w:type="pct"/>
            <w:tcBorders>
              <w:top w:val="nil"/>
              <w:left w:val="nil"/>
              <w:bottom w:val="single" w:sz="4" w:space="0" w:color="000000"/>
              <w:right w:val="single" w:sz="4" w:space="0" w:color="000000"/>
            </w:tcBorders>
            <w:shd w:val="clear" w:color="auto" w:fill="auto"/>
            <w:vAlign w:val="center"/>
            <w:hideMark/>
          </w:tcPr>
          <w:p w14:paraId="51E34AC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79367BF2"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016FEB3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3D9FED9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3B6A3AF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04 Пересыпка угля в котел</w:t>
            </w:r>
          </w:p>
        </w:tc>
        <w:tc>
          <w:tcPr>
            <w:tcW w:w="232" w:type="pct"/>
            <w:tcBorders>
              <w:top w:val="nil"/>
              <w:left w:val="nil"/>
              <w:bottom w:val="single" w:sz="4" w:space="0" w:color="000000"/>
              <w:right w:val="single" w:sz="4" w:space="0" w:color="000000"/>
            </w:tcBorders>
            <w:shd w:val="clear" w:color="auto" w:fill="auto"/>
            <w:vAlign w:val="center"/>
            <w:hideMark/>
          </w:tcPr>
          <w:p w14:paraId="756589E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5368FB4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0,1/ 124</w:t>
            </w:r>
          </w:p>
        </w:tc>
        <w:tc>
          <w:tcPr>
            <w:tcW w:w="354" w:type="pct"/>
            <w:tcBorders>
              <w:top w:val="nil"/>
              <w:left w:val="nil"/>
              <w:bottom w:val="single" w:sz="4" w:space="0" w:color="000000"/>
              <w:right w:val="single" w:sz="4" w:space="0" w:color="000000"/>
            </w:tcBorders>
            <w:shd w:val="clear" w:color="auto" w:fill="auto"/>
            <w:vAlign w:val="center"/>
            <w:hideMark/>
          </w:tcPr>
          <w:p w14:paraId="7D7D876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3C11AE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323182F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079BA9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48F7CE3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5AE863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35EF5D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D0941F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0734A86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A2E359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9C9B89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ABB6C8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33FFBB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8A898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46FEFF0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3F8AAE5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464E668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8" w:type="pct"/>
            <w:tcBorders>
              <w:top w:val="nil"/>
              <w:left w:val="nil"/>
              <w:bottom w:val="single" w:sz="4" w:space="0" w:color="000000"/>
              <w:right w:val="single" w:sz="4" w:space="0" w:color="000000"/>
            </w:tcBorders>
            <w:shd w:val="clear" w:color="auto" w:fill="auto"/>
            <w:vAlign w:val="center"/>
            <w:hideMark/>
          </w:tcPr>
          <w:p w14:paraId="48BFB0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757" w:type="pct"/>
            <w:tcBorders>
              <w:top w:val="nil"/>
              <w:left w:val="nil"/>
              <w:bottom w:val="single" w:sz="4" w:space="0" w:color="000000"/>
              <w:right w:val="single" w:sz="4" w:space="0" w:color="000000"/>
            </w:tcBorders>
            <w:shd w:val="clear" w:color="auto" w:fill="auto"/>
            <w:vAlign w:val="center"/>
            <w:hideMark/>
          </w:tcPr>
          <w:p w14:paraId="7CF2EE7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EB3A6A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1D0BF59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hideMark/>
          </w:tcPr>
          <w:p w14:paraId="6EDA1EF6" w14:textId="2EF36C74"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40E2B38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540E657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7573FC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F10BDCE"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3A3DFE2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774B24B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18CC231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05 Пересыпка шлака в ведро</w:t>
            </w:r>
          </w:p>
        </w:tc>
        <w:tc>
          <w:tcPr>
            <w:tcW w:w="232" w:type="pct"/>
            <w:tcBorders>
              <w:top w:val="nil"/>
              <w:left w:val="nil"/>
              <w:bottom w:val="single" w:sz="4" w:space="0" w:color="000000"/>
              <w:right w:val="single" w:sz="4" w:space="0" w:color="000000"/>
            </w:tcBorders>
            <w:shd w:val="clear" w:color="auto" w:fill="auto"/>
            <w:vAlign w:val="center"/>
            <w:hideMark/>
          </w:tcPr>
          <w:p w14:paraId="6A6B4CE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3172E79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0,1/ 124</w:t>
            </w:r>
          </w:p>
        </w:tc>
        <w:tc>
          <w:tcPr>
            <w:tcW w:w="354" w:type="pct"/>
            <w:tcBorders>
              <w:top w:val="nil"/>
              <w:left w:val="nil"/>
              <w:bottom w:val="single" w:sz="4" w:space="0" w:color="000000"/>
              <w:right w:val="single" w:sz="4" w:space="0" w:color="000000"/>
            </w:tcBorders>
            <w:shd w:val="clear" w:color="auto" w:fill="auto"/>
            <w:vAlign w:val="center"/>
            <w:hideMark/>
          </w:tcPr>
          <w:p w14:paraId="202AFD8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C4DA31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3976DB9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FD3CE3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1B9B901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9F48AD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57F3FE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2DC487E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679E2E8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A6C2F8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367841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543357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E67825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73FFB7C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3439BF9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267787D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52A29B8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8" w:type="pct"/>
            <w:tcBorders>
              <w:top w:val="nil"/>
              <w:left w:val="nil"/>
              <w:bottom w:val="single" w:sz="4" w:space="0" w:color="000000"/>
              <w:right w:val="single" w:sz="4" w:space="0" w:color="000000"/>
            </w:tcBorders>
            <w:shd w:val="clear" w:color="auto" w:fill="auto"/>
            <w:vAlign w:val="center"/>
            <w:hideMark/>
          </w:tcPr>
          <w:p w14:paraId="433600E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757" w:type="pct"/>
            <w:tcBorders>
              <w:top w:val="nil"/>
              <w:left w:val="nil"/>
              <w:bottom w:val="single" w:sz="4" w:space="0" w:color="000000"/>
              <w:right w:val="single" w:sz="4" w:space="0" w:color="000000"/>
            </w:tcBorders>
            <w:shd w:val="clear" w:color="auto" w:fill="auto"/>
            <w:vAlign w:val="center"/>
            <w:hideMark/>
          </w:tcPr>
          <w:p w14:paraId="09CE97B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59ECE2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4857680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hideMark/>
          </w:tcPr>
          <w:p w14:paraId="5C3E1D9F" w14:textId="16EEAAD6"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603312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5380AD0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A7BEBC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89E66FE"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504E6E7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4</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6BF1856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Слесарная</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2B97B20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01 Заточной станок</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7594DEA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6B2E840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 247</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728C1F5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Труба</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049A3C5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2C0AC92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0014</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34D493D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5A37BC4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2,1</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273EB33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0,15</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2B6EA43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2,83</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4E9DC9C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0,05</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16520F2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20</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51B8EA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D3B72F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1CB5EAE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0A00BDD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597F9D7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0FC9FA6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52986FD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3D07D2A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7028AC4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0101</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636508D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диАлюминий триоксид (в пересчете на алюминий)</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360FED4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1C0D9A5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0,0012</w:t>
            </w:r>
          </w:p>
        </w:tc>
        <w:tc>
          <w:tcPr>
            <w:tcW w:w="64" w:type="pct"/>
            <w:tcBorders>
              <w:top w:val="single" w:sz="8" w:space="0" w:color="000000"/>
              <w:left w:val="nil"/>
              <w:bottom w:val="single" w:sz="4" w:space="0" w:color="000000"/>
              <w:right w:val="single" w:sz="4" w:space="0" w:color="000000"/>
            </w:tcBorders>
            <w:shd w:val="clear" w:color="auto" w:fill="auto"/>
            <w:hideMark/>
          </w:tcPr>
          <w:p w14:paraId="50E729F6" w14:textId="2CACC7CC"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4F41B63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0,0005</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26F7E20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0,0005</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0EA7DB8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1FC718BB"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4FE2160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2F732E9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70CFCF0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6F45BD1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617335A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1BDF1B7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92D9A7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458BB93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C4C979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415F7EC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790523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6AFF13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66C5728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3FC814B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9D0731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CDD4BA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0ABDB9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C15451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1707830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1639917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398D218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764BCF1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5555B00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0123</w:t>
            </w:r>
          </w:p>
        </w:tc>
        <w:tc>
          <w:tcPr>
            <w:tcW w:w="757" w:type="pct"/>
            <w:tcBorders>
              <w:top w:val="nil"/>
              <w:left w:val="nil"/>
              <w:bottom w:val="single" w:sz="4" w:space="0" w:color="000000"/>
              <w:right w:val="single" w:sz="4" w:space="0" w:color="000000"/>
            </w:tcBorders>
            <w:shd w:val="clear" w:color="auto" w:fill="auto"/>
            <w:vAlign w:val="center"/>
            <w:hideMark/>
          </w:tcPr>
          <w:p w14:paraId="534DE4D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диЖелезо триоксид (железа оксид) (в пересчете на железо)</w:t>
            </w:r>
          </w:p>
        </w:tc>
        <w:tc>
          <w:tcPr>
            <w:tcW w:w="64" w:type="pct"/>
            <w:tcBorders>
              <w:top w:val="nil"/>
              <w:left w:val="nil"/>
              <w:bottom w:val="single" w:sz="4" w:space="0" w:color="000000"/>
              <w:right w:val="single" w:sz="4" w:space="0" w:color="000000"/>
            </w:tcBorders>
            <w:shd w:val="clear" w:color="auto" w:fill="auto"/>
            <w:vAlign w:val="center"/>
            <w:hideMark/>
          </w:tcPr>
          <w:p w14:paraId="6E4FE03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0959AA5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0,0012</w:t>
            </w:r>
          </w:p>
        </w:tc>
        <w:tc>
          <w:tcPr>
            <w:tcW w:w="64" w:type="pct"/>
            <w:tcBorders>
              <w:top w:val="nil"/>
              <w:left w:val="nil"/>
              <w:bottom w:val="single" w:sz="4" w:space="0" w:color="000000"/>
              <w:right w:val="single" w:sz="4" w:space="0" w:color="000000"/>
            </w:tcBorders>
            <w:shd w:val="clear" w:color="auto" w:fill="auto"/>
            <w:hideMark/>
          </w:tcPr>
          <w:p w14:paraId="4FE7EDDF" w14:textId="07A8B73D"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0F9D54F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0,0005</w:t>
            </w:r>
          </w:p>
        </w:tc>
        <w:tc>
          <w:tcPr>
            <w:tcW w:w="211" w:type="pct"/>
            <w:tcBorders>
              <w:top w:val="nil"/>
              <w:left w:val="nil"/>
              <w:bottom w:val="single" w:sz="4" w:space="0" w:color="000000"/>
              <w:right w:val="single" w:sz="4" w:space="0" w:color="000000"/>
            </w:tcBorders>
            <w:shd w:val="clear" w:color="auto" w:fill="auto"/>
            <w:vAlign w:val="center"/>
            <w:hideMark/>
          </w:tcPr>
          <w:p w14:paraId="21D0354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0,0005</w:t>
            </w:r>
          </w:p>
        </w:tc>
        <w:tc>
          <w:tcPr>
            <w:tcW w:w="64" w:type="pct"/>
            <w:tcBorders>
              <w:top w:val="nil"/>
              <w:left w:val="nil"/>
              <w:bottom w:val="single" w:sz="4" w:space="0" w:color="000000"/>
              <w:right w:val="single" w:sz="4" w:space="0" w:color="000000"/>
            </w:tcBorders>
            <w:shd w:val="clear" w:color="auto" w:fill="auto"/>
            <w:vAlign w:val="center"/>
            <w:hideMark/>
          </w:tcPr>
          <w:p w14:paraId="4B97F60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08B670D5"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340C86C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5F9AD5F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520F002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2485C47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3ACDE89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08608B8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AD6578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0BE8651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D7B83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3680904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D2CFA8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1948A2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7A84C41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5264BDD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DD2CBC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AE0446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8ACAC0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350AAD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48B6BE3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25AC221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7A4C29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66CA0CD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705AB8B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2930</w:t>
            </w:r>
          </w:p>
        </w:tc>
        <w:tc>
          <w:tcPr>
            <w:tcW w:w="757" w:type="pct"/>
            <w:tcBorders>
              <w:top w:val="nil"/>
              <w:left w:val="nil"/>
              <w:bottom w:val="single" w:sz="4" w:space="0" w:color="000000"/>
              <w:right w:val="single" w:sz="4" w:space="0" w:color="000000"/>
            </w:tcBorders>
            <w:shd w:val="clear" w:color="auto" w:fill="auto"/>
            <w:vAlign w:val="center"/>
            <w:hideMark/>
          </w:tcPr>
          <w:p w14:paraId="636C476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Пыль абразивная</w:t>
            </w:r>
          </w:p>
        </w:tc>
        <w:tc>
          <w:tcPr>
            <w:tcW w:w="64" w:type="pct"/>
            <w:tcBorders>
              <w:top w:val="nil"/>
              <w:left w:val="nil"/>
              <w:bottom w:val="single" w:sz="4" w:space="0" w:color="000000"/>
              <w:right w:val="single" w:sz="4" w:space="0" w:color="000000"/>
            </w:tcBorders>
            <w:shd w:val="clear" w:color="auto" w:fill="auto"/>
            <w:vAlign w:val="center"/>
            <w:hideMark/>
          </w:tcPr>
          <w:p w14:paraId="4BFCF47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423A76B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0,0016</w:t>
            </w:r>
          </w:p>
        </w:tc>
        <w:tc>
          <w:tcPr>
            <w:tcW w:w="64" w:type="pct"/>
            <w:tcBorders>
              <w:top w:val="nil"/>
              <w:left w:val="nil"/>
              <w:bottom w:val="single" w:sz="4" w:space="0" w:color="000000"/>
              <w:right w:val="single" w:sz="4" w:space="0" w:color="000000"/>
            </w:tcBorders>
            <w:shd w:val="clear" w:color="auto" w:fill="auto"/>
            <w:hideMark/>
          </w:tcPr>
          <w:p w14:paraId="57E8C78F" w14:textId="4A0A1A7A"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183C8F9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0,0007</w:t>
            </w:r>
          </w:p>
        </w:tc>
        <w:tc>
          <w:tcPr>
            <w:tcW w:w="211" w:type="pct"/>
            <w:tcBorders>
              <w:top w:val="nil"/>
              <w:left w:val="nil"/>
              <w:bottom w:val="single" w:sz="4" w:space="0" w:color="000000"/>
              <w:right w:val="single" w:sz="4" w:space="0" w:color="000000"/>
            </w:tcBorders>
            <w:shd w:val="clear" w:color="auto" w:fill="auto"/>
            <w:vAlign w:val="center"/>
            <w:hideMark/>
          </w:tcPr>
          <w:p w14:paraId="665C869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0,0007</w:t>
            </w:r>
          </w:p>
        </w:tc>
        <w:tc>
          <w:tcPr>
            <w:tcW w:w="64" w:type="pct"/>
            <w:tcBorders>
              <w:top w:val="nil"/>
              <w:left w:val="nil"/>
              <w:bottom w:val="single" w:sz="4" w:space="0" w:color="000000"/>
              <w:right w:val="single" w:sz="4" w:space="0" w:color="000000"/>
            </w:tcBorders>
            <w:shd w:val="clear" w:color="auto" w:fill="auto"/>
            <w:vAlign w:val="center"/>
            <w:hideMark/>
          </w:tcPr>
          <w:p w14:paraId="06A5262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338E8675"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5A133EB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5</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2F5AF50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Прачечная</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4F77375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01 Пересыпка порошка</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2B92824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2E9CEC2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 247</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551C98D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Окно</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45214A6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2930FFE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6011</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57D6259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4D6E236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1550C35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5662BEC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253E319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5E01180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B041B9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4</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17A32F2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4</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A55713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4</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AE4463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4</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52663E3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376C96A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5BDD192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4C1AD0B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3BC7189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2881</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60070D3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Синтетические моющие средства "Ариэль", "Миф-Универсал", "Тайд"</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0993690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772FF34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0,000001</w:t>
            </w:r>
          </w:p>
        </w:tc>
        <w:tc>
          <w:tcPr>
            <w:tcW w:w="64" w:type="pct"/>
            <w:tcBorders>
              <w:top w:val="single" w:sz="8" w:space="0" w:color="000000"/>
              <w:left w:val="nil"/>
              <w:bottom w:val="single" w:sz="4" w:space="0" w:color="000000"/>
              <w:right w:val="single" w:sz="4" w:space="0" w:color="000000"/>
            </w:tcBorders>
            <w:shd w:val="clear" w:color="auto" w:fill="auto"/>
            <w:hideMark/>
          </w:tcPr>
          <w:p w14:paraId="0595A3B3" w14:textId="0F4454F4"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58B5AB8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4C81EE9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0,000001</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2FAA4E6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3975BF9F"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7DC9037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239667E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Склад угля и шлака</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5C1C34E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01 Пересыпка угля на склад</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41272A2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168A2ED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 32</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4E3462F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Склад угля и шлака</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4AC5B50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1DBE03A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6012</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1D9F66D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073987B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4518857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58C52E7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1F93D42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053EEF5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5A70397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5</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1E595CC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5</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54A04C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5</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3A5499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5</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5705DC4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5</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16E0A49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431777B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76599F0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67366B5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2908</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2DC0D16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Пыль неорганическая: 70-20% SiO2</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592F473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05CC1C8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0,00003202</w:t>
            </w:r>
          </w:p>
        </w:tc>
        <w:tc>
          <w:tcPr>
            <w:tcW w:w="64" w:type="pct"/>
            <w:tcBorders>
              <w:top w:val="single" w:sz="8" w:space="0" w:color="000000"/>
              <w:left w:val="nil"/>
              <w:bottom w:val="single" w:sz="4" w:space="0" w:color="000000"/>
              <w:right w:val="single" w:sz="4" w:space="0" w:color="000000"/>
            </w:tcBorders>
            <w:shd w:val="clear" w:color="auto" w:fill="auto"/>
            <w:hideMark/>
          </w:tcPr>
          <w:p w14:paraId="026EC062" w14:textId="66294A89"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6DD72D9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0,00000202</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72FBF5D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0,00000202</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4712DB5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DBD4603"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75450BE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74E59DC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27E238C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02 Хранение угля</w:t>
            </w:r>
          </w:p>
        </w:tc>
        <w:tc>
          <w:tcPr>
            <w:tcW w:w="232" w:type="pct"/>
            <w:tcBorders>
              <w:top w:val="nil"/>
              <w:left w:val="nil"/>
              <w:bottom w:val="single" w:sz="4" w:space="0" w:color="000000"/>
              <w:right w:val="single" w:sz="4" w:space="0" w:color="000000"/>
            </w:tcBorders>
            <w:shd w:val="clear" w:color="auto" w:fill="auto"/>
            <w:vAlign w:val="center"/>
            <w:hideMark/>
          </w:tcPr>
          <w:p w14:paraId="2CA801C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44591BF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24/ 4320</w:t>
            </w:r>
          </w:p>
        </w:tc>
        <w:tc>
          <w:tcPr>
            <w:tcW w:w="354" w:type="pct"/>
            <w:tcBorders>
              <w:top w:val="nil"/>
              <w:left w:val="nil"/>
              <w:bottom w:val="single" w:sz="4" w:space="0" w:color="000000"/>
              <w:right w:val="single" w:sz="4" w:space="0" w:color="000000"/>
            </w:tcBorders>
            <w:shd w:val="clear" w:color="auto" w:fill="auto"/>
            <w:vAlign w:val="center"/>
            <w:hideMark/>
          </w:tcPr>
          <w:p w14:paraId="2991AE9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4E2A52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15E59C2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4A49B1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59DDFAF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3F2F35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A6DF6E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37A5821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637B759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25B945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E5605E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52D28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087631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74F21BA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071C113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ACD375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0DD0953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15FA2B7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3749</w:t>
            </w:r>
          </w:p>
        </w:tc>
        <w:tc>
          <w:tcPr>
            <w:tcW w:w="757" w:type="pct"/>
            <w:tcBorders>
              <w:top w:val="nil"/>
              <w:left w:val="nil"/>
              <w:bottom w:val="single" w:sz="4" w:space="0" w:color="000000"/>
              <w:right w:val="single" w:sz="4" w:space="0" w:color="000000"/>
            </w:tcBorders>
            <w:shd w:val="clear" w:color="auto" w:fill="auto"/>
            <w:vAlign w:val="center"/>
            <w:hideMark/>
          </w:tcPr>
          <w:p w14:paraId="39613F3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Пыль каменного угля</w:t>
            </w:r>
          </w:p>
        </w:tc>
        <w:tc>
          <w:tcPr>
            <w:tcW w:w="64" w:type="pct"/>
            <w:tcBorders>
              <w:top w:val="nil"/>
              <w:left w:val="nil"/>
              <w:bottom w:val="single" w:sz="4" w:space="0" w:color="000000"/>
              <w:right w:val="single" w:sz="4" w:space="0" w:color="000000"/>
            </w:tcBorders>
            <w:shd w:val="clear" w:color="auto" w:fill="auto"/>
            <w:vAlign w:val="center"/>
            <w:hideMark/>
          </w:tcPr>
          <w:p w14:paraId="62C28DB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5CC3D84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0,000121</w:t>
            </w:r>
          </w:p>
        </w:tc>
        <w:tc>
          <w:tcPr>
            <w:tcW w:w="64" w:type="pct"/>
            <w:tcBorders>
              <w:top w:val="nil"/>
              <w:left w:val="nil"/>
              <w:bottom w:val="single" w:sz="4" w:space="0" w:color="000000"/>
              <w:right w:val="single" w:sz="4" w:space="0" w:color="000000"/>
            </w:tcBorders>
            <w:shd w:val="clear" w:color="auto" w:fill="auto"/>
            <w:hideMark/>
          </w:tcPr>
          <w:p w14:paraId="604C44F3" w14:textId="56F8F854"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68FE0A7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0,000021</w:t>
            </w:r>
          </w:p>
        </w:tc>
        <w:tc>
          <w:tcPr>
            <w:tcW w:w="211" w:type="pct"/>
            <w:tcBorders>
              <w:top w:val="nil"/>
              <w:left w:val="nil"/>
              <w:bottom w:val="single" w:sz="4" w:space="0" w:color="000000"/>
              <w:right w:val="single" w:sz="4" w:space="0" w:color="000000"/>
            </w:tcBorders>
            <w:shd w:val="clear" w:color="auto" w:fill="auto"/>
            <w:vAlign w:val="center"/>
            <w:hideMark/>
          </w:tcPr>
          <w:p w14:paraId="74E4A8E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0,000021</w:t>
            </w:r>
          </w:p>
        </w:tc>
        <w:tc>
          <w:tcPr>
            <w:tcW w:w="64" w:type="pct"/>
            <w:tcBorders>
              <w:top w:val="nil"/>
              <w:left w:val="nil"/>
              <w:bottom w:val="single" w:sz="4" w:space="0" w:color="000000"/>
              <w:right w:val="single" w:sz="4" w:space="0" w:color="000000"/>
            </w:tcBorders>
            <w:shd w:val="clear" w:color="auto" w:fill="auto"/>
            <w:vAlign w:val="center"/>
            <w:hideMark/>
          </w:tcPr>
          <w:p w14:paraId="032FD9A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CDDEDA9"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4133CE5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7B7FA3A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6AB5A1B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03 Пересыпка угля в ведро</w:t>
            </w:r>
          </w:p>
        </w:tc>
        <w:tc>
          <w:tcPr>
            <w:tcW w:w="232" w:type="pct"/>
            <w:tcBorders>
              <w:top w:val="nil"/>
              <w:left w:val="nil"/>
              <w:bottom w:val="single" w:sz="4" w:space="0" w:color="000000"/>
              <w:right w:val="single" w:sz="4" w:space="0" w:color="000000"/>
            </w:tcBorders>
            <w:shd w:val="clear" w:color="auto" w:fill="auto"/>
            <w:vAlign w:val="center"/>
            <w:hideMark/>
          </w:tcPr>
          <w:p w14:paraId="5509F34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79C69FB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 124</w:t>
            </w:r>
          </w:p>
        </w:tc>
        <w:tc>
          <w:tcPr>
            <w:tcW w:w="354" w:type="pct"/>
            <w:tcBorders>
              <w:top w:val="nil"/>
              <w:left w:val="nil"/>
              <w:bottom w:val="single" w:sz="4" w:space="0" w:color="000000"/>
              <w:right w:val="single" w:sz="4" w:space="0" w:color="000000"/>
            </w:tcBorders>
            <w:shd w:val="clear" w:color="auto" w:fill="auto"/>
            <w:vAlign w:val="center"/>
            <w:hideMark/>
          </w:tcPr>
          <w:p w14:paraId="53E92C4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3549E0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50400EA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47FADE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71406E4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FD4A74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C228C9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478340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526FD83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7C6854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5F2EF3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3CF302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E77EE1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69F6981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3436789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28BDDDF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6F9897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8" w:type="pct"/>
            <w:tcBorders>
              <w:top w:val="nil"/>
              <w:left w:val="nil"/>
              <w:bottom w:val="single" w:sz="4" w:space="0" w:color="000000"/>
              <w:right w:val="single" w:sz="4" w:space="0" w:color="000000"/>
            </w:tcBorders>
            <w:shd w:val="clear" w:color="auto" w:fill="auto"/>
            <w:vAlign w:val="center"/>
            <w:hideMark/>
          </w:tcPr>
          <w:p w14:paraId="7E1BD5F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757" w:type="pct"/>
            <w:tcBorders>
              <w:top w:val="nil"/>
              <w:left w:val="nil"/>
              <w:bottom w:val="single" w:sz="4" w:space="0" w:color="000000"/>
              <w:right w:val="single" w:sz="4" w:space="0" w:color="000000"/>
            </w:tcBorders>
            <w:shd w:val="clear" w:color="auto" w:fill="auto"/>
            <w:vAlign w:val="center"/>
            <w:hideMark/>
          </w:tcPr>
          <w:p w14:paraId="0CED9F2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300982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18DAE8D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hideMark/>
          </w:tcPr>
          <w:p w14:paraId="21234890" w14:textId="5C202A7E"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61A3889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59BBDF3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7705E4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38D5490F"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78F34FB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29474D0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2F63862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04 Пересыпка шлака на склад</w:t>
            </w:r>
          </w:p>
        </w:tc>
        <w:tc>
          <w:tcPr>
            <w:tcW w:w="232" w:type="pct"/>
            <w:tcBorders>
              <w:top w:val="nil"/>
              <w:left w:val="nil"/>
              <w:bottom w:val="single" w:sz="4" w:space="0" w:color="000000"/>
              <w:right w:val="single" w:sz="4" w:space="0" w:color="000000"/>
            </w:tcBorders>
            <w:shd w:val="clear" w:color="auto" w:fill="auto"/>
            <w:vAlign w:val="center"/>
            <w:hideMark/>
          </w:tcPr>
          <w:p w14:paraId="181F246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7DC40B6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 124</w:t>
            </w:r>
          </w:p>
        </w:tc>
        <w:tc>
          <w:tcPr>
            <w:tcW w:w="354" w:type="pct"/>
            <w:tcBorders>
              <w:top w:val="nil"/>
              <w:left w:val="nil"/>
              <w:bottom w:val="single" w:sz="4" w:space="0" w:color="000000"/>
              <w:right w:val="single" w:sz="4" w:space="0" w:color="000000"/>
            </w:tcBorders>
            <w:shd w:val="clear" w:color="auto" w:fill="auto"/>
            <w:vAlign w:val="center"/>
            <w:hideMark/>
          </w:tcPr>
          <w:p w14:paraId="64F78BD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7BDCF3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17C4403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EE024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57E1FDA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3CDC9C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8C2179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2910600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7440309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D9551C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46FCE7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050460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29C61F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746773F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3FD86A6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6C77AB2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45ED723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8" w:type="pct"/>
            <w:tcBorders>
              <w:top w:val="nil"/>
              <w:left w:val="nil"/>
              <w:bottom w:val="single" w:sz="4" w:space="0" w:color="000000"/>
              <w:right w:val="single" w:sz="4" w:space="0" w:color="000000"/>
            </w:tcBorders>
            <w:shd w:val="clear" w:color="auto" w:fill="auto"/>
            <w:vAlign w:val="center"/>
            <w:hideMark/>
          </w:tcPr>
          <w:p w14:paraId="4143CF2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757" w:type="pct"/>
            <w:tcBorders>
              <w:top w:val="nil"/>
              <w:left w:val="nil"/>
              <w:bottom w:val="single" w:sz="4" w:space="0" w:color="000000"/>
              <w:right w:val="single" w:sz="4" w:space="0" w:color="000000"/>
            </w:tcBorders>
            <w:shd w:val="clear" w:color="auto" w:fill="auto"/>
            <w:vAlign w:val="center"/>
            <w:hideMark/>
          </w:tcPr>
          <w:p w14:paraId="616EA17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C3663E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7DA425F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hideMark/>
          </w:tcPr>
          <w:p w14:paraId="1D50FDF3" w14:textId="1A8729F8"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472B13F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5AA8D50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A01242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11FA986A"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9608A3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37A2F13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010C9C4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05 Хранение шлака</w:t>
            </w:r>
          </w:p>
        </w:tc>
        <w:tc>
          <w:tcPr>
            <w:tcW w:w="232" w:type="pct"/>
            <w:tcBorders>
              <w:top w:val="nil"/>
              <w:left w:val="nil"/>
              <w:bottom w:val="single" w:sz="4" w:space="0" w:color="000000"/>
              <w:right w:val="single" w:sz="4" w:space="0" w:color="000000"/>
            </w:tcBorders>
            <w:shd w:val="clear" w:color="auto" w:fill="auto"/>
            <w:vAlign w:val="center"/>
            <w:hideMark/>
          </w:tcPr>
          <w:p w14:paraId="5BD42CB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75C3D83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24/ 4320</w:t>
            </w:r>
          </w:p>
        </w:tc>
        <w:tc>
          <w:tcPr>
            <w:tcW w:w="354" w:type="pct"/>
            <w:tcBorders>
              <w:top w:val="nil"/>
              <w:left w:val="nil"/>
              <w:bottom w:val="single" w:sz="4" w:space="0" w:color="000000"/>
              <w:right w:val="single" w:sz="4" w:space="0" w:color="000000"/>
            </w:tcBorders>
            <w:shd w:val="clear" w:color="auto" w:fill="auto"/>
            <w:vAlign w:val="center"/>
            <w:hideMark/>
          </w:tcPr>
          <w:p w14:paraId="754AD80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34F405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2265214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CBB67E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5C8EF0F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2BE6BC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E3A62E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70F1F4A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0D43098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FD2354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E528A1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F89192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997DEB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4247E6A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B67614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280C339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772319C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8" w:type="pct"/>
            <w:tcBorders>
              <w:top w:val="nil"/>
              <w:left w:val="nil"/>
              <w:bottom w:val="single" w:sz="4" w:space="0" w:color="000000"/>
              <w:right w:val="single" w:sz="4" w:space="0" w:color="000000"/>
            </w:tcBorders>
            <w:shd w:val="clear" w:color="auto" w:fill="auto"/>
            <w:vAlign w:val="center"/>
            <w:hideMark/>
          </w:tcPr>
          <w:p w14:paraId="18A14B9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757" w:type="pct"/>
            <w:tcBorders>
              <w:top w:val="nil"/>
              <w:left w:val="nil"/>
              <w:bottom w:val="single" w:sz="4" w:space="0" w:color="000000"/>
              <w:right w:val="single" w:sz="4" w:space="0" w:color="000000"/>
            </w:tcBorders>
            <w:shd w:val="clear" w:color="auto" w:fill="auto"/>
            <w:vAlign w:val="center"/>
            <w:hideMark/>
          </w:tcPr>
          <w:p w14:paraId="7EDE181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94F906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6C62F20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hideMark/>
          </w:tcPr>
          <w:p w14:paraId="2AEB6B4E" w14:textId="1B68DF10"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24805FE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6BEB450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BC50FC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764406E3"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55B5D58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3BCE612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77721AB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06 Пересыпка шлака в автотранспорт</w:t>
            </w:r>
          </w:p>
        </w:tc>
        <w:tc>
          <w:tcPr>
            <w:tcW w:w="232" w:type="pct"/>
            <w:tcBorders>
              <w:top w:val="nil"/>
              <w:left w:val="nil"/>
              <w:bottom w:val="single" w:sz="4" w:space="0" w:color="000000"/>
              <w:right w:val="single" w:sz="4" w:space="0" w:color="000000"/>
            </w:tcBorders>
            <w:shd w:val="clear" w:color="auto" w:fill="auto"/>
            <w:vAlign w:val="center"/>
            <w:hideMark/>
          </w:tcPr>
          <w:p w14:paraId="6F76C60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3A96D5C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8/ 8</w:t>
            </w:r>
          </w:p>
        </w:tc>
        <w:tc>
          <w:tcPr>
            <w:tcW w:w="354" w:type="pct"/>
            <w:tcBorders>
              <w:top w:val="nil"/>
              <w:left w:val="nil"/>
              <w:bottom w:val="single" w:sz="4" w:space="0" w:color="000000"/>
              <w:right w:val="single" w:sz="4" w:space="0" w:color="000000"/>
            </w:tcBorders>
            <w:shd w:val="clear" w:color="auto" w:fill="auto"/>
            <w:vAlign w:val="center"/>
            <w:hideMark/>
          </w:tcPr>
          <w:p w14:paraId="4793FCC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355FF3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652CCA6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25DC11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61C44F0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3181BE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EF265E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043BF64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0B63035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082FCE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C2C6EB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FA09C8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FA1C17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B886ED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0C10075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DF57B8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2D90C05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8" w:type="pct"/>
            <w:tcBorders>
              <w:top w:val="nil"/>
              <w:left w:val="nil"/>
              <w:bottom w:val="single" w:sz="4" w:space="0" w:color="000000"/>
              <w:right w:val="single" w:sz="4" w:space="0" w:color="000000"/>
            </w:tcBorders>
            <w:shd w:val="clear" w:color="auto" w:fill="auto"/>
            <w:vAlign w:val="center"/>
            <w:hideMark/>
          </w:tcPr>
          <w:p w14:paraId="25306CD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757" w:type="pct"/>
            <w:tcBorders>
              <w:top w:val="nil"/>
              <w:left w:val="nil"/>
              <w:bottom w:val="single" w:sz="4" w:space="0" w:color="000000"/>
              <w:right w:val="single" w:sz="4" w:space="0" w:color="000000"/>
            </w:tcBorders>
            <w:shd w:val="clear" w:color="auto" w:fill="auto"/>
            <w:vAlign w:val="center"/>
            <w:hideMark/>
          </w:tcPr>
          <w:p w14:paraId="4DCCC27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34CE57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780C9DD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hideMark/>
          </w:tcPr>
          <w:p w14:paraId="1710FCA2" w14:textId="00A8B008"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01B8822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211" w:type="pct"/>
            <w:tcBorders>
              <w:top w:val="nil"/>
              <w:left w:val="nil"/>
              <w:bottom w:val="single" w:sz="4" w:space="0" w:color="000000"/>
              <w:right w:val="single" w:sz="4" w:space="0" w:color="000000"/>
            </w:tcBorders>
            <w:shd w:val="clear" w:color="auto" w:fill="auto"/>
            <w:vAlign w:val="center"/>
            <w:hideMark/>
          </w:tcPr>
          <w:p w14:paraId="1E651D6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826DEF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31B8B2E3"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2AC920E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7</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01005A9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Насосная №1</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05A04BC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01 Электронасосный агрегат №1</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718864A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188AC2C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 494</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1E5E3D6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Неорганизованный</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206689B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18BDD72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6013</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45F4747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4E25165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7FD7771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080001D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0352C11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18C737A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2DADB08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7B5AB6E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227F07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314208B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4D54058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5</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2B64F1B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5A9A0C5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62D8400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1D1DC90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0333</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1AB6D68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Дигидросульфид (Водород сернистый, дигидросульфид, гидросульфид)</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73500A7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60ADB3B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0,00016</w:t>
            </w:r>
          </w:p>
        </w:tc>
        <w:tc>
          <w:tcPr>
            <w:tcW w:w="64" w:type="pct"/>
            <w:tcBorders>
              <w:top w:val="single" w:sz="8" w:space="0" w:color="000000"/>
              <w:left w:val="nil"/>
              <w:bottom w:val="single" w:sz="4" w:space="0" w:color="000000"/>
              <w:right w:val="single" w:sz="4" w:space="0" w:color="000000"/>
            </w:tcBorders>
            <w:shd w:val="clear" w:color="auto" w:fill="auto"/>
            <w:hideMark/>
          </w:tcPr>
          <w:p w14:paraId="02D480E0" w14:textId="5EFE9024"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2D60BB7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0,0006</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7305610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0,0006</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306870B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2BA27356"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15B36DD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1F8A37A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148624B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02 Электронасосный агрегат №2</w:t>
            </w:r>
          </w:p>
        </w:tc>
        <w:tc>
          <w:tcPr>
            <w:tcW w:w="232" w:type="pct"/>
            <w:tcBorders>
              <w:top w:val="nil"/>
              <w:left w:val="nil"/>
              <w:bottom w:val="single" w:sz="4" w:space="0" w:color="000000"/>
              <w:right w:val="single" w:sz="4" w:space="0" w:color="000000"/>
            </w:tcBorders>
            <w:shd w:val="clear" w:color="auto" w:fill="auto"/>
            <w:vAlign w:val="center"/>
            <w:hideMark/>
          </w:tcPr>
          <w:p w14:paraId="793B3D8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70B4FF1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 494</w:t>
            </w:r>
          </w:p>
        </w:tc>
        <w:tc>
          <w:tcPr>
            <w:tcW w:w="354" w:type="pct"/>
            <w:tcBorders>
              <w:top w:val="nil"/>
              <w:left w:val="nil"/>
              <w:bottom w:val="single" w:sz="4" w:space="0" w:color="000000"/>
              <w:right w:val="single" w:sz="4" w:space="0" w:color="000000"/>
            </w:tcBorders>
            <w:shd w:val="clear" w:color="auto" w:fill="auto"/>
            <w:vAlign w:val="center"/>
            <w:hideMark/>
          </w:tcPr>
          <w:p w14:paraId="6AAC2B6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A09812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09ACAF9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0D9792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72093DE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797DED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84CD2E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644620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48718C8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728AC5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E67B61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BC20E5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EADD6A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3E0FDE6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01D37E7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29A86B4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3D289C4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59FF0DB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0415</w:t>
            </w:r>
          </w:p>
        </w:tc>
        <w:tc>
          <w:tcPr>
            <w:tcW w:w="757" w:type="pct"/>
            <w:tcBorders>
              <w:top w:val="nil"/>
              <w:left w:val="nil"/>
              <w:bottom w:val="single" w:sz="4" w:space="0" w:color="000000"/>
              <w:right w:val="single" w:sz="4" w:space="0" w:color="000000"/>
            </w:tcBorders>
            <w:shd w:val="clear" w:color="auto" w:fill="auto"/>
            <w:vAlign w:val="center"/>
            <w:hideMark/>
          </w:tcPr>
          <w:p w14:paraId="28BE878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C1H4-C5H12</w:t>
            </w:r>
          </w:p>
        </w:tc>
        <w:tc>
          <w:tcPr>
            <w:tcW w:w="64" w:type="pct"/>
            <w:tcBorders>
              <w:top w:val="nil"/>
              <w:left w:val="nil"/>
              <w:bottom w:val="single" w:sz="4" w:space="0" w:color="000000"/>
              <w:right w:val="single" w:sz="4" w:space="0" w:color="000000"/>
            </w:tcBorders>
            <w:shd w:val="clear" w:color="auto" w:fill="auto"/>
            <w:vAlign w:val="center"/>
            <w:hideMark/>
          </w:tcPr>
          <w:p w14:paraId="3062935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50BB8B7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0,03837</w:t>
            </w:r>
          </w:p>
        </w:tc>
        <w:tc>
          <w:tcPr>
            <w:tcW w:w="64" w:type="pct"/>
            <w:tcBorders>
              <w:top w:val="nil"/>
              <w:left w:val="nil"/>
              <w:bottom w:val="single" w:sz="4" w:space="0" w:color="000000"/>
              <w:right w:val="single" w:sz="4" w:space="0" w:color="000000"/>
            </w:tcBorders>
            <w:shd w:val="clear" w:color="auto" w:fill="auto"/>
            <w:hideMark/>
          </w:tcPr>
          <w:p w14:paraId="45E2D8D5" w14:textId="20556F74"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2AA5337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0,1364</w:t>
            </w:r>
          </w:p>
        </w:tc>
        <w:tc>
          <w:tcPr>
            <w:tcW w:w="211" w:type="pct"/>
            <w:tcBorders>
              <w:top w:val="nil"/>
              <w:left w:val="nil"/>
              <w:bottom w:val="single" w:sz="4" w:space="0" w:color="000000"/>
              <w:right w:val="single" w:sz="4" w:space="0" w:color="000000"/>
            </w:tcBorders>
            <w:shd w:val="clear" w:color="auto" w:fill="auto"/>
            <w:vAlign w:val="center"/>
            <w:hideMark/>
          </w:tcPr>
          <w:p w14:paraId="1EB4AFD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0,1364</w:t>
            </w:r>
          </w:p>
        </w:tc>
        <w:tc>
          <w:tcPr>
            <w:tcW w:w="64" w:type="pct"/>
            <w:tcBorders>
              <w:top w:val="nil"/>
              <w:left w:val="nil"/>
              <w:bottom w:val="single" w:sz="4" w:space="0" w:color="000000"/>
              <w:right w:val="single" w:sz="4" w:space="0" w:color="000000"/>
            </w:tcBorders>
            <w:shd w:val="clear" w:color="auto" w:fill="auto"/>
            <w:vAlign w:val="center"/>
            <w:hideMark/>
          </w:tcPr>
          <w:p w14:paraId="14CA300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25906EF"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122F737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416CC80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0541EEA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03 Электронасосный агрегат №3</w:t>
            </w:r>
          </w:p>
        </w:tc>
        <w:tc>
          <w:tcPr>
            <w:tcW w:w="232" w:type="pct"/>
            <w:tcBorders>
              <w:top w:val="nil"/>
              <w:left w:val="nil"/>
              <w:bottom w:val="single" w:sz="4" w:space="0" w:color="000000"/>
              <w:right w:val="single" w:sz="4" w:space="0" w:color="000000"/>
            </w:tcBorders>
            <w:shd w:val="clear" w:color="auto" w:fill="auto"/>
            <w:vAlign w:val="center"/>
            <w:hideMark/>
          </w:tcPr>
          <w:p w14:paraId="4D6CAAF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5CE8D2E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 494</w:t>
            </w:r>
          </w:p>
        </w:tc>
        <w:tc>
          <w:tcPr>
            <w:tcW w:w="354" w:type="pct"/>
            <w:tcBorders>
              <w:top w:val="nil"/>
              <w:left w:val="nil"/>
              <w:bottom w:val="single" w:sz="4" w:space="0" w:color="000000"/>
              <w:right w:val="single" w:sz="4" w:space="0" w:color="000000"/>
            </w:tcBorders>
            <w:shd w:val="clear" w:color="auto" w:fill="auto"/>
            <w:vAlign w:val="center"/>
            <w:hideMark/>
          </w:tcPr>
          <w:p w14:paraId="6AF0A33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CB25C0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5180894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B1F266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0510634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0BD874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1FBFC5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B0BB8D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2BBF154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C9F2FD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1FAFAA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46FF28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5B7EE8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7C47520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7233A0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7D75E3B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2EAD3CF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4708C22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0416</w:t>
            </w:r>
          </w:p>
        </w:tc>
        <w:tc>
          <w:tcPr>
            <w:tcW w:w="757" w:type="pct"/>
            <w:tcBorders>
              <w:top w:val="nil"/>
              <w:left w:val="nil"/>
              <w:bottom w:val="single" w:sz="4" w:space="0" w:color="000000"/>
              <w:right w:val="single" w:sz="4" w:space="0" w:color="000000"/>
            </w:tcBorders>
            <w:shd w:val="clear" w:color="auto" w:fill="auto"/>
            <w:vAlign w:val="center"/>
            <w:hideMark/>
          </w:tcPr>
          <w:p w14:paraId="360CED4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C6H14-C10H22</w:t>
            </w:r>
          </w:p>
        </w:tc>
        <w:tc>
          <w:tcPr>
            <w:tcW w:w="64" w:type="pct"/>
            <w:tcBorders>
              <w:top w:val="nil"/>
              <w:left w:val="nil"/>
              <w:bottom w:val="single" w:sz="4" w:space="0" w:color="000000"/>
              <w:right w:val="single" w:sz="4" w:space="0" w:color="000000"/>
            </w:tcBorders>
            <w:shd w:val="clear" w:color="auto" w:fill="auto"/>
            <w:vAlign w:val="center"/>
            <w:hideMark/>
          </w:tcPr>
          <w:p w14:paraId="28F826A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52EF5DF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0,01418</w:t>
            </w:r>
          </w:p>
        </w:tc>
        <w:tc>
          <w:tcPr>
            <w:tcW w:w="64" w:type="pct"/>
            <w:tcBorders>
              <w:top w:val="nil"/>
              <w:left w:val="nil"/>
              <w:bottom w:val="single" w:sz="4" w:space="0" w:color="000000"/>
              <w:right w:val="single" w:sz="4" w:space="0" w:color="000000"/>
            </w:tcBorders>
            <w:shd w:val="clear" w:color="auto" w:fill="auto"/>
            <w:hideMark/>
          </w:tcPr>
          <w:p w14:paraId="43F46DEC" w14:textId="35D7E8CF"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1329E27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0,0504</w:t>
            </w:r>
          </w:p>
        </w:tc>
        <w:tc>
          <w:tcPr>
            <w:tcW w:w="211" w:type="pct"/>
            <w:tcBorders>
              <w:top w:val="nil"/>
              <w:left w:val="nil"/>
              <w:bottom w:val="single" w:sz="4" w:space="0" w:color="000000"/>
              <w:right w:val="single" w:sz="4" w:space="0" w:color="000000"/>
            </w:tcBorders>
            <w:shd w:val="clear" w:color="auto" w:fill="auto"/>
            <w:vAlign w:val="center"/>
            <w:hideMark/>
          </w:tcPr>
          <w:p w14:paraId="48E26A2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0,0504</w:t>
            </w:r>
          </w:p>
        </w:tc>
        <w:tc>
          <w:tcPr>
            <w:tcW w:w="64" w:type="pct"/>
            <w:tcBorders>
              <w:top w:val="nil"/>
              <w:left w:val="nil"/>
              <w:bottom w:val="single" w:sz="4" w:space="0" w:color="000000"/>
              <w:right w:val="single" w:sz="4" w:space="0" w:color="000000"/>
            </w:tcBorders>
            <w:shd w:val="clear" w:color="auto" w:fill="auto"/>
            <w:vAlign w:val="center"/>
            <w:hideMark/>
          </w:tcPr>
          <w:p w14:paraId="310FB32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2B012776"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C6BCCE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7EA077B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6D1E3B9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04 Электронасосный агрегат №4</w:t>
            </w:r>
          </w:p>
        </w:tc>
        <w:tc>
          <w:tcPr>
            <w:tcW w:w="232" w:type="pct"/>
            <w:tcBorders>
              <w:top w:val="nil"/>
              <w:left w:val="nil"/>
              <w:bottom w:val="single" w:sz="4" w:space="0" w:color="000000"/>
              <w:right w:val="single" w:sz="4" w:space="0" w:color="000000"/>
            </w:tcBorders>
            <w:shd w:val="clear" w:color="auto" w:fill="auto"/>
            <w:vAlign w:val="center"/>
            <w:hideMark/>
          </w:tcPr>
          <w:p w14:paraId="3BE0F70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4071CC6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 494</w:t>
            </w:r>
          </w:p>
        </w:tc>
        <w:tc>
          <w:tcPr>
            <w:tcW w:w="354" w:type="pct"/>
            <w:tcBorders>
              <w:top w:val="nil"/>
              <w:left w:val="nil"/>
              <w:bottom w:val="single" w:sz="4" w:space="0" w:color="000000"/>
              <w:right w:val="single" w:sz="4" w:space="0" w:color="000000"/>
            </w:tcBorders>
            <w:shd w:val="clear" w:color="auto" w:fill="auto"/>
            <w:vAlign w:val="center"/>
            <w:hideMark/>
          </w:tcPr>
          <w:p w14:paraId="68BAF40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7310A0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5F5BC6E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EEA638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60F8590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27C437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435624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6F09330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4EF6CA6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CC0138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FBB20A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8DF85A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216FDE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2716930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2812674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6510E76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548B629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02522FD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0501</w:t>
            </w:r>
          </w:p>
        </w:tc>
        <w:tc>
          <w:tcPr>
            <w:tcW w:w="757" w:type="pct"/>
            <w:tcBorders>
              <w:top w:val="nil"/>
              <w:left w:val="nil"/>
              <w:bottom w:val="single" w:sz="4" w:space="0" w:color="000000"/>
              <w:right w:val="single" w:sz="4" w:space="0" w:color="000000"/>
            </w:tcBorders>
            <w:shd w:val="clear" w:color="auto" w:fill="auto"/>
            <w:vAlign w:val="center"/>
            <w:hideMark/>
          </w:tcPr>
          <w:p w14:paraId="2601538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Пентилены (амилены - смесь изомеров)</w:t>
            </w:r>
          </w:p>
        </w:tc>
        <w:tc>
          <w:tcPr>
            <w:tcW w:w="64" w:type="pct"/>
            <w:tcBorders>
              <w:top w:val="nil"/>
              <w:left w:val="nil"/>
              <w:bottom w:val="single" w:sz="4" w:space="0" w:color="000000"/>
              <w:right w:val="single" w:sz="4" w:space="0" w:color="000000"/>
            </w:tcBorders>
            <w:shd w:val="clear" w:color="auto" w:fill="auto"/>
            <w:vAlign w:val="center"/>
            <w:hideMark/>
          </w:tcPr>
          <w:p w14:paraId="1BEDF30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1292337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0,00142</w:t>
            </w:r>
          </w:p>
        </w:tc>
        <w:tc>
          <w:tcPr>
            <w:tcW w:w="64" w:type="pct"/>
            <w:tcBorders>
              <w:top w:val="nil"/>
              <w:left w:val="nil"/>
              <w:bottom w:val="single" w:sz="4" w:space="0" w:color="000000"/>
              <w:right w:val="single" w:sz="4" w:space="0" w:color="000000"/>
            </w:tcBorders>
            <w:shd w:val="clear" w:color="auto" w:fill="auto"/>
            <w:hideMark/>
          </w:tcPr>
          <w:p w14:paraId="0DCDD5E5" w14:textId="410B0622"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2C936E5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0,005</w:t>
            </w:r>
          </w:p>
        </w:tc>
        <w:tc>
          <w:tcPr>
            <w:tcW w:w="211" w:type="pct"/>
            <w:tcBorders>
              <w:top w:val="nil"/>
              <w:left w:val="nil"/>
              <w:bottom w:val="single" w:sz="4" w:space="0" w:color="000000"/>
              <w:right w:val="single" w:sz="4" w:space="0" w:color="000000"/>
            </w:tcBorders>
            <w:shd w:val="clear" w:color="auto" w:fill="auto"/>
            <w:vAlign w:val="center"/>
            <w:hideMark/>
          </w:tcPr>
          <w:p w14:paraId="2EFD93C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0,005</w:t>
            </w:r>
          </w:p>
        </w:tc>
        <w:tc>
          <w:tcPr>
            <w:tcW w:w="64" w:type="pct"/>
            <w:tcBorders>
              <w:top w:val="nil"/>
              <w:left w:val="nil"/>
              <w:bottom w:val="single" w:sz="4" w:space="0" w:color="000000"/>
              <w:right w:val="single" w:sz="4" w:space="0" w:color="000000"/>
            </w:tcBorders>
            <w:shd w:val="clear" w:color="auto" w:fill="auto"/>
            <w:vAlign w:val="center"/>
            <w:hideMark/>
          </w:tcPr>
          <w:p w14:paraId="511B9A7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3DAB28E7"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653B31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340AF97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2410F7D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3A01A48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6C111D8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67A6285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C65A3D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124B1E9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6E226C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0CF7886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F38898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701873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60AC39A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4A2C366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D30B20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02A02B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6B625D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4D614A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3E30DF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389B27D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3353AFD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2C8E351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669830C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0602</w:t>
            </w:r>
          </w:p>
        </w:tc>
        <w:tc>
          <w:tcPr>
            <w:tcW w:w="757" w:type="pct"/>
            <w:tcBorders>
              <w:top w:val="nil"/>
              <w:left w:val="nil"/>
              <w:bottom w:val="single" w:sz="4" w:space="0" w:color="000000"/>
              <w:right w:val="single" w:sz="4" w:space="0" w:color="000000"/>
            </w:tcBorders>
            <w:shd w:val="clear" w:color="auto" w:fill="auto"/>
            <w:vAlign w:val="center"/>
            <w:hideMark/>
          </w:tcPr>
          <w:p w14:paraId="77938E8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Бензол (Циклогексатриен; фенилгидрид)</w:t>
            </w:r>
          </w:p>
        </w:tc>
        <w:tc>
          <w:tcPr>
            <w:tcW w:w="64" w:type="pct"/>
            <w:tcBorders>
              <w:top w:val="nil"/>
              <w:left w:val="nil"/>
              <w:bottom w:val="single" w:sz="4" w:space="0" w:color="000000"/>
              <w:right w:val="single" w:sz="4" w:space="0" w:color="000000"/>
            </w:tcBorders>
            <w:shd w:val="clear" w:color="auto" w:fill="auto"/>
            <w:vAlign w:val="center"/>
            <w:hideMark/>
          </w:tcPr>
          <w:p w14:paraId="72CF4A7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1567F83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0,0013</w:t>
            </w:r>
          </w:p>
        </w:tc>
        <w:tc>
          <w:tcPr>
            <w:tcW w:w="64" w:type="pct"/>
            <w:tcBorders>
              <w:top w:val="nil"/>
              <w:left w:val="nil"/>
              <w:bottom w:val="single" w:sz="4" w:space="0" w:color="000000"/>
              <w:right w:val="single" w:sz="4" w:space="0" w:color="000000"/>
            </w:tcBorders>
            <w:shd w:val="clear" w:color="auto" w:fill="auto"/>
            <w:hideMark/>
          </w:tcPr>
          <w:p w14:paraId="50AA391C" w14:textId="4A7AFF63"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2D5DCCE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0,0046</w:t>
            </w:r>
          </w:p>
        </w:tc>
        <w:tc>
          <w:tcPr>
            <w:tcW w:w="211" w:type="pct"/>
            <w:tcBorders>
              <w:top w:val="nil"/>
              <w:left w:val="nil"/>
              <w:bottom w:val="single" w:sz="4" w:space="0" w:color="000000"/>
              <w:right w:val="single" w:sz="4" w:space="0" w:color="000000"/>
            </w:tcBorders>
            <w:shd w:val="clear" w:color="auto" w:fill="auto"/>
            <w:vAlign w:val="center"/>
            <w:hideMark/>
          </w:tcPr>
          <w:p w14:paraId="028B6D3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0,0046</w:t>
            </w:r>
          </w:p>
        </w:tc>
        <w:tc>
          <w:tcPr>
            <w:tcW w:w="64" w:type="pct"/>
            <w:tcBorders>
              <w:top w:val="nil"/>
              <w:left w:val="nil"/>
              <w:bottom w:val="single" w:sz="4" w:space="0" w:color="000000"/>
              <w:right w:val="single" w:sz="4" w:space="0" w:color="000000"/>
            </w:tcBorders>
            <w:shd w:val="clear" w:color="auto" w:fill="auto"/>
            <w:vAlign w:val="center"/>
            <w:hideMark/>
          </w:tcPr>
          <w:p w14:paraId="39E913D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05539C2B"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A4CF1D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24E5DF3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21B0A68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10F184A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1C7BAF7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5006970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7DC057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3ECA62A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536570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40B5D5F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ADEAC4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B837B6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2E21077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44272D6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E04A5F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360231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A2EF6D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6C01C2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6305B92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6D9DAA1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49438A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554D82E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19A2DE6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0616</w:t>
            </w:r>
          </w:p>
        </w:tc>
        <w:tc>
          <w:tcPr>
            <w:tcW w:w="757" w:type="pct"/>
            <w:tcBorders>
              <w:top w:val="nil"/>
              <w:left w:val="nil"/>
              <w:bottom w:val="single" w:sz="4" w:space="0" w:color="000000"/>
              <w:right w:val="single" w:sz="4" w:space="0" w:color="000000"/>
            </w:tcBorders>
            <w:shd w:val="clear" w:color="auto" w:fill="auto"/>
            <w:vAlign w:val="center"/>
            <w:hideMark/>
          </w:tcPr>
          <w:p w14:paraId="183A3DF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Диметилбензол (смесь о-, м-, п- изомеров) (Метилтолуол)</w:t>
            </w:r>
          </w:p>
        </w:tc>
        <w:tc>
          <w:tcPr>
            <w:tcW w:w="64" w:type="pct"/>
            <w:tcBorders>
              <w:top w:val="nil"/>
              <w:left w:val="nil"/>
              <w:bottom w:val="single" w:sz="4" w:space="0" w:color="000000"/>
              <w:right w:val="single" w:sz="4" w:space="0" w:color="000000"/>
            </w:tcBorders>
            <w:shd w:val="clear" w:color="auto" w:fill="auto"/>
            <w:vAlign w:val="center"/>
            <w:hideMark/>
          </w:tcPr>
          <w:p w14:paraId="0D687AA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7C35786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0,00016</w:t>
            </w:r>
          </w:p>
        </w:tc>
        <w:tc>
          <w:tcPr>
            <w:tcW w:w="64" w:type="pct"/>
            <w:tcBorders>
              <w:top w:val="nil"/>
              <w:left w:val="nil"/>
              <w:bottom w:val="single" w:sz="4" w:space="0" w:color="000000"/>
              <w:right w:val="single" w:sz="4" w:space="0" w:color="000000"/>
            </w:tcBorders>
            <w:shd w:val="clear" w:color="auto" w:fill="auto"/>
            <w:hideMark/>
          </w:tcPr>
          <w:p w14:paraId="2A583825" w14:textId="17CA9460"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156EB6B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0,0006</w:t>
            </w:r>
          </w:p>
        </w:tc>
        <w:tc>
          <w:tcPr>
            <w:tcW w:w="211" w:type="pct"/>
            <w:tcBorders>
              <w:top w:val="nil"/>
              <w:left w:val="nil"/>
              <w:bottom w:val="single" w:sz="4" w:space="0" w:color="000000"/>
              <w:right w:val="single" w:sz="4" w:space="0" w:color="000000"/>
            </w:tcBorders>
            <w:shd w:val="clear" w:color="auto" w:fill="auto"/>
            <w:vAlign w:val="center"/>
            <w:hideMark/>
          </w:tcPr>
          <w:p w14:paraId="5363503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0,0006</w:t>
            </w:r>
          </w:p>
        </w:tc>
        <w:tc>
          <w:tcPr>
            <w:tcW w:w="64" w:type="pct"/>
            <w:tcBorders>
              <w:top w:val="nil"/>
              <w:left w:val="nil"/>
              <w:bottom w:val="single" w:sz="4" w:space="0" w:color="000000"/>
              <w:right w:val="single" w:sz="4" w:space="0" w:color="000000"/>
            </w:tcBorders>
            <w:shd w:val="clear" w:color="auto" w:fill="auto"/>
            <w:vAlign w:val="center"/>
            <w:hideMark/>
          </w:tcPr>
          <w:p w14:paraId="2408EC0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16E1D50F"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739AC60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13AB10E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24B3F6D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27113AD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5B0A644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38B5D76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3155B9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556698A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BFB036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47BD695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8801FC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64FECF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734260C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548769D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9F3415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41E1B8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212754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92A65A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A8ACCB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09DBEAB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4C903D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3EA61FC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061D339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0621</w:t>
            </w:r>
          </w:p>
        </w:tc>
        <w:tc>
          <w:tcPr>
            <w:tcW w:w="757" w:type="pct"/>
            <w:tcBorders>
              <w:top w:val="nil"/>
              <w:left w:val="nil"/>
              <w:bottom w:val="single" w:sz="4" w:space="0" w:color="000000"/>
              <w:right w:val="single" w:sz="4" w:space="0" w:color="000000"/>
            </w:tcBorders>
            <w:shd w:val="clear" w:color="auto" w:fill="auto"/>
            <w:vAlign w:val="center"/>
            <w:hideMark/>
          </w:tcPr>
          <w:p w14:paraId="2950E0B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Метилбензол (Фенилметан)</w:t>
            </w:r>
          </w:p>
        </w:tc>
        <w:tc>
          <w:tcPr>
            <w:tcW w:w="64" w:type="pct"/>
            <w:tcBorders>
              <w:top w:val="nil"/>
              <w:left w:val="nil"/>
              <w:bottom w:val="single" w:sz="4" w:space="0" w:color="000000"/>
              <w:right w:val="single" w:sz="4" w:space="0" w:color="000000"/>
            </w:tcBorders>
            <w:shd w:val="clear" w:color="auto" w:fill="auto"/>
            <w:vAlign w:val="center"/>
            <w:hideMark/>
          </w:tcPr>
          <w:p w14:paraId="1ECA143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49774BB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0,00123</w:t>
            </w:r>
          </w:p>
        </w:tc>
        <w:tc>
          <w:tcPr>
            <w:tcW w:w="64" w:type="pct"/>
            <w:tcBorders>
              <w:top w:val="nil"/>
              <w:left w:val="nil"/>
              <w:bottom w:val="single" w:sz="4" w:space="0" w:color="000000"/>
              <w:right w:val="single" w:sz="4" w:space="0" w:color="000000"/>
            </w:tcBorders>
            <w:shd w:val="clear" w:color="auto" w:fill="auto"/>
            <w:hideMark/>
          </w:tcPr>
          <w:p w14:paraId="00A17ADD" w14:textId="2544E0D0"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4DF324A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0,0044</w:t>
            </w:r>
          </w:p>
        </w:tc>
        <w:tc>
          <w:tcPr>
            <w:tcW w:w="211" w:type="pct"/>
            <w:tcBorders>
              <w:top w:val="nil"/>
              <w:left w:val="nil"/>
              <w:bottom w:val="single" w:sz="4" w:space="0" w:color="000000"/>
              <w:right w:val="single" w:sz="4" w:space="0" w:color="000000"/>
            </w:tcBorders>
            <w:shd w:val="clear" w:color="auto" w:fill="auto"/>
            <w:vAlign w:val="center"/>
            <w:hideMark/>
          </w:tcPr>
          <w:p w14:paraId="03D23FF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0,0044</w:t>
            </w:r>
          </w:p>
        </w:tc>
        <w:tc>
          <w:tcPr>
            <w:tcW w:w="64" w:type="pct"/>
            <w:tcBorders>
              <w:top w:val="nil"/>
              <w:left w:val="nil"/>
              <w:bottom w:val="single" w:sz="4" w:space="0" w:color="000000"/>
              <w:right w:val="single" w:sz="4" w:space="0" w:color="000000"/>
            </w:tcBorders>
            <w:shd w:val="clear" w:color="auto" w:fill="auto"/>
            <w:vAlign w:val="center"/>
            <w:hideMark/>
          </w:tcPr>
          <w:p w14:paraId="33EC9A2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C3750E7"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70B7579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44A8566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0908AFA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2D48410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47F3D12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6FABD20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DA5695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3DC68F1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56B209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79CE418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8B3ED5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9A52FF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12F1A2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470C610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0F32F3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C6763D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56E098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970FC8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5E958C0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2A28F9F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109B53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6C7A0C4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2136891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0627</w:t>
            </w:r>
          </w:p>
        </w:tc>
        <w:tc>
          <w:tcPr>
            <w:tcW w:w="757" w:type="pct"/>
            <w:tcBorders>
              <w:top w:val="nil"/>
              <w:left w:val="nil"/>
              <w:bottom w:val="single" w:sz="4" w:space="0" w:color="000000"/>
              <w:right w:val="single" w:sz="4" w:space="0" w:color="000000"/>
            </w:tcBorders>
            <w:shd w:val="clear" w:color="auto" w:fill="auto"/>
            <w:vAlign w:val="center"/>
            <w:hideMark/>
          </w:tcPr>
          <w:p w14:paraId="44370A4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Этилбензол (Фенилэтан)</w:t>
            </w:r>
          </w:p>
        </w:tc>
        <w:tc>
          <w:tcPr>
            <w:tcW w:w="64" w:type="pct"/>
            <w:tcBorders>
              <w:top w:val="nil"/>
              <w:left w:val="nil"/>
              <w:bottom w:val="single" w:sz="4" w:space="0" w:color="000000"/>
              <w:right w:val="single" w:sz="4" w:space="0" w:color="000000"/>
            </w:tcBorders>
            <w:shd w:val="clear" w:color="auto" w:fill="auto"/>
            <w:vAlign w:val="center"/>
            <w:hideMark/>
          </w:tcPr>
          <w:p w14:paraId="0E914EF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778EE3B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0,00003</w:t>
            </w:r>
          </w:p>
        </w:tc>
        <w:tc>
          <w:tcPr>
            <w:tcW w:w="64" w:type="pct"/>
            <w:tcBorders>
              <w:top w:val="nil"/>
              <w:left w:val="nil"/>
              <w:bottom w:val="single" w:sz="4" w:space="0" w:color="000000"/>
              <w:right w:val="single" w:sz="4" w:space="0" w:color="000000"/>
            </w:tcBorders>
            <w:shd w:val="clear" w:color="auto" w:fill="auto"/>
            <w:hideMark/>
          </w:tcPr>
          <w:p w14:paraId="3FC20393" w14:textId="3E0440D5"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110FE51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0,0002</w:t>
            </w:r>
          </w:p>
        </w:tc>
        <w:tc>
          <w:tcPr>
            <w:tcW w:w="211" w:type="pct"/>
            <w:tcBorders>
              <w:top w:val="nil"/>
              <w:left w:val="nil"/>
              <w:bottom w:val="single" w:sz="4" w:space="0" w:color="000000"/>
              <w:right w:val="single" w:sz="4" w:space="0" w:color="000000"/>
            </w:tcBorders>
            <w:shd w:val="clear" w:color="auto" w:fill="auto"/>
            <w:vAlign w:val="center"/>
            <w:hideMark/>
          </w:tcPr>
          <w:p w14:paraId="29D3554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0,0002</w:t>
            </w:r>
          </w:p>
        </w:tc>
        <w:tc>
          <w:tcPr>
            <w:tcW w:w="64" w:type="pct"/>
            <w:tcBorders>
              <w:top w:val="nil"/>
              <w:left w:val="nil"/>
              <w:bottom w:val="single" w:sz="4" w:space="0" w:color="000000"/>
              <w:right w:val="single" w:sz="4" w:space="0" w:color="000000"/>
            </w:tcBorders>
            <w:shd w:val="clear" w:color="auto" w:fill="auto"/>
            <w:vAlign w:val="center"/>
            <w:hideMark/>
          </w:tcPr>
          <w:p w14:paraId="2B7C578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252832AD"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51278CD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7553665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1B8A7EC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2B2DC04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1535470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37F34B2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B9644E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1EDDF47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3F8229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2153DEE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99A70C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4E437C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623C0EA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350AFC3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17A211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55382A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FC76B8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075D85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13F94C7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DF70FF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6A2BC93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2CD46C4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6C4A92F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2754</w:t>
            </w:r>
          </w:p>
        </w:tc>
        <w:tc>
          <w:tcPr>
            <w:tcW w:w="757" w:type="pct"/>
            <w:tcBorders>
              <w:top w:val="nil"/>
              <w:left w:val="nil"/>
              <w:bottom w:val="single" w:sz="4" w:space="0" w:color="000000"/>
              <w:right w:val="single" w:sz="4" w:space="0" w:color="000000"/>
            </w:tcBorders>
            <w:shd w:val="clear" w:color="auto" w:fill="auto"/>
            <w:vAlign w:val="center"/>
            <w:hideMark/>
          </w:tcPr>
          <w:p w14:paraId="03F5104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Алканы C12-19 (в пересчете на С)</w:t>
            </w:r>
          </w:p>
        </w:tc>
        <w:tc>
          <w:tcPr>
            <w:tcW w:w="64" w:type="pct"/>
            <w:tcBorders>
              <w:top w:val="nil"/>
              <w:left w:val="nil"/>
              <w:bottom w:val="single" w:sz="4" w:space="0" w:color="000000"/>
              <w:right w:val="single" w:sz="4" w:space="0" w:color="000000"/>
            </w:tcBorders>
            <w:shd w:val="clear" w:color="auto" w:fill="auto"/>
            <w:vAlign w:val="center"/>
            <w:hideMark/>
          </w:tcPr>
          <w:p w14:paraId="6B7D77A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476382E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0,05655</w:t>
            </w:r>
          </w:p>
        </w:tc>
        <w:tc>
          <w:tcPr>
            <w:tcW w:w="64" w:type="pct"/>
            <w:tcBorders>
              <w:top w:val="nil"/>
              <w:left w:val="nil"/>
              <w:bottom w:val="single" w:sz="4" w:space="0" w:color="000000"/>
              <w:right w:val="single" w:sz="4" w:space="0" w:color="000000"/>
            </w:tcBorders>
            <w:shd w:val="clear" w:color="auto" w:fill="auto"/>
            <w:hideMark/>
          </w:tcPr>
          <w:p w14:paraId="4FA0C37C" w14:textId="3585F77F"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65784C6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0,2012</w:t>
            </w:r>
          </w:p>
        </w:tc>
        <w:tc>
          <w:tcPr>
            <w:tcW w:w="211" w:type="pct"/>
            <w:tcBorders>
              <w:top w:val="nil"/>
              <w:left w:val="nil"/>
              <w:bottom w:val="single" w:sz="4" w:space="0" w:color="000000"/>
              <w:right w:val="single" w:sz="4" w:space="0" w:color="000000"/>
            </w:tcBorders>
            <w:shd w:val="clear" w:color="auto" w:fill="auto"/>
            <w:vAlign w:val="center"/>
            <w:hideMark/>
          </w:tcPr>
          <w:p w14:paraId="5317FBE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0,2012</w:t>
            </w:r>
          </w:p>
        </w:tc>
        <w:tc>
          <w:tcPr>
            <w:tcW w:w="64" w:type="pct"/>
            <w:tcBorders>
              <w:top w:val="nil"/>
              <w:left w:val="nil"/>
              <w:bottom w:val="single" w:sz="4" w:space="0" w:color="000000"/>
              <w:right w:val="single" w:sz="4" w:space="0" w:color="000000"/>
            </w:tcBorders>
            <w:shd w:val="clear" w:color="auto" w:fill="auto"/>
            <w:vAlign w:val="center"/>
            <w:hideMark/>
          </w:tcPr>
          <w:p w14:paraId="5A26FF9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5B762E3"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122CE32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8</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5F12190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Насосная №2</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545698D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01 Электронасосный агрегат №1</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1932BA5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4A23589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2,5/ 618</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490AB9E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Неорганизованный</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3B89AD7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2BD0F8C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6014</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0AE429B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6E20C89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7ABB24E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7883EE5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785C390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0504BA4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216A1B1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7E9D31A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F8651F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0F02840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6E8F2B7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5</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0584A12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4C25F10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669BD64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0377777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0333</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192F1A1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Дигидросульфид (Водород сернистый, дигидросульфид, гидросульфид)</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3F09135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5A36C2E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0,00016</w:t>
            </w:r>
          </w:p>
        </w:tc>
        <w:tc>
          <w:tcPr>
            <w:tcW w:w="64" w:type="pct"/>
            <w:tcBorders>
              <w:top w:val="single" w:sz="8" w:space="0" w:color="000000"/>
              <w:left w:val="nil"/>
              <w:bottom w:val="single" w:sz="4" w:space="0" w:color="000000"/>
              <w:right w:val="single" w:sz="4" w:space="0" w:color="000000"/>
            </w:tcBorders>
            <w:shd w:val="clear" w:color="auto" w:fill="auto"/>
            <w:hideMark/>
          </w:tcPr>
          <w:p w14:paraId="01E0AFEE" w14:textId="6846AE06"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23C9E8E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0,0008</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13F966B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0,0008</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61E5BE0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1E4D31B9"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27598A9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31267A7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2C34857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02 Электронасосный агрегат №2</w:t>
            </w:r>
          </w:p>
        </w:tc>
        <w:tc>
          <w:tcPr>
            <w:tcW w:w="232" w:type="pct"/>
            <w:tcBorders>
              <w:top w:val="nil"/>
              <w:left w:val="nil"/>
              <w:bottom w:val="single" w:sz="4" w:space="0" w:color="000000"/>
              <w:right w:val="single" w:sz="4" w:space="0" w:color="000000"/>
            </w:tcBorders>
            <w:shd w:val="clear" w:color="auto" w:fill="auto"/>
            <w:vAlign w:val="center"/>
            <w:hideMark/>
          </w:tcPr>
          <w:p w14:paraId="75EFF69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11D42E6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2,5/ 618</w:t>
            </w:r>
          </w:p>
        </w:tc>
        <w:tc>
          <w:tcPr>
            <w:tcW w:w="354" w:type="pct"/>
            <w:tcBorders>
              <w:top w:val="nil"/>
              <w:left w:val="nil"/>
              <w:bottom w:val="single" w:sz="4" w:space="0" w:color="000000"/>
              <w:right w:val="single" w:sz="4" w:space="0" w:color="000000"/>
            </w:tcBorders>
            <w:shd w:val="clear" w:color="auto" w:fill="auto"/>
            <w:vAlign w:val="center"/>
            <w:hideMark/>
          </w:tcPr>
          <w:p w14:paraId="1405627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D9F2D6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4E9E58E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BC6945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7C361E2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32EC53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451625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713691B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55824D3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2D80D9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58D596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AAC9E1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B38B92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6A2327B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61B7739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5D9649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0FF478F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30D1E84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0415</w:t>
            </w:r>
          </w:p>
        </w:tc>
        <w:tc>
          <w:tcPr>
            <w:tcW w:w="757" w:type="pct"/>
            <w:tcBorders>
              <w:top w:val="nil"/>
              <w:left w:val="nil"/>
              <w:bottom w:val="single" w:sz="4" w:space="0" w:color="000000"/>
              <w:right w:val="single" w:sz="4" w:space="0" w:color="000000"/>
            </w:tcBorders>
            <w:shd w:val="clear" w:color="auto" w:fill="auto"/>
            <w:vAlign w:val="center"/>
            <w:hideMark/>
          </w:tcPr>
          <w:p w14:paraId="7FC90DB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C1H4-C5H12</w:t>
            </w:r>
          </w:p>
        </w:tc>
        <w:tc>
          <w:tcPr>
            <w:tcW w:w="64" w:type="pct"/>
            <w:tcBorders>
              <w:top w:val="nil"/>
              <w:left w:val="nil"/>
              <w:bottom w:val="single" w:sz="4" w:space="0" w:color="000000"/>
              <w:right w:val="single" w:sz="4" w:space="0" w:color="000000"/>
            </w:tcBorders>
            <w:shd w:val="clear" w:color="auto" w:fill="auto"/>
            <w:vAlign w:val="center"/>
            <w:hideMark/>
          </w:tcPr>
          <w:p w14:paraId="5F1FED1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6D83DE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0,03837</w:t>
            </w:r>
          </w:p>
        </w:tc>
        <w:tc>
          <w:tcPr>
            <w:tcW w:w="64" w:type="pct"/>
            <w:tcBorders>
              <w:top w:val="nil"/>
              <w:left w:val="nil"/>
              <w:bottom w:val="single" w:sz="4" w:space="0" w:color="000000"/>
              <w:right w:val="single" w:sz="4" w:space="0" w:color="000000"/>
            </w:tcBorders>
            <w:shd w:val="clear" w:color="auto" w:fill="auto"/>
            <w:hideMark/>
          </w:tcPr>
          <w:p w14:paraId="10CB0AD4" w14:textId="5D0D469F"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86B26E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0,1708</w:t>
            </w:r>
          </w:p>
        </w:tc>
        <w:tc>
          <w:tcPr>
            <w:tcW w:w="211" w:type="pct"/>
            <w:tcBorders>
              <w:top w:val="nil"/>
              <w:left w:val="nil"/>
              <w:bottom w:val="single" w:sz="4" w:space="0" w:color="000000"/>
              <w:right w:val="single" w:sz="4" w:space="0" w:color="000000"/>
            </w:tcBorders>
            <w:shd w:val="clear" w:color="auto" w:fill="auto"/>
            <w:vAlign w:val="center"/>
            <w:hideMark/>
          </w:tcPr>
          <w:p w14:paraId="21C14FF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0,1708</w:t>
            </w:r>
          </w:p>
        </w:tc>
        <w:tc>
          <w:tcPr>
            <w:tcW w:w="64" w:type="pct"/>
            <w:tcBorders>
              <w:top w:val="nil"/>
              <w:left w:val="nil"/>
              <w:bottom w:val="single" w:sz="4" w:space="0" w:color="000000"/>
              <w:right w:val="single" w:sz="4" w:space="0" w:color="000000"/>
            </w:tcBorders>
            <w:shd w:val="clear" w:color="auto" w:fill="auto"/>
            <w:vAlign w:val="center"/>
            <w:hideMark/>
          </w:tcPr>
          <w:p w14:paraId="102609A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5983180"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127948D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51EB661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EB9983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03 Электронасосный агрегат №3</w:t>
            </w:r>
          </w:p>
        </w:tc>
        <w:tc>
          <w:tcPr>
            <w:tcW w:w="232" w:type="pct"/>
            <w:tcBorders>
              <w:top w:val="nil"/>
              <w:left w:val="nil"/>
              <w:bottom w:val="single" w:sz="4" w:space="0" w:color="000000"/>
              <w:right w:val="single" w:sz="4" w:space="0" w:color="000000"/>
            </w:tcBorders>
            <w:shd w:val="clear" w:color="auto" w:fill="auto"/>
            <w:vAlign w:val="center"/>
            <w:hideMark/>
          </w:tcPr>
          <w:p w14:paraId="41105CF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2BCBC01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2,5/ 618</w:t>
            </w:r>
          </w:p>
        </w:tc>
        <w:tc>
          <w:tcPr>
            <w:tcW w:w="354" w:type="pct"/>
            <w:tcBorders>
              <w:top w:val="nil"/>
              <w:left w:val="nil"/>
              <w:bottom w:val="single" w:sz="4" w:space="0" w:color="000000"/>
              <w:right w:val="single" w:sz="4" w:space="0" w:color="000000"/>
            </w:tcBorders>
            <w:shd w:val="clear" w:color="auto" w:fill="auto"/>
            <w:vAlign w:val="center"/>
            <w:hideMark/>
          </w:tcPr>
          <w:p w14:paraId="4295AB1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2D2798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5F8D5C3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D1806A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2DC3D62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CFBC42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1A0DD2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3517BA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2801CF5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87C51B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4579EC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07385E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AE48C3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CE3F4A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202D2F8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085938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F7A80E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39B11C3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0416</w:t>
            </w:r>
          </w:p>
        </w:tc>
        <w:tc>
          <w:tcPr>
            <w:tcW w:w="757" w:type="pct"/>
            <w:tcBorders>
              <w:top w:val="nil"/>
              <w:left w:val="nil"/>
              <w:bottom w:val="single" w:sz="4" w:space="0" w:color="000000"/>
              <w:right w:val="single" w:sz="4" w:space="0" w:color="000000"/>
            </w:tcBorders>
            <w:shd w:val="clear" w:color="auto" w:fill="auto"/>
            <w:vAlign w:val="center"/>
            <w:hideMark/>
          </w:tcPr>
          <w:p w14:paraId="5A93D1E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C6H14-C10H22</w:t>
            </w:r>
          </w:p>
        </w:tc>
        <w:tc>
          <w:tcPr>
            <w:tcW w:w="64" w:type="pct"/>
            <w:tcBorders>
              <w:top w:val="nil"/>
              <w:left w:val="nil"/>
              <w:bottom w:val="single" w:sz="4" w:space="0" w:color="000000"/>
              <w:right w:val="single" w:sz="4" w:space="0" w:color="000000"/>
            </w:tcBorders>
            <w:shd w:val="clear" w:color="auto" w:fill="auto"/>
            <w:vAlign w:val="center"/>
            <w:hideMark/>
          </w:tcPr>
          <w:p w14:paraId="73E7F5A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24C757F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0,01418</w:t>
            </w:r>
          </w:p>
        </w:tc>
        <w:tc>
          <w:tcPr>
            <w:tcW w:w="64" w:type="pct"/>
            <w:tcBorders>
              <w:top w:val="nil"/>
              <w:left w:val="nil"/>
              <w:bottom w:val="single" w:sz="4" w:space="0" w:color="000000"/>
              <w:right w:val="single" w:sz="4" w:space="0" w:color="000000"/>
            </w:tcBorders>
            <w:shd w:val="clear" w:color="auto" w:fill="auto"/>
            <w:hideMark/>
          </w:tcPr>
          <w:p w14:paraId="0E85776B" w14:textId="7F83B183"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3143068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0,063</w:t>
            </w:r>
          </w:p>
        </w:tc>
        <w:tc>
          <w:tcPr>
            <w:tcW w:w="211" w:type="pct"/>
            <w:tcBorders>
              <w:top w:val="nil"/>
              <w:left w:val="nil"/>
              <w:bottom w:val="single" w:sz="4" w:space="0" w:color="000000"/>
              <w:right w:val="single" w:sz="4" w:space="0" w:color="000000"/>
            </w:tcBorders>
            <w:shd w:val="clear" w:color="auto" w:fill="auto"/>
            <w:vAlign w:val="center"/>
            <w:hideMark/>
          </w:tcPr>
          <w:p w14:paraId="735F68B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0,063</w:t>
            </w:r>
          </w:p>
        </w:tc>
        <w:tc>
          <w:tcPr>
            <w:tcW w:w="64" w:type="pct"/>
            <w:tcBorders>
              <w:top w:val="nil"/>
              <w:left w:val="nil"/>
              <w:bottom w:val="single" w:sz="4" w:space="0" w:color="000000"/>
              <w:right w:val="single" w:sz="4" w:space="0" w:color="000000"/>
            </w:tcBorders>
            <w:shd w:val="clear" w:color="auto" w:fill="auto"/>
            <w:vAlign w:val="center"/>
            <w:hideMark/>
          </w:tcPr>
          <w:p w14:paraId="2E426E8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3CC10D85"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7AAFD54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46955C6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6B06DF5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04 Электронасосный агрегат №4</w:t>
            </w:r>
          </w:p>
        </w:tc>
        <w:tc>
          <w:tcPr>
            <w:tcW w:w="232" w:type="pct"/>
            <w:tcBorders>
              <w:top w:val="nil"/>
              <w:left w:val="nil"/>
              <w:bottom w:val="single" w:sz="4" w:space="0" w:color="000000"/>
              <w:right w:val="single" w:sz="4" w:space="0" w:color="000000"/>
            </w:tcBorders>
            <w:shd w:val="clear" w:color="auto" w:fill="auto"/>
            <w:vAlign w:val="center"/>
            <w:hideMark/>
          </w:tcPr>
          <w:p w14:paraId="01B3EDF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6EBD0E3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2,5/ 618</w:t>
            </w:r>
          </w:p>
        </w:tc>
        <w:tc>
          <w:tcPr>
            <w:tcW w:w="354" w:type="pct"/>
            <w:tcBorders>
              <w:top w:val="nil"/>
              <w:left w:val="nil"/>
              <w:bottom w:val="single" w:sz="4" w:space="0" w:color="000000"/>
              <w:right w:val="single" w:sz="4" w:space="0" w:color="000000"/>
            </w:tcBorders>
            <w:shd w:val="clear" w:color="auto" w:fill="auto"/>
            <w:vAlign w:val="center"/>
            <w:hideMark/>
          </w:tcPr>
          <w:p w14:paraId="65D867D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A14BC0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487E74B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64F98D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26A6870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D980AF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CE9684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151DDE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0CBBDC8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E075A6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B238F2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E36FF4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EEBAD7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126A9F4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1F6E041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AA0E71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69CF12C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48116FC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0501</w:t>
            </w:r>
          </w:p>
        </w:tc>
        <w:tc>
          <w:tcPr>
            <w:tcW w:w="757" w:type="pct"/>
            <w:tcBorders>
              <w:top w:val="nil"/>
              <w:left w:val="nil"/>
              <w:bottom w:val="single" w:sz="4" w:space="0" w:color="000000"/>
              <w:right w:val="single" w:sz="4" w:space="0" w:color="000000"/>
            </w:tcBorders>
            <w:shd w:val="clear" w:color="auto" w:fill="auto"/>
            <w:vAlign w:val="center"/>
            <w:hideMark/>
          </w:tcPr>
          <w:p w14:paraId="5FFA2AA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Пентилены (амилены - смесь изомеров)</w:t>
            </w:r>
          </w:p>
        </w:tc>
        <w:tc>
          <w:tcPr>
            <w:tcW w:w="64" w:type="pct"/>
            <w:tcBorders>
              <w:top w:val="nil"/>
              <w:left w:val="nil"/>
              <w:bottom w:val="single" w:sz="4" w:space="0" w:color="000000"/>
              <w:right w:val="single" w:sz="4" w:space="0" w:color="000000"/>
            </w:tcBorders>
            <w:shd w:val="clear" w:color="auto" w:fill="auto"/>
            <w:vAlign w:val="center"/>
            <w:hideMark/>
          </w:tcPr>
          <w:p w14:paraId="1B43A1E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0CA64B0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0,00142</w:t>
            </w:r>
          </w:p>
        </w:tc>
        <w:tc>
          <w:tcPr>
            <w:tcW w:w="64" w:type="pct"/>
            <w:tcBorders>
              <w:top w:val="nil"/>
              <w:left w:val="nil"/>
              <w:bottom w:val="single" w:sz="4" w:space="0" w:color="000000"/>
              <w:right w:val="single" w:sz="4" w:space="0" w:color="000000"/>
            </w:tcBorders>
            <w:shd w:val="clear" w:color="auto" w:fill="auto"/>
            <w:hideMark/>
          </w:tcPr>
          <w:p w14:paraId="6299CD12" w14:textId="319A9A8D"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415D10D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0,0064</w:t>
            </w:r>
          </w:p>
        </w:tc>
        <w:tc>
          <w:tcPr>
            <w:tcW w:w="211" w:type="pct"/>
            <w:tcBorders>
              <w:top w:val="nil"/>
              <w:left w:val="nil"/>
              <w:bottom w:val="single" w:sz="4" w:space="0" w:color="000000"/>
              <w:right w:val="single" w:sz="4" w:space="0" w:color="000000"/>
            </w:tcBorders>
            <w:shd w:val="clear" w:color="auto" w:fill="auto"/>
            <w:vAlign w:val="center"/>
            <w:hideMark/>
          </w:tcPr>
          <w:p w14:paraId="2A5BF82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0,0064</w:t>
            </w:r>
          </w:p>
        </w:tc>
        <w:tc>
          <w:tcPr>
            <w:tcW w:w="64" w:type="pct"/>
            <w:tcBorders>
              <w:top w:val="nil"/>
              <w:left w:val="nil"/>
              <w:bottom w:val="single" w:sz="4" w:space="0" w:color="000000"/>
              <w:right w:val="single" w:sz="4" w:space="0" w:color="000000"/>
            </w:tcBorders>
            <w:shd w:val="clear" w:color="auto" w:fill="auto"/>
            <w:vAlign w:val="center"/>
            <w:hideMark/>
          </w:tcPr>
          <w:p w14:paraId="254AAC4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360DF98E"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5530715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3E79287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913365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0118E69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3353557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1F03C1C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E2DD00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6E93D30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814D59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125203E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F6C81C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0BC308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3E9E4E2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5A2A422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239C82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DBFAFF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DCF95D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FB4288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3D83B19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003FB82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27889E0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3F22BDD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32DAE1A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0602</w:t>
            </w:r>
          </w:p>
        </w:tc>
        <w:tc>
          <w:tcPr>
            <w:tcW w:w="757" w:type="pct"/>
            <w:tcBorders>
              <w:top w:val="nil"/>
              <w:left w:val="nil"/>
              <w:bottom w:val="single" w:sz="4" w:space="0" w:color="000000"/>
              <w:right w:val="single" w:sz="4" w:space="0" w:color="000000"/>
            </w:tcBorders>
            <w:shd w:val="clear" w:color="auto" w:fill="auto"/>
            <w:vAlign w:val="center"/>
            <w:hideMark/>
          </w:tcPr>
          <w:p w14:paraId="120F0AF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Бензол (Циклогексатриен; фенилгидрид)</w:t>
            </w:r>
          </w:p>
        </w:tc>
        <w:tc>
          <w:tcPr>
            <w:tcW w:w="64" w:type="pct"/>
            <w:tcBorders>
              <w:top w:val="nil"/>
              <w:left w:val="nil"/>
              <w:bottom w:val="single" w:sz="4" w:space="0" w:color="000000"/>
              <w:right w:val="single" w:sz="4" w:space="0" w:color="000000"/>
            </w:tcBorders>
            <w:shd w:val="clear" w:color="auto" w:fill="auto"/>
            <w:vAlign w:val="center"/>
            <w:hideMark/>
          </w:tcPr>
          <w:p w14:paraId="6623D2D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075D1FD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0,0013</w:t>
            </w:r>
          </w:p>
        </w:tc>
        <w:tc>
          <w:tcPr>
            <w:tcW w:w="64" w:type="pct"/>
            <w:tcBorders>
              <w:top w:val="nil"/>
              <w:left w:val="nil"/>
              <w:bottom w:val="single" w:sz="4" w:space="0" w:color="000000"/>
              <w:right w:val="single" w:sz="4" w:space="0" w:color="000000"/>
            </w:tcBorders>
            <w:shd w:val="clear" w:color="auto" w:fill="auto"/>
            <w:hideMark/>
          </w:tcPr>
          <w:p w14:paraId="1A9A1288" w14:textId="7B852A16"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23C5A61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0,0058</w:t>
            </w:r>
          </w:p>
        </w:tc>
        <w:tc>
          <w:tcPr>
            <w:tcW w:w="211" w:type="pct"/>
            <w:tcBorders>
              <w:top w:val="nil"/>
              <w:left w:val="nil"/>
              <w:bottom w:val="single" w:sz="4" w:space="0" w:color="000000"/>
              <w:right w:val="single" w:sz="4" w:space="0" w:color="000000"/>
            </w:tcBorders>
            <w:shd w:val="clear" w:color="auto" w:fill="auto"/>
            <w:vAlign w:val="center"/>
            <w:hideMark/>
          </w:tcPr>
          <w:p w14:paraId="7081095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0,0058</w:t>
            </w:r>
          </w:p>
        </w:tc>
        <w:tc>
          <w:tcPr>
            <w:tcW w:w="64" w:type="pct"/>
            <w:tcBorders>
              <w:top w:val="nil"/>
              <w:left w:val="nil"/>
              <w:bottom w:val="single" w:sz="4" w:space="0" w:color="000000"/>
              <w:right w:val="single" w:sz="4" w:space="0" w:color="000000"/>
            </w:tcBorders>
            <w:shd w:val="clear" w:color="auto" w:fill="auto"/>
            <w:vAlign w:val="center"/>
            <w:hideMark/>
          </w:tcPr>
          <w:p w14:paraId="2150DBD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4FCC16C"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512B968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lastRenderedPageBreak/>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1039852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09B58B5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14AFA3E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3130D00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38AA86D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103090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6C7ED44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8A23CC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630257E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BF379A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68E1C9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4EB6D2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16C72FB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27F0C7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F0E5B3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4CF38E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CC6FEE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492D25C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6410136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7C5E9E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5EAC252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0D1B27C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0616</w:t>
            </w:r>
          </w:p>
        </w:tc>
        <w:tc>
          <w:tcPr>
            <w:tcW w:w="757" w:type="pct"/>
            <w:tcBorders>
              <w:top w:val="nil"/>
              <w:left w:val="nil"/>
              <w:bottom w:val="single" w:sz="4" w:space="0" w:color="000000"/>
              <w:right w:val="single" w:sz="4" w:space="0" w:color="000000"/>
            </w:tcBorders>
            <w:shd w:val="clear" w:color="auto" w:fill="auto"/>
            <w:vAlign w:val="center"/>
            <w:hideMark/>
          </w:tcPr>
          <w:p w14:paraId="65D1135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Диметилбензол (смесь о-, м-, п- изомеров) (Метилтолуол)</w:t>
            </w:r>
          </w:p>
        </w:tc>
        <w:tc>
          <w:tcPr>
            <w:tcW w:w="64" w:type="pct"/>
            <w:tcBorders>
              <w:top w:val="nil"/>
              <w:left w:val="nil"/>
              <w:bottom w:val="single" w:sz="4" w:space="0" w:color="000000"/>
              <w:right w:val="single" w:sz="4" w:space="0" w:color="000000"/>
            </w:tcBorders>
            <w:shd w:val="clear" w:color="auto" w:fill="auto"/>
            <w:vAlign w:val="center"/>
            <w:hideMark/>
          </w:tcPr>
          <w:p w14:paraId="20DFF6F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4B11BC4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0,00016</w:t>
            </w:r>
          </w:p>
        </w:tc>
        <w:tc>
          <w:tcPr>
            <w:tcW w:w="64" w:type="pct"/>
            <w:tcBorders>
              <w:top w:val="nil"/>
              <w:left w:val="nil"/>
              <w:bottom w:val="single" w:sz="4" w:space="0" w:color="000000"/>
              <w:right w:val="single" w:sz="4" w:space="0" w:color="000000"/>
            </w:tcBorders>
            <w:shd w:val="clear" w:color="auto" w:fill="auto"/>
            <w:hideMark/>
          </w:tcPr>
          <w:p w14:paraId="02705D71" w14:textId="7E5354D6"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2BBD584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0,0008</w:t>
            </w:r>
          </w:p>
        </w:tc>
        <w:tc>
          <w:tcPr>
            <w:tcW w:w="211" w:type="pct"/>
            <w:tcBorders>
              <w:top w:val="nil"/>
              <w:left w:val="nil"/>
              <w:bottom w:val="single" w:sz="4" w:space="0" w:color="000000"/>
              <w:right w:val="single" w:sz="4" w:space="0" w:color="000000"/>
            </w:tcBorders>
            <w:shd w:val="clear" w:color="auto" w:fill="auto"/>
            <w:vAlign w:val="center"/>
            <w:hideMark/>
          </w:tcPr>
          <w:p w14:paraId="19F02CF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0,0008</w:t>
            </w:r>
          </w:p>
        </w:tc>
        <w:tc>
          <w:tcPr>
            <w:tcW w:w="64" w:type="pct"/>
            <w:tcBorders>
              <w:top w:val="nil"/>
              <w:left w:val="nil"/>
              <w:bottom w:val="single" w:sz="4" w:space="0" w:color="000000"/>
              <w:right w:val="single" w:sz="4" w:space="0" w:color="000000"/>
            </w:tcBorders>
            <w:shd w:val="clear" w:color="auto" w:fill="auto"/>
            <w:vAlign w:val="center"/>
            <w:hideMark/>
          </w:tcPr>
          <w:p w14:paraId="2DF96DF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DE7FA15"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7F952F8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194CA84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2CE0970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3F0E4B8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227409B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58A516C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068C39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5E23464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A4BD8E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1ACCD7D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F81C06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FBF131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04B89B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3CEEBB7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D99E45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3D90AD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8808C0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689BB4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5CE30DA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0D8F9E9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9C4591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5C9B2E8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485418E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0621</w:t>
            </w:r>
          </w:p>
        </w:tc>
        <w:tc>
          <w:tcPr>
            <w:tcW w:w="757" w:type="pct"/>
            <w:tcBorders>
              <w:top w:val="nil"/>
              <w:left w:val="nil"/>
              <w:bottom w:val="single" w:sz="4" w:space="0" w:color="000000"/>
              <w:right w:val="single" w:sz="4" w:space="0" w:color="000000"/>
            </w:tcBorders>
            <w:shd w:val="clear" w:color="auto" w:fill="auto"/>
            <w:vAlign w:val="center"/>
            <w:hideMark/>
          </w:tcPr>
          <w:p w14:paraId="5D4D24E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Метилбензол (Фенилметан)</w:t>
            </w:r>
          </w:p>
        </w:tc>
        <w:tc>
          <w:tcPr>
            <w:tcW w:w="64" w:type="pct"/>
            <w:tcBorders>
              <w:top w:val="nil"/>
              <w:left w:val="nil"/>
              <w:bottom w:val="single" w:sz="4" w:space="0" w:color="000000"/>
              <w:right w:val="single" w:sz="4" w:space="0" w:color="000000"/>
            </w:tcBorders>
            <w:shd w:val="clear" w:color="auto" w:fill="auto"/>
            <w:vAlign w:val="center"/>
            <w:hideMark/>
          </w:tcPr>
          <w:p w14:paraId="738E4FF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359FB07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0,00123</w:t>
            </w:r>
          </w:p>
        </w:tc>
        <w:tc>
          <w:tcPr>
            <w:tcW w:w="64" w:type="pct"/>
            <w:tcBorders>
              <w:top w:val="nil"/>
              <w:left w:val="nil"/>
              <w:bottom w:val="single" w:sz="4" w:space="0" w:color="000000"/>
              <w:right w:val="single" w:sz="4" w:space="0" w:color="000000"/>
            </w:tcBorders>
            <w:shd w:val="clear" w:color="auto" w:fill="auto"/>
            <w:hideMark/>
          </w:tcPr>
          <w:p w14:paraId="4A40D1EA" w14:textId="0B78D763"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33C1E94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0,0054</w:t>
            </w:r>
          </w:p>
        </w:tc>
        <w:tc>
          <w:tcPr>
            <w:tcW w:w="211" w:type="pct"/>
            <w:tcBorders>
              <w:top w:val="nil"/>
              <w:left w:val="nil"/>
              <w:bottom w:val="single" w:sz="4" w:space="0" w:color="000000"/>
              <w:right w:val="single" w:sz="4" w:space="0" w:color="000000"/>
            </w:tcBorders>
            <w:shd w:val="clear" w:color="auto" w:fill="auto"/>
            <w:vAlign w:val="center"/>
            <w:hideMark/>
          </w:tcPr>
          <w:p w14:paraId="3120335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0,0054</w:t>
            </w:r>
          </w:p>
        </w:tc>
        <w:tc>
          <w:tcPr>
            <w:tcW w:w="64" w:type="pct"/>
            <w:tcBorders>
              <w:top w:val="nil"/>
              <w:left w:val="nil"/>
              <w:bottom w:val="single" w:sz="4" w:space="0" w:color="000000"/>
              <w:right w:val="single" w:sz="4" w:space="0" w:color="000000"/>
            </w:tcBorders>
            <w:shd w:val="clear" w:color="auto" w:fill="auto"/>
            <w:vAlign w:val="center"/>
            <w:hideMark/>
          </w:tcPr>
          <w:p w14:paraId="3B5F9BC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BCB36FE"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2771DAD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55E50A1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EC1506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69373C4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0710C2C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290DAC6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C9BD04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5091D3A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570F5A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598BB3B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F7992D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602765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3783426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4197058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9BB773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7D93FC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470F4D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C6C8D8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1B7E563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8BDBA9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1AB36E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2066EB4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275DD49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0627</w:t>
            </w:r>
          </w:p>
        </w:tc>
        <w:tc>
          <w:tcPr>
            <w:tcW w:w="757" w:type="pct"/>
            <w:tcBorders>
              <w:top w:val="nil"/>
              <w:left w:val="nil"/>
              <w:bottom w:val="single" w:sz="4" w:space="0" w:color="000000"/>
              <w:right w:val="single" w:sz="4" w:space="0" w:color="000000"/>
            </w:tcBorders>
            <w:shd w:val="clear" w:color="auto" w:fill="auto"/>
            <w:vAlign w:val="center"/>
            <w:hideMark/>
          </w:tcPr>
          <w:p w14:paraId="55B0CF9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Этилбензол (Фенилэтан)</w:t>
            </w:r>
          </w:p>
        </w:tc>
        <w:tc>
          <w:tcPr>
            <w:tcW w:w="64" w:type="pct"/>
            <w:tcBorders>
              <w:top w:val="nil"/>
              <w:left w:val="nil"/>
              <w:bottom w:val="single" w:sz="4" w:space="0" w:color="000000"/>
              <w:right w:val="single" w:sz="4" w:space="0" w:color="000000"/>
            </w:tcBorders>
            <w:shd w:val="clear" w:color="auto" w:fill="auto"/>
            <w:vAlign w:val="center"/>
            <w:hideMark/>
          </w:tcPr>
          <w:p w14:paraId="7B18929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78BBC62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0,00003</w:t>
            </w:r>
          </w:p>
        </w:tc>
        <w:tc>
          <w:tcPr>
            <w:tcW w:w="64" w:type="pct"/>
            <w:tcBorders>
              <w:top w:val="nil"/>
              <w:left w:val="nil"/>
              <w:bottom w:val="single" w:sz="4" w:space="0" w:color="000000"/>
              <w:right w:val="single" w:sz="4" w:space="0" w:color="000000"/>
            </w:tcBorders>
            <w:shd w:val="clear" w:color="auto" w:fill="auto"/>
            <w:hideMark/>
          </w:tcPr>
          <w:p w14:paraId="56AD9B36" w14:textId="2B6C7C19"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D2846C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0,0002</w:t>
            </w:r>
          </w:p>
        </w:tc>
        <w:tc>
          <w:tcPr>
            <w:tcW w:w="211" w:type="pct"/>
            <w:tcBorders>
              <w:top w:val="nil"/>
              <w:left w:val="nil"/>
              <w:bottom w:val="single" w:sz="4" w:space="0" w:color="000000"/>
              <w:right w:val="single" w:sz="4" w:space="0" w:color="000000"/>
            </w:tcBorders>
            <w:shd w:val="clear" w:color="auto" w:fill="auto"/>
            <w:vAlign w:val="center"/>
            <w:hideMark/>
          </w:tcPr>
          <w:p w14:paraId="6D2F0F4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0,0002</w:t>
            </w:r>
          </w:p>
        </w:tc>
        <w:tc>
          <w:tcPr>
            <w:tcW w:w="64" w:type="pct"/>
            <w:tcBorders>
              <w:top w:val="nil"/>
              <w:left w:val="nil"/>
              <w:bottom w:val="single" w:sz="4" w:space="0" w:color="000000"/>
              <w:right w:val="single" w:sz="4" w:space="0" w:color="000000"/>
            </w:tcBorders>
            <w:shd w:val="clear" w:color="auto" w:fill="auto"/>
            <w:vAlign w:val="center"/>
            <w:hideMark/>
          </w:tcPr>
          <w:p w14:paraId="416B488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3A4165C1"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4E098C1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5F4FEB5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1804C0D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096726E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554CAFE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7A061DE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7B5AB4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6F7817D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D3829B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1EA42BF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B37734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94E4EB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0C2FDB1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22F3E15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1176E2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AE917C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B41BF5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456BC8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E8B894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1A1DEA1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8A96B6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66898D4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45FEC91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2754</w:t>
            </w:r>
          </w:p>
        </w:tc>
        <w:tc>
          <w:tcPr>
            <w:tcW w:w="757" w:type="pct"/>
            <w:tcBorders>
              <w:top w:val="nil"/>
              <w:left w:val="nil"/>
              <w:bottom w:val="single" w:sz="4" w:space="0" w:color="000000"/>
              <w:right w:val="single" w:sz="4" w:space="0" w:color="000000"/>
            </w:tcBorders>
            <w:shd w:val="clear" w:color="auto" w:fill="auto"/>
            <w:vAlign w:val="center"/>
            <w:hideMark/>
          </w:tcPr>
          <w:p w14:paraId="5A757CC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Алканы C12-19 (в пересчете на С)</w:t>
            </w:r>
          </w:p>
        </w:tc>
        <w:tc>
          <w:tcPr>
            <w:tcW w:w="64" w:type="pct"/>
            <w:tcBorders>
              <w:top w:val="nil"/>
              <w:left w:val="nil"/>
              <w:bottom w:val="single" w:sz="4" w:space="0" w:color="000000"/>
              <w:right w:val="single" w:sz="4" w:space="0" w:color="000000"/>
            </w:tcBorders>
            <w:shd w:val="clear" w:color="auto" w:fill="auto"/>
            <w:vAlign w:val="center"/>
            <w:hideMark/>
          </w:tcPr>
          <w:p w14:paraId="6841B19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3B45F38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0,05655</w:t>
            </w:r>
          </w:p>
        </w:tc>
        <w:tc>
          <w:tcPr>
            <w:tcW w:w="64" w:type="pct"/>
            <w:tcBorders>
              <w:top w:val="nil"/>
              <w:left w:val="nil"/>
              <w:bottom w:val="single" w:sz="4" w:space="0" w:color="000000"/>
              <w:right w:val="single" w:sz="4" w:space="0" w:color="000000"/>
            </w:tcBorders>
            <w:shd w:val="clear" w:color="auto" w:fill="auto"/>
            <w:hideMark/>
          </w:tcPr>
          <w:p w14:paraId="059B3797" w14:textId="1564DE41"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2EB0574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0,2516</w:t>
            </w:r>
          </w:p>
        </w:tc>
        <w:tc>
          <w:tcPr>
            <w:tcW w:w="211" w:type="pct"/>
            <w:tcBorders>
              <w:top w:val="nil"/>
              <w:left w:val="nil"/>
              <w:bottom w:val="single" w:sz="4" w:space="0" w:color="000000"/>
              <w:right w:val="single" w:sz="4" w:space="0" w:color="000000"/>
            </w:tcBorders>
            <w:shd w:val="clear" w:color="auto" w:fill="auto"/>
            <w:vAlign w:val="center"/>
            <w:hideMark/>
          </w:tcPr>
          <w:p w14:paraId="3E10F3D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0,2516</w:t>
            </w:r>
          </w:p>
        </w:tc>
        <w:tc>
          <w:tcPr>
            <w:tcW w:w="64" w:type="pct"/>
            <w:tcBorders>
              <w:top w:val="nil"/>
              <w:left w:val="nil"/>
              <w:bottom w:val="single" w:sz="4" w:space="0" w:color="000000"/>
              <w:right w:val="single" w:sz="4" w:space="0" w:color="000000"/>
            </w:tcBorders>
            <w:shd w:val="clear" w:color="auto" w:fill="auto"/>
            <w:vAlign w:val="center"/>
            <w:hideMark/>
          </w:tcPr>
          <w:p w14:paraId="2B67700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34B0AA13"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79E9733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9</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0BF586C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Территория предприятия</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654067E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09 Резервуар 700 м3</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72DF843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03E0877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24/ 8760</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57B933A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Резервуар 700 м3</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76FF3E3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3902DF2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0006</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3E37E24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00F0114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8</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14D3FB6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0,21</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23608F1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1,21</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4A5F11B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0,042</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3C37177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30,1</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288D30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169,39</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4B9A495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114,95</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78FB66C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169,39</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5FA24BD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114,95</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70443A7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0483CC6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4F44ADD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18CDA33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23FC335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0333</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1D4AD58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Дигидросульфид (Водород сернистый, дигидросульфид, гидросульфид)</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5AEE104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79F3602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0,00016</w:t>
            </w:r>
          </w:p>
        </w:tc>
        <w:tc>
          <w:tcPr>
            <w:tcW w:w="64" w:type="pct"/>
            <w:tcBorders>
              <w:top w:val="single" w:sz="8" w:space="0" w:color="000000"/>
              <w:left w:val="nil"/>
              <w:bottom w:val="single" w:sz="4" w:space="0" w:color="000000"/>
              <w:right w:val="single" w:sz="4" w:space="0" w:color="000000"/>
            </w:tcBorders>
            <w:shd w:val="clear" w:color="auto" w:fill="auto"/>
            <w:hideMark/>
          </w:tcPr>
          <w:p w14:paraId="08BC1195" w14:textId="2C5227D3"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31FB462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0,00002</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0FBE91B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0,00002</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1CE913F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242E3478"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78797A9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6760A49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0197BF8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359B632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2536AE9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3DD4FF1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F4A271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4AC95C4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9E5732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628029F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9D7A1E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06C0B3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BF6279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4D5904E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B1DC4D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016664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65E350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724AD1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25117F5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2B4EC54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7F2459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7464E98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5E5EDB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2754</w:t>
            </w:r>
          </w:p>
        </w:tc>
        <w:tc>
          <w:tcPr>
            <w:tcW w:w="757" w:type="pct"/>
            <w:tcBorders>
              <w:top w:val="nil"/>
              <w:left w:val="nil"/>
              <w:bottom w:val="single" w:sz="4" w:space="0" w:color="000000"/>
              <w:right w:val="single" w:sz="4" w:space="0" w:color="000000"/>
            </w:tcBorders>
            <w:shd w:val="clear" w:color="auto" w:fill="auto"/>
            <w:vAlign w:val="center"/>
            <w:hideMark/>
          </w:tcPr>
          <w:p w14:paraId="781484E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Алканы C12-19 (в пересчете на С)</w:t>
            </w:r>
          </w:p>
        </w:tc>
        <w:tc>
          <w:tcPr>
            <w:tcW w:w="64" w:type="pct"/>
            <w:tcBorders>
              <w:top w:val="nil"/>
              <w:left w:val="nil"/>
              <w:bottom w:val="single" w:sz="4" w:space="0" w:color="000000"/>
              <w:right w:val="single" w:sz="4" w:space="0" w:color="000000"/>
            </w:tcBorders>
            <w:shd w:val="clear" w:color="auto" w:fill="auto"/>
            <w:vAlign w:val="center"/>
            <w:hideMark/>
          </w:tcPr>
          <w:p w14:paraId="463B03A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10916E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0,05858</w:t>
            </w:r>
          </w:p>
        </w:tc>
        <w:tc>
          <w:tcPr>
            <w:tcW w:w="64" w:type="pct"/>
            <w:tcBorders>
              <w:top w:val="nil"/>
              <w:left w:val="nil"/>
              <w:bottom w:val="single" w:sz="4" w:space="0" w:color="000000"/>
              <w:right w:val="single" w:sz="4" w:space="0" w:color="000000"/>
            </w:tcBorders>
            <w:shd w:val="clear" w:color="auto" w:fill="auto"/>
            <w:hideMark/>
          </w:tcPr>
          <w:p w14:paraId="34C197CE" w14:textId="1C525944"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01E9908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0,0076</w:t>
            </w:r>
          </w:p>
        </w:tc>
        <w:tc>
          <w:tcPr>
            <w:tcW w:w="211" w:type="pct"/>
            <w:tcBorders>
              <w:top w:val="nil"/>
              <w:left w:val="nil"/>
              <w:bottom w:val="single" w:sz="4" w:space="0" w:color="000000"/>
              <w:right w:val="single" w:sz="4" w:space="0" w:color="000000"/>
            </w:tcBorders>
            <w:shd w:val="clear" w:color="auto" w:fill="auto"/>
            <w:vAlign w:val="center"/>
            <w:hideMark/>
          </w:tcPr>
          <w:p w14:paraId="785A6AF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0,0076</w:t>
            </w:r>
          </w:p>
        </w:tc>
        <w:tc>
          <w:tcPr>
            <w:tcW w:w="64" w:type="pct"/>
            <w:tcBorders>
              <w:top w:val="nil"/>
              <w:left w:val="nil"/>
              <w:bottom w:val="single" w:sz="4" w:space="0" w:color="000000"/>
              <w:right w:val="single" w:sz="4" w:space="0" w:color="000000"/>
            </w:tcBorders>
            <w:shd w:val="clear" w:color="auto" w:fill="auto"/>
            <w:vAlign w:val="center"/>
            <w:hideMark/>
          </w:tcPr>
          <w:p w14:paraId="3FC5D94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18CA6963"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1B9F9CB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9</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554CBA8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Территория предприятия</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7B9CABE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10 Резервуар 200 м3</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447B951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5414251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24/ 8760</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23DEEB7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Резервуар 200 м3</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39FC42D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1D9C3F2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0007</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0E30160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65CA20B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8</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16554D2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0,21</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617E31C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1,21</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414974B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0,042</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3A106CB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30,1</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2328BF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158,8</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D44322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134,79</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C44EA8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158,8</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2AE6B16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134,79</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6F2FE32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1B2B28B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61C6AA0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1D74F64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2B18DCA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0333</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73D6E5B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Дигидросульфид (Водород сернистый, дигидросульфид, гидросульфид)</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1637638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65F278A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0,00017</w:t>
            </w:r>
          </w:p>
        </w:tc>
        <w:tc>
          <w:tcPr>
            <w:tcW w:w="64" w:type="pct"/>
            <w:tcBorders>
              <w:top w:val="single" w:sz="8" w:space="0" w:color="000000"/>
              <w:left w:val="nil"/>
              <w:bottom w:val="single" w:sz="4" w:space="0" w:color="000000"/>
              <w:right w:val="single" w:sz="4" w:space="0" w:color="000000"/>
            </w:tcBorders>
            <w:shd w:val="clear" w:color="auto" w:fill="auto"/>
            <w:hideMark/>
          </w:tcPr>
          <w:p w14:paraId="220C72FF" w14:textId="46E173A9"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52A4549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054CED6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0,00001</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733D7BF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D98BBD9"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2839B1B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4864710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505123C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53D6B4B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6EE0342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2A3EEF8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B76E83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2BB7D40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64E246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3ED65F2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10E153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44FDC7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6C93E5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4168335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585835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E0D77E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5BEA39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D962E9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65856DA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4ACC9EF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26FB813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999BF4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3A4BD08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2754</w:t>
            </w:r>
          </w:p>
        </w:tc>
        <w:tc>
          <w:tcPr>
            <w:tcW w:w="757" w:type="pct"/>
            <w:tcBorders>
              <w:top w:val="nil"/>
              <w:left w:val="nil"/>
              <w:bottom w:val="single" w:sz="4" w:space="0" w:color="000000"/>
              <w:right w:val="single" w:sz="4" w:space="0" w:color="000000"/>
            </w:tcBorders>
            <w:shd w:val="clear" w:color="auto" w:fill="auto"/>
            <w:vAlign w:val="center"/>
            <w:hideMark/>
          </w:tcPr>
          <w:p w14:paraId="098B745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Алканы C12-19 (в пересчете на С)</w:t>
            </w:r>
          </w:p>
        </w:tc>
        <w:tc>
          <w:tcPr>
            <w:tcW w:w="64" w:type="pct"/>
            <w:tcBorders>
              <w:top w:val="nil"/>
              <w:left w:val="nil"/>
              <w:bottom w:val="single" w:sz="4" w:space="0" w:color="000000"/>
              <w:right w:val="single" w:sz="4" w:space="0" w:color="000000"/>
            </w:tcBorders>
            <w:shd w:val="clear" w:color="auto" w:fill="auto"/>
            <w:vAlign w:val="center"/>
            <w:hideMark/>
          </w:tcPr>
          <w:p w14:paraId="45FA979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3995D32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0,0614</w:t>
            </w:r>
          </w:p>
        </w:tc>
        <w:tc>
          <w:tcPr>
            <w:tcW w:w="64" w:type="pct"/>
            <w:tcBorders>
              <w:top w:val="nil"/>
              <w:left w:val="nil"/>
              <w:bottom w:val="single" w:sz="4" w:space="0" w:color="000000"/>
              <w:right w:val="single" w:sz="4" w:space="0" w:color="000000"/>
            </w:tcBorders>
            <w:shd w:val="clear" w:color="auto" w:fill="auto"/>
            <w:hideMark/>
          </w:tcPr>
          <w:p w14:paraId="43D3009F" w14:textId="07C33C86"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10CBB21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0,0025</w:t>
            </w:r>
          </w:p>
        </w:tc>
        <w:tc>
          <w:tcPr>
            <w:tcW w:w="211" w:type="pct"/>
            <w:tcBorders>
              <w:top w:val="nil"/>
              <w:left w:val="nil"/>
              <w:bottom w:val="single" w:sz="4" w:space="0" w:color="000000"/>
              <w:right w:val="single" w:sz="4" w:space="0" w:color="000000"/>
            </w:tcBorders>
            <w:shd w:val="clear" w:color="auto" w:fill="auto"/>
            <w:vAlign w:val="center"/>
            <w:hideMark/>
          </w:tcPr>
          <w:p w14:paraId="717C36D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0,0025</w:t>
            </w:r>
          </w:p>
        </w:tc>
        <w:tc>
          <w:tcPr>
            <w:tcW w:w="64" w:type="pct"/>
            <w:tcBorders>
              <w:top w:val="nil"/>
              <w:left w:val="nil"/>
              <w:bottom w:val="single" w:sz="4" w:space="0" w:color="000000"/>
              <w:right w:val="single" w:sz="4" w:space="0" w:color="000000"/>
            </w:tcBorders>
            <w:shd w:val="clear" w:color="auto" w:fill="auto"/>
            <w:vAlign w:val="center"/>
            <w:hideMark/>
          </w:tcPr>
          <w:p w14:paraId="45515E3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68C1941A"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476B596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9</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7C52DCD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Территория предприятия</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11EF75C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11 Резервуар 700 м3</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2A854FF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5758C0C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24/ 8760</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02E9095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Резервуар 700 м3</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4117D6B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4A945C2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0008</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38A148A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1E6DC0E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8</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738E56A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0,21</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369E29D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1,21</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6CB8F94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0,042</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0F40B5A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30,1</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4086520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190,93</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7C06193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120,46</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1101DC5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190,93</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0F6F10E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120,46</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32E9690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3F701BD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4AE82A0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47A1D14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25E625C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0415</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0943F16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C1H4-C5H12</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0E8FBE8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3B8DF66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11,92715</w:t>
            </w:r>
          </w:p>
        </w:tc>
        <w:tc>
          <w:tcPr>
            <w:tcW w:w="64" w:type="pct"/>
            <w:tcBorders>
              <w:top w:val="single" w:sz="8" w:space="0" w:color="000000"/>
              <w:left w:val="nil"/>
              <w:bottom w:val="single" w:sz="4" w:space="0" w:color="000000"/>
              <w:right w:val="single" w:sz="4" w:space="0" w:color="000000"/>
            </w:tcBorders>
            <w:shd w:val="clear" w:color="auto" w:fill="auto"/>
            <w:hideMark/>
          </w:tcPr>
          <w:p w14:paraId="503366D9" w14:textId="562CF294"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5EFD75F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1,4251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3CA3441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1,4251</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5E79265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D439AD8"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55B8CE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043848A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7E47783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16DAEDF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67E88B8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5F3D8F9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7BB3E2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454BEF8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D31D37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4B8A042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8CEEF9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5C9508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7228C5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236E4B1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94332E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205A73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DEB7DE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E4AF4B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5C9B1ED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45FB22C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4E73069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2DD17D5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58C2574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0416</w:t>
            </w:r>
          </w:p>
        </w:tc>
        <w:tc>
          <w:tcPr>
            <w:tcW w:w="757" w:type="pct"/>
            <w:tcBorders>
              <w:top w:val="nil"/>
              <w:left w:val="nil"/>
              <w:bottom w:val="single" w:sz="4" w:space="0" w:color="000000"/>
              <w:right w:val="single" w:sz="4" w:space="0" w:color="000000"/>
            </w:tcBorders>
            <w:shd w:val="clear" w:color="auto" w:fill="auto"/>
            <w:vAlign w:val="center"/>
            <w:hideMark/>
          </w:tcPr>
          <w:p w14:paraId="329C505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C6H14-C10H22</w:t>
            </w:r>
          </w:p>
        </w:tc>
        <w:tc>
          <w:tcPr>
            <w:tcW w:w="64" w:type="pct"/>
            <w:tcBorders>
              <w:top w:val="nil"/>
              <w:left w:val="nil"/>
              <w:bottom w:val="single" w:sz="4" w:space="0" w:color="000000"/>
              <w:right w:val="single" w:sz="4" w:space="0" w:color="000000"/>
            </w:tcBorders>
            <w:shd w:val="clear" w:color="auto" w:fill="auto"/>
            <w:vAlign w:val="center"/>
            <w:hideMark/>
          </w:tcPr>
          <w:p w14:paraId="31C2B68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15E1373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4,40813</w:t>
            </w:r>
          </w:p>
        </w:tc>
        <w:tc>
          <w:tcPr>
            <w:tcW w:w="64" w:type="pct"/>
            <w:tcBorders>
              <w:top w:val="nil"/>
              <w:left w:val="nil"/>
              <w:bottom w:val="single" w:sz="4" w:space="0" w:color="000000"/>
              <w:right w:val="single" w:sz="4" w:space="0" w:color="000000"/>
            </w:tcBorders>
            <w:shd w:val="clear" w:color="auto" w:fill="auto"/>
            <w:hideMark/>
          </w:tcPr>
          <w:p w14:paraId="7C109245" w14:textId="1031D51B"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22C857F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0,5267</w:t>
            </w:r>
          </w:p>
        </w:tc>
        <w:tc>
          <w:tcPr>
            <w:tcW w:w="211" w:type="pct"/>
            <w:tcBorders>
              <w:top w:val="nil"/>
              <w:left w:val="nil"/>
              <w:bottom w:val="single" w:sz="4" w:space="0" w:color="000000"/>
              <w:right w:val="single" w:sz="4" w:space="0" w:color="000000"/>
            </w:tcBorders>
            <w:shd w:val="clear" w:color="auto" w:fill="auto"/>
            <w:vAlign w:val="center"/>
            <w:hideMark/>
          </w:tcPr>
          <w:p w14:paraId="7AE3F5D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0,5267</w:t>
            </w:r>
          </w:p>
        </w:tc>
        <w:tc>
          <w:tcPr>
            <w:tcW w:w="64" w:type="pct"/>
            <w:tcBorders>
              <w:top w:val="nil"/>
              <w:left w:val="nil"/>
              <w:bottom w:val="single" w:sz="4" w:space="0" w:color="000000"/>
              <w:right w:val="single" w:sz="4" w:space="0" w:color="000000"/>
            </w:tcBorders>
            <w:shd w:val="clear" w:color="auto" w:fill="auto"/>
            <w:vAlign w:val="center"/>
            <w:hideMark/>
          </w:tcPr>
          <w:p w14:paraId="165B727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DE0349A"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3598393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2BD7F0A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1637682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66A31F7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1AFC0CA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527D268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63BB8B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5C29729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D1DA9E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360AD7D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907D27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C21D3E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58CB395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07643C3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B67C46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6E59D5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1D3211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BA8AE6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2137201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AD73CE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E47E08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767E665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6A2A52F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0501</w:t>
            </w:r>
          </w:p>
        </w:tc>
        <w:tc>
          <w:tcPr>
            <w:tcW w:w="757" w:type="pct"/>
            <w:tcBorders>
              <w:top w:val="nil"/>
              <w:left w:val="nil"/>
              <w:bottom w:val="single" w:sz="4" w:space="0" w:color="000000"/>
              <w:right w:val="single" w:sz="4" w:space="0" w:color="000000"/>
            </w:tcBorders>
            <w:shd w:val="clear" w:color="auto" w:fill="auto"/>
            <w:vAlign w:val="center"/>
            <w:hideMark/>
          </w:tcPr>
          <w:p w14:paraId="74BD520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Пентилены (амилены - смесь изомеров)</w:t>
            </w:r>
          </w:p>
        </w:tc>
        <w:tc>
          <w:tcPr>
            <w:tcW w:w="64" w:type="pct"/>
            <w:tcBorders>
              <w:top w:val="nil"/>
              <w:left w:val="nil"/>
              <w:bottom w:val="single" w:sz="4" w:space="0" w:color="000000"/>
              <w:right w:val="single" w:sz="4" w:space="0" w:color="000000"/>
            </w:tcBorders>
            <w:shd w:val="clear" w:color="auto" w:fill="auto"/>
            <w:vAlign w:val="center"/>
            <w:hideMark/>
          </w:tcPr>
          <w:p w14:paraId="1DFFB16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7545895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0,44064</w:t>
            </w:r>
          </w:p>
        </w:tc>
        <w:tc>
          <w:tcPr>
            <w:tcW w:w="64" w:type="pct"/>
            <w:tcBorders>
              <w:top w:val="nil"/>
              <w:left w:val="nil"/>
              <w:bottom w:val="single" w:sz="4" w:space="0" w:color="000000"/>
              <w:right w:val="single" w:sz="4" w:space="0" w:color="000000"/>
            </w:tcBorders>
            <w:shd w:val="clear" w:color="auto" w:fill="auto"/>
            <w:hideMark/>
          </w:tcPr>
          <w:p w14:paraId="07B3C9E5" w14:textId="578F71B6"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17551BA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0,0526</w:t>
            </w:r>
          </w:p>
        </w:tc>
        <w:tc>
          <w:tcPr>
            <w:tcW w:w="211" w:type="pct"/>
            <w:tcBorders>
              <w:top w:val="nil"/>
              <w:left w:val="nil"/>
              <w:bottom w:val="single" w:sz="4" w:space="0" w:color="000000"/>
              <w:right w:val="single" w:sz="4" w:space="0" w:color="000000"/>
            </w:tcBorders>
            <w:shd w:val="clear" w:color="auto" w:fill="auto"/>
            <w:vAlign w:val="center"/>
            <w:hideMark/>
          </w:tcPr>
          <w:p w14:paraId="371297C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0,0526</w:t>
            </w:r>
          </w:p>
        </w:tc>
        <w:tc>
          <w:tcPr>
            <w:tcW w:w="64" w:type="pct"/>
            <w:tcBorders>
              <w:top w:val="nil"/>
              <w:left w:val="nil"/>
              <w:bottom w:val="single" w:sz="4" w:space="0" w:color="000000"/>
              <w:right w:val="single" w:sz="4" w:space="0" w:color="000000"/>
            </w:tcBorders>
            <w:shd w:val="clear" w:color="auto" w:fill="auto"/>
            <w:vAlign w:val="center"/>
            <w:hideMark/>
          </w:tcPr>
          <w:p w14:paraId="5F54A8E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7A9DF7B5"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2D4EE8D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474835D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38470F0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1917DAF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4338907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6C0A474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15D047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4880764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346A57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4845882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E84876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D4A447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5326EB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4ACE2D4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2AB217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A2F4F3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3FF807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BEF727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C077CB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1648AD3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7D29A89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423576A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1814ED4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0602</w:t>
            </w:r>
          </w:p>
        </w:tc>
        <w:tc>
          <w:tcPr>
            <w:tcW w:w="757" w:type="pct"/>
            <w:tcBorders>
              <w:top w:val="nil"/>
              <w:left w:val="nil"/>
              <w:bottom w:val="single" w:sz="4" w:space="0" w:color="000000"/>
              <w:right w:val="single" w:sz="4" w:space="0" w:color="000000"/>
            </w:tcBorders>
            <w:shd w:val="clear" w:color="auto" w:fill="auto"/>
            <w:vAlign w:val="center"/>
            <w:hideMark/>
          </w:tcPr>
          <w:p w14:paraId="75E0BBF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Бензол (Циклогексатриен; фенилгидрид)</w:t>
            </w:r>
          </w:p>
        </w:tc>
        <w:tc>
          <w:tcPr>
            <w:tcW w:w="64" w:type="pct"/>
            <w:tcBorders>
              <w:top w:val="nil"/>
              <w:left w:val="nil"/>
              <w:bottom w:val="single" w:sz="4" w:space="0" w:color="000000"/>
              <w:right w:val="single" w:sz="4" w:space="0" w:color="000000"/>
            </w:tcBorders>
            <w:shd w:val="clear" w:color="auto" w:fill="auto"/>
            <w:vAlign w:val="center"/>
            <w:hideMark/>
          </w:tcPr>
          <w:p w14:paraId="49983C3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704ACE1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0,40539</w:t>
            </w:r>
          </w:p>
        </w:tc>
        <w:tc>
          <w:tcPr>
            <w:tcW w:w="64" w:type="pct"/>
            <w:tcBorders>
              <w:top w:val="nil"/>
              <w:left w:val="nil"/>
              <w:bottom w:val="single" w:sz="4" w:space="0" w:color="000000"/>
              <w:right w:val="single" w:sz="4" w:space="0" w:color="000000"/>
            </w:tcBorders>
            <w:shd w:val="clear" w:color="auto" w:fill="auto"/>
            <w:hideMark/>
          </w:tcPr>
          <w:p w14:paraId="00D12678" w14:textId="61B94CB1"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72BD827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0,0484</w:t>
            </w:r>
          </w:p>
        </w:tc>
        <w:tc>
          <w:tcPr>
            <w:tcW w:w="211" w:type="pct"/>
            <w:tcBorders>
              <w:top w:val="nil"/>
              <w:left w:val="nil"/>
              <w:bottom w:val="single" w:sz="4" w:space="0" w:color="000000"/>
              <w:right w:val="single" w:sz="4" w:space="0" w:color="000000"/>
            </w:tcBorders>
            <w:shd w:val="clear" w:color="auto" w:fill="auto"/>
            <w:vAlign w:val="center"/>
            <w:hideMark/>
          </w:tcPr>
          <w:p w14:paraId="6B42E3E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0,0484</w:t>
            </w:r>
          </w:p>
        </w:tc>
        <w:tc>
          <w:tcPr>
            <w:tcW w:w="64" w:type="pct"/>
            <w:tcBorders>
              <w:top w:val="nil"/>
              <w:left w:val="nil"/>
              <w:bottom w:val="single" w:sz="4" w:space="0" w:color="000000"/>
              <w:right w:val="single" w:sz="4" w:space="0" w:color="000000"/>
            </w:tcBorders>
            <w:shd w:val="clear" w:color="auto" w:fill="auto"/>
            <w:vAlign w:val="center"/>
            <w:hideMark/>
          </w:tcPr>
          <w:p w14:paraId="002DDDA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13C989E1"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1934CDF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19CF7F7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858B05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0D71225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483E3FD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1722E5D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0D8CD7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0850007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02E96B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1658E13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AC5DD8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3D0F36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2173EB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10CCD89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D9D7C2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DB0F4E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8B1259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EFC684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443A264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05DAE5C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39AEE74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05EB67A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32F4823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0616</w:t>
            </w:r>
          </w:p>
        </w:tc>
        <w:tc>
          <w:tcPr>
            <w:tcW w:w="757" w:type="pct"/>
            <w:tcBorders>
              <w:top w:val="nil"/>
              <w:left w:val="nil"/>
              <w:bottom w:val="single" w:sz="4" w:space="0" w:color="000000"/>
              <w:right w:val="single" w:sz="4" w:space="0" w:color="000000"/>
            </w:tcBorders>
            <w:shd w:val="clear" w:color="auto" w:fill="auto"/>
            <w:vAlign w:val="center"/>
            <w:hideMark/>
          </w:tcPr>
          <w:p w14:paraId="6933ED7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Диметилбензол (смесь о-, м-, п- изомеров) (Метилтолуол)</w:t>
            </w:r>
          </w:p>
        </w:tc>
        <w:tc>
          <w:tcPr>
            <w:tcW w:w="64" w:type="pct"/>
            <w:tcBorders>
              <w:top w:val="nil"/>
              <w:left w:val="nil"/>
              <w:bottom w:val="single" w:sz="4" w:space="0" w:color="000000"/>
              <w:right w:val="single" w:sz="4" w:space="0" w:color="000000"/>
            </w:tcBorders>
            <w:shd w:val="clear" w:color="auto" w:fill="auto"/>
            <w:vAlign w:val="center"/>
            <w:hideMark/>
          </w:tcPr>
          <w:p w14:paraId="082AC42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BB2F92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0,05111</w:t>
            </w:r>
          </w:p>
        </w:tc>
        <w:tc>
          <w:tcPr>
            <w:tcW w:w="64" w:type="pct"/>
            <w:tcBorders>
              <w:top w:val="nil"/>
              <w:left w:val="nil"/>
              <w:bottom w:val="single" w:sz="4" w:space="0" w:color="000000"/>
              <w:right w:val="single" w:sz="4" w:space="0" w:color="000000"/>
            </w:tcBorders>
            <w:shd w:val="clear" w:color="auto" w:fill="auto"/>
            <w:hideMark/>
          </w:tcPr>
          <w:p w14:paraId="4C0D6532" w14:textId="0FF317D1"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38F01E2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0,0061</w:t>
            </w:r>
          </w:p>
        </w:tc>
        <w:tc>
          <w:tcPr>
            <w:tcW w:w="211" w:type="pct"/>
            <w:tcBorders>
              <w:top w:val="nil"/>
              <w:left w:val="nil"/>
              <w:bottom w:val="single" w:sz="4" w:space="0" w:color="000000"/>
              <w:right w:val="single" w:sz="4" w:space="0" w:color="000000"/>
            </w:tcBorders>
            <w:shd w:val="clear" w:color="auto" w:fill="auto"/>
            <w:vAlign w:val="center"/>
            <w:hideMark/>
          </w:tcPr>
          <w:p w14:paraId="6EC0D89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0,0061</w:t>
            </w:r>
          </w:p>
        </w:tc>
        <w:tc>
          <w:tcPr>
            <w:tcW w:w="64" w:type="pct"/>
            <w:tcBorders>
              <w:top w:val="nil"/>
              <w:left w:val="nil"/>
              <w:bottom w:val="single" w:sz="4" w:space="0" w:color="000000"/>
              <w:right w:val="single" w:sz="4" w:space="0" w:color="000000"/>
            </w:tcBorders>
            <w:shd w:val="clear" w:color="auto" w:fill="auto"/>
            <w:vAlign w:val="center"/>
            <w:hideMark/>
          </w:tcPr>
          <w:p w14:paraId="774100D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3223EDE4"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35BB2D8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68CE044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2881EF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7B19DD5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2A4E835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2110935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3F247E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50BE339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BCD7E7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057A9DC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C04051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143C10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2F5137E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59DA9D9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2DD842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7247AA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D823D5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879442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7F38291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288D358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4C4BD56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446F4A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0124D73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0621</w:t>
            </w:r>
          </w:p>
        </w:tc>
        <w:tc>
          <w:tcPr>
            <w:tcW w:w="757" w:type="pct"/>
            <w:tcBorders>
              <w:top w:val="nil"/>
              <w:left w:val="nil"/>
              <w:bottom w:val="single" w:sz="4" w:space="0" w:color="000000"/>
              <w:right w:val="single" w:sz="4" w:space="0" w:color="000000"/>
            </w:tcBorders>
            <w:shd w:val="clear" w:color="auto" w:fill="auto"/>
            <w:vAlign w:val="center"/>
            <w:hideMark/>
          </w:tcPr>
          <w:p w14:paraId="7D61B21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Метилбензол (Фенилметан)</w:t>
            </w:r>
          </w:p>
        </w:tc>
        <w:tc>
          <w:tcPr>
            <w:tcW w:w="64" w:type="pct"/>
            <w:tcBorders>
              <w:top w:val="nil"/>
              <w:left w:val="nil"/>
              <w:bottom w:val="single" w:sz="4" w:space="0" w:color="000000"/>
              <w:right w:val="single" w:sz="4" w:space="0" w:color="000000"/>
            </w:tcBorders>
            <w:shd w:val="clear" w:color="auto" w:fill="auto"/>
            <w:vAlign w:val="center"/>
            <w:hideMark/>
          </w:tcPr>
          <w:p w14:paraId="27FB383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BA94D9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0,38247</w:t>
            </w:r>
          </w:p>
        </w:tc>
        <w:tc>
          <w:tcPr>
            <w:tcW w:w="64" w:type="pct"/>
            <w:tcBorders>
              <w:top w:val="nil"/>
              <w:left w:val="nil"/>
              <w:bottom w:val="single" w:sz="4" w:space="0" w:color="000000"/>
              <w:right w:val="single" w:sz="4" w:space="0" w:color="000000"/>
            </w:tcBorders>
            <w:shd w:val="clear" w:color="auto" w:fill="auto"/>
            <w:hideMark/>
          </w:tcPr>
          <w:p w14:paraId="59131E28" w14:textId="2B8D4BA0"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4D78BF4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0,0457</w:t>
            </w:r>
          </w:p>
        </w:tc>
        <w:tc>
          <w:tcPr>
            <w:tcW w:w="211" w:type="pct"/>
            <w:tcBorders>
              <w:top w:val="nil"/>
              <w:left w:val="nil"/>
              <w:bottom w:val="single" w:sz="4" w:space="0" w:color="000000"/>
              <w:right w:val="single" w:sz="4" w:space="0" w:color="000000"/>
            </w:tcBorders>
            <w:shd w:val="clear" w:color="auto" w:fill="auto"/>
            <w:vAlign w:val="center"/>
            <w:hideMark/>
          </w:tcPr>
          <w:p w14:paraId="2C4E92A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0,0457</w:t>
            </w:r>
          </w:p>
        </w:tc>
        <w:tc>
          <w:tcPr>
            <w:tcW w:w="64" w:type="pct"/>
            <w:tcBorders>
              <w:top w:val="nil"/>
              <w:left w:val="nil"/>
              <w:bottom w:val="single" w:sz="4" w:space="0" w:color="000000"/>
              <w:right w:val="single" w:sz="4" w:space="0" w:color="000000"/>
            </w:tcBorders>
            <w:shd w:val="clear" w:color="auto" w:fill="auto"/>
            <w:vAlign w:val="center"/>
            <w:hideMark/>
          </w:tcPr>
          <w:p w14:paraId="5D5C1F2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254E3DE8"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276A0BB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2A4F19D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379ED16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62D3374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5BFC6BB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7DBE46C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7ADB8E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2E9A43F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F2E255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585C10F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F03A5C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9FB992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342F99E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212F1A5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713428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8EBAEE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4A18B7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46F386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69D2C24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573B39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2BDC8F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55D3005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1AC129A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0627</w:t>
            </w:r>
          </w:p>
        </w:tc>
        <w:tc>
          <w:tcPr>
            <w:tcW w:w="757" w:type="pct"/>
            <w:tcBorders>
              <w:top w:val="nil"/>
              <w:left w:val="nil"/>
              <w:bottom w:val="single" w:sz="4" w:space="0" w:color="000000"/>
              <w:right w:val="single" w:sz="4" w:space="0" w:color="000000"/>
            </w:tcBorders>
            <w:shd w:val="clear" w:color="auto" w:fill="auto"/>
            <w:vAlign w:val="center"/>
            <w:hideMark/>
          </w:tcPr>
          <w:p w14:paraId="7F67C4E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Этилбензол (Фенилэтан)</w:t>
            </w:r>
          </w:p>
        </w:tc>
        <w:tc>
          <w:tcPr>
            <w:tcW w:w="64" w:type="pct"/>
            <w:tcBorders>
              <w:top w:val="nil"/>
              <w:left w:val="nil"/>
              <w:bottom w:val="single" w:sz="4" w:space="0" w:color="000000"/>
              <w:right w:val="single" w:sz="4" w:space="0" w:color="000000"/>
            </w:tcBorders>
            <w:shd w:val="clear" w:color="auto" w:fill="auto"/>
            <w:vAlign w:val="center"/>
            <w:hideMark/>
          </w:tcPr>
          <w:p w14:paraId="4AF9DEE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EEA4AF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0,01058</w:t>
            </w:r>
          </w:p>
        </w:tc>
        <w:tc>
          <w:tcPr>
            <w:tcW w:w="64" w:type="pct"/>
            <w:tcBorders>
              <w:top w:val="nil"/>
              <w:left w:val="nil"/>
              <w:bottom w:val="single" w:sz="4" w:space="0" w:color="000000"/>
              <w:right w:val="single" w:sz="4" w:space="0" w:color="000000"/>
            </w:tcBorders>
            <w:shd w:val="clear" w:color="auto" w:fill="auto"/>
            <w:hideMark/>
          </w:tcPr>
          <w:p w14:paraId="2D4AE543" w14:textId="61599745"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2D49F4D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0,0013</w:t>
            </w:r>
          </w:p>
        </w:tc>
        <w:tc>
          <w:tcPr>
            <w:tcW w:w="211" w:type="pct"/>
            <w:tcBorders>
              <w:top w:val="nil"/>
              <w:left w:val="nil"/>
              <w:bottom w:val="single" w:sz="4" w:space="0" w:color="000000"/>
              <w:right w:val="single" w:sz="4" w:space="0" w:color="000000"/>
            </w:tcBorders>
            <w:shd w:val="clear" w:color="auto" w:fill="auto"/>
            <w:vAlign w:val="center"/>
            <w:hideMark/>
          </w:tcPr>
          <w:p w14:paraId="09418F4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0,0013</w:t>
            </w:r>
          </w:p>
        </w:tc>
        <w:tc>
          <w:tcPr>
            <w:tcW w:w="64" w:type="pct"/>
            <w:tcBorders>
              <w:top w:val="nil"/>
              <w:left w:val="nil"/>
              <w:bottom w:val="single" w:sz="4" w:space="0" w:color="000000"/>
              <w:right w:val="single" w:sz="4" w:space="0" w:color="000000"/>
            </w:tcBorders>
            <w:shd w:val="clear" w:color="auto" w:fill="auto"/>
            <w:vAlign w:val="center"/>
            <w:hideMark/>
          </w:tcPr>
          <w:p w14:paraId="3321733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3581E26A"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45A9ABD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9</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1932710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Территория предприятия</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3F26370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12 Резервуар 1000 м3</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38194D6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3DBB1DB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24/ 8760</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4E6EEEC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Резервуар 1000 м3</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10CA720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418633F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0009</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5483688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504D39C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8</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3DADD55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0,21</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50DD585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1,21</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5693129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0,042</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633D16E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30,1</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39A472E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182,85</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74D92A0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142,66</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4A2F845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182,85</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1BF530C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142,66</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285C67E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7C0BED0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7091F28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2A11E09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0AE2AA1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0415</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34A44A5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C1H4-C5H12</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1DC59DF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414AC25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11,92715</w:t>
            </w:r>
          </w:p>
        </w:tc>
        <w:tc>
          <w:tcPr>
            <w:tcW w:w="64" w:type="pct"/>
            <w:tcBorders>
              <w:top w:val="single" w:sz="8" w:space="0" w:color="000000"/>
              <w:left w:val="nil"/>
              <w:bottom w:val="single" w:sz="4" w:space="0" w:color="000000"/>
              <w:right w:val="single" w:sz="4" w:space="0" w:color="000000"/>
            </w:tcBorders>
            <w:shd w:val="clear" w:color="auto" w:fill="auto"/>
            <w:hideMark/>
          </w:tcPr>
          <w:p w14:paraId="6C0E2565" w14:textId="22D33AD5"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75BD90D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2,4538</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0469AF5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2,4538</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657786F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3061D8AD"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52D7BBD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394D53C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6694207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5BAE0B8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3EFE4BB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3CAC3C8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69A904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629D1AE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01EE5F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7C6915D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6779C2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5AEE6F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71DFD7F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336DF69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C99546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1469AB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CAA9FB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8BE40F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45D0205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C76BD0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23E40D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394AFBC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0CAAFD6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0416</w:t>
            </w:r>
          </w:p>
        </w:tc>
        <w:tc>
          <w:tcPr>
            <w:tcW w:w="757" w:type="pct"/>
            <w:tcBorders>
              <w:top w:val="nil"/>
              <w:left w:val="nil"/>
              <w:bottom w:val="single" w:sz="4" w:space="0" w:color="000000"/>
              <w:right w:val="single" w:sz="4" w:space="0" w:color="000000"/>
            </w:tcBorders>
            <w:shd w:val="clear" w:color="auto" w:fill="auto"/>
            <w:vAlign w:val="center"/>
            <w:hideMark/>
          </w:tcPr>
          <w:p w14:paraId="16C8440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C6H14-C10H22</w:t>
            </w:r>
          </w:p>
        </w:tc>
        <w:tc>
          <w:tcPr>
            <w:tcW w:w="64" w:type="pct"/>
            <w:tcBorders>
              <w:top w:val="nil"/>
              <w:left w:val="nil"/>
              <w:bottom w:val="single" w:sz="4" w:space="0" w:color="000000"/>
              <w:right w:val="single" w:sz="4" w:space="0" w:color="000000"/>
            </w:tcBorders>
            <w:shd w:val="clear" w:color="auto" w:fill="auto"/>
            <w:vAlign w:val="center"/>
            <w:hideMark/>
          </w:tcPr>
          <w:p w14:paraId="1BE6210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68CC4C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4,40813</w:t>
            </w:r>
          </w:p>
        </w:tc>
        <w:tc>
          <w:tcPr>
            <w:tcW w:w="64" w:type="pct"/>
            <w:tcBorders>
              <w:top w:val="nil"/>
              <w:left w:val="nil"/>
              <w:bottom w:val="single" w:sz="4" w:space="0" w:color="000000"/>
              <w:right w:val="single" w:sz="4" w:space="0" w:color="000000"/>
            </w:tcBorders>
            <w:shd w:val="clear" w:color="auto" w:fill="auto"/>
            <w:hideMark/>
          </w:tcPr>
          <w:p w14:paraId="416606F2" w14:textId="2B2B0018"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0225470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0,9069</w:t>
            </w:r>
          </w:p>
        </w:tc>
        <w:tc>
          <w:tcPr>
            <w:tcW w:w="211" w:type="pct"/>
            <w:tcBorders>
              <w:top w:val="nil"/>
              <w:left w:val="nil"/>
              <w:bottom w:val="single" w:sz="4" w:space="0" w:color="000000"/>
              <w:right w:val="single" w:sz="4" w:space="0" w:color="000000"/>
            </w:tcBorders>
            <w:shd w:val="clear" w:color="auto" w:fill="auto"/>
            <w:vAlign w:val="center"/>
            <w:hideMark/>
          </w:tcPr>
          <w:p w14:paraId="6B22E4E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0,9069</w:t>
            </w:r>
          </w:p>
        </w:tc>
        <w:tc>
          <w:tcPr>
            <w:tcW w:w="64" w:type="pct"/>
            <w:tcBorders>
              <w:top w:val="nil"/>
              <w:left w:val="nil"/>
              <w:bottom w:val="single" w:sz="4" w:space="0" w:color="000000"/>
              <w:right w:val="single" w:sz="4" w:space="0" w:color="000000"/>
            </w:tcBorders>
            <w:shd w:val="clear" w:color="auto" w:fill="auto"/>
            <w:vAlign w:val="center"/>
            <w:hideMark/>
          </w:tcPr>
          <w:p w14:paraId="34B5754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26E00387"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34C2263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173FC1E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03FE72D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538782B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10AF32B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2C39C78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FA8B4E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4631BFF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D9F293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5DFD412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7B9601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DA833E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38DC5E8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7922C4F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5EA4D5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8A5926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2EED2D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F1C206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2514117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0DEFF53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499E8AF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624696C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491310B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0501</w:t>
            </w:r>
          </w:p>
        </w:tc>
        <w:tc>
          <w:tcPr>
            <w:tcW w:w="757" w:type="pct"/>
            <w:tcBorders>
              <w:top w:val="nil"/>
              <w:left w:val="nil"/>
              <w:bottom w:val="single" w:sz="4" w:space="0" w:color="000000"/>
              <w:right w:val="single" w:sz="4" w:space="0" w:color="000000"/>
            </w:tcBorders>
            <w:shd w:val="clear" w:color="auto" w:fill="auto"/>
            <w:vAlign w:val="center"/>
            <w:hideMark/>
          </w:tcPr>
          <w:p w14:paraId="7B75B7D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Пентилены (амилены - смесь изомеров)</w:t>
            </w:r>
          </w:p>
        </w:tc>
        <w:tc>
          <w:tcPr>
            <w:tcW w:w="64" w:type="pct"/>
            <w:tcBorders>
              <w:top w:val="nil"/>
              <w:left w:val="nil"/>
              <w:bottom w:val="single" w:sz="4" w:space="0" w:color="000000"/>
              <w:right w:val="single" w:sz="4" w:space="0" w:color="000000"/>
            </w:tcBorders>
            <w:shd w:val="clear" w:color="auto" w:fill="auto"/>
            <w:vAlign w:val="center"/>
            <w:hideMark/>
          </w:tcPr>
          <w:p w14:paraId="6E1B82A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306F69A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0,44064</w:t>
            </w:r>
          </w:p>
        </w:tc>
        <w:tc>
          <w:tcPr>
            <w:tcW w:w="64" w:type="pct"/>
            <w:tcBorders>
              <w:top w:val="nil"/>
              <w:left w:val="nil"/>
              <w:bottom w:val="single" w:sz="4" w:space="0" w:color="000000"/>
              <w:right w:val="single" w:sz="4" w:space="0" w:color="000000"/>
            </w:tcBorders>
            <w:shd w:val="clear" w:color="auto" w:fill="auto"/>
            <w:hideMark/>
          </w:tcPr>
          <w:p w14:paraId="3D35F02F" w14:textId="7F8F25E2"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94C08D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0,0907</w:t>
            </w:r>
          </w:p>
        </w:tc>
        <w:tc>
          <w:tcPr>
            <w:tcW w:w="211" w:type="pct"/>
            <w:tcBorders>
              <w:top w:val="nil"/>
              <w:left w:val="nil"/>
              <w:bottom w:val="single" w:sz="4" w:space="0" w:color="000000"/>
              <w:right w:val="single" w:sz="4" w:space="0" w:color="000000"/>
            </w:tcBorders>
            <w:shd w:val="clear" w:color="auto" w:fill="auto"/>
            <w:vAlign w:val="center"/>
            <w:hideMark/>
          </w:tcPr>
          <w:p w14:paraId="54FC5B8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0,0907</w:t>
            </w:r>
          </w:p>
        </w:tc>
        <w:tc>
          <w:tcPr>
            <w:tcW w:w="64" w:type="pct"/>
            <w:tcBorders>
              <w:top w:val="nil"/>
              <w:left w:val="nil"/>
              <w:bottom w:val="single" w:sz="4" w:space="0" w:color="000000"/>
              <w:right w:val="single" w:sz="4" w:space="0" w:color="000000"/>
            </w:tcBorders>
            <w:shd w:val="clear" w:color="auto" w:fill="auto"/>
            <w:vAlign w:val="center"/>
            <w:hideMark/>
          </w:tcPr>
          <w:p w14:paraId="704F223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32DF433F"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7AF4156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00E5F59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110AC44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651869E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74A48CC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67BA01E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5E75FD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7855B1E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A968DC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4CC9372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E55875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235187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9F7CE7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52B796A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81B30B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62921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306FFC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E8E386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11167E1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26F10F4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8E4E4F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503102C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0344F38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0602</w:t>
            </w:r>
          </w:p>
        </w:tc>
        <w:tc>
          <w:tcPr>
            <w:tcW w:w="757" w:type="pct"/>
            <w:tcBorders>
              <w:top w:val="nil"/>
              <w:left w:val="nil"/>
              <w:bottom w:val="single" w:sz="4" w:space="0" w:color="000000"/>
              <w:right w:val="single" w:sz="4" w:space="0" w:color="000000"/>
            </w:tcBorders>
            <w:shd w:val="clear" w:color="auto" w:fill="auto"/>
            <w:vAlign w:val="center"/>
            <w:hideMark/>
          </w:tcPr>
          <w:p w14:paraId="073F23F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Бензол (Циклогексатриен; фенилгидрид)</w:t>
            </w:r>
          </w:p>
        </w:tc>
        <w:tc>
          <w:tcPr>
            <w:tcW w:w="64" w:type="pct"/>
            <w:tcBorders>
              <w:top w:val="nil"/>
              <w:left w:val="nil"/>
              <w:bottom w:val="single" w:sz="4" w:space="0" w:color="000000"/>
              <w:right w:val="single" w:sz="4" w:space="0" w:color="000000"/>
            </w:tcBorders>
            <w:shd w:val="clear" w:color="auto" w:fill="auto"/>
            <w:vAlign w:val="center"/>
            <w:hideMark/>
          </w:tcPr>
          <w:p w14:paraId="1C545F4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BD70FE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0,40539</w:t>
            </w:r>
          </w:p>
        </w:tc>
        <w:tc>
          <w:tcPr>
            <w:tcW w:w="64" w:type="pct"/>
            <w:tcBorders>
              <w:top w:val="nil"/>
              <w:left w:val="nil"/>
              <w:bottom w:val="single" w:sz="4" w:space="0" w:color="000000"/>
              <w:right w:val="single" w:sz="4" w:space="0" w:color="000000"/>
            </w:tcBorders>
            <w:shd w:val="clear" w:color="auto" w:fill="auto"/>
            <w:hideMark/>
          </w:tcPr>
          <w:p w14:paraId="3488FC13" w14:textId="610D31FA"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063B322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0,0834</w:t>
            </w:r>
          </w:p>
        </w:tc>
        <w:tc>
          <w:tcPr>
            <w:tcW w:w="211" w:type="pct"/>
            <w:tcBorders>
              <w:top w:val="nil"/>
              <w:left w:val="nil"/>
              <w:bottom w:val="single" w:sz="4" w:space="0" w:color="000000"/>
              <w:right w:val="single" w:sz="4" w:space="0" w:color="000000"/>
            </w:tcBorders>
            <w:shd w:val="clear" w:color="auto" w:fill="auto"/>
            <w:vAlign w:val="center"/>
            <w:hideMark/>
          </w:tcPr>
          <w:p w14:paraId="27FFE66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0,0834</w:t>
            </w:r>
          </w:p>
        </w:tc>
        <w:tc>
          <w:tcPr>
            <w:tcW w:w="64" w:type="pct"/>
            <w:tcBorders>
              <w:top w:val="nil"/>
              <w:left w:val="nil"/>
              <w:bottom w:val="single" w:sz="4" w:space="0" w:color="000000"/>
              <w:right w:val="single" w:sz="4" w:space="0" w:color="000000"/>
            </w:tcBorders>
            <w:shd w:val="clear" w:color="auto" w:fill="auto"/>
            <w:vAlign w:val="center"/>
            <w:hideMark/>
          </w:tcPr>
          <w:p w14:paraId="1F37986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34F700B0"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3A23A3D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0450AAA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25AE6ED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2FDF79E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2B54BBE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6CB8979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09BF7B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7A7BC19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8BE6C9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3C598F3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2D8E6A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615B08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6921B0F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4C8EB49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9B3F6C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80F00E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2A2FBE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1A7BB0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3ABE755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37A7C81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3AB328F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0638529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39C46AA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0616</w:t>
            </w:r>
          </w:p>
        </w:tc>
        <w:tc>
          <w:tcPr>
            <w:tcW w:w="757" w:type="pct"/>
            <w:tcBorders>
              <w:top w:val="nil"/>
              <w:left w:val="nil"/>
              <w:bottom w:val="single" w:sz="4" w:space="0" w:color="000000"/>
              <w:right w:val="single" w:sz="4" w:space="0" w:color="000000"/>
            </w:tcBorders>
            <w:shd w:val="clear" w:color="auto" w:fill="auto"/>
            <w:vAlign w:val="center"/>
            <w:hideMark/>
          </w:tcPr>
          <w:p w14:paraId="3F3C6AA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Диметилбензол (смесь о-, м-, п- изомеров) (Метилтолуол)</w:t>
            </w:r>
          </w:p>
        </w:tc>
        <w:tc>
          <w:tcPr>
            <w:tcW w:w="64" w:type="pct"/>
            <w:tcBorders>
              <w:top w:val="nil"/>
              <w:left w:val="nil"/>
              <w:bottom w:val="single" w:sz="4" w:space="0" w:color="000000"/>
              <w:right w:val="single" w:sz="4" w:space="0" w:color="000000"/>
            </w:tcBorders>
            <w:shd w:val="clear" w:color="auto" w:fill="auto"/>
            <w:vAlign w:val="center"/>
            <w:hideMark/>
          </w:tcPr>
          <w:p w14:paraId="0BD538C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0DF0F50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0,05111</w:t>
            </w:r>
          </w:p>
        </w:tc>
        <w:tc>
          <w:tcPr>
            <w:tcW w:w="64" w:type="pct"/>
            <w:tcBorders>
              <w:top w:val="nil"/>
              <w:left w:val="nil"/>
              <w:bottom w:val="single" w:sz="4" w:space="0" w:color="000000"/>
              <w:right w:val="single" w:sz="4" w:space="0" w:color="000000"/>
            </w:tcBorders>
            <w:shd w:val="clear" w:color="auto" w:fill="auto"/>
            <w:hideMark/>
          </w:tcPr>
          <w:p w14:paraId="6FF4DE3D" w14:textId="773CA6E1"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1FFEBC0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0,0105</w:t>
            </w:r>
          </w:p>
        </w:tc>
        <w:tc>
          <w:tcPr>
            <w:tcW w:w="211" w:type="pct"/>
            <w:tcBorders>
              <w:top w:val="nil"/>
              <w:left w:val="nil"/>
              <w:bottom w:val="single" w:sz="4" w:space="0" w:color="000000"/>
              <w:right w:val="single" w:sz="4" w:space="0" w:color="000000"/>
            </w:tcBorders>
            <w:shd w:val="clear" w:color="auto" w:fill="auto"/>
            <w:vAlign w:val="center"/>
            <w:hideMark/>
          </w:tcPr>
          <w:p w14:paraId="0A811C2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0,0105</w:t>
            </w:r>
          </w:p>
        </w:tc>
        <w:tc>
          <w:tcPr>
            <w:tcW w:w="64" w:type="pct"/>
            <w:tcBorders>
              <w:top w:val="nil"/>
              <w:left w:val="nil"/>
              <w:bottom w:val="single" w:sz="4" w:space="0" w:color="000000"/>
              <w:right w:val="single" w:sz="4" w:space="0" w:color="000000"/>
            </w:tcBorders>
            <w:shd w:val="clear" w:color="auto" w:fill="auto"/>
            <w:vAlign w:val="center"/>
            <w:hideMark/>
          </w:tcPr>
          <w:p w14:paraId="162217C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6DD90234"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02E2402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3CC3ADF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39F5FDD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2D178CB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7B7E85D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3FE0C9B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DA7583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07EFC43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4475F7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1125A71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C877E1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4FDDBD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39E71DF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727597A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4478C0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7D2CDF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D34612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D7F3E7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158CA21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4F33293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78C018A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7C7EFFC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2F2692C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0621</w:t>
            </w:r>
          </w:p>
        </w:tc>
        <w:tc>
          <w:tcPr>
            <w:tcW w:w="757" w:type="pct"/>
            <w:tcBorders>
              <w:top w:val="nil"/>
              <w:left w:val="nil"/>
              <w:bottom w:val="single" w:sz="4" w:space="0" w:color="000000"/>
              <w:right w:val="single" w:sz="4" w:space="0" w:color="000000"/>
            </w:tcBorders>
            <w:shd w:val="clear" w:color="auto" w:fill="auto"/>
            <w:vAlign w:val="center"/>
            <w:hideMark/>
          </w:tcPr>
          <w:p w14:paraId="75D9223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Метилбензол (Фенилметан)</w:t>
            </w:r>
          </w:p>
        </w:tc>
        <w:tc>
          <w:tcPr>
            <w:tcW w:w="64" w:type="pct"/>
            <w:tcBorders>
              <w:top w:val="nil"/>
              <w:left w:val="nil"/>
              <w:bottom w:val="single" w:sz="4" w:space="0" w:color="000000"/>
              <w:right w:val="single" w:sz="4" w:space="0" w:color="000000"/>
            </w:tcBorders>
            <w:shd w:val="clear" w:color="auto" w:fill="auto"/>
            <w:vAlign w:val="center"/>
            <w:hideMark/>
          </w:tcPr>
          <w:p w14:paraId="2602C75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53A5236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0,38247</w:t>
            </w:r>
          </w:p>
        </w:tc>
        <w:tc>
          <w:tcPr>
            <w:tcW w:w="64" w:type="pct"/>
            <w:tcBorders>
              <w:top w:val="nil"/>
              <w:left w:val="nil"/>
              <w:bottom w:val="single" w:sz="4" w:space="0" w:color="000000"/>
              <w:right w:val="single" w:sz="4" w:space="0" w:color="000000"/>
            </w:tcBorders>
            <w:shd w:val="clear" w:color="auto" w:fill="auto"/>
            <w:hideMark/>
          </w:tcPr>
          <w:p w14:paraId="014BEA02" w14:textId="2646C557"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85CFC0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0,0787</w:t>
            </w:r>
          </w:p>
        </w:tc>
        <w:tc>
          <w:tcPr>
            <w:tcW w:w="211" w:type="pct"/>
            <w:tcBorders>
              <w:top w:val="nil"/>
              <w:left w:val="nil"/>
              <w:bottom w:val="single" w:sz="4" w:space="0" w:color="000000"/>
              <w:right w:val="single" w:sz="4" w:space="0" w:color="000000"/>
            </w:tcBorders>
            <w:shd w:val="clear" w:color="auto" w:fill="auto"/>
            <w:vAlign w:val="center"/>
            <w:hideMark/>
          </w:tcPr>
          <w:p w14:paraId="023EA12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0,0787</w:t>
            </w:r>
          </w:p>
        </w:tc>
        <w:tc>
          <w:tcPr>
            <w:tcW w:w="64" w:type="pct"/>
            <w:tcBorders>
              <w:top w:val="nil"/>
              <w:left w:val="nil"/>
              <w:bottom w:val="single" w:sz="4" w:space="0" w:color="000000"/>
              <w:right w:val="single" w:sz="4" w:space="0" w:color="000000"/>
            </w:tcBorders>
            <w:shd w:val="clear" w:color="auto" w:fill="auto"/>
            <w:vAlign w:val="center"/>
            <w:hideMark/>
          </w:tcPr>
          <w:p w14:paraId="37B9CC2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73758EEE"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39366B2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77BA283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3BA5866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582298C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424CD9D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194D35F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21C150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4A60892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479CF6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00161AB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B0B2A1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65B28E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23DC89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67442C8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D6E212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4FB69C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C16CEF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20FA0D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7C9B404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6AFE0FF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2FB7D38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3A3B60B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12FA824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0627</w:t>
            </w:r>
          </w:p>
        </w:tc>
        <w:tc>
          <w:tcPr>
            <w:tcW w:w="757" w:type="pct"/>
            <w:tcBorders>
              <w:top w:val="nil"/>
              <w:left w:val="nil"/>
              <w:bottom w:val="single" w:sz="4" w:space="0" w:color="000000"/>
              <w:right w:val="single" w:sz="4" w:space="0" w:color="000000"/>
            </w:tcBorders>
            <w:shd w:val="clear" w:color="auto" w:fill="auto"/>
            <w:vAlign w:val="center"/>
            <w:hideMark/>
          </w:tcPr>
          <w:p w14:paraId="2F63EAC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Этилбензол (Фенилэтан)</w:t>
            </w:r>
          </w:p>
        </w:tc>
        <w:tc>
          <w:tcPr>
            <w:tcW w:w="64" w:type="pct"/>
            <w:tcBorders>
              <w:top w:val="nil"/>
              <w:left w:val="nil"/>
              <w:bottom w:val="single" w:sz="4" w:space="0" w:color="000000"/>
              <w:right w:val="single" w:sz="4" w:space="0" w:color="000000"/>
            </w:tcBorders>
            <w:shd w:val="clear" w:color="auto" w:fill="auto"/>
            <w:vAlign w:val="center"/>
            <w:hideMark/>
          </w:tcPr>
          <w:p w14:paraId="2732B51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5F5A73F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0,01058</w:t>
            </w:r>
          </w:p>
        </w:tc>
        <w:tc>
          <w:tcPr>
            <w:tcW w:w="64" w:type="pct"/>
            <w:tcBorders>
              <w:top w:val="nil"/>
              <w:left w:val="nil"/>
              <w:bottom w:val="single" w:sz="4" w:space="0" w:color="000000"/>
              <w:right w:val="single" w:sz="4" w:space="0" w:color="000000"/>
            </w:tcBorders>
            <w:shd w:val="clear" w:color="auto" w:fill="auto"/>
            <w:hideMark/>
          </w:tcPr>
          <w:p w14:paraId="2C20D767" w14:textId="123096FD"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02F4552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0,0022</w:t>
            </w:r>
          </w:p>
        </w:tc>
        <w:tc>
          <w:tcPr>
            <w:tcW w:w="211" w:type="pct"/>
            <w:tcBorders>
              <w:top w:val="nil"/>
              <w:left w:val="nil"/>
              <w:bottom w:val="single" w:sz="4" w:space="0" w:color="000000"/>
              <w:right w:val="single" w:sz="4" w:space="0" w:color="000000"/>
            </w:tcBorders>
            <w:shd w:val="clear" w:color="auto" w:fill="auto"/>
            <w:vAlign w:val="center"/>
            <w:hideMark/>
          </w:tcPr>
          <w:p w14:paraId="727263C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0,0022</w:t>
            </w:r>
          </w:p>
        </w:tc>
        <w:tc>
          <w:tcPr>
            <w:tcW w:w="64" w:type="pct"/>
            <w:tcBorders>
              <w:top w:val="nil"/>
              <w:left w:val="nil"/>
              <w:bottom w:val="single" w:sz="4" w:space="0" w:color="000000"/>
              <w:right w:val="single" w:sz="4" w:space="0" w:color="000000"/>
            </w:tcBorders>
            <w:shd w:val="clear" w:color="auto" w:fill="auto"/>
            <w:vAlign w:val="center"/>
            <w:hideMark/>
          </w:tcPr>
          <w:p w14:paraId="296A70C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4636BD6"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7FF93E5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9</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17D96F7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Территория предприятия</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0B9501D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13 Резервуар 700 м3</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6E73788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5EE2D4F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24/ 8760</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3F0FE09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Резервуар 700 м3</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5F26EB4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731DAD8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0010</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54971BF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4418996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8</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7EC14FD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0,21</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591FF17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1,21</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3980769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0,042</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1053714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30,1</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C2E720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204,13</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4CD8AB2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148,71</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2F2B4E9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204,13</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2B72B2A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148,71</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6A3C623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298FF47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12A2BDC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0856F30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0AB7145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0415</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2C930BB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C1H4-C5H12</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20345BD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13B43F7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11,92715</w:t>
            </w:r>
          </w:p>
        </w:tc>
        <w:tc>
          <w:tcPr>
            <w:tcW w:w="64" w:type="pct"/>
            <w:tcBorders>
              <w:top w:val="single" w:sz="8" w:space="0" w:color="000000"/>
              <w:left w:val="nil"/>
              <w:bottom w:val="single" w:sz="4" w:space="0" w:color="000000"/>
              <w:right w:val="single" w:sz="4" w:space="0" w:color="000000"/>
            </w:tcBorders>
            <w:shd w:val="clear" w:color="auto" w:fill="auto"/>
            <w:hideMark/>
          </w:tcPr>
          <w:p w14:paraId="04F2A0F4" w14:textId="0FF2BF2D"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6B156E6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1,4251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303872D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1,4251</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009AF98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5F295DB"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052CC8A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2219D6A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544BA7E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7575BC8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40CDB4C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2E9CD8F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23D193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0CFCE20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C78870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16E0F8E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FB8815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446C9E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5ABBD6C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732BEE9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76D875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FEF4A6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A06849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718BA7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1AB74B5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04D3159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30EFFD6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01DA019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237B99C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0416</w:t>
            </w:r>
          </w:p>
        </w:tc>
        <w:tc>
          <w:tcPr>
            <w:tcW w:w="757" w:type="pct"/>
            <w:tcBorders>
              <w:top w:val="nil"/>
              <w:left w:val="nil"/>
              <w:bottom w:val="single" w:sz="4" w:space="0" w:color="000000"/>
              <w:right w:val="single" w:sz="4" w:space="0" w:color="000000"/>
            </w:tcBorders>
            <w:shd w:val="clear" w:color="auto" w:fill="auto"/>
            <w:vAlign w:val="center"/>
            <w:hideMark/>
          </w:tcPr>
          <w:p w14:paraId="57C8442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C6H14-C10H22</w:t>
            </w:r>
          </w:p>
        </w:tc>
        <w:tc>
          <w:tcPr>
            <w:tcW w:w="64" w:type="pct"/>
            <w:tcBorders>
              <w:top w:val="nil"/>
              <w:left w:val="nil"/>
              <w:bottom w:val="single" w:sz="4" w:space="0" w:color="000000"/>
              <w:right w:val="single" w:sz="4" w:space="0" w:color="000000"/>
            </w:tcBorders>
            <w:shd w:val="clear" w:color="auto" w:fill="auto"/>
            <w:vAlign w:val="center"/>
            <w:hideMark/>
          </w:tcPr>
          <w:p w14:paraId="38EBBEF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470932E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4,40813</w:t>
            </w:r>
          </w:p>
        </w:tc>
        <w:tc>
          <w:tcPr>
            <w:tcW w:w="64" w:type="pct"/>
            <w:tcBorders>
              <w:top w:val="nil"/>
              <w:left w:val="nil"/>
              <w:bottom w:val="single" w:sz="4" w:space="0" w:color="000000"/>
              <w:right w:val="single" w:sz="4" w:space="0" w:color="000000"/>
            </w:tcBorders>
            <w:shd w:val="clear" w:color="auto" w:fill="auto"/>
            <w:hideMark/>
          </w:tcPr>
          <w:p w14:paraId="46F21AA9" w14:textId="12106F27"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0F5AA5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0,5267</w:t>
            </w:r>
          </w:p>
        </w:tc>
        <w:tc>
          <w:tcPr>
            <w:tcW w:w="211" w:type="pct"/>
            <w:tcBorders>
              <w:top w:val="nil"/>
              <w:left w:val="nil"/>
              <w:bottom w:val="single" w:sz="4" w:space="0" w:color="000000"/>
              <w:right w:val="single" w:sz="4" w:space="0" w:color="000000"/>
            </w:tcBorders>
            <w:shd w:val="clear" w:color="auto" w:fill="auto"/>
            <w:vAlign w:val="center"/>
            <w:hideMark/>
          </w:tcPr>
          <w:p w14:paraId="7B93FF5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0,5267</w:t>
            </w:r>
          </w:p>
        </w:tc>
        <w:tc>
          <w:tcPr>
            <w:tcW w:w="64" w:type="pct"/>
            <w:tcBorders>
              <w:top w:val="nil"/>
              <w:left w:val="nil"/>
              <w:bottom w:val="single" w:sz="4" w:space="0" w:color="000000"/>
              <w:right w:val="single" w:sz="4" w:space="0" w:color="000000"/>
            </w:tcBorders>
            <w:shd w:val="clear" w:color="auto" w:fill="auto"/>
            <w:vAlign w:val="center"/>
            <w:hideMark/>
          </w:tcPr>
          <w:p w14:paraId="77B716C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7039B00B"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066BD53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71E0677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8EE260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7336E19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1B795D6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1A00587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A4D806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2A42CBD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F93300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2CA6617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5F62C2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007F1A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5BCDD98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031EC55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E8493E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F2A2EA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04D911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AC31A6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9D9E55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073F623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25A6BEC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08F0BA7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162F5F7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0501</w:t>
            </w:r>
          </w:p>
        </w:tc>
        <w:tc>
          <w:tcPr>
            <w:tcW w:w="757" w:type="pct"/>
            <w:tcBorders>
              <w:top w:val="nil"/>
              <w:left w:val="nil"/>
              <w:bottom w:val="single" w:sz="4" w:space="0" w:color="000000"/>
              <w:right w:val="single" w:sz="4" w:space="0" w:color="000000"/>
            </w:tcBorders>
            <w:shd w:val="clear" w:color="auto" w:fill="auto"/>
            <w:vAlign w:val="center"/>
            <w:hideMark/>
          </w:tcPr>
          <w:p w14:paraId="326D72E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Пентилены (амилены - смесь изомеров)</w:t>
            </w:r>
          </w:p>
        </w:tc>
        <w:tc>
          <w:tcPr>
            <w:tcW w:w="64" w:type="pct"/>
            <w:tcBorders>
              <w:top w:val="nil"/>
              <w:left w:val="nil"/>
              <w:bottom w:val="single" w:sz="4" w:space="0" w:color="000000"/>
              <w:right w:val="single" w:sz="4" w:space="0" w:color="000000"/>
            </w:tcBorders>
            <w:shd w:val="clear" w:color="auto" w:fill="auto"/>
            <w:vAlign w:val="center"/>
            <w:hideMark/>
          </w:tcPr>
          <w:p w14:paraId="2BDED81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1F15F7E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0,44064</w:t>
            </w:r>
          </w:p>
        </w:tc>
        <w:tc>
          <w:tcPr>
            <w:tcW w:w="64" w:type="pct"/>
            <w:tcBorders>
              <w:top w:val="nil"/>
              <w:left w:val="nil"/>
              <w:bottom w:val="single" w:sz="4" w:space="0" w:color="000000"/>
              <w:right w:val="single" w:sz="4" w:space="0" w:color="000000"/>
            </w:tcBorders>
            <w:shd w:val="clear" w:color="auto" w:fill="auto"/>
            <w:hideMark/>
          </w:tcPr>
          <w:p w14:paraId="28D510B2" w14:textId="575D8392"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10EE4F1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0,0526</w:t>
            </w:r>
          </w:p>
        </w:tc>
        <w:tc>
          <w:tcPr>
            <w:tcW w:w="211" w:type="pct"/>
            <w:tcBorders>
              <w:top w:val="nil"/>
              <w:left w:val="nil"/>
              <w:bottom w:val="single" w:sz="4" w:space="0" w:color="000000"/>
              <w:right w:val="single" w:sz="4" w:space="0" w:color="000000"/>
            </w:tcBorders>
            <w:shd w:val="clear" w:color="auto" w:fill="auto"/>
            <w:vAlign w:val="center"/>
            <w:hideMark/>
          </w:tcPr>
          <w:p w14:paraId="215CD15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0,0526</w:t>
            </w:r>
          </w:p>
        </w:tc>
        <w:tc>
          <w:tcPr>
            <w:tcW w:w="64" w:type="pct"/>
            <w:tcBorders>
              <w:top w:val="nil"/>
              <w:left w:val="nil"/>
              <w:bottom w:val="single" w:sz="4" w:space="0" w:color="000000"/>
              <w:right w:val="single" w:sz="4" w:space="0" w:color="000000"/>
            </w:tcBorders>
            <w:shd w:val="clear" w:color="auto" w:fill="auto"/>
            <w:vAlign w:val="center"/>
            <w:hideMark/>
          </w:tcPr>
          <w:p w14:paraId="00D7C1F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2CFD0616"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70238B7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1EAAF23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1F1BA7B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02FDC8A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5D06CEA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6933F5A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962FB1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3547F79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4F1A82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65CCD3A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DDFC42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C75890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417931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6771906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ABD6CC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001D77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1B3E8A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DF0B17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45D4426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7B0427A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69733C3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04DADE1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5B86910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0602</w:t>
            </w:r>
          </w:p>
        </w:tc>
        <w:tc>
          <w:tcPr>
            <w:tcW w:w="757" w:type="pct"/>
            <w:tcBorders>
              <w:top w:val="nil"/>
              <w:left w:val="nil"/>
              <w:bottom w:val="single" w:sz="4" w:space="0" w:color="000000"/>
              <w:right w:val="single" w:sz="4" w:space="0" w:color="000000"/>
            </w:tcBorders>
            <w:shd w:val="clear" w:color="auto" w:fill="auto"/>
            <w:vAlign w:val="center"/>
            <w:hideMark/>
          </w:tcPr>
          <w:p w14:paraId="5476019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Бензол (Циклогексатриен; фенилгидрид)</w:t>
            </w:r>
          </w:p>
        </w:tc>
        <w:tc>
          <w:tcPr>
            <w:tcW w:w="64" w:type="pct"/>
            <w:tcBorders>
              <w:top w:val="nil"/>
              <w:left w:val="nil"/>
              <w:bottom w:val="single" w:sz="4" w:space="0" w:color="000000"/>
              <w:right w:val="single" w:sz="4" w:space="0" w:color="000000"/>
            </w:tcBorders>
            <w:shd w:val="clear" w:color="auto" w:fill="auto"/>
            <w:vAlign w:val="center"/>
            <w:hideMark/>
          </w:tcPr>
          <w:p w14:paraId="4E2723F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4E9AAF9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0,40539</w:t>
            </w:r>
          </w:p>
        </w:tc>
        <w:tc>
          <w:tcPr>
            <w:tcW w:w="64" w:type="pct"/>
            <w:tcBorders>
              <w:top w:val="nil"/>
              <w:left w:val="nil"/>
              <w:bottom w:val="single" w:sz="4" w:space="0" w:color="000000"/>
              <w:right w:val="single" w:sz="4" w:space="0" w:color="000000"/>
            </w:tcBorders>
            <w:shd w:val="clear" w:color="auto" w:fill="auto"/>
            <w:hideMark/>
          </w:tcPr>
          <w:p w14:paraId="1F4F01EF" w14:textId="01D50503"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3509EBA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0,0484</w:t>
            </w:r>
          </w:p>
        </w:tc>
        <w:tc>
          <w:tcPr>
            <w:tcW w:w="211" w:type="pct"/>
            <w:tcBorders>
              <w:top w:val="nil"/>
              <w:left w:val="nil"/>
              <w:bottom w:val="single" w:sz="4" w:space="0" w:color="000000"/>
              <w:right w:val="single" w:sz="4" w:space="0" w:color="000000"/>
            </w:tcBorders>
            <w:shd w:val="clear" w:color="auto" w:fill="auto"/>
            <w:vAlign w:val="center"/>
            <w:hideMark/>
          </w:tcPr>
          <w:p w14:paraId="58A1C6C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0,0484</w:t>
            </w:r>
          </w:p>
        </w:tc>
        <w:tc>
          <w:tcPr>
            <w:tcW w:w="64" w:type="pct"/>
            <w:tcBorders>
              <w:top w:val="nil"/>
              <w:left w:val="nil"/>
              <w:bottom w:val="single" w:sz="4" w:space="0" w:color="000000"/>
              <w:right w:val="single" w:sz="4" w:space="0" w:color="000000"/>
            </w:tcBorders>
            <w:shd w:val="clear" w:color="auto" w:fill="auto"/>
            <w:vAlign w:val="center"/>
            <w:hideMark/>
          </w:tcPr>
          <w:p w14:paraId="5154603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E8495B5"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01DF527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6F6C266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23092E1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3239BA1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6BA5C63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51B3455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576F39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1F6BC6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4A7B33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30921AB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018D0D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3110F4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083760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0E549C1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EF577F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A076B5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9AD95B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3554E4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2AA971A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417A0EC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295AC7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4306A96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719D892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0616</w:t>
            </w:r>
          </w:p>
        </w:tc>
        <w:tc>
          <w:tcPr>
            <w:tcW w:w="757" w:type="pct"/>
            <w:tcBorders>
              <w:top w:val="nil"/>
              <w:left w:val="nil"/>
              <w:bottom w:val="single" w:sz="4" w:space="0" w:color="000000"/>
              <w:right w:val="single" w:sz="4" w:space="0" w:color="000000"/>
            </w:tcBorders>
            <w:shd w:val="clear" w:color="auto" w:fill="auto"/>
            <w:vAlign w:val="center"/>
            <w:hideMark/>
          </w:tcPr>
          <w:p w14:paraId="43A422A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Диметилбензол (смесь о-, м-, п- изомеров) (Метилтолуол)</w:t>
            </w:r>
          </w:p>
        </w:tc>
        <w:tc>
          <w:tcPr>
            <w:tcW w:w="64" w:type="pct"/>
            <w:tcBorders>
              <w:top w:val="nil"/>
              <w:left w:val="nil"/>
              <w:bottom w:val="single" w:sz="4" w:space="0" w:color="000000"/>
              <w:right w:val="single" w:sz="4" w:space="0" w:color="000000"/>
            </w:tcBorders>
            <w:shd w:val="clear" w:color="auto" w:fill="auto"/>
            <w:vAlign w:val="center"/>
            <w:hideMark/>
          </w:tcPr>
          <w:p w14:paraId="0AD2D14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54B2DAB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0,05111</w:t>
            </w:r>
          </w:p>
        </w:tc>
        <w:tc>
          <w:tcPr>
            <w:tcW w:w="64" w:type="pct"/>
            <w:tcBorders>
              <w:top w:val="nil"/>
              <w:left w:val="nil"/>
              <w:bottom w:val="single" w:sz="4" w:space="0" w:color="000000"/>
              <w:right w:val="single" w:sz="4" w:space="0" w:color="000000"/>
            </w:tcBorders>
            <w:shd w:val="clear" w:color="auto" w:fill="auto"/>
            <w:hideMark/>
          </w:tcPr>
          <w:p w14:paraId="6C7CB2F5" w14:textId="523A4A74"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06EA481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0,0061</w:t>
            </w:r>
          </w:p>
        </w:tc>
        <w:tc>
          <w:tcPr>
            <w:tcW w:w="211" w:type="pct"/>
            <w:tcBorders>
              <w:top w:val="nil"/>
              <w:left w:val="nil"/>
              <w:bottom w:val="single" w:sz="4" w:space="0" w:color="000000"/>
              <w:right w:val="single" w:sz="4" w:space="0" w:color="000000"/>
            </w:tcBorders>
            <w:shd w:val="clear" w:color="auto" w:fill="auto"/>
            <w:vAlign w:val="center"/>
            <w:hideMark/>
          </w:tcPr>
          <w:p w14:paraId="64DD0B3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0,0061</w:t>
            </w:r>
          </w:p>
        </w:tc>
        <w:tc>
          <w:tcPr>
            <w:tcW w:w="64" w:type="pct"/>
            <w:tcBorders>
              <w:top w:val="nil"/>
              <w:left w:val="nil"/>
              <w:bottom w:val="single" w:sz="4" w:space="0" w:color="000000"/>
              <w:right w:val="single" w:sz="4" w:space="0" w:color="000000"/>
            </w:tcBorders>
            <w:shd w:val="clear" w:color="auto" w:fill="auto"/>
            <w:vAlign w:val="center"/>
            <w:hideMark/>
          </w:tcPr>
          <w:p w14:paraId="0F056F1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69705D6A"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1F70295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2CEF516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741322A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1D26388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5E52E88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2DB0902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997696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70B3A5E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6F16B8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66B82D8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2B7996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8855DA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F65FFC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1712F6D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D93BB9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7907FE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D867D0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B78634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485181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00FA3C3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1AE5E31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0046285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1E86C3C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0621</w:t>
            </w:r>
          </w:p>
        </w:tc>
        <w:tc>
          <w:tcPr>
            <w:tcW w:w="757" w:type="pct"/>
            <w:tcBorders>
              <w:top w:val="nil"/>
              <w:left w:val="nil"/>
              <w:bottom w:val="single" w:sz="4" w:space="0" w:color="000000"/>
              <w:right w:val="single" w:sz="4" w:space="0" w:color="000000"/>
            </w:tcBorders>
            <w:shd w:val="clear" w:color="auto" w:fill="auto"/>
            <w:vAlign w:val="center"/>
            <w:hideMark/>
          </w:tcPr>
          <w:p w14:paraId="33105DA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Метилбензол (Фенилметан)</w:t>
            </w:r>
          </w:p>
        </w:tc>
        <w:tc>
          <w:tcPr>
            <w:tcW w:w="64" w:type="pct"/>
            <w:tcBorders>
              <w:top w:val="nil"/>
              <w:left w:val="nil"/>
              <w:bottom w:val="single" w:sz="4" w:space="0" w:color="000000"/>
              <w:right w:val="single" w:sz="4" w:space="0" w:color="000000"/>
            </w:tcBorders>
            <w:shd w:val="clear" w:color="auto" w:fill="auto"/>
            <w:vAlign w:val="center"/>
            <w:hideMark/>
          </w:tcPr>
          <w:p w14:paraId="15E699E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4AAB82F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0,38247</w:t>
            </w:r>
          </w:p>
        </w:tc>
        <w:tc>
          <w:tcPr>
            <w:tcW w:w="64" w:type="pct"/>
            <w:tcBorders>
              <w:top w:val="nil"/>
              <w:left w:val="nil"/>
              <w:bottom w:val="single" w:sz="4" w:space="0" w:color="000000"/>
              <w:right w:val="single" w:sz="4" w:space="0" w:color="000000"/>
            </w:tcBorders>
            <w:shd w:val="clear" w:color="auto" w:fill="auto"/>
            <w:hideMark/>
          </w:tcPr>
          <w:p w14:paraId="30CBC423" w14:textId="414A4CDD"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14304DA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0,0457</w:t>
            </w:r>
          </w:p>
        </w:tc>
        <w:tc>
          <w:tcPr>
            <w:tcW w:w="211" w:type="pct"/>
            <w:tcBorders>
              <w:top w:val="nil"/>
              <w:left w:val="nil"/>
              <w:bottom w:val="single" w:sz="4" w:space="0" w:color="000000"/>
              <w:right w:val="single" w:sz="4" w:space="0" w:color="000000"/>
            </w:tcBorders>
            <w:shd w:val="clear" w:color="auto" w:fill="auto"/>
            <w:vAlign w:val="center"/>
            <w:hideMark/>
          </w:tcPr>
          <w:p w14:paraId="1C20D35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0,0457</w:t>
            </w:r>
          </w:p>
        </w:tc>
        <w:tc>
          <w:tcPr>
            <w:tcW w:w="64" w:type="pct"/>
            <w:tcBorders>
              <w:top w:val="nil"/>
              <w:left w:val="nil"/>
              <w:bottom w:val="single" w:sz="4" w:space="0" w:color="000000"/>
              <w:right w:val="single" w:sz="4" w:space="0" w:color="000000"/>
            </w:tcBorders>
            <w:shd w:val="clear" w:color="auto" w:fill="auto"/>
            <w:vAlign w:val="center"/>
            <w:hideMark/>
          </w:tcPr>
          <w:p w14:paraId="3257B2B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34C09CFA"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16BC8F2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5ACD081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06BB246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547168E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1DD230B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23A3012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F6FB22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3B1311A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59850E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1F64EB6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DA8032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18D80C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C92202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2CE7FAB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A8A1F1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FD687D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425696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A49F78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52A9BEB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506A06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7A43E65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9E91C9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1EFA4CC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0627</w:t>
            </w:r>
          </w:p>
        </w:tc>
        <w:tc>
          <w:tcPr>
            <w:tcW w:w="757" w:type="pct"/>
            <w:tcBorders>
              <w:top w:val="nil"/>
              <w:left w:val="nil"/>
              <w:bottom w:val="single" w:sz="4" w:space="0" w:color="000000"/>
              <w:right w:val="single" w:sz="4" w:space="0" w:color="000000"/>
            </w:tcBorders>
            <w:shd w:val="clear" w:color="auto" w:fill="auto"/>
            <w:vAlign w:val="center"/>
            <w:hideMark/>
          </w:tcPr>
          <w:p w14:paraId="0360678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Этилбензол (Фенилэтан)</w:t>
            </w:r>
          </w:p>
        </w:tc>
        <w:tc>
          <w:tcPr>
            <w:tcW w:w="64" w:type="pct"/>
            <w:tcBorders>
              <w:top w:val="nil"/>
              <w:left w:val="nil"/>
              <w:bottom w:val="single" w:sz="4" w:space="0" w:color="000000"/>
              <w:right w:val="single" w:sz="4" w:space="0" w:color="000000"/>
            </w:tcBorders>
            <w:shd w:val="clear" w:color="auto" w:fill="auto"/>
            <w:vAlign w:val="center"/>
            <w:hideMark/>
          </w:tcPr>
          <w:p w14:paraId="24707BD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0A4B99C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0,01058</w:t>
            </w:r>
          </w:p>
        </w:tc>
        <w:tc>
          <w:tcPr>
            <w:tcW w:w="64" w:type="pct"/>
            <w:tcBorders>
              <w:top w:val="nil"/>
              <w:left w:val="nil"/>
              <w:bottom w:val="single" w:sz="4" w:space="0" w:color="000000"/>
              <w:right w:val="single" w:sz="4" w:space="0" w:color="000000"/>
            </w:tcBorders>
            <w:shd w:val="clear" w:color="auto" w:fill="auto"/>
            <w:hideMark/>
          </w:tcPr>
          <w:p w14:paraId="1156793A" w14:textId="1E348ABD"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3D75601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0,0013</w:t>
            </w:r>
          </w:p>
        </w:tc>
        <w:tc>
          <w:tcPr>
            <w:tcW w:w="211" w:type="pct"/>
            <w:tcBorders>
              <w:top w:val="nil"/>
              <w:left w:val="nil"/>
              <w:bottom w:val="single" w:sz="4" w:space="0" w:color="000000"/>
              <w:right w:val="single" w:sz="4" w:space="0" w:color="000000"/>
            </w:tcBorders>
            <w:shd w:val="clear" w:color="auto" w:fill="auto"/>
            <w:vAlign w:val="center"/>
            <w:hideMark/>
          </w:tcPr>
          <w:p w14:paraId="5AF3364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0,0013</w:t>
            </w:r>
          </w:p>
        </w:tc>
        <w:tc>
          <w:tcPr>
            <w:tcW w:w="64" w:type="pct"/>
            <w:tcBorders>
              <w:top w:val="nil"/>
              <w:left w:val="nil"/>
              <w:bottom w:val="single" w:sz="4" w:space="0" w:color="000000"/>
              <w:right w:val="single" w:sz="4" w:space="0" w:color="000000"/>
            </w:tcBorders>
            <w:shd w:val="clear" w:color="auto" w:fill="auto"/>
            <w:vAlign w:val="center"/>
            <w:hideMark/>
          </w:tcPr>
          <w:p w14:paraId="3F76344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067230EE"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5C52EF1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9</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74AB687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Территория предприятия</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6ED3D45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14 Резервуар 200 м3</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4F867E3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75A44DF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24/ 8760</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3B4F8B4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Резервуар 200 м3</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759E92D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5F73DB2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0011</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7AAA749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78481C3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8</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016EABD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0,21</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0DC4275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1,21</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3924DC5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0,042</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5626B8E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30,1</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268F973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128,31</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DA8B5A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125,78</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7C4E9D7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128,31</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EFCB71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125,78</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700A240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501640C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00BFA00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526A29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4DC3CCA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0415</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6B8F25B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C1H4-C5H12</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6DA6D1C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33CA48C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12,50196</w:t>
            </w:r>
          </w:p>
        </w:tc>
        <w:tc>
          <w:tcPr>
            <w:tcW w:w="64" w:type="pct"/>
            <w:tcBorders>
              <w:top w:val="single" w:sz="8" w:space="0" w:color="000000"/>
              <w:left w:val="nil"/>
              <w:bottom w:val="single" w:sz="4" w:space="0" w:color="000000"/>
              <w:right w:val="single" w:sz="4" w:space="0" w:color="000000"/>
            </w:tcBorders>
            <w:shd w:val="clear" w:color="auto" w:fill="auto"/>
            <w:hideMark/>
          </w:tcPr>
          <w:p w14:paraId="725809BC" w14:textId="0BC5416D"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367A57A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0,5778</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0E8159F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0,5778</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136435D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6B0E33C8"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5CBDA4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58828C8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2355AE4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290B72B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373DCF8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594EFBC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61CFE2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614F966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549E50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3EE32D4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C4DF04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508106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6169871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286FA6F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E651B0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7CA0E4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D9322A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0A5E8A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17DAB25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3BF8C0D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10B075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2F26866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73FDF9E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0416</w:t>
            </w:r>
          </w:p>
        </w:tc>
        <w:tc>
          <w:tcPr>
            <w:tcW w:w="757" w:type="pct"/>
            <w:tcBorders>
              <w:top w:val="nil"/>
              <w:left w:val="nil"/>
              <w:bottom w:val="single" w:sz="4" w:space="0" w:color="000000"/>
              <w:right w:val="single" w:sz="4" w:space="0" w:color="000000"/>
            </w:tcBorders>
            <w:shd w:val="clear" w:color="auto" w:fill="auto"/>
            <w:vAlign w:val="center"/>
            <w:hideMark/>
          </w:tcPr>
          <w:p w14:paraId="7169C5E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C6H14-C10H22</w:t>
            </w:r>
          </w:p>
        </w:tc>
        <w:tc>
          <w:tcPr>
            <w:tcW w:w="64" w:type="pct"/>
            <w:tcBorders>
              <w:top w:val="nil"/>
              <w:left w:val="nil"/>
              <w:bottom w:val="single" w:sz="4" w:space="0" w:color="000000"/>
              <w:right w:val="single" w:sz="4" w:space="0" w:color="000000"/>
            </w:tcBorders>
            <w:shd w:val="clear" w:color="auto" w:fill="auto"/>
            <w:vAlign w:val="center"/>
            <w:hideMark/>
          </w:tcPr>
          <w:p w14:paraId="01D9E97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1FDD424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4,62057</w:t>
            </w:r>
          </w:p>
        </w:tc>
        <w:tc>
          <w:tcPr>
            <w:tcW w:w="64" w:type="pct"/>
            <w:tcBorders>
              <w:top w:val="nil"/>
              <w:left w:val="nil"/>
              <w:bottom w:val="single" w:sz="4" w:space="0" w:color="000000"/>
              <w:right w:val="single" w:sz="4" w:space="0" w:color="000000"/>
            </w:tcBorders>
            <w:shd w:val="clear" w:color="auto" w:fill="auto"/>
            <w:hideMark/>
          </w:tcPr>
          <w:p w14:paraId="0644A0C6" w14:textId="23BA8276"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11D8838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0,2136</w:t>
            </w:r>
          </w:p>
        </w:tc>
        <w:tc>
          <w:tcPr>
            <w:tcW w:w="211" w:type="pct"/>
            <w:tcBorders>
              <w:top w:val="nil"/>
              <w:left w:val="nil"/>
              <w:bottom w:val="single" w:sz="4" w:space="0" w:color="000000"/>
              <w:right w:val="single" w:sz="4" w:space="0" w:color="000000"/>
            </w:tcBorders>
            <w:shd w:val="clear" w:color="auto" w:fill="auto"/>
            <w:vAlign w:val="center"/>
            <w:hideMark/>
          </w:tcPr>
          <w:p w14:paraId="3A3AA35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0,2136</w:t>
            </w:r>
          </w:p>
        </w:tc>
        <w:tc>
          <w:tcPr>
            <w:tcW w:w="64" w:type="pct"/>
            <w:tcBorders>
              <w:top w:val="nil"/>
              <w:left w:val="nil"/>
              <w:bottom w:val="single" w:sz="4" w:space="0" w:color="000000"/>
              <w:right w:val="single" w:sz="4" w:space="0" w:color="000000"/>
            </w:tcBorders>
            <w:shd w:val="clear" w:color="auto" w:fill="auto"/>
            <w:vAlign w:val="center"/>
            <w:hideMark/>
          </w:tcPr>
          <w:p w14:paraId="76991D8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8A14440"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1AE56FF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6F05881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2428BA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0DF499F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7BC2EB0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7FBF26A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33B075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6A96A99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0F4FD2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41A02E8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92528A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195C9C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A6A2D0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664E7B0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BD27D5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51EEBC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E4869F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B17054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D330E2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7AB2A3F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3249249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3B0E1B1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2732E1F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0501</w:t>
            </w:r>
          </w:p>
        </w:tc>
        <w:tc>
          <w:tcPr>
            <w:tcW w:w="757" w:type="pct"/>
            <w:tcBorders>
              <w:top w:val="nil"/>
              <w:left w:val="nil"/>
              <w:bottom w:val="single" w:sz="4" w:space="0" w:color="000000"/>
              <w:right w:val="single" w:sz="4" w:space="0" w:color="000000"/>
            </w:tcBorders>
            <w:shd w:val="clear" w:color="auto" w:fill="auto"/>
            <w:vAlign w:val="center"/>
            <w:hideMark/>
          </w:tcPr>
          <w:p w14:paraId="661427B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Пентилены (амилены - смесь изомеров)</w:t>
            </w:r>
          </w:p>
        </w:tc>
        <w:tc>
          <w:tcPr>
            <w:tcW w:w="64" w:type="pct"/>
            <w:tcBorders>
              <w:top w:val="nil"/>
              <w:left w:val="nil"/>
              <w:bottom w:val="single" w:sz="4" w:space="0" w:color="000000"/>
              <w:right w:val="single" w:sz="4" w:space="0" w:color="000000"/>
            </w:tcBorders>
            <w:shd w:val="clear" w:color="auto" w:fill="auto"/>
            <w:vAlign w:val="center"/>
            <w:hideMark/>
          </w:tcPr>
          <w:p w14:paraId="2E45311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2F77FD8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0,46187</w:t>
            </w:r>
          </w:p>
        </w:tc>
        <w:tc>
          <w:tcPr>
            <w:tcW w:w="64" w:type="pct"/>
            <w:tcBorders>
              <w:top w:val="nil"/>
              <w:left w:val="nil"/>
              <w:bottom w:val="single" w:sz="4" w:space="0" w:color="000000"/>
              <w:right w:val="single" w:sz="4" w:space="0" w:color="000000"/>
            </w:tcBorders>
            <w:shd w:val="clear" w:color="auto" w:fill="auto"/>
            <w:hideMark/>
          </w:tcPr>
          <w:p w14:paraId="29458E77" w14:textId="38A8E4A5"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6C77391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0,0213</w:t>
            </w:r>
          </w:p>
        </w:tc>
        <w:tc>
          <w:tcPr>
            <w:tcW w:w="211" w:type="pct"/>
            <w:tcBorders>
              <w:top w:val="nil"/>
              <w:left w:val="nil"/>
              <w:bottom w:val="single" w:sz="4" w:space="0" w:color="000000"/>
              <w:right w:val="single" w:sz="4" w:space="0" w:color="000000"/>
            </w:tcBorders>
            <w:shd w:val="clear" w:color="auto" w:fill="auto"/>
            <w:vAlign w:val="center"/>
            <w:hideMark/>
          </w:tcPr>
          <w:p w14:paraId="34D5A9E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0,0213</w:t>
            </w:r>
          </w:p>
        </w:tc>
        <w:tc>
          <w:tcPr>
            <w:tcW w:w="64" w:type="pct"/>
            <w:tcBorders>
              <w:top w:val="nil"/>
              <w:left w:val="nil"/>
              <w:bottom w:val="single" w:sz="4" w:space="0" w:color="000000"/>
              <w:right w:val="single" w:sz="4" w:space="0" w:color="000000"/>
            </w:tcBorders>
            <w:shd w:val="clear" w:color="auto" w:fill="auto"/>
            <w:vAlign w:val="center"/>
            <w:hideMark/>
          </w:tcPr>
          <w:p w14:paraId="03E3E3A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45D5C53"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3DC4292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296AEE0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063AFD0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2009D80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34B0456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69634C3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170DFD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0247CB2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748F8F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65843A9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CC8339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770941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4EE9EA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114889F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6E2804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A602E0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6D2EDF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500807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F4C22C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76DE065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3EA5918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70CD50D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0FA3560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0602</w:t>
            </w:r>
          </w:p>
        </w:tc>
        <w:tc>
          <w:tcPr>
            <w:tcW w:w="757" w:type="pct"/>
            <w:tcBorders>
              <w:top w:val="nil"/>
              <w:left w:val="nil"/>
              <w:bottom w:val="single" w:sz="4" w:space="0" w:color="000000"/>
              <w:right w:val="single" w:sz="4" w:space="0" w:color="000000"/>
            </w:tcBorders>
            <w:shd w:val="clear" w:color="auto" w:fill="auto"/>
            <w:vAlign w:val="center"/>
            <w:hideMark/>
          </w:tcPr>
          <w:p w14:paraId="0827D8D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Бензол (Циклогексатриен; фенилгидрид)</w:t>
            </w:r>
          </w:p>
        </w:tc>
        <w:tc>
          <w:tcPr>
            <w:tcW w:w="64" w:type="pct"/>
            <w:tcBorders>
              <w:top w:val="nil"/>
              <w:left w:val="nil"/>
              <w:bottom w:val="single" w:sz="4" w:space="0" w:color="000000"/>
              <w:right w:val="single" w:sz="4" w:space="0" w:color="000000"/>
            </w:tcBorders>
            <w:shd w:val="clear" w:color="auto" w:fill="auto"/>
            <w:vAlign w:val="center"/>
            <w:hideMark/>
          </w:tcPr>
          <w:p w14:paraId="7BB717A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3A12860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0,42492</w:t>
            </w:r>
          </w:p>
        </w:tc>
        <w:tc>
          <w:tcPr>
            <w:tcW w:w="64" w:type="pct"/>
            <w:tcBorders>
              <w:top w:val="nil"/>
              <w:left w:val="nil"/>
              <w:bottom w:val="single" w:sz="4" w:space="0" w:color="000000"/>
              <w:right w:val="single" w:sz="4" w:space="0" w:color="000000"/>
            </w:tcBorders>
            <w:shd w:val="clear" w:color="auto" w:fill="auto"/>
            <w:hideMark/>
          </w:tcPr>
          <w:p w14:paraId="73ACB533" w14:textId="54335998"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43B04CA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0,0196</w:t>
            </w:r>
          </w:p>
        </w:tc>
        <w:tc>
          <w:tcPr>
            <w:tcW w:w="211" w:type="pct"/>
            <w:tcBorders>
              <w:top w:val="nil"/>
              <w:left w:val="nil"/>
              <w:bottom w:val="single" w:sz="4" w:space="0" w:color="000000"/>
              <w:right w:val="single" w:sz="4" w:space="0" w:color="000000"/>
            </w:tcBorders>
            <w:shd w:val="clear" w:color="auto" w:fill="auto"/>
            <w:vAlign w:val="center"/>
            <w:hideMark/>
          </w:tcPr>
          <w:p w14:paraId="5D7893E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0,0196</w:t>
            </w:r>
          </w:p>
        </w:tc>
        <w:tc>
          <w:tcPr>
            <w:tcW w:w="64" w:type="pct"/>
            <w:tcBorders>
              <w:top w:val="nil"/>
              <w:left w:val="nil"/>
              <w:bottom w:val="single" w:sz="4" w:space="0" w:color="000000"/>
              <w:right w:val="single" w:sz="4" w:space="0" w:color="000000"/>
            </w:tcBorders>
            <w:shd w:val="clear" w:color="auto" w:fill="auto"/>
            <w:vAlign w:val="center"/>
            <w:hideMark/>
          </w:tcPr>
          <w:p w14:paraId="75CFEA5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D8690DA"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4CABC4D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74AAC95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56FADDA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711641C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7DE687F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0FFC22A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6CADCA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3F7FC70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403925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3811E6E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1D4EB5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05528E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5E0EAD2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7416D5A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B0FD11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8D4723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92D5C5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C3BC18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2B7C4F0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AF0AA7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DC878C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6ECEA3E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087238C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0616</w:t>
            </w:r>
          </w:p>
        </w:tc>
        <w:tc>
          <w:tcPr>
            <w:tcW w:w="757" w:type="pct"/>
            <w:tcBorders>
              <w:top w:val="nil"/>
              <w:left w:val="nil"/>
              <w:bottom w:val="single" w:sz="4" w:space="0" w:color="000000"/>
              <w:right w:val="single" w:sz="4" w:space="0" w:color="000000"/>
            </w:tcBorders>
            <w:shd w:val="clear" w:color="auto" w:fill="auto"/>
            <w:vAlign w:val="center"/>
            <w:hideMark/>
          </w:tcPr>
          <w:p w14:paraId="20F7C5D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Диметилбензол (смесь о-, м-, п- изомеров) (Метилтолуол)</w:t>
            </w:r>
          </w:p>
        </w:tc>
        <w:tc>
          <w:tcPr>
            <w:tcW w:w="64" w:type="pct"/>
            <w:tcBorders>
              <w:top w:val="nil"/>
              <w:left w:val="nil"/>
              <w:bottom w:val="single" w:sz="4" w:space="0" w:color="000000"/>
              <w:right w:val="single" w:sz="4" w:space="0" w:color="000000"/>
            </w:tcBorders>
            <w:shd w:val="clear" w:color="auto" w:fill="auto"/>
            <w:vAlign w:val="center"/>
            <w:hideMark/>
          </w:tcPr>
          <w:p w14:paraId="5C6D836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7056C60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0,05358</w:t>
            </w:r>
          </w:p>
        </w:tc>
        <w:tc>
          <w:tcPr>
            <w:tcW w:w="64" w:type="pct"/>
            <w:tcBorders>
              <w:top w:val="nil"/>
              <w:left w:val="nil"/>
              <w:bottom w:val="single" w:sz="4" w:space="0" w:color="000000"/>
              <w:right w:val="single" w:sz="4" w:space="0" w:color="000000"/>
            </w:tcBorders>
            <w:shd w:val="clear" w:color="auto" w:fill="auto"/>
            <w:hideMark/>
          </w:tcPr>
          <w:p w14:paraId="4BF802E9" w14:textId="2FFD2BD1"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049494F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0,0025</w:t>
            </w:r>
          </w:p>
        </w:tc>
        <w:tc>
          <w:tcPr>
            <w:tcW w:w="211" w:type="pct"/>
            <w:tcBorders>
              <w:top w:val="nil"/>
              <w:left w:val="nil"/>
              <w:bottom w:val="single" w:sz="4" w:space="0" w:color="000000"/>
              <w:right w:val="single" w:sz="4" w:space="0" w:color="000000"/>
            </w:tcBorders>
            <w:shd w:val="clear" w:color="auto" w:fill="auto"/>
            <w:vAlign w:val="center"/>
            <w:hideMark/>
          </w:tcPr>
          <w:p w14:paraId="532385E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0,0025</w:t>
            </w:r>
          </w:p>
        </w:tc>
        <w:tc>
          <w:tcPr>
            <w:tcW w:w="64" w:type="pct"/>
            <w:tcBorders>
              <w:top w:val="nil"/>
              <w:left w:val="nil"/>
              <w:bottom w:val="single" w:sz="4" w:space="0" w:color="000000"/>
              <w:right w:val="single" w:sz="4" w:space="0" w:color="000000"/>
            </w:tcBorders>
            <w:shd w:val="clear" w:color="auto" w:fill="auto"/>
            <w:vAlign w:val="center"/>
            <w:hideMark/>
          </w:tcPr>
          <w:p w14:paraId="14D57F6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B91B73D"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0E6FD8A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73D685B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07D550B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1D85769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24231BA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71E7BFB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2B37DB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1AEBB1F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F17700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21319CD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75A342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A8F8C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600AACF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1499DC7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DAA9FA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5BCE51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AADD8E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A671A8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60720D7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127AF59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122C11D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3FB4841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0B3B9E2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0621</w:t>
            </w:r>
          </w:p>
        </w:tc>
        <w:tc>
          <w:tcPr>
            <w:tcW w:w="757" w:type="pct"/>
            <w:tcBorders>
              <w:top w:val="nil"/>
              <w:left w:val="nil"/>
              <w:bottom w:val="single" w:sz="4" w:space="0" w:color="000000"/>
              <w:right w:val="single" w:sz="4" w:space="0" w:color="000000"/>
            </w:tcBorders>
            <w:shd w:val="clear" w:color="auto" w:fill="auto"/>
            <w:vAlign w:val="center"/>
            <w:hideMark/>
          </w:tcPr>
          <w:p w14:paraId="092E079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Метилбензол (Фенилметан)</w:t>
            </w:r>
          </w:p>
        </w:tc>
        <w:tc>
          <w:tcPr>
            <w:tcW w:w="64" w:type="pct"/>
            <w:tcBorders>
              <w:top w:val="nil"/>
              <w:left w:val="nil"/>
              <w:bottom w:val="single" w:sz="4" w:space="0" w:color="000000"/>
              <w:right w:val="single" w:sz="4" w:space="0" w:color="000000"/>
            </w:tcBorders>
            <w:shd w:val="clear" w:color="auto" w:fill="auto"/>
            <w:vAlign w:val="center"/>
            <w:hideMark/>
          </w:tcPr>
          <w:p w14:paraId="45E52CA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03EDE5F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0,40091</w:t>
            </w:r>
          </w:p>
        </w:tc>
        <w:tc>
          <w:tcPr>
            <w:tcW w:w="64" w:type="pct"/>
            <w:tcBorders>
              <w:top w:val="nil"/>
              <w:left w:val="nil"/>
              <w:bottom w:val="single" w:sz="4" w:space="0" w:color="000000"/>
              <w:right w:val="single" w:sz="4" w:space="0" w:color="000000"/>
            </w:tcBorders>
            <w:shd w:val="clear" w:color="auto" w:fill="auto"/>
            <w:hideMark/>
          </w:tcPr>
          <w:p w14:paraId="589D2261" w14:textId="322C4940"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1F3CCCA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0,0185</w:t>
            </w:r>
          </w:p>
        </w:tc>
        <w:tc>
          <w:tcPr>
            <w:tcW w:w="211" w:type="pct"/>
            <w:tcBorders>
              <w:top w:val="nil"/>
              <w:left w:val="nil"/>
              <w:bottom w:val="single" w:sz="4" w:space="0" w:color="000000"/>
              <w:right w:val="single" w:sz="4" w:space="0" w:color="000000"/>
            </w:tcBorders>
            <w:shd w:val="clear" w:color="auto" w:fill="auto"/>
            <w:vAlign w:val="center"/>
            <w:hideMark/>
          </w:tcPr>
          <w:p w14:paraId="7A845F0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0,0185</w:t>
            </w:r>
          </w:p>
        </w:tc>
        <w:tc>
          <w:tcPr>
            <w:tcW w:w="64" w:type="pct"/>
            <w:tcBorders>
              <w:top w:val="nil"/>
              <w:left w:val="nil"/>
              <w:bottom w:val="single" w:sz="4" w:space="0" w:color="000000"/>
              <w:right w:val="single" w:sz="4" w:space="0" w:color="000000"/>
            </w:tcBorders>
            <w:shd w:val="clear" w:color="auto" w:fill="auto"/>
            <w:vAlign w:val="center"/>
            <w:hideMark/>
          </w:tcPr>
          <w:p w14:paraId="433ECED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35F37EC0"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002F94A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3C6676F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1EE2F8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69A241C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10C36E0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3460D57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1EAF92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2E65E1E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59746D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678659C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82E60A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63E1C0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67C688C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4679BEF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79EE11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52D27E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05FF9B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CFBE1E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61667D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249B2FF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708B4CA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2B077DA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596D30E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0627</w:t>
            </w:r>
          </w:p>
        </w:tc>
        <w:tc>
          <w:tcPr>
            <w:tcW w:w="757" w:type="pct"/>
            <w:tcBorders>
              <w:top w:val="nil"/>
              <w:left w:val="nil"/>
              <w:bottom w:val="single" w:sz="4" w:space="0" w:color="000000"/>
              <w:right w:val="single" w:sz="4" w:space="0" w:color="000000"/>
            </w:tcBorders>
            <w:shd w:val="clear" w:color="auto" w:fill="auto"/>
            <w:vAlign w:val="center"/>
            <w:hideMark/>
          </w:tcPr>
          <w:p w14:paraId="4CF9428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Этилбензол (Фенилэтан)</w:t>
            </w:r>
          </w:p>
        </w:tc>
        <w:tc>
          <w:tcPr>
            <w:tcW w:w="64" w:type="pct"/>
            <w:tcBorders>
              <w:top w:val="nil"/>
              <w:left w:val="nil"/>
              <w:bottom w:val="single" w:sz="4" w:space="0" w:color="000000"/>
              <w:right w:val="single" w:sz="4" w:space="0" w:color="000000"/>
            </w:tcBorders>
            <w:shd w:val="clear" w:color="auto" w:fill="auto"/>
            <w:vAlign w:val="center"/>
            <w:hideMark/>
          </w:tcPr>
          <w:p w14:paraId="117A8C5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2565AD4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0,01108</w:t>
            </w:r>
          </w:p>
        </w:tc>
        <w:tc>
          <w:tcPr>
            <w:tcW w:w="64" w:type="pct"/>
            <w:tcBorders>
              <w:top w:val="nil"/>
              <w:left w:val="nil"/>
              <w:bottom w:val="single" w:sz="4" w:space="0" w:color="000000"/>
              <w:right w:val="single" w:sz="4" w:space="0" w:color="000000"/>
            </w:tcBorders>
            <w:shd w:val="clear" w:color="auto" w:fill="auto"/>
            <w:hideMark/>
          </w:tcPr>
          <w:p w14:paraId="48B5834A" w14:textId="52321E59"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767A897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0,0005</w:t>
            </w:r>
          </w:p>
        </w:tc>
        <w:tc>
          <w:tcPr>
            <w:tcW w:w="211" w:type="pct"/>
            <w:tcBorders>
              <w:top w:val="nil"/>
              <w:left w:val="nil"/>
              <w:bottom w:val="single" w:sz="4" w:space="0" w:color="000000"/>
              <w:right w:val="single" w:sz="4" w:space="0" w:color="000000"/>
            </w:tcBorders>
            <w:shd w:val="clear" w:color="auto" w:fill="auto"/>
            <w:vAlign w:val="center"/>
            <w:hideMark/>
          </w:tcPr>
          <w:p w14:paraId="55F7B2E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0,0005</w:t>
            </w:r>
          </w:p>
        </w:tc>
        <w:tc>
          <w:tcPr>
            <w:tcW w:w="64" w:type="pct"/>
            <w:tcBorders>
              <w:top w:val="nil"/>
              <w:left w:val="nil"/>
              <w:bottom w:val="single" w:sz="4" w:space="0" w:color="000000"/>
              <w:right w:val="single" w:sz="4" w:space="0" w:color="000000"/>
            </w:tcBorders>
            <w:shd w:val="clear" w:color="auto" w:fill="auto"/>
            <w:vAlign w:val="center"/>
            <w:hideMark/>
          </w:tcPr>
          <w:p w14:paraId="1A9735B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1942951"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59524F1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9</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45B1CA5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Территория предприятия</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50ABB43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15 Резервуар 700 м3</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662E32B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155C9D4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24/ 8760</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1D0A7DD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Резервуар 700 м3</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368B75A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1F2D76D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0012</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2E35C50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5FD4F8C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8</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0858FCE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0,21</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58EBFBF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1,21</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702F2EB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0,042</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5D1F19F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30,1</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0D33CE4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147,44</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177E5B4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108,9</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581986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147,44</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37C1665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108,9</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117EE74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4C7C3F7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559B0DB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386B329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03810C1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0415</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08B9DFD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C1H4-C5H12</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5DCE17B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4671DAE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11,92715</w:t>
            </w:r>
          </w:p>
        </w:tc>
        <w:tc>
          <w:tcPr>
            <w:tcW w:w="64" w:type="pct"/>
            <w:tcBorders>
              <w:top w:val="single" w:sz="8" w:space="0" w:color="000000"/>
              <w:left w:val="nil"/>
              <w:bottom w:val="single" w:sz="4" w:space="0" w:color="000000"/>
              <w:right w:val="single" w:sz="4" w:space="0" w:color="000000"/>
            </w:tcBorders>
            <w:shd w:val="clear" w:color="auto" w:fill="auto"/>
            <w:hideMark/>
          </w:tcPr>
          <w:p w14:paraId="18E75B3C" w14:textId="452A65A5"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7EA3D0A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1,4251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6D8992C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1,4251</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51D0C7F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0ADB01C"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3C01F9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32CA546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1715387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2424959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2A8B593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3EEB200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D39509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7AD6723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FE8D0B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719BFEC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88A13A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41FBA5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03D687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0EDC64A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80F58C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FCE986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3B958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881F92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1D3F555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21BA734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8E44D5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3978F74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70B40AE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0416</w:t>
            </w:r>
          </w:p>
        </w:tc>
        <w:tc>
          <w:tcPr>
            <w:tcW w:w="757" w:type="pct"/>
            <w:tcBorders>
              <w:top w:val="nil"/>
              <w:left w:val="nil"/>
              <w:bottom w:val="single" w:sz="4" w:space="0" w:color="000000"/>
              <w:right w:val="single" w:sz="4" w:space="0" w:color="000000"/>
            </w:tcBorders>
            <w:shd w:val="clear" w:color="auto" w:fill="auto"/>
            <w:vAlign w:val="center"/>
            <w:hideMark/>
          </w:tcPr>
          <w:p w14:paraId="461245A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C6H14-C10H22</w:t>
            </w:r>
          </w:p>
        </w:tc>
        <w:tc>
          <w:tcPr>
            <w:tcW w:w="64" w:type="pct"/>
            <w:tcBorders>
              <w:top w:val="nil"/>
              <w:left w:val="nil"/>
              <w:bottom w:val="single" w:sz="4" w:space="0" w:color="000000"/>
              <w:right w:val="single" w:sz="4" w:space="0" w:color="000000"/>
            </w:tcBorders>
            <w:shd w:val="clear" w:color="auto" w:fill="auto"/>
            <w:vAlign w:val="center"/>
            <w:hideMark/>
          </w:tcPr>
          <w:p w14:paraId="4606474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79E8FFB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4,40813</w:t>
            </w:r>
          </w:p>
        </w:tc>
        <w:tc>
          <w:tcPr>
            <w:tcW w:w="64" w:type="pct"/>
            <w:tcBorders>
              <w:top w:val="nil"/>
              <w:left w:val="nil"/>
              <w:bottom w:val="single" w:sz="4" w:space="0" w:color="000000"/>
              <w:right w:val="single" w:sz="4" w:space="0" w:color="000000"/>
            </w:tcBorders>
            <w:shd w:val="clear" w:color="auto" w:fill="auto"/>
            <w:hideMark/>
          </w:tcPr>
          <w:p w14:paraId="7AA75E5B" w14:textId="7FF96FC9"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01DBB68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0,5267</w:t>
            </w:r>
          </w:p>
        </w:tc>
        <w:tc>
          <w:tcPr>
            <w:tcW w:w="211" w:type="pct"/>
            <w:tcBorders>
              <w:top w:val="nil"/>
              <w:left w:val="nil"/>
              <w:bottom w:val="single" w:sz="4" w:space="0" w:color="000000"/>
              <w:right w:val="single" w:sz="4" w:space="0" w:color="000000"/>
            </w:tcBorders>
            <w:shd w:val="clear" w:color="auto" w:fill="auto"/>
            <w:vAlign w:val="center"/>
            <w:hideMark/>
          </w:tcPr>
          <w:p w14:paraId="64F6416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0,5267</w:t>
            </w:r>
          </w:p>
        </w:tc>
        <w:tc>
          <w:tcPr>
            <w:tcW w:w="64" w:type="pct"/>
            <w:tcBorders>
              <w:top w:val="nil"/>
              <w:left w:val="nil"/>
              <w:bottom w:val="single" w:sz="4" w:space="0" w:color="000000"/>
              <w:right w:val="single" w:sz="4" w:space="0" w:color="000000"/>
            </w:tcBorders>
            <w:shd w:val="clear" w:color="auto" w:fill="auto"/>
            <w:vAlign w:val="center"/>
            <w:hideMark/>
          </w:tcPr>
          <w:p w14:paraId="563880A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6A30D883"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324A09A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5D60F93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6C45EA5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513B849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73595F7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46AFC87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0AB849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2F0A16C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119AC0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40E9AEE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FE6F73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AA7783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5BA968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222E027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A20D93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939A18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2F627E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866D3A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4BD20FE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4B9A64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712DC27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03896D8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4A3B8C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0501</w:t>
            </w:r>
          </w:p>
        </w:tc>
        <w:tc>
          <w:tcPr>
            <w:tcW w:w="757" w:type="pct"/>
            <w:tcBorders>
              <w:top w:val="nil"/>
              <w:left w:val="nil"/>
              <w:bottom w:val="single" w:sz="4" w:space="0" w:color="000000"/>
              <w:right w:val="single" w:sz="4" w:space="0" w:color="000000"/>
            </w:tcBorders>
            <w:shd w:val="clear" w:color="auto" w:fill="auto"/>
            <w:vAlign w:val="center"/>
            <w:hideMark/>
          </w:tcPr>
          <w:p w14:paraId="6999C1A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Пентилены (амилены - смесь изомеров)</w:t>
            </w:r>
          </w:p>
        </w:tc>
        <w:tc>
          <w:tcPr>
            <w:tcW w:w="64" w:type="pct"/>
            <w:tcBorders>
              <w:top w:val="nil"/>
              <w:left w:val="nil"/>
              <w:bottom w:val="single" w:sz="4" w:space="0" w:color="000000"/>
              <w:right w:val="single" w:sz="4" w:space="0" w:color="000000"/>
            </w:tcBorders>
            <w:shd w:val="clear" w:color="auto" w:fill="auto"/>
            <w:vAlign w:val="center"/>
            <w:hideMark/>
          </w:tcPr>
          <w:p w14:paraId="4AA7ED6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274C57C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0,44064</w:t>
            </w:r>
          </w:p>
        </w:tc>
        <w:tc>
          <w:tcPr>
            <w:tcW w:w="64" w:type="pct"/>
            <w:tcBorders>
              <w:top w:val="nil"/>
              <w:left w:val="nil"/>
              <w:bottom w:val="single" w:sz="4" w:space="0" w:color="000000"/>
              <w:right w:val="single" w:sz="4" w:space="0" w:color="000000"/>
            </w:tcBorders>
            <w:shd w:val="clear" w:color="auto" w:fill="auto"/>
            <w:hideMark/>
          </w:tcPr>
          <w:p w14:paraId="36D107D9" w14:textId="50368848"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0C26E86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0,0526</w:t>
            </w:r>
          </w:p>
        </w:tc>
        <w:tc>
          <w:tcPr>
            <w:tcW w:w="211" w:type="pct"/>
            <w:tcBorders>
              <w:top w:val="nil"/>
              <w:left w:val="nil"/>
              <w:bottom w:val="single" w:sz="4" w:space="0" w:color="000000"/>
              <w:right w:val="single" w:sz="4" w:space="0" w:color="000000"/>
            </w:tcBorders>
            <w:shd w:val="clear" w:color="auto" w:fill="auto"/>
            <w:vAlign w:val="center"/>
            <w:hideMark/>
          </w:tcPr>
          <w:p w14:paraId="4BAE5F5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0,0526</w:t>
            </w:r>
          </w:p>
        </w:tc>
        <w:tc>
          <w:tcPr>
            <w:tcW w:w="64" w:type="pct"/>
            <w:tcBorders>
              <w:top w:val="nil"/>
              <w:left w:val="nil"/>
              <w:bottom w:val="single" w:sz="4" w:space="0" w:color="000000"/>
              <w:right w:val="single" w:sz="4" w:space="0" w:color="000000"/>
            </w:tcBorders>
            <w:shd w:val="clear" w:color="auto" w:fill="auto"/>
            <w:vAlign w:val="center"/>
            <w:hideMark/>
          </w:tcPr>
          <w:p w14:paraId="7B8CF8C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D366565"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EEEFAE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611D07B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31BD417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448500C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3D7B422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3CA6DCE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874EC2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6895298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D67F0B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5789BAC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9CF1D2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99EA8E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56C36FA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22A0292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5566BF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F78DD8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AD7C5E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2CF454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54A13D8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48C37A7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E3D966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6BBE995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0A0EA9B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0602</w:t>
            </w:r>
          </w:p>
        </w:tc>
        <w:tc>
          <w:tcPr>
            <w:tcW w:w="757" w:type="pct"/>
            <w:tcBorders>
              <w:top w:val="nil"/>
              <w:left w:val="nil"/>
              <w:bottom w:val="single" w:sz="4" w:space="0" w:color="000000"/>
              <w:right w:val="single" w:sz="4" w:space="0" w:color="000000"/>
            </w:tcBorders>
            <w:shd w:val="clear" w:color="auto" w:fill="auto"/>
            <w:vAlign w:val="center"/>
            <w:hideMark/>
          </w:tcPr>
          <w:p w14:paraId="6F91304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Бензол (Циклогексатриен; фенилгидрид)</w:t>
            </w:r>
          </w:p>
        </w:tc>
        <w:tc>
          <w:tcPr>
            <w:tcW w:w="64" w:type="pct"/>
            <w:tcBorders>
              <w:top w:val="nil"/>
              <w:left w:val="nil"/>
              <w:bottom w:val="single" w:sz="4" w:space="0" w:color="000000"/>
              <w:right w:val="single" w:sz="4" w:space="0" w:color="000000"/>
            </w:tcBorders>
            <w:shd w:val="clear" w:color="auto" w:fill="auto"/>
            <w:vAlign w:val="center"/>
            <w:hideMark/>
          </w:tcPr>
          <w:p w14:paraId="2FF64ED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173A69C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0,40539</w:t>
            </w:r>
          </w:p>
        </w:tc>
        <w:tc>
          <w:tcPr>
            <w:tcW w:w="64" w:type="pct"/>
            <w:tcBorders>
              <w:top w:val="nil"/>
              <w:left w:val="nil"/>
              <w:bottom w:val="single" w:sz="4" w:space="0" w:color="000000"/>
              <w:right w:val="single" w:sz="4" w:space="0" w:color="000000"/>
            </w:tcBorders>
            <w:shd w:val="clear" w:color="auto" w:fill="auto"/>
            <w:hideMark/>
          </w:tcPr>
          <w:p w14:paraId="36F93743" w14:textId="2C700D93"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11C9C6C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0,0484</w:t>
            </w:r>
          </w:p>
        </w:tc>
        <w:tc>
          <w:tcPr>
            <w:tcW w:w="211" w:type="pct"/>
            <w:tcBorders>
              <w:top w:val="nil"/>
              <w:left w:val="nil"/>
              <w:bottom w:val="single" w:sz="4" w:space="0" w:color="000000"/>
              <w:right w:val="single" w:sz="4" w:space="0" w:color="000000"/>
            </w:tcBorders>
            <w:shd w:val="clear" w:color="auto" w:fill="auto"/>
            <w:vAlign w:val="center"/>
            <w:hideMark/>
          </w:tcPr>
          <w:p w14:paraId="04DAA38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0,0484</w:t>
            </w:r>
          </w:p>
        </w:tc>
        <w:tc>
          <w:tcPr>
            <w:tcW w:w="64" w:type="pct"/>
            <w:tcBorders>
              <w:top w:val="nil"/>
              <w:left w:val="nil"/>
              <w:bottom w:val="single" w:sz="4" w:space="0" w:color="000000"/>
              <w:right w:val="single" w:sz="4" w:space="0" w:color="000000"/>
            </w:tcBorders>
            <w:shd w:val="clear" w:color="auto" w:fill="auto"/>
            <w:vAlign w:val="center"/>
            <w:hideMark/>
          </w:tcPr>
          <w:p w14:paraId="52C0E5A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750C601F"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3ADCC2F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4230271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C58816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7A68793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15004E4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47C73B3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138069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1D60FB7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C9BB15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6BEF17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E62424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A9598E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8179A1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4C7FBC8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B703BC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BB2AFC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10EB87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CC69BC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6A53A54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25F9137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F6CF20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718D038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49CD32D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0616</w:t>
            </w:r>
          </w:p>
        </w:tc>
        <w:tc>
          <w:tcPr>
            <w:tcW w:w="757" w:type="pct"/>
            <w:tcBorders>
              <w:top w:val="nil"/>
              <w:left w:val="nil"/>
              <w:bottom w:val="single" w:sz="4" w:space="0" w:color="000000"/>
              <w:right w:val="single" w:sz="4" w:space="0" w:color="000000"/>
            </w:tcBorders>
            <w:shd w:val="clear" w:color="auto" w:fill="auto"/>
            <w:vAlign w:val="center"/>
            <w:hideMark/>
          </w:tcPr>
          <w:p w14:paraId="6024A2B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Диметилбензол (смесь о-, м-, п- изомеров) (Метилтолуол)</w:t>
            </w:r>
          </w:p>
        </w:tc>
        <w:tc>
          <w:tcPr>
            <w:tcW w:w="64" w:type="pct"/>
            <w:tcBorders>
              <w:top w:val="nil"/>
              <w:left w:val="nil"/>
              <w:bottom w:val="single" w:sz="4" w:space="0" w:color="000000"/>
              <w:right w:val="single" w:sz="4" w:space="0" w:color="000000"/>
            </w:tcBorders>
            <w:shd w:val="clear" w:color="auto" w:fill="auto"/>
            <w:vAlign w:val="center"/>
            <w:hideMark/>
          </w:tcPr>
          <w:p w14:paraId="7884532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0776C9E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0,05111</w:t>
            </w:r>
          </w:p>
        </w:tc>
        <w:tc>
          <w:tcPr>
            <w:tcW w:w="64" w:type="pct"/>
            <w:tcBorders>
              <w:top w:val="nil"/>
              <w:left w:val="nil"/>
              <w:bottom w:val="single" w:sz="4" w:space="0" w:color="000000"/>
              <w:right w:val="single" w:sz="4" w:space="0" w:color="000000"/>
            </w:tcBorders>
            <w:shd w:val="clear" w:color="auto" w:fill="auto"/>
            <w:hideMark/>
          </w:tcPr>
          <w:p w14:paraId="732B4D98" w14:textId="727F07EE"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F4CBB6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0,0061</w:t>
            </w:r>
          </w:p>
        </w:tc>
        <w:tc>
          <w:tcPr>
            <w:tcW w:w="211" w:type="pct"/>
            <w:tcBorders>
              <w:top w:val="nil"/>
              <w:left w:val="nil"/>
              <w:bottom w:val="single" w:sz="4" w:space="0" w:color="000000"/>
              <w:right w:val="single" w:sz="4" w:space="0" w:color="000000"/>
            </w:tcBorders>
            <w:shd w:val="clear" w:color="auto" w:fill="auto"/>
            <w:vAlign w:val="center"/>
            <w:hideMark/>
          </w:tcPr>
          <w:p w14:paraId="1DBE299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0,0061</w:t>
            </w:r>
          </w:p>
        </w:tc>
        <w:tc>
          <w:tcPr>
            <w:tcW w:w="64" w:type="pct"/>
            <w:tcBorders>
              <w:top w:val="nil"/>
              <w:left w:val="nil"/>
              <w:bottom w:val="single" w:sz="4" w:space="0" w:color="000000"/>
              <w:right w:val="single" w:sz="4" w:space="0" w:color="000000"/>
            </w:tcBorders>
            <w:shd w:val="clear" w:color="auto" w:fill="auto"/>
            <w:vAlign w:val="center"/>
            <w:hideMark/>
          </w:tcPr>
          <w:p w14:paraId="234DA70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787FCBF1"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76D07D2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375DE64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2857488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3785E84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272D2DC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0B4235C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615471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7955219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1F738D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144D2C0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F9E2BA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1FCB6B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76F9CA9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67DCF8D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34313C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F5A20D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FABB63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97B614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2D50E60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139625B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232932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69445B0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7E64A17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0621</w:t>
            </w:r>
          </w:p>
        </w:tc>
        <w:tc>
          <w:tcPr>
            <w:tcW w:w="757" w:type="pct"/>
            <w:tcBorders>
              <w:top w:val="nil"/>
              <w:left w:val="nil"/>
              <w:bottom w:val="single" w:sz="4" w:space="0" w:color="000000"/>
              <w:right w:val="single" w:sz="4" w:space="0" w:color="000000"/>
            </w:tcBorders>
            <w:shd w:val="clear" w:color="auto" w:fill="auto"/>
            <w:vAlign w:val="center"/>
            <w:hideMark/>
          </w:tcPr>
          <w:p w14:paraId="75932A1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Метилбензол (Фенилметан)</w:t>
            </w:r>
          </w:p>
        </w:tc>
        <w:tc>
          <w:tcPr>
            <w:tcW w:w="64" w:type="pct"/>
            <w:tcBorders>
              <w:top w:val="nil"/>
              <w:left w:val="nil"/>
              <w:bottom w:val="single" w:sz="4" w:space="0" w:color="000000"/>
              <w:right w:val="single" w:sz="4" w:space="0" w:color="000000"/>
            </w:tcBorders>
            <w:shd w:val="clear" w:color="auto" w:fill="auto"/>
            <w:vAlign w:val="center"/>
            <w:hideMark/>
          </w:tcPr>
          <w:p w14:paraId="29C3C3A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56358FC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0,38247</w:t>
            </w:r>
          </w:p>
        </w:tc>
        <w:tc>
          <w:tcPr>
            <w:tcW w:w="64" w:type="pct"/>
            <w:tcBorders>
              <w:top w:val="nil"/>
              <w:left w:val="nil"/>
              <w:bottom w:val="single" w:sz="4" w:space="0" w:color="000000"/>
              <w:right w:val="single" w:sz="4" w:space="0" w:color="000000"/>
            </w:tcBorders>
            <w:shd w:val="clear" w:color="auto" w:fill="auto"/>
            <w:hideMark/>
          </w:tcPr>
          <w:p w14:paraId="5FDA4C71" w14:textId="1851569D"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4B361E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0,0457</w:t>
            </w:r>
          </w:p>
        </w:tc>
        <w:tc>
          <w:tcPr>
            <w:tcW w:w="211" w:type="pct"/>
            <w:tcBorders>
              <w:top w:val="nil"/>
              <w:left w:val="nil"/>
              <w:bottom w:val="single" w:sz="4" w:space="0" w:color="000000"/>
              <w:right w:val="single" w:sz="4" w:space="0" w:color="000000"/>
            </w:tcBorders>
            <w:shd w:val="clear" w:color="auto" w:fill="auto"/>
            <w:vAlign w:val="center"/>
            <w:hideMark/>
          </w:tcPr>
          <w:p w14:paraId="00BF55A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0,0457</w:t>
            </w:r>
          </w:p>
        </w:tc>
        <w:tc>
          <w:tcPr>
            <w:tcW w:w="64" w:type="pct"/>
            <w:tcBorders>
              <w:top w:val="nil"/>
              <w:left w:val="nil"/>
              <w:bottom w:val="single" w:sz="4" w:space="0" w:color="000000"/>
              <w:right w:val="single" w:sz="4" w:space="0" w:color="000000"/>
            </w:tcBorders>
            <w:shd w:val="clear" w:color="auto" w:fill="auto"/>
            <w:vAlign w:val="center"/>
            <w:hideMark/>
          </w:tcPr>
          <w:p w14:paraId="47468C4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1BF99F9C"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59BFCD8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2E3D240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7A9C659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5CF2BA3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66DE676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7D32E18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40371A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332B092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509F01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394C3F3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D21851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9FC472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6E41B38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6991032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B32E98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B35AB4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4F85DF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73AB0B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319A355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03FD5B2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299E5CA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3B56489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782AB5D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0627</w:t>
            </w:r>
          </w:p>
        </w:tc>
        <w:tc>
          <w:tcPr>
            <w:tcW w:w="757" w:type="pct"/>
            <w:tcBorders>
              <w:top w:val="nil"/>
              <w:left w:val="nil"/>
              <w:bottom w:val="single" w:sz="4" w:space="0" w:color="000000"/>
              <w:right w:val="single" w:sz="4" w:space="0" w:color="000000"/>
            </w:tcBorders>
            <w:shd w:val="clear" w:color="auto" w:fill="auto"/>
            <w:vAlign w:val="center"/>
            <w:hideMark/>
          </w:tcPr>
          <w:p w14:paraId="198F112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Этилбензол (Фенилэтан)</w:t>
            </w:r>
          </w:p>
        </w:tc>
        <w:tc>
          <w:tcPr>
            <w:tcW w:w="64" w:type="pct"/>
            <w:tcBorders>
              <w:top w:val="nil"/>
              <w:left w:val="nil"/>
              <w:bottom w:val="single" w:sz="4" w:space="0" w:color="000000"/>
              <w:right w:val="single" w:sz="4" w:space="0" w:color="000000"/>
            </w:tcBorders>
            <w:shd w:val="clear" w:color="auto" w:fill="auto"/>
            <w:vAlign w:val="center"/>
            <w:hideMark/>
          </w:tcPr>
          <w:p w14:paraId="2091345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7D91080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0,01058</w:t>
            </w:r>
          </w:p>
        </w:tc>
        <w:tc>
          <w:tcPr>
            <w:tcW w:w="64" w:type="pct"/>
            <w:tcBorders>
              <w:top w:val="nil"/>
              <w:left w:val="nil"/>
              <w:bottom w:val="single" w:sz="4" w:space="0" w:color="000000"/>
              <w:right w:val="single" w:sz="4" w:space="0" w:color="000000"/>
            </w:tcBorders>
            <w:shd w:val="clear" w:color="auto" w:fill="auto"/>
            <w:hideMark/>
          </w:tcPr>
          <w:p w14:paraId="3FECDC84" w14:textId="27C419CE"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7CD478C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0,0013</w:t>
            </w:r>
          </w:p>
        </w:tc>
        <w:tc>
          <w:tcPr>
            <w:tcW w:w="211" w:type="pct"/>
            <w:tcBorders>
              <w:top w:val="nil"/>
              <w:left w:val="nil"/>
              <w:bottom w:val="single" w:sz="4" w:space="0" w:color="000000"/>
              <w:right w:val="single" w:sz="4" w:space="0" w:color="000000"/>
            </w:tcBorders>
            <w:shd w:val="clear" w:color="auto" w:fill="auto"/>
            <w:vAlign w:val="center"/>
            <w:hideMark/>
          </w:tcPr>
          <w:p w14:paraId="7E2B9AA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0,0013</w:t>
            </w:r>
          </w:p>
        </w:tc>
        <w:tc>
          <w:tcPr>
            <w:tcW w:w="64" w:type="pct"/>
            <w:tcBorders>
              <w:top w:val="nil"/>
              <w:left w:val="nil"/>
              <w:bottom w:val="single" w:sz="4" w:space="0" w:color="000000"/>
              <w:right w:val="single" w:sz="4" w:space="0" w:color="000000"/>
            </w:tcBorders>
            <w:shd w:val="clear" w:color="auto" w:fill="auto"/>
            <w:vAlign w:val="center"/>
            <w:hideMark/>
          </w:tcPr>
          <w:p w14:paraId="69D7EF0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37F50121"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526CE2C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9</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36442A6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Территория предприятия</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701CA4C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16 Резервуар 700 м3</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15E9AEC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40E2A4F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24/ 8760</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51E06D8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Резервуар 700 м3</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29D7ACC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520C90C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0013</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471C1D5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1C9F02D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8</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1B3C3F8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0,21</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715E06F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1,21</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3F3D30C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0,042</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29852B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30,1</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74DF7BA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214,23</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3C971F4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127,32</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0C9741B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214,23</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21C0739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127,32</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6F1FB34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2E2DD74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2FA89E0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72C3473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488FC63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0415</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4EB3557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C1H4-C5H12</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50E18B6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77AD762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11,92715</w:t>
            </w:r>
          </w:p>
        </w:tc>
        <w:tc>
          <w:tcPr>
            <w:tcW w:w="64" w:type="pct"/>
            <w:tcBorders>
              <w:top w:val="single" w:sz="8" w:space="0" w:color="000000"/>
              <w:left w:val="nil"/>
              <w:bottom w:val="single" w:sz="4" w:space="0" w:color="000000"/>
              <w:right w:val="single" w:sz="4" w:space="0" w:color="000000"/>
            </w:tcBorders>
            <w:shd w:val="clear" w:color="auto" w:fill="auto"/>
            <w:hideMark/>
          </w:tcPr>
          <w:p w14:paraId="5499EB63" w14:textId="1AD13989"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2FE82AA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1,4251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78BA166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1,4251</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15FA21F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34205AD"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4D391C0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lastRenderedPageBreak/>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22F494C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1BFD640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62F3151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227C13A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0D0BC04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6DBEA8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0DC170F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116D25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738F8EE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569D1B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7A024E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5B4018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25AAF1C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A0959E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3CB804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1054A4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2FF9D3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533F714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43EA1F2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7B97A3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7191D35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026672A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0416</w:t>
            </w:r>
          </w:p>
        </w:tc>
        <w:tc>
          <w:tcPr>
            <w:tcW w:w="757" w:type="pct"/>
            <w:tcBorders>
              <w:top w:val="nil"/>
              <w:left w:val="nil"/>
              <w:bottom w:val="single" w:sz="4" w:space="0" w:color="000000"/>
              <w:right w:val="single" w:sz="4" w:space="0" w:color="000000"/>
            </w:tcBorders>
            <w:shd w:val="clear" w:color="auto" w:fill="auto"/>
            <w:vAlign w:val="center"/>
            <w:hideMark/>
          </w:tcPr>
          <w:p w14:paraId="2F49187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C6H14-C10H22</w:t>
            </w:r>
          </w:p>
        </w:tc>
        <w:tc>
          <w:tcPr>
            <w:tcW w:w="64" w:type="pct"/>
            <w:tcBorders>
              <w:top w:val="nil"/>
              <w:left w:val="nil"/>
              <w:bottom w:val="single" w:sz="4" w:space="0" w:color="000000"/>
              <w:right w:val="single" w:sz="4" w:space="0" w:color="000000"/>
            </w:tcBorders>
            <w:shd w:val="clear" w:color="auto" w:fill="auto"/>
            <w:vAlign w:val="center"/>
            <w:hideMark/>
          </w:tcPr>
          <w:p w14:paraId="223C054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73A3CEF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4,40813</w:t>
            </w:r>
          </w:p>
        </w:tc>
        <w:tc>
          <w:tcPr>
            <w:tcW w:w="64" w:type="pct"/>
            <w:tcBorders>
              <w:top w:val="nil"/>
              <w:left w:val="nil"/>
              <w:bottom w:val="single" w:sz="4" w:space="0" w:color="000000"/>
              <w:right w:val="single" w:sz="4" w:space="0" w:color="000000"/>
            </w:tcBorders>
            <w:shd w:val="clear" w:color="auto" w:fill="auto"/>
            <w:hideMark/>
          </w:tcPr>
          <w:p w14:paraId="6E4870FC" w14:textId="72A702A6"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6C2372D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0,5267</w:t>
            </w:r>
          </w:p>
        </w:tc>
        <w:tc>
          <w:tcPr>
            <w:tcW w:w="211" w:type="pct"/>
            <w:tcBorders>
              <w:top w:val="nil"/>
              <w:left w:val="nil"/>
              <w:bottom w:val="single" w:sz="4" w:space="0" w:color="000000"/>
              <w:right w:val="single" w:sz="4" w:space="0" w:color="000000"/>
            </w:tcBorders>
            <w:shd w:val="clear" w:color="auto" w:fill="auto"/>
            <w:vAlign w:val="center"/>
            <w:hideMark/>
          </w:tcPr>
          <w:p w14:paraId="26F9E00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0,5267</w:t>
            </w:r>
          </w:p>
        </w:tc>
        <w:tc>
          <w:tcPr>
            <w:tcW w:w="64" w:type="pct"/>
            <w:tcBorders>
              <w:top w:val="nil"/>
              <w:left w:val="nil"/>
              <w:bottom w:val="single" w:sz="4" w:space="0" w:color="000000"/>
              <w:right w:val="single" w:sz="4" w:space="0" w:color="000000"/>
            </w:tcBorders>
            <w:shd w:val="clear" w:color="auto" w:fill="auto"/>
            <w:vAlign w:val="center"/>
            <w:hideMark/>
          </w:tcPr>
          <w:p w14:paraId="5B1517E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641A67D8"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26E0B01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14D1227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36236E6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084FD42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798A37A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4686D67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DDD8AC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772223C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3C34C3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264F48A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AA3C9F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88826F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6A4C36A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08D8E1B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356C19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24D1DC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37C8BC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C0A158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59E8882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48BCFFB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15ABC3E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7986A73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3DC9DB5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0501</w:t>
            </w:r>
          </w:p>
        </w:tc>
        <w:tc>
          <w:tcPr>
            <w:tcW w:w="757" w:type="pct"/>
            <w:tcBorders>
              <w:top w:val="nil"/>
              <w:left w:val="nil"/>
              <w:bottom w:val="single" w:sz="4" w:space="0" w:color="000000"/>
              <w:right w:val="single" w:sz="4" w:space="0" w:color="000000"/>
            </w:tcBorders>
            <w:shd w:val="clear" w:color="auto" w:fill="auto"/>
            <w:vAlign w:val="center"/>
            <w:hideMark/>
          </w:tcPr>
          <w:p w14:paraId="03EFB9D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Пентилены (амилены - смесь изомеров)</w:t>
            </w:r>
          </w:p>
        </w:tc>
        <w:tc>
          <w:tcPr>
            <w:tcW w:w="64" w:type="pct"/>
            <w:tcBorders>
              <w:top w:val="nil"/>
              <w:left w:val="nil"/>
              <w:bottom w:val="single" w:sz="4" w:space="0" w:color="000000"/>
              <w:right w:val="single" w:sz="4" w:space="0" w:color="000000"/>
            </w:tcBorders>
            <w:shd w:val="clear" w:color="auto" w:fill="auto"/>
            <w:vAlign w:val="center"/>
            <w:hideMark/>
          </w:tcPr>
          <w:p w14:paraId="1EB88FB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296F5FC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0,44064</w:t>
            </w:r>
          </w:p>
        </w:tc>
        <w:tc>
          <w:tcPr>
            <w:tcW w:w="64" w:type="pct"/>
            <w:tcBorders>
              <w:top w:val="nil"/>
              <w:left w:val="nil"/>
              <w:bottom w:val="single" w:sz="4" w:space="0" w:color="000000"/>
              <w:right w:val="single" w:sz="4" w:space="0" w:color="000000"/>
            </w:tcBorders>
            <w:shd w:val="clear" w:color="auto" w:fill="auto"/>
            <w:hideMark/>
          </w:tcPr>
          <w:p w14:paraId="30BA9436" w14:textId="6572ADC5"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00D4AE9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0,0526</w:t>
            </w:r>
          </w:p>
        </w:tc>
        <w:tc>
          <w:tcPr>
            <w:tcW w:w="211" w:type="pct"/>
            <w:tcBorders>
              <w:top w:val="nil"/>
              <w:left w:val="nil"/>
              <w:bottom w:val="single" w:sz="4" w:space="0" w:color="000000"/>
              <w:right w:val="single" w:sz="4" w:space="0" w:color="000000"/>
            </w:tcBorders>
            <w:shd w:val="clear" w:color="auto" w:fill="auto"/>
            <w:vAlign w:val="center"/>
            <w:hideMark/>
          </w:tcPr>
          <w:p w14:paraId="7A39A71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0,0526</w:t>
            </w:r>
          </w:p>
        </w:tc>
        <w:tc>
          <w:tcPr>
            <w:tcW w:w="64" w:type="pct"/>
            <w:tcBorders>
              <w:top w:val="nil"/>
              <w:left w:val="nil"/>
              <w:bottom w:val="single" w:sz="4" w:space="0" w:color="000000"/>
              <w:right w:val="single" w:sz="4" w:space="0" w:color="000000"/>
            </w:tcBorders>
            <w:shd w:val="clear" w:color="auto" w:fill="auto"/>
            <w:vAlign w:val="center"/>
            <w:hideMark/>
          </w:tcPr>
          <w:p w14:paraId="10CB58C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17A288FA"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40EAC3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21F1EFF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599051E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10A26C4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4220881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7512430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8A17D5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465255B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FAFF30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7C0C06D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46EA2F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36EE78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60B4DB0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1543126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925CD1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A3AA74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72F3AA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9EA3B4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29F0595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049F92D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78D19CE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C7CE60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7E9105C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0602</w:t>
            </w:r>
          </w:p>
        </w:tc>
        <w:tc>
          <w:tcPr>
            <w:tcW w:w="757" w:type="pct"/>
            <w:tcBorders>
              <w:top w:val="nil"/>
              <w:left w:val="nil"/>
              <w:bottom w:val="single" w:sz="4" w:space="0" w:color="000000"/>
              <w:right w:val="single" w:sz="4" w:space="0" w:color="000000"/>
            </w:tcBorders>
            <w:shd w:val="clear" w:color="auto" w:fill="auto"/>
            <w:vAlign w:val="center"/>
            <w:hideMark/>
          </w:tcPr>
          <w:p w14:paraId="1C97E42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Бензол (Циклогексатриен; фенилгидрид)</w:t>
            </w:r>
          </w:p>
        </w:tc>
        <w:tc>
          <w:tcPr>
            <w:tcW w:w="64" w:type="pct"/>
            <w:tcBorders>
              <w:top w:val="nil"/>
              <w:left w:val="nil"/>
              <w:bottom w:val="single" w:sz="4" w:space="0" w:color="000000"/>
              <w:right w:val="single" w:sz="4" w:space="0" w:color="000000"/>
            </w:tcBorders>
            <w:shd w:val="clear" w:color="auto" w:fill="auto"/>
            <w:vAlign w:val="center"/>
            <w:hideMark/>
          </w:tcPr>
          <w:p w14:paraId="0A18C15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72BE65F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0,40539</w:t>
            </w:r>
          </w:p>
        </w:tc>
        <w:tc>
          <w:tcPr>
            <w:tcW w:w="64" w:type="pct"/>
            <w:tcBorders>
              <w:top w:val="nil"/>
              <w:left w:val="nil"/>
              <w:bottom w:val="single" w:sz="4" w:space="0" w:color="000000"/>
              <w:right w:val="single" w:sz="4" w:space="0" w:color="000000"/>
            </w:tcBorders>
            <w:shd w:val="clear" w:color="auto" w:fill="auto"/>
            <w:hideMark/>
          </w:tcPr>
          <w:p w14:paraId="0D5AD7DA" w14:textId="2954C8D3"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71178A4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0,0484</w:t>
            </w:r>
          </w:p>
        </w:tc>
        <w:tc>
          <w:tcPr>
            <w:tcW w:w="211" w:type="pct"/>
            <w:tcBorders>
              <w:top w:val="nil"/>
              <w:left w:val="nil"/>
              <w:bottom w:val="single" w:sz="4" w:space="0" w:color="000000"/>
              <w:right w:val="single" w:sz="4" w:space="0" w:color="000000"/>
            </w:tcBorders>
            <w:shd w:val="clear" w:color="auto" w:fill="auto"/>
            <w:vAlign w:val="center"/>
            <w:hideMark/>
          </w:tcPr>
          <w:p w14:paraId="2F21B07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0,0484</w:t>
            </w:r>
          </w:p>
        </w:tc>
        <w:tc>
          <w:tcPr>
            <w:tcW w:w="64" w:type="pct"/>
            <w:tcBorders>
              <w:top w:val="nil"/>
              <w:left w:val="nil"/>
              <w:bottom w:val="single" w:sz="4" w:space="0" w:color="000000"/>
              <w:right w:val="single" w:sz="4" w:space="0" w:color="000000"/>
            </w:tcBorders>
            <w:shd w:val="clear" w:color="auto" w:fill="auto"/>
            <w:vAlign w:val="center"/>
            <w:hideMark/>
          </w:tcPr>
          <w:p w14:paraId="3A7AE4A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0D672EE3"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516D9C0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7507EE7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C544C5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5901318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1DD5909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2518991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BB5F5F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4EA9490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F62DAD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1E7279B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8B54FB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EC08D6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BFC90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3350303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6563AD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51D39C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D3E6D0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EEA327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399EAF2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17B3818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C7C0D2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E10679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76637D1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0616</w:t>
            </w:r>
          </w:p>
        </w:tc>
        <w:tc>
          <w:tcPr>
            <w:tcW w:w="757" w:type="pct"/>
            <w:tcBorders>
              <w:top w:val="nil"/>
              <w:left w:val="nil"/>
              <w:bottom w:val="single" w:sz="4" w:space="0" w:color="000000"/>
              <w:right w:val="single" w:sz="4" w:space="0" w:color="000000"/>
            </w:tcBorders>
            <w:shd w:val="clear" w:color="auto" w:fill="auto"/>
            <w:vAlign w:val="center"/>
            <w:hideMark/>
          </w:tcPr>
          <w:p w14:paraId="61C409F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Диметилбензол (смесь о-, м-, п- изомеров) (Метилтолуол)</w:t>
            </w:r>
          </w:p>
        </w:tc>
        <w:tc>
          <w:tcPr>
            <w:tcW w:w="64" w:type="pct"/>
            <w:tcBorders>
              <w:top w:val="nil"/>
              <w:left w:val="nil"/>
              <w:bottom w:val="single" w:sz="4" w:space="0" w:color="000000"/>
              <w:right w:val="single" w:sz="4" w:space="0" w:color="000000"/>
            </w:tcBorders>
            <w:shd w:val="clear" w:color="auto" w:fill="auto"/>
            <w:vAlign w:val="center"/>
            <w:hideMark/>
          </w:tcPr>
          <w:p w14:paraId="38BF44B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1CBCD1B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0,05111</w:t>
            </w:r>
          </w:p>
        </w:tc>
        <w:tc>
          <w:tcPr>
            <w:tcW w:w="64" w:type="pct"/>
            <w:tcBorders>
              <w:top w:val="nil"/>
              <w:left w:val="nil"/>
              <w:bottom w:val="single" w:sz="4" w:space="0" w:color="000000"/>
              <w:right w:val="single" w:sz="4" w:space="0" w:color="000000"/>
            </w:tcBorders>
            <w:shd w:val="clear" w:color="auto" w:fill="auto"/>
            <w:hideMark/>
          </w:tcPr>
          <w:p w14:paraId="12C719A7" w14:textId="52AA48FC"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7B2FD4E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0,0061</w:t>
            </w:r>
          </w:p>
        </w:tc>
        <w:tc>
          <w:tcPr>
            <w:tcW w:w="211" w:type="pct"/>
            <w:tcBorders>
              <w:top w:val="nil"/>
              <w:left w:val="nil"/>
              <w:bottom w:val="single" w:sz="4" w:space="0" w:color="000000"/>
              <w:right w:val="single" w:sz="4" w:space="0" w:color="000000"/>
            </w:tcBorders>
            <w:shd w:val="clear" w:color="auto" w:fill="auto"/>
            <w:vAlign w:val="center"/>
            <w:hideMark/>
          </w:tcPr>
          <w:p w14:paraId="7507E62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0,0061</w:t>
            </w:r>
          </w:p>
        </w:tc>
        <w:tc>
          <w:tcPr>
            <w:tcW w:w="64" w:type="pct"/>
            <w:tcBorders>
              <w:top w:val="nil"/>
              <w:left w:val="nil"/>
              <w:bottom w:val="single" w:sz="4" w:space="0" w:color="000000"/>
              <w:right w:val="single" w:sz="4" w:space="0" w:color="000000"/>
            </w:tcBorders>
            <w:shd w:val="clear" w:color="auto" w:fill="auto"/>
            <w:vAlign w:val="center"/>
            <w:hideMark/>
          </w:tcPr>
          <w:p w14:paraId="4B155B9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54E2DD7"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4A7E601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6D38C02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3530465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1806B3C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542C643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460C5F6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3B5B83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4D689A6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0F8306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0C65576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6D6D38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A7E867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02FA411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559F63A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EBF9B4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7B58CF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AEE088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8CA9F7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4054E32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139A8B1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2AD5940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5E9C47E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2C802D3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0621</w:t>
            </w:r>
          </w:p>
        </w:tc>
        <w:tc>
          <w:tcPr>
            <w:tcW w:w="757" w:type="pct"/>
            <w:tcBorders>
              <w:top w:val="nil"/>
              <w:left w:val="nil"/>
              <w:bottom w:val="single" w:sz="4" w:space="0" w:color="000000"/>
              <w:right w:val="single" w:sz="4" w:space="0" w:color="000000"/>
            </w:tcBorders>
            <w:shd w:val="clear" w:color="auto" w:fill="auto"/>
            <w:vAlign w:val="center"/>
            <w:hideMark/>
          </w:tcPr>
          <w:p w14:paraId="4C53297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Метилбензол (Фенилметан)</w:t>
            </w:r>
          </w:p>
        </w:tc>
        <w:tc>
          <w:tcPr>
            <w:tcW w:w="64" w:type="pct"/>
            <w:tcBorders>
              <w:top w:val="nil"/>
              <w:left w:val="nil"/>
              <w:bottom w:val="single" w:sz="4" w:space="0" w:color="000000"/>
              <w:right w:val="single" w:sz="4" w:space="0" w:color="000000"/>
            </w:tcBorders>
            <w:shd w:val="clear" w:color="auto" w:fill="auto"/>
            <w:vAlign w:val="center"/>
            <w:hideMark/>
          </w:tcPr>
          <w:p w14:paraId="2D6B751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0E7763D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0,38247</w:t>
            </w:r>
          </w:p>
        </w:tc>
        <w:tc>
          <w:tcPr>
            <w:tcW w:w="64" w:type="pct"/>
            <w:tcBorders>
              <w:top w:val="nil"/>
              <w:left w:val="nil"/>
              <w:bottom w:val="single" w:sz="4" w:space="0" w:color="000000"/>
              <w:right w:val="single" w:sz="4" w:space="0" w:color="000000"/>
            </w:tcBorders>
            <w:shd w:val="clear" w:color="auto" w:fill="auto"/>
            <w:hideMark/>
          </w:tcPr>
          <w:p w14:paraId="153E3EAC" w14:textId="594D9A1D"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0FF700D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0,0457</w:t>
            </w:r>
          </w:p>
        </w:tc>
        <w:tc>
          <w:tcPr>
            <w:tcW w:w="211" w:type="pct"/>
            <w:tcBorders>
              <w:top w:val="nil"/>
              <w:left w:val="nil"/>
              <w:bottom w:val="single" w:sz="4" w:space="0" w:color="000000"/>
              <w:right w:val="single" w:sz="4" w:space="0" w:color="000000"/>
            </w:tcBorders>
            <w:shd w:val="clear" w:color="auto" w:fill="auto"/>
            <w:vAlign w:val="center"/>
            <w:hideMark/>
          </w:tcPr>
          <w:p w14:paraId="11E8D07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0,0457</w:t>
            </w:r>
          </w:p>
        </w:tc>
        <w:tc>
          <w:tcPr>
            <w:tcW w:w="64" w:type="pct"/>
            <w:tcBorders>
              <w:top w:val="nil"/>
              <w:left w:val="nil"/>
              <w:bottom w:val="single" w:sz="4" w:space="0" w:color="000000"/>
              <w:right w:val="single" w:sz="4" w:space="0" w:color="000000"/>
            </w:tcBorders>
            <w:shd w:val="clear" w:color="auto" w:fill="auto"/>
            <w:vAlign w:val="center"/>
            <w:hideMark/>
          </w:tcPr>
          <w:p w14:paraId="2B9319B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646EA71D"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34158F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5CFEB69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32B0E92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47EC31A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4B3A13B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0E12F58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860F4D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0A9C83B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175C72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0E658AB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8886C9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4BBE22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6E0F76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3F80B59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7C4178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8C7B1E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00070D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BF5A8F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3A60FDA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35EFC04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49B0C1C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D07DD6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51C5323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0627</w:t>
            </w:r>
          </w:p>
        </w:tc>
        <w:tc>
          <w:tcPr>
            <w:tcW w:w="757" w:type="pct"/>
            <w:tcBorders>
              <w:top w:val="nil"/>
              <w:left w:val="nil"/>
              <w:bottom w:val="single" w:sz="4" w:space="0" w:color="000000"/>
              <w:right w:val="single" w:sz="4" w:space="0" w:color="000000"/>
            </w:tcBorders>
            <w:shd w:val="clear" w:color="auto" w:fill="auto"/>
            <w:vAlign w:val="center"/>
            <w:hideMark/>
          </w:tcPr>
          <w:p w14:paraId="1523A57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Этилбензол (Фенилэтан)</w:t>
            </w:r>
          </w:p>
        </w:tc>
        <w:tc>
          <w:tcPr>
            <w:tcW w:w="64" w:type="pct"/>
            <w:tcBorders>
              <w:top w:val="nil"/>
              <w:left w:val="nil"/>
              <w:bottom w:val="single" w:sz="4" w:space="0" w:color="000000"/>
              <w:right w:val="single" w:sz="4" w:space="0" w:color="000000"/>
            </w:tcBorders>
            <w:shd w:val="clear" w:color="auto" w:fill="auto"/>
            <w:vAlign w:val="center"/>
            <w:hideMark/>
          </w:tcPr>
          <w:p w14:paraId="138ED4D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98902F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0,01058</w:t>
            </w:r>
          </w:p>
        </w:tc>
        <w:tc>
          <w:tcPr>
            <w:tcW w:w="64" w:type="pct"/>
            <w:tcBorders>
              <w:top w:val="nil"/>
              <w:left w:val="nil"/>
              <w:bottom w:val="single" w:sz="4" w:space="0" w:color="000000"/>
              <w:right w:val="single" w:sz="4" w:space="0" w:color="000000"/>
            </w:tcBorders>
            <w:shd w:val="clear" w:color="auto" w:fill="auto"/>
            <w:hideMark/>
          </w:tcPr>
          <w:p w14:paraId="4842BD87" w14:textId="500F5E63"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436DC60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0,0013</w:t>
            </w:r>
          </w:p>
        </w:tc>
        <w:tc>
          <w:tcPr>
            <w:tcW w:w="211" w:type="pct"/>
            <w:tcBorders>
              <w:top w:val="nil"/>
              <w:left w:val="nil"/>
              <w:bottom w:val="single" w:sz="4" w:space="0" w:color="000000"/>
              <w:right w:val="single" w:sz="4" w:space="0" w:color="000000"/>
            </w:tcBorders>
            <w:shd w:val="clear" w:color="auto" w:fill="auto"/>
            <w:vAlign w:val="center"/>
            <w:hideMark/>
          </w:tcPr>
          <w:p w14:paraId="6553AAA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0,0013</w:t>
            </w:r>
          </w:p>
        </w:tc>
        <w:tc>
          <w:tcPr>
            <w:tcW w:w="64" w:type="pct"/>
            <w:tcBorders>
              <w:top w:val="nil"/>
              <w:left w:val="nil"/>
              <w:bottom w:val="single" w:sz="4" w:space="0" w:color="000000"/>
              <w:right w:val="single" w:sz="4" w:space="0" w:color="000000"/>
            </w:tcBorders>
            <w:shd w:val="clear" w:color="auto" w:fill="auto"/>
            <w:vAlign w:val="center"/>
            <w:hideMark/>
          </w:tcPr>
          <w:p w14:paraId="55C7936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ACA1790"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040DF56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9</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268D340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Территория предприятия</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1212042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01 Слив из железнодорожных цистерн в резервуары №1</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58361F9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2F65B78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4/ 494</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6C3E4BD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Наливная эстакада</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2CF0983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250BCAC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6003</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506DE2A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229CA4F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6E70729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6AE8D7C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01ABE8A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3B09416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D1E29F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88,33</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393CBFA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107,45</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A9111C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92,26</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5A62F9C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97,6</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2214E08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4,5</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15F7168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43271CD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4E89627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0793D96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0333</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4E07502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Дигидросульфид (Водород сернистый, дигидросульфид, гидросульфид)</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0999DF6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6F1D1F7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0,00014</w:t>
            </w:r>
          </w:p>
        </w:tc>
        <w:tc>
          <w:tcPr>
            <w:tcW w:w="64" w:type="pct"/>
            <w:tcBorders>
              <w:top w:val="single" w:sz="8" w:space="0" w:color="000000"/>
              <w:left w:val="nil"/>
              <w:bottom w:val="single" w:sz="4" w:space="0" w:color="000000"/>
              <w:right w:val="single" w:sz="4" w:space="0" w:color="000000"/>
            </w:tcBorders>
            <w:shd w:val="clear" w:color="auto" w:fill="auto"/>
            <w:hideMark/>
          </w:tcPr>
          <w:p w14:paraId="4B4D8514" w14:textId="667D1393"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77F7308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0,00048</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610E545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0,00048</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7DC71DA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0C9C7344"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15F6E5A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3BD3FDB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EB875F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02 Слив из железнодорожных цистерн в резервуары №2</w:t>
            </w:r>
          </w:p>
        </w:tc>
        <w:tc>
          <w:tcPr>
            <w:tcW w:w="232" w:type="pct"/>
            <w:tcBorders>
              <w:top w:val="nil"/>
              <w:left w:val="nil"/>
              <w:bottom w:val="single" w:sz="4" w:space="0" w:color="000000"/>
              <w:right w:val="single" w:sz="4" w:space="0" w:color="000000"/>
            </w:tcBorders>
            <w:shd w:val="clear" w:color="auto" w:fill="auto"/>
            <w:vAlign w:val="center"/>
            <w:hideMark/>
          </w:tcPr>
          <w:p w14:paraId="1591AE6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10DCE8C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4/ 494</w:t>
            </w:r>
          </w:p>
        </w:tc>
        <w:tc>
          <w:tcPr>
            <w:tcW w:w="354" w:type="pct"/>
            <w:tcBorders>
              <w:top w:val="nil"/>
              <w:left w:val="nil"/>
              <w:bottom w:val="single" w:sz="4" w:space="0" w:color="000000"/>
              <w:right w:val="single" w:sz="4" w:space="0" w:color="000000"/>
            </w:tcBorders>
            <w:shd w:val="clear" w:color="auto" w:fill="auto"/>
            <w:vAlign w:val="center"/>
            <w:hideMark/>
          </w:tcPr>
          <w:p w14:paraId="05DA229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C6C97C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0D06656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96C492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5A3E396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02BEF2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0830F8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EF8604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2992454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B78AB8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F5A3C9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3D3CDD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F8D830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32E8AB6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2303DAD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65F051A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4F7A9B0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2D99A64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0415</w:t>
            </w:r>
          </w:p>
        </w:tc>
        <w:tc>
          <w:tcPr>
            <w:tcW w:w="757" w:type="pct"/>
            <w:tcBorders>
              <w:top w:val="nil"/>
              <w:left w:val="nil"/>
              <w:bottom w:val="single" w:sz="4" w:space="0" w:color="000000"/>
              <w:right w:val="single" w:sz="4" w:space="0" w:color="000000"/>
            </w:tcBorders>
            <w:shd w:val="clear" w:color="auto" w:fill="auto"/>
            <w:vAlign w:val="center"/>
            <w:hideMark/>
          </w:tcPr>
          <w:p w14:paraId="7A8C794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C1H4-C5H12</w:t>
            </w:r>
          </w:p>
        </w:tc>
        <w:tc>
          <w:tcPr>
            <w:tcW w:w="64" w:type="pct"/>
            <w:tcBorders>
              <w:top w:val="nil"/>
              <w:left w:val="nil"/>
              <w:bottom w:val="single" w:sz="4" w:space="0" w:color="000000"/>
              <w:right w:val="single" w:sz="4" w:space="0" w:color="000000"/>
            </w:tcBorders>
            <w:shd w:val="clear" w:color="auto" w:fill="auto"/>
            <w:vAlign w:val="center"/>
            <w:hideMark/>
          </w:tcPr>
          <w:p w14:paraId="7A15C5A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304C734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7,6156</w:t>
            </w:r>
          </w:p>
        </w:tc>
        <w:tc>
          <w:tcPr>
            <w:tcW w:w="64" w:type="pct"/>
            <w:tcBorders>
              <w:top w:val="nil"/>
              <w:left w:val="nil"/>
              <w:bottom w:val="single" w:sz="4" w:space="0" w:color="000000"/>
              <w:right w:val="single" w:sz="4" w:space="0" w:color="000000"/>
            </w:tcBorders>
            <w:shd w:val="clear" w:color="auto" w:fill="auto"/>
            <w:hideMark/>
          </w:tcPr>
          <w:p w14:paraId="7FF056DE" w14:textId="2479151F"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4241733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3,6424</w:t>
            </w:r>
          </w:p>
        </w:tc>
        <w:tc>
          <w:tcPr>
            <w:tcW w:w="211" w:type="pct"/>
            <w:tcBorders>
              <w:top w:val="nil"/>
              <w:left w:val="nil"/>
              <w:bottom w:val="single" w:sz="4" w:space="0" w:color="000000"/>
              <w:right w:val="single" w:sz="4" w:space="0" w:color="000000"/>
            </w:tcBorders>
            <w:shd w:val="clear" w:color="auto" w:fill="auto"/>
            <w:vAlign w:val="center"/>
            <w:hideMark/>
          </w:tcPr>
          <w:p w14:paraId="63ECF20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3,6424</w:t>
            </w:r>
          </w:p>
        </w:tc>
        <w:tc>
          <w:tcPr>
            <w:tcW w:w="64" w:type="pct"/>
            <w:tcBorders>
              <w:top w:val="nil"/>
              <w:left w:val="nil"/>
              <w:bottom w:val="single" w:sz="4" w:space="0" w:color="000000"/>
              <w:right w:val="single" w:sz="4" w:space="0" w:color="000000"/>
            </w:tcBorders>
            <w:shd w:val="clear" w:color="auto" w:fill="auto"/>
            <w:vAlign w:val="center"/>
            <w:hideMark/>
          </w:tcPr>
          <w:p w14:paraId="140E88A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0BC573AB"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8FEA4F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0C0B401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26A7951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03 Слив из железнодорожных цистерн в резервуары №3</w:t>
            </w:r>
          </w:p>
        </w:tc>
        <w:tc>
          <w:tcPr>
            <w:tcW w:w="232" w:type="pct"/>
            <w:tcBorders>
              <w:top w:val="nil"/>
              <w:left w:val="nil"/>
              <w:bottom w:val="single" w:sz="4" w:space="0" w:color="000000"/>
              <w:right w:val="single" w:sz="4" w:space="0" w:color="000000"/>
            </w:tcBorders>
            <w:shd w:val="clear" w:color="auto" w:fill="auto"/>
            <w:vAlign w:val="center"/>
            <w:hideMark/>
          </w:tcPr>
          <w:p w14:paraId="060E82A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75B7BD9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4/ 494</w:t>
            </w:r>
          </w:p>
        </w:tc>
        <w:tc>
          <w:tcPr>
            <w:tcW w:w="354" w:type="pct"/>
            <w:tcBorders>
              <w:top w:val="nil"/>
              <w:left w:val="nil"/>
              <w:bottom w:val="single" w:sz="4" w:space="0" w:color="000000"/>
              <w:right w:val="single" w:sz="4" w:space="0" w:color="000000"/>
            </w:tcBorders>
            <w:shd w:val="clear" w:color="auto" w:fill="auto"/>
            <w:vAlign w:val="center"/>
            <w:hideMark/>
          </w:tcPr>
          <w:p w14:paraId="24F2855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6F2D2F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2C95396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3C9250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069E3EE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FDF268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ED7409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2D50E5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1294B9C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EA8301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54A5EB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120635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28F66F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326E806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43FD0D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2F3CC75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49B9182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5CE029B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0416</w:t>
            </w:r>
          </w:p>
        </w:tc>
        <w:tc>
          <w:tcPr>
            <w:tcW w:w="757" w:type="pct"/>
            <w:tcBorders>
              <w:top w:val="nil"/>
              <w:left w:val="nil"/>
              <w:bottom w:val="single" w:sz="4" w:space="0" w:color="000000"/>
              <w:right w:val="single" w:sz="4" w:space="0" w:color="000000"/>
            </w:tcBorders>
            <w:shd w:val="clear" w:color="auto" w:fill="auto"/>
            <w:vAlign w:val="center"/>
            <w:hideMark/>
          </w:tcPr>
          <w:p w14:paraId="1EAD4F5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C6H14-C10H22</w:t>
            </w:r>
          </w:p>
        </w:tc>
        <w:tc>
          <w:tcPr>
            <w:tcW w:w="64" w:type="pct"/>
            <w:tcBorders>
              <w:top w:val="nil"/>
              <w:left w:val="nil"/>
              <w:bottom w:val="single" w:sz="4" w:space="0" w:color="000000"/>
              <w:right w:val="single" w:sz="4" w:space="0" w:color="000000"/>
            </w:tcBorders>
            <w:shd w:val="clear" w:color="auto" w:fill="auto"/>
            <w:vAlign w:val="center"/>
            <w:hideMark/>
          </w:tcPr>
          <w:p w14:paraId="79CA5C4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3420FA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2,81463</w:t>
            </w:r>
          </w:p>
        </w:tc>
        <w:tc>
          <w:tcPr>
            <w:tcW w:w="64" w:type="pct"/>
            <w:tcBorders>
              <w:top w:val="nil"/>
              <w:left w:val="nil"/>
              <w:bottom w:val="single" w:sz="4" w:space="0" w:color="000000"/>
              <w:right w:val="single" w:sz="4" w:space="0" w:color="000000"/>
            </w:tcBorders>
            <w:shd w:val="clear" w:color="auto" w:fill="auto"/>
            <w:hideMark/>
          </w:tcPr>
          <w:p w14:paraId="785FD5E1" w14:textId="3B319E9E"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0F9D12E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1,346</w:t>
            </w:r>
          </w:p>
        </w:tc>
        <w:tc>
          <w:tcPr>
            <w:tcW w:w="211" w:type="pct"/>
            <w:tcBorders>
              <w:top w:val="nil"/>
              <w:left w:val="nil"/>
              <w:bottom w:val="single" w:sz="4" w:space="0" w:color="000000"/>
              <w:right w:val="single" w:sz="4" w:space="0" w:color="000000"/>
            </w:tcBorders>
            <w:shd w:val="clear" w:color="auto" w:fill="auto"/>
            <w:vAlign w:val="center"/>
            <w:hideMark/>
          </w:tcPr>
          <w:p w14:paraId="17E9D1D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1,346</w:t>
            </w:r>
          </w:p>
        </w:tc>
        <w:tc>
          <w:tcPr>
            <w:tcW w:w="64" w:type="pct"/>
            <w:tcBorders>
              <w:top w:val="nil"/>
              <w:left w:val="nil"/>
              <w:bottom w:val="single" w:sz="4" w:space="0" w:color="000000"/>
              <w:right w:val="single" w:sz="4" w:space="0" w:color="000000"/>
            </w:tcBorders>
            <w:shd w:val="clear" w:color="auto" w:fill="auto"/>
            <w:vAlign w:val="center"/>
            <w:hideMark/>
          </w:tcPr>
          <w:p w14:paraId="00244DB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23D918B"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30F31DF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79D199C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79068C4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04 Слив из железнодорожных цистерн в резервуары №4</w:t>
            </w:r>
          </w:p>
        </w:tc>
        <w:tc>
          <w:tcPr>
            <w:tcW w:w="232" w:type="pct"/>
            <w:tcBorders>
              <w:top w:val="nil"/>
              <w:left w:val="nil"/>
              <w:bottom w:val="single" w:sz="4" w:space="0" w:color="000000"/>
              <w:right w:val="single" w:sz="4" w:space="0" w:color="000000"/>
            </w:tcBorders>
            <w:shd w:val="clear" w:color="auto" w:fill="auto"/>
            <w:vAlign w:val="center"/>
            <w:hideMark/>
          </w:tcPr>
          <w:p w14:paraId="0B405B9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3F062A3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4/ 494</w:t>
            </w:r>
          </w:p>
        </w:tc>
        <w:tc>
          <w:tcPr>
            <w:tcW w:w="354" w:type="pct"/>
            <w:tcBorders>
              <w:top w:val="nil"/>
              <w:left w:val="nil"/>
              <w:bottom w:val="single" w:sz="4" w:space="0" w:color="000000"/>
              <w:right w:val="single" w:sz="4" w:space="0" w:color="000000"/>
            </w:tcBorders>
            <w:shd w:val="clear" w:color="auto" w:fill="auto"/>
            <w:vAlign w:val="center"/>
            <w:hideMark/>
          </w:tcPr>
          <w:p w14:paraId="6A8F281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1021AE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18CFD9C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8E18A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7F9B2FF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F8CD5D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8F4D70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3EAD2E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22A8F4A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6BF831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C15C97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ADE19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581F32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5597AA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4C42D7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51025C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578672C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5BEDFF3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0501</w:t>
            </w:r>
          </w:p>
        </w:tc>
        <w:tc>
          <w:tcPr>
            <w:tcW w:w="757" w:type="pct"/>
            <w:tcBorders>
              <w:top w:val="nil"/>
              <w:left w:val="nil"/>
              <w:bottom w:val="single" w:sz="4" w:space="0" w:color="000000"/>
              <w:right w:val="single" w:sz="4" w:space="0" w:color="000000"/>
            </w:tcBorders>
            <w:shd w:val="clear" w:color="auto" w:fill="auto"/>
            <w:vAlign w:val="center"/>
            <w:hideMark/>
          </w:tcPr>
          <w:p w14:paraId="54644F9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Пентилены (амилены - смесь изомеров)</w:t>
            </w:r>
          </w:p>
        </w:tc>
        <w:tc>
          <w:tcPr>
            <w:tcW w:w="64" w:type="pct"/>
            <w:tcBorders>
              <w:top w:val="nil"/>
              <w:left w:val="nil"/>
              <w:bottom w:val="single" w:sz="4" w:space="0" w:color="000000"/>
              <w:right w:val="single" w:sz="4" w:space="0" w:color="000000"/>
            </w:tcBorders>
            <w:shd w:val="clear" w:color="auto" w:fill="auto"/>
            <w:vAlign w:val="center"/>
            <w:hideMark/>
          </w:tcPr>
          <w:p w14:paraId="274E750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07EC5C3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0,28135</w:t>
            </w:r>
          </w:p>
        </w:tc>
        <w:tc>
          <w:tcPr>
            <w:tcW w:w="64" w:type="pct"/>
            <w:tcBorders>
              <w:top w:val="nil"/>
              <w:left w:val="nil"/>
              <w:bottom w:val="single" w:sz="4" w:space="0" w:color="000000"/>
              <w:right w:val="single" w:sz="4" w:space="0" w:color="000000"/>
            </w:tcBorders>
            <w:shd w:val="clear" w:color="auto" w:fill="auto"/>
            <w:hideMark/>
          </w:tcPr>
          <w:p w14:paraId="119A9F8C" w14:textId="62420059"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73E7711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0,1344</w:t>
            </w:r>
          </w:p>
        </w:tc>
        <w:tc>
          <w:tcPr>
            <w:tcW w:w="211" w:type="pct"/>
            <w:tcBorders>
              <w:top w:val="nil"/>
              <w:left w:val="nil"/>
              <w:bottom w:val="single" w:sz="4" w:space="0" w:color="000000"/>
              <w:right w:val="single" w:sz="4" w:space="0" w:color="000000"/>
            </w:tcBorders>
            <w:shd w:val="clear" w:color="auto" w:fill="auto"/>
            <w:vAlign w:val="center"/>
            <w:hideMark/>
          </w:tcPr>
          <w:p w14:paraId="10EB224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0,1344</w:t>
            </w:r>
          </w:p>
        </w:tc>
        <w:tc>
          <w:tcPr>
            <w:tcW w:w="64" w:type="pct"/>
            <w:tcBorders>
              <w:top w:val="nil"/>
              <w:left w:val="nil"/>
              <w:bottom w:val="single" w:sz="4" w:space="0" w:color="000000"/>
              <w:right w:val="single" w:sz="4" w:space="0" w:color="000000"/>
            </w:tcBorders>
            <w:shd w:val="clear" w:color="auto" w:fill="auto"/>
            <w:vAlign w:val="center"/>
            <w:hideMark/>
          </w:tcPr>
          <w:p w14:paraId="278FC9C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97110AE"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1F0553B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2A68911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0893908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05 Слив из железнодорожных цистерн в автоцистерны №1</w:t>
            </w:r>
          </w:p>
        </w:tc>
        <w:tc>
          <w:tcPr>
            <w:tcW w:w="232" w:type="pct"/>
            <w:tcBorders>
              <w:top w:val="nil"/>
              <w:left w:val="nil"/>
              <w:bottom w:val="single" w:sz="4" w:space="0" w:color="000000"/>
              <w:right w:val="single" w:sz="4" w:space="0" w:color="000000"/>
            </w:tcBorders>
            <w:shd w:val="clear" w:color="auto" w:fill="auto"/>
            <w:vAlign w:val="center"/>
            <w:hideMark/>
          </w:tcPr>
          <w:p w14:paraId="201D3F9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1D1DAA4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0,5/ 124</w:t>
            </w:r>
          </w:p>
        </w:tc>
        <w:tc>
          <w:tcPr>
            <w:tcW w:w="354" w:type="pct"/>
            <w:tcBorders>
              <w:top w:val="nil"/>
              <w:left w:val="nil"/>
              <w:bottom w:val="single" w:sz="4" w:space="0" w:color="000000"/>
              <w:right w:val="single" w:sz="4" w:space="0" w:color="000000"/>
            </w:tcBorders>
            <w:shd w:val="clear" w:color="auto" w:fill="auto"/>
            <w:vAlign w:val="center"/>
            <w:hideMark/>
          </w:tcPr>
          <w:p w14:paraId="161A032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EF843E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15514F4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B5C364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4B9B44E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EAFC0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775829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521EC94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021C38A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FB7322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20C75F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31737A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CBE420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49F8FBC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6FDF382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617A724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31800C7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186A8A1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0602</w:t>
            </w:r>
          </w:p>
        </w:tc>
        <w:tc>
          <w:tcPr>
            <w:tcW w:w="757" w:type="pct"/>
            <w:tcBorders>
              <w:top w:val="nil"/>
              <w:left w:val="nil"/>
              <w:bottom w:val="single" w:sz="4" w:space="0" w:color="000000"/>
              <w:right w:val="single" w:sz="4" w:space="0" w:color="000000"/>
            </w:tcBorders>
            <w:shd w:val="clear" w:color="auto" w:fill="auto"/>
            <w:vAlign w:val="center"/>
            <w:hideMark/>
          </w:tcPr>
          <w:p w14:paraId="4A4181C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Бензол (Циклогексатриен; фенилгидрид)</w:t>
            </w:r>
          </w:p>
        </w:tc>
        <w:tc>
          <w:tcPr>
            <w:tcW w:w="64" w:type="pct"/>
            <w:tcBorders>
              <w:top w:val="nil"/>
              <w:left w:val="nil"/>
              <w:bottom w:val="single" w:sz="4" w:space="0" w:color="000000"/>
              <w:right w:val="single" w:sz="4" w:space="0" w:color="000000"/>
            </w:tcBorders>
            <w:shd w:val="clear" w:color="auto" w:fill="auto"/>
            <w:vAlign w:val="center"/>
            <w:hideMark/>
          </w:tcPr>
          <w:p w14:paraId="4E1CAA2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3CB955F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0,25884</w:t>
            </w:r>
          </w:p>
        </w:tc>
        <w:tc>
          <w:tcPr>
            <w:tcW w:w="64" w:type="pct"/>
            <w:tcBorders>
              <w:top w:val="nil"/>
              <w:left w:val="nil"/>
              <w:bottom w:val="single" w:sz="4" w:space="0" w:color="000000"/>
              <w:right w:val="single" w:sz="4" w:space="0" w:color="000000"/>
            </w:tcBorders>
            <w:shd w:val="clear" w:color="auto" w:fill="auto"/>
            <w:hideMark/>
          </w:tcPr>
          <w:p w14:paraId="2D24BC5A" w14:textId="364F5C3E"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755AA2A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0,124</w:t>
            </w:r>
          </w:p>
        </w:tc>
        <w:tc>
          <w:tcPr>
            <w:tcW w:w="211" w:type="pct"/>
            <w:tcBorders>
              <w:top w:val="nil"/>
              <w:left w:val="nil"/>
              <w:bottom w:val="single" w:sz="4" w:space="0" w:color="000000"/>
              <w:right w:val="single" w:sz="4" w:space="0" w:color="000000"/>
            </w:tcBorders>
            <w:shd w:val="clear" w:color="auto" w:fill="auto"/>
            <w:vAlign w:val="center"/>
            <w:hideMark/>
          </w:tcPr>
          <w:p w14:paraId="311FF32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0,124</w:t>
            </w:r>
          </w:p>
        </w:tc>
        <w:tc>
          <w:tcPr>
            <w:tcW w:w="64" w:type="pct"/>
            <w:tcBorders>
              <w:top w:val="nil"/>
              <w:left w:val="nil"/>
              <w:bottom w:val="single" w:sz="4" w:space="0" w:color="000000"/>
              <w:right w:val="single" w:sz="4" w:space="0" w:color="000000"/>
            </w:tcBorders>
            <w:shd w:val="clear" w:color="auto" w:fill="auto"/>
            <w:vAlign w:val="center"/>
            <w:hideMark/>
          </w:tcPr>
          <w:p w14:paraId="31C1233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0C256A6"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199CE4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648B8FA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5912B7E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06 Слив из железнодорожных цистерн в автоцистерны №2</w:t>
            </w:r>
          </w:p>
        </w:tc>
        <w:tc>
          <w:tcPr>
            <w:tcW w:w="232" w:type="pct"/>
            <w:tcBorders>
              <w:top w:val="nil"/>
              <w:left w:val="nil"/>
              <w:bottom w:val="single" w:sz="4" w:space="0" w:color="000000"/>
              <w:right w:val="single" w:sz="4" w:space="0" w:color="000000"/>
            </w:tcBorders>
            <w:shd w:val="clear" w:color="auto" w:fill="auto"/>
            <w:vAlign w:val="center"/>
            <w:hideMark/>
          </w:tcPr>
          <w:p w14:paraId="3E27237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7E89602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0,5/ 124</w:t>
            </w:r>
          </w:p>
        </w:tc>
        <w:tc>
          <w:tcPr>
            <w:tcW w:w="354" w:type="pct"/>
            <w:tcBorders>
              <w:top w:val="nil"/>
              <w:left w:val="nil"/>
              <w:bottom w:val="single" w:sz="4" w:space="0" w:color="000000"/>
              <w:right w:val="single" w:sz="4" w:space="0" w:color="000000"/>
            </w:tcBorders>
            <w:shd w:val="clear" w:color="auto" w:fill="auto"/>
            <w:vAlign w:val="center"/>
            <w:hideMark/>
          </w:tcPr>
          <w:p w14:paraId="773BA28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5D6B20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58790ED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73BF6F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127E7B4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94B73C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EA5B39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35E6C1C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70A5C6B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2C4396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CDA50B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E57A72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3B4EDE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F182D4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2D8E05F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3C8884C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5C5B16F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2D8CFC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0616</w:t>
            </w:r>
          </w:p>
        </w:tc>
        <w:tc>
          <w:tcPr>
            <w:tcW w:w="757" w:type="pct"/>
            <w:tcBorders>
              <w:top w:val="nil"/>
              <w:left w:val="nil"/>
              <w:bottom w:val="single" w:sz="4" w:space="0" w:color="000000"/>
              <w:right w:val="single" w:sz="4" w:space="0" w:color="000000"/>
            </w:tcBorders>
            <w:shd w:val="clear" w:color="auto" w:fill="auto"/>
            <w:vAlign w:val="center"/>
            <w:hideMark/>
          </w:tcPr>
          <w:p w14:paraId="14CF682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Диметилбензол (смесь о-, м-, п- изомеров) (Метилтолуол)</w:t>
            </w:r>
          </w:p>
        </w:tc>
        <w:tc>
          <w:tcPr>
            <w:tcW w:w="64" w:type="pct"/>
            <w:tcBorders>
              <w:top w:val="nil"/>
              <w:left w:val="nil"/>
              <w:bottom w:val="single" w:sz="4" w:space="0" w:color="000000"/>
              <w:right w:val="single" w:sz="4" w:space="0" w:color="000000"/>
            </w:tcBorders>
            <w:shd w:val="clear" w:color="auto" w:fill="auto"/>
            <w:vAlign w:val="center"/>
            <w:hideMark/>
          </w:tcPr>
          <w:p w14:paraId="73DBCDD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5274FFA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0,03264</w:t>
            </w:r>
          </w:p>
        </w:tc>
        <w:tc>
          <w:tcPr>
            <w:tcW w:w="64" w:type="pct"/>
            <w:tcBorders>
              <w:top w:val="nil"/>
              <w:left w:val="nil"/>
              <w:bottom w:val="single" w:sz="4" w:space="0" w:color="000000"/>
              <w:right w:val="single" w:sz="4" w:space="0" w:color="000000"/>
            </w:tcBorders>
            <w:shd w:val="clear" w:color="auto" w:fill="auto"/>
            <w:hideMark/>
          </w:tcPr>
          <w:p w14:paraId="6D81AE2B" w14:textId="1B824868"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2303A06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0,0156</w:t>
            </w:r>
          </w:p>
        </w:tc>
        <w:tc>
          <w:tcPr>
            <w:tcW w:w="211" w:type="pct"/>
            <w:tcBorders>
              <w:top w:val="nil"/>
              <w:left w:val="nil"/>
              <w:bottom w:val="single" w:sz="4" w:space="0" w:color="000000"/>
              <w:right w:val="single" w:sz="4" w:space="0" w:color="000000"/>
            </w:tcBorders>
            <w:shd w:val="clear" w:color="auto" w:fill="auto"/>
            <w:vAlign w:val="center"/>
            <w:hideMark/>
          </w:tcPr>
          <w:p w14:paraId="5D2D882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0,0156</w:t>
            </w:r>
          </w:p>
        </w:tc>
        <w:tc>
          <w:tcPr>
            <w:tcW w:w="64" w:type="pct"/>
            <w:tcBorders>
              <w:top w:val="nil"/>
              <w:left w:val="nil"/>
              <w:bottom w:val="single" w:sz="4" w:space="0" w:color="000000"/>
              <w:right w:val="single" w:sz="4" w:space="0" w:color="000000"/>
            </w:tcBorders>
            <w:shd w:val="clear" w:color="auto" w:fill="auto"/>
            <w:vAlign w:val="center"/>
            <w:hideMark/>
          </w:tcPr>
          <w:p w14:paraId="36CC255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68A328E4"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4A82ED6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1BDB679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B228C8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07 Слив из железнодорожных цистерн в автоцистерны №3</w:t>
            </w:r>
          </w:p>
        </w:tc>
        <w:tc>
          <w:tcPr>
            <w:tcW w:w="232" w:type="pct"/>
            <w:tcBorders>
              <w:top w:val="nil"/>
              <w:left w:val="nil"/>
              <w:bottom w:val="single" w:sz="4" w:space="0" w:color="000000"/>
              <w:right w:val="single" w:sz="4" w:space="0" w:color="000000"/>
            </w:tcBorders>
            <w:shd w:val="clear" w:color="auto" w:fill="auto"/>
            <w:vAlign w:val="center"/>
            <w:hideMark/>
          </w:tcPr>
          <w:p w14:paraId="07772F5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025F7A2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0,5/ 124</w:t>
            </w:r>
          </w:p>
        </w:tc>
        <w:tc>
          <w:tcPr>
            <w:tcW w:w="354" w:type="pct"/>
            <w:tcBorders>
              <w:top w:val="nil"/>
              <w:left w:val="nil"/>
              <w:bottom w:val="single" w:sz="4" w:space="0" w:color="000000"/>
              <w:right w:val="single" w:sz="4" w:space="0" w:color="000000"/>
            </w:tcBorders>
            <w:shd w:val="clear" w:color="auto" w:fill="auto"/>
            <w:vAlign w:val="center"/>
            <w:hideMark/>
          </w:tcPr>
          <w:p w14:paraId="23DD7BA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2DCFDC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7300727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33326E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0C68523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9261FC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69D15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335E93F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4E5E478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1EB3B7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85454B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643A5B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C3902C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22D111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15F690E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2F21C21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3D1ECFF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621DA6C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0621</w:t>
            </w:r>
          </w:p>
        </w:tc>
        <w:tc>
          <w:tcPr>
            <w:tcW w:w="757" w:type="pct"/>
            <w:tcBorders>
              <w:top w:val="nil"/>
              <w:left w:val="nil"/>
              <w:bottom w:val="single" w:sz="4" w:space="0" w:color="000000"/>
              <w:right w:val="single" w:sz="4" w:space="0" w:color="000000"/>
            </w:tcBorders>
            <w:shd w:val="clear" w:color="auto" w:fill="auto"/>
            <w:vAlign w:val="center"/>
            <w:hideMark/>
          </w:tcPr>
          <w:p w14:paraId="2694DF6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Метилбензол (Фенилметан)</w:t>
            </w:r>
          </w:p>
        </w:tc>
        <w:tc>
          <w:tcPr>
            <w:tcW w:w="64" w:type="pct"/>
            <w:tcBorders>
              <w:top w:val="nil"/>
              <w:left w:val="nil"/>
              <w:bottom w:val="single" w:sz="4" w:space="0" w:color="000000"/>
              <w:right w:val="single" w:sz="4" w:space="0" w:color="000000"/>
            </w:tcBorders>
            <w:shd w:val="clear" w:color="auto" w:fill="auto"/>
            <w:vAlign w:val="center"/>
            <w:hideMark/>
          </w:tcPr>
          <w:p w14:paraId="384BB04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4AB6C4F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0,24421</w:t>
            </w:r>
          </w:p>
        </w:tc>
        <w:tc>
          <w:tcPr>
            <w:tcW w:w="64" w:type="pct"/>
            <w:tcBorders>
              <w:top w:val="nil"/>
              <w:left w:val="nil"/>
              <w:bottom w:val="single" w:sz="4" w:space="0" w:color="000000"/>
              <w:right w:val="single" w:sz="4" w:space="0" w:color="000000"/>
            </w:tcBorders>
            <w:shd w:val="clear" w:color="auto" w:fill="auto"/>
            <w:hideMark/>
          </w:tcPr>
          <w:p w14:paraId="60B05ABA" w14:textId="2A57A39D"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6895879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0,1168</w:t>
            </w:r>
          </w:p>
        </w:tc>
        <w:tc>
          <w:tcPr>
            <w:tcW w:w="211" w:type="pct"/>
            <w:tcBorders>
              <w:top w:val="nil"/>
              <w:left w:val="nil"/>
              <w:bottom w:val="single" w:sz="4" w:space="0" w:color="000000"/>
              <w:right w:val="single" w:sz="4" w:space="0" w:color="000000"/>
            </w:tcBorders>
            <w:shd w:val="clear" w:color="auto" w:fill="auto"/>
            <w:vAlign w:val="center"/>
            <w:hideMark/>
          </w:tcPr>
          <w:p w14:paraId="4B7F3C3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0,1168</w:t>
            </w:r>
          </w:p>
        </w:tc>
        <w:tc>
          <w:tcPr>
            <w:tcW w:w="64" w:type="pct"/>
            <w:tcBorders>
              <w:top w:val="nil"/>
              <w:left w:val="nil"/>
              <w:bottom w:val="single" w:sz="4" w:space="0" w:color="000000"/>
              <w:right w:val="single" w:sz="4" w:space="0" w:color="000000"/>
            </w:tcBorders>
            <w:shd w:val="clear" w:color="auto" w:fill="auto"/>
            <w:vAlign w:val="center"/>
            <w:hideMark/>
          </w:tcPr>
          <w:p w14:paraId="6B34EE3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E020D55"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5664912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6B21C60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09B70F9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08 Слив из железнодорожных цистерн в автоцистерны №4</w:t>
            </w:r>
          </w:p>
        </w:tc>
        <w:tc>
          <w:tcPr>
            <w:tcW w:w="232" w:type="pct"/>
            <w:tcBorders>
              <w:top w:val="nil"/>
              <w:left w:val="nil"/>
              <w:bottom w:val="single" w:sz="4" w:space="0" w:color="000000"/>
              <w:right w:val="single" w:sz="4" w:space="0" w:color="000000"/>
            </w:tcBorders>
            <w:shd w:val="clear" w:color="auto" w:fill="auto"/>
            <w:vAlign w:val="center"/>
            <w:hideMark/>
          </w:tcPr>
          <w:p w14:paraId="4EDD5F2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1D994D5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0,5/ 124</w:t>
            </w:r>
          </w:p>
        </w:tc>
        <w:tc>
          <w:tcPr>
            <w:tcW w:w="354" w:type="pct"/>
            <w:tcBorders>
              <w:top w:val="nil"/>
              <w:left w:val="nil"/>
              <w:bottom w:val="single" w:sz="4" w:space="0" w:color="000000"/>
              <w:right w:val="single" w:sz="4" w:space="0" w:color="000000"/>
            </w:tcBorders>
            <w:shd w:val="clear" w:color="auto" w:fill="auto"/>
            <w:vAlign w:val="center"/>
            <w:hideMark/>
          </w:tcPr>
          <w:p w14:paraId="1D37DB9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2F00E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4E65DB3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496A2B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11EE4FD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E7A4F8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54B1A5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D3E129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715CBB7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D8FD6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234820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36D617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64210E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F8EC6C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736DADB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1AE405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24E8056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7425180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0627</w:t>
            </w:r>
          </w:p>
        </w:tc>
        <w:tc>
          <w:tcPr>
            <w:tcW w:w="757" w:type="pct"/>
            <w:tcBorders>
              <w:top w:val="nil"/>
              <w:left w:val="nil"/>
              <w:bottom w:val="single" w:sz="4" w:space="0" w:color="000000"/>
              <w:right w:val="single" w:sz="4" w:space="0" w:color="000000"/>
            </w:tcBorders>
            <w:shd w:val="clear" w:color="auto" w:fill="auto"/>
            <w:vAlign w:val="center"/>
            <w:hideMark/>
          </w:tcPr>
          <w:p w14:paraId="4E18119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Этилбензол (Фенилэтан)</w:t>
            </w:r>
          </w:p>
        </w:tc>
        <w:tc>
          <w:tcPr>
            <w:tcW w:w="64" w:type="pct"/>
            <w:tcBorders>
              <w:top w:val="nil"/>
              <w:left w:val="nil"/>
              <w:bottom w:val="single" w:sz="4" w:space="0" w:color="000000"/>
              <w:right w:val="single" w:sz="4" w:space="0" w:color="000000"/>
            </w:tcBorders>
            <w:shd w:val="clear" w:color="auto" w:fill="auto"/>
            <w:vAlign w:val="center"/>
            <w:hideMark/>
          </w:tcPr>
          <w:p w14:paraId="0C68E07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2E774D8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0,00675</w:t>
            </w:r>
          </w:p>
        </w:tc>
        <w:tc>
          <w:tcPr>
            <w:tcW w:w="64" w:type="pct"/>
            <w:tcBorders>
              <w:top w:val="nil"/>
              <w:left w:val="nil"/>
              <w:bottom w:val="single" w:sz="4" w:space="0" w:color="000000"/>
              <w:right w:val="single" w:sz="4" w:space="0" w:color="000000"/>
            </w:tcBorders>
            <w:shd w:val="clear" w:color="auto" w:fill="auto"/>
            <w:hideMark/>
          </w:tcPr>
          <w:p w14:paraId="31E62543" w14:textId="6841F24B"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6530406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0,0032</w:t>
            </w:r>
          </w:p>
        </w:tc>
        <w:tc>
          <w:tcPr>
            <w:tcW w:w="211" w:type="pct"/>
            <w:tcBorders>
              <w:top w:val="nil"/>
              <w:left w:val="nil"/>
              <w:bottom w:val="single" w:sz="4" w:space="0" w:color="000000"/>
              <w:right w:val="single" w:sz="4" w:space="0" w:color="000000"/>
            </w:tcBorders>
            <w:shd w:val="clear" w:color="auto" w:fill="auto"/>
            <w:vAlign w:val="center"/>
            <w:hideMark/>
          </w:tcPr>
          <w:p w14:paraId="07245B3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0,0032</w:t>
            </w:r>
          </w:p>
        </w:tc>
        <w:tc>
          <w:tcPr>
            <w:tcW w:w="64" w:type="pct"/>
            <w:tcBorders>
              <w:top w:val="nil"/>
              <w:left w:val="nil"/>
              <w:bottom w:val="single" w:sz="4" w:space="0" w:color="000000"/>
              <w:right w:val="single" w:sz="4" w:space="0" w:color="000000"/>
            </w:tcBorders>
            <w:shd w:val="clear" w:color="auto" w:fill="auto"/>
            <w:vAlign w:val="center"/>
            <w:hideMark/>
          </w:tcPr>
          <w:p w14:paraId="18CBD04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2670A527"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0FC6520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4646338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0E32CEF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4E3A407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2BC8805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45F0FC7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911960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42B4701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F3DFAE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27CE444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F1D6C7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6D819C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7B61D8B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73C47E4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42D963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3E8211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B49F47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F33C71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106A1CC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1DF643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215B03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514D91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5BD9DF7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2754</w:t>
            </w:r>
          </w:p>
        </w:tc>
        <w:tc>
          <w:tcPr>
            <w:tcW w:w="757" w:type="pct"/>
            <w:tcBorders>
              <w:top w:val="nil"/>
              <w:left w:val="nil"/>
              <w:bottom w:val="single" w:sz="4" w:space="0" w:color="000000"/>
              <w:right w:val="single" w:sz="4" w:space="0" w:color="000000"/>
            </w:tcBorders>
            <w:shd w:val="clear" w:color="auto" w:fill="auto"/>
            <w:vAlign w:val="center"/>
            <w:hideMark/>
          </w:tcPr>
          <w:p w14:paraId="505DBB7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Алканы C12-19 (в пересчете на С)</w:t>
            </w:r>
          </w:p>
        </w:tc>
        <w:tc>
          <w:tcPr>
            <w:tcW w:w="64" w:type="pct"/>
            <w:tcBorders>
              <w:top w:val="nil"/>
              <w:left w:val="nil"/>
              <w:bottom w:val="single" w:sz="4" w:space="0" w:color="000000"/>
              <w:right w:val="single" w:sz="4" w:space="0" w:color="000000"/>
            </w:tcBorders>
            <w:shd w:val="clear" w:color="auto" w:fill="auto"/>
            <w:vAlign w:val="center"/>
            <w:hideMark/>
          </w:tcPr>
          <w:p w14:paraId="36EE37D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BE060D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0,04886</w:t>
            </w:r>
          </w:p>
        </w:tc>
        <w:tc>
          <w:tcPr>
            <w:tcW w:w="64" w:type="pct"/>
            <w:tcBorders>
              <w:top w:val="nil"/>
              <w:left w:val="nil"/>
              <w:bottom w:val="single" w:sz="4" w:space="0" w:color="000000"/>
              <w:right w:val="single" w:sz="4" w:space="0" w:color="000000"/>
            </w:tcBorders>
            <w:shd w:val="clear" w:color="auto" w:fill="auto"/>
            <w:hideMark/>
          </w:tcPr>
          <w:p w14:paraId="19EFBAA6" w14:textId="21EA60CD"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1CD8421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0,1596</w:t>
            </w:r>
          </w:p>
        </w:tc>
        <w:tc>
          <w:tcPr>
            <w:tcW w:w="211" w:type="pct"/>
            <w:tcBorders>
              <w:top w:val="nil"/>
              <w:left w:val="nil"/>
              <w:bottom w:val="single" w:sz="4" w:space="0" w:color="000000"/>
              <w:right w:val="single" w:sz="4" w:space="0" w:color="000000"/>
            </w:tcBorders>
            <w:shd w:val="clear" w:color="auto" w:fill="auto"/>
            <w:vAlign w:val="center"/>
            <w:hideMark/>
          </w:tcPr>
          <w:p w14:paraId="2F6CCA7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0,1596</w:t>
            </w:r>
          </w:p>
        </w:tc>
        <w:tc>
          <w:tcPr>
            <w:tcW w:w="64" w:type="pct"/>
            <w:tcBorders>
              <w:top w:val="nil"/>
              <w:left w:val="nil"/>
              <w:bottom w:val="single" w:sz="4" w:space="0" w:color="000000"/>
              <w:right w:val="single" w:sz="4" w:space="0" w:color="000000"/>
            </w:tcBorders>
            <w:shd w:val="clear" w:color="auto" w:fill="auto"/>
            <w:vAlign w:val="center"/>
            <w:hideMark/>
          </w:tcPr>
          <w:p w14:paraId="7B9F399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6DABB701"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4A7CA09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9</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2A2A598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Территория предприятия</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35B9C6F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17 Перекачка из резервуаров в автоцистерны №1</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3311F42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52D0458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5/ 1235</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1B07F8D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Сливная эстакада</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1BE28E8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5D818D0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6004</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4E0C3F2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46DF8D7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0941EC7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41193E7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007F102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259BCB1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4C9FA4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120,1</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3394715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168,01</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60CD077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136,49</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34A38F6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172,29</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01C07CD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8,5</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50812C1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0684C00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2DC899D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03C20B1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0333</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4630709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Дигидросульфид (Водород сернистый, дигидросульфид, гидросульфид)</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4B5BEE4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20D1E89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0,00021</w:t>
            </w:r>
          </w:p>
        </w:tc>
        <w:tc>
          <w:tcPr>
            <w:tcW w:w="64" w:type="pct"/>
            <w:tcBorders>
              <w:top w:val="single" w:sz="8" w:space="0" w:color="000000"/>
              <w:left w:val="nil"/>
              <w:bottom w:val="single" w:sz="4" w:space="0" w:color="000000"/>
              <w:right w:val="single" w:sz="4" w:space="0" w:color="000000"/>
            </w:tcBorders>
            <w:shd w:val="clear" w:color="auto" w:fill="auto"/>
            <w:hideMark/>
          </w:tcPr>
          <w:p w14:paraId="2FD418C2" w14:textId="38A41995"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76C69DA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0,0004</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3C9AB49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0,0004</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160F8D4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79ABDAD2"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F9895E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4BBA9D9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513CCDB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18 Перекачка из резервуаров в автоцистерны №2</w:t>
            </w:r>
          </w:p>
        </w:tc>
        <w:tc>
          <w:tcPr>
            <w:tcW w:w="232" w:type="pct"/>
            <w:tcBorders>
              <w:top w:val="nil"/>
              <w:left w:val="nil"/>
              <w:bottom w:val="single" w:sz="4" w:space="0" w:color="000000"/>
              <w:right w:val="single" w:sz="4" w:space="0" w:color="000000"/>
            </w:tcBorders>
            <w:shd w:val="clear" w:color="auto" w:fill="auto"/>
            <w:vAlign w:val="center"/>
            <w:hideMark/>
          </w:tcPr>
          <w:p w14:paraId="24AD159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nil"/>
              <w:left w:val="nil"/>
              <w:bottom w:val="single" w:sz="4" w:space="0" w:color="000000"/>
              <w:right w:val="single" w:sz="4" w:space="0" w:color="000000"/>
            </w:tcBorders>
            <w:shd w:val="clear" w:color="auto" w:fill="auto"/>
            <w:vAlign w:val="center"/>
            <w:hideMark/>
          </w:tcPr>
          <w:p w14:paraId="1F21099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5/ 1235</w:t>
            </w:r>
          </w:p>
        </w:tc>
        <w:tc>
          <w:tcPr>
            <w:tcW w:w="354" w:type="pct"/>
            <w:tcBorders>
              <w:top w:val="nil"/>
              <w:left w:val="nil"/>
              <w:bottom w:val="single" w:sz="4" w:space="0" w:color="000000"/>
              <w:right w:val="single" w:sz="4" w:space="0" w:color="000000"/>
            </w:tcBorders>
            <w:shd w:val="clear" w:color="auto" w:fill="auto"/>
            <w:vAlign w:val="center"/>
            <w:hideMark/>
          </w:tcPr>
          <w:p w14:paraId="517A666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FB7A19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22BED05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D4C1D3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3C0A490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1A0A79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B4B784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5952C71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57AB874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A71A02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41A17E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8144FB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E43D66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6B8632D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16587B9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B8AB09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72A47A8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2AFE3ED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0415</w:t>
            </w:r>
          </w:p>
        </w:tc>
        <w:tc>
          <w:tcPr>
            <w:tcW w:w="757" w:type="pct"/>
            <w:tcBorders>
              <w:top w:val="nil"/>
              <w:left w:val="nil"/>
              <w:bottom w:val="single" w:sz="4" w:space="0" w:color="000000"/>
              <w:right w:val="single" w:sz="4" w:space="0" w:color="000000"/>
            </w:tcBorders>
            <w:shd w:val="clear" w:color="auto" w:fill="auto"/>
            <w:vAlign w:val="center"/>
            <w:hideMark/>
          </w:tcPr>
          <w:p w14:paraId="76BD092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C1H4-C5H12</w:t>
            </w:r>
          </w:p>
        </w:tc>
        <w:tc>
          <w:tcPr>
            <w:tcW w:w="64" w:type="pct"/>
            <w:tcBorders>
              <w:top w:val="nil"/>
              <w:left w:val="nil"/>
              <w:bottom w:val="single" w:sz="4" w:space="0" w:color="000000"/>
              <w:right w:val="single" w:sz="4" w:space="0" w:color="000000"/>
            </w:tcBorders>
            <w:shd w:val="clear" w:color="auto" w:fill="auto"/>
            <w:vAlign w:val="center"/>
            <w:hideMark/>
          </w:tcPr>
          <w:p w14:paraId="4D14271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192C204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11,71709</w:t>
            </w:r>
          </w:p>
        </w:tc>
        <w:tc>
          <w:tcPr>
            <w:tcW w:w="64" w:type="pct"/>
            <w:tcBorders>
              <w:top w:val="nil"/>
              <w:left w:val="nil"/>
              <w:bottom w:val="single" w:sz="4" w:space="0" w:color="000000"/>
              <w:right w:val="single" w:sz="4" w:space="0" w:color="000000"/>
            </w:tcBorders>
            <w:shd w:val="clear" w:color="auto" w:fill="auto"/>
            <w:hideMark/>
          </w:tcPr>
          <w:p w14:paraId="4CDF20DA" w14:textId="778663A8"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26FC3BF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2,9138</w:t>
            </w:r>
          </w:p>
        </w:tc>
        <w:tc>
          <w:tcPr>
            <w:tcW w:w="211" w:type="pct"/>
            <w:tcBorders>
              <w:top w:val="nil"/>
              <w:left w:val="nil"/>
              <w:bottom w:val="single" w:sz="4" w:space="0" w:color="000000"/>
              <w:right w:val="single" w:sz="4" w:space="0" w:color="000000"/>
            </w:tcBorders>
            <w:shd w:val="clear" w:color="auto" w:fill="auto"/>
            <w:vAlign w:val="center"/>
            <w:hideMark/>
          </w:tcPr>
          <w:p w14:paraId="3595345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2,9138</w:t>
            </w:r>
          </w:p>
        </w:tc>
        <w:tc>
          <w:tcPr>
            <w:tcW w:w="64" w:type="pct"/>
            <w:tcBorders>
              <w:top w:val="nil"/>
              <w:left w:val="nil"/>
              <w:bottom w:val="single" w:sz="4" w:space="0" w:color="000000"/>
              <w:right w:val="single" w:sz="4" w:space="0" w:color="000000"/>
            </w:tcBorders>
            <w:shd w:val="clear" w:color="auto" w:fill="auto"/>
            <w:vAlign w:val="center"/>
            <w:hideMark/>
          </w:tcPr>
          <w:p w14:paraId="3806D87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227AC5C0"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50F698F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1F56D3C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6107854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78901A8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4B55A56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2FB8031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15A6D0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45168FA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D928E4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4A6A117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22DC95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192F6A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E0C9CB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54E5CA1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E87910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1D29E5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8124F2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174085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1B714C7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648F2B5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637FD9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3AD7D04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045D3D2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0416</w:t>
            </w:r>
          </w:p>
        </w:tc>
        <w:tc>
          <w:tcPr>
            <w:tcW w:w="757" w:type="pct"/>
            <w:tcBorders>
              <w:top w:val="nil"/>
              <w:left w:val="nil"/>
              <w:bottom w:val="single" w:sz="4" w:space="0" w:color="000000"/>
              <w:right w:val="single" w:sz="4" w:space="0" w:color="000000"/>
            </w:tcBorders>
            <w:shd w:val="clear" w:color="auto" w:fill="auto"/>
            <w:vAlign w:val="center"/>
            <w:hideMark/>
          </w:tcPr>
          <w:p w14:paraId="0800F95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Смесь предельных углеводородов C6H14-C10H22</w:t>
            </w:r>
          </w:p>
        </w:tc>
        <w:tc>
          <w:tcPr>
            <w:tcW w:w="64" w:type="pct"/>
            <w:tcBorders>
              <w:top w:val="nil"/>
              <w:left w:val="nil"/>
              <w:bottom w:val="single" w:sz="4" w:space="0" w:color="000000"/>
              <w:right w:val="single" w:sz="4" w:space="0" w:color="000000"/>
            </w:tcBorders>
            <w:shd w:val="clear" w:color="auto" w:fill="auto"/>
            <w:vAlign w:val="center"/>
            <w:hideMark/>
          </w:tcPr>
          <w:p w14:paraId="28691F3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3E07BA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4,33049</w:t>
            </w:r>
          </w:p>
        </w:tc>
        <w:tc>
          <w:tcPr>
            <w:tcW w:w="64" w:type="pct"/>
            <w:tcBorders>
              <w:top w:val="nil"/>
              <w:left w:val="nil"/>
              <w:bottom w:val="single" w:sz="4" w:space="0" w:color="000000"/>
              <w:right w:val="single" w:sz="4" w:space="0" w:color="000000"/>
            </w:tcBorders>
            <w:shd w:val="clear" w:color="auto" w:fill="auto"/>
            <w:hideMark/>
          </w:tcPr>
          <w:p w14:paraId="35F52969" w14:textId="0EF226E9"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1942764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1,077</w:t>
            </w:r>
          </w:p>
        </w:tc>
        <w:tc>
          <w:tcPr>
            <w:tcW w:w="211" w:type="pct"/>
            <w:tcBorders>
              <w:top w:val="nil"/>
              <w:left w:val="nil"/>
              <w:bottom w:val="single" w:sz="4" w:space="0" w:color="000000"/>
              <w:right w:val="single" w:sz="4" w:space="0" w:color="000000"/>
            </w:tcBorders>
            <w:shd w:val="clear" w:color="auto" w:fill="auto"/>
            <w:vAlign w:val="center"/>
            <w:hideMark/>
          </w:tcPr>
          <w:p w14:paraId="25BFCF5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1,077</w:t>
            </w:r>
          </w:p>
        </w:tc>
        <w:tc>
          <w:tcPr>
            <w:tcW w:w="64" w:type="pct"/>
            <w:tcBorders>
              <w:top w:val="nil"/>
              <w:left w:val="nil"/>
              <w:bottom w:val="single" w:sz="4" w:space="0" w:color="000000"/>
              <w:right w:val="single" w:sz="4" w:space="0" w:color="000000"/>
            </w:tcBorders>
            <w:shd w:val="clear" w:color="auto" w:fill="auto"/>
            <w:vAlign w:val="center"/>
            <w:hideMark/>
          </w:tcPr>
          <w:p w14:paraId="4A83199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0AE01CDD"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5B011A2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5456693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120E812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517C79E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2F5E2FA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4B56AFC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7A208C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7E38CAC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3C855D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1791E44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2EE98E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66DE45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60DCA29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0B561FF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2145D6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24F439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5E1645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2D2E54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6FB18FF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09EC7D5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090C97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5D8DE52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279CB38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0501</w:t>
            </w:r>
          </w:p>
        </w:tc>
        <w:tc>
          <w:tcPr>
            <w:tcW w:w="757" w:type="pct"/>
            <w:tcBorders>
              <w:top w:val="nil"/>
              <w:left w:val="nil"/>
              <w:bottom w:val="single" w:sz="4" w:space="0" w:color="000000"/>
              <w:right w:val="single" w:sz="4" w:space="0" w:color="000000"/>
            </w:tcBorders>
            <w:shd w:val="clear" w:color="auto" w:fill="auto"/>
            <w:vAlign w:val="center"/>
            <w:hideMark/>
          </w:tcPr>
          <w:p w14:paraId="419F276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Пентилены (амилены - смесь изомеров)</w:t>
            </w:r>
          </w:p>
        </w:tc>
        <w:tc>
          <w:tcPr>
            <w:tcW w:w="64" w:type="pct"/>
            <w:tcBorders>
              <w:top w:val="nil"/>
              <w:left w:val="nil"/>
              <w:bottom w:val="single" w:sz="4" w:space="0" w:color="000000"/>
              <w:right w:val="single" w:sz="4" w:space="0" w:color="000000"/>
            </w:tcBorders>
            <w:shd w:val="clear" w:color="auto" w:fill="auto"/>
            <w:vAlign w:val="center"/>
            <w:hideMark/>
          </w:tcPr>
          <w:p w14:paraId="11B704C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353E9A1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0,43288</w:t>
            </w:r>
          </w:p>
        </w:tc>
        <w:tc>
          <w:tcPr>
            <w:tcW w:w="64" w:type="pct"/>
            <w:tcBorders>
              <w:top w:val="nil"/>
              <w:left w:val="nil"/>
              <w:bottom w:val="single" w:sz="4" w:space="0" w:color="000000"/>
              <w:right w:val="single" w:sz="4" w:space="0" w:color="000000"/>
            </w:tcBorders>
            <w:shd w:val="clear" w:color="auto" w:fill="auto"/>
            <w:hideMark/>
          </w:tcPr>
          <w:p w14:paraId="3DAA1163" w14:textId="68CBF542"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4069E32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0,1076</w:t>
            </w:r>
          </w:p>
        </w:tc>
        <w:tc>
          <w:tcPr>
            <w:tcW w:w="211" w:type="pct"/>
            <w:tcBorders>
              <w:top w:val="nil"/>
              <w:left w:val="nil"/>
              <w:bottom w:val="single" w:sz="4" w:space="0" w:color="000000"/>
              <w:right w:val="single" w:sz="4" w:space="0" w:color="000000"/>
            </w:tcBorders>
            <w:shd w:val="clear" w:color="auto" w:fill="auto"/>
            <w:vAlign w:val="center"/>
            <w:hideMark/>
          </w:tcPr>
          <w:p w14:paraId="393CF18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0,1076</w:t>
            </w:r>
          </w:p>
        </w:tc>
        <w:tc>
          <w:tcPr>
            <w:tcW w:w="64" w:type="pct"/>
            <w:tcBorders>
              <w:top w:val="nil"/>
              <w:left w:val="nil"/>
              <w:bottom w:val="single" w:sz="4" w:space="0" w:color="000000"/>
              <w:right w:val="single" w:sz="4" w:space="0" w:color="000000"/>
            </w:tcBorders>
            <w:shd w:val="clear" w:color="auto" w:fill="auto"/>
            <w:vAlign w:val="center"/>
            <w:hideMark/>
          </w:tcPr>
          <w:p w14:paraId="720A295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62532BB2"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52BFF75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297FBEA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24C12F6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224396F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1603962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22A49C9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017B30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483B140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D7BB17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2D53540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0CA924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65AF84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0AF2814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1457167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C06264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2F84BF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A86FD1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7A8950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596A0B6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445454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08008E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4AE2DB7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7C0A31A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0602</w:t>
            </w:r>
          </w:p>
        </w:tc>
        <w:tc>
          <w:tcPr>
            <w:tcW w:w="757" w:type="pct"/>
            <w:tcBorders>
              <w:top w:val="nil"/>
              <w:left w:val="nil"/>
              <w:bottom w:val="single" w:sz="4" w:space="0" w:color="000000"/>
              <w:right w:val="single" w:sz="4" w:space="0" w:color="000000"/>
            </w:tcBorders>
            <w:shd w:val="clear" w:color="auto" w:fill="auto"/>
            <w:vAlign w:val="center"/>
            <w:hideMark/>
          </w:tcPr>
          <w:p w14:paraId="2E1EEB2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Бензол (Циклогексатриен; фенилгидрид)</w:t>
            </w:r>
          </w:p>
        </w:tc>
        <w:tc>
          <w:tcPr>
            <w:tcW w:w="64" w:type="pct"/>
            <w:tcBorders>
              <w:top w:val="nil"/>
              <w:left w:val="nil"/>
              <w:bottom w:val="single" w:sz="4" w:space="0" w:color="000000"/>
              <w:right w:val="single" w:sz="4" w:space="0" w:color="000000"/>
            </w:tcBorders>
            <w:shd w:val="clear" w:color="auto" w:fill="auto"/>
            <w:vAlign w:val="center"/>
            <w:hideMark/>
          </w:tcPr>
          <w:p w14:paraId="732FB57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0850A97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0,39825</w:t>
            </w:r>
          </w:p>
        </w:tc>
        <w:tc>
          <w:tcPr>
            <w:tcW w:w="64" w:type="pct"/>
            <w:tcBorders>
              <w:top w:val="nil"/>
              <w:left w:val="nil"/>
              <w:bottom w:val="single" w:sz="4" w:space="0" w:color="000000"/>
              <w:right w:val="single" w:sz="4" w:space="0" w:color="000000"/>
            </w:tcBorders>
            <w:shd w:val="clear" w:color="auto" w:fill="auto"/>
            <w:hideMark/>
          </w:tcPr>
          <w:p w14:paraId="1980EB0E" w14:textId="7ECDEC8D"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01C648D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0,099</w:t>
            </w:r>
          </w:p>
        </w:tc>
        <w:tc>
          <w:tcPr>
            <w:tcW w:w="211" w:type="pct"/>
            <w:tcBorders>
              <w:top w:val="nil"/>
              <w:left w:val="nil"/>
              <w:bottom w:val="single" w:sz="4" w:space="0" w:color="000000"/>
              <w:right w:val="single" w:sz="4" w:space="0" w:color="000000"/>
            </w:tcBorders>
            <w:shd w:val="clear" w:color="auto" w:fill="auto"/>
            <w:vAlign w:val="center"/>
            <w:hideMark/>
          </w:tcPr>
          <w:p w14:paraId="2EE5F26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0,099</w:t>
            </w:r>
          </w:p>
        </w:tc>
        <w:tc>
          <w:tcPr>
            <w:tcW w:w="64" w:type="pct"/>
            <w:tcBorders>
              <w:top w:val="nil"/>
              <w:left w:val="nil"/>
              <w:bottom w:val="single" w:sz="4" w:space="0" w:color="000000"/>
              <w:right w:val="single" w:sz="4" w:space="0" w:color="000000"/>
            </w:tcBorders>
            <w:shd w:val="clear" w:color="auto" w:fill="auto"/>
            <w:vAlign w:val="center"/>
            <w:hideMark/>
          </w:tcPr>
          <w:p w14:paraId="4691CC3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14C87189"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2BC038D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0851362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2E97F3F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1676937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5E02E13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2F86D74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62FE29B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4B92562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7FFCA6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3B044F5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F63D35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3AF35D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3B1BB1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24636BD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52C4AE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F42642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109C72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F2ABEF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65EE189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7A31945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B15D99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7049C1B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589A2C8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0616</w:t>
            </w:r>
          </w:p>
        </w:tc>
        <w:tc>
          <w:tcPr>
            <w:tcW w:w="757" w:type="pct"/>
            <w:tcBorders>
              <w:top w:val="nil"/>
              <w:left w:val="nil"/>
              <w:bottom w:val="single" w:sz="4" w:space="0" w:color="000000"/>
              <w:right w:val="single" w:sz="4" w:space="0" w:color="000000"/>
            </w:tcBorders>
            <w:shd w:val="clear" w:color="auto" w:fill="auto"/>
            <w:vAlign w:val="center"/>
            <w:hideMark/>
          </w:tcPr>
          <w:p w14:paraId="2DAA173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Диметилбензол (смесь о-, м-, п- изомеров) (Метилтолуол)</w:t>
            </w:r>
          </w:p>
        </w:tc>
        <w:tc>
          <w:tcPr>
            <w:tcW w:w="64" w:type="pct"/>
            <w:tcBorders>
              <w:top w:val="nil"/>
              <w:left w:val="nil"/>
              <w:bottom w:val="single" w:sz="4" w:space="0" w:color="000000"/>
              <w:right w:val="single" w:sz="4" w:space="0" w:color="000000"/>
            </w:tcBorders>
            <w:shd w:val="clear" w:color="auto" w:fill="auto"/>
            <w:vAlign w:val="center"/>
            <w:hideMark/>
          </w:tcPr>
          <w:p w14:paraId="7149AEA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32BF6CA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0,05021</w:t>
            </w:r>
          </w:p>
        </w:tc>
        <w:tc>
          <w:tcPr>
            <w:tcW w:w="64" w:type="pct"/>
            <w:tcBorders>
              <w:top w:val="nil"/>
              <w:left w:val="nil"/>
              <w:bottom w:val="single" w:sz="4" w:space="0" w:color="000000"/>
              <w:right w:val="single" w:sz="4" w:space="0" w:color="000000"/>
            </w:tcBorders>
            <w:shd w:val="clear" w:color="auto" w:fill="auto"/>
            <w:hideMark/>
          </w:tcPr>
          <w:p w14:paraId="74B73C78" w14:textId="33FCDD35"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3497BB9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0,0124</w:t>
            </w:r>
          </w:p>
        </w:tc>
        <w:tc>
          <w:tcPr>
            <w:tcW w:w="211" w:type="pct"/>
            <w:tcBorders>
              <w:top w:val="nil"/>
              <w:left w:val="nil"/>
              <w:bottom w:val="single" w:sz="4" w:space="0" w:color="000000"/>
              <w:right w:val="single" w:sz="4" w:space="0" w:color="000000"/>
            </w:tcBorders>
            <w:shd w:val="clear" w:color="auto" w:fill="auto"/>
            <w:vAlign w:val="center"/>
            <w:hideMark/>
          </w:tcPr>
          <w:p w14:paraId="3C0423D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0,0124</w:t>
            </w:r>
          </w:p>
        </w:tc>
        <w:tc>
          <w:tcPr>
            <w:tcW w:w="64" w:type="pct"/>
            <w:tcBorders>
              <w:top w:val="nil"/>
              <w:left w:val="nil"/>
              <w:bottom w:val="single" w:sz="4" w:space="0" w:color="000000"/>
              <w:right w:val="single" w:sz="4" w:space="0" w:color="000000"/>
            </w:tcBorders>
            <w:shd w:val="clear" w:color="auto" w:fill="auto"/>
            <w:vAlign w:val="center"/>
            <w:hideMark/>
          </w:tcPr>
          <w:p w14:paraId="05E09BD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5A66B28"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8B85F1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0425231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1FC0F1F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48106AA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38D93AA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00ACD1C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0F9358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7386911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C7A2FE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468BC5B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B2C1A4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5F8DCC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7398C3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15C3F07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8EDF08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B326F2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8DFC0E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AF92B2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63F83B1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45000B1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2DB574F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2555609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5766EBB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0621</w:t>
            </w:r>
          </w:p>
        </w:tc>
        <w:tc>
          <w:tcPr>
            <w:tcW w:w="757" w:type="pct"/>
            <w:tcBorders>
              <w:top w:val="nil"/>
              <w:left w:val="nil"/>
              <w:bottom w:val="single" w:sz="4" w:space="0" w:color="000000"/>
              <w:right w:val="single" w:sz="4" w:space="0" w:color="000000"/>
            </w:tcBorders>
            <w:shd w:val="clear" w:color="auto" w:fill="auto"/>
            <w:vAlign w:val="center"/>
            <w:hideMark/>
          </w:tcPr>
          <w:p w14:paraId="226E0FD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Метилбензол (Фенилметан)</w:t>
            </w:r>
          </w:p>
        </w:tc>
        <w:tc>
          <w:tcPr>
            <w:tcW w:w="64" w:type="pct"/>
            <w:tcBorders>
              <w:top w:val="nil"/>
              <w:left w:val="nil"/>
              <w:bottom w:val="single" w:sz="4" w:space="0" w:color="000000"/>
              <w:right w:val="single" w:sz="4" w:space="0" w:color="000000"/>
            </w:tcBorders>
            <w:shd w:val="clear" w:color="auto" w:fill="auto"/>
            <w:vAlign w:val="center"/>
            <w:hideMark/>
          </w:tcPr>
          <w:p w14:paraId="7363948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4E4714C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0,37574</w:t>
            </w:r>
          </w:p>
        </w:tc>
        <w:tc>
          <w:tcPr>
            <w:tcW w:w="64" w:type="pct"/>
            <w:tcBorders>
              <w:top w:val="nil"/>
              <w:left w:val="nil"/>
              <w:bottom w:val="single" w:sz="4" w:space="0" w:color="000000"/>
              <w:right w:val="single" w:sz="4" w:space="0" w:color="000000"/>
            </w:tcBorders>
            <w:shd w:val="clear" w:color="auto" w:fill="auto"/>
            <w:hideMark/>
          </w:tcPr>
          <w:p w14:paraId="17F5069D" w14:textId="67427EA1"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2E0B733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0,0934</w:t>
            </w:r>
          </w:p>
        </w:tc>
        <w:tc>
          <w:tcPr>
            <w:tcW w:w="211" w:type="pct"/>
            <w:tcBorders>
              <w:top w:val="nil"/>
              <w:left w:val="nil"/>
              <w:bottom w:val="single" w:sz="4" w:space="0" w:color="000000"/>
              <w:right w:val="single" w:sz="4" w:space="0" w:color="000000"/>
            </w:tcBorders>
            <w:shd w:val="clear" w:color="auto" w:fill="auto"/>
            <w:vAlign w:val="center"/>
            <w:hideMark/>
          </w:tcPr>
          <w:p w14:paraId="085048C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0,0934</w:t>
            </w:r>
          </w:p>
        </w:tc>
        <w:tc>
          <w:tcPr>
            <w:tcW w:w="64" w:type="pct"/>
            <w:tcBorders>
              <w:top w:val="nil"/>
              <w:left w:val="nil"/>
              <w:bottom w:val="single" w:sz="4" w:space="0" w:color="000000"/>
              <w:right w:val="single" w:sz="4" w:space="0" w:color="000000"/>
            </w:tcBorders>
            <w:shd w:val="clear" w:color="auto" w:fill="auto"/>
            <w:vAlign w:val="center"/>
            <w:hideMark/>
          </w:tcPr>
          <w:p w14:paraId="0B04791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74A003C3"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1C69A46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1BD549E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6081032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5061C52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51D563E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02665CA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BFC397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0634A3A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C773B5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752BAA1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728B3A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F82022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998D01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1673878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9230DF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0DBF1B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0D3937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FCC8A8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4EC3E8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762736B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96BDE9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A482F7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5E528AF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0627</w:t>
            </w:r>
          </w:p>
        </w:tc>
        <w:tc>
          <w:tcPr>
            <w:tcW w:w="757" w:type="pct"/>
            <w:tcBorders>
              <w:top w:val="nil"/>
              <w:left w:val="nil"/>
              <w:bottom w:val="single" w:sz="4" w:space="0" w:color="000000"/>
              <w:right w:val="single" w:sz="4" w:space="0" w:color="000000"/>
            </w:tcBorders>
            <w:shd w:val="clear" w:color="auto" w:fill="auto"/>
            <w:vAlign w:val="center"/>
            <w:hideMark/>
          </w:tcPr>
          <w:p w14:paraId="1FA9837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Этилбензол (Фенилэтан)</w:t>
            </w:r>
          </w:p>
        </w:tc>
        <w:tc>
          <w:tcPr>
            <w:tcW w:w="64" w:type="pct"/>
            <w:tcBorders>
              <w:top w:val="nil"/>
              <w:left w:val="nil"/>
              <w:bottom w:val="single" w:sz="4" w:space="0" w:color="000000"/>
              <w:right w:val="single" w:sz="4" w:space="0" w:color="000000"/>
            </w:tcBorders>
            <w:shd w:val="clear" w:color="auto" w:fill="auto"/>
            <w:vAlign w:val="center"/>
            <w:hideMark/>
          </w:tcPr>
          <w:p w14:paraId="45262BE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46E059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0,01039</w:t>
            </w:r>
          </w:p>
        </w:tc>
        <w:tc>
          <w:tcPr>
            <w:tcW w:w="64" w:type="pct"/>
            <w:tcBorders>
              <w:top w:val="nil"/>
              <w:left w:val="nil"/>
              <w:bottom w:val="single" w:sz="4" w:space="0" w:color="000000"/>
              <w:right w:val="single" w:sz="4" w:space="0" w:color="000000"/>
            </w:tcBorders>
            <w:shd w:val="clear" w:color="auto" w:fill="auto"/>
            <w:hideMark/>
          </w:tcPr>
          <w:p w14:paraId="6BD879AB" w14:textId="21328470"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6AC087D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0,0026</w:t>
            </w:r>
          </w:p>
        </w:tc>
        <w:tc>
          <w:tcPr>
            <w:tcW w:w="211" w:type="pct"/>
            <w:tcBorders>
              <w:top w:val="nil"/>
              <w:left w:val="nil"/>
              <w:bottom w:val="single" w:sz="4" w:space="0" w:color="000000"/>
              <w:right w:val="single" w:sz="4" w:space="0" w:color="000000"/>
            </w:tcBorders>
            <w:shd w:val="clear" w:color="auto" w:fill="auto"/>
            <w:vAlign w:val="center"/>
            <w:hideMark/>
          </w:tcPr>
          <w:p w14:paraId="7727FA2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0,0026</w:t>
            </w:r>
          </w:p>
        </w:tc>
        <w:tc>
          <w:tcPr>
            <w:tcW w:w="64" w:type="pct"/>
            <w:tcBorders>
              <w:top w:val="nil"/>
              <w:left w:val="nil"/>
              <w:bottom w:val="single" w:sz="4" w:space="0" w:color="000000"/>
              <w:right w:val="single" w:sz="4" w:space="0" w:color="000000"/>
            </w:tcBorders>
            <w:shd w:val="clear" w:color="auto" w:fill="auto"/>
            <w:vAlign w:val="center"/>
            <w:hideMark/>
          </w:tcPr>
          <w:p w14:paraId="53B57D9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18A39AF3"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39BD3DF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2BFFC6F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0E81949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1C2EB6B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4724F52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6FDDD57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C5369E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1712D94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92727A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7E2912D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8C4FF3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880193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3554B90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0E4A73F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950B13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7AA571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CDB6F8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952A95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733869B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63D7BC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FC1A44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2C9349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4BF2EF5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2754</w:t>
            </w:r>
          </w:p>
        </w:tc>
        <w:tc>
          <w:tcPr>
            <w:tcW w:w="757" w:type="pct"/>
            <w:tcBorders>
              <w:top w:val="nil"/>
              <w:left w:val="nil"/>
              <w:bottom w:val="single" w:sz="4" w:space="0" w:color="000000"/>
              <w:right w:val="single" w:sz="4" w:space="0" w:color="000000"/>
            </w:tcBorders>
            <w:shd w:val="clear" w:color="auto" w:fill="auto"/>
            <w:vAlign w:val="center"/>
            <w:hideMark/>
          </w:tcPr>
          <w:p w14:paraId="41D5248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Алканы C12-19 (в пересчете на С)</w:t>
            </w:r>
          </w:p>
        </w:tc>
        <w:tc>
          <w:tcPr>
            <w:tcW w:w="64" w:type="pct"/>
            <w:tcBorders>
              <w:top w:val="nil"/>
              <w:left w:val="nil"/>
              <w:bottom w:val="single" w:sz="4" w:space="0" w:color="000000"/>
              <w:right w:val="single" w:sz="4" w:space="0" w:color="000000"/>
            </w:tcBorders>
            <w:shd w:val="clear" w:color="auto" w:fill="auto"/>
            <w:vAlign w:val="center"/>
            <w:hideMark/>
          </w:tcPr>
          <w:p w14:paraId="28E6A71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33A597C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0,07562</w:t>
            </w:r>
          </w:p>
        </w:tc>
        <w:tc>
          <w:tcPr>
            <w:tcW w:w="64" w:type="pct"/>
            <w:tcBorders>
              <w:top w:val="nil"/>
              <w:left w:val="nil"/>
              <w:bottom w:val="single" w:sz="4" w:space="0" w:color="000000"/>
              <w:right w:val="single" w:sz="4" w:space="0" w:color="000000"/>
            </w:tcBorders>
            <w:shd w:val="clear" w:color="auto" w:fill="auto"/>
            <w:hideMark/>
          </w:tcPr>
          <w:p w14:paraId="72BC15B0" w14:textId="325692FE"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3498F8D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0,1278</w:t>
            </w:r>
          </w:p>
        </w:tc>
        <w:tc>
          <w:tcPr>
            <w:tcW w:w="211" w:type="pct"/>
            <w:tcBorders>
              <w:top w:val="nil"/>
              <w:left w:val="nil"/>
              <w:bottom w:val="single" w:sz="4" w:space="0" w:color="000000"/>
              <w:right w:val="single" w:sz="4" w:space="0" w:color="000000"/>
            </w:tcBorders>
            <w:shd w:val="clear" w:color="auto" w:fill="auto"/>
            <w:vAlign w:val="center"/>
            <w:hideMark/>
          </w:tcPr>
          <w:p w14:paraId="6B8E821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0,1278</w:t>
            </w:r>
          </w:p>
        </w:tc>
        <w:tc>
          <w:tcPr>
            <w:tcW w:w="64" w:type="pct"/>
            <w:tcBorders>
              <w:top w:val="nil"/>
              <w:left w:val="nil"/>
              <w:bottom w:val="single" w:sz="4" w:space="0" w:color="000000"/>
              <w:right w:val="single" w:sz="4" w:space="0" w:color="000000"/>
            </w:tcBorders>
            <w:shd w:val="clear" w:color="auto" w:fill="auto"/>
            <w:vAlign w:val="center"/>
            <w:hideMark/>
          </w:tcPr>
          <w:p w14:paraId="55221C4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0EDE23C8"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577C16D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9</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4E86448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Территория предприятия</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0FFEB40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19 ДВС автотранспорта</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394D15A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5D43BE5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 247</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0AE91AC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Автостоянка №1</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2BB5B0C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744B32E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6015</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03EDCB9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54A87F3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5</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5F25BB5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45901E2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44E2283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332EBD7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23269FF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1BD3D9F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295DAFA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0A2841C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456F69C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36</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5E39908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616B068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61E54CD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34C0D27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0301</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6457896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Азота диоксид (Двуокись азота; пероксид азота)</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0D3E402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282F0F6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0,00282</w:t>
            </w:r>
          </w:p>
        </w:tc>
        <w:tc>
          <w:tcPr>
            <w:tcW w:w="64" w:type="pct"/>
            <w:tcBorders>
              <w:top w:val="single" w:sz="8" w:space="0" w:color="000000"/>
              <w:left w:val="nil"/>
              <w:bottom w:val="single" w:sz="4" w:space="0" w:color="000000"/>
              <w:right w:val="single" w:sz="4" w:space="0" w:color="000000"/>
            </w:tcBorders>
            <w:shd w:val="clear" w:color="auto" w:fill="auto"/>
            <w:hideMark/>
          </w:tcPr>
          <w:p w14:paraId="306F8F7B" w14:textId="68459742"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42E0351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0,0134</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2E61207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0,0134</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5F27A47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266EBB44"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7B0F775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1B62FE1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3FBB2B0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0A6F520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6BAA111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765E443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96C004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5F532E8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52C0A1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558BFE8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6B069A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8D1A84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4E323ED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78A229D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02B94C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2F7DD1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9E91DF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F302CF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163A6A4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A0B2DF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79EFE56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033F82F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3691328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0304</w:t>
            </w:r>
          </w:p>
        </w:tc>
        <w:tc>
          <w:tcPr>
            <w:tcW w:w="757" w:type="pct"/>
            <w:tcBorders>
              <w:top w:val="nil"/>
              <w:left w:val="nil"/>
              <w:bottom w:val="single" w:sz="4" w:space="0" w:color="000000"/>
              <w:right w:val="single" w:sz="4" w:space="0" w:color="000000"/>
            </w:tcBorders>
            <w:shd w:val="clear" w:color="auto" w:fill="auto"/>
            <w:vAlign w:val="center"/>
            <w:hideMark/>
          </w:tcPr>
          <w:p w14:paraId="7B4B256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Азот (II) оксид (Азот монооксид)</w:t>
            </w:r>
          </w:p>
        </w:tc>
        <w:tc>
          <w:tcPr>
            <w:tcW w:w="64" w:type="pct"/>
            <w:tcBorders>
              <w:top w:val="nil"/>
              <w:left w:val="nil"/>
              <w:bottom w:val="single" w:sz="4" w:space="0" w:color="000000"/>
              <w:right w:val="single" w:sz="4" w:space="0" w:color="000000"/>
            </w:tcBorders>
            <w:shd w:val="clear" w:color="auto" w:fill="auto"/>
            <w:vAlign w:val="center"/>
            <w:hideMark/>
          </w:tcPr>
          <w:p w14:paraId="0CE5D2A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7CF376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0,00046</w:t>
            </w:r>
          </w:p>
        </w:tc>
        <w:tc>
          <w:tcPr>
            <w:tcW w:w="64" w:type="pct"/>
            <w:tcBorders>
              <w:top w:val="nil"/>
              <w:left w:val="nil"/>
              <w:bottom w:val="single" w:sz="4" w:space="0" w:color="000000"/>
              <w:right w:val="single" w:sz="4" w:space="0" w:color="000000"/>
            </w:tcBorders>
            <w:shd w:val="clear" w:color="auto" w:fill="auto"/>
            <w:hideMark/>
          </w:tcPr>
          <w:p w14:paraId="138CF8A8" w14:textId="3D86B9F9"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222C0C2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0,0022</w:t>
            </w:r>
          </w:p>
        </w:tc>
        <w:tc>
          <w:tcPr>
            <w:tcW w:w="211" w:type="pct"/>
            <w:tcBorders>
              <w:top w:val="nil"/>
              <w:left w:val="nil"/>
              <w:bottom w:val="single" w:sz="4" w:space="0" w:color="000000"/>
              <w:right w:val="single" w:sz="4" w:space="0" w:color="000000"/>
            </w:tcBorders>
            <w:shd w:val="clear" w:color="auto" w:fill="auto"/>
            <w:vAlign w:val="center"/>
            <w:hideMark/>
          </w:tcPr>
          <w:p w14:paraId="0EDA830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0,0022</w:t>
            </w:r>
          </w:p>
        </w:tc>
        <w:tc>
          <w:tcPr>
            <w:tcW w:w="64" w:type="pct"/>
            <w:tcBorders>
              <w:top w:val="nil"/>
              <w:left w:val="nil"/>
              <w:bottom w:val="single" w:sz="4" w:space="0" w:color="000000"/>
              <w:right w:val="single" w:sz="4" w:space="0" w:color="000000"/>
            </w:tcBorders>
            <w:shd w:val="clear" w:color="auto" w:fill="auto"/>
            <w:vAlign w:val="center"/>
            <w:hideMark/>
          </w:tcPr>
          <w:p w14:paraId="6FE1044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2EB1513C"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0112E9A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4D9AB69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35B693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24DF53C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269E682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260EEFC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612251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21260E9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C09AC6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2A27386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DAB39C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CD4853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3008A8B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573C49D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EEAB2F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CE1C95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CF4D26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737EF0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27D9382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34B355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074AEF6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60CFFCB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261FDE3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0328</w:t>
            </w:r>
          </w:p>
        </w:tc>
        <w:tc>
          <w:tcPr>
            <w:tcW w:w="757" w:type="pct"/>
            <w:tcBorders>
              <w:top w:val="nil"/>
              <w:left w:val="nil"/>
              <w:bottom w:val="single" w:sz="4" w:space="0" w:color="000000"/>
              <w:right w:val="single" w:sz="4" w:space="0" w:color="000000"/>
            </w:tcBorders>
            <w:shd w:val="clear" w:color="auto" w:fill="auto"/>
            <w:vAlign w:val="center"/>
            <w:hideMark/>
          </w:tcPr>
          <w:p w14:paraId="2F9BB71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Углерод (Пигмент черный)</w:t>
            </w:r>
          </w:p>
        </w:tc>
        <w:tc>
          <w:tcPr>
            <w:tcW w:w="64" w:type="pct"/>
            <w:tcBorders>
              <w:top w:val="nil"/>
              <w:left w:val="nil"/>
              <w:bottom w:val="single" w:sz="4" w:space="0" w:color="000000"/>
              <w:right w:val="single" w:sz="4" w:space="0" w:color="000000"/>
            </w:tcBorders>
            <w:shd w:val="clear" w:color="auto" w:fill="auto"/>
            <w:vAlign w:val="center"/>
            <w:hideMark/>
          </w:tcPr>
          <w:p w14:paraId="03CCF86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9616C1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0,00018</w:t>
            </w:r>
          </w:p>
        </w:tc>
        <w:tc>
          <w:tcPr>
            <w:tcW w:w="64" w:type="pct"/>
            <w:tcBorders>
              <w:top w:val="nil"/>
              <w:left w:val="nil"/>
              <w:bottom w:val="single" w:sz="4" w:space="0" w:color="000000"/>
              <w:right w:val="single" w:sz="4" w:space="0" w:color="000000"/>
            </w:tcBorders>
            <w:shd w:val="clear" w:color="auto" w:fill="auto"/>
            <w:hideMark/>
          </w:tcPr>
          <w:p w14:paraId="597C99CD" w14:textId="3B3FF467"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1C25397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0,0008</w:t>
            </w:r>
          </w:p>
        </w:tc>
        <w:tc>
          <w:tcPr>
            <w:tcW w:w="211" w:type="pct"/>
            <w:tcBorders>
              <w:top w:val="nil"/>
              <w:left w:val="nil"/>
              <w:bottom w:val="single" w:sz="4" w:space="0" w:color="000000"/>
              <w:right w:val="single" w:sz="4" w:space="0" w:color="000000"/>
            </w:tcBorders>
            <w:shd w:val="clear" w:color="auto" w:fill="auto"/>
            <w:vAlign w:val="center"/>
            <w:hideMark/>
          </w:tcPr>
          <w:p w14:paraId="5B199A7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0,0008</w:t>
            </w:r>
          </w:p>
        </w:tc>
        <w:tc>
          <w:tcPr>
            <w:tcW w:w="64" w:type="pct"/>
            <w:tcBorders>
              <w:top w:val="nil"/>
              <w:left w:val="nil"/>
              <w:bottom w:val="single" w:sz="4" w:space="0" w:color="000000"/>
              <w:right w:val="single" w:sz="4" w:space="0" w:color="000000"/>
            </w:tcBorders>
            <w:shd w:val="clear" w:color="auto" w:fill="auto"/>
            <w:vAlign w:val="center"/>
            <w:hideMark/>
          </w:tcPr>
          <w:p w14:paraId="0046943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0FFE3D3A"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3862E4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2DAB67D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23BA6B9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41BEF95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56715FB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5672D8A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EEDAC2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4EF2EE5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8AEA8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3F7FF3C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AB7EA2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C9E408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0E1EE9B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52F7F30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D32670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1A8109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791A43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95665C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28BE7F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4C4F236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130D3DF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7E0F3BF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297D648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0330</w:t>
            </w:r>
          </w:p>
        </w:tc>
        <w:tc>
          <w:tcPr>
            <w:tcW w:w="757" w:type="pct"/>
            <w:tcBorders>
              <w:top w:val="nil"/>
              <w:left w:val="nil"/>
              <w:bottom w:val="single" w:sz="4" w:space="0" w:color="000000"/>
              <w:right w:val="single" w:sz="4" w:space="0" w:color="000000"/>
            </w:tcBorders>
            <w:shd w:val="clear" w:color="auto" w:fill="auto"/>
            <w:vAlign w:val="center"/>
            <w:hideMark/>
          </w:tcPr>
          <w:p w14:paraId="4A856BA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Сера диоксид</w:t>
            </w:r>
          </w:p>
        </w:tc>
        <w:tc>
          <w:tcPr>
            <w:tcW w:w="64" w:type="pct"/>
            <w:tcBorders>
              <w:top w:val="nil"/>
              <w:left w:val="nil"/>
              <w:bottom w:val="single" w:sz="4" w:space="0" w:color="000000"/>
              <w:right w:val="single" w:sz="4" w:space="0" w:color="000000"/>
            </w:tcBorders>
            <w:shd w:val="clear" w:color="auto" w:fill="auto"/>
            <w:vAlign w:val="center"/>
            <w:hideMark/>
          </w:tcPr>
          <w:p w14:paraId="7B7EACE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45BBA9E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0,00053</w:t>
            </w:r>
          </w:p>
        </w:tc>
        <w:tc>
          <w:tcPr>
            <w:tcW w:w="64" w:type="pct"/>
            <w:tcBorders>
              <w:top w:val="nil"/>
              <w:left w:val="nil"/>
              <w:bottom w:val="single" w:sz="4" w:space="0" w:color="000000"/>
              <w:right w:val="single" w:sz="4" w:space="0" w:color="000000"/>
            </w:tcBorders>
            <w:shd w:val="clear" w:color="auto" w:fill="auto"/>
            <w:hideMark/>
          </w:tcPr>
          <w:p w14:paraId="4B70EABD" w14:textId="6E34DE2A"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45EA31D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0,0027</w:t>
            </w:r>
          </w:p>
        </w:tc>
        <w:tc>
          <w:tcPr>
            <w:tcW w:w="211" w:type="pct"/>
            <w:tcBorders>
              <w:top w:val="nil"/>
              <w:left w:val="nil"/>
              <w:bottom w:val="single" w:sz="4" w:space="0" w:color="000000"/>
              <w:right w:val="single" w:sz="4" w:space="0" w:color="000000"/>
            </w:tcBorders>
            <w:shd w:val="clear" w:color="auto" w:fill="auto"/>
            <w:vAlign w:val="center"/>
            <w:hideMark/>
          </w:tcPr>
          <w:p w14:paraId="4488105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0,0027</w:t>
            </w:r>
          </w:p>
        </w:tc>
        <w:tc>
          <w:tcPr>
            <w:tcW w:w="64" w:type="pct"/>
            <w:tcBorders>
              <w:top w:val="nil"/>
              <w:left w:val="nil"/>
              <w:bottom w:val="single" w:sz="4" w:space="0" w:color="000000"/>
              <w:right w:val="single" w:sz="4" w:space="0" w:color="000000"/>
            </w:tcBorders>
            <w:shd w:val="clear" w:color="auto" w:fill="auto"/>
            <w:vAlign w:val="center"/>
            <w:hideMark/>
          </w:tcPr>
          <w:p w14:paraId="32E82C7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7ACA6566"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277FA0C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6648C44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109F59B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4C40E37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706267D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0A35FA9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3DA82B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00D4770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1E6056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206A286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39D7AB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B7ABE1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5EDC385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416B8C9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5FE901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1EBBF5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C19454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0837D4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6F68CC9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227E0D4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8D14FC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70EDD14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6E8301D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0337</w:t>
            </w:r>
          </w:p>
        </w:tc>
        <w:tc>
          <w:tcPr>
            <w:tcW w:w="757" w:type="pct"/>
            <w:tcBorders>
              <w:top w:val="nil"/>
              <w:left w:val="nil"/>
              <w:bottom w:val="single" w:sz="4" w:space="0" w:color="000000"/>
              <w:right w:val="single" w:sz="4" w:space="0" w:color="000000"/>
            </w:tcBorders>
            <w:shd w:val="clear" w:color="auto" w:fill="auto"/>
            <w:vAlign w:val="center"/>
            <w:hideMark/>
          </w:tcPr>
          <w:p w14:paraId="32EA559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Углерода оксид (Углерод окись; углерод моноокись; угарный газ)</w:t>
            </w:r>
          </w:p>
        </w:tc>
        <w:tc>
          <w:tcPr>
            <w:tcW w:w="64" w:type="pct"/>
            <w:tcBorders>
              <w:top w:val="nil"/>
              <w:left w:val="nil"/>
              <w:bottom w:val="single" w:sz="4" w:space="0" w:color="000000"/>
              <w:right w:val="single" w:sz="4" w:space="0" w:color="000000"/>
            </w:tcBorders>
            <w:shd w:val="clear" w:color="auto" w:fill="auto"/>
            <w:vAlign w:val="center"/>
            <w:hideMark/>
          </w:tcPr>
          <w:p w14:paraId="62E3775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4B6763B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0,00909</w:t>
            </w:r>
          </w:p>
        </w:tc>
        <w:tc>
          <w:tcPr>
            <w:tcW w:w="64" w:type="pct"/>
            <w:tcBorders>
              <w:top w:val="nil"/>
              <w:left w:val="nil"/>
              <w:bottom w:val="single" w:sz="4" w:space="0" w:color="000000"/>
              <w:right w:val="single" w:sz="4" w:space="0" w:color="000000"/>
            </w:tcBorders>
            <w:shd w:val="clear" w:color="auto" w:fill="auto"/>
            <w:hideMark/>
          </w:tcPr>
          <w:p w14:paraId="5868FBAE" w14:textId="7EF8D5A1"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4E8C35C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0,0396</w:t>
            </w:r>
          </w:p>
        </w:tc>
        <w:tc>
          <w:tcPr>
            <w:tcW w:w="211" w:type="pct"/>
            <w:tcBorders>
              <w:top w:val="nil"/>
              <w:left w:val="nil"/>
              <w:bottom w:val="single" w:sz="4" w:space="0" w:color="000000"/>
              <w:right w:val="single" w:sz="4" w:space="0" w:color="000000"/>
            </w:tcBorders>
            <w:shd w:val="clear" w:color="auto" w:fill="auto"/>
            <w:vAlign w:val="center"/>
            <w:hideMark/>
          </w:tcPr>
          <w:p w14:paraId="73F6E40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0,0396</w:t>
            </w:r>
          </w:p>
        </w:tc>
        <w:tc>
          <w:tcPr>
            <w:tcW w:w="64" w:type="pct"/>
            <w:tcBorders>
              <w:top w:val="nil"/>
              <w:left w:val="nil"/>
              <w:bottom w:val="single" w:sz="4" w:space="0" w:color="000000"/>
              <w:right w:val="single" w:sz="4" w:space="0" w:color="000000"/>
            </w:tcBorders>
            <w:shd w:val="clear" w:color="auto" w:fill="auto"/>
            <w:vAlign w:val="center"/>
            <w:hideMark/>
          </w:tcPr>
          <w:p w14:paraId="61970C9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28F17FE8"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41A0FFE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58851E1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05E08A3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122401E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0A68E5A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753F64D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C0BEA1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10203C8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FBE445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01513DF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4C1E2B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D23B87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E676EE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011562C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C7BA9F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F332BC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922B97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430B48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2B89542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4E6F10F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15EB727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049247F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7ADEE22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2732</w:t>
            </w:r>
          </w:p>
        </w:tc>
        <w:tc>
          <w:tcPr>
            <w:tcW w:w="757" w:type="pct"/>
            <w:tcBorders>
              <w:top w:val="nil"/>
              <w:left w:val="nil"/>
              <w:bottom w:val="single" w:sz="4" w:space="0" w:color="000000"/>
              <w:right w:val="single" w:sz="4" w:space="0" w:color="000000"/>
            </w:tcBorders>
            <w:shd w:val="clear" w:color="auto" w:fill="auto"/>
            <w:vAlign w:val="center"/>
            <w:hideMark/>
          </w:tcPr>
          <w:p w14:paraId="5397112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Керосин (Керосин прямой перегонки; керосин дезодорированный)</w:t>
            </w:r>
          </w:p>
        </w:tc>
        <w:tc>
          <w:tcPr>
            <w:tcW w:w="64" w:type="pct"/>
            <w:tcBorders>
              <w:top w:val="nil"/>
              <w:left w:val="nil"/>
              <w:bottom w:val="single" w:sz="4" w:space="0" w:color="000000"/>
              <w:right w:val="single" w:sz="4" w:space="0" w:color="000000"/>
            </w:tcBorders>
            <w:shd w:val="clear" w:color="auto" w:fill="auto"/>
            <w:vAlign w:val="center"/>
            <w:hideMark/>
          </w:tcPr>
          <w:p w14:paraId="657A632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233BBD4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0,00354</w:t>
            </w:r>
          </w:p>
        </w:tc>
        <w:tc>
          <w:tcPr>
            <w:tcW w:w="64" w:type="pct"/>
            <w:tcBorders>
              <w:top w:val="nil"/>
              <w:left w:val="nil"/>
              <w:bottom w:val="single" w:sz="4" w:space="0" w:color="000000"/>
              <w:right w:val="single" w:sz="4" w:space="0" w:color="000000"/>
            </w:tcBorders>
            <w:shd w:val="clear" w:color="auto" w:fill="auto"/>
            <w:hideMark/>
          </w:tcPr>
          <w:p w14:paraId="45D8C693" w14:textId="4B0D002B"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2846CC5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0,0169</w:t>
            </w:r>
          </w:p>
        </w:tc>
        <w:tc>
          <w:tcPr>
            <w:tcW w:w="211" w:type="pct"/>
            <w:tcBorders>
              <w:top w:val="nil"/>
              <w:left w:val="nil"/>
              <w:bottom w:val="single" w:sz="4" w:space="0" w:color="000000"/>
              <w:right w:val="single" w:sz="4" w:space="0" w:color="000000"/>
            </w:tcBorders>
            <w:shd w:val="clear" w:color="auto" w:fill="auto"/>
            <w:vAlign w:val="center"/>
            <w:hideMark/>
          </w:tcPr>
          <w:p w14:paraId="3F19343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0,0169</w:t>
            </w:r>
          </w:p>
        </w:tc>
        <w:tc>
          <w:tcPr>
            <w:tcW w:w="64" w:type="pct"/>
            <w:tcBorders>
              <w:top w:val="nil"/>
              <w:left w:val="nil"/>
              <w:bottom w:val="single" w:sz="4" w:space="0" w:color="000000"/>
              <w:right w:val="single" w:sz="4" w:space="0" w:color="000000"/>
            </w:tcBorders>
            <w:shd w:val="clear" w:color="auto" w:fill="auto"/>
            <w:vAlign w:val="center"/>
            <w:hideMark/>
          </w:tcPr>
          <w:p w14:paraId="44F5E8D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77A3C6F"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53C4A2E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lastRenderedPageBreak/>
              <w:t>9</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39AB280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Территория предприятия</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762C5F4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20 ДВС автотранспорта</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1F4FF77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59D6686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 247</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116F0F4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Автостоянка №2</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6CA9FF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50CBAE2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6016</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30E477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47D927D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5</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70DB640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2B98A44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19E3F65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596D3AD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4E76695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2FB54E9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59957C2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56C7E67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4DE0387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4</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2DE32F0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7F8F2A4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3255DBB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22DB6B2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0301</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56AB79C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Азота диоксид (Двуокись азота; пероксид азота)</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0B6CD99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69E40BB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0,0028</w:t>
            </w:r>
          </w:p>
        </w:tc>
        <w:tc>
          <w:tcPr>
            <w:tcW w:w="64" w:type="pct"/>
            <w:tcBorders>
              <w:top w:val="single" w:sz="8" w:space="0" w:color="000000"/>
              <w:left w:val="nil"/>
              <w:bottom w:val="single" w:sz="4" w:space="0" w:color="000000"/>
              <w:right w:val="single" w:sz="4" w:space="0" w:color="000000"/>
            </w:tcBorders>
            <w:shd w:val="clear" w:color="auto" w:fill="auto"/>
            <w:hideMark/>
          </w:tcPr>
          <w:p w14:paraId="6CA306A2" w14:textId="56D08482"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45425EC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0,0017</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1E3BB25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0,0017</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7334B11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1D287959"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376D450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75FD8A5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1AB1D87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33C94BF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4C74A95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32920BB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7D7FE1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243A877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46B263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4DA6B55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F88D4C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F58ADC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580F044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5323197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494BAA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8C8888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029AAC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989A66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30C19EE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0EF9C38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1ECF1A6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0A351E7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32DE796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0304</w:t>
            </w:r>
          </w:p>
        </w:tc>
        <w:tc>
          <w:tcPr>
            <w:tcW w:w="757" w:type="pct"/>
            <w:tcBorders>
              <w:top w:val="nil"/>
              <w:left w:val="nil"/>
              <w:bottom w:val="single" w:sz="4" w:space="0" w:color="000000"/>
              <w:right w:val="single" w:sz="4" w:space="0" w:color="000000"/>
            </w:tcBorders>
            <w:shd w:val="clear" w:color="auto" w:fill="auto"/>
            <w:vAlign w:val="center"/>
            <w:hideMark/>
          </w:tcPr>
          <w:p w14:paraId="1BE4F4E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Азот (II) оксид (Азот монооксид)</w:t>
            </w:r>
          </w:p>
        </w:tc>
        <w:tc>
          <w:tcPr>
            <w:tcW w:w="64" w:type="pct"/>
            <w:tcBorders>
              <w:top w:val="nil"/>
              <w:left w:val="nil"/>
              <w:bottom w:val="single" w:sz="4" w:space="0" w:color="000000"/>
              <w:right w:val="single" w:sz="4" w:space="0" w:color="000000"/>
            </w:tcBorders>
            <w:shd w:val="clear" w:color="auto" w:fill="auto"/>
            <w:vAlign w:val="center"/>
            <w:hideMark/>
          </w:tcPr>
          <w:p w14:paraId="3995405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2DD29A2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0,00046</w:t>
            </w:r>
          </w:p>
        </w:tc>
        <w:tc>
          <w:tcPr>
            <w:tcW w:w="64" w:type="pct"/>
            <w:tcBorders>
              <w:top w:val="nil"/>
              <w:left w:val="nil"/>
              <w:bottom w:val="single" w:sz="4" w:space="0" w:color="000000"/>
              <w:right w:val="single" w:sz="4" w:space="0" w:color="000000"/>
            </w:tcBorders>
            <w:shd w:val="clear" w:color="auto" w:fill="auto"/>
            <w:hideMark/>
          </w:tcPr>
          <w:p w14:paraId="036FD13D" w14:textId="5CAE5F48"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73BABE3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0,0003</w:t>
            </w:r>
          </w:p>
        </w:tc>
        <w:tc>
          <w:tcPr>
            <w:tcW w:w="211" w:type="pct"/>
            <w:tcBorders>
              <w:top w:val="nil"/>
              <w:left w:val="nil"/>
              <w:bottom w:val="single" w:sz="4" w:space="0" w:color="000000"/>
              <w:right w:val="single" w:sz="4" w:space="0" w:color="000000"/>
            </w:tcBorders>
            <w:shd w:val="clear" w:color="auto" w:fill="auto"/>
            <w:vAlign w:val="center"/>
            <w:hideMark/>
          </w:tcPr>
          <w:p w14:paraId="5E1F3E0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0,0003</w:t>
            </w:r>
          </w:p>
        </w:tc>
        <w:tc>
          <w:tcPr>
            <w:tcW w:w="64" w:type="pct"/>
            <w:tcBorders>
              <w:top w:val="nil"/>
              <w:left w:val="nil"/>
              <w:bottom w:val="single" w:sz="4" w:space="0" w:color="000000"/>
              <w:right w:val="single" w:sz="4" w:space="0" w:color="000000"/>
            </w:tcBorders>
            <w:shd w:val="clear" w:color="auto" w:fill="auto"/>
            <w:vAlign w:val="center"/>
            <w:hideMark/>
          </w:tcPr>
          <w:p w14:paraId="6F9AB54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66A95892"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34C4133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6120F9B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917F2A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36C524C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4421731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5247F53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D96447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78CDB07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5F7D59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0FCAE92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65EBC4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2B69E47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86E2F4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56196BC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8494E3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F4B984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21CFFD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D90534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44D7485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11FE4BD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63B0D0C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14608F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46D26E5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0328</w:t>
            </w:r>
          </w:p>
        </w:tc>
        <w:tc>
          <w:tcPr>
            <w:tcW w:w="757" w:type="pct"/>
            <w:tcBorders>
              <w:top w:val="nil"/>
              <w:left w:val="nil"/>
              <w:bottom w:val="single" w:sz="4" w:space="0" w:color="000000"/>
              <w:right w:val="single" w:sz="4" w:space="0" w:color="000000"/>
            </w:tcBorders>
            <w:shd w:val="clear" w:color="auto" w:fill="auto"/>
            <w:vAlign w:val="center"/>
            <w:hideMark/>
          </w:tcPr>
          <w:p w14:paraId="11E05A4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Углерод (Пигмент черный)</w:t>
            </w:r>
          </w:p>
        </w:tc>
        <w:tc>
          <w:tcPr>
            <w:tcW w:w="64" w:type="pct"/>
            <w:tcBorders>
              <w:top w:val="nil"/>
              <w:left w:val="nil"/>
              <w:bottom w:val="single" w:sz="4" w:space="0" w:color="000000"/>
              <w:right w:val="single" w:sz="4" w:space="0" w:color="000000"/>
            </w:tcBorders>
            <w:shd w:val="clear" w:color="auto" w:fill="auto"/>
            <w:vAlign w:val="center"/>
            <w:hideMark/>
          </w:tcPr>
          <w:p w14:paraId="66F2FDC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12FE7B6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0,00017</w:t>
            </w:r>
          </w:p>
        </w:tc>
        <w:tc>
          <w:tcPr>
            <w:tcW w:w="64" w:type="pct"/>
            <w:tcBorders>
              <w:top w:val="nil"/>
              <w:left w:val="nil"/>
              <w:bottom w:val="single" w:sz="4" w:space="0" w:color="000000"/>
              <w:right w:val="single" w:sz="4" w:space="0" w:color="000000"/>
            </w:tcBorders>
            <w:shd w:val="clear" w:color="auto" w:fill="auto"/>
            <w:hideMark/>
          </w:tcPr>
          <w:p w14:paraId="47D21762" w14:textId="599918B1"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61D7DE12"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0,0001</w:t>
            </w:r>
          </w:p>
        </w:tc>
        <w:tc>
          <w:tcPr>
            <w:tcW w:w="211" w:type="pct"/>
            <w:tcBorders>
              <w:top w:val="nil"/>
              <w:left w:val="nil"/>
              <w:bottom w:val="single" w:sz="4" w:space="0" w:color="000000"/>
              <w:right w:val="single" w:sz="4" w:space="0" w:color="000000"/>
            </w:tcBorders>
            <w:shd w:val="clear" w:color="auto" w:fill="auto"/>
            <w:vAlign w:val="center"/>
            <w:hideMark/>
          </w:tcPr>
          <w:p w14:paraId="316F3FB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0,0001</w:t>
            </w:r>
          </w:p>
        </w:tc>
        <w:tc>
          <w:tcPr>
            <w:tcW w:w="64" w:type="pct"/>
            <w:tcBorders>
              <w:top w:val="nil"/>
              <w:left w:val="nil"/>
              <w:bottom w:val="single" w:sz="4" w:space="0" w:color="000000"/>
              <w:right w:val="single" w:sz="4" w:space="0" w:color="000000"/>
            </w:tcBorders>
            <w:shd w:val="clear" w:color="auto" w:fill="auto"/>
            <w:vAlign w:val="center"/>
            <w:hideMark/>
          </w:tcPr>
          <w:p w14:paraId="13EC2DE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0944DCA5"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09B7C39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69D7369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00555A2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65705F3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23017AA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0ACC21D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43A99D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672C55B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AE16FC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2589E96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6CBF28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4924044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05C4EC7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6EB04E7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CBE549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CC0E5C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F3BB59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0B1774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233AE07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24C171F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2C3D266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40F7474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69769DC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0330</w:t>
            </w:r>
          </w:p>
        </w:tc>
        <w:tc>
          <w:tcPr>
            <w:tcW w:w="757" w:type="pct"/>
            <w:tcBorders>
              <w:top w:val="nil"/>
              <w:left w:val="nil"/>
              <w:bottom w:val="single" w:sz="4" w:space="0" w:color="000000"/>
              <w:right w:val="single" w:sz="4" w:space="0" w:color="000000"/>
            </w:tcBorders>
            <w:shd w:val="clear" w:color="auto" w:fill="auto"/>
            <w:vAlign w:val="center"/>
            <w:hideMark/>
          </w:tcPr>
          <w:p w14:paraId="068EAD9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Сера диоксид</w:t>
            </w:r>
          </w:p>
        </w:tc>
        <w:tc>
          <w:tcPr>
            <w:tcW w:w="64" w:type="pct"/>
            <w:tcBorders>
              <w:top w:val="nil"/>
              <w:left w:val="nil"/>
              <w:bottom w:val="single" w:sz="4" w:space="0" w:color="000000"/>
              <w:right w:val="single" w:sz="4" w:space="0" w:color="000000"/>
            </w:tcBorders>
            <w:shd w:val="clear" w:color="auto" w:fill="auto"/>
            <w:vAlign w:val="center"/>
            <w:hideMark/>
          </w:tcPr>
          <w:p w14:paraId="2AA711D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6651D1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0,00053</w:t>
            </w:r>
          </w:p>
        </w:tc>
        <w:tc>
          <w:tcPr>
            <w:tcW w:w="64" w:type="pct"/>
            <w:tcBorders>
              <w:top w:val="nil"/>
              <w:left w:val="nil"/>
              <w:bottom w:val="single" w:sz="4" w:space="0" w:color="000000"/>
              <w:right w:val="single" w:sz="4" w:space="0" w:color="000000"/>
            </w:tcBorders>
            <w:shd w:val="clear" w:color="auto" w:fill="auto"/>
            <w:hideMark/>
          </w:tcPr>
          <w:p w14:paraId="501A7C22" w14:textId="1AC7F504"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231910B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0,0004</w:t>
            </w:r>
          </w:p>
        </w:tc>
        <w:tc>
          <w:tcPr>
            <w:tcW w:w="211" w:type="pct"/>
            <w:tcBorders>
              <w:top w:val="nil"/>
              <w:left w:val="nil"/>
              <w:bottom w:val="single" w:sz="4" w:space="0" w:color="000000"/>
              <w:right w:val="single" w:sz="4" w:space="0" w:color="000000"/>
            </w:tcBorders>
            <w:shd w:val="clear" w:color="auto" w:fill="auto"/>
            <w:vAlign w:val="center"/>
            <w:hideMark/>
          </w:tcPr>
          <w:p w14:paraId="13A26F88"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0,0004</w:t>
            </w:r>
          </w:p>
        </w:tc>
        <w:tc>
          <w:tcPr>
            <w:tcW w:w="64" w:type="pct"/>
            <w:tcBorders>
              <w:top w:val="nil"/>
              <w:left w:val="nil"/>
              <w:bottom w:val="single" w:sz="4" w:space="0" w:color="000000"/>
              <w:right w:val="single" w:sz="4" w:space="0" w:color="000000"/>
            </w:tcBorders>
            <w:shd w:val="clear" w:color="auto" w:fill="auto"/>
            <w:vAlign w:val="center"/>
            <w:hideMark/>
          </w:tcPr>
          <w:p w14:paraId="599D795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600FD5E"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31D157D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4723D24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446112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4F0DFE6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66E6B14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3B2CD40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1CEF07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3AEB58C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1BA6EF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183FBFF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0B33BA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704F50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7438C23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407FAC6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D06693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9FEABA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A0D309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70EE15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0E8569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6C4EECB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2ADB3C9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37B0164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7953FFE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0337</w:t>
            </w:r>
          </w:p>
        </w:tc>
        <w:tc>
          <w:tcPr>
            <w:tcW w:w="757" w:type="pct"/>
            <w:tcBorders>
              <w:top w:val="nil"/>
              <w:left w:val="nil"/>
              <w:bottom w:val="single" w:sz="4" w:space="0" w:color="000000"/>
              <w:right w:val="single" w:sz="4" w:space="0" w:color="000000"/>
            </w:tcBorders>
            <w:shd w:val="clear" w:color="auto" w:fill="auto"/>
            <w:vAlign w:val="center"/>
            <w:hideMark/>
          </w:tcPr>
          <w:p w14:paraId="268C434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Углерода оксид (Углерод окись; углерод моноокись; угарный газ)</w:t>
            </w:r>
          </w:p>
        </w:tc>
        <w:tc>
          <w:tcPr>
            <w:tcW w:w="64" w:type="pct"/>
            <w:tcBorders>
              <w:top w:val="nil"/>
              <w:left w:val="nil"/>
              <w:bottom w:val="single" w:sz="4" w:space="0" w:color="000000"/>
              <w:right w:val="single" w:sz="4" w:space="0" w:color="000000"/>
            </w:tcBorders>
            <w:shd w:val="clear" w:color="auto" w:fill="auto"/>
            <w:vAlign w:val="center"/>
            <w:hideMark/>
          </w:tcPr>
          <w:p w14:paraId="6DFD4A2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29130B85"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0,00905</w:t>
            </w:r>
          </w:p>
        </w:tc>
        <w:tc>
          <w:tcPr>
            <w:tcW w:w="64" w:type="pct"/>
            <w:tcBorders>
              <w:top w:val="nil"/>
              <w:left w:val="nil"/>
              <w:bottom w:val="single" w:sz="4" w:space="0" w:color="000000"/>
              <w:right w:val="single" w:sz="4" w:space="0" w:color="000000"/>
            </w:tcBorders>
            <w:shd w:val="clear" w:color="auto" w:fill="auto"/>
            <w:hideMark/>
          </w:tcPr>
          <w:p w14:paraId="5AADB446" w14:textId="5DB12CA7"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4E9BBC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0,0103</w:t>
            </w:r>
          </w:p>
        </w:tc>
        <w:tc>
          <w:tcPr>
            <w:tcW w:w="211" w:type="pct"/>
            <w:tcBorders>
              <w:top w:val="nil"/>
              <w:left w:val="nil"/>
              <w:bottom w:val="single" w:sz="4" w:space="0" w:color="000000"/>
              <w:right w:val="single" w:sz="4" w:space="0" w:color="000000"/>
            </w:tcBorders>
            <w:shd w:val="clear" w:color="auto" w:fill="auto"/>
            <w:vAlign w:val="center"/>
            <w:hideMark/>
          </w:tcPr>
          <w:p w14:paraId="25D636D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0,0103</w:t>
            </w:r>
          </w:p>
        </w:tc>
        <w:tc>
          <w:tcPr>
            <w:tcW w:w="64" w:type="pct"/>
            <w:tcBorders>
              <w:top w:val="nil"/>
              <w:left w:val="nil"/>
              <w:bottom w:val="single" w:sz="4" w:space="0" w:color="000000"/>
              <w:right w:val="single" w:sz="4" w:space="0" w:color="000000"/>
            </w:tcBorders>
            <w:shd w:val="clear" w:color="auto" w:fill="auto"/>
            <w:vAlign w:val="center"/>
            <w:hideMark/>
          </w:tcPr>
          <w:p w14:paraId="26026C4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02581BCE"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2F04D89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67F6D43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0338A31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2ED48F8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2B930B6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43296BB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715807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7EEEA8F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4D564C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2988C83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F74D0B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F7829A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7FE249B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2733338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24D46B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99ED7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DCDE22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E6AE51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45E2757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1BC0801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42FDC3F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C54F3D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021B4FA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2704</w:t>
            </w:r>
          </w:p>
        </w:tc>
        <w:tc>
          <w:tcPr>
            <w:tcW w:w="757" w:type="pct"/>
            <w:tcBorders>
              <w:top w:val="nil"/>
              <w:left w:val="nil"/>
              <w:bottom w:val="single" w:sz="4" w:space="0" w:color="000000"/>
              <w:right w:val="single" w:sz="4" w:space="0" w:color="000000"/>
            </w:tcBorders>
            <w:shd w:val="clear" w:color="auto" w:fill="auto"/>
            <w:vAlign w:val="center"/>
            <w:hideMark/>
          </w:tcPr>
          <w:p w14:paraId="6CCB9D9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Бензин (нефтяной, малосернистый) (в пересчете на углерод)</w:t>
            </w:r>
          </w:p>
        </w:tc>
        <w:tc>
          <w:tcPr>
            <w:tcW w:w="64" w:type="pct"/>
            <w:tcBorders>
              <w:top w:val="nil"/>
              <w:left w:val="nil"/>
              <w:bottom w:val="single" w:sz="4" w:space="0" w:color="000000"/>
              <w:right w:val="single" w:sz="4" w:space="0" w:color="000000"/>
            </w:tcBorders>
            <w:shd w:val="clear" w:color="auto" w:fill="auto"/>
            <w:vAlign w:val="center"/>
            <w:hideMark/>
          </w:tcPr>
          <w:p w14:paraId="5A6AC27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4CB2463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0,00055</w:t>
            </w:r>
          </w:p>
        </w:tc>
        <w:tc>
          <w:tcPr>
            <w:tcW w:w="64" w:type="pct"/>
            <w:tcBorders>
              <w:top w:val="nil"/>
              <w:left w:val="nil"/>
              <w:bottom w:val="single" w:sz="4" w:space="0" w:color="000000"/>
              <w:right w:val="single" w:sz="4" w:space="0" w:color="000000"/>
            </w:tcBorders>
            <w:shd w:val="clear" w:color="auto" w:fill="auto"/>
            <w:hideMark/>
          </w:tcPr>
          <w:p w14:paraId="6E3B70CF" w14:textId="4AD3C0B7"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7963991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0,0005</w:t>
            </w:r>
          </w:p>
        </w:tc>
        <w:tc>
          <w:tcPr>
            <w:tcW w:w="211" w:type="pct"/>
            <w:tcBorders>
              <w:top w:val="nil"/>
              <w:left w:val="nil"/>
              <w:bottom w:val="single" w:sz="4" w:space="0" w:color="000000"/>
              <w:right w:val="single" w:sz="4" w:space="0" w:color="000000"/>
            </w:tcBorders>
            <w:shd w:val="clear" w:color="auto" w:fill="auto"/>
            <w:vAlign w:val="center"/>
            <w:hideMark/>
          </w:tcPr>
          <w:p w14:paraId="7CF4730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0,0005</w:t>
            </w:r>
          </w:p>
        </w:tc>
        <w:tc>
          <w:tcPr>
            <w:tcW w:w="64" w:type="pct"/>
            <w:tcBorders>
              <w:top w:val="nil"/>
              <w:left w:val="nil"/>
              <w:bottom w:val="single" w:sz="4" w:space="0" w:color="000000"/>
              <w:right w:val="single" w:sz="4" w:space="0" w:color="000000"/>
            </w:tcBorders>
            <w:shd w:val="clear" w:color="auto" w:fill="auto"/>
            <w:vAlign w:val="center"/>
            <w:hideMark/>
          </w:tcPr>
          <w:p w14:paraId="48EE8B0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7326CE8F"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092F714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7C19503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7226366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3F0179B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36A71DC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442EFD6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59BCB15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36EC045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176E434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7C171EC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1E04B66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5D6358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75CF768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3302B24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97EC95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FFE6C7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E92E51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46CA75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775C563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2C659E1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16E546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0A81BC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1C3D810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2732</w:t>
            </w:r>
          </w:p>
        </w:tc>
        <w:tc>
          <w:tcPr>
            <w:tcW w:w="757" w:type="pct"/>
            <w:tcBorders>
              <w:top w:val="nil"/>
              <w:left w:val="nil"/>
              <w:bottom w:val="single" w:sz="4" w:space="0" w:color="000000"/>
              <w:right w:val="single" w:sz="4" w:space="0" w:color="000000"/>
            </w:tcBorders>
            <w:shd w:val="clear" w:color="auto" w:fill="auto"/>
            <w:vAlign w:val="center"/>
            <w:hideMark/>
          </w:tcPr>
          <w:p w14:paraId="7E8B88B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Керосин (Керосин прямой перегонки; керосин дезодорированный)</w:t>
            </w:r>
          </w:p>
        </w:tc>
        <w:tc>
          <w:tcPr>
            <w:tcW w:w="64" w:type="pct"/>
            <w:tcBorders>
              <w:top w:val="nil"/>
              <w:left w:val="nil"/>
              <w:bottom w:val="single" w:sz="4" w:space="0" w:color="000000"/>
              <w:right w:val="single" w:sz="4" w:space="0" w:color="000000"/>
            </w:tcBorders>
            <w:shd w:val="clear" w:color="auto" w:fill="auto"/>
            <w:vAlign w:val="center"/>
            <w:hideMark/>
          </w:tcPr>
          <w:p w14:paraId="4A089D8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47906E8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0,00354</w:t>
            </w:r>
          </w:p>
        </w:tc>
        <w:tc>
          <w:tcPr>
            <w:tcW w:w="64" w:type="pct"/>
            <w:tcBorders>
              <w:top w:val="nil"/>
              <w:left w:val="nil"/>
              <w:bottom w:val="single" w:sz="4" w:space="0" w:color="000000"/>
              <w:right w:val="single" w:sz="4" w:space="0" w:color="000000"/>
            </w:tcBorders>
            <w:shd w:val="clear" w:color="auto" w:fill="auto"/>
            <w:hideMark/>
          </w:tcPr>
          <w:p w14:paraId="0AEC2D9F" w14:textId="47908FED"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219EEFAD"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0,0021</w:t>
            </w:r>
          </w:p>
        </w:tc>
        <w:tc>
          <w:tcPr>
            <w:tcW w:w="211" w:type="pct"/>
            <w:tcBorders>
              <w:top w:val="nil"/>
              <w:left w:val="nil"/>
              <w:bottom w:val="single" w:sz="4" w:space="0" w:color="000000"/>
              <w:right w:val="single" w:sz="4" w:space="0" w:color="000000"/>
            </w:tcBorders>
            <w:shd w:val="clear" w:color="auto" w:fill="auto"/>
            <w:vAlign w:val="center"/>
            <w:hideMark/>
          </w:tcPr>
          <w:p w14:paraId="695D7B30"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0,0021</w:t>
            </w:r>
          </w:p>
        </w:tc>
        <w:tc>
          <w:tcPr>
            <w:tcW w:w="64" w:type="pct"/>
            <w:tcBorders>
              <w:top w:val="nil"/>
              <w:left w:val="nil"/>
              <w:bottom w:val="single" w:sz="4" w:space="0" w:color="000000"/>
              <w:right w:val="single" w:sz="4" w:space="0" w:color="000000"/>
            </w:tcBorders>
            <w:shd w:val="clear" w:color="auto" w:fill="auto"/>
            <w:vAlign w:val="center"/>
            <w:hideMark/>
          </w:tcPr>
          <w:p w14:paraId="424BDB3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7DE92A79" w14:textId="77777777" w:rsidTr="003C3D1D">
        <w:trPr>
          <w:trHeight w:val="20"/>
        </w:trPr>
        <w:tc>
          <w:tcPr>
            <w:tcW w:w="130" w:type="pct"/>
            <w:tcBorders>
              <w:top w:val="single" w:sz="8" w:space="0" w:color="000000"/>
              <w:left w:val="single" w:sz="4" w:space="0" w:color="000000"/>
              <w:bottom w:val="single" w:sz="4" w:space="0" w:color="000000"/>
              <w:right w:val="single" w:sz="4" w:space="0" w:color="000000"/>
            </w:tcBorders>
            <w:shd w:val="clear" w:color="auto" w:fill="auto"/>
            <w:vAlign w:val="center"/>
            <w:hideMark/>
          </w:tcPr>
          <w:p w14:paraId="32CF398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9</w:t>
            </w:r>
          </w:p>
        </w:tc>
        <w:tc>
          <w:tcPr>
            <w:tcW w:w="273" w:type="pct"/>
            <w:tcBorders>
              <w:top w:val="single" w:sz="8" w:space="0" w:color="000000"/>
              <w:left w:val="nil"/>
              <w:bottom w:val="single" w:sz="4" w:space="0" w:color="000000"/>
              <w:right w:val="single" w:sz="4" w:space="0" w:color="000000"/>
            </w:tcBorders>
            <w:shd w:val="clear" w:color="auto" w:fill="auto"/>
            <w:vAlign w:val="center"/>
            <w:hideMark/>
          </w:tcPr>
          <w:p w14:paraId="52DE304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Территория предприятия</w:t>
            </w:r>
          </w:p>
        </w:tc>
        <w:tc>
          <w:tcPr>
            <w:tcW w:w="343" w:type="pct"/>
            <w:tcBorders>
              <w:top w:val="single" w:sz="8" w:space="0" w:color="000000"/>
              <w:left w:val="nil"/>
              <w:bottom w:val="single" w:sz="4" w:space="0" w:color="000000"/>
              <w:right w:val="single" w:sz="4" w:space="0" w:color="000000"/>
            </w:tcBorders>
            <w:shd w:val="clear" w:color="auto" w:fill="auto"/>
            <w:vAlign w:val="center"/>
            <w:hideMark/>
          </w:tcPr>
          <w:p w14:paraId="30EEFDE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21 Выгребная яма</w:t>
            </w:r>
          </w:p>
        </w:tc>
        <w:tc>
          <w:tcPr>
            <w:tcW w:w="232" w:type="pct"/>
            <w:tcBorders>
              <w:top w:val="single" w:sz="8" w:space="0" w:color="000000"/>
              <w:left w:val="nil"/>
              <w:bottom w:val="single" w:sz="4" w:space="0" w:color="000000"/>
              <w:right w:val="single" w:sz="4" w:space="0" w:color="000000"/>
            </w:tcBorders>
            <w:shd w:val="clear" w:color="auto" w:fill="auto"/>
            <w:vAlign w:val="center"/>
            <w:hideMark/>
          </w:tcPr>
          <w:p w14:paraId="5B8EF57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22" w:type="pct"/>
            <w:tcBorders>
              <w:top w:val="single" w:sz="8" w:space="0" w:color="000000"/>
              <w:left w:val="nil"/>
              <w:bottom w:val="single" w:sz="4" w:space="0" w:color="000000"/>
              <w:right w:val="single" w:sz="4" w:space="0" w:color="000000"/>
            </w:tcBorders>
            <w:shd w:val="clear" w:color="auto" w:fill="auto"/>
            <w:vAlign w:val="center"/>
            <w:hideMark/>
          </w:tcPr>
          <w:p w14:paraId="166B7D5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24/ 8760</w:t>
            </w:r>
          </w:p>
        </w:tc>
        <w:tc>
          <w:tcPr>
            <w:tcW w:w="354" w:type="pct"/>
            <w:tcBorders>
              <w:top w:val="single" w:sz="8" w:space="0" w:color="000000"/>
              <w:left w:val="nil"/>
              <w:bottom w:val="single" w:sz="4" w:space="0" w:color="000000"/>
              <w:right w:val="single" w:sz="4" w:space="0" w:color="000000"/>
            </w:tcBorders>
            <w:shd w:val="clear" w:color="auto" w:fill="auto"/>
            <w:vAlign w:val="center"/>
            <w:hideMark/>
          </w:tcPr>
          <w:p w14:paraId="34B46BC4"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Неорганизованный</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08970D0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197" w:type="pct"/>
            <w:tcBorders>
              <w:top w:val="single" w:sz="8" w:space="0" w:color="000000"/>
              <w:left w:val="nil"/>
              <w:bottom w:val="single" w:sz="4" w:space="0" w:color="000000"/>
              <w:right w:val="single" w:sz="4" w:space="0" w:color="000000"/>
            </w:tcBorders>
            <w:shd w:val="clear" w:color="auto" w:fill="auto"/>
            <w:vAlign w:val="center"/>
            <w:hideMark/>
          </w:tcPr>
          <w:p w14:paraId="25DBA2A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6017</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75FCBE9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08" w:type="pct"/>
            <w:tcBorders>
              <w:top w:val="single" w:sz="8" w:space="0" w:color="000000"/>
              <w:left w:val="nil"/>
              <w:bottom w:val="single" w:sz="4" w:space="0" w:color="000000"/>
              <w:right w:val="single" w:sz="4" w:space="0" w:color="000000"/>
            </w:tcBorders>
            <w:shd w:val="clear" w:color="auto" w:fill="auto"/>
            <w:vAlign w:val="center"/>
            <w:hideMark/>
          </w:tcPr>
          <w:p w14:paraId="7C283E0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2EDFB18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86" w:type="pct"/>
            <w:tcBorders>
              <w:top w:val="single" w:sz="8" w:space="0" w:color="000000"/>
              <w:left w:val="nil"/>
              <w:bottom w:val="single" w:sz="4" w:space="0" w:color="000000"/>
              <w:right w:val="single" w:sz="4" w:space="0" w:color="000000"/>
            </w:tcBorders>
            <w:shd w:val="clear" w:color="auto" w:fill="auto"/>
            <w:vAlign w:val="center"/>
            <w:hideMark/>
          </w:tcPr>
          <w:p w14:paraId="56A9BFE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07" w:type="pct"/>
            <w:tcBorders>
              <w:top w:val="single" w:sz="8" w:space="0" w:color="000000"/>
              <w:left w:val="nil"/>
              <w:bottom w:val="single" w:sz="4" w:space="0" w:color="000000"/>
              <w:right w:val="single" w:sz="4" w:space="0" w:color="000000"/>
            </w:tcBorders>
            <w:shd w:val="clear" w:color="auto" w:fill="auto"/>
            <w:vAlign w:val="center"/>
            <w:hideMark/>
          </w:tcPr>
          <w:p w14:paraId="4933446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31" w:type="pct"/>
            <w:tcBorders>
              <w:top w:val="single" w:sz="8" w:space="0" w:color="000000"/>
              <w:left w:val="nil"/>
              <w:bottom w:val="single" w:sz="4" w:space="0" w:color="000000"/>
              <w:right w:val="single" w:sz="4" w:space="0" w:color="000000"/>
            </w:tcBorders>
            <w:shd w:val="clear" w:color="auto" w:fill="auto"/>
            <w:vAlign w:val="center"/>
            <w:hideMark/>
          </w:tcPr>
          <w:p w14:paraId="4ED2F9B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0EC25EA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51B54A7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32F57F8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128" w:type="pct"/>
            <w:tcBorders>
              <w:top w:val="single" w:sz="8" w:space="0" w:color="000000"/>
              <w:left w:val="nil"/>
              <w:bottom w:val="single" w:sz="4" w:space="0" w:color="000000"/>
              <w:right w:val="single" w:sz="4" w:space="0" w:color="000000"/>
            </w:tcBorders>
            <w:shd w:val="clear" w:color="auto" w:fill="auto"/>
            <w:vAlign w:val="center"/>
            <w:hideMark/>
          </w:tcPr>
          <w:p w14:paraId="0F29696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6</w:t>
            </w:r>
          </w:p>
        </w:tc>
        <w:tc>
          <w:tcPr>
            <w:tcW w:w="96" w:type="pct"/>
            <w:tcBorders>
              <w:top w:val="single" w:sz="8" w:space="0" w:color="000000"/>
              <w:left w:val="nil"/>
              <w:bottom w:val="single" w:sz="4" w:space="0" w:color="000000"/>
              <w:right w:val="single" w:sz="4" w:space="0" w:color="000000"/>
            </w:tcBorders>
            <w:shd w:val="clear" w:color="auto" w:fill="auto"/>
            <w:vAlign w:val="center"/>
            <w:hideMark/>
          </w:tcPr>
          <w:p w14:paraId="42BC8F3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2</w:t>
            </w:r>
          </w:p>
        </w:tc>
        <w:tc>
          <w:tcPr>
            <w:tcW w:w="87" w:type="pct"/>
            <w:tcBorders>
              <w:top w:val="single" w:sz="8" w:space="0" w:color="000000"/>
              <w:left w:val="nil"/>
              <w:bottom w:val="single" w:sz="4" w:space="0" w:color="000000"/>
              <w:right w:val="single" w:sz="4" w:space="0" w:color="000000"/>
            </w:tcBorders>
            <w:shd w:val="clear" w:color="auto" w:fill="auto"/>
            <w:vAlign w:val="center"/>
            <w:hideMark/>
          </w:tcPr>
          <w:p w14:paraId="56CE4CA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single" w:sz="8" w:space="0" w:color="000000"/>
              <w:left w:val="nil"/>
              <w:bottom w:val="single" w:sz="4" w:space="0" w:color="000000"/>
              <w:right w:val="single" w:sz="4" w:space="0" w:color="000000"/>
            </w:tcBorders>
            <w:shd w:val="clear" w:color="auto" w:fill="auto"/>
            <w:vAlign w:val="center"/>
            <w:hideMark/>
          </w:tcPr>
          <w:p w14:paraId="435F743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single" w:sz="8" w:space="0" w:color="000000"/>
              <w:left w:val="nil"/>
              <w:bottom w:val="single" w:sz="4" w:space="0" w:color="000000"/>
              <w:right w:val="single" w:sz="4" w:space="0" w:color="000000"/>
            </w:tcBorders>
            <w:shd w:val="clear" w:color="auto" w:fill="auto"/>
            <w:vAlign w:val="center"/>
            <w:hideMark/>
          </w:tcPr>
          <w:p w14:paraId="3FF9474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single" w:sz="8" w:space="0" w:color="000000"/>
              <w:left w:val="nil"/>
              <w:bottom w:val="single" w:sz="4" w:space="0" w:color="000000"/>
              <w:right w:val="single" w:sz="4" w:space="0" w:color="000000"/>
            </w:tcBorders>
            <w:shd w:val="clear" w:color="auto" w:fill="auto"/>
            <w:vAlign w:val="center"/>
            <w:hideMark/>
          </w:tcPr>
          <w:p w14:paraId="592F5F1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0301</w:t>
            </w:r>
          </w:p>
        </w:tc>
        <w:tc>
          <w:tcPr>
            <w:tcW w:w="757" w:type="pct"/>
            <w:tcBorders>
              <w:top w:val="single" w:sz="8" w:space="0" w:color="000000"/>
              <w:left w:val="nil"/>
              <w:bottom w:val="single" w:sz="4" w:space="0" w:color="000000"/>
              <w:right w:val="single" w:sz="4" w:space="0" w:color="000000"/>
            </w:tcBorders>
            <w:shd w:val="clear" w:color="auto" w:fill="auto"/>
            <w:vAlign w:val="center"/>
            <w:hideMark/>
          </w:tcPr>
          <w:p w14:paraId="095F73A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Азота диоксид (Двуокись азота; пероксид азота)</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2DE3E0E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1A36AEB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0,000001</w:t>
            </w:r>
          </w:p>
        </w:tc>
        <w:tc>
          <w:tcPr>
            <w:tcW w:w="64" w:type="pct"/>
            <w:tcBorders>
              <w:top w:val="single" w:sz="8" w:space="0" w:color="000000"/>
              <w:left w:val="nil"/>
              <w:bottom w:val="single" w:sz="4" w:space="0" w:color="000000"/>
              <w:right w:val="single" w:sz="4" w:space="0" w:color="000000"/>
            </w:tcBorders>
            <w:shd w:val="clear" w:color="auto" w:fill="auto"/>
            <w:hideMark/>
          </w:tcPr>
          <w:p w14:paraId="3EDA7FCC" w14:textId="46B4C110"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5F65879B"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0,00001</w:t>
            </w:r>
          </w:p>
        </w:tc>
        <w:tc>
          <w:tcPr>
            <w:tcW w:w="211" w:type="pct"/>
            <w:tcBorders>
              <w:top w:val="single" w:sz="8" w:space="0" w:color="000000"/>
              <w:left w:val="nil"/>
              <w:bottom w:val="single" w:sz="4" w:space="0" w:color="000000"/>
              <w:right w:val="single" w:sz="4" w:space="0" w:color="000000"/>
            </w:tcBorders>
            <w:shd w:val="clear" w:color="auto" w:fill="auto"/>
            <w:vAlign w:val="center"/>
            <w:hideMark/>
          </w:tcPr>
          <w:p w14:paraId="55101E9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0,00001</w:t>
            </w:r>
          </w:p>
        </w:tc>
        <w:tc>
          <w:tcPr>
            <w:tcW w:w="64" w:type="pct"/>
            <w:tcBorders>
              <w:top w:val="single" w:sz="8" w:space="0" w:color="000000"/>
              <w:left w:val="nil"/>
              <w:bottom w:val="single" w:sz="4" w:space="0" w:color="000000"/>
              <w:right w:val="single" w:sz="4" w:space="0" w:color="000000"/>
            </w:tcBorders>
            <w:shd w:val="clear" w:color="auto" w:fill="auto"/>
            <w:vAlign w:val="center"/>
            <w:hideMark/>
          </w:tcPr>
          <w:p w14:paraId="6673A76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421BAF61"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750F55E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6860233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B33BEC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1B2AFBA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5B04752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550F4A4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6A29D2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6774B77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3AE39B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4DE8651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77AEDC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200137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07F80DA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5230B3E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3171B46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7221A77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022128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62D11B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A0D896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445DDC4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5FD9A80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3C0EF80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254DA08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0303</w:t>
            </w:r>
          </w:p>
        </w:tc>
        <w:tc>
          <w:tcPr>
            <w:tcW w:w="757" w:type="pct"/>
            <w:tcBorders>
              <w:top w:val="nil"/>
              <w:left w:val="nil"/>
              <w:bottom w:val="single" w:sz="4" w:space="0" w:color="000000"/>
              <w:right w:val="single" w:sz="4" w:space="0" w:color="000000"/>
            </w:tcBorders>
            <w:shd w:val="clear" w:color="auto" w:fill="auto"/>
            <w:vAlign w:val="center"/>
            <w:hideMark/>
          </w:tcPr>
          <w:p w14:paraId="2E13095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Аммиак (Азота гидрид)</w:t>
            </w:r>
          </w:p>
        </w:tc>
        <w:tc>
          <w:tcPr>
            <w:tcW w:w="64" w:type="pct"/>
            <w:tcBorders>
              <w:top w:val="nil"/>
              <w:left w:val="nil"/>
              <w:bottom w:val="single" w:sz="4" w:space="0" w:color="000000"/>
              <w:right w:val="single" w:sz="4" w:space="0" w:color="000000"/>
            </w:tcBorders>
            <w:shd w:val="clear" w:color="auto" w:fill="auto"/>
            <w:vAlign w:val="center"/>
            <w:hideMark/>
          </w:tcPr>
          <w:p w14:paraId="2B5958D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1DB13573"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0,000004</w:t>
            </w:r>
          </w:p>
        </w:tc>
        <w:tc>
          <w:tcPr>
            <w:tcW w:w="64" w:type="pct"/>
            <w:tcBorders>
              <w:top w:val="nil"/>
              <w:left w:val="nil"/>
              <w:bottom w:val="single" w:sz="4" w:space="0" w:color="000000"/>
              <w:right w:val="single" w:sz="4" w:space="0" w:color="000000"/>
            </w:tcBorders>
            <w:shd w:val="clear" w:color="auto" w:fill="auto"/>
            <w:hideMark/>
          </w:tcPr>
          <w:p w14:paraId="325C495B" w14:textId="29B9F599"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1976F3F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0,00005</w:t>
            </w:r>
          </w:p>
        </w:tc>
        <w:tc>
          <w:tcPr>
            <w:tcW w:w="211" w:type="pct"/>
            <w:tcBorders>
              <w:top w:val="nil"/>
              <w:left w:val="nil"/>
              <w:bottom w:val="single" w:sz="4" w:space="0" w:color="000000"/>
              <w:right w:val="single" w:sz="4" w:space="0" w:color="000000"/>
            </w:tcBorders>
            <w:shd w:val="clear" w:color="auto" w:fill="auto"/>
            <w:vAlign w:val="center"/>
            <w:hideMark/>
          </w:tcPr>
          <w:p w14:paraId="0379FE4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0,00005</w:t>
            </w:r>
          </w:p>
        </w:tc>
        <w:tc>
          <w:tcPr>
            <w:tcW w:w="64" w:type="pct"/>
            <w:tcBorders>
              <w:top w:val="nil"/>
              <w:left w:val="nil"/>
              <w:bottom w:val="single" w:sz="4" w:space="0" w:color="000000"/>
              <w:right w:val="single" w:sz="4" w:space="0" w:color="000000"/>
            </w:tcBorders>
            <w:shd w:val="clear" w:color="auto" w:fill="auto"/>
            <w:vAlign w:val="center"/>
            <w:hideMark/>
          </w:tcPr>
          <w:p w14:paraId="7A1CE8C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17253625"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3B23EAF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6BFAC21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0DF44EC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707E4C0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38389E4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6F1D314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DF7898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2C6467F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2F48F9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1B34BA0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0D10D7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EFE31D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78CA29D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7EB4145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D7C40F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2D51FF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538379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8B8CB0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0450FCF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32049500"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74D4E69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269FBEB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59638C3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0304</w:t>
            </w:r>
          </w:p>
        </w:tc>
        <w:tc>
          <w:tcPr>
            <w:tcW w:w="757" w:type="pct"/>
            <w:tcBorders>
              <w:top w:val="nil"/>
              <w:left w:val="nil"/>
              <w:bottom w:val="single" w:sz="4" w:space="0" w:color="000000"/>
              <w:right w:val="single" w:sz="4" w:space="0" w:color="000000"/>
            </w:tcBorders>
            <w:shd w:val="clear" w:color="auto" w:fill="auto"/>
            <w:vAlign w:val="center"/>
            <w:hideMark/>
          </w:tcPr>
          <w:p w14:paraId="5B06830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Азот (II) оксид (Азот монооксид)</w:t>
            </w:r>
          </w:p>
        </w:tc>
        <w:tc>
          <w:tcPr>
            <w:tcW w:w="64" w:type="pct"/>
            <w:tcBorders>
              <w:top w:val="nil"/>
              <w:left w:val="nil"/>
              <w:bottom w:val="single" w:sz="4" w:space="0" w:color="000000"/>
              <w:right w:val="single" w:sz="4" w:space="0" w:color="000000"/>
            </w:tcBorders>
            <w:shd w:val="clear" w:color="auto" w:fill="auto"/>
            <w:vAlign w:val="center"/>
            <w:hideMark/>
          </w:tcPr>
          <w:p w14:paraId="23DE739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2805814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0,000001</w:t>
            </w:r>
          </w:p>
        </w:tc>
        <w:tc>
          <w:tcPr>
            <w:tcW w:w="64" w:type="pct"/>
            <w:tcBorders>
              <w:top w:val="nil"/>
              <w:left w:val="nil"/>
              <w:bottom w:val="single" w:sz="4" w:space="0" w:color="000000"/>
              <w:right w:val="single" w:sz="4" w:space="0" w:color="000000"/>
            </w:tcBorders>
            <w:shd w:val="clear" w:color="auto" w:fill="auto"/>
            <w:hideMark/>
          </w:tcPr>
          <w:p w14:paraId="763E8D89" w14:textId="1D0D39FB"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8C8B8C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0,00001</w:t>
            </w:r>
          </w:p>
        </w:tc>
        <w:tc>
          <w:tcPr>
            <w:tcW w:w="211" w:type="pct"/>
            <w:tcBorders>
              <w:top w:val="nil"/>
              <w:left w:val="nil"/>
              <w:bottom w:val="single" w:sz="4" w:space="0" w:color="000000"/>
              <w:right w:val="single" w:sz="4" w:space="0" w:color="000000"/>
            </w:tcBorders>
            <w:shd w:val="clear" w:color="auto" w:fill="auto"/>
            <w:vAlign w:val="center"/>
            <w:hideMark/>
          </w:tcPr>
          <w:p w14:paraId="27669061"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0,00001</w:t>
            </w:r>
          </w:p>
        </w:tc>
        <w:tc>
          <w:tcPr>
            <w:tcW w:w="64" w:type="pct"/>
            <w:tcBorders>
              <w:top w:val="nil"/>
              <w:left w:val="nil"/>
              <w:bottom w:val="single" w:sz="4" w:space="0" w:color="000000"/>
              <w:right w:val="single" w:sz="4" w:space="0" w:color="000000"/>
            </w:tcBorders>
            <w:shd w:val="clear" w:color="auto" w:fill="auto"/>
            <w:vAlign w:val="center"/>
            <w:hideMark/>
          </w:tcPr>
          <w:p w14:paraId="24BD8F0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676DF24D"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099AF62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18E2A976"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4A8BE58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73F1B88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1B40BAE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1D4F220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FD97F3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55F374C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77D37E2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079BC78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7E418D2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3D21E7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EE68AE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0D6C709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427A66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02664B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BF301B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495DAF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63FF128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4B7666C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185116A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79DE563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619E3E2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0333</w:t>
            </w:r>
          </w:p>
        </w:tc>
        <w:tc>
          <w:tcPr>
            <w:tcW w:w="757" w:type="pct"/>
            <w:tcBorders>
              <w:top w:val="nil"/>
              <w:left w:val="nil"/>
              <w:bottom w:val="single" w:sz="4" w:space="0" w:color="000000"/>
              <w:right w:val="single" w:sz="4" w:space="0" w:color="000000"/>
            </w:tcBorders>
            <w:shd w:val="clear" w:color="auto" w:fill="auto"/>
            <w:vAlign w:val="center"/>
            <w:hideMark/>
          </w:tcPr>
          <w:p w14:paraId="0EC2D3E8"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Дигидросульфид (Водород сернистый, дигидросульфид, гидросульфид)</w:t>
            </w:r>
          </w:p>
        </w:tc>
        <w:tc>
          <w:tcPr>
            <w:tcW w:w="64" w:type="pct"/>
            <w:tcBorders>
              <w:top w:val="nil"/>
              <w:left w:val="nil"/>
              <w:bottom w:val="single" w:sz="4" w:space="0" w:color="000000"/>
              <w:right w:val="single" w:sz="4" w:space="0" w:color="000000"/>
            </w:tcBorders>
            <w:shd w:val="clear" w:color="auto" w:fill="auto"/>
            <w:vAlign w:val="center"/>
            <w:hideMark/>
          </w:tcPr>
          <w:p w14:paraId="6348232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17A628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0,00001</w:t>
            </w:r>
          </w:p>
        </w:tc>
        <w:tc>
          <w:tcPr>
            <w:tcW w:w="64" w:type="pct"/>
            <w:tcBorders>
              <w:top w:val="nil"/>
              <w:left w:val="nil"/>
              <w:bottom w:val="single" w:sz="4" w:space="0" w:color="000000"/>
              <w:right w:val="single" w:sz="4" w:space="0" w:color="000000"/>
            </w:tcBorders>
            <w:shd w:val="clear" w:color="auto" w:fill="auto"/>
            <w:hideMark/>
          </w:tcPr>
          <w:p w14:paraId="2F2254BF" w14:textId="0EBB2AF3"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319E15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0,0001</w:t>
            </w:r>
          </w:p>
        </w:tc>
        <w:tc>
          <w:tcPr>
            <w:tcW w:w="211" w:type="pct"/>
            <w:tcBorders>
              <w:top w:val="nil"/>
              <w:left w:val="nil"/>
              <w:bottom w:val="single" w:sz="4" w:space="0" w:color="000000"/>
              <w:right w:val="single" w:sz="4" w:space="0" w:color="000000"/>
            </w:tcBorders>
            <w:shd w:val="clear" w:color="auto" w:fill="auto"/>
            <w:vAlign w:val="center"/>
            <w:hideMark/>
          </w:tcPr>
          <w:p w14:paraId="22E71BD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0,0001</w:t>
            </w:r>
          </w:p>
        </w:tc>
        <w:tc>
          <w:tcPr>
            <w:tcW w:w="64" w:type="pct"/>
            <w:tcBorders>
              <w:top w:val="nil"/>
              <w:left w:val="nil"/>
              <w:bottom w:val="single" w:sz="4" w:space="0" w:color="000000"/>
              <w:right w:val="single" w:sz="4" w:space="0" w:color="000000"/>
            </w:tcBorders>
            <w:shd w:val="clear" w:color="auto" w:fill="auto"/>
            <w:vAlign w:val="center"/>
            <w:hideMark/>
          </w:tcPr>
          <w:p w14:paraId="1724521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01C18BD6"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7FF56BC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0534C28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5416A99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0475518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23C4DCE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525AE98C"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04BE8E1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1D5D768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2598C3A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7097AB3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591833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3A632A5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095C649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388C8B1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2BFCF3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37D21C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284F2D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164C0A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11408AE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741CD85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11A5727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132424A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6C9EFF1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0410</w:t>
            </w:r>
          </w:p>
        </w:tc>
        <w:tc>
          <w:tcPr>
            <w:tcW w:w="757" w:type="pct"/>
            <w:tcBorders>
              <w:top w:val="nil"/>
              <w:left w:val="nil"/>
              <w:bottom w:val="single" w:sz="4" w:space="0" w:color="000000"/>
              <w:right w:val="single" w:sz="4" w:space="0" w:color="000000"/>
            </w:tcBorders>
            <w:shd w:val="clear" w:color="auto" w:fill="auto"/>
            <w:vAlign w:val="center"/>
            <w:hideMark/>
          </w:tcPr>
          <w:p w14:paraId="2AAC3EA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Метан</w:t>
            </w:r>
          </w:p>
        </w:tc>
        <w:tc>
          <w:tcPr>
            <w:tcW w:w="64" w:type="pct"/>
            <w:tcBorders>
              <w:top w:val="nil"/>
              <w:left w:val="nil"/>
              <w:bottom w:val="single" w:sz="4" w:space="0" w:color="000000"/>
              <w:right w:val="single" w:sz="4" w:space="0" w:color="000000"/>
            </w:tcBorders>
            <w:shd w:val="clear" w:color="auto" w:fill="auto"/>
            <w:vAlign w:val="center"/>
            <w:hideMark/>
          </w:tcPr>
          <w:p w14:paraId="2CECD39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147E9E9A"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0,00057</w:t>
            </w:r>
          </w:p>
        </w:tc>
        <w:tc>
          <w:tcPr>
            <w:tcW w:w="64" w:type="pct"/>
            <w:tcBorders>
              <w:top w:val="nil"/>
              <w:left w:val="nil"/>
              <w:bottom w:val="single" w:sz="4" w:space="0" w:color="000000"/>
              <w:right w:val="single" w:sz="4" w:space="0" w:color="000000"/>
            </w:tcBorders>
            <w:shd w:val="clear" w:color="auto" w:fill="auto"/>
            <w:hideMark/>
          </w:tcPr>
          <w:p w14:paraId="589743C0" w14:textId="59D55156"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3E0EF35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0,0069</w:t>
            </w:r>
          </w:p>
        </w:tc>
        <w:tc>
          <w:tcPr>
            <w:tcW w:w="211" w:type="pct"/>
            <w:tcBorders>
              <w:top w:val="nil"/>
              <w:left w:val="nil"/>
              <w:bottom w:val="single" w:sz="4" w:space="0" w:color="000000"/>
              <w:right w:val="single" w:sz="4" w:space="0" w:color="000000"/>
            </w:tcBorders>
            <w:shd w:val="clear" w:color="auto" w:fill="auto"/>
            <w:vAlign w:val="center"/>
            <w:hideMark/>
          </w:tcPr>
          <w:p w14:paraId="5E9B3616"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0,0069</w:t>
            </w:r>
          </w:p>
        </w:tc>
        <w:tc>
          <w:tcPr>
            <w:tcW w:w="64" w:type="pct"/>
            <w:tcBorders>
              <w:top w:val="nil"/>
              <w:left w:val="nil"/>
              <w:bottom w:val="single" w:sz="4" w:space="0" w:color="000000"/>
              <w:right w:val="single" w:sz="4" w:space="0" w:color="000000"/>
            </w:tcBorders>
            <w:shd w:val="clear" w:color="auto" w:fill="auto"/>
            <w:vAlign w:val="center"/>
            <w:hideMark/>
          </w:tcPr>
          <w:p w14:paraId="0376DB2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5317212"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791E341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16C1E5D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279A9D5B"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71936D6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3FD8A48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752C3A4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CC4F6A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6B3779D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A4A6C7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2430348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85AE47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1FBC4D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32BBE9A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6DFFEC0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E0E03FD"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ABBACB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1CDED8D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C3114C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71F624D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0AF098E3"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4B26004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0BE56608"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7A880A4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1071</w:t>
            </w:r>
          </w:p>
        </w:tc>
        <w:tc>
          <w:tcPr>
            <w:tcW w:w="757" w:type="pct"/>
            <w:tcBorders>
              <w:top w:val="nil"/>
              <w:left w:val="nil"/>
              <w:bottom w:val="single" w:sz="4" w:space="0" w:color="000000"/>
              <w:right w:val="single" w:sz="4" w:space="0" w:color="000000"/>
            </w:tcBorders>
            <w:shd w:val="clear" w:color="auto" w:fill="auto"/>
            <w:vAlign w:val="center"/>
            <w:hideMark/>
          </w:tcPr>
          <w:p w14:paraId="4FFE7F82"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Гидроксибензол (фенол)</w:t>
            </w:r>
          </w:p>
        </w:tc>
        <w:tc>
          <w:tcPr>
            <w:tcW w:w="64" w:type="pct"/>
            <w:tcBorders>
              <w:top w:val="nil"/>
              <w:left w:val="nil"/>
              <w:bottom w:val="single" w:sz="4" w:space="0" w:color="000000"/>
              <w:right w:val="single" w:sz="4" w:space="0" w:color="000000"/>
            </w:tcBorders>
            <w:shd w:val="clear" w:color="auto" w:fill="auto"/>
            <w:vAlign w:val="center"/>
            <w:hideMark/>
          </w:tcPr>
          <w:p w14:paraId="716E900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3998CC7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0,0000004</w:t>
            </w:r>
          </w:p>
        </w:tc>
        <w:tc>
          <w:tcPr>
            <w:tcW w:w="64" w:type="pct"/>
            <w:tcBorders>
              <w:top w:val="nil"/>
              <w:left w:val="nil"/>
              <w:bottom w:val="single" w:sz="4" w:space="0" w:color="000000"/>
              <w:right w:val="single" w:sz="4" w:space="0" w:color="000000"/>
            </w:tcBorders>
            <w:shd w:val="clear" w:color="auto" w:fill="auto"/>
            <w:hideMark/>
          </w:tcPr>
          <w:p w14:paraId="35E8BC62" w14:textId="3DFFC86B"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3C8FDC8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0,00001</w:t>
            </w:r>
          </w:p>
        </w:tc>
        <w:tc>
          <w:tcPr>
            <w:tcW w:w="211" w:type="pct"/>
            <w:tcBorders>
              <w:top w:val="nil"/>
              <w:left w:val="nil"/>
              <w:bottom w:val="single" w:sz="4" w:space="0" w:color="000000"/>
              <w:right w:val="single" w:sz="4" w:space="0" w:color="000000"/>
            </w:tcBorders>
            <w:shd w:val="clear" w:color="auto" w:fill="auto"/>
            <w:vAlign w:val="center"/>
            <w:hideMark/>
          </w:tcPr>
          <w:p w14:paraId="760D356F"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0,00001</w:t>
            </w:r>
          </w:p>
        </w:tc>
        <w:tc>
          <w:tcPr>
            <w:tcW w:w="64" w:type="pct"/>
            <w:tcBorders>
              <w:top w:val="nil"/>
              <w:left w:val="nil"/>
              <w:bottom w:val="single" w:sz="4" w:space="0" w:color="000000"/>
              <w:right w:val="single" w:sz="4" w:space="0" w:color="000000"/>
            </w:tcBorders>
            <w:shd w:val="clear" w:color="auto" w:fill="auto"/>
            <w:vAlign w:val="center"/>
            <w:hideMark/>
          </w:tcPr>
          <w:p w14:paraId="73C7DB3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0A18902B"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4F1F314"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31073E9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7DF968D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64380A9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54FA76A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27A6C8ED"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476E0E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1F9F99C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48DA105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70B1151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54841F5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6BB3987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63EDB04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308F73F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0A60E07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18EFF6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25E80C2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5226D47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36B197B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56165A6A"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329775E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779370F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6E60ACB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1325</w:t>
            </w:r>
          </w:p>
        </w:tc>
        <w:tc>
          <w:tcPr>
            <w:tcW w:w="757" w:type="pct"/>
            <w:tcBorders>
              <w:top w:val="nil"/>
              <w:left w:val="nil"/>
              <w:bottom w:val="single" w:sz="4" w:space="0" w:color="000000"/>
              <w:right w:val="single" w:sz="4" w:space="0" w:color="000000"/>
            </w:tcBorders>
            <w:shd w:val="clear" w:color="auto" w:fill="auto"/>
            <w:vAlign w:val="center"/>
            <w:hideMark/>
          </w:tcPr>
          <w:p w14:paraId="0DCE8FF9"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Формальдегид (Муравьиный альдегид, оксометан, метиленоксид)</w:t>
            </w:r>
          </w:p>
        </w:tc>
        <w:tc>
          <w:tcPr>
            <w:tcW w:w="64" w:type="pct"/>
            <w:tcBorders>
              <w:top w:val="nil"/>
              <w:left w:val="nil"/>
              <w:bottom w:val="single" w:sz="4" w:space="0" w:color="000000"/>
              <w:right w:val="single" w:sz="4" w:space="0" w:color="000000"/>
            </w:tcBorders>
            <w:shd w:val="clear" w:color="auto" w:fill="auto"/>
            <w:vAlign w:val="center"/>
            <w:hideMark/>
          </w:tcPr>
          <w:p w14:paraId="4875EC7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6EFC9299"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0,000001</w:t>
            </w:r>
          </w:p>
        </w:tc>
        <w:tc>
          <w:tcPr>
            <w:tcW w:w="64" w:type="pct"/>
            <w:tcBorders>
              <w:top w:val="nil"/>
              <w:left w:val="nil"/>
              <w:bottom w:val="single" w:sz="4" w:space="0" w:color="000000"/>
              <w:right w:val="single" w:sz="4" w:space="0" w:color="000000"/>
            </w:tcBorders>
            <w:shd w:val="clear" w:color="auto" w:fill="auto"/>
            <w:hideMark/>
          </w:tcPr>
          <w:p w14:paraId="6A90F8D5" w14:textId="7721E2A7"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56A6E9F4"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0,00001</w:t>
            </w:r>
          </w:p>
        </w:tc>
        <w:tc>
          <w:tcPr>
            <w:tcW w:w="211" w:type="pct"/>
            <w:tcBorders>
              <w:top w:val="nil"/>
              <w:left w:val="nil"/>
              <w:bottom w:val="single" w:sz="4" w:space="0" w:color="000000"/>
              <w:right w:val="single" w:sz="4" w:space="0" w:color="000000"/>
            </w:tcBorders>
            <w:shd w:val="clear" w:color="auto" w:fill="auto"/>
            <w:vAlign w:val="center"/>
            <w:hideMark/>
          </w:tcPr>
          <w:p w14:paraId="5C6A2907"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0,00001</w:t>
            </w:r>
          </w:p>
        </w:tc>
        <w:tc>
          <w:tcPr>
            <w:tcW w:w="64" w:type="pct"/>
            <w:tcBorders>
              <w:top w:val="nil"/>
              <w:left w:val="nil"/>
              <w:bottom w:val="single" w:sz="4" w:space="0" w:color="000000"/>
              <w:right w:val="single" w:sz="4" w:space="0" w:color="000000"/>
            </w:tcBorders>
            <w:shd w:val="clear" w:color="auto" w:fill="auto"/>
            <w:vAlign w:val="center"/>
            <w:hideMark/>
          </w:tcPr>
          <w:p w14:paraId="6FB4E74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r w:rsidR="00AE279D" w:rsidRPr="00653D39" w14:paraId="53492056" w14:textId="77777777" w:rsidTr="003C3D1D">
        <w:trPr>
          <w:trHeight w:val="20"/>
        </w:trPr>
        <w:tc>
          <w:tcPr>
            <w:tcW w:w="130" w:type="pct"/>
            <w:tcBorders>
              <w:top w:val="nil"/>
              <w:left w:val="single" w:sz="4" w:space="0" w:color="000000"/>
              <w:bottom w:val="single" w:sz="4" w:space="0" w:color="000000"/>
              <w:right w:val="single" w:sz="4" w:space="0" w:color="000000"/>
            </w:tcBorders>
            <w:shd w:val="clear" w:color="auto" w:fill="auto"/>
            <w:vAlign w:val="center"/>
            <w:hideMark/>
          </w:tcPr>
          <w:p w14:paraId="6B5F764B"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73" w:type="pct"/>
            <w:tcBorders>
              <w:top w:val="single" w:sz="4" w:space="0" w:color="000000"/>
              <w:left w:val="nil"/>
              <w:bottom w:val="single" w:sz="4" w:space="0" w:color="000000"/>
              <w:right w:val="single" w:sz="4" w:space="0" w:color="000000"/>
            </w:tcBorders>
            <w:shd w:val="clear" w:color="auto" w:fill="auto"/>
            <w:vAlign w:val="center"/>
            <w:hideMark/>
          </w:tcPr>
          <w:p w14:paraId="484A0FAF"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343" w:type="pct"/>
            <w:tcBorders>
              <w:top w:val="nil"/>
              <w:left w:val="nil"/>
              <w:bottom w:val="single" w:sz="4" w:space="0" w:color="000000"/>
              <w:right w:val="single" w:sz="4" w:space="0" w:color="000000"/>
            </w:tcBorders>
            <w:shd w:val="clear" w:color="auto" w:fill="auto"/>
            <w:vAlign w:val="center"/>
            <w:hideMark/>
          </w:tcPr>
          <w:p w14:paraId="5C4890E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232" w:type="pct"/>
            <w:tcBorders>
              <w:top w:val="nil"/>
              <w:left w:val="nil"/>
              <w:bottom w:val="single" w:sz="4" w:space="0" w:color="000000"/>
              <w:right w:val="single" w:sz="4" w:space="0" w:color="000000"/>
            </w:tcBorders>
            <w:shd w:val="clear" w:color="auto" w:fill="auto"/>
            <w:vAlign w:val="center"/>
            <w:hideMark/>
          </w:tcPr>
          <w:p w14:paraId="66EBD01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22" w:type="pct"/>
            <w:tcBorders>
              <w:top w:val="nil"/>
              <w:left w:val="nil"/>
              <w:bottom w:val="single" w:sz="4" w:space="0" w:color="000000"/>
              <w:right w:val="single" w:sz="4" w:space="0" w:color="000000"/>
            </w:tcBorders>
            <w:shd w:val="clear" w:color="auto" w:fill="auto"/>
            <w:vAlign w:val="center"/>
            <w:hideMark/>
          </w:tcPr>
          <w:p w14:paraId="7F9A40C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354" w:type="pct"/>
            <w:tcBorders>
              <w:top w:val="nil"/>
              <w:left w:val="nil"/>
              <w:bottom w:val="single" w:sz="4" w:space="0" w:color="000000"/>
              <w:right w:val="single" w:sz="4" w:space="0" w:color="000000"/>
            </w:tcBorders>
            <w:shd w:val="clear" w:color="auto" w:fill="auto"/>
            <w:vAlign w:val="center"/>
            <w:hideMark/>
          </w:tcPr>
          <w:p w14:paraId="5BB4880E"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7D478E6"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97" w:type="pct"/>
            <w:tcBorders>
              <w:top w:val="nil"/>
              <w:left w:val="nil"/>
              <w:bottom w:val="single" w:sz="4" w:space="0" w:color="000000"/>
              <w:right w:val="single" w:sz="4" w:space="0" w:color="000000"/>
            </w:tcBorders>
            <w:shd w:val="clear" w:color="auto" w:fill="auto"/>
            <w:vAlign w:val="center"/>
            <w:hideMark/>
          </w:tcPr>
          <w:p w14:paraId="6D2ED40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4" w:type="pct"/>
            <w:tcBorders>
              <w:top w:val="nil"/>
              <w:left w:val="nil"/>
              <w:bottom w:val="single" w:sz="4" w:space="0" w:color="000000"/>
              <w:right w:val="single" w:sz="4" w:space="0" w:color="000000"/>
            </w:tcBorders>
            <w:shd w:val="clear" w:color="auto" w:fill="auto"/>
            <w:vAlign w:val="center"/>
            <w:hideMark/>
          </w:tcPr>
          <w:p w14:paraId="38895E3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208" w:type="pct"/>
            <w:tcBorders>
              <w:top w:val="nil"/>
              <w:left w:val="nil"/>
              <w:bottom w:val="single" w:sz="4" w:space="0" w:color="000000"/>
              <w:right w:val="single" w:sz="4" w:space="0" w:color="000000"/>
            </w:tcBorders>
            <w:shd w:val="clear" w:color="auto" w:fill="auto"/>
            <w:vAlign w:val="center"/>
            <w:hideMark/>
          </w:tcPr>
          <w:p w14:paraId="08F07B6A"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CBB48A9"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6" w:type="pct"/>
            <w:tcBorders>
              <w:top w:val="nil"/>
              <w:left w:val="nil"/>
              <w:bottom w:val="single" w:sz="4" w:space="0" w:color="000000"/>
              <w:right w:val="single" w:sz="4" w:space="0" w:color="000000"/>
            </w:tcBorders>
            <w:shd w:val="clear" w:color="auto" w:fill="auto"/>
            <w:vAlign w:val="center"/>
            <w:hideMark/>
          </w:tcPr>
          <w:p w14:paraId="07DF22E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07" w:type="pct"/>
            <w:tcBorders>
              <w:top w:val="nil"/>
              <w:left w:val="nil"/>
              <w:bottom w:val="single" w:sz="4" w:space="0" w:color="000000"/>
              <w:right w:val="single" w:sz="4" w:space="0" w:color="000000"/>
            </w:tcBorders>
            <w:shd w:val="clear" w:color="auto" w:fill="auto"/>
            <w:vAlign w:val="center"/>
            <w:hideMark/>
          </w:tcPr>
          <w:p w14:paraId="164A076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31" w:type="pct"/>
            <w:tcBorders>
              <w:top w:val="nil"/>
              <w:left w:val="nil"/>
              <w:bottom w:val="single" w:sz="4" w:space="0" w:color="000000"/>
              <w:right w:val="single" w:sz="4" w:space="0" w:color="000000"/>
            </w:tcBorders>
            <w:shd w:val="clear" w:color="auto" w:fill="auto"/>
            <w:vAlign w:val="center"/>
            <w:hideMark/>
          </w:tcPr>
          <w:p w14:paraId="3109CE7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0423D83"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83EB0B7"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480E4C6C"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128" w:type="pct"/>
            <w:tcBorders>
              <w:top w:val="nil"/>
              <w:left w:val="nil"/>
              <w:bottom w:val="single" w:sz="4" w:space="0" w:color="000000"/>
              <w:right w:val="single" w:sz="4" w:space="0" w:color="000000"/>
            </w:tcBorders>
            <w:shd w:val="clear" w:color="auto" w:fill="auto"/>
            <w:vAlign w:val="center"/>
            <w:hideMark/>
          </w:tcPr>
          <w:p w14:paraId="6796B34F"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96" w:type="pct"/>
            <w:tcBorders>
              <w:top w:val="nil"/>
              <w:left w:val="nil"/>
              <w:bottom w:val="single" w:sz="4" w:space="0" w:color="000000"/>
              <w:right w:val="single" w:sz="4" w:space="0" w:color="000000"/>
            </w:tcBorders>
            <w:shd w:val="clear" w:color="auto" w:fill="auto"/>
            <w:vAlign w:val="center"/>
            <w:hideMark/>
          </w:tcPr>
          <w:p w14:paraId="1B69C301"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87" w:type="pct"/>
            <w:tcBorders>
              <w:top w:val="nil"/>
              <w:left w:val="nil"/>
              <w:bottom w:val="single" w:sz="4" w:space="0" w:color="000000"/>
              <w:right w:val="single" w:sz="4" w:space="0" w:color="000000"/>
            </w:tcBorders>
            <w:shd w:val="clear" w:color="auto" w:fill="auto"/>
            <w:vAlign w:val="center"/>
            <w:hideMark/>
          </w:tcPr>
          <w:p w14:paraId="436AC705"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c>
          <w:tcPr>
            <w:tcW w:w="65" w:type="pct"/>
            <w:tcBorders>
              <w:top w:val="nil"/>
              <w:left w:val="nil"/>
              <w:bottom w:val="single" w:sz="4" w:space="0" w:color="000000"/>
              <w:right w:val="single" w:sz="4" w:space="0" w:color="000000"/>
            </w:tcBorders>
            <w:shd w:val="clear" w:color="auto" w:fill="auto"/>
            <w:vAlign w:val="center"/>
            <w:hideMark/>
          </w:tcPr>
          <w:p w14:paraId="7261D37E"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 </w:t>
            </w:r>
          </w:p>
        </w:tc>
        <w:tc>
          <w:tcPr>
            <w:tcW w:w="66" w:type="pct"/>
            <w:tcBorders>
              <w:top w:val="nil"/>
              <w:left w:val="nil"/>
              <w:bottom w:val="single" w:sz="4" w:space="0" w:color="000000"/>
              <w:right w:val="single" w:sz="4" w:space="0" w:color="000000"/>
            </w:tcBorders>
            <w:shd w:val="clear" w:color="auto" w:fill="auto"/>
            <w:vAlign w:val="center"/>
            <w:hideMark/>
          </w:tcPr>
          <w:p w14:paraId="2DFB9052"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0/0</w:t>
            </w:r>
          </w:p>
        </w:tc>
        <w:tc>
          <w:tcPr>
            <w:tcW w:w="98" w:type="pct"/>
            <w:tcBorders>
              <w:top w:val="nil"/>
              <w:left w:val="nil"/>
              <w:bottom w:val="single" w:sz="4" w:space="0" w:color="000000"/>
              <w:right w:val="single" w:sz="4" w:space="0" w:color="000000"/>
            </w:tcBorders>
            <w:shd w:val="clear" w:color="auto" w:fill="auto"/>
            <w:vAlign w:val="center"/>
            <w:hideMark/>
          </w:tcPr>
          <w:p w14:paraId="26DC63E5"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1728</w:t>
            </w:r>
          </w:p>
        </w:tc>
        <w:tc>
          <w:tcPr>
            <w:tcW w:w="757" w:type="pct"/>
            <w:tcBorders>
              <w:top w:val="nil"/>
              <w:left w:val="nil"/>
              <w:bottom w:val="single" w:sz="4" w:space="0" w:color="000000"/>
              <w:right w:val="single" w:sz="4" w:space="0" w:color="000000"/>
            </w:tcBorders>
            <w:shd w:val="clear" w:color="auto" w:fill="auto"/>
            <w:vAlign w:val="center"/>
            <w:hideMark/>
          </w:tcPr>
          <w:p w14:paraId="6FF11451"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Этантиол</w:t>
            </w:r>
          </w:p>
        </w:tc>
        <w:tc>
          <w:tcPr>
            <w:tcW w:w="64" w:type="pct"/>
            <w:tcBorders>
              <w:top w:val="nil"/>
              <w:left w:val="nil"/>
              <w:bottom w:val="single" w:sz="4" w:space="0" w:color="000000"/>
              <w:right w:val="single" w:sz="4" w:space="0" w:color="000000"/>
            </w:tcBorders>
            <w:shd w:val="clear" w:color="auto" w:fill="auto"/>
            <w:vAlign w:val="center"/>
            <w:hideMark/>
          </w:tcPr>
          <w:p w14:paraId="0EA55640" w14:textId="77777777" w:rsidR="00AE279D" w:rsidRPr="00653D39" w:rsidRDefault="00AE279D" w:rsidP="00AE279D">
            <w:pPr>
              <w:widowControl/>
              <w:suppressAutoHyphens w:val="0"/>
              <w:jc w:val="center"/>
              <w:rPr>
                <w:rFonts w:cs="Times New Roman"/>
                <w:color w:val="000000"/>
                <w:sz w:val="18"/>
                <w:szCs w:val="18"/>
                <w:lang w:val="ru-RU" w:eastAsia="ru-RU"/>
              </w:rPr>
            </w:pPr>
            <w:r w:rsidRPr="00653D39">
              <w:rPr>
                <w:rFonts w:cs="Times New Roman"/>
                <w:color w:val="000000"/>
                <w:sz w:val="18"/>
                <w:szCs w:val="18"/>
                <w:lang w:val="ru-RU" w:eastAsia="ru-RU"/>
              </w:rPr>
              <w:t>1</w:t>
            </w:r>
          </w:p>
        </w:tc>
        <w:tc>
          <w:tcPr>
            <w:tcW w:w="211" w:type="pct"/>
            <w:tcBorders>
              <w:top w:val="nil"/>
              <w:left w:val="nil"/>
              <w:bottom w:val="single" w:sz="4" w:space="0" w:color="000000"/>
              <w:right w:val="single" w:sz="4" w:space="0" w:color="000000"/>
            </w:tcBorders>
            <w:shd w:val="clear" w:color="auto" w:fill="auto"/>
            <w:vAlign w:val="center"/>
            <w:hideMark/>
          </w:tcPr>
          <w:p w14:paraId="77EA7B3C"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0,00000003</w:t>
            </w:r>
          </w:p>
        </w:tc>
        <w:tc>
          <w:tcPr>
            <w:tcW w:w="64" w:type="pct"/>
            <w:tcBorders>
              <w:top w:val="nil"/>
              <w:left w:val="nil"/>
              <w:bottom w:val="single" w:sz="4" w:space="0" w:color="000000"/>
              <w:right w:val="single" w:sz="4" w:space="0" w:color="000000"/>
            </w:tcBorders>
            <w:shd w:val="clear" w:color="auto" w:fill="auto"/>
            <w:hideMark/>
          </w:tcPr>
          <w:p w14:paraId="7986B085" w14:textId="47F52128" w:rsidR="00AE279D" w:rsidRPr="00653D39" w:rsidRDefault="00AE279D" w:rsidP="00AE279D">
            <w:pPr>
              <w:widowControl/>
              <w:suppressAutoHyphens w:val="0"/>
              <w:jc w:val="right"/>
              <w:rPr>
                <w:rFonts w:cs="Times New Roman"/>
                <w:color w:val="000000"/>
                <w:sz w:val="18"/>
                <w:szCs w:val="18"/>
                <w:lang w:val="ru-RU" w:eastAsia="ru-RU"/>
              </w:rPr>
            </w:pPr>
            <w:r w:rsidRPr="008C799E">
              <w:rPr>
                <w:rFonts w:cs="Times New Roman"/>
                <w:color w:val="000000"/>
                <w:sz w:val="18"/>
                <w:szCs w:val="18"/>
                <w:lang w:val="ru-RU" w:eastAsia="ru-RU"/>
              </w:rPr>
              <w:t>-</w:t>
            </w:r>
          </w:p>
        </w:tc>
        <w:tc>
          <w:tcPr>
            <w:tcW w:w="211" w:type="pct"/>
            <w:tcBorders>
              <w:top w:val="nil"/>
              <w:left w:val="nil"/>
              <w:bottom w:val="single" w:sz="4" w:space="0" w:color="000000"/>
              <w:right w:val="single" w:sz="4" w:space="0" w:color="000000"/>
            </w:tcBorders>
            <w:shd w:val="clear" w:color="auto" w:fill="auto"/>
            <w:vAlign w:val="center"/>
            <w:hideMark/>
          </w:tcPr>
          <w:p w14:paraId="3F2EC4B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0,0000004</w:t>
            </w:r>
          </w:p>
        </w:tc>
        <w:tc>
          <w:tcPr>
            <w:tcW w:w="211" w:type="pct"/>
            <w:tcBorders>
              <w:top w:val="nil"/>
              <w:left w:val="nil"/>
              <w:bottom w:val="single" w:sz="4" w:space="0" w:color="000000"/>
              <w:right w:val="single" w:sz="4" w:space="0" w:color="000000"/>
            </w:tcBorders>
            <w:shd w:val="clear" w:color="auto" w:fill="auto"/>
            <w:vAlign w:val="center"/>
            <w:hideMark/>
          </w:tcPr>
          <w:p w14:paraId="003E928E" w14:textId="77777777" w:rsidR="00AE279D" w:rsidRPr="00653D39" w:rsidRDefault="00AE279D" w:rsidP="00AE279D">
            <w:pPr>
              <w:widowControl/>
              <w:suppressAutoHyphens w:val="0"/>
              <w:jc w:val="right"/>
              <w:rPr>
                <w:rFonts w:cs="Times New Roman"/>
                <w:color w:val="000000"/>
                <w:sz w:val="18"/>
                <w:szCs w:val="18"/>
                <w:lang w:val="ru-RU" w:eastAsia="ru-RU"/>
              </w:rPr>
            </w:pPr>
            <w:r w:rsidRPr="00653D39">
              <w:rPr>
                <w:rFonts w:cs="Times New Roman"/>
                <w:color w:val="000000"/>
                <w:sz w:val="18"/>
                <w:szCs w:val="18"/>
                <w:lang w:val="ru-RU" w:eastAsia="ru-RU"/>
              </w:rPr>
              <w:t>0,0000004</w:t>
            </w:r>
          </w:p>
        </w:tc>
        <w:tc>
          <w:tcPr>
            <w:tcW w:w="64" w:type="pct"/>
            <w:tcBorders>
              <w:top w:val="nil"/>
              <w:left w:val="nil"/>
              <w:bottom w:val="single" w:sz="4" w:space="0" w:color="000000"/>
              <w:right w:val="single" w:sz="4" w:space="0" w:color="000000"/>
            </w:tcBorders>
            <w:shd w:val="clear" w:color="auto" w:fill="auto"/>
            <w:vAlign w:val="center"/>
            <w:hideMark/>
          </w:tcPr>
          <w:p w14:paraId="7B8909C7" w14:textId="77777777" w:rsidR="00AE279D" w:rsidRPr="00653D39" w:rsidRDefault="00AE279D" w:rsidP="00AE279D">
            <w:pPr>
              <w:widowControl/>
              <w:suppressAutoHyphens w:val="0"/>
              <w:rPr>
                <w:rFonts w:cs="Times New Roman"/>
                <w:color w:val="000000"/>
                <w:sz w:val="18"/>
                <w:szCs w:val="18"/>
                <w:lang w:val="ru-RU" w:eastAsia="ru-RU"/>
              </w:rPr>
            </w:pPr>
            <w:r w:rsidRPr="00653D39">
              <w:rPr>
                <w:rFonts w:cs="Times New Roman"/>
                <w:color w:val="000000"/>
                <w:sz w:val="18"/>
                <w:szCs w:val="18"/>
                <w:lang w:val="ru-RU" w:eastAsia="ru-RU"/>
              </w:rPr>
              <w:t> </w:t>
            </w:r>
          </w:p>
        </w:tc>
      </w:tr>
    </w:tbl>
    <w:p w14:paraId="45E10094" w14:textId="77777777" w:rsidR="00653D39" w:rsidRDefault="00653D39" w:rsidP="0091118B">
      <w:pPr>
        <w:tabs>
          <w:tab w:val="left" w:pos="720"/>
        </w:tabs>
        <w:spacing w:line="360" w:lineRule="auto"/>
        <w:ind w:firstLine="709"/>
        <w:jc w:val="both"/>
        <w:rPr>
          <w:rFonts w:eastAsia="Andale Sans UI"/>
          <w:kern w:val="1"/>
          <w:szCs w:val="24"/>
          <w:lang w:val="ru-RU"/>
        </w:rPr>
        <w:sectPr w:rsidR="00653D39" w:rsidSect="007B2119">
          <w:pgSz w:w="23814" w:h="16839" w:orient="landscape" w:code="8"/>
          <w:pgMar w:top="1701" w:right="1134" w:bottom="850" w:left="1134" w:header="708" w:footer="708" w:gutter="0"/>
          <w:cols w:space="708"/>
          <w:titlePg/>
          <w:docGrid w:linePitch="360"/>
        </w:sectPr>
      </w:pPr>
    </w:p>
    <w:tbl>
      <w:tblPr>
        <w:tblW w:w="5000" w:type="pct"/>
        <w:tblLook w:val="04A0" w:firstRow="1" w:lastRow="0" w:firstColumn="1" w:lastColumn="0" w:noHBand="0" w:noVBand="1"/>
      </w:tblPr>
      <w:tblGrid>
        <w:gridCol w:w="1671"/>
        <w:gridCol w:w="1697"/>
        <w:gridCol w:w="1147"/>
        <w:gridCol w:w="1143"/>
        <w:gridCol w:w="1170"/>
        <w:gridCol w:w="357"/>
        <w:gridCol w:w="962"/>
        <w:gridCol w:w="1209"/>
      </w:tblGrid>
      <w:tr w:rsidR="0091118B" w:rsidRPr="006B41C6" w14:paraId="26E6878C" w14:textId="77777777" w:rsidTr="003C3D1D">
        <w:trPr>
          <w:trHeight w:val="285"/>
        </w:trPr>
        <w:tc>
          <w:tcPr>
            <w:tcW w:w="5000" w:type="pct"/>
            <w:gridSpan w:val="8"/>
            <w:shd w:val="clear" w:color="auto" w:fill="FFFFFF"/>
            <w:hideMark/>
          </w:tcPr>
          <w:p w14:paraId="63E01730" w14:textId="77777777" w:rsidR="0091118B" w:rsidRPr="006B41C6" w:rsidRDefault="0091118B" w:rsidP="003C3D1D">
            <w:pPr>
              <w:widowControl/>
              <w:suppressAutoHyphens w:val="0"/>
              <w:spacing w:line="276" w:lineRule="auto"/>
              <w:jc w:val="center"/>
              <w:rPr>
                <w:rFonts w:cs="Times New Roman"/>
                <w:b/>
                <w:bCs/>
                <w:color w:val="000000"/>
                <w:szCs w:val="24"/>
                <w:lang w:val="ru-RU" w:eastAsia="ru-RU"/>
              </w:rPr>
            </w:pPr>
            <w:r w:rsidRPr="006B41C6">
              <w:rPr>
                <w:rFonts w:cs="Times New Roman"/>
                <w:b/>
                <w:bCs/>
                <w:color w:val="000000"/>
                <w:szCs w:val="24"/>
                <w:lang w:val="ru-RU" w:eastAsia="ru-RU"/>
              </w:rPr>
              <w:lastRenderedPageBreak/>
              <w:t xml:space="preserve">Сведения о залповых выбросах         </w:t>
            </w:r>
          </w:p>
        </w:tc>
      </w:tr>
      <w:tr w:rsidR="0091118B" w:rsidRPr="006B41C6" w14:paraId="065DF7CB" w14:textId="77777777" w:rsidTr="003C3D1D">
        <w:trPr>
          <w:trHeight w:val="345"/>
        </w:trPr>
        <w:tc>
          <w:tcPr>
            <w:tcW w:w="893" w:type="pct"/>
            <w:shd w:val="clear" w:color="auto" w:fill="FFFFFF"/>
            <w:hideMark/>
          </w:tcPr>
          <w:p w14:paraId="74EACA0B" w14:textId="77777777" w:rsidR="0091118B" w:rsidRPr="006B41C6" w:rsidRDefault="0091118B" w:rsidP="003C3D1D">
            <w:pPr>
              <w:widowControl/>
              <w:suppressAutoHyphens w:val="0"/>
              <w:spacing w:line="276" w:lineRule="auto"/>
              <w:jc w:val="center"/>
              <w:rPr>
                <w:rFonts w:cs="Times New Roman"/>
                <w:b/>
                <w:bCs/>
                <w:color w:val="000000"/>
                <w:szCs w:val="24"/>
                <w:lang w:val="ru-RU" w:eastAsia="ru-RU"/>
              </w:rPr>
            </w:pPr>
            <w:r w:rsidRPr="006B41C6">
              <w:rPr>
                <w:rFonts w:cs="Times New Roman"/>
                <w:b/>
                <w:bCs/>
                <w:color w:val="000000"/>
                <w:szCs w:val="24"/>
                <w:lang w:val="ru-RU" w:eastAsia="ru-RU"/>
              </w:rPr>
              <w:t> </w:t>
            </w:r>
          </w:p>
        </w:tc>
        <w:tc>
          <w:tcPr>
            <w:tcW w:w="907" w:type="pct"/>
            <w:shd w:val="clear" w:color="auto" w:fill="FFFFFF"/>
            <w:hideMark/>
          </w:tcPr>
          <w:p w14:paraId="6E55ED12" w14:textId="77777777" w:rsidR="0091118B" w:rsidRPr="006B41C6" w:rsidRDefault="0091118B" w:rsidP="003C3D1D">
            <w:pPr>
              <w:widowControl/>
              <w:suppressAutoHyphens w:val="0"/>
              <w:spacing w:line="276" w:lineRule="auto"/>
              <w:jc w:val="center"/>
              <w:rPr>
                <w:rFonts w:cs="Times New Roman"/>
                <w:b/>
                <w:bCs/>
                <w:color w:val="000000"/>
                <w:szCs w:val="24"/>
                <w:lang w:val="ru-RU" w:eastAsia="ru-RU"/>
              </w:rPr>
            </w:pPr>
            <w:r w:rsidRPr="006B41C6">
              <w:rPr>
                <w:rFonts w:cs="Times New Roman"/>
                <w:b/>
                <w:bCs/>
                <w:color w:val="000000"/>
                <w:szCs w:val="24"/>
                <w:lang w:val="ru-RU" w:eastAsia="ru-RU"/>
              </w:rPr>
              <w:t> </w:t>
            </w:r>
          </w:p>
        </w:tc>
        <w:tc>
          <w:tcPr>
            <w:tcW w:w="613" w:type="pct"/>
            <w:shd w:val="clear" w:color="auto" w:fill="FFFFFF"/>
            <w:hideMark/>
          </w:tcPr>
          <w:p w14:paraId="7174CD16" w14:textId="77777777" w:rsidR="0091118B" w:rsidRPr="006B41C6" w:rsidRDefault="0091118B" w:rsidP="003C3D1D">
            <w:pPr>
              <w:widowControl/>
              <w:suppressAutoHyphens w:val="0"/>
              <w:spacing w:line="276" w:lineRule="auto"/>
              <w:jc w:val="center"/>
              <w:rPr>
                <w:rFonts w:cs="Times New Roman"/>
                <w:b/>
                <w:bCs/>
                <w:color w:val="000000"/>
                <w:szCs w:val="24"/>
                <w:lang w:val="ru-RU" w:eastAsia="ru-RU"/>
              </w:rPr>
            </w:pPr>
            <w:r w:rsidRPr="006B41C6">
              <w:rPr>
                <w:rFonts w:cs="Times New Roman"/>
                <w:b/>
                <w:bCs/>
                <w:color w:val="000000"/>
                <w:szCs w:val="24"/>
                <w:lang w:val="ru-RU" w:eastAsia="ru-RU"/>
              </w:rPr>
              <w:t> </w:t>
            </w:r>
          </w:p>
        </w:tc>
        <w:tc>
          <w:tcPr>
            <w:tcW w:w="611" w:type="pct"/>
            <w:shd w:val="clear" w:color="auto" w:fill="FFFFFF"/>
            <w:hideMark/>
          </w:tcPr>
          <w:p w14:paraId="28ECC772" w14:textId="77777777" w:rsidR="0091118B" w:rsidRPr="006B41C6" w:rsidRDefault="0091118B" w:rsidP="003C3D1D">
            <w:pPr>
              <w:widowControl/>
              <w:suppressAutoHyphens w:val="0"/>
              <w:spacing w:line="276" w:lineRule="auto"/>
              <w:jc w:val="center"/>
              <w:rPr>
                <w:rFonts w:cs="Times New Roman"/>
                <w:b/>
                <w:bCs/>
                <w:color w:val="000000"/>
                <w:szCs w:val="24"/>
                <w:lang w:val="ru-RU" w:eastAsia="ru-RU"/>
              </w:rPr>
            </w:pPr>
            <w:r w:rsidRPr="006B41C6">
              <w:rPr>
                <w:rFonts w:cs="Times New Roman"/>
                <w:b/>
                <w:bCs/>
                <w:color w:val="000000"/>
                <w:szCs w:val="24"/>
                <w:lang w:val="ru-RU" w:eastAsia="ru-RU"/>
              </w:rPr>
              <w:t> </w:t>
            </w:r>
          </w:p>
        </w:tc>
        <w:tc>
          <w:tcPr>
            <w:tcW w:w="625" w:type="pct"/>
            <w:shd w:val="clear" w:color="auto" w:fill="FFFFFF"/>
            <w:hideMark/>
          </w:tcPr>
          <w:p w14:paraId="1EAC1D09" w14:textId="77777777" w:rsidR="0091118B" w:rsidRPr="006B41C6" w:rsidRDefault="0091118B" w:rsidP="003C3D1D">
            <w:pPr>
              <w:widowControl/>
              <w:suppressAutoHyphens w:val="0"/>
              <w:spacing w:line="276" w:lineRule="auto"/>
              <w:jc w:val="center"/>
              <w:rPr>
                <w:rFonts w:cs="Times New Roman"/>
                <w:b/>
                <w:bCs/>
                <w:color w:val="000000"/>
                <w:szCs w:val="24"/>
                <w:lang w:val="ru-RU" w:eastAsia="ru-RU"/>
              </w:rPr>
            </w:pPr>
            <w:r w:rsidRPr="006B41C6">
              <w:rPr>
                <w:rFonts w:cs="Times New Roman"/>
                <w:b/>
                <w:bCs/>
                <w:color w:val="000000"/>
                <w:szCs w:val="24"/>
                <w:lang w:val="ru-RU" w:eastAsia="ru-RU"/>
              </w:rPr>
              <w:t> </w:t>
            </w:r>
          </w:p>
        </w:tc>
        <w:tc>
          <w:tcPr>
            <w:tcW w:w="191" w:type="pct"/>
            <w:shd w:val="clear" w:color="auto" w:fill="FFFFFF"/>
            <w:hideMark/>
          </w:tcPr>
          <w:p w14:paraId="4BE293B9" w14:textId="77777777" w:rsidR="0091118B" w:rsidRPr="006B41C6" w:rsidRDefault="0091118B" w:rsidP="003C3D1D">
            <w:pPr>
              <w:widowControl/>
              <w:suppressAutoHyphens w:val="0"/>
              <w:spacing w:line="276" w:lineRule="auto"/>
              <w:jc w:val="center"/>
              <w:rPr>
                <w:rFonts w:cs="Times New Roman"/>
                <w:b/>
                <w:bCs/>
                <w:color w:val="000000"/>
                <w:szCs w:val="24"/>
                <w:lang w:val="ru-RU" w:eastAsia="ru-RU"/>
              </w:rPr>
            </w:pPr>
            <w:r w:rsidRPr="006B41C6">
              <w:rPr>
                <w:rFonts w:cs="Times New Roman"/>
                <w:b/>
                <w:bCs/>
                <w:color w:val="000000"/>
                <w:szCs w:val="24"/>
                <w:lang w:val="ru-RU" w:eastAsia="ru-RU"/>
              </w:rPr>
              <w:t> </w:t>
            </w:r>
          </w:p>
        </w:tc>
        <w:tc>
          <w:tcPr>
            <w:tcW w:w="1159" w:type="pct"/>
            <w:gridSpan w:val="2"/>
            <w:tcBorders>
              <w:top w:val="nil"/>
              <w:left w:val="nil"/>
              <w:bottom w:val="single" w:sz="4" w:space="0" w:color="000000"/>
              <w:right w:val="nil"/>
            </w:tcBorders>
            <w:shd w:val="clear" w:color="auto" w:fill="FFFFFF"/>
            <w:noWrap/>
            <w:vAlign w:val="center"/>
            <w:hideMark/>
          </w:tcPr>
          <w:p w14:paraId="4E49F58D" w14:textId="77777777" w:rsidR="0091118B" w:rsidRPr="006B41C6" w:rsidRDefault="0091118B" w:rsidP="003C3D1D">
            <w:pPr>
              <w:widowControl/>
              <w:suppressAutoHyphens w:val="0"/>
              <w:spacing w:line="276" w:lineRule="auto"/>
              <w:jc w:val="right"/>
              <w:rPr>
                <w:rFonts w:cs="Times New Roman"/>
                <w:b/>
                <w:bCs/>
                <w:color w:val="000000"/>
                <w:szCs w:val="24"/>
                <w:lang w:val="ru-RU" w:eastAsia="ru-RU"/>
              </w:rPr>
            </w:pPr>
            <w:r w:rsidRPr="006B41C6">
              <w:rPr>
                <w:rFonts w:cs="Times New Roman"/>
                <w:b/>
                <w:bCs/>
                <w:color w:val="000000"/>
                <w:szCs w:val="24"/>
                <w:lang w:val="ru-RU" w:eastAsia="ru-RU"/>
              </w:rPr>
              <w:t>Таблица 3</w:t>
            </w:r>
          </w:p>
        </w:tc>
      </w:tr>
      <w:tr w:rsidR="0091118B" w:rsidRPr="00205B54" w14:paraId="41F14A1A" w14:textId="77777777" w:rsidTr="003C3D1D">
        <w:trPr>
          <w:trHeight w:val="435"/>
        </w:trPr>
        <w:tc>
          <w:tcPr>
            <w:tcW w:w="893"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F7EADB" w14:textId="77777777" w:rsidR="0091118B" w:rsidRPr="006B41C6" w:rsidRDefault="0091118B" w:rsidP="003C3D1D">
            <w:pPr>
              <w:widowControl/>
              <w:suppressAutoHyphens w:val="0"/>
              <w:spacing w:line="276" w:lineRule="auto"/>
              <w:jc w:val="center"/>
              <w:rPr>
                <w:rFonts w:cs="Times New Roman"/>
                <w:color w:val="000000"/>
                <w:sz w:val="22"/>
                <w:szCs w:val="22"/>
                <w:lang w:val="ru-RU" w:eastAsia="ru-RU"/>
              </w:rPr>
            </w:pPr>
            <w:r w:rsidRPr="006B41C6">
              <w:rPr>
                <w:rFonts w:cs="Times New Roman"/>
                <w:color w:val="000000"/>
                <w:sz w:val="22"/>
                <w:szCs w:val="22"/>
                <w:lang w:val="ru-RU" w:eastAsia="ru-RU"/>
              </w:rPr>
              <w:t xml:space="preserve">Наименования подразделений (цехов,) и стационарных источников </w:t>
            </w:r>
          </w:p>
        </w:tc>
        <w:tc>
          <w:tcPr>
            <w:tcW w:w="907"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F9B1AC" w14:textId="77777777" w:rsidR="0091118B" w:rsidRPr="006B41C6" w:rsidRDefault="0091118B" w:rsidP="003C3D1D">
            <w:pPr>
              <w:widowControl/>
              <w:suppressAutoHyphens w:val="0"/>
              <w:spacing w:line="276" w:lineRule="auto"/>
              <w:jc w:val="center"/>
              <w:rPr>
                <w:rFonts w:cs="Times New Roman"/>
                <w:color w:val="000000"/>
                <w:sz w:val="22"/>
                <w:szCs w:val="22"/>
                <w:lang w:val="ru-RU" w:eastAsia="ru-RU"/>
              </w:rPr>
            </w:pPr>
            <w:r w:rsidRPr="006B41C6">
              <w:rPr>
                <w:rFonts w:cs="Times New Roman"/>
                <w:color w:val="000000"/>
                <w:sz w:val="22"/>
                <w:szCs w:val="22"/>
                <w:lang w:val="ru-RU" w:eastAsia="ru-RU"/>
              </w:rPr>
              <w:t>Наименование и код загрязняющего вещества</w:t>
            </w:r>
          </w:p>
        </w:tc>
        <w:tc>
          <w:tcPr>
            <w:tcW w:w="1224" w:type="pct"/>
            <w:gridSpan w:val="2"/>
            <w:tcBorders>
              <w:top w:val="single" w:sz="4" w:space="0" w:color="000000"/>
              <w:left w:val="nil"/>
              <w:bottom w:val="single" w:sz="4" w:space="0" w:color="000000"/>
              <w:right w:val="single" w:sz="4" w:space="0" w:color="000000"/>
            </w:tcBorders>
            <w:shd w:val="clear" w:color="auto" w:fill="FFFFFF"/>
            <w:vAlign w:val="center"/>
            <w:hideMark/>
          </w:tcPr>
          <w:p w14:paraId="2821CC5B" w14:textId="77777777" w:rsidR="0091118B" w:rsidRPr="006B41C6" w:rsidRDefault="0091118B" w:rsidP="003C3D1D">
            <w:pPr>
              <w:widowControl/>
              <w:suppressAutoHyphens w:val="0"/>
              <w:spacing w:line="276" w:lineRule="auto"/>
              <w:jc w:val="center"/>
              <w:rPr>
                <w:rFonts w:cs="Times New Roman"/>
                <w:color w:val="000000"/>
                <w:sz w:val="22"/>
                <w:szCs w:val="22"/>
                <w:lang w:val="ru-RU" w:eastAsia="ru-RU"/>
              </w:rPr>
            </w:pPr>
            <w:r w:rsidRPr="006B41C6">
              <w:rPr>
                <w:rFonts w:cs="Times New Roman"/>
                <w:color w:val="000000"/>
                <w:sz w:val="22"/>
                <w:szCs w:val="22"/>
                <w:lang w:val="ru-RU" w:eastAsia="ru-RU"/>
              </w:rPr>
              <w:t>Выбросы, г/с</w:t>
            </w:r>
          </w:p>
        </w:tc>
        <w:tc>
          <w:tcPr>
            <w:tcW w:w="62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A993BB" w14:textId="77777777" w:rsidR="0091118B" w:rsidRPr="006B41C6" w:rsidRDefault="0091118B" w:rsidP="003C3D1D">
            <w:pPr>
              <w:widowControl/>
              <w:suppressAutoHyphens w:val="0"/>
              <w:spacing w:line="276" w:lineRule="auto"/>
              <w:jc w:val="center"/>
              <w:rPr>
                <w:rFonts w:cs="Times New Roman"/>
                <w:color w:val="000000"/>
                <w:sz w:val="22"/>
                <w:szCs w:val="22"/>
                <w:lang w:val="ru-RU" w:eastAsia="ru-RU"/>
              </w:rPr>
            </w:pPr>
            <w:r w:rsidRPr="006B41C6">
              <w:rPr>
                <w:rFonts w:cs="Times New Roman"/>
                <w:color w:val="000000"/>
                <w:sz w:val="22"/>
                <w:szCs w:val="22"/>
                <w:lang w:val="ru-RU" w:eastAsia="ru-RU"/>
              </w:rPr>
              <w:t>Перио- дичность, раз/ год</w:t>
            </w:r>
          </w:p>
        </w:tc>
        <w:tc>
          <w:tcPr>
            <w:tcW w:w="705" w:type="pct"/>
            <w:gridSpan w:val="2"/>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952A27" w14:textId="77777777" w:rsidR="0091118B" w:rsidRPr="006B41C6" w:rsidRDefault="0091118B" w:rsidP="003C3D1D">
            <w:pPr>
              <w:widowControl/>
              <w:suppressAutoHyphens w:val="0"/>
              <w:spacing w:line="276" w:lineRule="auto"/>
              <w:jc w:val="center"/>
              <w:rPr>
                <w:rFonts w:cs="Times New Roman"/>
                <w:color w:val="000000"/>
                <w:sz w:val="22"/>
                <w:szCs w:val="22"/>
                <w:lang w:val="ru-RU" w:eastAsia="ru-RU"/>
              </w:rPr>
            </w:pPr>
            <w:r w:rsidRPr="006B41C6">
              <w:rPr>
                <w:rFonts w:cs="Times New Roman"/>
                <w:color w:val="000000"/>
                <w:sz w:val="22"/>
                <w:szCs w:val="22"/>
                <w:lang w:val="ru-RU" w:eastAsia="ru-RU"/>
              </w:rPr>
              <w:t>Продолжи- тельность выброса, час, мин.</w:t>
            </w:r>
          </w:p>
        </w:tc>
        <w:tc>
          <w:tcPr>
            <w:tcW w:w="645" w:type="pct"/>
            <w:vMerge w:val="restart"/>
            <w:tcBorders>
              <w:top w:val="nil"/>
              <w:left w:val="single" w:sz="4" w:space="0" w:color="000000"/>
              <w:bottom w:val="single" w:sz="4" w:space="0" w:color="000000"/>
              <w:right w:val="single" w:sz="4" w:space="0" w:color="000000"/>
            </w:tcBorders>
            <w:shd w:val="clear" w:color="auto" w:fill="FFFFFF"/>
            <w:vAlign w:val="center"/>
            <w:hideMark/>
          </w:tcPr>
          <w:p w14:paraId="747EDD00" w14:textId="77777777" w:rsidR="0091118B" w:rsidRPr="006B41C6" w:rsidRDefault="0091118B" w:rsidP="003C3D1D">
            <w:pPr>
              <w:widowControl/>
              <w:suppressAutoHyphens w:val="0"/>
              <w:spacing w:line="276" w:lineRule="auto"/>
              <w:jc w:val="center"/>
              <w:rPr>
                <w:rFonts w:cs="Times New Roman"/>
                <w:color w:val="000000"/>
                <w:sz w:val="22"/>
                <w:szCs w:val="22"/>
                <w:lang w:val="ru-RU" w:eastAsia="ru-RU"/>
              </w:rPr>
            </w:pPr>
            <w:r w:rsidRPr="006B41C6">
              <w:rPr>
                <w:rFonts w:cs="Times New Roman"/>
                <w:color w:val="000000"/>
                <w:sz w:val="22"/>
                <w:szCs w:val="22"/>
                <w:lang w:val="ru-RU" w:eastAsia="ru-RU"/>
              </w:rPr>
              <w:t>Годовая величина залповых  выбросов, т</w:t>
            </w:r>
          </w:p>
        </w:tc>
      </w:tr>
      <w:tr w:rsidR="0091118B" w:rsidRPr="006B41C6" w14:paraId="19556A63" w14:textId="77777777" w:rsidTr="003C3D1D">
        <w:trPr>
          <w:trHeight w:val="567"/>
        </w:trPr>
        <w:tc>
          <w:tcPr>
            <w:tcW w:w="893" w:type="pct"/>
            <w:vMerge/>
            <w:tcBorders>
              <w:top w:val="single" w:sz="4" w:space="0" w:color="000000"/>
              <w:left w:val="single" w:sz="4" w:space="0" w:color="000000"/>
              <w:bottom w:val="single" w:sz="4" w:space="0" w:color="000000"/>
              <w:right w:val="single" w:sz="4" w:space="0" w:color="000000"/>
            </w:tcBorders>
            <w:vAlign w:val="center"/>
            <w:hideMark/>
          </w:tcPr>
          <w:p w14:paraId="60B4A015" w14:textId="77777777" w:rsidR="0091118B" w:rsidRPr="006B41C6" w:rsidRDefault="0091118B" w:rsidP="003C3D1D">
            <w:pPr>
              <w:widowControl/>
              <w:suppressAutoHyphens w:val="0"/>
              <w:rPr>
                <w:rFonts w:cs="Times New Roman"/>
                <w:color w:val="000000"/>
                <w:sz w:val="22"/>
                <w:szCs w:val="22"/>
                <w:lang w:val="ru-RU" w:eastAsia="ru-RU"/>
              </w:rPr>
            </w:pPr>
          </w:p>
        </w:tc>
        <w:tc>
          <w:tcPr>
            <w:tcW w:w="907" w:type="pct"/>
            <w:vMerge/>
            <w:tcBorders>
              <w:top w:val="single" w:sz="4" w:space="0" w:color="000000"/>
              <w:left w:val="single" w:sz="4" w:space="0" w:color="000000"/>
              <w:bottom w:val="single" w:sz="4" w:space="0" w:color="000000"/>
              <w:right w:val="single" w:sz="4" w:space="0" w:color="000000"/>
            </w:tcBorders>
            <w:vAlign w:val="center"/>
            <w:hideMark/>
          </w:tcPr>
          <w:p w14:paraId="0C6E4144" w14:textId="77777777" w:rsidR="0091118B" w:rsidRPr="006B41C6" w:rsidRDefault="0091118B" w:rsidP="003C3D1D">
            <w:pPr>
              <w:widowControl/>
              <w:suppressAutoHyphens w:val="0"/>
              <w:rPr>
                <w:rFonts w:cs="Times New Roman"/>
                <w:color w:val="000000"/>
                <w:sz w:val="22"/>
                <w:szCs w:val="22"/>
                <w:lang w:val="ru-RU" w:eastAsia="ru-RU"/>
              </w:rPr>
            </w:pPr>
          </w:p>
        </w:tc>
        <w:tc>
          <w:tcPr>
            <w:tcW w:w="613" w:type="pct"/>
            <w:tcBorders>
              <w:top w:val="nil"/>
              <w:left w:val="nil"/>
              <w:bottom w:val="single" w:sz="4" w:space="0" w:color="000000"/>
              <w:right w:val="single" w:sz="4" w:space="0" w:color="000000"/>
            </w:tcBorders>
            <w:shd w:val="clear" w:color="auto" w:fill="FFFFFF"/>
            <w:vAlign w:val="center"/>
            <w:hideMark/>
          </w:tcPr>
          <w:p w14:paraId="7CCA75F0" w14:textId="77777777" w:rsidR="0091118B" w:rsidRPr="006B41C6" w:rsidRDefault="0091118B" w:rsidP="003C3D1D">
            <w:pPr>
              <w:widowControl/>
              <w:suppressAutoHyphens w:val="0"/>
              <w:spacing w:line="276" w:lineRule="auto"/>
              <w:jc w:val="center"/>
              <w:rPr>
                <w:rFonts w:cs="Times New Roman"/>
                <w:color w:val="000000"/>
                <w:sz w:val="22"/>
                <w:szCs w:val="22"/>
                <w:lang w:val="ru-RU" w:eastAsia="ru-RU"/>
              </w:rPr>
            </w:pPr>
            <w:r w:rsidRPr="006B41C6">
              <w:rPr>
                <w:rFonts w:cs="Times New Roman"/>
                <w:color w:val="000000"/>
                <w:sz w:val="22"/>
                <w:szCs w:val="22"/>
                <w:lang w:val="ru-RU" w:eastAsia="ru-RU"/>
              </w:rPr>
              <w:t>без учета залпо- вых выбросов</w:t>
            </w:r>
          </w:p>
        </w:tc>
        <w:tc>
          <w:tcPr>
            <w:tcW w:w="611" w:type="pct"/>
            <w:tcBorders>
              <w:top w:val="nil"/>
              <w:left w:val="nil"/>
              <w:bottom w:val="single" w:sz="4" w:space="0" w:color="000000"/>
              <w:right w:val="single" w:sz="4" w:space="0" w:color="000000"/>
            </w:tcBorders>
            <w:shd w:val="clear" w:color="auto" w:fill="FFFFFF"/>
            <w:vAlign w:val="center"/>
            <w:hideMark/>
          </w:tcPr>
          <w:p w14:paraId="7E1B66C7" w14:textId="77777777" w:rsidR="0091118B" w:rsidRPr="006B41C6" w:rsidRDefault="0091118B" w:rsidP="003C3D1D">
            <w:pPr>
              <w:widowControl/>
              <w:suppressAutoHyphens w:val="0"/>
              <w:spacing w:line="276" w:lineRule="auto"/>
              <w:jc w:val="center"/>
              <w:rPr>
                <w:rFonts w:cs="Times New Roman"/>
                <w:color w:val="000000"/>
                <w:sz w:val="22"/>
                <w:szCs w:val="22"/>
                <w:lang w:val="ru-RU" w:eastAsia="ru-RU"/>
              </w:rPr>
            </w:pPr>
            <w:r w:rsidRPr="006B41C6">
              <w:rPr>
                <w:rFonts w:cs="Times New Roman"/>
                <w:color w:val="000000"/>
                <w:sz w:val="22"/>
                <w:szCs w:val="22"/>
                <w:lang w:val="ru-RU" w:eastAsia="ru-RU"/>
              </w:rPr>
              <w:t>залповый выброс</w:t>
            </w:r>
          </w:p>
        </w:tc>
        <w:tc>
          <w:tcPr>
            <w:tcW w:w="625" w:type="pct"/>
            <w:vMerge/>
            <w:tcBorders>
              <w:top w:val="single" w:sz="4" w:space="0" w:color="000000"/>
              <w:left w:val="single" w:sz="4" w:space="0" w:color="000000"/>
              <w:bottom w:val="single" w:sz="4" w:space="0" w:color="000000"/>
              <w:right w:val="single" w:sz="4" w:space="0" w:color="000000"/>
            </w:tcBorders>
            <w:vAlign w:val="center"/>
            <w:hideMark/>
          </w:tcPr>
          <w:p w14:paraId="7C42E463" w14:textId="77777777" w:rsidR="0091118B" w:rsidRPr="006B41C6" w:rsidRDefault="0091118B" w:rsidP="003C3D1D">
            <w:pPr>
              <w:widowControl/>
              <w:suppressAutoHyphens w:val="0"/>
              <w:rPr>
                <w:rFonts w:cs="Times New Roman"/>
                <w:color w:val="000000"/>
                <w:sz w:val="22"/>
                <w:szCs w:val="22"/>
                <w:lang w:val="ru-RU" w:eastAsia="ru-RU"/>
              </w:rPr>
            </w:pPr>
          </w:p>
        </w:tc>
        <w:tc>
          <w:tcPr>
            <w:tcW w:w="705" w:type="pct"/>
            <w:gridSpan w:val="2"/>
            <w:vMerge/>
            <w:tcBorders>
              <w:top w:val="single" w:sz="4" w:space="0" w:color="000000"/>
              <w:left w:val="single" w:sz="4" w:space="0" w:color="000000"/>
              <w:bottom w:val="single" w:sz="4" w:space="0" w:color="000000"/>
              <w:right w:val="single" w:sz="4" w:space="0" w:color="000000"/>
            </w:tcBorders>
            <w:vAlign w:val="center"/>
            <w:hideMark/>
          </w:tcPr>
          <w:p w14:paraId="2D40B329" w14:textId="77777777" w:rsidR="0091118B" w:rsidRPr="006B41C6" w:rsidRDefault="0091118B" w:rsidP="003C3D1D">
            <w:pPr>
              <w:widowControl/>
              <w:suppressAutoHyphens w:val="0"/>
              <w:rPr>
                <w:rFonts w:cs="Times New Roman"/>
                <w:color w:val="000000"/>
                <w:sz w:val="22"/>
                <w:szCs w:val="22"/>
                <w:lang w:val="ru-RU" w:eastAsia="ru-RU"/>
              </w:rPr>
            </w:pPr>
          </w:p>
        </w:tc>
        <w:tc>
          <w:tcPr>
            <w:tcW w:w="645" w:type="pct"/>
            <w:vMerge/>
            <w:tcBorders>
              <w:top w:val="nil"/>
              <w:left w:val="single" w:sz="4" w:space="0" w:color="000000"/>
              <w:bottom w:val="single" w:sz="4" w:space="0" w:color="000000"/>
              <w:right w:val="single" w:sz="4" w:space="0" w:color="000000"/>
            </w:tcBorders>
            <w:vAlign w:val="center"/>
            <w:hideMark/>
          </w:tcPr>
          <w:p w14:paraId="2625F5DA" w14:textId="77777777" w:rsidR="0091118B" w:rsidRPr="006B41C6" w:rsidRDefault="0091118B" w:rsidP="003C3D1D">
            <w:pPr>
              <w:widowControl/>
              <w:suppressAutoHyphens w:val="0"/>
              <w:rPr>
                <w:rFonts w:cs="Times New Roman"/>
                <w:color w:val="000000"/>
                <w:sz w:val="22"/>
                <w:szCs w:val="22"/>
                <w:lang w:val="ru-RU" w:eastAsia="ru-RU"/>
              </w:rPr>
            </w:pPr>
          </w:p>
        </w:tc>
      </w:tr>
      <w:tr w:rsidR="0091118B" w:rsidRPr="006B41C6" w14:paraId="18256CB0" w14:textId="77777777" w:rsidTr="003C3D1D">
        <w:trPr>
          <w:trHeight w:val="289"/>
        </w:trPr>
        <w:tc>
          <w:tcPr>
            <w:tcW w:w="893" w:type="pct"/>
            <w:tcBorders>
              <w:top w:val="nil"/>
              <w:left w:val="single" w:sz="4" w:space="0" w:color="000000"/>
              <w:bottom w:val="single" w:sz="4" w:space="0" w:color="000000"/>
              <w:right w:val="single" w:sz="4" w:space="0" w:color="000000"/>
            </w:tcBorders>
            <w:shd w:val="clear" w:color="auto" w:fill="FFFFFF"/>
            <w:vAlign w:val="center"/>
            <w:hideMark/>
          </w:tcPr>
          <w:p w14:paraId="7CDF28A9" w14:textId="77777777" w:rsidR="0091118B" w:rsidRPr="006B41C6" w:rsidRDefault="0091118B" w:rsidP="003C3D1D">
            <w:pPr>
              <w:widowControl/>
              <w:suppressAutoHyphens w:val="0"/>
              <w:spacing w:line="276" w:lineRule="auto"/>
              <w:jc w:val="center"/>
              <w:rPr>
                <w:rFonts w:cs="Times New Roman"/>
                <w:color w:val="000000"/>
                <w:sz w:val="22"/>
                <w:szCs w:val="22"/>
                <w:lang w:val="ru-RU" w:eastAsia="ru-RU"/>
              </w:rPr>
            </w:pPr>
            <w:r w:rsidRPr="006B41C6">
              <w:rPr>
                <w:rFonts w:cs="Times New Roman"/>
                <w:color w:val="000000"/>
                <w:sz w:val="22"/>
                <w:szCs w:val="22"/>
                <w:lang w:val="ru-RU" w:eastAsia="ru-RU"/>
              </w:rPr>
              <w:t>1</w:t>
            </w:r>
          </w:p>
        </w:tc>
        <w:tc>
          <w:tcPr>
            <w:tcW w:w="907" w:type="pct"/>
            <w:tcBorders>
              <w:top w:val="nil"/>
              <w:left w:val="nil"/>
              <w:bottom w:val="single" w:sz="4" w:space="0" w:color="000000"/>
              <w:right w:val="single" w:sz="4" w:space="0" w:color="000000"/>
            </w:tcBorders>
            <w:shd w:val="clear" w:color="auto" w:fill="FFFFFF"/>
            <w:vAlign w:val="center"/>
            <w:hideMark/>
          </w:tcPr>
          <w:p w14:paraId="1827CD4A" w14:textId="77777777" w:rsidR="0091118B" w:rsidRPr="006B41C6" w:rsidRDefault="0091118B" w:rsidP="003C3D1D">
            <w:pPr>
              <w:widowControl/>
              <w:suppressAutoHyphens w:val="0"/>
              <w:spacing w:line="276" w:lineRule="auto"/>
              <w:jc w:val="center"/>
              <w:rPr>
                <w:rFonts w:cs="Times New Roman"/>
                <w:color w:val="000000"/>
                <w:sz w:val="22"/>
                <w:szCs w:val="22"/>
                <w:lang w:val="ru-RU" w:eastAsia="ru-RU"/>
              </w:rPr>
            </w:pPr>
            <w:r w:rsidRPr="006B41C6">
              <w:rPr>
                <w:rFonts w:cs="Times New Roman"/>
                <w:color w:val="000000"/>
                <w:sz w:val="22"/>
                <w:szCs w:val="22"/>
                <w:lang w:val="ru-RU" w:eastAsia="ru-RU"/>
              </w:rPr>
              <w:t>2</w:t>
            </w:r>
          </w:p>
        </w:tc>
        <w:tc>
          <w:tcPr>
            <w:tcW w:w="613" w:type="pct"/>
            <w:tcBorders>
              <w:top w:val="nil"/>
              <w:left w:val="nil"/>
              <w:bottom w:val="single" w:sz="4" w:space="0" w:color="000000"/>
              <w:right w:val="single" w:sz="4" w:space="0" w:color="000000"/>
            </w:tcBorders>
            <w:shd w:val="clear" w:color="auto" w:fill="FFFFFF"/>
            <w:vAlign w:val="center"/>
            <w:hideMark/>
          </w:tcPr>
          <w:p w14:paraId="49FB46F4" w14:textId="77777777" w:rsidR="0091118B" w:rsidRPr="006B41C6" w:rsidRDefault="0091118B" w:rsidP="003C3D1D">
            <w:pPr>
              <w:widowControl/>
              <w:suppressAutoHyphens w:val="0"/>
              <w:spacing w:line="276" w:lineRule="auto"/>
              <w:jc w:val="center"/>
              <w:rPr>
                <w:rFonts w:cs="Times New Roman"/>
                <w:color w:val="000000"/>
                <w:sz w:val="22"/>
                <w:szCs w:val="22"/>
                <w:lang w:val="ru-RU" w:eastAsia="ru-RU"/>
              </w:rPr>
            </w:pPr>
            <w:r w:rsidRPr="006B41C6">
              <w:rPr>
                <w:rFonts w:cs="Times New Roman"/>
                <w:color w:val="000000"/>
                <w:sz w:val="22"/>
                <w:szCs w:val="22"/>
                <w:lang w:val="ru-RU" w:eastAsia="ru-RU"/>
              </w:rPr>
              <w:t>3</w:t>
            </w:r>
          </w:p>
        </w:tc>
        <w:tc>
          <w:tcPr>
            <w:tcW w:w="611" w:type="pct"/>
            <w:tcBorders>
              <w:top w:val="nil"/>
              <w:left w:val="nil"/>
              <w:bottom w:val="single" w:sz="4" w:space="0" w:color="000000"/>
              <w:right w:val="single" w:sz="4" w:space="0" w:color="000000"/>
            </w:tcBorders>
            <w:shd w:val="clear" w:color="auto" w:fill="FFFFFF"/>
            <w:vAlign w:val="center"/>
            <w:hideMark/>
          </w:tcPr>
          <w:p w14:paraId="47DDEBE3" w14:textId="77777777" w:rsidR="0091118B" w:rsidRPr="006B41C6" w:rsidRDefault="0091118B" w:rsidP="003C3D1D">
            <w:pPr>
              <w:widowControl/>
              <w:suppressAutoHyphens w:val="0"/>
              <w:spacing w:line="276" w:lineRule="auto"/>
              <w:jc w:val="center"/>
              <w:rPr>
                <w:rFonts w:cs="Times New Roman"/>
                <w:color w:val="000000"/>
                <w:sz w:val="22"/>
                <w:szCs w:val="22"/>
                <w:lang w:val="ru-RU" w:eastAsia="ru-RU"/>
              </w:rPr>
            </w:pPr>
            <w:r w:rsidRPr="006B41C6">
              <w:rPr>
                <w:rFonts w:cs="Times New Roman"/>
                <w:color w:val="000000"/>
                <w:sz w:val="22"/>
                <w:szCs w:val="22"/>
                <w:lang w:val="ru-RU" w:eastAsia="ru-RU"/>
              </w:rPr>
              <w:t>4</w:t>
            </w:r>
          </w:p>
        </w:tc>
        <w:tc>
          <w:tcPr>
            <w:tcW w:w="625" w:type="pct"/>
            <w:tcBorders>
              <w:top w:val="nil"/>
              <w:left w:val="nil"/>
              <w:bottom w:val="single" w:sz="4" w:space="0" w:color="000000"/>
              <w:right w:val="single" w:sz="4" w:space="0" w:color="000000"/>
            </w:tcBorders>
            <w:shd w:val="clear" w:color="auto" w:fill="FFFFFF"/>
            <w:vAlign w:val="center"/>
            <w:hideMark/>
          </w:tcPr>
          <w:p w14:paraId="27AF36DD" w14:textId="77777777" w:rsidR="0091118B" w:rsidRPr="006B41C6" w:rsidRDefault="0091118B" w:rsidP="003C3D1D">
            <w:pPr>
              <w:widowControl/>
              <w:suppressAutoHyphens w:val="0"/>
              <w:spacing w:line="276" w:lineRule="auto"/>
              <w:jc w:val="center"/>
              <w:rPr>
                <w:rFonts w:cs="Times New Roman"/>
                <w:color w:val="000000"/>
                <w:sz w:val="22"/>
                <w:szCs w:val="22"/>
                <w:lang w:val="ru-RU" w:eastAsia="ru-RU"/>
              </w:rPr>
            </w:pPr>
            <w:r w:rsidRPr="006B41C6">
              <w:rPr>
                <w:rFonts w:cs="Times New Roman"/>
                <w:color w:val="000000"/>
                <w:sz w:val="22"/>
                <w:szCs w:val="22"/>
                <w:lang w:val="ru-RU" w:eastAsia="ru-RU"/>
              </w:rPr>
              <w:t>5</w:t>
            </w:r>
          </w:p>
        </w:tc>
        <w:tc>
          <w:tcPr>
            <w:tcW w:w="705" w:type="pct"/>
            <w:gridSpan w:val="2"/>
            <w:tcBorders>
              <w:top w:val="single" w:sz="4" w:space="0" w:color="000000"/>
              <w:left w:val="nil"/>
              <w:bottom w:val="single" w:sz="4" w:space="0" w:color="000000"/>
              <w:right w:val="single" w:sz="4" w:space="0" w:color="000000"/>
            </w:tcBorders>
            <w:shd w:val="clear" w:color="auto" w:fill="FFFFFF"/>
            <w:vAlign w:val="center"/>
            <w:hideMark/>
          </w:tcPr>
          <w:p w14:paraId="07D87622" w14:textId="77777777" w:rsidR="0091118B" w:rsidRPr="006B41C6" w:rsidRDefault="0091118B" w:rsidP="003C3D1D">
            <w:pPr>
              <w:widowControl/>
              <w:suppressAutoHyphens w:val="0"/>
              <w:spacing w:line="276" w:lineRule="auto"/>
              <w:jc w:val="center"/>
              <w:rPr>
                <w:rFonts w:cs="Times New Roman"/>
                <w:color w:val="000000"/>
                <w:sz w:val="22"/>
                <w:szCs w:val="22"/>
                <w:lang w:val="ru-RU" w:eastAsia="ru-RU"/>
              </w:rPr>
            </w:pPr>
            <w:r w:rsidRPr="006B41C6">
              <w:rPr>
                <w:rFonts w:cs="Times New Roman"/>
                <w:color w:val="000000"/>
                <w:sz w:val="22"/>
                <w:szCs w:val="22"/>
                <w:lang w:val="ru-RU" w:eastAsia="ru-RU"/>
              </w:rPr>
              <w:t>6</w:t>
            </w:r>
          </w:p>
        </w:tc>
        <w:tc>
          <w:tcPr>
            <w:tcW w:w="645" w:type="pct"/>
            <w:tcBorders>
              <w:top w:val="nil"/>
              <w:left w:val="nil"/>
              <w:bottom w:val="single" w:sz="4" w:space="0" w:color="000000"/>
              <w:right w:val="single" w:sz="4" w:space="0" w:color="000000"/>
            </w:tcBorders>
            <w:shd w:val="clear" w:color="auto" w:fill="FFFFFF"/>
            <w:vAlign w:val="center"/>
            <w:hideMark/>
          </w:tcPr>
          <w:p w14:paraId="1638B286" w14:textId="77777777" w:rsidR="0091118B" w:rsidRPr="006B41C6" w:rsidRDefault="0091118B" w:rsidP="003C3D1D">
            <w:pPr>
              <w:widowControl/>
              <w:suppressAutoHyphens w:val="0"/>
              <w:spacing w:line="276" w:lineRule="auto"/>
              <w:jc w:val="center"/>
              <w:rPr>
                <w:rFonts w:cs="Times New Roman"/>
                <w:color w:val="000000"/>
                <w:sz w:val="22"/>
                <w:szCs w:val="22"/>
                <w:lang w:val="ru-RU" w:eastAsia="ru-RU"/>
              </w:rPr>
            </w:pPr>
            <w:r w:rsidRPr="006B41C6">
              <w:rPr>
                <w:rFonts w:cs="Times New Roman"/>
                <w:color w:val="000000"/>
                <w:sz w:val="22"/>
                <w:szCs w:val="22"/>
                <w:lang w:val="ru-RU" w:eastAsia="ru-RU"/>
              </w:rPr>
              <w:t>7</w:t>
            </w:r>
          </w:p>
        </w:tc>
      </w:tr>
      <w:tr w:rsidR="0091118B" w:rsidRPr="00B34B19" w14:paraId="72468442" w14:textId="77777777" w:rsidTr="003C3D1D">
        <w:trPr>
          <w:trHeight w:val="315"/>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FFFFFF"/>
            <w:noWrap/>
            <w:vAlign w:val="center"/>
            <w:hideMark/>
          </w:tcPr>
          <w:p w14:paraId="6EC763A4" w14:textId="77777777" w:rsidR="0091118B" w:rsidRPr="006B41C6" w:rsidRDefault="0091118B" w:rsidP="003C3D1D">
            <w:pPr>
              <w:widowControl/>
              <w:suppressAutoHyphens w:val="0"/>
              <w:spacing w:line="276" w:lineRule="auto"/>
              <w:jc w:val="center"/>
              <w:rPr>
                <w:rFonts w:cs="Times New Roman"/>
                <w:color w:val="000000"/>
                <w:sz w:val="22"/>
                <w:szCs w:val="22"/>
                <w:lang w:val="ru-RU" w:eastAsia="ru-RU"/>
              </w:rPr>
            </w:pPr>
            <w:r w:rsidRPr="006B41C6">
              <w:rPr>
                <w:rFonts w:cs="Times New Roman"/>
                <w:color w:val="000000"/>
                <w:sz w:val="22"/>
                <w:szCs w:val="22"/>
                <w:lang w:val="ru-RU" w:eastAsia="ru-RU"/>
              </w:rPr>
              <w:t>Залповые выбросы на предприятии отсутствуют</w:t>
            </w:r>
          </w:p>
        </w:tc>
      </w:tr>
    </w:tbl>
    <w:p w14:paraId="164CD795" w14:textId="77777777" w:rsidR="0091118B" w:rsidRDefault="0091118B" w:rsidP="0091118B">
      <w:pPr>
        <w:tabs>
          <w:tab w:val="left" w:pos="720"/>
        </w:tabs>
        <w:spacing w:line="360" w:lineRule="auto"/>
        <w:ind w:firstLine="709"/>
        <w:jc w:val="both"/>
        <w:rPr>
          <w:rFonts w:eastAsia="Andale Sans UI"/>
          <w:kern w:val="1"/>
          <w:szCs w:val="24"/>
          <w:lang w:val="ru-RU"/>
        </w:rPr>
      </w:pPr>
    </w:p>
    <w:p w14:paraId="6EAC6E77" w14:textId="77777777" w:rsidR="006B41C6" w:rsidRDefault="006B41C6" w:rsidP="0091118B">
      <w:pPr>
        <w:tabs>
          <w:tab w:val="left" w:pos="720"/>
        </w:tabs>
        <w:spacing w:line="360" w:lineRule="auto"/>
        <w:ind w:firstLine="709"/>
        <w:jc w:val="center"/>
        <w:rPr>
          <w:rFonts w:cs="Times New Roman"/>
          <w:b/>
          <w:bCs/>
          <w:color w:val="000000"/>
          <w:szCs w:val="24"/>
          <w:lang w:val="ru-RU" w:eastAsia="ru-RU"/>
        </w:rPr>
      </w:pPr>
    </w:p>
    <w:p w14:paraId="4CA9DD1B" w14:textId="5C61E64F" w:rsidR="006B41C6" w:rsidRDefault="006B41C6">
      <w:pPr>
        <w:widowControl/>
        <w:suppressAutoHyphens w:val="0"/>
        <w:spacing w:after="200" w:line="276" w:lineRule="auto"/>
        <w:rPr>
          <w:rFonts w:cs="Times New Roman"/>
          <w:b/>
          <w:bCs/>
          <w:color w:val="000000"/>
          <w:szCs w:val="24"/>
          <w:lang w:val="ru-RU" w:eastAsia="ru-RU"/>
        </w:rPr>
      </w:pPr>
      <w:r>
        <w:rPr>
          <w:rFonts w:cs="Times New Roman"/>
          <w:b/>
          <w:bCs/>
          <w:color w:val="000000"/>
          <w:szCs w:val="24"/>
          <w:lang w:val="ru-RU" w:eastAsia="ru-RU"/>
        </w:rPr>
        <w:br w:type="page"/>
      </w:r>
    </w:p>
    <w:p w14:paraId="1CF72F7F" w14:textId="2B942030" w:rsidR="0091118B" w:rsidRDefault="0091118B" w:rsidP="0091118B">
      <w:pPr>
        <w:tabs>
          <w:tab w:val="left" w:pos="720"/>
        </w:tabs>
        <w:spacing w:line="360" w:lineRule="auto"/>
        <w:ind w:firstLine="709"/>
        <w:jc w:val="center"/>
        <w:rPr>
          <w:rFonts w:eastAsia="Andale Sans UI"/>
          <w:kern w:val="1"/>
          <w:szCs w:val="24"/>
          <w:lang w:val="ru-RU"/>
        </w:rPr>
      </w:pPr>
      <w:r w:rsidRPr="009710A9">
        <w:rPr>
          <w:rFonts w:cs="Times New Roman"/>
          <w:b/>
          <w:bCs/>
          <w:color w:val="000000"/>
          <w:szCs w:val="24"/>
          <w:lang w:val="ru-RU" w:eastAsia="ru-RU"/>
        </w:rPr>
        <w:lastRenderedPageBreak/>
        <w:t>Полный перечень загрязняющих веществ, выбрасываемых в атмосферу</w:t>
      </w:r>
    </w:p>
    <w:p w14:paraId="51E5CFBC" w14:textId="0B90D002" w:rsidR="0091118B" w:rsidRDefault="0091118B" w:rsidP="0091118B">
      <w:pPr>
        <w:tabs>
          <w:tab w:val="left" w:pos="720"/>
        </w:tabs>
        <w:spacing w:line="360" w:lineRule="auto"/>
        <w:ind w:firstLine="709"/>
        <w:jc w:val="right"/>
        <w:rPr>
          <w:rFonts w:cs="Times New Roman"/>
          <w:b/>
          <w:bCs/>
          <w:color w:val="000000"/>
          <w:szCs w:val="24"/>
          <w:lang w:val="ru-RU" w:eastAsia="ru-RU"/>
        </w:rPr>
      </w:pPr>
      <w:r w:rsidRPr="009710A9">
        <w:rPr>
          <w:rFonts w:cs="Times New Roman"/>
          <w:b/>
          <w:bCs/>
          <w:color w:val="000000"/>
          <w:szCs w:val="24"/>
          <w:lang w:val="ru-RU" w:eastAsia="ru-RU"/>
        </w:rPr>
        <w:t>Таблица 4</w:t>
      </w:r>
    </w:p>
    <w:tbl>
      <w:tblPr>
        <w:tblW w:w="5000" w:type="pct"/>
        <w:tblCellMar>
          <w:left w:w="28" w:type="dxa"/>
          <w:right w:w="28" w:type="dxa"/>
        </w:tblCellMar>
        <w:tblLook w:val="04A0" w:firstRow="1" w:lastRow="0" w:firstColumn="1" w:lastColumn="0" w:noHBand="0" w:noVBand="1"/>
      </w:tblPr>
      <w:tblGrid>
        <w:gridCol w:w="555"/>
        <w:gridCol w:w="2977"/>
        <w:gridCol w:w="1093"/>
        <w:gridCol w:w="1303"/>
        <w:gridCol w:w="666"/>
        <w:gridCol w:w="1436"/>
        <w:gridCol w:w="1316"/>
      </w:tblGrid>
      <w:tr w:rsidR="007B3BD4" w:rsidRPr="00B34B19" w14:paraId="4C5A164F" w14:textId="77777777" w:rsidTr="007B3BD4">
        <w:trPr>
          <w:trHeight w:val="20"/>
        </w:trPr>
        <w:tc>
          <w:tcPr>
            <w:tcW w:w="1894" w:type="pct"/>
            <w:gridSpan w:val="2"/>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C9C566B"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Загрязняющее вещество</w:t>
            </w:r>
          </w:p>
        </w:tc>
        <w:tc>
          <w:tcPr>
            <w:tcW w:w="587"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4AC54DD"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Вид ПДК</w:t>
            </w:r>
          </w:p>
        </w:tc>
        <w:tc>
          <w:tcPr>
            <w:tcW w:w="69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2405DDB"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Значение ПДК (ОБУВ)</w:t>
            </w:r>
            <w:r w:rsidRPr="00117B87">
              <w:rPr>
                <w:rFonts w:cs="Times New Roman"/>
                <w:szCs w:val="24"/>
                <w:lang w:val="ru-RU" w:eastAsia="ru-RU"/>
              </w:rPr>
              <w:br/>
              <w:t>мг/м3</w:t>
            </w:r>
          </w:p>
        </w:tc>
        <w:tc>
          <w:tcPr>
            <w:tcW w:w="35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A5D5D8B"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Класс опас-</w:t>
            </w:r>
            <w:r w:rsidRPr="007B3BD4">
              <w:rPr>
                <w:rFonts w:cs="Times New Roman"/>
                <w:color w:val="000000"/>
                <w:szCs w:val="24"/>
                <w:lang w:val="ru-RU" w:eastAsia="ru-RU"/>
              </w:rPr>
              <w:br/>
              <w:t>ности</w:t>
            </w:r>
          </w:p>
        </w:tc>
        <w:tc>
          <w:tcPr>
            <w:tcW w:w="1462" w:type="pct"/>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ADA862C"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Суммарный выброс загрязняющих веществ</w:t>
            </w:r>
            <w:r w:rsidRPr="007B3BD4">
              <w:rPr>
                <w:rFonts w:cs="Times New Roman"/>
                <w:color w:val="000000"/>
                <w:szCs w:val="24"/>
                <w:lang w:val="ru-RU" w:eastAsia="ru-RU"/>
              </w:rPr>
              <w:br/>
              <w:t xml:space="preserve"> (за 2023 год)</w:t>
            </w:r>
          </w:p>
        </w:tc>
      </w:tr>
      <w:tr w:rsidR="007B3BD4" w:rsidRPr="007B3BD4" w14:paraId="682C6DAE" w14:textId="77777777" w:rsidTr="00260D29">
        <w:trPr>
          <w:trHeight w:val="517"/>
        </w:trPr>
        <w:tc>
          <w:tcPr>
            <w:tcW w:w="299"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3716A3C0"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код</w:t>
            </w:r>
          </w:p>
        </w:tc>
        <w:tc>
          <w:tcPr>
            <w:tcW w:w="1595"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7A94C86D"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наименование</w:t>
            </w:r>
          </w:p>
        </w:tc>
        <w:tc>
          <w:tcPr>
            <w:tcW w:w="587" w:type="pct"/>
            <w:vMerge/>
            <w:tcBorders>
              <w:top w:val="single" w:sz="4" w:space="0" w:color="000000"/>
              <w:left w:val="single" w:sz="4" w:space="0" w:color="000000"/>
              <w:bottom w:val="single" w:sz="4" w:space="0" w:color="000000"/>
              <w:right w:val="single" w:sz="4" w:space="0" w:color="000000"/>
            </w:tcBorders>
            <w:vAlign w:val="center"/>
            <w:hideMark/>
          </w:tcPr>
          <w:p w14:paraId="38D9E8F8" w14:textId="77777777" w:rsidR="007B3BD4" w:rsidRPr="007B3BD4" w:rsidRDefault="007B3BD4" w:rsidP="007B3BD4">
            <w:pPr>
              <w:widowControl/>
              <w:suppressAutoHyphens w:val="0"/>
              <w:rPr>
                <w:rFonts w:cs="Times New Roman"/>
                <w:color w:val="000000"/>
                <w:szCs w:val="24"/>
                <w:lang w:val="ru-RU" w:eastAsia="ru-RU"/>
              </w:rPr>
            </w:pPr>
          </w:p>
        </w:tc>
        <w:tc>
          <w:tcPr>
            <w:tcW w:w="699" w:type="pct"/>
            <w:vMerge/>
            <w:tcBorders>
              <w:top w:val="single" w:sz="4" w:space="0" w:color="000000"/>
              <w:left w:val="single" w:sz="4" w:space="0" w:color="000000"/>
              <w:bottom w:val="single" w:sz="4" w:space="0" w:color="000000"/>
              <w:right w:val="single" w:sz="4" w:space="0" w:color="000000"/>
            </w:tcBorders>
            <w:vAlign w:val="center"/>
            <w:hideMark/>
          </w:tcPr>
          <w:p w14:paraId="1ACB572D" w14:textId="77777777" w:rsidR="007B3BD4" w:rsidRPr="00117B87" w:rsidRDefault="007B3BD4" w:rsidP="007B3BD4">
            <w:pPr>
              <w:widowControl/>
              <w:suppressAutoHyphens w:val="0"/>
              <w:rPr>
                <w:rFonts w:cs="Times New Roman"/>
                <w:szCs w:val="24"/>
                <w:lang w:val="ru-RU" w:eastAsia="ru-RU"/>
              </w:rPr>
            </w:pPr>
          </w:p>
        </w:tc>
        <w:tc>
          <w:tcPr>
            <w:tcW w:w="358" w:type="pct"/>
            <w:vMerge/>
            <w:tcBorders>
              <w:top w:val="single" w:sz="4" w:space="0" w:color="000000"/>
              <w:left w:val="single" w:sz="4" w:space="0" w:color="000000"/>
              <w:bottom w:val="single" w:sz="4" w:space="0" w:color="000000"/>
              <w:right w:val="single" w:sz="4" w:space="0" w:color="000000"/>
            </w:tcBorders>
            <w:vAlign w:val="center"/>
            <w:hideMark/>
          </w:tcPr>
          <w:p w14:paraId="05DC0E1A" w14:textId="77777777" w:rsidR="007B3BD4" w:rsidRPr="007B3BD4" w:rsidRDefault="007B3BD4" w:rsidP="007B3BD4">
            <w:pPr>
              <w:widowControl/>
              <w:suppressAutoHyphens w:val="0"/>
              <w:rPr>
                <w:rFonts w:cs="Times New Roman"/>
                <w:color w:val="000000"/>
                <w:szCs w:val="24"/>
                <w:lang w:val="ru-RU" w:eastAsia="ru-RU"/>
              </w:rPr>
            </w:pPr>
          </w:p>
        </w:tc>
        <w:tc>
          <w:tcPr>
            <w:tcW w:w="1462" w:type="pct"/>
            <w:gridSpan w:val="2"/>
            <w:vMerge/>
            <w:tcBorders>
              <w:top w:val="single" w:sz="4" w:space="0" w:color="000000"/>
              <w:left w:val="single" w:sz="4" w:space="0" w:color="000000"/>
              <w:bottom w:val="single" w:sz="4" w:space="0" w:color="000000"/>
              <w:right w:val="single" w:sz="4" w:space="0" w:color="000000"/>
            </w:tcBorders>
            <w:vAlign w:val="center"/>
            <w:hideMark/>
          </w:tcPr>
          <w:p w14:paraId="6615AA20" w14:textId="77777777" w:rsidR="007B3BD4" w:rsidRPr="007B3BD4" w:rsidRDefault="007B3BD4" w:rsidP="007B3BD4">
            <w:pPr>
              <w:widowControl/>
              <w:suppressAutoHyphens w:val="0"/>
              <w:rPr>
                <w:rFonts w:cs="Times New Roman"/>
                <w:color w:val="000000"/>
                <w:szCs w:val="24"/>
                <w:lang w:val="ru-RU" w:eastAsia="ru-RU"/>
              </w:rPr>
            </w:pPr>
          </w:p>
        </w:tc>
      </w:tr>
      <w:tr w:rsidR="007B3BD4" w:rsidRPr="007B3BD4" w14:paraId="3ACFB80F" w14:textId="77777777" w:rsidTr="00260D29">
        <w:trPr>
          <w:trHeight w:val="20"/>
        </w:trPr>
        <w:tc>
          <w:tcPr>
            <w:tcW w:w="299" w:type="pct"/>
            <w:vMerge/>
            <w:tcBorders>
              <w:top w:val="nil"/>
              <w:left w:val="single" w:sz="4" w:space="0" w:color="000000"/>
              <w:bottom w:val="single" w:sz="4" w:space="0" w:color="000000"/>
              <w:right w:val="single" w:sz="4" w:space="0" w:color="000000"/>
            </w:tcBorders>
            <w:vAlign w:val="center"/>
            <w:hideMark/>
          </w:tcPr>
          <w:p w14:paraId="0B78A72C" w14:textId="77777777" w:rsidR="007B3BD4" w:rsidRPr="007B3BD4" w:rsidRDefault="007B3BD4" w:rsidP="007B3BD4">
            <w:pPr>
              <w:widowControl/>
              <w:suppressAutoHyphens w:val="0"/>
              <w:rPr>
                <w:rFonts w:cs="Times New Roman"/>
                <w:color w:val="000000"/>
                <w:szCs w:val="24"/>
                <w:lang w:val="ru-RU" w:eastAsia="ru-RU"/>
              </w:rPr>
            </w:pPr>
          </w:p>
        </w:tc>
        <w:tc>
          <w:tcPr>
            <w:tcW w:w="1595" w:type="pct"/>
            <w:vMerge/>
            <w:tcBorders>
              <w:top w:val="nil"/>
              <w:left w:val="single" w:sz="4" w:space="0" w:color="000000"/>
              <w:bottom w:val="single" w:sz="4" w:space="0" w:color="000000"/>
              <w:right w:val="single" w:sz="4" w:space="0" w:color="000000"/>
            </w:tcBorders>
            <w:vAlign w:val="center"/>
            <w:hideMark/>
          </w:tcPr>
          <w:p w14:paraId="2EB1F93C" w14:textId="77777777" w:rsidR="007B3BD4" w:rsidRPr="007B3BD4" w:rsidRDefault="007B3BD4" w:rsidP="007B3BD4">
            <w:pPr>
              <w:widowControl/>
              <w:suppressAutoHyphens w:val="0"/>
              <w:rPr>
                <w:rFonts w:cs="Times New Roman"/>
                <w:color w:val="000000"/>
                <w:szCs w:val="24"/>
                <w:lang w:val="ru-RU" w:eastAsia="ru-RU"/>
              </w:rPr>
            </w:pPr>
          </w:p>
        </w:tc>
        <w:tc>
          <w:tcPr>
            <w:tcW w:w="587" w:type="pct"/>
            <w:vMerge/>
            <w:tcBorders>
              <w:top w:val="single" w:sz="4" w:space="0" w:color="000000"/>
              <w:left w:val="single" w:sz="4" w:space="0" w:color="000000"/>
              <w:bottom w:val="single" w:sz="4" w:space="0" w:color="000000"/>
              <w:right w:val="single" w:sz="4" w:space="0" w:color="000000"/>
            </w:tcBorders>
            <w:vAlign w:val="center"/>
            <w:hideMark/>
          </w:tcPr>
          <w:p w14:paraId="7CB339C0" w14:textId="77777777" w:rsidR="007B3BD4" w:rsidRPr="007B3BD4" w:rsidRDefault="007B3BD4" w:rsidP="007B3BD4">
            <w:pPr>
              <w:widowControl/>
              <w:suppressAutoHyphens w:val="0"/>
              <w:rPr>
                <w:rFonts w:cs="Times New Roman"/>
                <w:color w:val="000000"/>
                <w:szCs w:val="24"/>
                <w:lang w:val="ru-RU" w:eastAsia="ru-RU"/>
              </w:rPr>
            </w:pPr>
          </w:p>
        </w:tc>
        <w:tc>
          <w:tcPr>
            <w:tcW w:w="699" w:type="pct"/>
            <w:vMerge/>
            <w:tcBorders>
              <w:top w:val="single" w:sz="4" w:space="0" w:color="000000"/>
              <w:left w:val="single" w:sz="4" w:space="0" w:color="000000"/>
              <w:bottom w:val="single" w:sz="4" w:space="0" w:color="000000"/>
              <w:right w:val="single" w:sz="4" w:space="0" w:color="000000"/>
            </w:tcBorders>
            <w:vAlign w:val="center"/>
            <w:hideMark/>
          </w:tcPr>
          <w:p w14:paraId="02BB7B7B" w14:textId="77777777" w:rsidR="007B3BD4" w:rsidRPr="00117B87" w:rsidRDefault="007B3BD4" w:rsidP="007B3BD4">
            <w:pPr>
              <w:widowControl/>
              <w:suppressAutoHyphens w:val="0"/>
              <w:rPr>
                <w:rFonts w:cs="Times New Roman"/>
                <w:szCs w:val="24"/>
                <w:lang w:val="ru-RU" w:eastAsia="ru-RU"/>
              </w:rPr>
            </w:pPr>
          </w:p>
        </w:tc>
        <w:tc>
          <w:tcPr>
            <w:tcW w:w="358" w:type="pct"/>
            <w:vMerge/>
            <w:tcBorders>
              <w:top w:val="single" w:sz="4" w:space="0" w:color="000000"/>
              <w:left w:val="single" w:sz="4" w:space="0" w:color="000000"/>
              <w:bottom w:val="single" w:sz="4" w:space="0" w:color="000000"/>
              <w:right w:val="single" w:sz="4" w:space="0" w:color="000000"/>
            </w:tcBorders>
            <w:vAlign w:val="center"/>
            <w:hideMark/>
          </w:tcPr>
          <w:p w14:paraId="6D7CD38E" w14:textId="77777777" w:rsidR="007B3BD4" w:rsidRPr="007B3BD4" w:rsidRDefault="007B3BD4" w:rsidP="007B3BD4">
            <w:pPr>
              <w:widowControl/>
              <w:suppressAutoHyphens w:val="0"/>
              <w:rPr>
                <w:rFonts w:cs="Times New Roman"/>
                <w:color w:val="000000"/>
                <w:szCs w:val="24"/>
                <w:lang w:val="ru-RU" w:eastAsia="ru-RU"/>
              </w:rPr>
            </w:pPr>
          </w:p>
        </w:tc>
        <w:tc>
          <w:tcPr>
            <w:tcW w:w="763" w:type="pct"/>
            <w:tcBorders>
              <w:top w:val="nil"/>
              <w:left w:val="nil"/>
              <w:bottom w:val="single" w:sz="4" w:space="0" w:color="000000"/>
              <w:right w:val="single" w:sz="4" w:space="0" w:color="000000"/>
            </w:tcBorders>
            <w:shd w:val="clear" w:color="auto" w:fill="auto"/>
            <w:vAlign w:val="center"/>
            <w:hideMark/>
          </w:tcPr>
          <w:p w14:paraId="68CCDF6E"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г/с</w:t>
            </w:r>
          </w:p>
        </w:tc>
        <w:tc>
          <w:tcPr>
            <w:tcW w:w="699" w:type="pct"/>
            <w:tcBorders>
              <w:top w:val="nil"/>
              <w:left w:val="nil"/>
              <w:bottom w:val="single" w:sz="4" w:space="0" w:color="000000"/>
              <w:right w:val="single" w:sz="4" w:space="0" w:color="000000"/>
            </w:tcBorders>
            <w:shd w:val="clear" w:color="auto" w:fill="auto"/>
            <w:vAlign w:val="center"/>
            <w:hideMark/>
          </w:tcPr>
          <w:p w14:paraId="16A45EA6"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т/г</w:t>
            </w:r>
          </w:p>
        </w:tc>
      </w:tr>
      <w:tr w:rsidR="007B3BD4" w:rsidRPr="007B3BD4" w14:paraId="45D24751"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vAlign w:val="center"/>
            <w:hideMark/>
          </w:tcPr>
          <w:p w14:paraId="4DD4E24D"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1</w:t>
            </w:r>
          </w:p>
        </w:tc>
        <w:tc>
          <w:tcPr>
            <w:tcW w:w="1595" w:type="pct"/>
            <w:tcBorders>
              <w:top w:val="nil"/>
              <w:left w:val="nil"/>
              <w:bottom w:val="single" w:sz="4" w:space="0" w:color="000000"/>
              <w:right w:val="single" w:sz="4" w:space="0" w:color="000000"/>
            </w:tcBorders>
            <w:shd w:val="clear" w:color="auto" w:fill="auto"/>
            <w:vAlign w:val="center"/>
            <w:hideMark/>
          </w:tcPr>
          <w:p w14:paraId="7AFA8F6B"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2</w:t>
            </w:r>
          </w:p>
        </w:tc>
        <w:tc>
          <w:tcPr>
            <w:tcW w:w="587" w:type="pct"/>
            <w:tcBorders>
              <w:top w:val="nil"/>
              <w:left w:val="nil"/>
              <w:bottom w:val="single" w:sz="4" w:space="0" w:color="000000"/>
              <w:right w:val="single" w:sz="4" w:space="0" w:color="000000"/>
            </w:tcBorders>
            <w:shd w:val="clear" w:color="auto" w:fill="auto"/>
            <w:vAlign w:val="center"/>
            <w:hideMark/>
          </w:tcPr>
          <w:p w14:paraId="795CE7D7"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3</w:t>
            </w:r>
          </w:p>
        </w:tc>
        <w:tc>
          <w:tcPr>
            <w:tcW w:w="699" w:type="pct"/>
            <w:tcBorders>
              <w:top w:val="nil"/>
              <w:left w:val="nil"/>
              <w:bottom w:val="single" w:sz="4" w:space="0" w:color="000000"/>
              <w:right w:val="single" w:sz="4" w:space="0" w:color="000000"/>
            </w:tcBorders>
            <w:shd w:val="clear" w:color="auto" w:fill="auto"/>
            <w:vAlign w:val="center"/>
            <w:hideMark/>
          </w:tcPr>
          <w:p w14:paraId="7C371990"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4</w:t>
            </w:r>
          </w:p>
        </w:tc>
        <w:tc>
          <w:tcPr>
            <w:tcW w:w="358" w:type="pct"/>
            <w:tcBorders>
              <w:top w:val="nil"/>
              <w:left w:val="nil"/>
              <w:bottom w:val="single" w:sz="4" w:space="0" w:color="000000"/>
              <w:right w:val="single" w:sz="4" w:space="0" w:color="000000"/>
            </w:tcBorders>
            <w:shd w:val="clear" w:color="auto" w:fill="auto"/>
            <w:vAlign w:val="center"/>
            <w:hideMark/>
          </w:tcPr>
          <w:p w14:paraId="68DCB042"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5</w:t>
            </w:r>
          </w:p>
        </w:tc>
        <w:tc>
          <w:tcPr>
            <w:tcW w:w="763" w:type="pct"/>
            <w:tcBorders>
              <w:top w:val="nil"/>
              <w:left w:val="nil"/>
              <w:bottom w:val="single" w:sz="4" w:space="0" w:color="000000"/>
              <w:right w:val="single" w:sz="4" w:space="0" w:color="000000"/>
            </w:tcBorders>
            <w:shd w:val="clear" w:color="auto" w:fill="auto"/>
            <w:vAlign w:val="center"/>
            <w:hideMark/>
          </w:tcPr>
          <w:p w14:paraId="7562B30F"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6</w:t>
            </w:r>
          </w:p>
        </w:tc>
        <w:tc>
          <w:tcPr>
            <w:tcW w:w="699" w:type="pct"/>
            <w:tcBorders>
              <w:top w:val="nil"/>
              <w:left w:val="nil"/>
              <w:bottom w:val="single" w:sz="4" w:space="0" w:color="000000"/>
              <w:right w:val="single" w:sz="4" w:space="0" w:color="000000"/>
            </w:tcBorders>
            <w:shd w:val="clear" w:color="auto" w:fill="auto"/>
            <w:vAlign w:val="center"/>
            <w:hideMark/>
          </w:tcPr>
          <w:p w14:paraId="667C338B"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7</w:t>
            </w:r>
          </w:p>
        </w:tc>
      </w:tr>
      <w:tr w:rsidR="007B3BD4" w:rsidRPr="007B3BD4" w14:paraId="3EAD4B6C"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2F06D6E1"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0101</w:t>
            </w:r>
          </w:p>
        </w:tc>
        <w:tc>
          <w:tcPr>
            <w:tcW w:w="1595" w:type="pct"/>
            <w:tcBorders>
              <w:top w:val="nil"/>
              <w:left w:val="nil"/>
              <w:bottom w:val="single" w:sz="4" w:space="0" w:color="000000"/>
              <w:right w:val="single" w:sz="4" w:space="0" w:color="000000"/>
            </w:tcBorders>
            <w:shd w:val="clear" w:color="auto" w:fill="auto"/>
            <w:hideMark/>
          </w:tcPr>
          <w:p w14:paraId="346E3128"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диАлюминий триоксид (в пересчете на алюминий)</w:t>
            </w:r>
          </w:p>
        </w:tc>
        <w:tc>
          <w:tcPr>
            <w:tcW w:w="587" w:type="pct"/>
            <w:tcBorders>
              <w:top w:val="nil"/>
              <w:left w:val="nil"/>
              <w:bottom w:val="single" w:sz="4" w:space="0" w:color="000000"/>
              <w:right w:val="single" w:sz="4" w:space="0" w:color="000000"/>
            </w:tcBorders>
            <w:shd w:val="clear" w:color="auto" w:fill="auto"/>
            <w:vAlign w:val="center"/>
            <w:hideMark/>
          </w:tcPr>
          <w:p w14:paraId="0260A6F3" w14:textId="33D1D3EB"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50F15C78" w14:textId="5675CDED" w:rsidR="007B3BD4" w:rsidRPr="00117B87" w:rsidRDefault="00793666" w:rsidP="007B3BD4">
            <w:pPr>
              <w:widowControl/>
              <w:suppressAutoHyphens w:val="0"/>
              <w:jc w:val="center"/>
              <w:rPr>
                <w:rFonts w:cs="Times New Roman"/>
                <w:szCs w:val="24"/>
                <w:lang w:val="ru-RU" w:eastAsia="ru-RU"/>
              </w:rPr>
            </w:pPr>
            <w:r w:rsidRPr="00117B87">
              <w:rPr>
                <w:rFonts w:cs="Times New Roman"/>
                <w:szCs w:val="24"/>
                <w:lang w:val="ru-RU" w:eastAsia="ru-RU"/>
              </w:rPr>
              <w:t>--</w:t>
            </w:r>
            <w:r w:rsidR="007B3BD4" w:rsidRPr="00117B87">
              <w:rPr>
                <w:rFonts w:cs="Times New Roman"/>
                <w:szCs w:val="24"/>
                <w:lang w:val="ru-RU" w:eastAsia="ru-RU"/>
              </w:rPr>
              <w:br/>
              <w:t>0,01</w:t>
            </w:r>
            <w:r w:rsidR="007B3BD4" w:rsidRPr="00117B87">
              <w:rPr>
                <w:rFonts w:cs="Times New Roman"/>
                <w:szCs w:val="24"/>
                <w:lang w:val="ru-RU" w:eastAsia="ru-RU"/>
              </w:rPr>
              <w:br/>
              <w:t>0,005</w:t>
            </w:r>
          </w:p>
        </w:tc>
        <w:tc>
          <w:tcPr>
            <w:tcW w:w="358" w:type="pct"/>
            <w:tcBorders>
              <w:top w:val="nil"/>
              <w:left w:val="nil"/>
              <w:bottom w:val="single" w:sz="4" w:space="0" w:color="000000"/>
              <w:right w:val="single" w:sz="4" w:space="0" w:color="000000"/>
            </w:tcBorders>
            <w:shd w:val="clear" w:color="auto" w:fill="auto"/>
            <w:vAlign w:val="center"/>
            <w:hideMark/>
          </w:tcPr>
          <w:p w14:paraId="5675372B"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2</w:t>
            </w:r>
          </w:p>
        </w:tc>
        <w:tc>
          <w:tcPr>
            <w:tcW w:w="763" w:type="pct"/>
            <w:tcBorders>
              <w:top w:val="nil"/>
              <w:left w:val="nil"/>
              <w:bottom w:val="single" w:sz="4" w:space="0" w:color="000000"/>
              <w:right w:val="single" w:sz="4" w:space="0" w:color="000000"/>
            </w:tcBorders>
            <w:shd w:val="clear" w:color="auto" w:fill="auto"/>
            <w:vAlign w:val="center"/>
            <w:hideMark/>
          </w:tcPr>
          <w:p w14:paraId="69D259B7"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0,0012</w:t>
            </w:r>
          </w:p>
        </w:tc>
        <w:tc>
          <w:tcPr>
            <w:tcW w:w="699" w:type="pct"/>
            <w:tcBorders>
              <w:top w:val="nil"/>
              <w:left w:val="nil"/>
              <w:bottom w:val="single" w:sz="4" w:space="0" w:color="000000"/>
              <w:right w:val="single" w:sz="4" w:space="0" w:color="000000"/>
            </w:tcBorders>
            <w:shd w:val="clear" w:color="auto" w:fill="auto"/>
            <w:vAlign w:val="center"/>
            <w:hideMark/>
          </w:tcPr>
          <w:p w14:paraId="45C8AD4D"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0,0005</w:t>
            </w:r>
          </w:p>
        </w:tc>
      </w:tr>
      <w:tr w:rsidR="007B3BD4" w:rsidRPr="007B3BD4" w14:paraId="67608DD0"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19335005"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0123</w:t>
            </w:r>
          </w:p>
        </w:tc>
        <w:tc>
          <w:tcPr>
            <w:tcW w:w="1595" w:type="pct"/>
            <w:tcBorders>
              <w:top w:val="nil"/>
              <w:left w:val="nil"/>
              <w:bottom w:val="single" w:sz="4" w:space="0" w:color="000000"/>
              <w:right w:val="single" w:sz="4" w:space="0" w:color="000000"/>
            </w:tcBorders>
            <w:shd w:val="clear" w:color="auto" w:fill="auto"/>
            <w:hideMark/>
          </w:tcPr>
          <w:p w14:paraId="609184DD"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диЖелезо триоксид (железа оксид) (в пересчете на железо)</w:t>
            </w:r>
          </w:p>
        </w:tc>
        <w:tc>
          <w:tcPr>
            <w:tcW w:w="587" w:type="pct"/>
            <w:tcBorders>
              <w:top w:val="nil"/>
              <w:left w:val="nil"/>
              <w:bottom w:val="single" w:sz="4" w:space="0" w:color="000000"/>
              <w:right w:val="single" w:sz="4" w:space="0" w:color="000000"/>
            </w:tcBorders>
            <w:shd w:val="clear" w:color="auto" w:fill="auto"/>
            <w:vAlign w:val="center"/>
            <w:hideMark/>
          </w:tcPr>
          <w:p w14:paraId="49A30334" w14:textId="13BBB823"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0DBEB178" w14:textId="4F9B22E5" w:rsidR="007B3BD4" w:rsidRPr="00117B87" w:rsidRDefault="00793666" w:rsidP="007B3BD4">
            <w:pPr>
              <w:widowControl/>
              <w:suppressAutoHyphens w:val="0"/>
              <w:jc w:val="center"/>
              <w:rPr>
                <w:rFonts w:cs="Times New Roman"/>
                <w:szCs w:val="24"/>
                <w:lang w:val="ru-RU" w:eastAsia="ru-RU"/>
              </w:rPr>
            </w:pPr>
            <w:r w:rsidRPr="00117B87">
              <w:rPr>
                <w:rFonts w:cs="Times New Roman"/>
                <w:szCs w:val="24"/>
                <w:lang w:val="ru-RU" w:eastAsia="ru-RU"/>
              </w:rPr>
              <w:t>--</w:t>
            </w:r>
            <w:r w:rsidR="007B3BD4" w:rsidRPr="00117B87">
              <w:rPr>
                <w:rFonts w:cs="Times New Roman"/>
                <w:szCs w:val="24"/>
                <w:lang w:val="ru-RU" w:eastAsia="ru-RU"/>
              </w:rPr>
              <w:br/>
              <w:t>0,04</w:t>
            </w:r>
            <w:r w:rsidR="007B3BD4" w:rsidRPr="00117B87">
              <w:rPr>
                <w:rFonts w:cs="Times New Roman"/>
                <w:szCs w:val="24"/>
                <w:lang w:val="ru-RU" w:eastAsia="ru-RU"/>
              </w:rPr>
              <w:br/>
              <w:t>--</w:t>
            </w:r>
          </w:p>
        </w:tc>
        <w:tc>
          <w:tcPr>
            <w:tcW w:w="358" w:type="pct"/>
            <w:tcBorders>
              <w:top w:val="nil"/>
              <w:left w:val="nil"/>
              <w:bottom w:val="single" w:sz="4" w:space="0" w:color="000000"/>
              <w:right w:val="single" w:sz="4" w:space="0" w:color="000000"/>
            </w:tcBorders>
            <w:shd w:val="clear" w:color="auto" w:fill="auto"/>
            <w:vAlign w:val="center"/>
            <w:hideMark/>
          </w:tcPr>
          <w:p w14:paraId="67AAF852"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3</w:t>
            </w:r>
          </w:p>
        </w:tc>
        <w:tc>
          <w:tcPr>
            <w:tcW w:w="763" w:type="pct"/>
            <w:tcBorders>
              <w:top w:val="nil"/>
              <w:left w:val="nil"/>
              <w:bottom w:val="single" w:sz="4" w:space="0" w:color="000000"/>
              <w:right w:val="single" w:sz="4" w:space="0" w:color="000000"/>
            </w:tcBorders>
            <w:shd w:val="clear" w:color="auto" w:fill="auto"/>
            <w:vAlign w:val="center"/>
            <w:hideMark/>
          </w:tcPr>
          <w:p w14:paraId="250556AE"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0,0012</w:t>
            </w:r>
          </w:p>
        </w:tc>
        <w:tc>
          <w:tcPr>
            <w:tcW w:w="699" w:type="pct"/>
            <w:tcBorders>
              <w:top w:val="nil"/>
              <w:left w:val="nil"/>
              <w:bottom w:val="single" w:sz="4" w:space="0" w:color="000000"/>
              <w:right w:val="single" w:sz="4" w:space="0" w:color="000000"/>
            </w:tcBorders>
            <w:shd w:val="clear" w:color="auto" w:fill="auto"/>
            <w:vAlign w:val="center"/>
            <w:hideMark/>
          </w:tcPr>
          <w:p w14:paraId="58DB1279"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0,0005</w:t>
            </w:r>
          </w:p>
        </w:tc>
      </w:tr>
      <w:tr w:rsidR="007B3BD4" w:rsidRPr="007B3BD4" w14:paraId="5001763C"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7E2D46F1"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0301</w:t>
            </w:r>
          </w:p>
        </w:tc>
        <w:tc>
          <w:tcPr>
            <w:tcW w:w="1595" w:type="pct"/>
            <w:tcBorders>
              <w:top w:val="nil"/>
              <w:left w:val="nil"/>
              <w:bottom w:val="single" w:sz="4" w:space="0" w:color="000000"/>
              <w:right w:val="single" w:sz="4" w:space="0" w:color="000000"/>
            </w:tcBorders>
            <w:shd w:val="clear" w:color="auto" w:fill="auto"/>
            <w:hideMark/>
          </w:tcPr>
          <w:p w14:paraId="2A077859"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Азота диоксид (Двуокись азота; пероксид азота)</w:t>
            </w:r>
          </w:p>
        </w:tc>
        <w:tc>
          <w:tcPr>
            <w:tcW w:w="587" w:type="pct"/>
            <w:tcBorders>
              <w:top w:val="nil"/>
              <w:left w:val="nil"/>
              <w:bottom w:val="single" w:sz="4" w:space="0" w:color="000000"/>
              <w:right w:val="single" w:sz="4" w:space="0" w:color="000000"/>
            </w:tcBorders>
            <w:shd w:val="clear" w:color="auto" w:fill="auto"/>
            <w:vAlign w:val="center"/>
            <w:hideMark/>
          </w:tcPr>
          <w:p w14:paraId="7BA0BE47" w14:textId="2393E16C"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60B0A2BA"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0,2</w:t>
            </w:r>
            <w:r w:rsidRPr="00117B87">
              <w:rPr>
                <w:rFonts w:cs="Times New Roman"/>
                <w:szCs w:val="24"/>
                <w:lang w:val="ru-RU" w:eastAsia="ru-RU"/>
              </w:rPr>
              <w:br/>
              <w:t>0,1</w:t>
            </w:r>
            <w:r w:rsidRPr="00117B87">
              <w:rPr>
                <w:rFonts w:cs="Times New Roman"/>
                <w:szCs w:val="24"/>
                <w:lang w:val="ru-RU" w:eastAsia="ru-RU"/>
              </w:rPr>
              <w:br/>
              <w:t>0,04</w:t>
            </w:r>
          </w:p>
        </w:tc>
        <w:tc>
          <w:tcPr>
            <w:tcW w:w="358" w:type="pct"/>
            <w:tcBorders>
              <w:top w:val="nil"/>
              <w:left w:val="nil"/>
              <w:bottom w:val="single" w:sz="4" w:space="0" w:color="000000"/>
              <w:right w:val="single" w:sz="4" w:space="0" w:color="000000"/>
            </w:tcBorders>
            <w:shd w:val="clear" w:color="auto" w:fill="auto"/>
            <w:vAlign w:val="center"/>
            <w:hideMark/>
          </w:tcPr>
          <w:p w14:paraId="735F9A00"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3</w:t>
            </w:r>
          </w:p>
        </w:tc>
        <w:tc>
          <w:tcPr>
            <w:tcW w:w="763" w:type="pct"/>
            <w:tcBorders>
              <w:top w:val="nil"/>
              <w:left w:val="nil"/>
              <w:bottom w:val="single" w:sz="4" w:space="0" w:color="000000"/>
              <w:right w:val="single" w:sz="4" w:space="0" w:color="000000"/>
            </w:tcBorders>
            <w:shd w:val="clear" w:color="auto" w:fill="auto"/>
            <w:vAlign w:val="center"/>
            <w:hideMark/>
          </w:tcPr>
          <w:p w14:paraId="35A3E970"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0,027721</w:t>
            </w:r>
          </w:p>
        </w:tc>
        <w:tc>
          <w:tcPr>
            <w:tcW w:w="699" w:type="pct"/>
            <w:tcBorders>
              <w:top w:val="nil"/>
              <w:left w:val="nil"/>
              <w:bottom w:val="single" w:sz="4" w:space="0" w:color="000000"/>
              <w:right w:val="single" w:sz="4" w:space="0" w:color="000000"/>
            </w:tcBorders>
            <w:shd w:val="clear" w:color="auto" w:fill="auto"/>
            <w:vAlign w:val="center"/>
            <w:hideMark/>
          </w:tcPr>
          <w:p w14:paraId="6C3F35D7"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0,06311</w:t>
            </w:r>
          </w:p>
        </w:tc>
      </w:tr>
      <w:tr w:rsidR="007B3BD4" w:rsidRPr="007B3BD4" w14:paraId="6A0E02FC"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6321C2D2"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0303</w:t>
            </w:r>
          </w:p>
        </w:tc>
        <w:tc>
          <w:tcPr>
            <w:tcW w:w="1595" w:type="pct"/>
            <w:tcBorders>
              <w:top w:val="nil"/>
              <w:left w:val="nil"/>
              <w:bottom w:val="single" w:sz="4" w:space="0" w:color="000000"/>
              <w:right w:val="single" w:sz="4" w:space="0" w:color="000000"/>
            </w:tcBorders>
            <w:shd w:val="clear" w:color="auto" w:fill="auto"/>
            <w:hideMark/>
          </w:tcPr>
          <w:p w14:paraId="213BE921"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Аммиак (Азота гидрид)</w:t>
            </w:r>
          </w:p>
        </w:tc>
        <w:tc>
          <w:tcPr>
            <w:tcW w:w="587" w:type="pct"/>
            <w:tcBorders>
              <w:top w:val="nil"/>
              <w:left w:val="nil"/>
              <w:bottom w:val="single" w:sz="4" w:space="0" w:color="000000"/>
              <w:right w:val="single" w:sz="4" w:space="0" w:color="000000"/>
            </w:tcBorders>
            <w:shd w:val="clear" w:color="auto" w:fill="auto"/>
            <w:vAlign w:val="center"/>
            <w:hideMark/>
          </w:tcPr>
          <w:p w14:paraId="126B4D9D" w14:textId="7B3BA361"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398D4379" w14:textId="084B0418"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0,2</w:t>
            </w:r>
            <w:r w:rsidRPr="00117B87">
              <w:rPr>
                <w:rFonts w:cs="Times New Roman"/>
                <w:szCs w:val="24"/>
                <w:lang w:val="ru-RU" w:eastAsia="ru-RU"/>
              </w:rPr>
              <w:br/>
              <w:t>0,1</w:t>
            </w:r>
            <w:r w:rsidRPr="00117B87">
              <w:rPr>
                <w:rFonts w:cs="Times New Roman"/>
                <w:szCs w:val="24"/>
                <w:lang w:val="ru-RU" w:eastAsia="ru-RU"/>
              </w:rPr>
              <w:br/>
              <w:t>0,</w:t>
            </w:r>
            <w:r w:rsidR="00793666" w:rsidRPr="00117B87">
              <w:rPr>
                <w:rFonts w:cs="Times New Roman"/>
                <w:szCs w:val="24"/>
                <w:lang w:val="ru-RU" w:eastAsia="ru-RU"/>
              </w:rPr>
              <w:t>04</w:t>
            </w:r>
          </w:p>
        </w:tc>
        <w:tc>
          <w:tcPr>
            <w:tcW w:w="358" w:type="pct"/>
            <w:tcBorders>
              <w:top w:val="nil"/>
              <w:left w:val="nil"/>
              <w:bottom w:val="single" w:sz="4" w:space="0" w:color="000000"/>
              <w:right w:val="single" w:sz="4" w:space="0" w:color="000000"/>
            </w:tcBorders>
            <w:shd w:val="clear" w:color="auto" w:fill="auto"/>
            <w:vAlign w:val="center"/>
            <w:hideMark/>
          </w:tcPr>
          <w:p w14:paraId="7B623EB6"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4</w:t>
            </w:r>
          </w:p>
        </w:tc>
        <w:tc>
          <w:tcPr>
            <w:tcW w:w="763" w:type="pct"/>
            <w:tcBorders>
              <w:top w:val="nil"/>
              <w:left w:val="nil"/>
              <w:bottom w:val="single" w:sz="4" w:space="0" w:color="000000"/>
              <w:right w:val="single" w:sz="4" w:space="0" w:color="000000"/>
            </w:tcBorders>
            <w:shd w:val="clear" w:color="auto" w:fill="auto"/>
            <w:vAlign w:val="center"/>
            <w:hideMark/>
          </w:tcPr>
          <w:p w14:paraId="030CD072"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0,000004</w:t>
            </w:r>
          </w:p>
        </w:tc>
        <w:tc>
          <w:tcPr>
            <w:tcW w:w="699" w:type="pct"/>
            <w:tcBorders>
              <w:top w:val="nil"/>
              <w:left w:val="nil"/>
              <w:bottom w:val="single" w:sz="4" w:space="0" w:color="000000"/>
              <w:right w:val="single" w:sz="4" w:space="0" w:color="000000"/>
            </w:tcBorders>
            <w:shd w:val="clear" w:color="auto" w:fill="auto"/>
            <w:vAlign w:val="center"/>
            <w:hideMark/>
          </w:tcPr>
          <w:p w14:paraId="1DA55080"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0,00005</w:t>
            </w:r>
          </w:p>
        </w:tc>
      </w:tr>
      <w:tr w:rsidR="007B3BD4" w:rsidRPr="007B3BD4" w14:paraId="69110626"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36956F24"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0304</w:t>
            </w:r>
          </w:p>
        </w:tc>
        <w:tc>
          <w:tcPr>
            <w:tcW w:w="1595" w:type="pct"/>
            <w:tcBorders>
              <w:top w:val="nil"/>
              <w:left w:val="nil"/>
              <w:bottom w:val="single" w:sz="4" w:space="0" w:color="000000"/>
              <w:right w:val="single" w:sz="4" w:space="0" w:color="000000"/>
            </w:tcBorders>
            <w:shd w:val="clear" w:color="auto" w:fill="auto"/>
            <w:hideMark/>
          </w:tcPr>
          <w:p w14:paraId="1DD579A5"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Азот (II) оксид (Азот монооксид)</w:t>
            </w:r>
          </w:p>
        </w:tc>
        <w:tc>
          <w:tcPr>
            <w:tcW w:w="587" w:type="pct"/>
            <w:tcBorders>
              <w:top w:val="nil"/>
              <w:left w:val="nil"/>
              <w:bottom w:val="single" w:sz="4" w:space="0" w:color="000000"/>
              <w:right w:val="single" w:sz="4" w:space="0" w:color="000000"/>
            </w:tcBorders>
            <w:shd w:val="clear" w:color="auto" w:fill="auto"/>
            <w:vAlign w:val="center"/>
            <w:hideMark/>
          </w:tcPr>
          <w:p w14:paraId="21A85FF2" w14:textId="39F7B474"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537598CF"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0,4</w:t>
            </w:r>
            <w:r w:rsidRPr="00117B87">
              <w:rPr>
                <w:rFonts w:cs="Times New Roman"/>
                <w:szCs w:val="24"/>
                <w:lang w:val="ru-RU" w:eastAsia="ru-RU"/>
              </w:rPr>
              <w:br/>
              <w:t>--</w:t>
            </w:r>
            <w:r w:rsidRPr="00117B87">
              <w:rPr>
                <w:rFonts w:cs="Times New Roman"/>
                <w:szCs w:val="24"/>
                <w:lang w:val="ru-RU" w:eastAsia="ru-RU"/>
              </w:rPr>
              <w:br/>
              <w:t>0,06</w:t>
            </w:r>
          </w:p>
        </w:tc>
        <w:tc>
          <w:tcPr>
            <w:tcW w:w="358" w:type="pct"/>
            <w:tcBorders>
              <w:top w:val="nil"/>
              <w:left w:val="nil"/>
              <w:bottom w:val="single" w:sz="4" w:space="0" w:color="000000"/>
              <w:right w:val="single" w:sz="4" w:space="0" w:color="000000"/>
            </w:tcBorders>
            <w:shd w:val="clear" w:color="auto" w:fill="auto"/>
            <w:vAlign w:val="center"/>
            <w:hideMark/>
          </w:tcPr>
          <w:p w14:paraId="61742B7E"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3</w:t>
            </w:r>
          </w:p>
        </w:tc>
        <w:tc>
          <w:tcPr>
            <w:tcW w:w="763" w:type="pct"/>
            <w:tcBorders>
              <w:top w:val="nil"/>
              <w:left w:val="nil"/>
              <w:bottom w:val="single" w:sz="4" w:space="0" w:color="000000"/>
              <w:right w:val="single" w:sz="4" w:space="0" w:color="000000"/>
            </w:tcBorders>
            <w:shd w:val="clear" w:color="auto" w:fill="auto"/>
            <w:vAlign w:val="center"/>
            <w:hideMark/>
          </w:tcPr>
          <w:p w14:paraId="40B56900"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0,004501</w:t>
            </w:r>
          </w:p>
        </w:tc>
        <w:tc>
          <w:tcPr>
            <w:tcW w:w="699" w:type="pct"/>
            <w:tcBorders>
              <w:top w:val="nil"/>
              <w:left w:val="nil"/>
              <w:bottom w:val="single" w:sz="4" w:space="0" w:color="000000"/>
              <w:right w:val="single" w:sz="4" w:space="0" w:color="000000"/>
            </w:tcBorders>
            <w:shd w:val="clear" w:color="auto" w:fill="auto"/>
            <w:vAlign w:val="center"/>
            <w:hideMark/>
          </w:tcPr>
          <w:p w14:paraId="0A89F1E1"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0,01031</w:t>
            </w:r>
          </w:p>
        </w:tc>
      </w:tr>
      <w:tr w:rsidR="007B3BD4" w:rsidRPr="007B3BD4" w14:paraId="7AC33D8F"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4D25CF99"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0328</w:t>
            </w:r>
          </w:p>
        </w:tc>
        <w:tc>
          <w:tcPr>
            <w:tcW w:w="1595" w:type="pct"/>
            <w:tcBorders>
              <w:top w:val="nil"/>
              <w:left w:val="nil"/>
              <w:bottom w:val="single" w:sz="4" w:space="0" w:color="000000"/>
              <w:right w:val="single" w:sz="4" w:space="0" w:color="000000"/>
            </w:tcBorders>
            <w:shd w:val="clear" w:color="auto" w:fill="auto"/>
            <w:hideMark/>
          </w:tcPr>
          <w:p w14:paraId="3E99FAB9"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Углерод (Пигмент черный)</w:t>
            </w:r>
          </w:p>
        </w:tc>
        <w:tc>
          <w:tcPr>
            <w:tcW w:w="587" w:type="pct"/>
            <w:tcBorders>
              <w:top w:val="nil"/>
              <w:left w:val="nil"/>
              <w:bottom w:val="single" w:sz="4" w:space="0" w:color="000000"/>
              <w:right w:val="single" w:sz="4" w:space="0" w:color="000000"/>
            </w:tcBorders>
            <w:shd w:val="clear" w:color="auto" w:fill="auto"/>
            <w:vAlign w:val="center"/>
            <w:hideMark/>
          </w:tcPr>
          <w:p w14:paraId="34345264" w14:textId="6ED2957D"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56498F3B" w14:textId="40E8CD75"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0,15</w:t>
            </w:r>
            <w:r w:rsidRPr="00117B87">
              <w:rPr>
                <w:rFonts w:cs="Times New Roman"/>
                <w:szCs w:val="24"/>
                <w:lang w:val="ru-RU" w:eastAsia="ru-RU"/>
              </w:rPr>
              <w:br/>
              <w:t>0,05</w:t>
            </w:r>
            <w:r w:rsidRPr="00117B87">
              <w:rPr>
                <w:rFonts w:cs="Times New Roman"/>
                <w:szCs w:val="24"/>
                <w:lang w:val="ru-RU" w:eastAsia="ru-RU"/>
              </w:rPr>
              <w:br/>
              <w:t>0,0</w:t>
            </w:r>
            <w:r w:rsidR="00793666" w:rsidRPr="00117B87">
              <w:rPr>
                <w:rFonts w:cs="Times New Roman"/>
                <w:szCs w:val="24"/>
                <w:lang w:val="ru-RU" w:eastAsia="ru-RU"/>
              </w:rPr>
              <w:t>2</w:t>
            </w:r>
            <w:r w:rsidRPr="00117B87">
              <w:rPr>
                <w:rFonts w:cs="Times New Roman"/>
                <w:szCs w:val="24"/>
                <w:lang w:val="ru-RU" w:eastAsia="ru-RU"/>
              </w:rPr>
              <w:t>5</w:t>
            </w:r>
          </w:p>
        </w:tc>
        <w:tc>
          <w:tcPr>
            <w:tcW w:w="358" w:type="pct"/>
            <w:tcBorders>
              <w:top w:val="nil"/>
              <w:left w:val="nil"/>
              <w:bottom w:val="single" w:sz="4" w:space="0" w:color="000000"/>
              <w:right w:val="single" w:sz="4" w:space="0" w:color="000000"/>
            </w:tcBorders>
            <w:shd w:val="clear" w:color="auto" w:fill="auto"/>
            <w:vAlign w:val="center"/>
            <w:hideMark/>
          </w:tcPr>
          <w:p w14:paraId="5F08C085"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3</w:t>
            </w:r>
          </w:p>
        </w:tc>
        <w:tc>
          <w:tcPr>
            <w:tcW w:w="763" w:type="pct"/>
            <w:tcBorders>
              <w:top w:val="nil"/>
              <w:left w:val="nil"/>
              <w:bottom w:val="single" w:sz="4" w:space="0" w:color="000000"/>
              <w:right w:val="single" w:sz="4" w:space="0" w:color="000000"/>
            </w:tcBorders>
            <w:shd w:val="clear" w:color="auto" w:fill="auto"/>
            <w:vAlign w:val="center"/>
            <w:hideMark/>
          </w:tcPr>
          <w:p w14:paraId="6DCE9258"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0,5396</w:t>
            </w:r>
          </w:p>
        </w:tc>
        <w:tc>
          <w:tcPr>
            <w:tcW w:w="699" w:type="pct"/>
            <w:tcBorders>
              <w:top w:val="nil"/>
              <w:left w:val="nil"/>
              <w:bottom w:val="single" w:sz="4" w:space="0" w:color="000000"/>
              <w:right w:val="single" w:sz="4" w:space="0" w:color="000000"/>
            </w:tcBorders>
            <w:shd w:val="clear" w:color="auto" w:fill="auto"/>
            <w:vAlign w:val="center"/>
            <w:hideMark/>
          </w:tcPr>
          <w:p w14:paraId="28D1269E"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1,68839</w:t>
            </w:r>
          </w:p>
        </w:tc>
      </w:tr>
      <w:tr w:rsidR="007B3BD4" w:rsidRPr="007B3BD4" w14:paraId="5B81AFFB"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2F1D7FB3"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0330</w:t>
            </w:r>
          </w:p>
        </w:tc>
        <w:tc>
          <w:tcPr>
            <w:tcW w:w="1595" w:type="pct"/>
            <w:tcBorders>
              <w:top w:val="nil"/>
              <w:left w:val="nil"/>
              <w:bottom w:val="single" w:sz="4" w:space="0" w:color="000000"/>
              <w:right w:val="single" w:sz="4" w:space="0" w:color="000000"/>
            </w:tcBorders>
            <w:shd w:val="clear" w:color="auto" w:fill="auto"/>
            <w:hideMark/>
          </w:tcPr>
          <w:p w14:paraId="19B8CD79"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Сера диоксид</w:t>
            </w:r>
          </w:p>
        </w:tc>
        <w:tc>
          <w:tcPr>
            <w:tcW w:w="587" w:type="pct"/>
            <w:tcBorders>
              <w:top w:val="nil"/>
              <w:left w:val="nil"/>
              <w:bottom w:val="single" w:sz="4" w:space="0" w:color="000000"/>
              <w:right w:val="single" w:sz="4" w:space="0" w:color="000000"/>
            </w:tcBorders>
            <w:shd w:val="clear" w:color="auto" w:fill="auto"/>
            <w:vAlign w:val="center"/>
            <w:hideMark/>
          </w:tcPr>
          <w:p w14:paraId="61AF4D75" w14:textId="1FBDC3F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1D3B6BAE"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0,5</w:t>
            </w:r>
            <w:r w:rsidRPr="00117B87">
              <w:rPr>
                <w:rFonts w:cs="Times New Roman"/>
                <w:szCs w:val="24"/>
                <w:lang w:val="ru-RU" w:eastAsia="ru-RU"/>
              </w:rPr>
              <w:br/>
              <w:t>0,05</w:t>
            </w:r>
            <w:r w:rsidRPr="00117B87">
              <w:rPr>
                <w:rFonts w:cs="Times New Roman"/>
                <w:szCs w:val="24"/>
                <w:lang w:val="ru-RU" w:eastAsia="ru-RU"/>
              </w:rPr>
              <w:br/>
              <w:t>--</w:t>
            </w:r>
          </w:p>
        </w:tc>
        <w:tc>
          <w:tcPr>
            <w:tcW w:w="358" w:type="pct"/>
            <w:tcBorders>
              <w:top w:val="nil"/>
              <w:left w:val="nil"/>
              <w:bottom w:val="single" w:sz="4" w:space="0" w:color="000000"/>
              <w:right w:val="single" w:sz="4" w:space="0" w:color="000000"/>
            </w:tcBorders>
            <w:shd w:val="clear" w:color="auto" w:fill="auto"/>
            <w:vAlign w:val="center"/>
            <w:hideMark/>
          </w:tcPr>
          <w:p w14:paraId="0B9EB473"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3</w:t>
            </w:r>
          </w:p>
        </w:tc>
        <w:tc>
          <w:tcPr>
            <w:tcW w:w="763" w:type="pct"/>
            <w:tcBorders>
              <w:top w:val="nil"/>
              <w:left w:val="nil"/>
              <w:bottom w:val="single" w:sz="4" w:space="0" w:color="000000"/>
              <w:right w:val="single" w:sz="4" w:space="0" w:color="000000"/>
            </w:tcBorders>
            <w:shd w:val="clear" w:color="auto" w:fill="auto"/>
            <w:vAlign w:val="center"/>
            <w:hideMark/>
          </w:tcPr>
          <w:p w14:paraId="627D6921"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0,12486</w:t>
            </w:r>
          </w:p>
        </w:tc>
        <w:tc>
          <w:tcPr>
            <w:tcW w:w="699" w:type="pct"/>
            <w:tcBorders>
              <w:top w:val="nil"/>
              <w:left w:val="nil"/>
              <w:bottom w:val="single" w:sz="4" w:space="0" w:color="000000"/>
              <w:right w:val="single" w:sz="4" w:space="0" w:color="000000"/>
            </w:tcBorders>
            <w:shd w:val="clear" w:color="auto" w:fill="auto"/>
            <w:vAlign w:val="center"/>
            <w:hideMark/>
          </w:tcPr>
          <w:p w14:paraId="00371087"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0,3907</w:t>
            </w:r>
          </w:p>
        </w:tc>
      </w:tr>
      <w:tr w:rsidR="007B3BD4" w:rsidRPr="007B3BD4" w14:paraId="23CAC6F3"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19491F15"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0333</w:t>
            </w:r>
          </w:p>
        </w:tc>
        <w:tc>
          <w:tcPr>
            <w:tcW w:w="1595" w:type="pct"/>
            <w:tcBorders>
              <w:top w:val="nil"/>
              <w:left w:val="nil"/>
              <w:bottom w:val="single" w:sz="4" w:space="0" w:color="000000"/>
              <w:right w:val="single" w:sz="4" w:space="0" w:color="000000"/>
            </w:tcBorders>
            <w:shd w:val="clear" w:color="auto" w:fill="auto"/>
            <w:hideMark/>
          </w:tcPr>
          <w:p w14:paraId="253A23E6" w14:textId="2591EADA"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 xml:space="preserve">Дигидросульфид (Водород сернистый, </w:t>
            </w:r>
            <w:r>
              <w:rPr>
                <w:rFonts w:cs="Times New Roman"/>
                <w:color w:val="000000"/>
                <w:szCs w:val="24"/>
                <w:lang w:val="ru-RU" w:eastAsia="ru-RU"/>
              </w:rPr>
              <w:t>д</w:t>
            </w:r>
            <w:r w:rsidRPr="007B3BD4">
              <w:rPr>
                <w:rFonts w:cs="Times New Roman"/>
                <w:color w:val="000000"/>
                <w:szCs w:val="24"/>
                <w:lang w:val="ru-RU" w:eastAsia="ru-RU"/>
              </w:rPr>
              <w:t>игидросульфид гидросульфид)</w:t>
            </w:r>
          </w:p>
        </w:tc>
        <w:tc>
          <w:tcPr>
            <w:tcW w:w="587" w:type="pct"/>
            <w:tcBorders>
              <w:top w:val="nil"/>
              <w:left w:val="nil"/>
              <w:bottom w:val="single" w:sz="4" w:space="0" w:color="000000"/>
              <w:right w:val="single" w:sz="4" w:space="0" w:color="000000"/>
            </w:tcBorders>
            <w:shd w:val="clear" w:color="auto" w:fill="auto"/>
            <w:vAlign w:val="center"/>
            <w:hideMark/>
          </w:tcPr>
          <w:p w14:paraId="427FFC08" w14:textId="4E138F68"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42F491B4" w14:textId="610C75F2"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0,</w:t>
            </w:r>
            <w:r w:rsidR="00793666" w:rsidRPr="00117B87">
              <w:rPr>
                <w:rFonts w:cs="Times New Roman"/>
                <w:szCs w:val="24"/>
                <w:lang w:val="ru-RU" w:eastAsia="ru-RU"/>
              </w:rPr>
              <w:t>008</w:t>
            </w:r>
            <w:r w:rsidRPr="00117B87">
              <w:rPr>
                <w:rFonts w:cs="Times New Roman"/>
                <w:szCs w:val="24"/>
                <w:lang w:val="ru-RU" w:eastAsia="ru-RU"/>
              </w:rPr>
              <w:br/>
              <w:t>--</w:t>
            </w:r>
            <w:r w:rsidRPr="00117B87">
              <w:rPr>
                <w:rFonts w:cs="Times New Roman"/>
                <w:szCs w:val="24"/>
                <w:lang w:val="ru-RU" w:eastAsia="ru-RU"/>
              </w:rPr>
              <w:br/>
            </w:r>
            <w:r w:rsidR="00793666" w:rsidRPr="00117B87">
              <w:rPr>
                <w:rFonts w:cs="Times New Roman"/>
                <w:szCs w:val="24"/>
                <w:lang w:val="ru-RU" w:eastAsia="ru-RU"/>
              </w:rPr>
              <w:t>0,002</w:t>
            </w:r>
          </w:p>
        </w:tc>
        <w:tc>
          <w:tcPr>
            <w:tcW w:w="358" w:type="pct"/>
            <w:tcBorders>
              <w:top w:val="nil"/>
              <w:left w:val="nil"/>
              <w:bottom w:val="single" w:sz="4" w:space="0" w:color="000000"/>
              <w:right w:val="single" w:sz="4" w:space="0" w:color="000000"/>
            </w:tcBorders>
            <w:shd w:val="clear" w:color="auto" w:fill="auto"/>
            <w:vAlign w:val="center"/>
            <w:hideMark/>
          </w:tcPr>
          <w:p w14:paraId="3B867537"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2</w:t>
            </w:r>
          </w:p>
        </w:tc>
        <w:tc>
          <w:tcPr>
            <w:tcW w:w="763" w:type="pct"/>
            <w:tcBorders>
              <w:top w:val="nil"/>
              <w:left w:val="nil"/>
              <w:bottom w:val="single" w:sz="4" w:space="0" w:color="000000"/>
              <w:right w:val="single" w:sz="4" w:space="0" w:color="000000"/>
            </w:tcBorders>
            <w:shd w:val="clear" w:color="auto" w:fill="auto"/>
            <w:vAlign w:val="center"/>
            <w:hideMark/>
          </w:tcPr>
          <w:p w14:paraId="304B9C1E"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0,00101</w:t>
            </w:r>
          </w:p>
        </w:tc>
        <w:tc>
          <w:tcPr>
            <w:tcW w:w="699" w:type="pct"/>
            <w:tcBorders>
              <w:top w:val="nil"/>
              <w:left w:val="nil"/>
              <w:bottom w:val="single" w:sz="4" w:space="0" w:color="000000"/>
              <w:right w:val="single" w:sz="4" w:space="0" w:color="000000"/>
            </w:tcBorders>
            <w:shd w:val="clear" w:color="auto" w:fill="auto"/>
            <w:vAlign w:val="center"/>
            <w:hideMark/>
          </w:tcPr>
          <w:p w14:paraId="5FB0FC45"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0,00241</w:t>
            </w:r>
          </w:p>
        </w:tc>
      </w:tr>
      <w:tr w:rsidR="007B3BD4" w:rsidRPr="007B3BD4" w14:paraId="05379B3E"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353F10A0"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0337</w:t>
            </w:r>
          </w:p>
        </w:tc>
        <w:tc>
          <w:tcPr>
            <w:tcW w:w="1595" w:type="pct"/>
            <w:tcBorders>
              <w:top w:val="nil"/>
              <w:left w:val="nil"/>
              <w:bottom w:val="single" w:sz="4" w:space="0" w:color="000000"/>
              <w:right w:val="single" w:sz="4" w:space="0" w:color="000000"/>
            </w:tcBorders>
            <w:shd w:val="clear" w:color="auto" w:fill="auto"/>
            <w:hideMark/>
          </w:tcPr>
          <w:p w14:paraId="4F6D9461"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Углерода оксид (Углерод окись; углерод моноокись; угарный газ)</w:t>
            </w:r>
          </w:p>
        </w:tc>
        <w:tc>
          <w:tcPr>
            <w:tcW w:w="587" w:type="pct"/>
            <w:tcBorders>
              <w:top w:val="nil"/>
              <w:left w:val="nil"/>
              <w:bottom w:val="single" w:sz="4" w:space="0" w:color="000000"/>
              <w:right w:val="single" w:sz="4" w:space="0" w:color="000000"/>
            </w:tcBorders>
            <w:shd w:val="clear" w:color="auto" w:fill="auto"/>
            <w:vAlign w:val="center"/>
            <w:hideMark/>
          </w:tcPr>
          <w:p w14:paraId="39E2274E" w14:textId="5F7156DB"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340A9B8D"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5</w:t>
            </w:r>
            <w:r w:rsidRPr="00117B87">
              <w:rPr>
                <w:rFonts w:cs="Times New Roman"/>
                <w:szCs w:val="24"/>
                <w:lang w:val="ru-RU" w:eastAsia="ru-RU"/>
              </w:rPr>
              <w:br/>
              <w:t>3</w:t>
            </w:r>
            <w:r w:rsidRPr="00117B87">
              <w:rPr>
                <w:rFonts w:cs="Times New Roman"/>
                <w:szCs w:val="24"/>
                <w:lang w:val="ru-RU" w:eastAsia="ru-RU"/>
              </w:rPr>
              <w:br/>
              <w:t>3</w:t>
            </w:r>
          </w:p>
        </w:tc>
        <w:tc>
          <w:tcPr>
            <w:tcW w:w="358" w:type="pct"/>
            <w:tcBorders>
              <w:top w:val="nil"/>
              <w:left w:val="nil"/>
              <w:bottom w:val="single" w:sz="4" w:space="0" w:color="000000"/>
              <w:right w:val="single" w:sz="4" w:space="0" w:color="000000"/>
            </w:tcBorders>
            <w:shd w:val="clear" w:color="auto" w:fill="auto"/>
            <w:vAlign w:val="center"/>
            <w:hideMark/>
          </w:tcPr>
          <w:p w14:paraId="15FE3D40"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4</w:t>
            </w:r>
          </w:p>
        </w:tc>
        <w:tc>
          <w:tcPr>
            <w:tcW w:w="763" w:type="pct"/>
            <w:tcBorders>
              <w:top w:val="nil"/>
              <w:left w:val="nil"/>
              <w:bottom w:val="single" w:sz="4" w:space="0" w:color="000000"/>
              <w:right w:val="single" w:sz="4" w:space="0" w:color="000000"/>
            </w:tcBorders>
            <w:shd w:val="clear" w:color="auto" w:fill="auto"/>
            <w:vAlign w:val="center"/>
            <w:hideMark/>
          </w:tcPr>
          <w:p w14:paraId="55808F99"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0,24044</w:t>
            </w:r>
          </w:p>
        </w:tc>
        <w:tc>
          <w:tcPr>
            <w:tcW w:w="699" w:type="pct"/>
            <w:tcBorders>
              <w:top w:val="nil"/>
              <w:left w:val="nil"/>
              <w:bottom w:val="single" w:sz="4" w:space="0" w:color="000000"/>
              <w:right w:val="single" w:sz="4" w:space="0" w:color="000000"/>
            </w:tcBorders>
            <w:shd w:val="clear" w:color="auto" w:fill="auto"/>
            <w:vAlign w:val="center"/>
            <w:hideMark/>
          </w:tcPr>
          <w:p w14:paraId="4011C822"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0,7461</w:t>
            </w:r>
          </w:p>
        </w:tc>
      </w:tr>
      <w:tr w:rsidR="007B3BD4" w:rsidRPr="007B3BD4" w14:paraId="73BDD4A8"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414B59AA"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0410</w:t>
            </w:r>
          </w:p>
        </w:tc>
        <w:tc>
          <w:tcPr>
            <w:tcW w:w="1595" w:type="pct"/>
            <w:tcBorders>
              <w:top w:val="nil"/>
              <w:left w:val="nil"/>
              <w:bottom w:val="single" w:sz="4" w:space="0" w:color="000000"/>
              <w:right w:val="single" w:sz="4" w:space="0" w:color="000000"/>
            </w:tcBorders>
            <w:shd w:val="clear" w:color="auto" w:fill="auto"/>
            <w:hideMark/>
          </w:tcPr>
          <w:p w14:paraId="02BB94D2"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Метан</w:t>
            </w:r>
          </w:p>
        </w:tc>
        <w:tc>
          <w:tcPr>
            <w:tcW w:w="587" w:type="pct"/>
            <w:tcBorders>
              <w:top w:val="nil"/>
              <w:left w:val="nil"/>
              <w:bottom w:val="single" w:sz="4" w:space="0" w:color="000000"/>
              <w:right w:val="single" w:sz="4" w:space="0" w:color="000000"/>
            </w:tcBorders>
            <w:shd w:val="clear" w:color="auto" w:fill="auto"/>
            <w:vAlign w:val="center"/>
            <w:hideMark/>
          </w:tcPr>
          <w:p w14:paraId="7148E965" w14:textId="1A1DF3BE"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ОБУВ</w:t>
            </w:r>
          </w:p>
        </w:tc>
        <w:tc>
          <w:tcPr>
            <w:tcW w:w="699" w:type="pct"/>
            <w:tcBorders>
              <w:top w:val="nil"/>
              <w:left w:val="nil"/>
              <w:bottom w:val="single" w:sz="4" w:space="0" w:color="000000"/>
              <w:right w:val="single" w:sz="4" w:space="0" w:color="000000"/>
            </w:tcBorders>
            <w:shd w:val="clear" w:color="auto" w:fill="auto"/>
            <w:vAlign w:val="center"/>
            <w:hideMark/>
          </w:tcPr>
          <w:p w14:paraId="152EAEDF"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50</w:t>
            </w:r>
          </w:p>
        </w:tc>
        <w:tc>
          <w:tcPr>
            <w:tcW w:w="358" w:type="pct"/>
            <w:tcBorders>
              <w:top w:val="nil"/>
              <w:left w:val="nil"/>
              <w:bottom w:val="single" w:sz="4" w:space="0" w:color="000000"/>
              <w:right w:val="single" w:sz="4" w:space="0" w:color="000000"/>
            </w:tcBorders>
            <w:shd w:val="clear" w:color="auto" w:fill="auto"/>
            <w:vAlign w:val="center"/>
            <w:hideMark/>
          </w:tcPr>
          <w:p w14:paraId="3AF77010" w14:textId="682B09F1" w:rsidR="007B3BD4" w:rsidRPr="007B3BD4" w:rsidRDefault="007B3BD4" w:rsidP="007B3BD4">
            <w:pPr>
              <w:widowControl/>
              <w:suppressAutoHyphens w:val="0"/>
              <w:jc w:val="center"/>
              <w:rPr>
                <w:rFonts w:cs="Times New Roman"/>
                <w:color w:val="000000"/>
                <w:szCs w:val="24"/>
                <w:lang w:val="ru-RU" w:eastAsia="ru-RU"/>
              </w:rPr>
            </w:pPr>
            <w:r>
              <w:rPr>
                <w:rFonts w:cs="Times New Roman"/>
                <w:color w:val="000000"/>
                <w:szCs w:val="24"/>
                <w:lang w:val="ru-RU" w:eastAsia="ru-RU"/>
              </w:rPr>
              <w:t>-</w:t>
            </w:r>
          </w:p>
        </w:tc>
        <w:tc>
          <w:tcPr>
            <w:tcW w:w="763" w:type="pct"/>
            <w:tcBorders>
              <w:top w:val="nil"/>
              <w:left w:val="nil"/>
              <w:bottom w:val="single" w:sz="4" w:space="0" w:color="000000"/>
              <w:right w:val="single" w:sz="4" w:space="0" w:color="000000"/>
            </w:tcBorders>
            <w:shd w:val="clear" w:color="auto" w:fill="auto"/>
            <w:vAlign w:val="center"/>
            <w:hideMark/>
          </w:tcPr>
          <w:p w14:paraId="4192E17E"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0,00057</w:t>
            </w:r>
          </w:p>
        </w:tc>
        <w:tc>
          <w:tcPr>
            <w:tcW w:w="699" w:type="pct"/>
            <w:tcBorders>
              <w:top w:val="nil"/>
              <w:left w:val="nil"/>
              <w:bottom w:val="single" w:sz="4" w:space="0" w:color="000000"/>
              <w:right w:val="single" w:sz="4" w:space="0" w:color="000000"/>
            </w:tcBorders>
            <w:shd w:val="clear" w:color="auto" w:fill="auto"/>
            <w:vAlign w:val="center"/>
            <w:hideMark/>
          </w:tcPr>
          <w:p w14:paraId="3AE163C8"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0,0069</w:t>
            </w:r>
          </w:p>
        </w:tc>
      </w:tr>
      <w:tr w:rsidR="007B3BD4" w:rsidRPr="007B3BD4" w14:paraId="71B72553"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54942B8A"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0415</w:t>
            </w:r>
          </w:p>
        </w:tc>
        <w:tc>
          <w:tcPr>
            <w:tcW w:w="1595" w:type="pct"/>
            <w:tcBorders>
              <w:top w:val="nil"/>
              <w:left w:val="nil"/>
              <w:bottom w:val="single" w:sz="4" w:space="0" w:color="000000"/>
              <w:right w:val="single" w:sz="4" w:space="0" w:color="000000"/>
            </w:tcBorders>
            <w:shd w:val="clear" w:color="auto" w:fill="auto"/>
            <w:hideMark/>
          </w:tcPr>
          <w:p w14:paraId="5357265F"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Смесь предельных углеводородов C1H4-C5H12</w:t>
            </w:r>
          </w:p>
        </w:tc>
        <w:tc>
          <w:tcPr>
            <w:tcW w:w="587" w:type="pct"/>
            <w:tcBorders>
              <w:top w:val="nil"/>
              <w:left w:val="nil"/>
              <w:bottom w:val="single" w:sz="4" w:space="0" w:color="000000"/>
              <w:right w:val="single" w:sz="4" w:space="0" w:color="000000"/>
            </w:tcBorders>
            <w:shd w:val="clear" w:color="auto" w:fill="auto"/>
            <w:vAlign w:val="center"/>
            <w:hideMark/>
          </w:tcPr>
          <w:p w14:paraId="5167F12A" w14:textId="7FB030DE"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1B9BAC41"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200</w:t>
            </w:r>
            <w:r w:rsidRPr="00117B87">
              <w:rPr>
                <w:rFonts w:cs="Times New Roman"/>
                <w:szCs w:val="24"/>
                <w:lang w:val="ru-RU" w:eastAsia="ru-RU"/>
              </w:rPr>
              <w:br/>
              <w:t>50</w:t>
            </w:r>
            <w:r w:rsidRPr="00117B87">
              <w:rPr>
                <w:rFonts w:cs="Times New Roman"/>
                <w:szCs w:val="24"/>
                <w:lang w:val="ru-RU" w:eastAsia="ru-RU"/>
              </w:rPr>
              <w:br/>
              <w:t>50</w:t>
            </w:r>
          </w:p>
        </w:tc>
        <w:tc>
          <w:tcPr>
            <w:tcW w:w="358" w:type="pct"/>
            <w:tcBorders>
              <w:top w:val="nil"/>
              <w:left w:val="nil"/>
              <w:bottom w:val="single" w:sz="4" w:space="0" w:color="000000"/>
              <w:right w:val="single" w:sz="4" w:space="0" w:color="000000"/>
            </w:tcBorders>
            <w:shd w:val="clear" w:color="auto" w:fill="auto"/>
            <w:vAlign w:val="center"/>
            <w:hideMark/>
          </w:tcPr>
          <w:p w14:paraId="3E2C04D7"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4</w:t>
            </w:r>
          </w:p>
        </w:tc>
        <w:tc>
          <w:tcPr>
            <w:tcW w:w="763" w:type="pct"/>
            <w:tcBorders>
              <w:top w:val="nil"/>
              <w:left w:val="nil"/>
              <w:bottom w:val="single" w:sz="4" w:space="0" w:color="000000"/>
              <w:right w:val="single" w:sz="4" w:space="0" w:color="000000"/>
            </w:tcBorders>
            <w:shd w:val="clear" w:color="auto" w:fill="auto"/>
            <w:vAlign w:val="center"/>
            <w:hideMark/>
          </w:tcPr>
          <w:p w14:paraId="39C29408"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91,54714</w:t>
            </w:r>
          </w:p>
        </w:tc>
        <w:tc>
          <w:tcPr>
            <w:tcW w:w="699" w:type="pct"/>
            <w:tcBorders>
              <w:top w:val="nil"/>
              <w:left w:val="nil"/>
              <w:bottom w:val="single" w:sz="4" w:space="0" w:color="000000"/>
              <w:right w:val="single" w:sz="4" w:space="0" w:color="000000"/>
            </w:tcBorders>
            <w:shd w:val="clear" w:color="auto" w:fill="auto"/>
            <w:vAlign w:val="center"/>
            <w:hideMark/>
          </w:tcPr>
          <w:p w14:paraId="78B5CE45"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15,5954</w:t>
            </w:r>
          </w:p>
        </w:tc>
      </w:tr>
      <w:tr w:rsidR="007B3BD4" w:rsidRPr="007B3BD4" w14:paraId="481AD267"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1A1FCF86"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0416</w:t>
            </w:r>
          </w:p>
        </w:tc>
        <w:tc>
          <w:tcPr>
            <w:tcW w:w="1595" w:type="pct"/>
            <w:tcBorders>
              <w:top w:val="nil"/>
              <w:left w:val="nil"/>
              <w:bottom w:val="single" w:sz="4" w:space="0" w:color="000000"/>
              <w:right w:val="single" w:sz="4" w:space="0" w:color="000000"/>
            </w:tcBorders>
            <w:shd w:val="clear" w:color="auto" w:fill="auto"/>
            <w:hideMark/>
          </w:tcPr>
          <w:p w14:paraId="51691096"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Смесь предельных углеводородов C6H14-C10H22</w:t>
            </w:r>
          </w:p>
        </w:tc>
        <w:tc>
          <w:tcPr>
            <w:tcW w:w="587" w:type="pct"/>
            <w:tcBorders>
              <w:top w:val="nil"/>
              <w:left w:val="nil"/>
              <w:bottom w:val="single" w:sz="4" w:space="0" w:color="000000"/>
              <w:right w:val="single" w:sz="4" w:space="0" w:color="000000"/>
            </w:tcBorders>
            <w:shd w:val="clear" w:color="auto" w:fill="auto"/>
            <w:vAlign w:val="center"/>
            <w:hideMark/>
          </w:tcPr>
          <w:p w14:paraId="46AE1A37" w14:textId="254FB693"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20309403" w14:textId="36AAE4E3"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50</w:t>
            </w:r>
            <w:r w:rsidRPr="00117B87">
              <w:rPr>
                <w:rFonts w:cs="Times New Roman"/>
                <w:szCs w:val="24"/>
                <w:lang w:val="ru-RU" w:eastAsia="ru-RU"/>
              </w:rPr>
              <w:br/>
              <w:t>5</w:t>
            </w:r>
            <w:r w:rsidRPr="00117B87">
              <w:rPr>
                <w:rFonts w:cs="Times New Roman"/>
                <w:szCs w:val="24"/>
                <w:lang w:val="ru-RU" w:eastAsia="ru-RU"/>
              </w:rPr>
              <w:br/>
            </w:r>
            <w:r w:rsidR="00793666" w:rsidRPr="00117B87">
              <w:rPr>
                <w:rFonts w:cs="Times New Roman"/>
                <w:szCs w:val="24"/>
                <w:lang w:val="ru-RU" w:eastAsia="ru-RU"/>
              </w:rPr>
              <w:t>--</w:t>
            </w:r>
          </w:p>
        </w:tc>
        <w:tc>
          <w:tcPr>
            <w:tcW w:w="358" w:type="pct"/>
            <w:tcBorders>
              <w:top w:val="nil"/>
              <w:left w:val="nil"/>
              <w:bottom w:val="single" w:sz="4" w:space="0" w:color="000000"/>
              <w:right w:val="single" w:sz="4" w:space="0" w:color="000000"/>
            </w:tcBorders>
            <w:shd w:val="clear" w:color="auto" w:fill="auto"/>
            <w:vAlign w:val="center"/>
            <w:hideMark/>
          </w:tcPr>
          <w:p w14:paraId="02AAFD60"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3</w:t>
            </w:r>
          </w:p>
        </w:tc>
        <w:tc>
          <w:tcPr>
            <w:tcW w:w="763" w:type="pct"/>
            <w:tcBorders>
              <w:top w:val="nil"/>
              <w:left w:val="nil"/>
              <w:bottom w:val="single" w:sz="4" w:space="0" w:color="000000"/>
              <w:right w:val="single" w:sz="4" w:space="0" w:color="000000"/>
            </w:tcBorders>
            <w:shd w:val="clear" w:color="auto" w:fill="auto"/>
            <w:vAlign w:val="center"/>
            <w:hideMark/>
          </w:tcPr>
          <w:p w14:paraId="74C70DE2"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33,8347</w:t>
            </w:r>
          </w:p>
        </w:tc>
        <w:tc>
          <w:tcPr>
            <w:tcW w:w="699" w:type="pct"/>
            <w:tcBorders>
              <w:top w:val="nil"/>
              <w:left w:val="nil"/>
              <w:bottom w:val="single" w:sz="4" w:space="0" w:color="000000"/>
              <w:right w:val="single" w:sz="4" w:space="0" w:color="000000"/>
            </w:tcBorders>
            <w:shd w:val="clear" w:color="auto" w:fill="auto"/>
            <w:vAlign w:val="center"/>
            <w:hideMark/>
          </w:tcPr>
          <w:p w14:paraId="136C9849"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5,7637</w:t>
            </w:r>
          </w:p>
        </w:tc>
      </w:tr>
      <w:tr w:rsidR="007B3BD4" w:rsidRPr="007B3BD4" w14:paraId="1EC5419F"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4806A7DD"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0501</w:t>
            </w:r>
          </w:p>
        </w:tc>
        <w:tc>
          <w:tcPr>
            <w:tcW w:w="1595" w:type="pct"/>
            <w:tcBorders>
              <w:top w:val="nil"/>
              <w:left w:val="nil"/>
              <w:bottom w:val="single" w:sz="4" w:space="0" w:color="000000"/>
              <w:right w:val="single" w:sz="4" w:space="0" w:color="000000"/>
            </w:tcBorders>
            <w:shd w:val="clear" w:color="auto" w:fill="auto"/>
            <w:hideMark/>
          </w:tcPr>
          <w:p w14:paraId="42629915"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Пентилены (амилены - смесь изомеров)</w:t>
            </w:r>
          </w:p>
        </w:tc>
        <w:tc>
          <w:tcPr>
            <w:tcW w:w="587" w:type="pct"/>
            <w:tcBorders>
              <w:top w:val="nil"/>
              <w:left w:val="nil"/>
              <w:bottom w:val="single" w:sz="4" w:space="0" w:color="000000"/>
              <w:right w:val="single" w:sz="4" w:space="0" w:color="000000"/>
            </w:tcBorders>
            <w:shd w:val="clear" w:color="auto" w:fill="auto"/>
            <w:vAlign w:val="center"/>
            <w:hideMark/>
          </w:tcPr>
          <w:p w14:paraId="5B97A5A0" w14:textId="7E1BFE0A"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63B9D3A6"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1,5</w:t>
            </w:r>
            <w:r w:rsidRPr="00117B87">
              <w:rPr>
                <w:rFonts w:cs="Times New Roman"/>
                <w:szCs w:val="24"/>
                <w:lang w:val="ru-RU" w:eastAsia="ru-RU"/>
              </w:rPr>
              <w:br/>
              <w:t>--</w:t>
            </w:r>
            <w:r w:rsidRPr="00117B87">
              <w:rPr>
                <w:rFonts w:cs="Times New Roman"/>
                <w:szCs w:val="24"/>
                <w:lang w:val="ru-RU" w:eastAsia="ru-RU"/>
              </w:rPr>
              <w:br/>
              <w:t>--</w:t>
            </w:r>
          </w:p>
        </w:tc>
        <w:tc>
          <w:tcPr>
            <w:tcW w:w="358" w:type="pct"/>
            <w:tcBorders>
              <w:top w:val="nil"/>
              <w:left w:val="nil"/>
              <w:bottom w:val="single" w:sz="4" w:space="0" w:color="000000"/>
              <w:right w:val="single" w:sz="4" w:space="0" w:color="000000"/>
            </w:tcBorders>
            <w:shd w:val="clear" w:color="auto" w:fill="auto"/>
            <w:vAlign w:val="center"/>
            <w:hideMark/>
          </w:tcPr>
          <w:p w14:paraId="6AF9700D"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4</w:t>
            </w:r>
          </w:p>
        </w:tc>
        <w:tc>
          <w:tcPr>
            <w:tcW w:w="763" w:type="pct"/>
            <w:tcBorders>
              <w:top w:val="nil"/>
              <w:left w:val="nil"/>
              <w:bottom w:val="single" w:sz="4" w:space="0" w:color="000000"/>
              <w:right w:val="single" w:sz="4" w:space="0" w:color="000000"/>
            </w:tcBorders>
            <w:shd w:val="clear" w:color="auto" w:fill="auto"/>
            <w:vAlign w:val="center"/>
            <w:hideMark/>
          </w:tcPr>
          <w:p w14:paraId="7E4CA060"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3,38214</w:t>
            </w:r>
          </w:p>
        </w:tc>
        <w:tc>
          <w:tcPr>
            <w:tcW w:w="699" w:type="pct"/>
            <w:tcBorders>
              <w:top w:val="nil"/>
              <w:left w:val="nil"/>
              <w:bottom w:val="single" w:sz="4" w:space="0" w:color="000000"/>
              <w:right w:val="single" w:sz="4" w:space="0" w:color="000000"/>
            </w:tcBorders>
            <w:shd w:val="clear" w:color="auto" w:fill="auto"/>
            <w:vAlign w:val="center"/>
            <w:hideMark/>
          </w:tcPr>
          <w:p w14:paraId="5CB1743D"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0,5758</w:t>
            </w:r>
          </w:p>
        </w:tc>
      </w:tr>
      <w:tr w:rsidR="007B3BD4" w:rsidRPr="007B3BD4" w14:paraId="17D7F51C"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10733519"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0602</w:t>
            </w:r>
          </w:p>
        </w:tc>
        <w:tc>
          <w:tcPr>
            <w:tcW w:w="1595" w:type="pct"/>
            <w:tcBorders>
              <w:top w:val="nil"/>
              <w:left w:val="nil"/>
              <w:bottom w:val="single" w:sz="4" w:space="0" w:color="000000"/>
              <w:right w:val="single" w:sz="4" w:space="0" w:color="000000"/>
            </w:tcBorders>
            <w:shd w:val="clear" w:color="auto" w:fill="auto"/>
            <w:hideMark/>
          </w:tcPr>
          <w:p w14:paraId="2EC8CCBC"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Бензол (Циклогексатриен; фенилгидрид)</w:t>
            </w:r>
          </w:p>
        </w:tc>
        <w:tc>
          <w:tcPr>
            <w:tcW w:w="587" w:type="pct"/>
            <w:tcBorders>
              <w:top w:val="nil"/>
              <w:left w:val="nil"/>
              <w:bottom w:val="single" w:sz="4" w:space="0" w:color="000000"/>
              <w:right w:val="single" w:sz="4" w:space="0" w:color="000000"/>
            </w:tcBorders>
            <w:shd w:val="clear" w:color="auto" w:fill="auto"/>
            <w:vAlign w:val="center"/>
            <w:hideMark/>
          </w:tcPr>
          <w:p w14:paraId="68631B2A" w14:textId="12EDC145"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3D16166A"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0,3</w:t>
            </w:r>
            <w:r w:rsidRPr="00117B87">
              <w:rPr>
                <w:rFonts w:cs="Times New Roman"/>
                <w:szCs w:val="24"/>
                <w:lang w:val="ru-RU" w:eastAsia="ru-RU"/>
              </w:rPr>
              <w:br/>
              <w:t>0,06</w:t>
            </w:r>
            <w:r w:rsidRPr="00117B87">
              <w:rPr>
                <w:rFonts w:cs="Times New Roman"/>
                <w:szCs w:val="24"/>
                <w:lang w:val="ru-RU" w:eastAsia="ru-RU"/>
              </w:rPr>
              <w:br/>
              <w:t>0,005</w:t>
            </w:r>
          </w:p>
        </w:tc>
        <w:tc>
          <w:tcPr>
            <w:tcW w:w="358" w:type="pct"/>
            <w:tcBorders>
              <w:top w:val="nil"/>
              <w:left w:val="nil"/>
              <w:bottom w:val="single" w:sz="4" w:space="0" w:color="000000"/>
              <w:right w:val="single" w:sz="4" w:space="0" w:color="000000"/>
            </w:tcBorders>
            <w:shd w:val="clear" w:color="auto" w:fill="auto"/>
            <w:vAlign w:val="center"/>
            <w:hideMark/>
          </w:tcPr>
          <w:p w14:paraId="1366B987"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2</w:t>
            </w:r>
          </w:p>
        </w:tc>
        <w:tc>
          <w:tcPr>
            <w:tcW w:w="763" w:type="pct"/>
            <w:tcBorders>
              <w:top w:val="nil"/>
              <w:left w:val="nil"/>
              <w:bottom w:val="single" w:sz="4" w:space="0" w:color="000000"/>
              <w:right w:val="single" w:sz="4" w:space="0" w:color="000000"/>
            </w:tcBorders>
            <w:shd w:val="clear" w:color="auto" w:fill="auto"/>
            <w:vAlign w:val="center"/>
            <w:hideMark/>
          </w:tcPr>
          <w:p w14:paraId="66E81B6D"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3,11156</w:t>
            </w:r>
          </w:p>
        </w:tc>
        <w:tc>
          <w:tcPr>
            <w:tcW w:w="699" w:type="pct"/>
            <w:tcBorders>
              <w:top w:val="nil"/>
              <w:left w:val="nil"/>
              <w:bottom w:val="single" w:sz="4" w:space="0" w:color="000000"/>
              <w:right w:val="single" w:sz="4" w:space="0" w:color="000000"/>
            </w:tcBorders>
            <w:shd w:val="clear" w:color="auto" w:fill="auto"/>
            <w:vAlign w:val="center"/>
            <w:hideMark/>
          </w:tcPr>
          <w:p w14:paraId="717104F4"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0,53</w:t>
            </w:r>
          </w:p>
        </w:tc>
      </w:tr>
      <w:tr w:rsidR="007B3BD4" w:rsidRPr="007B3BD4" w14:paraId="56EF3BB9"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52E2FF60"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0616</w:t>
            </w:r>
          </w:p>
        </w:tc>
        <w:tc>
          <w:tcPr>
            <w:tcW w:w="1595" w:type="pct"/>
            <w:tcBorders>
              <w:top w:val="nil"/>
              <w:left w:val="nil"/>
              <w:bottom w:val="single" w:sz="4" w:space="0" w:color="000000"/>
              <w:right w:val="single" w:sz="4" w:space="0" w:color="000000"/>
            </w:tcBorders>
            <w:shd w:val="clear" w:color="auto" w:fill="auto"/>
            <w:hideMark/>
          </w:tcPr>
          <w:p w14:paraId="696BD54C"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Диметилбензол (смесь о-, м-, п- изомеров) (Метилтолуол)</w:t>
            </w:r>
          </w:p>
        </w:tc>
        <w:tc>
          <w:tcPr>
            <w:tcW w:w="587" w:type="pct"/>
            <w:tcBorders>
              <w:top w:val="nil"/>
              <w:left w:val="nil"/>
              <w:bottom w:val="single" w:sz="4" w:space="0" w:color="000000"/>
              <w:right w:val="single" w:sz="4" w:space="0" w:color="000000"/>
            </w:tcBorders>
            <w:shd w:val="clear" w:color="auto" w:fill="auto"/>
            <w:vAlign w:val="center"/>
            <w:hideMark/>
          </w:tcPr>
          <w:p w14:paraId="68E2B320" w14:textId="461C1C74"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5BFECFC1"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0,2</w:t>
            </w:r>
            <w:r w:rsidRPr="00117B87">
              <w:rPr>
                <w:rFonts w:cs="Times New Roman"/>
                <w:szCs w:val="24"/>
                <w:lang w:val="ru-RU" w:eastAsia="ru-RU"/>
              </w:rPr>
              <w:br/>
              <w:t>--</w:t>
            </w:r>
            <w:r w:rsidRPr="00117B87">
              <w:rPr>
                <w:rFonts w:cs="Times New Roman"/>
                <w:szCs w:val="24"/>
                <w:lang w:val="ru-RU" w:eastAsia="ru-RU"/>
              </w:rPr>
              <w:br/>
              <w:t>0,1</w:t>
            </w:r>
          </w:p>
        </w:tc>
        <w:tc>
          <w:tcPr>
            <w:tcW w:w="358" w:type="pct"/>
            <w:tcBorders>
              <w:top w:val="nil"/>
              <w:left w:val="nil"/>
              <w:bottom w:val="single" w:sz="4" w:space="0" w:color="000000"/>
              <w:right w:val="single" w:sz="4" w:space="0" w:color="000000"/>
            </w:tcBorders>
            <w:shd w:val="clear" w:color="auto" w:fill="auto"/>
            <w:vAlign w:val="center"/>
            <w:hideMark/>
          </w:tcPr>
          <w:p w14:paraId="597505FD"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3</w:t>
            </w:r>
          </w:p>
        </w:tc>
        <w:tc>
          <w:tcPr>
            <w:tcW w:w="763" w:type="pct"/>
            <w:tcBorders>
              <w:top w:val="nil"/>
              <w:left w:val="nil"/>
              <w:bottom w:val="single" w:sz="4" w:space="0" w:color="000000"/>
              <w:right w:val="single" w:sz="4" w:space="0" w:color="000000"/>
            </w:tcBorders>
            <w:shd w:val="clear" w:color="auto" w:fill="auto"/>
            <w:vAlign w:val="center"/>
            <w:hideMark/>
          </w:tcPr>
          <w:p w14:paraId="7973A3CE"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0,3923</w:t>
            </w:r>
          </w:p>
        </w:tc>
        <w:tc>
          <w:tcPr>
            <w:tcW w:w="699" w:type="pct"/>
            <w:tcBorders>
              <w:top w:val="nil"/>
              <w:left w:val="nil"/>
              <w:bottom w:val="single" w:sz="4" w:space="0" w:color="000000"/>
              <w:right w:val="single" w:sz="4" w:space="0" w:color="000000"/>
            </w:tcBorders>
            <w:shd w:val="clear" w:color="auto" w:fill="auto"/>
            <w:vAlign w:val="center"/>
            <w:hideMark/>
          </w:tcPr>
          <w:p w14:paraId="6460216D"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0,0668</w:t>
            </w:r>
          </w:p>
        </w:tc>
      </w:tr>
      <w:tr w:rsidR="007B3BD4" w:rsidRPr="007B3BD4" w14:paraId="54EB559E"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32D2FBFA"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lastRenderedPageBreak/>
              <w:t>0621</w:t>
            </w:r>
          </w:p>
        </w:tc>
        <w:tc>
          <w:tcPr>
            <w:tcW w:w="1595" w:type="pct"/>
            <w:tcBorders>
              <w:top w:val="nil"/>
              <w:left w:val="nil"/>
              <w:bottom w:val="single" w:sz="4" w:space="0" w:color="000000"/>
              <w:right w:val="single" w:sz="4" w:space="0" w:color="000000"/>
            </w:tcBorders>
            <w:shd w:val="clear" w:color="auto" w:fill="auto"/>
            <w:hideMark/>
          </w:tcPr>
          <w:p w14:paraId="63198281"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Метилбензол (Фенилметан)</w:t>
            </w:r>
          </w:p>
        </w:tc>
        <w:tc>
          <w:tcPr>
            <w:tcW w:w="587" w:type="pct"/>
            <w:tcBorders>
              <w:top w:val="nil"/>
              <w:left w:val="nil"/>
              <w:bottom w:val="single" w:sz="4" w:space="0" w:color="000000"/>
              <w:right w:val="single" w:sz="4" w:space="0" w:color="000000"/>
            </w:tcBorders>
            <w:shd w:val="clear" w:color="auto" w:fill="auto"/>
            <w:vAlign w:val="center"/>
            <w:hideMark/>
          </w:tcPr>
          <w:p w14:paraId="64B08326" w14:textId="3F7C644F"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62A44569"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0,6</w:t>
            </w:r>
            <w:r w:rsidRPr="00117B87">
              <w:rPr>
                <w:rFonts w:cs="Times New Roman"/>
                <w:szCs w:val="24"/>
                <w:lang w:val="ru-RU" w:eastAsia="ru-RU"/>
              </w:rPr>
              <w:br/>
              <w:t>--</w:t>
            </w:r>
            <w:r w:rsidRPr="00117B87">
              <w:rPr>
                <w:rFonts w:cs="Times New Roman"/>
                <w:szCs w:val="24"/>
                <w:lang w:val="ru-RU" w:eastAsia="ru-RU"/>
              </w:rPr>
              <w:br/>
              <w:t>0,4</w:t>
            </w:r>
          </w:p>
        </w:tc>
        <w:tc>
          <w:tcPr>
            <w:tcW w:w="358" w:type="pct"/>
            <w:tcBorders>
              <w:top w:val="nil"/>
              <w:left w:val="nil"/>
              <w:bottom w:val="single" w:sz="4" w:space="0" w:color="000000"/>
              <w:right w:val="single" w:sz="4" w:space="0" w:color="000000"/>
            </w:tcBorders>
            <w:shd w:val="clear" w:color="auto" w:fill="auto"/>
            <w:vAlign w:val="center"/>
            <w:hideMark/>
          </w:tcPr>
          <w:p w14:paraId="5307A99B"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3</w:t>
            </w:r>
          </w:p>
        </w:tc>
        <w:tc>
          <w:tcPr>
            <w:tcW w:w="763" w:type="pct"/>
            <w:tcBorders>
              <w:top w:val="nil"/>
              <w:left w:val="nil"/>
              <w:bottom w:val="single" w:sz="4" w:space="0" w:color="000000"/>
              <w:right w:val="single" w:sz="4" w:space="0" w:color="000000"/>
            </w:tcBorders>
            <w:shd w:val="clear" w:color="auto" w:fill="auto"/>
            <w:vAlign w:val="center"/>
            <w:hideMark/>
          </w:tcPr>
          <w:p w14:paraId="68027EB1"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2,93567</w:t>
            </w:r>
          </w:p>
        </w:tc>
        <w:tc>
          <w:tcPr>
            <w:tcW w:w="699" w:type="pct"/>
            <w:tcBorders>
              <w:top w:val="nil"/>
              <w:left w:val="nil"/>
              <w:bottom w:val="single" w:sz="4" w:space="0" w:color="000000"/>
              <w:right w:val="single" w:sz="4" w:space="0" w:color="000000"/>
            </w:tcBorders>
            <w:shd w:val="clear" w:color="auto" w:fill="auto"/>
            <w:vAlign w:val="center"/>
            <w:hideMark/>
          </w:tcPr>
          <w:p w14:paraId="42C32EE8"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0,5</w:t>
            </w:r>
          </w:p>
        </w:tc>
      </w:tr>
      <w:tr w:rsidR="007B3BD4" w:rsidRPr="007B3BD4" w14:paraId="4C0DD361"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63407858"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0627</w:t>
            </w:r>
          </w:p>
        </w:tc>
        <w:tc>
          <w:tcPr>
            <w:tcW w:w="1595" w:type="pct"/>
            <w:tcBorders>
              <w:top w:val="nil"/>
              <w:left w:val="nil"/>
              <w:bottom w:val="single" w:sz="4" w:space="0" w:color="000000"/>
              <w:right w:val="single" w:sz="4" w:space="0" w:color="000000"/>
            </w:tcBorders>
            <w:shd w:val="clear" w:color="auto" w:fill="auto"/>
            <w:hideMark/>
          </w:tcPr>
          <w:p w14:paraId="3B55C207"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Этилбензол (Фенилэтан)</w:t>
            </w:r>
          </w:p>
        </w:tc>
        <w:tc>
          <w:tcPr>
            <w:tcW w:w="587" w:type="pct"/>
            <w:tcBorders>
              <w:top w:val="nil"/>
              <w:left w:val="nil"/>
              <w:bottom w:val="single" w:sz="4" w:space="0" w:color="000000"/>
              <w:right w:val="single" w:sz="4" w:space="0" w:color="000000"/>
            </w:tcBorders>
            <w:shd w:val="clear" w:color="auto" w:fill="auto"/>
            <w:vAlign w:val="center"/>
            <w:hideMark/>
          </w:tcPr>
          <w:p w14:paraId="64015C42" w14:textId="22210032"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233D4863"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0,02</w:t>
            </w:r>
            <w:r w:rsidRPr="00117B87">
              <w:rPr>
                <w:rFonts w:cs="Times New Roman"/>
                <w:szCs w:val="24"/>
                <w:lang w:val="ru-RU" w:eastAsia="ru-RU"/>
              </w:rPr>
              <w:br/>
              <w:t>--</w:t>
            </w:r>
            <w:r w:rsidRPr="00117B87">
              <w:rPr>
                <w:rFonts w:cs="Times New Roman"/>
                <w:szCs w:val="24"/>
                <w:lang w:val="ru-RU" w:eastAsia="ru-RU"/>
              </w:rPr>
              <w:br/>
              <w:t>0,04</w:t>
            </w:r>
          </w:p>
        </w:tc>
        <w:tc>
          <w:tcPr>
            <w:tcW w:w="358" w:type="pct"/>
            <w:tcBorders>
              <w:top w:val="nil"/>
              <w:left w:val="nil"/>
              <w:bottom w:val="single" w:sz="4" w:space="0" w:color="000000"/>
              <w:right w:val="single" w:sz="4" w:space="0" w:color="000000"/>
            </w:tcBorders>
            <w:shd w:val="clear" w:color="auto" w:fill="auto"/>
            <w:vAlign w:val="center"/>
            <w:hideMark/>
          </w:tcPr>
          <w:p w14:paraId="010ED3D6"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3</w:t>
            </w:r>
          </w:p>
        </w:tc>
        <w:tc>
          <w:tcPr>
            <w:tcW w:w="763" w:type="pct"/>
            <w:tcBorders>
              <w:top w:val="nil"/>
              <w:left w:val="nil"/>
              <w:bottom w:val="single" w:sz="4" w:space="0" w:color="000000"/>
              <w:right w:val="single" w:sz="4" w:space="0" w:color="000000"/>
            </w:tcBorders>
            <w:shd w:val="clear" w:color="auto" w:fill="auto"/>
            <w:vAlign w:val="center"/>
            <w:hideMark/>
          </w:tcPr>
          <w:p w14:paraId="30E1725D"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0,08118</w:t>
            </w:r>
          </w:p>
        </w:tc>
        <w:tc>
          <w:tcPr>
            <w:tcW w:w="699" w:type="pct"/>
            <w:tcBorders>
              <w:top w:val="nil"/>
              <w:left w:val="nil"/>
              <w:bottom w:val="single" w:sz="4" w:space="0" w:color="000000"/>
              <w:right w:val="single" w:sz="4" w:space="0" w:color="000000"/>
            </w:tcBorders>
            <w:shd w:val="clear" w:color="auto" w:fill="auto"/>
            <w:vAlign w:val="center"/>
            <w:hideMark/>
          </w:tcPr>
          <w:p w14:paraId="53ED2769"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0,0141</w:t>
            </w:r>
          </w:p>
        </w:tc>
      </w:tr>
      <w:tr w:rsidR="007B3BD4" w:rsidRPr="007B3BD4" w14:paraId="3BC2D89C"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49730582"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0703</w:t>
            </w:r>
          </w:p>
        </w:tc>
        <w:tc>
          <w:tcPr>
            <w:tcW w:w="1595" w:type="pct"/>
            <w:tcBorders>
              <w:top w:val="nil"/>
              <w:left w:val="nil"/>
              <w:bottom w:val="single" w:sz="4" w:space="0" w:color="000000"/>
              <w:right w:val="single" w:sz="4" w:space="0" w:color="000000"/>
            </w:tcBorders>
            <w:shd w:val="clear" w:color="auto" w:fill="auto"/>
            <w:hideMark/>
          </w:tcPr>
          <w:p w14:paraId="5CA71AD3"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Бенз/а/пирен</w:t>
            </w:r>
          </w:p>
        </w:tc>
        <w:tc>
          <w:tcPr>
            <w:tcW w:w="587" w:type="pct"/>
            <w:tcBorders>
              <w:top w:val="nil"/>
              <w:left w:val="nil"/>
              <w:bottom w:val="single" w:sz="4" w:space="0" w:color="000000"/>
              <w:right w:val="single" w:sz="4" w:space="0" w:color="000000"/>
            </w:tcBorders>
            <w:shd w:val="clear" w:color="auto" w:fill="auto"/>
            <w:vAlign w:val="center"/>
            <w:hideMark/>
          </w:tcPr>
          <w:p w14:paraId="11BCFF40" w14:textId="67113B4E"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1A98F1A0" w14:textId="68B3EA4C" w:rsidR="007B3BD4" w:rsidRPr="00117B87" w:rsidRDefault="00793666" w:rsidP="007B3BD4">
            <w:pPr>
              <w:widowControl/>
              <w:suppressAutoHyphens w:val="0"/>
              <w:jc w:val="center"/>
              <w:rPr>
                <w:rFonts w:cs="Times New Roman"/>
                <w:szCs w:val="24"/>
                <w:lang w:val="ru-RU" w:eastAsia="ru-RU"/>
              </w:rPr>
            </w:pPr>
            <w:r w:rsidRPr="00117B87">
              <w:rPr>
                <w:rFonts w:cs="Times New Roman"/>
                <w:szCs w:val="24"/>
                <w:lang w:val="ru-RU" w:eastAsia="ru-RU"/>
              </w:rPr>
              <w:t>--</w:t>
            </w:r>
            <w:r w:rsidR="007B3BD4" w:rsidRPr="00117B87">
              <w:rPr>
                <w:rFonts w:cs="Times New Roman"/>
                <w:szCs w:val="24"/>
                <w:lang w:val="ru-RU" w:eastAsia="ru-RU"/>
              </w:rPr>
              <w:br/>
              <w:t>0,000001</w:t>
            </w:r>
            <w:r w:rsidR="007B3BD4" w:rsidRPr="00117B87">
              <w:rPr>
                <w:rFonts w:cs="Times New Roman"/>
                <w:szCs w:val="24"/>
                <w:lang w:val="ru-RU" w:eastAsia="ru-RU"/>
              </w:rPr>
              <w:br/>
              <w:t>0,000001</w:t>
            </w:r>
          </w:p>
        </w:tc>
        <w:tc>
          <w:tcPr>
            <w:tcW w:w="358" w:type="pct"/>
            <w:tcBorders>
              <w:top w:val="nil"/>
              <w:left w:val="nil"/>
              <w:bottom w:val="single" w:sz="4" w:space="0" w:color="000000"/>
              <w:right w:val="single" w:sz="4" w:space="0" w:color="000000"/>
            </w:tcBorders>
            <w:shd w:val="clear" w:color="auto" w:fill="auto"/>
            <w:vAlign w:val="center"/>
            <w:hideMark/>
          </w:tcPr>
          <w:p w14:paraId="787A4384"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1</w:t>
            </w:r>
          </w:p>
        </w:tc>
        <w:tc>
          <w:tcPr>
            <w:tcW w:w="763" w:type="pct"/>
            <w:tcBorders>
              <w:top w:val="nil"/>
              <w:left w:val="nil"/>
              <w:bottom w:val="single" w:sz="4" w:space="0" w:color="000000"/>
              <w:right w:val="single" w:sz="4" w:space="0" w:color="000000"/>
            </w:tcBorders>
            <w:shd w:val="clear" w:color="auto" w:fill="auto"/>
            <w:vAlign w:val="center"/>
            <w:hideMark/>
          </w:tcPr>
          <w:p w14:paraId="057D083B"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0,00003</w:t>
            </w:r>
          </w:p>
        </w:tc>
        <w:tc>
          <w:tcPr>
            <w:tcW w:w="699" w:type="pct"/>
            <w:tcBorders>
              <w:top w:val="nil"/>
              <w:left w:val="nil"/>
              <w:bottom w:val="single" w:sz="4" w:space="0" w:color="000000"/>
              <w:right w:val="single" w:sz="4" w:space="0" w:color="000000"/>
            </w:tcBorders>
            <w:shd w:val="clear" w:color="auto" w:fill="auto"/>
            <w:vAlign w:val="center"/>
            <w:hideMark/>
          </w:tcPr>
          <w:p w14:paraId="28B17ADA"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0,00006</w:t>
            </w:r>
          </w:p>
        </w:tc>
      </w:tr>
      <w:tr w:rsidR="007B3BD4" w:rsidRPr="007B3BD4" w14:paraId="41C372D7"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3CFCA33A"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1071</w:t>
            </w:r>
          </w:p>
        </w:tc>
        <w:tc>
          <w:tcPr>
            <w:tcW w:w="1595" w:type="pct"/>
            <w:tcBorders>
              <w:top w:val="nil"/>
              <w:left w:val="nil"/>
              <w:bottom w:val="single" w:sz="4" w:space="0" w:color="000000"/>
              <w:right w:val="single" w:sz="4" w:space="0" w:color="000000"/>
            </w:tcBorders>
            <w:shd w:val="clear" w:color="auto" w:fill="auto"/>
            <w:hideMark/>
          </w:tcPr>
          <w:p w14:paraId="430EB7A5"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Гидроксибензол (фенол)</w:t>
            </w:r>
          </w:p>
        </w:tc>
        <w:tc>
          <w:tcPr>
            <w:tcW w:w="587" w:type="pct"/>
            <w:tcBorders>
              <w:top w:val="nil"/>
              <w:left w:val="nil"/>
              <w:bottom w:val="single" w:sz="4" w:space="0" w:color="000000"/>
              <w:right w:val="single" w:sz="4" w:space="0" w:color="000000"/>
            </w:tcBorders>
            <w:shd w:val="clear" w:color="auto" w:fill="auto"/>
            <w:vAlign w:val="center"/>
            <w:hideMark/>
          </w:tcPr>
          <w:p w14:paraId="26A80B09" w14:textId="1B1D0192"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17BC26CC" w14:textId="2C71BFC5"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0,01</w:t>
            </w:r>
            <w:r w:rsidRPr="00117B87">
              <w:rPr>
                <w:rFonts w:cs="Times New Roman"/>
                <w:szCs w:val="24"/>
                <w:lang w:val="ru-RU" w:eastAsia="ru-RU"/>
              </w:rPr>
              <w:br/>
              <w:t>0,006</w:t>
            </w:r>
            <w:r w:rsidRPr="00117B87">
              <w:rPr>
                <w:rFonts w:cs="Times New Roman"/>
                <w:szCs w:val="24"/>
                <w:lang w:val="ru-RU" w:eastAsia="ru-RU"/>
              </w:rPr>
              <w:br/>
              <w:t>0,00</w:t>
            </w:r>
            <w:r w:rsidR="00793666" w:rsidRPr="00117B87">
              <w:rPr>
                <w:rFonts w:cs="Times New Roman"/>
                <w:szCs w:val="24"/>
                <w:lang w:val="ru-RU" w:eastAsia="ru-RU"/>
              </w:rPr>
              <w:t>3</w:t>
            </w:r>
          </w:p>
        </w:tc>
        <w:tc>
          <w:tcPr>
            <w:tcW w:w="358" w:type="pct"/>
            <w:tcBorders>
              <w:top w:val="nil"/>
              <w:left w:val="nil"/>
              <w:bottom w:val="single" w:sz="4" w:space="0" w:color="000000"/>
              <w:right w:val="single" w:sz="4" w:space="0" w:color="000000"/>
            </w:tcBorders>
            <w:shd w:val="clear" w:color="auto" w:fill="auto"/>
            <w:vAlign w:val="center"/>
            <w:hideMark/>
          </w:tcPr>
          <w:p w14:paraId="28292160"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2</w:t>
            </w:r>
          </w:p>
        </w:tc>
        <w:tc>
          <w:tcPr>
            <w:tcW w:w="763" w:type="pct"/>
            <w:tcBorders>
              <w:top w:val="nil"/>
              <w:left w:val="nil"/>
              <w:bottom w:val="single" w:sz="4" w:space="0" w:color="000000"/>
              <w:right w:val="single" w:sz="4" w:space="0" w:color="000000"/>
            </w:tcBorders>
            <w:shd w:val="clear" w:color="auto" w:fill="auto"/>
            <w:vAlign w:val="center"/>
            <w:hideMark/>
          </w:tcPr>
          <w:p w14:paraId="4CF21B5E"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0,0000004</w:t>
            </w:r>
          </w:p>
        </w:tc>
        <w:tc>
          <w:tcPr>
            <w:tcW w:w="699" w:type="pct"/>
            <w:tcBorders>
              <w:top w:val="nil"/>
              <w:left w:val="nil"/>
              <w:bottom w:val="single" w:sz="4" w:space="0" w:color="000000"/>
              <w:right w:val="single" w:sz="4" w:space="0" w:color="000000"/>
            </w:tcBorders>
            <w:shd w:val="clear" w:color="auto" w:fill="auto"/>
            <w:vAlign w:val="center"/>
            <w:hideMark/>
          </w:tcPr>
          <w:p w14:paraId="7F10C787"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0,00001</w:t>
            </w:r>
          </w:p>
        </w:tc>
      </w:tr>
      <w:tr w:rsidR="007B3BD4" w:rsidRPr="007B3BD4" w14:paraId="5D1422B0"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0219720F"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1325</w:t>
            </w:r>
          </w:p>
        </w:tc>
        <w:tc>
          <w:tcPr>
            <w:tcW w:w="1595" w:type="pct"/>
            <w:tcBorders>
              <w:top w:val="nil"/>
              <w:left w:val="nil"/>
              <w:bottom w:val="single" w:sz="4" w:space="0" w:color="000000"/>
              <w:right w:val="single" w:sz="4" w:space="0" w:color="000000"/>
            </w:tcBorders>
            <w:shd w:val="clear" w:color="auto" w:fill="auto"/>
            <w:hideMark/>
          </w:tcPr>
          <w:p w14:paraId="253955A9"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Формальдегид (Муравьиный альдегид, оксометан, метиленоксид)</w:t>
            </w:r>
          </w:p>
        </w:tc>
        <w:tc>
          <w:tcPr>
            <w:tcW w:w="587" w:type="pct"/>
            <w:tcBorders>
              <w:top w:val="nil"/>
              <w:left w:val="nil"/>
              <w:bottom w:val="single" w:sz="4" w:space="0" w:color="000000"/>
              <w:right w:val="single" w:sz="4" w:space="0" w:color="000000"/>
            </w:tcBorders>
            <w:shd w:val="clear" w:color="auto" w:fill="auto"/>
            <w:vAlign w:val="center"/>
            <w:hideMark/>
          </w:tcPr>
          <w:p w14:paraId="2397EE52" w14:textId="42D1F689"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ype="page"/>
              <w:t xml:space="preserve">  ПДК с/с</w:t>
            </w:r>
            <w:r w:rsidRPr="007B3BD4">
              <w:rPr>
                <w:rFonts w:cs="Times New Roman"/>
                <w:color w:val="000000"/>
                <w:szCs w:val="24"/>
                <w:lang w:val="ru-RU" w:eastAsia="ru-RU"/>
              </w:rPr>
              <w:br w:type="page"/>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1EEDBB01" w14:textId="77777777" w:rsidR="00793666"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0,05</w:t>
            </w:r>
            <w:r w:rsidRPr="00117B87">
              <w:rPr>
                <w:rFonts w:cs="Times New Roman"/>
                <w:szCs w:val="24"/>
                <w:lang w:val="ru-RU" w:eastAsia="ru-RU"/>
              </w:rPr>
              <w:br w:type="page"/>
            </w:r>
          </w:p>
          <w:p w14:paraId="2C50DD67" w14:textId="77777777" w:rsidR="00793666"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0,01</w:t>
            </w:r>
            <w:r w:rsidRPr="00117B87">
              <w:rPr>
                <w:rFonts w:cs="Times New Roman"/>
                <w:szCs w:val="24"/>
                <w:lang w:val="ru-RU" w:eastAsia="ru-RU"/>
              </w:rPr>
              <w:br w:type="page"/>
            </w:r>
          </w:p>
          <w:p w14:paraId="169E7391" w14:textId="7DB67FAA"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0,0</w:t>
            </w:r>
            <w:r w:rsidR="00793666" w:rsidRPr="00117B87">
              <w:rPr>
                <w:rFonts w:cs="Times New Roman"/>
                <w:szCs w:val="24"/>
                <w:lang w:val="ru-RU" w:eastAsia="ru-RU"/>
              </w:rPr>
              <w:t>03</w:t>
            </w:r>
          </w:p>
        </w:tc>
        <w:tc>
          <w:tcPr>
            <w:tcW w:w="358" w:type="pct"/>
            <w:tcBorders>
              <w:top w:val="nil"/>
              <w:left w:val="nil"/>
              <w:bottom w:val="single" w:sz="4" w:space="0" w:color="000000"/>
              <w:right w:val="single" w:sz="4" w:space="0" w:color="000000"/>
            </w:tcBorders>
            <w:shd w:val="clear" w:color="auto" w:fill="auto"/>
            <w:vAlign w:val="center"/>
            <w:hideMark/>
          </w:tcPr>
          <w:p w14:paraId="57C448DB"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2</w:t>
            </w:r>
          </w:p>
        </w:tc>
        <w:tc>
          <w:tcPr>
            <w:tcW w:w="763" w:type="pct"/>
            <w:tcBorders>
              <w:top w:val="nil"/>
              <w:left w:val="nil"/>
              <w:bottom w:val="single" w:sz="4" w:space="0" w:color="000000"/>
              <w:right w:val="single" w:sz="4" w:space="0" w:color="000000"/>
            </w:tcBorders>
            <w:shd w:val="clear" w:color="auto" w:fill="auto"/>
            <w:vAlign w:val="center"/>
            <w:hideMark/>
          </w:tcPr>
          <w:p w14:paraId="202BE8D4"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0,000001</w:t>
            </w:r>
          </w:p>
        </w:tc>
        <w:tc>
          <w:tcPr>
            <w:tcW w:w="699" w:type="pct"/>
            <w:tcBorders>
              <w:top w:val="nil"/>
              <w:left w:val="nil"/>
              <w:bottom w:val="single" w:sz="4" w:space="0" w:color="000000"/>
              <w:right w:val="single" w:sz="4" w:space="0" w:color="000000"/>
            </w:tcBorders>
            <w:shd w:val="clear" w:color="auto" w:fill="auto"/>
            <w:vAlign w:val="center"/>
            <w:hideMark/>
          </w:tcPr>
          <w:p w14:paraId="4F8FDCBD"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0,00001</w:t>
            </w:r>
          </w:p>
        </w:tc>
      </w:tr>
      <w:tr w:rsidR="007B3BD4" w:rsidRPr="007B3BD4" w14:paraId="6234416D"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6883A695"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1728</w:t>
            </w:r>
          </w:p>
        </w:tc>
        <w:tc>
          <w:tcPr>
            <w:tcW w:w="1595" w:type="pct"/>
            <w:tcBorders>
              <w:top w:val="nil"/>
              <w:left w:val="nil"/>
              <w:bottom w:val="single" w:sz="4" w:space="0" w:color="000000"/>
              <w:right w:val="single" w:sz="4" w:space="0" w:color="000000"/>
            </w:tcBorders>
            <w:shd w:val="clear" w:color="auto" w:fill="auto"/>
            <w:hideMark/>
          </w:tcPr>
          <w:p w14:paraId="1D9A8A82"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Этантиол</w:t>
            </w:r>
          </w:p>
        </w:tc>
        <w:tc>
          <w:tcPr>
            <w:tcW w:w="587" w:type="pct"/>
            <w:tcBorders>
              <w:top w:val="nil"/>
              <w:left w:val="nil"/>
              <w:bottom w:val="single" w:sz="4" w:space="0" w:color="000000"/>
              <w:right w:val="single" w:sz="4" w:space="0" w:color="000000"/>
            </w:tcBorders>
            <w:shd w:val="clear" w:color="auto" w:fill="auto"/>
            <w:vAlign w:val="center"/>
            <w:hideMark/>
          </w:tcPr>
          <w:p w14:paraId="4CC051AD" w14:textId="0BEBBDF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090A3963"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0,00005</w:t>
            </w:r>
            <w:r w:rsidRPr="00117B87">
              <w:rPr>
                <w:rFonts w:cs="Times New Roman"/>
                <w:szCs w:val="24"/>
                <w:lang w:val="ru-RU" w:eastAsia="ru-RU"/>
              </w:rPr>
              <w:br/>
              <w:t>--</w:t>
            </w:r>
            <w:r w:rsidRPr="00117B87">
              <w:rPr>
                <w:rFonts w:cs="Times New Roman"/>
                <w:szCs w:val="24"/>
                <w:lang w:val="ru-RU" w:eastAsia="ru-RU"/>
              </w:rPr>
              <w:br/>
              <w:t>--</w:t>
            </w:r>
          </w:p>
        </w:tc>
        <w:tc>
          <w:tcPr>
            <w:tcW w:w="358" w:type="pct"/>
            <w:tcBorders>
              <w:top w:val="nil"/>
              <w:left w:val="nil"/>
              <w:bottom w:val="single" w:sz="4" w:space="0" w:color="000000"/>
              <w:right w:val="single" w:sz="4" w:space="0" w:color="000000"/>
            </w:tcBorders>
            <w:shd w:val="clear" w:color="auto" w:fill="auto"/>
            <w:vAlign w:val="center"/>
            <w:hideMark/>
          </w:tcPr>
          <w:p w14:paraId="68482EC7"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3</w:t>
            </w:r>
          </w:p>
        </w:tc>
        <w:tc>
          <w:tcPr>
            <w:tcW w:w="763" w:type="pct"/>
            <w:tcBorders>
              <w:top w:val="nil"/>
              <w:left w:val="nil"/>
              <w:bottom w:val="single" w:sz="4" w:space="0" w:color="000000"/>
              <w:right w:val="single" w:sz="4" w:space="0" w:color="000000"/>
            </w:tcBorders>
            <w:shd w:val="clear" w:color="auto" w:fill="auto"/>
            <w:vAlign w:val="center"/>
            <w:hideMark/>
          </w:tcPr>
          <w:p w14:paraId="343781C1"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0,00000003</w:t>
            </w:r>
          </w:p>
        </w:tc>
        <w:tc>
          <w:tcPr>
            <w:tcW w:w="699" w:type="pct"/>
            <w:tcBorders>
              <w:top w:val="nil"/>
              <w:left w:val="nil"/>
              <w:bottom w:val="single" w:sz="4" w:space="0" w:color="000000"/>
              <w:right w:val="single" w:sz="4" w:space="0" w:color="000000"/>
            </w:tcBorders>
            <w:shd w:val="clear" w:color="auto" w:fill="auto"/>
            <w:vAlign w:val="center"/>
            <w:hideMark/>
          </w:tcPr>
          <w:p w14:paraId="50798D72"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0,0000004</w:t>
            </w:r>
          </w:p>
        </w:tc>
      </w:tr>
      <w:tr w:rsidR="007B3BD4" w:rsidRPr="007B3BD4" w14:paraId="0A58693F"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09BEEBD6"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2704</w:t>
            </w:r>
          </w:p>
        </w:tc>
        <w:tc>
          <w:tcPr>
            <w:tcW w:w="1595" w:type="pct"/>
            <w:tcBorders>
              <w:top w:val="nil"/>
              <w:left w:val="nil"/>
              <w:bottom w:val="single" w:sz="4" w:space="0" w:color="000000"/>
              <w:right w:val="single" w:sz="4" w:space="0" w:color="000000"/>
            </w:tcBorders>
            <w:shd w:val="clear" w:color="auto" w:fill="auto"/>
            <w:hideMark/>
          </w:tcPr>
          <w:p w14:paraId="7C6A202B"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Бензин (нефтяной, малосернистый) (в пересчете на углерод)</w:t>
            </w:r>
          </w:p>
        </w:tc>
        <w:tc>
          <w:tcPr>
            <w:tcW w:w="587" w:type="pct"/>
            <w:tcBorders>
              <w:top w:val="nil"/>
              <w:left w:val="nil"/>
              <w:bottom w:val="single" w:sz="4" w:space="0" w:color="000000"/>
              <w:right w:val="single" w:sz="4" w:space="0" w:color="000000"/>
            </w:tcBorders>
            <w:shd w:val="clear" w:color="auto" w:fill="auto"/>
            <w:vAlign w:val="center"/>
            <w:hideMark/>
          </w:tcPr>
          <w:p w14:paraId="0E611101" w14:textId="6DE35830"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3CD5FEBF" w14:textId="2FD171C5"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5</w:t>
            </w:r>
            <w:r w:rsidRPr="00117B87">
              <w:rPr>
                <w:rFonts w:cs="Times New Roman"/>
                <w:szCs w:val="24"/>
                <w:lang w:val="ru-RU" w:eastAsia="ru-RU"/>
              </w:rPr>
              <w:br/>
              <w:t>1,5</w:t>
            </w:r>
            <w:r w:rsidRPr="00117B87">
              <w:rPr>
                <w:rFonts w:cs="Times New Roman"/>
                <w:szCs w:val="24"/>
                <w:lang w:val="ru-RU" w:eastAsia="ru-RU"/>
              </w:rPr>
              <w:br/>
            </w:r>
            <w:r w:rsidR="00793666" w:rsidRPr="00117B87">
              <w:rPr>
                <w:rFonts w:cs="Times New Roman"/>
                <w:szCs w:val="24"/>
                <w:lang w:val="ru-RU" w:eastAsia="ru-RU"/>
              </w:rPr>
              <w:t>--</w:t>
            </w:r>
          </w:p>
        </w:tc>
        <w:tc>
          <w:tcPr>
            <w:tcW w:w="358" w:type="pct"/>
            <w:tcBorders>
              <w:top w:val="nil"/>
              <w:left w:val="nil"/>
              <w:bottom w:val="single" w:sz="4" w:space="0" w:color="000000"/>
              <w:right w:val="single" w:sz="4" w:space="0" w:color="000000"/>
            </w:tcBorders>
            <w:shd w:val="clear" w:color="auto" w:fill="auto"/>
            <w:vAlign w:val="center"/>
            <w:hideMark/>
          </w:tcPr>
          <w:p w14:paraId="789AC5BE"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4</w:t>
            </w:r>
          </w:p>
        </w:tc>
        <w:tc>
          <w:tcPr>
            <w:tcW w:w="763" w:type="pct"/>
            <w:tcBorders>
              <w:top w:val="nil"/>
              <w:left w:val="nil"/>
              <w:bottom w:val="single" w:sz="4" w:space="0" w:color="000000"/>
              <w:right w:val="single" w:sz="4" w:space="0" w:color="000000"/>
            </w:tcBorders>
            <w:shd w:val="clear" w:color="auto" w:fill="auto"/>
            <w:vAlign w:val="center"/>
            <w:hideMark/>
          </w:tcPr>
          <w:p w14:paraId="64A0FA7D"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0,00072</w:t>
            </w:r>
          </w:p>
        </w:tc>
        <w:tc>
          <w:tcPr>
            <w:tcW w:w="699" w:type="pct"/>
            <w:tcBorders>
              <w:top w:val="nil"/>
              <w:left w:val="nil"/>
              <w:bottom w:val="single" w:sz="4" w:space="0" w:color="000000"/>
              <w:right w:val="single" w:sz="4" w:space="0" w:color="000000"/>
            </w:tcBorders>
            <w:shd w:val="clear" w:color="auto" w:fill="auto"/>
            <w:vAlign w:val="center"/>
            <w:hideMark/>
          </w:tcPr>
          <w:p w14:paraId="0EB67FFB"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0,00074</w:t>
            </w:r>
          </w:p>
        </w:tc>
      </w:tr>
      <w:tr w:rsidR="007B3BD4" w:rsidRPr="007B3BD4" w14:paraId="1B0290F1"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7CCA5E0A"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2732</w:t>
            </w:r>
          </w:p>
        </w:tc>
        <w:tc>
          <w:tcPr>
            <w:tcW w:w="1595" w:type="pct"/>
            <w:tcBorders>
              <w:top w:val="nil"/>
              <w:left w:val="nil"/>
              <w:bottom w:val="single" w:sz="4" w:space="0" w:color="000000"/>
              <w:right w:val="single" w:sz="4" w:space="0" w:color="000000"/>
            </w:tcBorders>
            <w:shd w:val="clear" w:color="auto" w:fill="auto"/>
            <w:hideMark/>
          </w:tcPr>
          <w:p w14:paraId="7A86A2C3"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Керосин (Керосин прямой перегонки; керосин дезодорированный)</w:t>
            </w:r>
          </w:p>
        </w:tc>
        <w:tc>
          <w:tcPr>
            <w:tcW w:w="587" w:type="pct"/>
            <w:tcBorders>
              <w:top w:val="nil"/>
              <w:left w:val="nil"/>
              <w:bottom w:val="single" w:sz="4" w:space="0" w:color="000000"/>
              <w:right w:val="single" w:sz="4" w:space="0" w:color="000000"/>
            </w:tcBorders>
            <w:shd w:val="clear" w:color="auto" w:fill="auto"/>
            <w:vAlign w:val="center"/>
            <w:hideMark/>
          </w:tcPr>
          <w:p w14:paraId="1A1EF9DE" w14:textId="45BB10C3"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ОБУВ</w:t>
            </w:r>
          </w:p>
        </w:tc>
        <w:tc>
          <w:tcPr>
            <w:tcW w:w="699" w:type="pct"/>
            <w:tcBorders>
              <w:top w:val="nil"/>
              <w:left w:val="nil"/>
              <w:bottom w:val="single" w:sz="4" w:space="0" w:color="000000"/>
              <w:right w:val="single" w:sz="4" w:space="0" w:color="000000"/>
            </w:tcBorders>
            <w:shd w:val="clear" w:color="auto" w:fill="auto"/>
            <w:vAlign w:val="center"/>
            <w:hideMark/>
          </w:tcPr>
          <w:p w14:paraId="31648A33"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1,2</w:t>
            </w:r>
          </w:p>
        </w:tc>
        <w:tc>
          <w:tcPr>
            <w:tcW w:w="358" w:type="pct"/>
            <w:tcBorders>
              <w:top w:val="nil"/>
              <w:left w:val="nil"/>
              <w:bottom w:val="single" w:sz="4" w:space="0" w:color="000000"/>
              <w:right w:val="single" w:sz="4" w:space="0" w:color="000000"/>
            </w:tcBorders>
            <w:shd w:val="clear" w:color="auto" w:fill="auto"/>
            <w:vAlign w:val="center"/>
            <w:hideMark/>
          </w:tcPr>
          <w:p w14:paraId="7916841E" w14:textId="5823957F" w:rsidR="007B3BD4" w:rsidRPr="007B3BD4" w:rsidRDefault="007B3BD4" w:rsidP="007B3BD4">
            <w:pPr>
              <w:widowControl/>
              <w:suppressAutoHyphens w:val="0"/>
              <w:jc w:val="center"/>
              <w:rPr>
                <w:rFonts w:cs="Times New Roman"/>
                <w:color w:val="000000"/>
                <w:szCs w:val="24"/>
                <w:lang w:val="ru-RU" w:eastAsia="ru-RU"/>
              </w:rPr>
            </w:pPr>
            <w:r>
              <w:rPr>
                <w:rFonts w:cs="Times New Roman"/>
                <w:color w:val="000000"/>
                <w:szCs w:val="24"/>
                <w:lang w:val="ru-RU" w:eastAsia="ru-RU"/>
              </w:rPr>
              <w:t>-</w:t>
            </w:r>
          </w:p>
        </w:tc>
        <w:tc>
          <w:tcPr>
            <w:tcW w:w="763" w:type="pct"/>
            <w:tcBorders>
              <w:top w:val="nil"/>
              <w:left w:val="nil"/>
              <w:bottom w:val="single" w:sz="4" w:space="0" w:color="000000"/>
              <w:right w:val="single" w:sz="4" w:space="0" w:color="000000"/>
            </w:tcBorders>
            <w:shd w:val="clear" w:color="auto" w:fill="auto"/>
            <w:vAlign w:val="center"/>
            <w:hideMark/>
          </w:tcPr>
          <w:p w14:paraId="6FD75893"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0,0072</w:t>
            </w:r>
          </w:p>
        </w:tc>
        <w:tc>
          <w:tcPr>
            <w:tcW w:w="699" w:type="pct"/>
            <w:tcBorders>
              <w:top w:val="nil"/>
              <w:left w:val="nil"/>
              <w:bottom w:val="single" w:sz="4" w:space="0" w:color="000000"/>
              <w:right w:val="single" w:sz="4" w:space="0" w:color="000000"/>
            </w:tcBorders>
            <w:shd w:val="clear" w:color="auto" w:fill="auto"/>
            <w:vAlign w:val="center"/>
            <w:hideMark/>
          </w:tcPr>
          <w:p w14:paraId="336DEBF9"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0,01972</w:t>
            </w:r>
          </w:p>
        </w:tc>
      </w:tr>
      <w:tr w:rsidR="007B3BD4" w:rsidRPr="007B3BD4" w14:paraId="32EACC9A"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4C7F2D17"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2754</w:t>
            </w:r>
          </w:p>
        </w:tc>
        <w:tc>
          <w:tcPr>
            <w:tcW w:w="1595" w:type="pct"/>
            <w:tcBorders>
              <w:top w:val="nil"/>
              <w:left w:val="nil"/>
              <w:bottom w:val="single" w:sz="4" w:space="0" w:color="000000"/>
              <w:right w:val="single" w:sz="4" w:space="0" w:color="000000"/>
            </w:tcBorders>
            <w:shd w:val="clear" w:color="auto" w:fill="auto"/>
            <w:hideMark/>
          </w:tcPr>
          <w:p w14:paraId="45F1A665"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Алканы C12-19 (в пересчете на С)</w:t>
            </w:r>
          </w:p>
        </w:tc>
        <w:tc>
          <w:tcPr>
            <w:tcW w:w="587" w:type="pct"/>
            <w:tcBorders>
              <w:top w:val="nil"/>
              <w:left w:val="nil"/>
              <w:bottom w:val="single" w:sz="4" w:space="0" w:color="000000"/>
              <w:right w:val="single" w:sz="4" w:space="0" w:color="000000"/>
            </w:tcBorders>
            <w:shd w:val="clear" w:color="auto" w:fill="auto"/>
            <w:vAlign w:val="center"/>
            <w:hideMark/>
          </w:tcPr>
          <w:p w14:paraId="62893EC4" w14:textId="0593DED0"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4639C962"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1</w:t>
            </w:r>
            <w:r w:rsidRPr="00117B87">
              <w:rPr>
                <w:rFonts w:cs="Times New Roman"/>
                <w:szCs w:val="24"/>
                <w:lang w:val="ru-RU" w:eastAsia="ru-RU"/>
              </w:rPr>
              <w:br/>
              <w:t>--</w:t>
            </w:r>
            <w:r w:rsidRPr="00117B87">
              <w:rPr>
                <w:rFonts w:cs="Times New Roman"/>
                <w:szCs w:val="24"/>
                <w:lang w:val="ru-RU" w:eastAsia="ru-RU"/>
              </w:rPr>
              <w:br/>
              <w:t>--</w:t>
            </w:r>
          </w:p>
        </w:tc>
        <w:tc>
          <w:tcPr>
            <w:tcW w:w="358" w:type="pct"/>
            <w:tcBorders>
              <w:top w:val="nil"/>
              <w:left w:val="nil"/>
              <w:bottom w:val="single" w:sz="4" w:space="0" w:color="000000"/>
              <w:right w:val="single" w:sz="4" w:space="0" w:color="000000"/>
            </w:tcBorders>
            <w:shd w:val="clear" w:color="auto" w:fill="auto"/>
            <w:vAlign w:val="center"/>
            <w:hideMark/>
          </w:tcPr>
          <w:p w14:paraId="31EF88D2"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4</w:t>
            </w:r>
          </w:p>
        </w:tc>
        <w:tc>
          <w:tcPr>
            <w:tcW w:w="763" w:type="pct"/>
            <w:tcBorders>
              <w:top w:val="nil"/>
              <w:left w:val="nil"/>
              <w:bottom w:val="single" w:sz="4" w:space="0" w:color="000000"/>
              <w:right w:val="single" w:sz="4" w:space="0" w:color="000000"/>
            </w:tcBorders>
            <w:shd w:val="clear" w:color="auto" w:fill="auto"/>
            <w:vAlign w:val="center"/>
            <w:hideMark/>
          </w:tcPr>
          <w:p w14:paraId="4D60C06C"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0,35756</w:t>
            </w:r>
          </w:p>
        </w:tc>
        <w:tc>
          <w:tcPr>
            <w:tcW w:w="699" w:type="pct"/>
            <w:tcBorders>
              <w:top w:val="nil"/>
              <w:left w:val="nil"/>
              <w:bottom w:val="single" w:sz="4" w:space="0" w:color="000000"/>
              <w:right w:val="single" w:sz="4" w:space="0" w:color="000000"/>
            </w:tcBorders>
            <w:shd w:val="clear" w:color="auto" w:fill="auto"/>
            <w:vAlign w:val="center"/>
            <w:hideMark/>
          </w:tcPr>
          <w:p w14:paraId="13C2CACD"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0,7503</w:t>
            </w:r>
          </w:p>
        </w:tc>
      </w:tr>
      <w:tr w:rsidR="007B3BD4" w:rsidRPr="007B3BD4" w14:paraId="29D46CDF"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74B7F746"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2881</w:t>
            </w:r>
          </w:p>
        </w:tc>
        <w:tc>
          <w:tcPr>
            <w:tcW w:w="1595" w:type="pct"/>
            <w:tcBorders>
              <w:top w:val="nil"/>
              <w:left w:val="nil"/>
              <w:bottom w:val="single" w:sz="4" w:space="0" w:color="000000"/>
              <w:right w:val="single" w:sz="4" w:space="0" w:color="000000"/>
            </w:tcBorders>
            <w:shd w:val="clear" w:color="auto" w:fill="auto"/>
            <w:hideMark/>
          </w:tcPr>
          <w:p w14:paraId="509635A2"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Синтетические моющие средства "Ариэль", "Миф-Универсал", "Тайд"</w:t>
            </w:r>
          </w:p>
        </w:tc>
        <w:tc>
          <w:tcPr>
            <w:tcW w:w="587" w:type="pct"/>
            <w:tcBorders>
              <w:top w:val="nil"/>
              <w:left w:val="nil"/>
              <w:bottom w:val="single" w:sz="4" w:space="0" w:color="000000"/>
              <w:right w:val="single" w:sz="4" w:space="0" w:color="000000"/>
            </w:tcBorders>
            <w:shd w:val="clear" w:color="auto" w:fill="auto"/>
            <w:vAlign w:val="center"/>
            <w:hideMark/>
          </w:tcPr>
          <w:p w14:paraId="2D9475C6" w14:textId="14D79261"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3376F250"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0,15</w:t>
            </w:r>
            <w:r w:rsidRPr="00117B87">
              <w:rPr>
                <w:rFonts w:cs="Times New Roman"/>
                <w:szCs w:val="24"/>
                <w:lang w:val="ru-RU" w:eastAsia="ru-RU"/>
              </w:rPr>
              <w:br/>
              <w:t>0,05</w:t>
            </w:r>
            <w:r w:rsidRPr="00117B87">
              <w:rPr>
                <w:rFonts w:cs="Times New Roman"/>
                <w:szCs w:val="24"/>
                <w:lang w:val="ru-RU" w:eastAsia="ru-RU"/>
              </w:rPr>
              <w:br/>
              <w:t>--</w:t>
            </w:r>
          </w:p>
        </w:tc>
        <w:tc>
          <w:tcPr>
            <w:tcW w:w="358" w:type="pct"/>
            <w:tcBorders>
              <w:top w:val="nil"/>
              <w:left w:val="nil"/>
              <w:bottom w:val="single" w:sz="4" w:space="0" w:color="000000"/>
              <w:right w:val="single" w:sz="4" w:space="0" w:color="000000"/>
            </w:tcBorders>
            <w:shd w:val="clear" w:color="auto" w:fill="auto"/>
            <w:vAlign w:val="center"/>
            <w:hideMark/>
          </w:tcPr>
          <w:p w14:paraId="753AC88B"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3</w:t>
            </w:r>
          </w:p>
        </w:tc>
        <w:tc>
          <w:tcPr>
            <w:tcW w:w="763" w:type="pct"/>
            <w:tcBorders>
              <w:top w:val="nil"/>
              <w:left w:val="nil"/>
              <w:bottom w:val="single" w:sz="4" w:space="0" w:color="000000"/>
              <w:right w:val="single" w:sz="4" w:space="0" w:color="000000"/>
            </w:tcBorders>
            <w:shd w:val="clear" w:color="auto" w:fill="auto"/>
            <w:vAlign w:val="center"/>
            <w:hideMark/>
          </w:tcPr>
          <w:p w14:paraId="6B2C6265"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0,000001</w:t>
            </w:r>
          </w:p>
        </w:tc>
        <w:tc>
          <w:tcPr>
            <w:tcW w:w="699" w:type="pct"/>
            <w:tcBorders>
              <w:top w:val="nil"/>
              <w:left w:val="nil"/>
              <w:bottom w:val="single" w:sz="4" w:space="0" w:color="000000"/>
              <w:right w:val="single" w:sz="4" w:space="0" w:color="000000"/>
            </w:tcBorders>
            <w:shd w:val="clear" w:color="auto" w:fill="auto"/>
            <w:vAlign w:val="center"/>
            <w:hideMark/>
          </w:tcPr>
          <w:p w14:paraId="20C7BE18"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0,000001</w:t>
            </w:r>
          </w:p>
        </w:tc>
      </w:tr>
      <w:tr w:rsidR="007B3BD4" w:rsidRPr="007B3BD4" w14:paraId="410B09D4"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55616BCB"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2908</w:t>
            </w:r>
          </w:p>
        </w:tc>
        <w:tc>
          <w:tcPr>
            <w:tcW w:w="1595" w:type="pct"/>
            <w:tcBorders>
              <w:top w:val="nil"/>
              <w:left w:val="nil"/>
              <w:bottom w:val="single" w:sz="4" w:space="0" w:color="000000"/>
              <w:right w:val="single" w:sz="4" w:space="0" w:color="000000"/>
            </w:tcBorders>
            <w:shd w:val="clear" w:color="auto" w:fill="auto"/>
            <w:hideMark/>
          </w:tcPr>
          <w:p w14:paraId="15714136"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Пыль неорганическая: 70-20% SiO2</w:t>
            </w:r>
          </w:p>
        </w:tc>
        <w:tc>
          <w:tcPr>
            <w:tcW w:w="587" w:type="pct"/>
            <w:tcBorders>
              <w:top w:val="nil"/>
              <w:left w:val="nil"/>
              <w:bottom w:val="single" w:sz="4" w:space="0" w:color="000000"/>
              <w:right w:val="single" w:sz="4" w:space="0" w:color="000000"/>
            </w:tcBorders>
            <w:shd w:val="clear" w:color="auto" w:fill="auto"/>
            <w:vAlign w:val="center"/>
            <w:hideMark/>
          </w:tcPr>
          <w:p w14:paraId="34DF6EC3" w14:textId="2D174B49"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7AA906E1"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0,3</w:t>
            </w:r>
            <w:r w:rsidRPr="00117B87">
              <w:rPr>
                <w:rFonts w:cs="Times New Roman"/>
                <w:szCs w:val="24"/>
                <w:lang w:val="ru-RU" w:eastAsia="ru-RU"/>
              </w:rPr>
              <w:br/>
              <w:t>0,1</w:t>
            </w:r>
            <w:r w:rsidRPr="00117B87">
              <w:rPr>
                <w:rFonts w:cs="Times New Roman"/>
                <w:szCs w:val="24"/>
                <w:lang w:val="ru-RU" w:eastAsia="ru-RU"/>
              </w:rPr>
              <w:br/>
              <w:t>--</w:t>
            </w:r>
          </w:p>
        </w:tc>
        <w:tc>
          <w:tcPr>
            <w:tcW w:w="358" w:type="pct"/>
            <w:tcBorders>
              <w:top w:val="nil"/>
              <w:left w:val="nil"/>
              <w:bottom w:val="single" w:sz="4" w:space="0" w:color="000000"/>
              <w:right w:val="single" w:sz="4" w:space="0" w:color="000000"/>
            </w:tcBorders>
            <w:shd w:val="clear" w:color="auto" w:fill="auto"/>
            <w:vAlign w:val="center"/>
            <w:hideMark/>
          </w:tcPr>
          <w:p w14:paraId="4179CFFD"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3</w:t>
            </w:r>
          </w:p>
        </w:tc>
        <w:tc>
          <w:tcPr>
            <w:tcW w:w="763" w:type="pct"/>
            <w:tcBorders>
              <w:top w:val="nil"/>
              <w:left w:val="nil"/>
              <w:bottom w:val="single" w:sz="4" w:space="0" w:color="000000"/>
              <w:right w:val="single" w:sz="4" w:space="0" w:color="000000"/>
            </w:tcBorders>
            <w:shd w:val="clear" w:color="auto" w:fill="auto"/>
            <w:vAlign w:val="center"/>
            <w:hideMark/>
          </w:tcPr>
          <w:p w14:paraId="792CE643"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0,31123802</w:t>
            </w:r>
          </w:p>
        </w:tc>
        <w:tc>
          <w:tcPr>
            <w:tcW w:w="699" w:type="pct"/>
            <w:tcBorders>
              <w:top w:val="nil"/>
              <w:left w:val="nil"/>
              <w:bottom w:val="single" w:sz="4" w:space="0" w:color="000000"/>
              <w:right w:val="single" w:sz="4" w:space="0" w:color="000000"/>
            </w:tcBorders>
            <w:shd w:val="clear" w:color="auto" w:fill="auto"/>
            <w:vAlign w:val="center"/>
            <w:hideMark/>
          </w:tcPr>
          <w:p w14:paraId="4A8A91E0"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0,97380502</w:t>
            </w:r>
          </w:p>
        </w:tc>
      </w:tr>
      <w:tr w:rsidR="007B3BD4" w:rsidRPr="007B3BD4" w14:paraId="04588622"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5F84E07B"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2930</w:t>
            </w:r>
          </w:p>
        </w:tc>
        <w:tc>
          <w:tcPr>
            <w:tcW w:w="1595" w:type="pct"/>
            <w:tcBorders>
              <w:top w:val="nil"/>
              <w:left w:val="nil"/>
              <w:bottom w:val="single" w:sz="4" w:space="0" w:color="000000"/>
              <w:right w:val="single" w:sz="4" w:space="0" w:color="000000"/>
            </w:tcBorders>
            <w:shd w:val="clear" w:color="auto" w:fill="auto"/>
            <w:hideMark/>
          </w:tcPr>
          <w:p w14:paraId="07A4C00E"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Пыль абразивная</w:t>
            </w:r>
          </w:p>
        </w:tc>
        <w:tc>
          <w:tcPr>
            <w:tcW w:w="587" w:type="pct"/>
            <w:tcBorders>
              <w:top w:val="nil"/>
              <w:left w:val="nil"/>
              <w:bottom w:val="single" w:sz="4" w:space="0" w:color="000000"/>
              <w:right w:val="single" w:sz="4" w:space="0" w:color="000000"/>
            </w:tcBorders>
            <w:shd w:val="clear" w:color="auto" w:fill="auto"/>
            <w:vAlign w:val="center"/>
            <w:hideMark/>
          </w:tcPr>
          <w:p w14:paraId="566885BE" w14:textId="71B00443"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ОБУВ</w:t>
            </w:r>
          </w:p>
        </w:tc>
        <w:tc>
          <w:tcPr>
            <w:tcW w:w="699" w:type="pct"/>
            <w:tcBorders>
              <w:top w:val="nil"/>
              <w:left w:val="nil"/>
              <w:bottom w:val="single" w:sz="4" w:space="0" w:color="000000"/>
              <w:right w:val="single" w:sz="4" w:space="0" w:color="000000"/>
            </w:tcBorders>
            <w:shd w:val="clear" w:color="auto" w:fill="auto"/>
            <w:vAlign w:val="center"/>
            <w:hideMark/>
          </w:tcPr>
          <w:p w14:paraId="02DFADC2"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0,04</w:t>
            </w:r>
          </w:p>
        </w:tc>
        <w:tc>
          <w:tcPr>
            <w:tcW w:w="358" w:type="pct"/>
            <w:tcBorders>
              <w:top w:val="nil"/>
              <w:left w:val="nil"/>
              <w:bottom w:val="single" w:sz="4" w:space="0" w:color="000000"/>
              <w:right w:val="single" w:sz="4" w:space="0" w:color="000000"/>
            </w:tcBorders>
            <w:shd w:val="clear" w:color="auto" w:fill="auto"/>
            <w:vAlign w:val="center"/>
            <w:hideMark/>
          </w:tcPr>
          <w:p w14:paraId="5A1995E2" w14:textId="3C81BC5A" w:rsidR="007B3BD4" w:rsidRPr="007B3BD4" w:rsidRDefault="007B3BD4" w:rsidP="007B3BD4">
            <w:pPr>
              <w:widowControl/>
              <w:suppressAutoHyphens w:val="0"/>
              <w:jc w:val="center"/>
              <w:rPr>
                <w:rFonts w:cs="Times New Roman"/>
                <w:color w:val="000000"/>
                <w:szCs w:val="24"/>
                <w:lang w:val="ru-RU" w:eastAsia="ru-RU"/>
              </w:rPr>
            </w:pPr>
            <w:r>
              <w:rPr>
                <w:rFonts w:cs="Times New Roman"/>
                <w:color w:val="000000"/>
                <w:szCs w:val="24"/>
                <w:lang w:val="ru-RU" w:eastAsia="ru-RU"/>
              </w:rPr>
              <w:t>-</w:t>
            </w:r>
          </w:p>
        </w:tc>
        <w:tc>
          <w:tcPr>
            <w:tcW w:w="763" w:type="pct"/>
            <w:tcBorders>
              <w:top w:val="nil"/>
              <w:left w:val="nil"/>
              <w:bottom w:val="single" w:sz="4" w:space="0" w:color="000000"/>
              <w:right w:val="single" w:sz="4" w:space="0" w:color="000000"/>
            </w:tcBorders>
            <w:shd w:val="clear" w:color="auto" w:fill="auto"/>
            <w:vAlign w:val="center"/>
            <w:hideMark/>
          </w:tcPr>
          <w:p w14:paraId="2297F7F7"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0,0016</w:t>
            </w:r>
          </w:p>
        </w:tc>
        <w:tc>
          <w:tcPr>
            <w:tcW w:w="699" w:type="pct"/>
            <w:tcBorders>
              <w:top w:val="nil"/>
              <w:left w:val="nil"/>
              <w:bottom w:val="single" w:sz="4" w:space="0" w:color="000000"/>
              <w:right w:val="single" w:sz="4" w:space="0" w:color="000000"/>
            </w:tcBorders>
            <w:shd w:val="clear" w:color="auto" w:fill="auto"/>
            <w:vAlign w:val="center"/>
            <w:hideMark/>
          </w:tcPr>
          <w:p w14:paraId="3B1088AF"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0,0007</w:t>
            </w:r>
          </w:p>
        </w:tc>
      </w:tr>
      <w:tr w:rsidR="007B3BD4" w:rsidRPr="007B3BD4" w14:paraId="2B902F2E" w14:textId="77777777" w:rsidTr="00260D29">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531E70AF"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3749</w:t>
            </w:r>
          </w:p>
        </w:tc>
        <w:tc>
          <w:tcPr>
            <w:tcW w:w="1595" w:type="pct"/>
            <w:tcBorders>
              <w:top w:val="nil"/>
              <w:left w:val="nil"/>
              <w:bottom w:val="single" w:sz="4" w:space="0" w:color="000000"/>
              <w:right w:val="single" w:sz="4" w:space="0" w:color="000000"/>
            </w:tcBorders>
            <w:shd w:val="clear" w:color="auto" w:fill="auto"/>
            <w:hideMark/>
          </w:tcPr>
          <w:p w14:paraId="51D5DB77"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Пыль каменного угля</w:t>
            </w:r>
          </w:p>
        </w:tc>
        <w:tc>
          <w:tcPr>
            <w:tcW w:w="587" w:type="pct"/>
            <w:tcBorders>
              <w:top w:val="nil"/>
              <w:left w:val="nil"/>
              <w:bottom w:val="single" w:sz="4" w:space="0" w:color="000000"/>
              <w:right w:val="single" w:sz="4" w:space="0" w:color="000000"/>
            </w:tcBorders>
            <w:shd w:val="clear" w:color="auto" w:fill="auto"/>
            <w:vAlign w:val="center"/>
            <w:hideMark/>
          </w:tcPr>
          <w:p w14:paraId="145141AB" w14:textId="0CE4B1B2"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ПДК м/р</w:t>
            </w:r>
            <w:r w:rsidRPr="007B3BD4">
              <w:rPr>
                <w:rFonts w:cs="Times New Roman"/>
                <w:color w:val="000000"/>
                <w:szCs w:val="24"/>
                <w:lang w:val="ru-RU" w:eastAsia="ru-RU"/>
              </w:rPr>
              <w:br/>
              <w:t xml:space="preserve">  ПДК с/с</w:t>
            </w:r>
            <w:r w:rsidRPr="007B3BD4">
              <w:rPr>
                <w:rFonts w:cs="Times New Roman"/>
                <w:color w:val="000000"/>
                <w:szCs w:val="24"/>
                <w:lang w:val="ru-RU" w:eastAsia="ru-RU"/>
              </w:rPr>
              <w:br/>
              <w:t xml:space="preserve">  ПДК с/г</w:t>
            </w:r>
          </w:p>
        </w:tc>
        <w:tc>
          <w:tcPr>
            <w:tcW w:w="699" w:type="pct"/>
            <w:tcBorders>
              <w:top w:val="nil"/>
              <w:left w:val="nil"/>
              <w:bottom w:val="single" w:sz="4" w:space="0" w:color="000000"/>
              <w:right w:val="single" w:sz="4" w:space="0" w:color="000000"/>
            </w:tcBorders>
            <w:shd w:val="clear" w:color="auto" w:fill="auto"/>
            <w:vAlign w:val="center"/>
            <w:hideMark/>
          </w:tcPr>
          <w:p w14:paraId="0C510402" w14:textId="77777777" w:rsidR="007B3BD4" w:rsidRPr="00117B87" w:rsidRDefault="007B3BD4" w:rsidP="007B3BD4">
            <w:pPr>
              <w:widowControl/>
              <w:suppressAutoHyphens w:val="0"/>
              <w:jc w:val="center"/>
              <w:rPr>
                <w:rFonts w:cs="Times New Roman"/>
                <w:szCs w:val="24"/>
                <w:lang w:val="ru-RU" w:eastAsia="ru-RU"/>
              </w:rPr>
            </w:pPr>
            <w:r w:rsidRPr="00117B87">
              <w:rPr>
                <w:rFonts w:cs="Times New Roman"/>
                <w:szCs w:val="24"/>
                <w:lang w:val="ru-RU" w:eastAsia="ru-RU"/>
              </w:rPr>
              <w:t>0,3</w:t>
            </w:r>
            <w:r w:rsidRPr="00117B87">
              <w:rPr>
                <w:rFonts w:cs="Times New Roman"/>
                <w:szCs w:val="24"/>
                <w:lang w:val="ru-RU" w:eastAsia="ru-RU"/>
              </w:rPr>
              <w:br/>
              <w:t>0,1</w:t>
            </w:r>
            <w:r w:rsidRPr="00117B87">
              <w:rPr>
                <w:rFonts w:cs="Times New Roman"/>
                <w:szCs w:val="24"/>
                <w:lang w:val="ru-RU" w:eastAsia="ru-RU"/>
              </w:rPr>
              <w:br/>
              <w:t>--</w:t>
            </w:r>
          </w:p>
        </w:tc>
        <w:tc>
          <w:tcPr>
            <w:tcW w:w="358" w:type="pct"/>
            <w:tcBorders>
              <w:top w:val="nil"/>
              <w:left w:val="nil"/>
              <w:bottom w:val="single" w:sz="4" w:space="0" w:color="000000"/>
              <w:right w:val="single" w:sz="4" w:space="0" w:color="000000"/>
            </w:tcBorders>
            <w:shd w:val="clear" w:color="auto" w:fill="auto"/>
            <w:vAlign w:val="center"/>
            <w:hideMark/>
          </w:tcPr>
          <w:p w14:paraId="1B136DC3"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3</w:t>
            </w:r>
          </w:p>
        </w:tc>
        <w:tc>
          <w:tcPr>
            <w:tcW w:w="763" w:type="pct"/>
            <w:tcBorders>
              <w:top w:val="nil"/>
              <w:left w:val="nil"/>
              <w:bottom w:val="single" w:sz="4" w:space="0" w:color="000000"/>
              <w:right w:val="single" w:sz="4" w:space="0" w:color="000000"/>
            </w:tcBorders>
            <w:shd w:val="clear" w:color="auto" w:fill="auto"/>
            <w:vAlign w:val="center"/>
            <w:hideMark/>
          </w:tcPr>
          <w:p w14:paraId="53668BAF"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0,00018106</w:t>
            </w:r>
          </w:p>
        </w:tc>
        <w:tc>
          <w:tcPr>
            <w:tcW w:w="699" w:type="pct"/>
            <w:tcBorders>
              <w:top w:val="nil"/>
              <w:left w:val="nil"/>
              <w:bottom w:val="single" w:sz="4" w:space="0" w:color="000000"/>
              <w:right w:val="single" w:sz="4" w:space="0" w:color="000000"/>
            </w:tcBorders>
            <w:shd w:val="clear" w:color="auto" w:fill="auto"/>
            <w:vAlign w:val="center"/>
            <w:hideMark/>
          </w:tcPr>
          <w:p w14:paraId="20099B1B"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0,00004506</w:t>
            </w:r>
          </w:p>
        </w:tc>
      </w:tr>
      <w:tr w:rsidR="007B3BD4" w:rsidRPr="007B3BD4" w14:paraId="4A20AA49" w14:textId="77777777" w:rsidTr="007B3BD4">
        <w:trPr>
          <w:trHeight w:val="20"/>
        </w:trPr>
        <w:tc>
          <w:tcPr>
            <w:tcW w:w="3538" w:type="pct"/>
            <w:gridSpan w:val="5"/>
            <w:tcBorders>
              <w:top w:val="single" w:sz="4" w:space="0" w:color="000000"/>
              <w:left w:val="single" w:sz="4" w:space="0" w:color="000000"/>
              <w:bottom w:val="single" w:sz="4" w:space="0" w:color="000000"/>
              <w:right w:val="single" w:sz="4" w:space="0" w:color="000000"/>
            </w:tcBorders>
            <w:shd w:val="clear" w:color="auto" w:fill="auto"/>
            <w:hideMark/>
          </w:tcPr>
          <w:p w14:paraId="556EBF6B" w14:textId="46EF023E" w:rsidR="007B3BD4" w:rsidRPr="00117B87" w:rsidRDefault="007B3BD4" w:rsidP="007B3BD4">
            <w:pPr>
              <w:widowControl/>
              <w:suppressAutoHyphens w:val="0"/>
              <w:rPr>
                <w:rFonts w:cs="Times New Roman"/>
                <w:szCs w:val="24"/>
                <w:lang w:val="ru-RU" w:eastAsia="ru-RU"/>
              </w:rPr>
            </w:pPr>
            <w:r w:rsidRPr="00117B87">
              <w:rPr>
                <w:rFonts w:cs="Times New Roman"/>
                <w:szCs w:val="24"/>
                <w:lang w:val="ru-RU" w:eastAsia="ru-RU"/>
              </w:rPr>
              <w:t xml:space="preserve">  Всего веществ: 28 </w:t>
            </w:r>
          </w:p>
        </w:tc>
        <w:tc>
          <w:tcPr>
            <w:tcW w:w="763" w:type="pct"/>
            <w:tcBorders>
              <w:top w:val="nil"/>
              <w:left w:val="nil"/>
              <w:bottom w:val="single" w:sz="4" w:space="0" w:color="000000"/>
              <w:right w:val="single" w:sz="4" w:space="0" w:color="000000"/>
            </w:tcBorders>
            <w:shd w:val="clear" w:color="auto" w:fill="auto"/>
            <w:vAlign w:val="center"/>
            <w:hideMark/>
          </w:tcPr>
          <w:p w14:paraId="14B23F32"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136,90432751</w:t>
            </w:r>
          </w:p>
        </w:tc>
        <w:tc>
          <w:tcPr>
            <w:tcW w:w="699" w:type="pct"/>
            <w:tcBorders>
              <w:top w:val="nil"/>
              <w:left w:val="nil"/>
              <w:bottom w:val="single" w:sz="4" w:space="0" w:color="000000"/>
              <w:right w:val="single" w:sz="4" w:space="0" w:color="000000"/>
            </w:tcBorders>
            <w:shd w:val="clear" w:color="auto" w:fill="auto"/>
            <w:vAlign w:val="center"/>
            <w:hideMark/>
          </w:tcPr>
          <w:p w14:paraId="152F140B"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27,70016148</w:t>
            </w:r>
          </w:p>
        </w:tc>
      </w:tr>
      <w:tr w:rsidR="007B3BD4" w:rsidRPr="007B3BD4" w14:paraId="75606994" w14:textId="77777777" w:rsidTr="007B3BD4">
        <w:trPr>
          <w:trHeight w:val="20"/>
        </w:trPr>
        <w:tc>
          <w:tcPr>
            <w:tcW w:w="3538" w:type="pct"/>
            <w:gridSpan w:val="5"/>
            <w:tcBorders>
              <w:top w:val="single" w:sz="4" w:space="0" w:color="000000"/>
              <w:left w:val="single" w:sz="4" w:space="0" w:color="000000"/>
              <w:bottom w:val="single" w:sz="4" w:space="0" w:color="000000"/>
              <w:right w:val="single" w:sz="4" w:space="0" w:color="000000"/>
            </w:tcBorders>
            <w:shd w:val="clear" w:color="auto" w:fill="auto"/>
            <w:hideMark/>
          </w:tcPr>
          <w:p w14:paraId="62318683" w14:textId="5A35D153" w:rsidR="007B3BD4" w:rsidRPr="00117B87" w:rsidRDefault="007B3BD4" w:rsidP="007B3BD4">
            <w:pPr>
              <w:widowControl/>
              <w:suppressAutoHyphens w:val="0"/>
              <w:rPr>
                <w:rFonts w:cs="Times New Roman"/>
                <w:szCs w:val="24"/>
                <w:lang w:val="ru-RU" w:eastAsia="ru-RU"/>
              </w:rPr>
            </w:pPr>
            <w:r w:rsidRPr="00117B87">
              <w:rPr>
                <w:rFonts w:cs="Times New Roman"/>
                <w:szCs w:val="24"/>
                <w:lang w:val="ru-RU" w:eastAsia="ru-RU"/>
              </w:rPr>
              <w:t xml:space="preserve">  в том числе твердых: 8   </w:t>
            </w:r>
          </w:p>
        </w:tc>
        <w:tc>
          <w:tcPr>
            <w:tcW w:w="763" w:type="pct"/>
            <w:tcBorders>
              <w:top w:val="nil"/>
              <w:left w:val="nil"/>
              <w:bottom w:val="single" w:sz="4" w:space="0" w:color="000000"/>
              <w:right w:val="single" w:sz="4" w:space="0" w:color="000000"/>
            </w:tcBorders>
            <w:shd w:val="clear" w:color="auto" w:fill="auto"/>
            <w:vAlign w:val="center"/>
            <w:hideMark/>
          </w:tcPr>
          <w:p w14:paraId="2102412F"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0,85505008</w:t>
            </w:r>
          </w:p>
        </w:tc>
        <w:tc>
          <w:tcPr>
            <w:tcW w:w="699" w:type="pct"/>
            <w:tcBorders>
              <w:top w:val="nil"/>
              <w:left w:val="nil"/>
              <w:bottom w:val="single" w:sz="4" w:space="0" w:color="000000"/>
              <w:right w:val="single" w:sz="4" w:space="0" w:color="000000"/>
            </w:tcBorders>
            <w:shd w:val="clear" w:color="auto" w:fill="auto"/>
            <w:vAlign w:val="center"/>
            <w:hideMark/>
          </w:tcPr>
          <w:p w14:paraId="6E8B69A2"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2,66400108</w:t>
            </w:r>
          </w:p>
        </w:tc>
      </w:tr>
      <w:tr w:rsidR="007B3BD4" w:rsidRPr="007B3BD4" w14:paraId="32696F3F" w14:textId="77777777" w:rsidTr="007B3BD4">
        <w:trPr>
          <w:trHeight w:val="20"/>
        </w:trPr>
        <w:tc>
          <w:tcPr>
            <w:tcW w:w="3538" w:type="pct"/>
            <w:gridSpan w:val="5"/>
            <w:tcBorders>
              <w:top w:val="single" w:sz="4" w:space="0" w:color="000000"/>
              <w:left w:val="single" w:sz="4" w:space="0" w:color="000000"/>
              <w:bottom w:val="single" w:sz="4" w:space="0" w:color="000000"/>
              <w:right w:val="single" w:sz="4" w:space="0" w:color="000000"/>
            </w:tcBorders>
            <w:shd w:val="clear" w:color="auto" w:fill="auto"/>
            <w:hideMark/>
          </w:tcPr>
          <w:p w14:paraId="0EBF4B2E" w14:textId="5DAC3DF5" w:rsidR="007B3BD4" w:rsidRPr="00117B87" w:rsidRDefault="007B3BD4" w:rsidP="007B3BD4">
            <w:pPr>
              <w:widowControl/>
              <w:suppressAutoHyphens w:val="0"/>
              <w:rPr>
                <w:rFonts w:cs="Times New Roman"/>
                <w:szCs w:val="24"/>
                <w:lang w:val="ru-RU" w:eastAsia="ru-RU"/>
              </w:rPr>
            </w:pPr>
            <w:r w:rsidRPr="00117B87">
              <w:rPr>
                <w:rFonts w:cs="Times New Roman"/>
                <w:szCs w:val="24"/>
                <w:lang w:val="ru-RU" w:eastAsia="ru-RU"/>
              </w:rPr>
              <w:t xml:space="preserve">  жидких/газообразных: 20   </w:t>
            </w:r>
          </w:p>
        </w:tc>
        <w:tc>
          <w:tcPr>
            <w:tcW w:w="763" w:type="pct"/>
            <w:tcBorders>
              <w:top w:val="nil"/>
              <w:left w:val="nil"/>
              <w:bottom w:val="single" w:sz="4" w:space="0" w:color="000000"/>
              <w:right w:val="single" w:sz="4" w:space="0" w:color="000000"/>
            </w:tcBorders>
            <w:shd w:val="clear" w:color="auto" w:fill="auto"/>
            <w:vAlign w:val="center"/>
            <w:hideMark/>
          </w:tcPr>
          <w:p w14:paraId="5BB3D34A"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136,04927743</w:t>
            </w:r>
          </w:p>
        </w:tc>
        <w:tc>
          <w:tcPr>
            <w:tcW w:w="699" w:type="pct"/>
            <w:tcBorders>
              <w:top w:val="nil"/>
              <w:left w:val="nil"/>
              <w:bottom w:val="single" w:sz="4" w:space="0" w:color="000000"/>
              <w:right w:val="single" w:sz="4" w:space="0" w:color="000000"/>
            </w:tcBorders>
            <w:shd w:val="clear" w:color="auto" w:fill="auto"/>
            <w:vAlign w:val="center"/>
            <w:hideMark/>
          </w:tcPr>
          <w:p w14:paraId="1CBDA4D6" w14:textId="77777777" w:rsidR="007B3BD4" w:rsidRPr="007B3BD4" w:rsidRDefault="007B3BD4" w:rsidP="007B3BD4">
            <w:pPr>
              <w:widowControl/>
              <w:suppressAutoHyphens w:val="0"/>
              <w:jc w:val="center"/>
              <w:rPr>
                <w:rFonts w:cs="Times New Roman"/>
                <w:color w:val="000000"/>
                <w:szCs w:val="24"/>
                <w:lang w:val="ru-RU" w:eastAsia="ru-RU"/>
              </w:rPr>
            </w:pPr>
            <w:r w:rsidRPr="007B3BD4">
              <w:rPr>
                <w:rFonts w:cs="Times New Roman"/>
                <w:color w:val="000000"/>
                <w:szCs w:val="24"/>
                <w:lang w:val="ru-RU" w:eastAsia="ru-RU"/>
              </w:rPr>
              <w:t>25,0361604</w:t>
            </w:r>
          </w:p>
        </w:tc>
      </w:tr>
      <w:tr w:rsidR="007B3BD4" w:rsidRPr="00B34B19" w14:paraId="12BBD54F" w14:textId="77777777" w:rsidTr="007B3BD4">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11DDA4FF"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 </w:t>
            </w:r>
          </w:p>
        </w:tc>
        <w:tc>
          <w:tcPr>
            <w:tcW w:w="4701" w:type="pct"/>
            <w:gridSpan w:val="6"/>
            <w:tcBorders>
              <w:top w:val="single" w:sz="4" w:space="0" w:color="000000"/>
              <w:left w:val="nil"/>
              <w:bottom w:val="single" w:sz="4" w:space="0" w:color="000000"/>
              <w:right w:val="single" w:sz="4" w:space="0" w:color="000000"/>
            </w:tcBorders>
            <w:shd w:val="clear" w:color="auto" w:fill="auto"/>
            <w:hideMark/>
          </w:tcPr>
          <w:p w14:paraId="7F0F8DB2" w14:textId="77777777" w:rsidR="007B3BD4" w:rsidRPr="00117B87" w:rsidRDefault="007B3BD4" w:rsidP="007B3BD4">
            <w:pPr>
              <w:widowControl/>
              <w:suppressAutoHyphens w:val="0"/>
              <w:rPr>
                <w:rFonts w:cs="Times New Roman"/>
                <w:szCs w:val="24"/>
                <w:lang w:val="ru-RU" w:eastAsia="ru-RU"/>
              </w:rPr>
            </w:pPr>
            <w:r w:rsidRPr="00117B87">
              <w:rPr>
                <w:rFonts w:cs="Times New Roman"/>
                <w:szCs w:val="24"/>
                <w:lang w:val="ru-RU" w:eastAsia="ru-RU"/>
              </w:rPr>
              <w:t xml:space="preserve">  Смеси загрязняющих веществ, обладающих суммацией действия (комбинированным действием):</w:t>
            </w:r>
          </w:p>
        </w:tc>
      </w:tr>
      <w:tr w:rsidR="007B3BD4" w:rsidRPr="007B3BD4" w14:paraId="6113BFE8" w14:textId="77777777" w:rsidTr="007B3BD4">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4AF3040D"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6003</w:t>
            </w:r>
          </w:p>
        </w:tc>
        <w:tc>
          <w:tcPr>
            <w:tcW w:w="4701" w:type="pct"/>
            <w:gridSpan w:val="6"/>
            <w:tcBorders>
              <w:top w:val="single" w:sz="4" w:space="0" w:color="000000"/>
              <w:left w:val="nil"/>
              <w:bottom w:val="single" w:sz="4" w:space="0" w:color="000000"/>
              <w:right w:val="single" w:sz="4" w:space="0" w:color="000000"/>
            </w:tcBorders>
            <w:shd w:val="clear" w:color="auto" w:fill="auto"/>
            <w:hideMark/>
          </w:tcPr>
          <w:p w14:paraId="67EF4415" w14:textId="77777777" w:rsidR="007B3BD4" w:rsidRPr="00117B87" w:rsidRDefault="007B3BD4" w:rsidP="007B3BD4">
            <w:pPr>
              <w:widowControl/>
              <w:suppressAutoHyphens w:val="0"/>
              <w:rPr>
                <w:rFonts w:cs="Times New Roman"/>
                <w:szCs w:val="24"/>
                <w:lang w:val="ru-RU" w:eastAsia="ru-RU"/>
              </w:rPr>
            </w:pPr>
            <w:r w:rsidRPr="00117B87">
              <w:rPr>
                <w:rFonts w:cs="Times New Roman"/>
                <w:szCs w:val="24"/>
                <w:lang w:val="ru-RU" w:eastAsia="ru-RU"/>
              </w:rPr>
              <w:t xml:space="preserve"> (2)  303 333  Аммиак, сероводород</w:t>
            </w:r>
          </w:p>
        </w:tc>
      </w:tr>
      <w:tr w:rsidR="007B3BD4" w:rsidRPr="007B3BD4" w14:paraId="4F297E9A" w14:textId="77777777" w:rsidTr="007B3BD4">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4DB5FECC"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6004</w:t>
            </w:r>
          </w:p>
        </w:tc>
        <w:tc>
          <w:tcPr>
            <w:tcW w:w="4701" w:type="pct"/>
            <w:gridSpan w:val="6"/>
            <w:tcBorders>
              <w:top w:val="single" w:sz="4" w:space="0" w:color="000000"/>
              <w:left w:val="nil"/>
              <w:bottom w:val="single" w:sz="4" w:space="0" w:color="000000"/>
              <w:right w:val="single" w:sz="4" w:space="0" w:color="000000"/>
            </w:tcBorders>
            <w:shd w:val="clear" w:color="auto" w:fill="auto"/>
            <w:hideMark/>
          </w:tcPr>
          <w:p w14:paraId="59FCB7F1" w14:textId="77777777" w:rsidR="007B3BD4" w:rsidRPr="00117B87" w:rsidRDefault="007B3BD4" w:rsidP="007B3BD4">
            <w:pPr>
              <w:widowControl/>
              <w:suppressAutoHyphens w:val="0"/>
              <w:rPr>
                <w:rFonts w:cs="Times New Roman"/>
                <w:szCs w:val="24"/>
                <w:lang w:val="ru-RU" w:eastAsia="ru-RU"/>
              </w:rPr>
            </w:pPr>
            <w:r w:rsidRPr="00117B87">
              <w:rPr>
                <w:rFonts w:cs="Times New Roman"/>
                <w:szCs w:val="24"/>
                <w:lang w:val="ru-RU" w:eastAsia="ru-RU"/>
              </w:rPr>
              <w:t xml:space="preserve"> (3)  303 333 1325  Аммиак, сероводород, формальдегид</w:t>
            </w:r>
          </w:p>
        </w:tc>
      </w:tr>
      <w:tr w:rsidR="007B3BD4" w:rsidRPr="007B3BD4" w14:paraId="555DA89A" w14:textId="77777777" w:rsidTr="007B3BD4">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05EAC2EC"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6005</w:t>
            </w:r>
          </w:p>
        </w:tc>
        <w:tc>
          <w:tcPr>
            <w:tcW w:w="4701" w:type="pct"/>
            <w:gridSpan w:val="6"/>
            <w:tcBorders>
              <w:top w:val="single" w:sz="4" w:space="0" w:color="000000"/>
              <w:left w:val="nil"/>
              <w:bottom w:val="single" w:sz="4" w:space="0" w:color="000000"/>
              <w:right w:val="single" w:sz="4" w:space="0" w:color="000000"/>
            </w:tcBorders>
            <w:shd w:val="clear" w:color="auto" w:fill="auto"/>
            <w:hideMark/>
          </w:tcPr>
          <w:p w14:paraId="1A449D92" w14:textId="77777777" w:rsidR="007B3BD4" w:rsidRPr="00117B87" w:rsidRDefault="007B3BD4" w:rsidP="007B3BD4">
            <w:pPr>
              <w:widowControl/>
              <w:suppressAutoHyphens w:val="0"/>
              <w:rPr>
                <w:rFonts w:cs="Times New Roman"/>
                <w:szCs w:val="24"/>
                <w:lang w:val="ru-RU" w:eastAsia="ru-RU"/>
              </w:rPr>
            </w:pPr>
            <w:r w:rsidRPr="00117B87">
              <w:rPr>
                <w:rFonts w:cs="Times New Roman"/>
                <w:szCs w:val="24"/>
                <w:lang w:val="ru-RU" w:eastAsia="ru-RU"/>
              </w:rPr>
              <w:t xml:space="preserve"> (2)  303 1325  Аммиак, формальдегид</w:t>
            </w:r>
          </w:p>
        </w:tc>
      </w:tr>
      <w:tr w:rsidR="007B3BD4" w:rsidRPr="00205B54" w14:paraId="0FFACD31" w14:textId="77777777" w:rsidTr="007B3BD4">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051A0F7D"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6010</w:t>
            </w:r>
          </w:p>
        </w:tc>
        <w:tc>
          <w:tcPr>
            <w:tcW w:w="4701" w:type="pct"/>
            <w:gridSpan w:val="6"/>
            <w:tcBorders>
              <w:top w:val="single" w:sz="4" w:space="0" w:color="000000"/>
              <w:left w:val="nil"/>
              <w:bottom w:val="single" w:sz="4" w:space="0" w:color="000000"/>
              <w:right w:val="single" w:sz="4" w:space="0" w:color="000000"/>
            </w:tcBorders>
            <w:shd w:val="clear" w:color="auto" w:fill="auto"/>
            <w:hideMark/>
          </w:tcPr>
          <w:p w14:paraId="53D0E555" w14:textId="77777777" w:rsidR="007B3BD4" w:rsidRPr="00117B87" w:rsidRDefault="007B3BD4" w:rsidP="007B3BD4">
            <w:pPr>
              <w:widowControl/>
              <w:suppressAutoHyphens w:val="0"/>
              <w:rPr>
                <w:rFonts w:cs="Times New Roman"/>
                <w:szCs w:val="24"/>
                <w:lang w:val="ru-RU" w:eastAsia="ru-RU"/>
              </w:rPr>
            </w:pPr>
            <w:r w:rsidRPr="00117B87">
              <w:rPr>
                <w:rFonts w:cs="Times New Roman"/>
                <w:szCs w:val="24"/>
                <w:lang w:val="ru-RU" w:eastAsia="ru-RU"/>
              </w:rPr>
              <w:t xml:space="preserve"> (4)  301 330 337 1071  Азота диоксид, серы диоксид, углерода оксид, фенол</w:t>
            </w:r>
          </w:p>
        </w:tc>
      </w:tr>
      <w:tr w:rsidR="007B3BD4" w:rsidRPr="007B3BD4" w14:paraId="3F85C0FF" w14:textId="77777777" w:rsidTr="007B3BD4">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239E8614"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6035</w:t>
            </w:r>
          </w:p>
        </w:tc>
        <w:tc>
          <w:tcPr>
            <w:tcW w:w="4701" w:type="pct"/>
            <w:gridSpan w:val="6"/>
            <w:tcBorders>
              <w:top w:val="single" w:sz="4" w:space="0" w:color="000000"/>
              <w:left w:val="nil"/>
              <w:bottom w:val="single" w:sz="4" w:space="0" w:color="000000"/>
              <w:right w:val="single" w:sz="4" w:space="0" w:color="000000"/>
            </w:tcBorders>
            <w:shd w:val="clear" w:color="auto" w:fill="auto"/>
            <w:hideMark/>
          </w:tcPr>
          <w:p w14:paraId="138A665D" w14:textId="77777777" w:rsidR="007B3BD4" w:rsidRPr="00117B87" w:rsidRDefault="007B3BD4" w:rsidP="007B3BD4">
            <w:pPr>
              <w:widowControl/>
              <w:suppressAutoHyphens w:val="0"/>
              <w:rPr>
                <w:rFonts w:cs="Times New Roman"/>
                <w:szCs w:val="24"/>
                <w:lang w:val="ru-RU" w:eastAsia="ru-RU"/>
              </w:rPr>
            </w:pPr>
            <w:r w:rsidRPr="00117B87">
              <w:rPr>
                <w:rFonts w:cs="Times New Roman"/>
                <w:szCs w:val="24"/>
                <w:lang w:val="ru-RU" w:eastAsia="ru-RU"/>
              </w:rPr>
              <w:t xml:space="preserve"> (2)  333 1325  Сероводород, формальдегид</w:t>
            </w:r>
          </w:p>
        </w:tc>
      </w:tr>
      <w:tr w:rsidR="007B3BD4" w:rsidRPr="007B3BD4" w14:paraId="7918D47D" w14:textId="77777777" w:rsidTr="007B3BD4">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0949CDDB"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6038</w:t>
            </w:r>
          </w:p>
        </w:tc>
        <w:tc>
          <w:tcPr>
            <w:tcW w:w="4701" w:type="pct"/>
            <w:gridSpan w:val="6"/>
            <w:tcBorders>
              <w:top w:val="single" w:sz="4" w:space="0" w:color="000000"/>
              <w:left w:val="nil"/>
              <w:bottom w:val="single" w:sz="4" w:space="0" w:color="000000"/>
              <w:right w:val="single" w:sz="4" w:space="0" w:color="000000"/>
            </w:tcBorders>
            <w:shd w:val="clear" w:color="auto" w:fill="auto"/>
            <w:hideMark/>
          </w:tcPr>
          <w:p w14:paraId="6F6B0E84" w14:textId="77777777" w:rsidR="007B3BD4" w:rsidRPr="00117B87" w:rsidRDefault="007B3BD4" w:rsidP="007B3BD4">
            <w:pPr>
              <w:widowControl/>
              <w:suppressAutoHyphens w:val="0"/>
              <w:rPr>
                <w:rFonts w:cs="Times New Roman"/>
                <w:szCs w:val="24"/>
                <w:lang w:val="ru-RU" w:eastAsia="ru-RU"/>
              </w:rPr>
            </w:pPr>
            <w:r w:rsidRPr="00117B87">
              <w:rPr>
                <w:rFonts w:cs="Times New Roman"/>
                <w:szCs w:val="24"/>
                <w:lang w:val="ru-RU" w:eastAsia="ru-RU"/>
              </w:rPr>
              <w:t xml:space="preserve"> (2)  330 1071  Серы диоксид и фенол</w:t>
            </w:r>
          </w:p>
        </w:tc>
      </w:tr>
      <w:tr w:rsidR="007B3BD4" w:rsidRPr="007B3BD4" w14:paraId="4F4C1BE0" w14:textId="77777777" w:rsidTr="007B3BD4">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489CA709"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6043</w:t>
            </w:r>
          </w:p>
        </w:tc>
        <w:tc>
          <w:tcPr>
            <w:tcW w:w="4701" w:type="pct"/>
            <w:gridSpan w:val="6"/>
            <w:tcBorders>
              <w:top w:val="single" w:sz="4" w:space="0" w:color="000000"/>
              <w:left w:val="nil"/>
              <w:bottom w:val="single" w:sz="4" w:space="0" w:color="000000"/>
              <w:right w:val="single" w:sz="4" w:space="0" w:color="000000"/>
            </w:tcBorders>
            <w:shd w:val="clear" w:color="auto" w:fill="auto"/>
            <w:hideMark/>
          </w:tcPr>
          <w:p w14:paraId="3CC0E634" w14:textId="77777777" w:rsidR="007B3BD4" w:rsidRPr="00117B87" w:rsidRDefault="007B3BD4" w:rsidP="007B3BD4">
            <w:pPr>
              <w:widowControl/>
              <w:suppressAutoHyphens w:val="0"/>
              <w:rPr>
                <w:rFonts w:cs="Times New Roman"/>
                <w:szCs w:val="24"/>
                <w:lang w:val="ru-RU" w:eastAsia="ru-RU"/>
              </w:rPr>
            </w:pPr>
            <w:r w:rsidRPr="00117B87">
              <w:rPr>
                <w:rFonts w:cs="Times New Roman"/>
                <w:szCs w:val="24"/>
                <w:lang w:val="ru-RU" w:eastAsia="ru-RU"/>
              </w:rPr>
              <w:t xml:space="preserve"> (2)  330 333  Серы диоксид и сероводород</w:t>
            </w:r>
          </w:p>
        </w:tc>
      </w:tr>
      <w:tr w:rsidR="007B3BD4" w:rsidRPr="007B3BD4" w14:paraId="7D306749" w14:textId="77777777" w:rsidTr="007B3BD4">
        <w:trPr>
          <w:trHeight w:val="20"/>
        </w:trPr>
        <w:tc>
          <w:tcPr>
            <w:tcW w:w="299" w:type="pct"/>
            <w:tcBorders>
              <w:top w:val="nil"/>
              <w:left w:val="single" w:sz="4" w:space="0" w:color="000000"/>
              <w:bottom w:val="single" w:sz="4" w:space="0" w:color="000000"/>
              <w:right w:val="single" w:sz="4" w:space="0" w:color="000000"/>
            </w:tcBorders>
            <w:shd w:val="clear" w:color="auto" w:fill="auto"/>
            <w:hideMark/>
          </w:tcPr>
          <w:p w14:paraId="5D325EE5" w14:textId="77777777" w:rsidR="007B3BD4" w:rsidRPr="007B3BD4" w:rsidRDefault="007B3BD4" w:rsidP="007B3BD4">
            <w:pPr>
              <w:widowControl/>
              <w:suppressAutoHyphens w:val="0"/>
              <w:rPr>
                <w:rFonts w:cs="Times New Roman"/>
                <w:color w:val="000000"/>
                <w:szCs w:val="24"/>
                <w:lang w:val="ru-RU" w:eastAsia="ru-RU"/>
              </w:rPr>
            </w:pPr>
            <w:r w:rsidRPr="007B3BD4">
              <w:rPr>
                <w:rFonts w:cs="Times New Roman"/>
                <w:color w:val="000000"/>
                <w:szCs w:val="24"/>
                <w:lang w:val="ru-RU" w:eastAsia="ru-RU"/>
              </w:rPr>
              <w:t>6204</w:t>
            </w:r>
          </w:p>
        </w:tc>
        <w:tc>
          <w:tcPr>
            <w:tcW w:w="4701" w:type="pct"/>
            <w:gridSpan w:val="6"/>
            <w:tcBorders>
              <w:top w:val="single" w:sz="4" w:space="0" w:color="000000"/>
              <w:left w:val="nil"/>
              <w:bottom w:val="single" w:sz="4" w:space="0" w:color="000000"/>
              <w:right w:val="single" w:sz="4" w:space="0" w:color="000000"/>
            </w:tcBorders>
            <w:shd w:val="clear" w:color="auto" w:fill="auto"/>
            <w:hideMark/>
          </w:tcPr>
          <w:p w14:paraId="706F6988" w14:textId="77777777" w:rsidR="007B3BD4" w:rsidRPr="00117B87" w:rsidRDefault="007B3BD4" w:rsidP="007B3BD4">
            <w:pPr>
              <w:widowControl/>
              <w:suppressAutoHyphens w:val="0"/>
              <w:rPr>
                <w:rFonts w:cs="Times New Roman"/>
                <w:szCs w:val="24"/>
                <w:lang w:val="ru-RU" w:eastAsia="ru-RU"/>
              </w:rPr>
            </w:pPr>
            <w:r w:rsidRPr="00117B87">
              <w:rPr>
                <w:rFonts w:cs="Times New Roman"/>
                <w:szCs w:val="24"/>
                <w:lang w:val="ru-RU" w:eastAsia="ru-RU"/>
              </w:rPr>
              <w:t xml:space="preserve"> (2)  301 330  Азота диоксид, серы диоксид</w:t>
            </w:r>
          </w:p>
        </w:tc>
      </w:tr>
    </w:tbl>
    <w:p w14:paraId="43B413A3" w14:textId="77777777" w:rsidR="0091118B" w:rsidRDefault="0091118B" w:rsidP="0091118B">
      <w:pPr>
        <w:tabs>
          <w:tab w:val="left" w:pos="720"/>
        </w:tabs>
        <w:spacing w:line="360" w:lineRule="auto"/>
        <w:ind w:firstLine="709"/>
        <w:jc w:val="both"/>
        <w:rPr>
          <w:rFonts w:eastAsia="Andale Sans UI"/>
          <w:kern w:val="1"/>
          <w:szCs w:val="24"/>
          <w:lang w:val="ru-RU"/>
        </w:rPr>
        <w:sectPr w:rsidR="0091118B" w:rsidSect="007B2119">
          <w:pgSz w:w="11907" w:h="16839" w:code="9"/>
          <w:pgMar w:top="1134" w:right="850" w:bottom="1134" w:left="1701" w:header="708" w:footer="708" w:gutter="0"/>
          <w:cols w:space="708"/>
          <w:titlePg/>
          <w:docGrid w:linePitch="360"/>
        </w:sectPr>
      </w:pPr>
    </w:p>
    <w:p w14:paraId="6E621D31" w14:textId="77777777" w:rsidR="0091118B" w:rsidRPr="00117B87" w:rsidRDefault="0091118B" w:rsidP="0091118B">
      <w:pPr>
        <w:tabs>
          <w:tab w:val="left" w:pos="720"/>
        </w:tabs>
        <w:spacing w:line="360" w:lineRule="auto"/>
        <w:ind w:firstLine="709"/>
        <w:jc w:val="center"/>
        <w:rPr>
          <w:rFonts w:eastAsia="Andale Sans UI"/>
          <w:kern w:val="1"/>
          <w:szCs w:val="24"/>
          <w:lang w:val="ru-RU"/>
        </w:rPr>
      </w:pPr>
      <w:r w:rsidRPr="00117B87">
        <w:rPr>
          <w:rFonts w:cs="Times New Roman"/>
          <w:b/>
          <w:bCs/>
          <w:szCs w:val="24"/>
          <w:lang w:val="ru-RU" w:eastAsia="ru-RU"/>
        </w:rPr>
        <w:lastRenderedPageBreak/>
        <w:t>Перечень стационарных источников с наибольшим воздействием на атмосферный воздух</w:t>
      </w:r>
    </w:p>
    <w:p w14:paraId="4506DDDB" w14:textId="314C61C8" w:rsidR="0091118B" w:rsidRDefault="0091118B" w:rsidP="0091118B">
      <w:pPr>
        <w:tabs>
          <w:tab w:val="left" w:pos="720"/>
        </w:tabs>
        <w:spacing w:line="360" w:lineRule="auto"/>
        <w:ind w:firstLine="709"/>
        <w:jc w:val="both"/>
        <w:rPr>
          <w:rFonts w:cs="Times New Roman"/>
          <w:b/>
          <w:bCs/>
          <w:color w:val="000000"/>
          <w:szCs w:val="24"/>
          <w:lang w:val="ru-RU" w:eastAsia="ru-RU"/>
        </w:rPr>
      </w:pPr>
      <w:r w:rsidRPr="001A05BA">
        <w:rPr>
          <w:rFonts w:cs="Times New Roman"/>
          <w:b/>
          <w:bCs/>
          <w:color w:val="000000"/>
          <w:szCs w:val="24"/>
          <w:lang w:val="ru-RU" w:eastAsia="ru-RU"/>
        </w:rPr>
        <w:t>М.Р.</w:t>
      </w:r>
      <w:r w:rsidR="00A356DF" w:rsidRPr="001A05BA">
        <w:rPr>
          <w:rFonts w:cs="Times New Roman"/>
          <w:b/>
          <w:bCs/>
          <w:color w:val="000000"/>
          <w:szCs w:val="24"/>
          <w:lang w:val="ru-RU" w:eastAsia="ru-RU"/>
        </w:rPr>
        <w:t>Зима</w:t>
      </w:r>
      <w:r w:rsidRPr="001A05BA">
        <w:rPr>
          <w:rFonts w:cs="Times New Roman"/>
          <w:b/>
          <w:bCs/>
          <w:color w:val="000000"/>
          <w:szCs w:val="24"/>
          <w:lang w:val="ru-RU" w:eastAsia="ru-RU"/>
        </w:rPr>
        <w:t xml:space="preserve"> </w:t>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t>Таблица 5.1</w:t>
      </w:r>
    </w:p>
    <w:tbl>
      <w:tblPr>
        <w:tblW w:w="5000" w:type="pct"/>
        <w:tblLook w:val="04A0" w:firstRow="1" w:lastRow="0" w:firstColumn="1" w:lastColumn="0" w:noHBand="0" w:noVBand="1"/>
      </w:tblPr>
      <w:tblGrid>
        <w:gridCol w:w="2492"/>
        <w:gridCol w:w="765"/>
        <w:gridCol w:w="878"/>
        <w:gridCol w:w="878"/>
        <w:gridCol w:w="1287"/>
        <w:gridCol w:w="1274"/>
        <w:gridCol w:w="1266"/>
        <w:gridCol w:w="1266"/>
        <w:gridCol w:w="1373"/>
        <w:gridCol w:w="875"/>
        <w:gridCol w:w="2207"/>
      </w:tblGrid>
      <w:tr w:rsidR="001A05BA" w:rsidRPr="00B34B19" w14:paraId="62936230" w14:textId="77777777" w:rsidTr="001A05BA">
        <w:trPr>
          <w:trHeight w:val="20"/>
        </w:trPr>
        <w:tc>
          <w:tcPr>
            <w:tcW w:w="85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FB2CD5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Загрязняющее вещество, код и наименование</w:t>
            </w:r>
          </w:p>
        </w:tc>
        <w:tc>
          <w:tcPr>
            <w:tcW w:w="872" w:type="pct"/>
            <w:gridSpan w:val="3"/>
            <w:tcBorders>
              <w:top w:val="single" w:sz="4" w:space="0" w:color="000000"/>
              <w:left w:val="nil"/>
              <w:bottom w:val="single" w:sz="4" w:space="0" w:color="000000"/>
              <w:right w:val="single" w:sz="4" w:space="0" w:color="000000"/>
            </w:tcBorders>
            <w:shd w:val="clear" w:color="auto" w:fill="auto"/>
            <w:vAlign w:val="center"/>
            <w:hideMark/>
          </w:tcPr>
          <w:p w14:paraId="197B6FA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Расчетная (контрольная) точка</w:t>
            </w:r>
          </w:p>
        </w:tc>
        <w:tc>
          <w:tcPr>
            <w:tcW w:w="41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F77EBC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Фоновая концентрация q'уф,j, в долях ПДК</w:t>
            </w:r>
          </w:p>
        </w:tc>
        <w:tc>
          <w:tcPr>
            <w:tcW w:w="1314" w:type="pct"/>
            <w:gridSpan w:val="3"/>
            <w:tcBorders>
              <w:top w:val="single" w:sz="4" w:space="0" w:color="000000"/>
              <w:left w:val="nil"/>
              <w:bottom w:val="single" w:sz="4" w:space="0" w:color="000000"/>
              <w:right w:val="single" w:sz="4" w:space="0" w:color="000000"/>
            </w:tcBorders>
            <w:shd w:val="clear" w:color="auto" w:fill="auto"/>
            <w:vAlign w:val="center"/>
            <w:hideMark/>
          </w:tcPr>
          <w:p w14:paraId="269C35E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xml:space="preserve">Расчетная максимальная приземная концентрация, в долях ПДК </w:t>
            </w:r>
          </w:p>
        </w:tc>
        <w:tc>
          <w:tcPr>
            <w:tcW w:w="777" w:type="pct"/>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1CC191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Источники с наибольшим воздействием на атмосферный воздух, (наибольшим вкладом в максимальную концентрацию)</w:t>
            </w:r>
          </w:p>
        </w:tc>
        <w:tc>
          <w:tcPr>
            <w:tcW w:w="76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DEB2FB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Принадлежность источника (цех, участок, подразделение)</w:t>
            </w:r>
          </w:p>
        </w:tc>
      </w:tr>
      <w:tr w:rsidR="001A05BA" w:rsidRPr="00B34B19" w14:paraId="143B52C0" w14:textId="77777777" w:rsidTr="001A05BA">
        <w:trPr>
          <w:trHeight w:val="517"/>
        </w:trPr>
        <w:tc>
          <w:tcPr>
            <w:tcW w:w="858" w:type="pct"/>
            <w:vMerge/>
            <w:tcBorders>
              <w:top w:val="single" w:sz="4" w:space="0" w:color="000000"/>
              <w:left w:val="single" w:sz="4" w:space="0" w:color="000000"/>
              <w:bottom w:val="single" w:sz="4" w:space="0" w:color="000000"/>
              <w:right w:val="single" w:sz="4" w:space="0" w:color="000000"/>
            </w:tcBorders>
            <w:vAlign w:val="center"/>
            <w:hideMark/>
          </w:tcPr>
          <w:p w14:paraId="4B2AC74B" w14:textId="77777777" w:rsidR="001A05BA" w:rsidRPr="001A05BA" w:rsidRDefault="001A05BA" w:rsidP="001A05BA">
            <w:pPr>
              <w:widowControl/>
              <w:suppressAutoHyphens w:val="0"/>
              <w:rPr>
                <w:rFonts w:cs="Times New Roman"/>
                <w:color w:val="000000"/>
                <w:sz w:val="18"/>
                <w:szCs w:val="18"/>
                <w:lang w:val="ru-RU" w:eastAsia="ru-RU"/>
              </w:rPr>
            </w:pPr>
          </w:p>
        </w:tc>
        <w:tc>
          <w:tcPr>
            <w:tcW w:w="265"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432C6BC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xml:space="preserve">номер </w:t>
            </w:r>
          </w:p>
        </w:tc>
        <w:tc>
          <w:tcPr>
            <w:tcW w:w="304"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1A2E86F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коорди-</w:t>
            </w:r>
            <w:r w:rsidRPr="001A05BA">
              <w:rPr>
                <w:rFonts w:cs="Times New Roman"/>
                <w:color w:val="000000"/>
                <w:sz w:val="18"/>
                <w:szCs w:val="18"/>
                <w:lang w:val="ru-RU" w:eastAsia="ru-RU"/>
              </w:rPr>
              <w:br/>
              <w:t>ната  X, м</w:t>
            </w:r>
          </w:p>
        </w:tc>
        <w:tc>
          <w:tcPr>
            <w:tcW w:w="304"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05FD2A0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коорди-</w:t>
            </w:r>
            <w:r w:rsidRPr="001A05BA">
              <w:rPr>
                <w:rFonts w:cs="Times New Roman"/>
                <w:color w:val="000000"/>
                <w:sz w:val="18"/>
                <w:szCs w:val="18"/>
                <w:lang w:val="ru-RU" w:eastAsia="ru-RU"/>
              </w:rPr>
              <w:br/>
              <w:t>ната  Y, м</w:t>
            </w:r>
          </w:p>
        </w:tc>
        <w:tc>
          <w:tcPr>
            <w:tcW w:w="418" w:type="pct"/>
            <w:vMerge/>
            <w:tcBorders>
              <w:top w:val="single" w:sz="4" w:space="0" w:color="000000"/>
              <w:left w:val="single" w:sz="4" w:space="0" w:color="000000"/>
              <w:bottom w:val="single" w:sz="4" w:space="0" w:color="000000"/>
              <w:right w:val="single" w:sz="4" w:space="0" w:color="000000"/>
            </w:tcBorders>
            <w:vAlign w:val="center"/>
            <w:hideMark/>
          </w:tcPr>
          <w:p w14:paraId="5C42C02F" w14:textId="77777777" w:rsidR="001A05BA" w:rsidRPr="001A05BA" w:rsidRDefault="001A05BA" w:rsidP="001A05BA">
            <w:pPr>
              <w:widowControl/>
              <w:suppressAutoHyphens w:val="0"/>
              <w:rPr>
                <w:rFonts w:cs="Times New Roman"/>
                <w:color w:val="000000"/>
                <w:sz w:val="18"/>
                <w:szCs w:val="18"/>
                <w:lang w:val="ru-RU" w:eastAsia="ru-RU"/>
              </w:rPr>
            </w:pPr>
          </w:p>
        </w:tc>
        <w:tc>
          <w:tcPr>
            <w:tcW w:w="440"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07D3C34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на границе предприятия</w:t>
            </w:r>
          </w:p>
        </w:tc>
        <w:tc>
          <w:tcPr>
            <w:tcW w:w="437" w:type="pct"/>
            <w:vMerge w:val="restart"/>
            <w:tcBorders>
              <w:top w:val="nil"/>
              <w:left w:val="single" w:sz="4" w:space="0" w:color="000000"/>
              <w:bottom w:val="single" w:sz="4" w:space="0" w:color="000000"/>
              <w:right w:val="single" w:sz="4" w:space="0" w:color="000000"/>
            </w:tcBorders>
            <w:shd w:val="clear" w:color="auto" w:fill="auto"/>
            <w:hideMark/>
          </w:tcPr>
          <w:p w14:paraId="61F6A24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на границе санитарно -защитной  зоны (с учетом фона/без учета фона)</w:t>
            </w:r>
          </w:p>
        </w:tc>
        <w:tc>
          <w:tcPr>
            <w:tcW w:w="437" w:type="pct"/>
            <w:vMerge w:val="restart"/>
            <w:tcBorders>
              <w:top w:val="nil"/>
              <w:left w:val="single" w:sz="4" w:space="0" w:color="000000"/>
              <w:bottom w:val="single" w:sz="4" w:space="0" w:color="000000"/>
              <w:right w:val="single" w:sz="4" w:space="0" w:color="000000"/>
            </w:tcBorders>
            <w:shd w:val="clear" w:color="auto" w:fill="auto"/>
            <w:hideMark/>
          </w:tcPr>
          <w:p w14:paraId="4DBD505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в жилой зоне /зоне с особыми условиями (с учетом фона/без учета фона)</w:t>
            </w:r>
          </w:p>
        </w:tc>
        <w:tc>
          <w:tcPr>
            <w:tcW w:w="777" w:type="pct"/>
            <w:gridSpan w:val="2"/>
            <w:vMerge/>
            <w:tcBorders>
              <w:top w:val="nil"/>
              <w:left w:val="single" w:sz="4" w:space="0" w:color="000000"/>
              <w:bottom w:val="single" w:sz="4" w:space="0" w:color="000000"/>
              <w:right w:val="single" w:sz="4" w:space="0" w:color="000000"/>
            </w:tcBorders>
            <w:vAlign w:val="center"/>
            <w:hideMark/>
          </w:tcPr>
          <w:p w14:paraId="72BF264A" w14:textId="77777777" w:rsidR="001A05BA" w:rsidRPr="001A05BA" w:rsidRDefault="001A05BA" w:rsidP="001A05BA">
            <w:pPr>
              <w:widowControl/>
              <w:suppressAutoHyphens w:val="0"/>
              <w:rPr>
                <w:rFonts w:cs="Times New Roman"/>
                <w:color w:val="000000"/>
                <w:sz w:val="18"/>
                <w:szCs w:val="18"/>
                <w:lang w:val="ru-RU" w:eastAsia="ru-RU"/>
              </w:rPr>
            </w:pPr>
          </w:p>
        </w:tc>
        <w:tc>
          <w:tcPr>
            <w:tcW w:w="762" w:type="pct"/>
            <w:vMerge/>
            <w:tcBorders>
              <w:top w:val="single" w:sz="4" w:space="0" w:color="000000"/>
              <w:left w:val="single" w:sz="4" w:space="0" w:color="000000"/>
              <w:bottom w:val="single" w:sz="4" w:space="0" w:color="000000"/>
              <w:right w:val="single" w:sz="4" w:space="0" w:color="000000"/>
            </w:tcBorders>
            <w:vAlign w:val="center"/>
            <w:hideMark/>
          </w:tcPr>
          <w:p w14:paraId="2A2CD02F" w14:textId="77777777" w:rsidR="001A05BA" w:rsidRPr="001A05BA" w:rsidRDefault="001A05BA" w:rsidP="001A05BA">
            <w:pPr>
              <w:widowControl/>
              <w:suppressAutoHyphens w:val="0"/>
              <w:rPr>
                <w:rFonts w:cs="Times New Roman"/>
                <w:color w:val="000000"/>
                <w:sz w:val="18"/>
                <w:szCs w:val="18"/>
                <w:lang w:val="ru-RU" w:eastAsia="ru-RU"/>
              </w:rPr>
            </w:pPr>
          </w:p>
        </w:tc>
      </w:tr>
      <w:tr w:rsidR="001A05BA" w:rsidRPr="001A05BA" w14:paraId="0D1F4D13" w14:textId="77777777" w:rsidTr="001A05BA">
        <w:trPr>
          <w:trHeight w:val="20"/>
        </w:trPr>
        <w:tc>
          <w:tcPr>
            <w:tcW w:w="858" w:type="pct"/>
            <w:vMerge/>
            <w:tcBorders>
              <w:top w:val="single" w:sz="4" w:space="0" w:color="000000"/>
              <w:left w:val="single" w:sz="4" w:space="0" w:color="000000"/>
              <w:bottom w:val="single" w:sz="4" w:space="0" w:color="000000"/>
              <w:right w:val="single" w:sz="4" w:space="0" w:color="000000"/>
            </w:tcBorders>
            <w:vAlign w:val="center"/>
            <w:hideMark/>
          </w:tcPr>
          <w:p w14:paraId="42E241A7" w14:textId="77777777" w:rsidR="001A05BA" w:rsidRPr="001A05BA" w:rsidRDefault="001A05BA" w:rsidP="001A05BA">
            <w:pPr>
              <w:widowControl/>
              <w:suppressAutoHyphens w:val="0"/>
              <w:rPr>
                <w:rFonts w:cs="Times New Roman"/>
                <w:color w:val="000000"/>
                <w:sz w:val="18"/>
                <w:szCs w:val="18"/>
                <w:lang w:val="ru-RU" w:eastAsia="ru-RU"/>
              </w:rPr>
            </w:pPr>
          </w:p>
        </w:tc>
        <w:tc>
          <w:tcPr>
            <w:tcW w:w="265" w:type="pct"/>
            <w:vMerge/>
            <w:tcBorders>
              <w:top w:val="nil"/>
              <w:left w:val="single" w:sz="4" w:space="0" w:color="000000"/>
              <w:bottom w:val="single" w:sz="4" w:space="0" w:color="000000"/>
              <w:right w:val="single" w:sz="4" w:space="0" w:color="000000"/>
            </w:tcBorders>
            <w:vAlign w:val="center"/>
            <w:hideMark/>
          </w:tcPr>
          <w:p w14:paraId="7CFD7C74" w14:textId="77777777" w:rsidR="001A05BA" w:rsidRPr="001A05BA" w:rsidRDefault="001A05BA" w:rsidP="001A05BA">
            <w:pPr>
              <w:widowControl/>
              <w:suppressAutoHyphens w:val="0"/>
              <w:rPr>
                <w:rFonts w:cs="Times New Roman"/>
                <w:color w:val="000000"/>
                <w:sz w:val="18"/>
                <w:szCs w:val="18"/>
                <w:lang w:val="ru-RU" w:eastAsia="ru-RU"/>
              </w:rPr>
            </w:pPr>
          </w:p>
        </w:tc>
        <w:tc>
          <w:tcPr>
            <w:tcW w:w="304" w:type="pct"/>
            <w:vMerge/>
            <w:tcBorders>
              <w:top w:val="nil"/>
              <w:left w:val="single" w:sz="4" w:space="0" w:color="000000"/>
              <w:bottom w:val="single" w:sz="4" w:space="0" w:color="000000"/>
              <w:right w:val="single" w:sz="4" w:space="0" w:color="000000"/>
            </w:tcBorders>
            <w:vAlign w:val="center"/>
            <w:hideMark/>
          </w:tcPr>
          <w:p w14:paraId="239C77B6" w14:textId="77777777" w:rsidR="001A05BA" w:rsidRPr="001A05BA" w:rsidRDefault="001A05BA" w:rsidP="001A05BA">
            <w:pPr>
              <w:widowControl/>
              <w:suppressAutoHyphens w:val="0"/>
              <w:rPr>
                <w:rFonts w:cs="Times New Roman"/>
                <w:color w:val="000000"/>
                <w:sz w:val="18"/>
                <w:szCs w:val="18"/>
                <w:lang w:val="ru-RU" w:eastAsia="ru-RU"/>
              </w:rPr>
            </w:pPr>
          </w:p>
        </w:tc>
        <w:tc>
          <w:tcPr>
            <w:tcW w:w="304" w:type="pct"/>
            <w:vMerge/>
            <w:tcBorders>
              <w:top w:val="nil"/>
              <w:left w:val="single" w:sz="4" w:space="0" w:color="000000"/>
              <w:bottom w:val="single" w:sz="4" w:space="0" w:color="000000"/>
              <w:right w:val="single" w:sz="4" w:space="0" w:color="000000"/>
            </w:tcBorders>
            <w:vAlign w:val="center"/>
            <w:hideMark/>
          </w:tcPr>
          <w:p w14:paraId="44A9477A" w14:textId="77777777" w:rsidR="001A05BA" w:rsidRPr="001A05BA" w:rsidRDefault="001A05BA" w:rsidP="001A05BA">
            <w:pPr>
              <w:widowControl/>
              <w:suppressAutoHyphens w:val="0"/>
              <w:rPr>
                <w:rFonts w:cs="Times New Roman"/>
                <w:color w:val="000000"/>
                <w:sz w:val="18"/>
                <w:szCs w:val="18"/>
                <w:lang w:val="ru-RU" w:eastAsia="ru-RU"/>
              </w:rPr>
            </w:pPr>
          </w:p>
        </w:tc>
        <w:tc>
          <w:tcPr>
            <w:tcW w:w="418" w:type="pct"/>
            <w:vMerge/>
            <w:tcBorders>
              <w:top w:val="single" w:sz="4" w:space="0" w:color="000000"/>
              <w:left w:val="single" w:sz="4" w:space="0" w:color="000000"/>
              <w:bottom w:val="single" w:sz="4" w:space="0" w:color="000000"/>
              <w:right w:val="single" w:sz="4" w:space="0" w:color="000000"/>
            </w:tcBorders>
            <w:vAlign w:val="center"/>
            <w:hideMark/>
          </w:tcPr>
          <w:p w14:paraId="2D27DC4D" w14:textId="77777777" w:rsidR="001A05BA" w:rsidRPr="001A05BA" w:rsidRDefault="001A05BA" w:rsidP="001A05BA">
            <w:pPr>
              <w:widowControl/>
              <w:suppressAutoHyphens w:val="0"/>
              <w:rPr>
                <w:rFonts w:cs="Times New Roman"/>
                <w:color w:val="000000"/>
                <w:sz w:val="18"/>
                <w:szCs w:val="18"/>
                <w:lang w:val="ru-RU" w:eastAsia="ru-RU"/>
              </w:rPr>
            </w:pPr>
          </w:p>
        </w:tc>
        <w:tc>
          <w:tcPr>
            <w:tcW w:w="440" w:type="pct"/>
            <w:vMerge/>
            <w:tcBorders>
              <w:top w:val="nil"/>
              <w:left w:val="single" w:sz="4" w:space="0" w:color="000000"/>
              <w:bottom w:val="single" w:sz="4" w:space="0" w:color="000000"/>
              <w:right w:val="single" w:sz="4" w:space="0" w:color="000000"/>
            </w:tcBorders>
            <w:vAlign w:val="center"/>
            <w:hideMark/>
          </w:tcPr>
          <w:p w14:paraId="6D3B4CAA" w14:textId="77777777" w:rsidR="001A05BA" w:rsidRPr="001A05BA" w:rsidRDefault="001A05BA" w:rsidP="001A05BA">
            <w:pPr>
              <w:widowControl/>
              <w:suppressAutoHyphens w:val="0"/>
              <w:rPr>
                <w:rFonts w:cs="Times New Roman"/>
                <w:color w:val="000000"/>
                <w:sz w:val="18"/>
                <w:szCs w:val="18"/>
                <w:lang w:val="ru-RU" w:eastAsia="ru-RU"/>
              </w:rPr>
            </w:pPr>
          </w:p>
        </w:tc>
        <w:tc>
          <w:tcPr>
            <w:tcW w:w="437" w:type="pct"/>
            <w:vMerge/>
            <w:tcBorders>
              <w:top w:val="nil"/>
              <w:left w:val="single" w:sz="4" w:space="0" w:color="000000"/>
              <w:bottom w:val="single" w:sz="4" w:space="0" w:color="000000"/>
              <w:right w:val="single" w:sz="4" w:space="0" w:color="000000"/>
            </w:tcBorders>
            <w:vAlign w:val="center"/>
            <w:hideMark/>
          </w:tcPr>
          <w:p w14:paraId="16F8F5AB" w14:textId="77777777" w:rsidR="001A05BA" w:rsidRPr="001A05BA" w:rsidRDefault="001A05BA" w:rsidP="001A05BA">
            <w:pPr>
              <w:widowControl/>
              <w:suppressAutoHyphens w:val="0"/>
              <w:rPr>
                <w:rFonts w:cs="Times New Roman"/>
                <w:color w:val="000000"/>
                <w:sz w:val="18"/>
                <w:szCs w:val="18"/>
                <w:lang w:val="ru-RU" w:eastAsia="ru-RU"/>
              </w:rPr>
            </w:pPr>
          </w:p>
        </w:tc>
        <w:tc>
          <w:tcPr>
            <w:tcW w:w="437" w:type="pct"/>
            <w:vMerge/>
            <w:tcBorders>
              <w:top w:val="nil"/>
              <w:left w:val="single" w:sz="4" w:space="0" w:color="000000"/>
              <w:bottom w:val="single" w:sz="4" w:space="0" w:color="000000"/>
              <w:right w:val="single" w:sz="4" w:space="0" w:color="000000"/>
            </w:tcBorders>
            <w:vAlign w:val="center"/>
            <w:hideMark/>
          </w:tcPr>
          <w:p w14:paraId="67F567C7" w14:textId="77777777" w:rsidR="001A05BA" w:rsidRPr="001A05BA" w:rsidRDefault="001A05BA" w:rsidP="001A05BA">
            <w:pPr>
              <w:widowControl/>
              <w:suppressAutoHyphens w:val="0"/>
              <w:rPr>
                <w:rFonts w:cs="Times New Roman"/>
                <w:color w:val="000000"/>
                <w:sz w:val="18"/>
                <w:szCs w:val="18"/>
                <w:lang w:val="ru-RU" w:eastAsia="ru-RU"/>
              </w:rPr>
            </w:pPr>
          </w:p>
        </w:tc>
        <w:tc>
          <w:tcPr>
            <w:tcW w:w="474" w:type="pct"/>
            <w:tcBorders>
              <w:top w:val="nil"/>
              <w:left w:val="nil"/>
              <w:bottom w:val="single" w:sz="4" w:space="0" w:color="000000"/>
              <w:right w:val="single" w:sz="4" w:space="0" w:color="000000"/>
            </w:tcBorders>
            <w:shd w:val="clear" w:color="auto" w:fill="auto"/>
            <w:vAlign w:val="center"/>
            <w:hideMark/>
          </w:tcPr>
          <w:p w14:paraId="4C9B222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источника на карте -схеме</w:t>
            </w:r>
          </w:p>
        </w:tc>
        <w:tc>
          <w:tcPr>
            <w:tcW w:w="303" w:type="pct"/>
            <w:tcBorders>
              <w:top w:val="nil"/>
              <w:left w:val="nil"/>
              <w:bottom w:val="single" w:sz="4" w:space="0" w:color="000000"/>
              <w:right w:val="single" w:sz="4" w:space="0" w:color="000000"/>
            </w:tcBorders>
            <w:shd w:val="clear" w:color="auto" w:fill="auto"/>
            <w:vAlign w:val="center"/>
            <w:hideMark/>
          </w:tcPr>
          <w:p w14:paraId="7679D20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вклада</w:t>
            </w:r>
          </w:p>
        </w:tc>
        <w:tc>
          <w:tcPr>
            <w:tcW w:w="762" w:type="pct"/>
            <w:vMerge/>
            <w:tcBorders>
              <w:top w:val="single" w:sz="4" w:space="0" w:color="000000"/>
              <w:left w:val="single" w:sz="4" w:space="0" w:color="000000"/>
              <w:bottom w:val="single" w:sz="4" w:space="0" w:color="000000"/>
              <w:right w:val="single" w:sz="4" w:space="0" w:color="000000"/>
            </w:tcBorders>
            <w:vAlign w:val="center"/>
            <w:hideMark/>
          </w:tcPr>
          <w:p w14:paraId="3A7A9E7F" w14:textId="77777777" w:rsidR="001A05BA" w:rsidRPr="001A05BA" w:rsidRDefault="001A05BA" w:rsidP="001A05BA">
            <w:pPr>
              <w:widowControl/>
              <w:suppressAutoHyphens w:val="0"/>
              <w:rPr>
                <w:rFonts w:cs="Times New Roman"/>
                <w:color w:val="000000"/>
                <w:sz w:val="18"/>
                <w:szCs w:val="18"/>
                <w:lang w:val="ru-RU" w:eastAsia="ru-RU"/>
              </w:rPr>
            </w:pPr>
          </w:p>
        </w:tc>
      </w:tr>
      <w:tr w:rsidR="001A05BA" w:rsidRPr="001A05BA" w14:paraId="38E4F790"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04DC8AB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w:t>
            </w:r>
          </w:p>
        </w:tc>
        <w:tc>
          <w:tcPr>
            <w:tcW w:w="265" w:type="pct"/>
            <w:tcBorders>
              <w:top w:val="nil"/>
              <w:left w:val="nil"/>
              <w:bottom w:val="single" w:sz="4" w:space="0" w:color="000000"/>
              <w:right w:val="single" w:sz="4" w:space="0" w:color="000000"/>
            </w:tcBorders>
            <w:shd w:val="clear" w:color="auto" w:fill="auto"/>
            <w:vAlign w:val="center"/>
            <w:hideMark/>
          </w:tcPr>
          <w:p w14:paraId="1BC1C2B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w:t>
            </w:r>
          </w:p>
        </w:tc>
        <w:tc>
          <w:tcPr>
            <w:tcW w:w="304" w:type="pct"/>
            <w:tcBorders>
              <w:top w:val="nil"/>
              <w:left w:val="nil"/>
              <w:bottom w:val="single" w:sz="4" w:space="0" w:color="000000"/>
              <w:right w:val="single" w:sz="4" w:space="0" w:color="000000"/>
            </w:tcBorders>
            <w:shd w:val="clear" w:color="auto" w:fill="auto"/>
            <w:vAlign w:val="center"/>
            <w:hideMark/>
          </w:tcPr>
          <w:p w14:paraId="7358414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1BCCDCE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4</w:t>
            </w:r>
          </w:p>
        </w:tc>
        <w:tc>
          <w:tcPr>
            <w:tcW w:w="418" w:type="pct"/>
            <w:tcBorders>
              <w:top w:val="nil"/>
              <w:left w:val="nil"/>
              <w:bottom w:val="single" w:sz="4" w:space="0" w:color="000000"/>
              <w:right w:val="single" w:sz="4" w:space="0" w:color="000000"/>
            </w:tcBorders>
            <w:shd w:val="clear" w:color="auto" w:fill="auto"/>
            <w:vAlign w:val="center"/>
            <w:hideMark/>
          </w:tcPr>
          <w:p w14:paraId="1D42F52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w:t>
            </w:r>
          </w:p>
        </w:tc>
        <w:tc>
          <w:tcPr>
            <w:tcW w:w="440" w:type="pct"/>
            <w:tcBorders>
              <w:top w:val="nil"/>
              <w:left w:val="nil"/>
              <w:bottom w:val="single" w:sz="4" w:space="0" w:color="000000"/>
              <w:right w:val="single" w:sz="4" w:space="0" w:color="000000"/>
            </w:tcBorders>
            <w:shd w:val="clear" w:color="auto" w:fill="auto"/>
            <w:vAlign w:val="center"/>
            <w:hideMark/>
          </w:tcPr>
          <w:p w14:paraId="2CC41A0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w:t>
            </w:r>
          </w:p>
        </w:tc>
        <w:tc>
          <w:tcPr>
            <w:tcW w:w="437" w:type="pct"/>
            <w:tcBorders>
              <w:top w:val="nil"/>
              <w:left w:val="nil"/>
              <w:bottom w:val="single" w:sz="4" w:space="0" w:color="000000"/>
              <w:right w:val="single" w:sz="4" w:space="0" w:color="000000"/>
            </w:tcBorders>
            <w:shd w:val="clear" w:color="auto" w:fill="auto"/>
            <w:vAlign w:val="center"/>
            <w:hideMark/>
          </w:tcPr>
          <w:p w14:paraId="7A27939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437" w:type="pct"/>
            <w:tcBorders>
              <w:top w:val="nil"/>
              <w:left w:val="nil"/>
              <w:bottom w:val="single" w:sz="4" w:space="0" w:color="000000"/>
              <w:right w:val="single" w:sz="4" w:space="0" w:color="000000"/>
            </w:tcBorders>
            <w:shd w:val="clear" w:color="auto" w:fill="auto"/>
            <w:vAlign w:val="center"/>
            <w:hideMark/>
          </w:tcPr>
          <w:p w14:paraId="5B55531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8</w:t>
            </w:r>
          </w:p>
        </w:tc>
        <w:tc>
          <w:tcPr>
            <w:tcW w:w="474" w:type="pct"/>
            <w:tcBorders>
              <w:top w:val="nil"/>
              <w:left w:val="nil"/>
              <w:bottom w:val="single" w:sz="4" w:space="0" w:color="000000"/>
              <w:right w:val="single" w:sz="4" w:space="0" w:color="000000"/>
            </w:tcBorders>
            <w:shd w:val="clear" w:color="auto" w:fill="auto"/>
            <w:vAlign w:val="center"/>
            <w:hideMark/>
          </w:tcPr>
          <w:p w14:paraId="7362117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9</w:t>
            </w:r>
          </w:p>
        </w:tc>
        <w:tc>
          <w:tcPr>
            <w:tcW w:w="303" w:type="pct"/>
            <w:tcBorders>
              <w:top w:val="nil"/>
              <w:left w:val="nil"/>
              <w:bottom w:val="single" w:sz="4" w:space="0" w:color="000000"/>
              <w:right w:val="single" w:sz="4" w:space="0" w:color="000000"/>
            </w:tcBorders>
            <w:shd w:val="clear" w:color="auto" w:fill="auto"/>
            <w:vAlign w:val="center"/>
            <w:hideMark/>
          </w:tcPr>
          <w:p w14:paraId="144405B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762" w:type="pct"/>
            <w:tcBorders>
              <w:top w:val="nil"/>
              <w:left w:val="nil"/>
              <w:bottom w:val="single" w:sz="4" w:space="0" w:color="000000"/>
              <w:right w:val="single" w:sz="4" w:space="0" w:color="000000"/>
            </w:tcBorders>
            <w:shd w:val="clear" w:color="auto" w:fill="auto"/>
            <w:vAlign w:val="center"/>
            <w:hideMark/>
          </w:tcPr>
          <w:p w14:paraId="109B825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w:t>
            </w:r>
          </w:p>
        </w:tc>
      </w:tr>
      <w:tr w:rsidR="001A05BA" w:rsidRPr="001A05BA" w14:paraId="674E073A"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42FA179E"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0301  Азота диоксид (Двуокись азота; пероксид азота)</w:t>
            </w:r>
          </w:p>
        </w:tc>
        <w:tc>
          <w:tcPr>
            <w:tcW w:w="265" w:type="pct"/>
            <w:tcBorders>
              <w:top w:val="nil"/>
              <w:left w:val="nil"/>
              <w:bottom w:val="single" w:sz="4" w:space="0" w:color="000000"/>
              <w:right w:val="single" w:sz="4" w:space="0" w:color="000000"/>
            </w:tcBorders>
            <w:shd w:val="clear" w:color="auto" w:fill="auto"/>
            <w:vAlign w:val="center"/>
            <w:hideMark/>
          </w:tcPr>
          <w:p w14:paraId="0F68ED1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475CDD1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7,6</w:t>
            </w:r>
          </w:p>
        </w:tc>
        <w:tc>
          <w:tcPr>
            <w:tcW w:w="304" w:type="pct"/>
            <w:tcBorders>
              <w:top w:val="nil"/>
              <w:left w:val="nil"/>
              <w:bottom w:val="single" w:sz="4" w:space="0" w:color="000000"/>
              <w:right w:val="single" w:sz="4" w:space="0" w:color="000000"/>
            </w:tcBorders>
            <w:shd w:val="clear" w:color="auto" w:fill="auto"/>
            <w:vAlign w:val="center"/>
            <w:hideMark/>
          </w:tcPr>
          <w:p w14:paraId="509A31E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-12,1</w:t>
            </w:r>
          </w:p>
        </w:tc>
        <w:tc>
          <w:tcPr>
            <w:tcW w:w="418" w:type="pct"/>
            <w:tcBorders>
              <w:top w:val="nil"/>
              <w:left w:val="nil"/>
              <w:bottom w:val="single" w:sz="4" w:space="0" w:color="000000"/>
              <w:right w:val="single" w:sz="4" w:space="0" w:color="000000"/>
            </w:tcBorders>
            <w:shd w:val="clear" w:color="auto" w:fill="auto"/>
            <w:vAlign w:val="center"/>
            <w:hideMark/>
          </w:tcPr>
          <w:p w14:paraId="4679BC3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47358A0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0,0638994</w:t>
            </w:r>
          </w:p>
        </w:tc>
        <w:tc>
          <w:tcPr>
            <w:tcW w:w="437" w:type="pct"/>
            <w:tcBorders>
              <w:top w:val="nil"/>
              <w:left w:val="nil"/>
              <w:bottom w:val="single" w:sz="4" w:space="0" w:color="000000"/>
              <w:right w:val="single" w:sz="4" w:space="0" w:color="000000"/>
            </w:tcBorders>
            <w:shd w:val="clear" w:color="auto" w:fill="auto"/>
            <w:vAlign w:val="center"/>
            <w:hideMark/>
          </w:tcPr>
          <w:p w14:paraId="6BFC18E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154869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62BC816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74BD6D3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49,92</w:t>
            </w:r>
          </w:p>
        </w:tc>
        <w:tc>
          <w:tcPr>
            <w:tcW w:w="762" w:type="pct"/>
            <w:tcBorders>
              <w:top w:val="nil"/>
              <w:left w:val="nil"/>
              <w:bottom w:val="single" w:sz="4" w:space="0" w:color="000000"/>
              <w:right w:val="single" w:sz="4" w:space="0" w:color="000000"/>
            </w:tcBorders>
            <w:shd w:val="clear" w:color="auto" w:fill="auto"/>
            <w:vAlign w:val="center"/>
            <w:hideMark/>
          </w:tcPr>
          <w:p w14:paraId="2213A92E"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5D6B4B92"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37781AC8"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0301  Азота диоксид (Двуокись азота; пероксид азота)</w:t>
            </w:r>
          </w:p>
        </w:tc>
        <w:tc>
          <w:tcPr>
            <w:tcW w:w="265" w:type="pct"/>
            <w:tcBorders>
              <w:top w:val="nil"/>
              <w:left w:val="nil"/>
              <w:bottom w:val="single" w:sz="4" w:space="0" w:color="000000"/>
              <w:right w:val="single" w:sz="4" w:space="0" w:color="000000"/>
            </w:tcBorders>
            <w:shd w:val="clear" w:color="auto" w:fill="auto"/>
            <w:vAlign w:val="center"/>
            <w:hideMark/>
          </w:tcPr>
          <w:p w14:paraId="15A834E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7102A8B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0E0F0E5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72A59FF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56F7368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64F2AFE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0,0359612</w:t>
            </w:r>
          </w:p>
        </w:tc>
        <w:tc>
          <w:tcPr>
            <w:tcW w:w="437" w:type="pct"/>
            <w:tcBorders>
              <w:top w:val="nil"/>
              <w:left w:val="nil"/>
              <w:bottom w:val="single" w:sz="4" w:space="0" w:color="000000"/>
              <w:right w:val="single" w:sz="4" w:space="0" w:color="000000"/>
            </w:tcBorders>
            <w:shd w:val="clear" w:color="auto" w:fill="auto"/>
            <w:vAlign w:val="center"/>
            <w:hideMark/>
          </w:tcPr>
          <w:p w14:paraId="4D5418B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2E45543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34BB8D4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36,44</w:t>
            </w:r>
          </w:p>
        </w:tc>
        <w:tc>
          <w:tcPr>
            <w:tcW w:w="762" w:type="pct"/>
            <w:tcBorders>
              <w:top w:val="nil"/>
              <w:left w:val="nil"/>
              <w:bottom w:val="single" w:sz="4" w:space="0" w:color="000000"/>
              <w:right w:val="single" w:sz="4" w:space="0" w:color="000000"/>
            </w:tcBorders>
            <w:shd w:val="clear" w:color="auto" w:fill="auto"/>
            <w:vAlign w:val="center"/>
            <w:hideMark/>
          </w:tcPr>
          <w:p w14:paraId="1A26CBF6"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10B6F874"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783F0A82"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0301  Азота диоксид (Двуокись азота; пероксид азота)</w:t>
            </w:r>
          </w:p>
        </w:tc>
        <w:tc>
          <w:tcPr>
            <w:tcW w:w="265" w:type="pct"/>
            <w:tcBorders>
              <w:top w:val="nil"/>
              <w:left w:val="nil"/>
              <w:bottom w:val="single" w:sz="4" w:space="0" w:color="000000"/>
              <w:right w:val="single" w:sz="4" w:space="0" w:color="000000"/>
            </w:tcBorders>
            <w:shd w:val="clear" w:color="auto" w:fill="auto"/>
            <w:vAlign w:val="center"/>
            <w:hideMark/>
          </w:tcPr>
          <w:p w14:paraId="258321B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32B0AF4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3F40720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26629A4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2FC68B8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6EE3E18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74F10C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0,0205278</w:t>
            </w:r>
          </w:p>
        </w:tc>
        <w:tc>
          <w:tcPr>
            <w:tcW w:w="474" w:type="pct"/>
            <w:tcBorders>
              <w:top w:val="nil"/>
              <w:left w:val="nil"/>
              <w:bottom w:val="single" w:sz="4" w:space="0" w:color="000000"/>
              <w:right w:val="single" w:sz="4" w:space="0" w:color="000000"/>
            </w:tcBorders>
            <w:shd w:val="clear" w:color="auto" w:fill="auto"/>
            <w:vAlign w:val="center"/>
            <w:hideMark/>
          </w:tcPr>
          <w:p w14:paraId="6F440A3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204800D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35,12</w:t>
            </w:r>
          </w:p>
        </w:tc>
        <w:tc>
          <w:tcPr>
            <w:tcW w:w="762" w:type="pct"/>
            <w:tcBorders>
              <w:top w:val="nil"/>
              <w:left w:val="nil"/>
              <w:bottom w:val="single" w:sz="4" w:space="0" w:color="000000"/>
              <w:right w:val="single" w:sz="4" w:space="0" w:color="000000"/>
            </w:tcBorders>
            <w:shd w:val="clear" w:color="auto" w:fill="auto"/>
            <w:vAlign w:val="center"/>
            <w:hideMark/>
          </w:tcPr>
          <w:p w14:paraId="05545E6C"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47161F78"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56663BDA"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0303  Аммиак (Азота гидрид)</w:t>
            </w:r>
          </w:p>
        </w:tc>
        <w:tc>
          <w:tcPr>
            <w:tcW w:w="265" w:type="pct"/>
            <w:tcBorders>
              <w:top w:val="nil"/>
              <w:left w:val="nil"/>
              <w:bottom w:val="single" w:sz="4" w:space="0" w:color="000000"/>
              <w:right w:val="single" w:sz="4" w:space="0" w:color="000000"/>
            </w:tcBorders>
            <w:shd w:val="clear" w:color="auto" w:fill="auto"/>
            <w:vAlign w:val="center"/>
            <w:hideMark/>
          </w:tcPr>
          <w:p w14:paraId="2B12FF8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12E09B2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7,6</w:t>
            </w:r>
          </w:p>
        </w:tc>
        <w:tc>
          <w:tcPr>
            <w:tcW w:w="304" w:type="pct"/>
            <w:tcBorders>
              <w:top w:val="nil"/>
              <w:left w:val="nil"/>
              <w:bottom w:val="single" w:sz="4" w:space="0" w:color="000000"/>
              <w:right w:val="single" w:sz="4" w:space="0" w:color="000000"/>
            </w:tcBorders>
            <w:shd w:val="clear" w:color="auto" w:fill="auto"/>
            <w:vAlign w:val="center"/>
            <w:hideMark/>
          </w:tcPr>
          <w:p w14:paraId="4DAD163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-12,1</w:t>
            </w:r>
          </w:p>
        </w:tc>
        <w:tc>
          <w:tcPr>
            <w:tcW w:w="418" w:type="pct"/>
            <w:tcBorders>
              <w:top w:val="nil"/>
              <w:left w:val="nil"/>
              <w:bottom w:val="single" w:sz="4" w:space="0" w:color="000000"/>
              <w:right w:val="single" w:sz="4" w:space="0" w:color="000000"/>
            </w:tcBorders>
            <w:shd w:val="clear" w:color="auto" w:fill="auto"/>
            <w:vAlign w:val="center"/>
            <w:hideMark/>
          </w:tcPr>
          <w:p w14:paraId="0439F6C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3EBDE08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0,000133</w:t>
            </w:r>
          </w:p>
        </w:tc>
        <w:tc>
          <w:tcPr>
            <w:tcW w:w="437" w:type="pct"/>
            <w:tcBorders>
              <w:top w:val="nil"/>
              <w:left w:val="nil"/>
              <w:bottom w:val="single" w:sz="4" w:space="0" w:color="000000"/>
              <w:right w:val="single" w:sz="4" w:space="0" w:color="000000"/>
            </w:tcBorders>
            <w:shd w:val="clear" w:color="auto" w:fill="auto"/>
            <w:vAlign w:val="center"/>
            <w:hideMark/>
          </w:tcPr>
          <w:p w14:paraId="155A7A0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B0804C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0DAB526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6017</w:t>
            </w:r>
          </w:p>
        </w:tc>
        <w:tc>
          <w:tcPr>
            <w:tcW w:w="303" w:type="pct"/>
            <w:tcBorders>
              <w:top w:val="nil"/>
              <w:left w:val="nil"/>
              <w:bottom w:val="single" w:sz="4" w:space="0" w:color="000000"/>
              <w:right w:val="single" w:sz="4" w:space="0" w:color="000000"/>
            </w:tcBorders>
            <w:shd w:val="clear" w:color="auto" w:fill="auto"/>
            <w:vAlign w:val="center"/>
            <w:hideMark/>
          </w:tcPr>
          <w:p w14:paraId="00842D2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69C509CE"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73C1DCA7"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36C218A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0303  Аммиак (Азота гидрид)</w:t>
            </w:r>
          </w:p>
        </w:tc>
        <w:tc>
          <w:tcPr>
            <w:tcW w:w="265" w:type="pct"/>
            <w:tcBorders>
              <w:top w:val="nil"/>
              <w:left w:val="nil"/>
              <w:bottom w:val="single" w:sz="4" w:space="0" w:color="000000"/>
              <w:right w:val="single" w:sz="4" w:space="0" w:color="000000"/>
            </w:tcBorders>
            <w:shd w:val="clear" w:color="auto" w:fill="auto"/>
            <w:vAlign w:val="center"/>
            <w:hideMark/>
          </w:tcPr>
          <w:p w14:paraId="4F38CB9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50E7ECB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6C705E6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2DE1706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3CA2E0A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F909B4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0,0000421</w:t>
            </w:r>
          </w:p>
        </w:tc>
        <w:tc>
          <w:tcPr>
            <w:tcW w:w="437" w:type="pct"/>
            <w:tcBorders>
              <w:top w:val="nil"/>
              <w:left w:val="nil"/>
              <w:bottom w:val="single" w:sz="4" w:space="0" w:color="000000"/>
              <w:right w:val="single" w:sz="4" w:space="0" w:color="000000"/>
            </w:tcBorders>
            <w:shd w:val="clear" w:color="auto" w:fill="auto"/>
            <w:vAlign w:val="center"/>
            <w:hideMark/>
          </w:tcPr>
          <w:p w14:paraId="79A24A0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62001C0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6017</w:t>
            </w:r>
          </w:p>
        </w:tc>
        <w:tc>
          <w:tcPr>
            <w:tcW w:w="303" w:type="pct"/>
            <w:tcBorders>
              <w:top w:val="nil"/>
              <w:left w:val="nil"/>
              <w:bottom w:val="single" w:sz="4" w:space="0" w:color="000000"/>
              <w:right w:val="single" w:sz="4" w:space="0" w:color="000000"/>
            </w:tcBorders>
            <w:shd w:val="clear" w:color="auto" w:fill="auto"/>
            <w:vAlign w:val="center"/>
            <w:hideMark/>
          </w:tcPr>
          <w:p w14:paraId="39403F0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70BF3E31"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4E870F13"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6F3AE06F"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0303  Аммиак (Азота гидрид)</w:t>
            </w:r>
          </w:p>
        </w:tc>
        <w:tc>
          <w:tcPr>
            <w:tcW w:w="265" w:type="pct"/>
            <w:tcBorders>
              <w:top w:val="nil"/>
              <w:left w:val="nil"/>
              <w:bottom w:val="single" w:sz="4" w:space="0" w:color="000000"/>
              <w:right w:val="single" w:sz="4" w:space="0" w:color="000000"/>
            </w:tcBorders>
            <w:shd w:val="clear" w:color="auto" w:fill="auto"/>
            <w:vAlign w:val="center"/>
            <w:hideMark/>
          </w:tcPr>
          <w:p w14:paraId="40C1069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4825FFC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74D369D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6D90151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4B856E1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8DE443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61ED0C7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0,0000297</w:t>
            </w:r>
          </w:p>
        </w:tc>
        <w:tc>
          <w:tcPr>
            <w:tcW w:w="474" w:type="pct"/>
            <w:tcBorders>
              <w:top w:val="nil"/>
              <w:left w:val="nil"/>
              <w:bottom w:val="single" w:sz="4" w:space="0" w:color="000000"/>
              <w:right w:val="single" w:sz="4" w:space="0" w:color="000000"/>
            </w:tcBorders>
            <w:shd w:val="clear" w:color="auto" w:fill="auto"/>
            <w:vAlign w:val="center"/>
            <w:hideMark/>
          </w:tcPr>
          <w:p w14:paraId="5E02FF9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6017</w:t>
            </w:r>
          </w:p>
        </w:tc>
        <w:tc>
          <w:tcPr>
            <w:tcW w:w="303" w:type="pct"/>
            <w:tcBorders>
              <w:top w:val="nil"/>
              <w:left w:val="nil"/>
              <w:bottom w:val="single" w:sz="4" w:space="0" w:color="000000"/>
              <w:right w:val="single" w:sz="4" w:space="0" w:color="000000"/>
            </w:tcBorders>
            <w:shd w:val="clear" w:color="auto" w:fill="auto"/>
            <w:vAlign w:val="center"/>
            <w:hideMark/>
          </w:tcPr>
          <w:p w14:paraId="341390E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6DAADA56"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4743FBCF"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2E5A333B"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0304  Азот (II) оксид (Азот монооксид)</w:t>
            </w:r>
          </w:p>
        </w:tc>
        <w:tc>
          <w:tcPr>
            <w:tcW w:w="265" w:type="pct"/>
            <w:tcBorders>
              <w:top w:val="nil"/>
              <w:left w:val="nil"/>
              <w:bottom w:val="single" w:sz="4" w:space="0" w:color="000000"/>
              <w:right w:val="single" w:sz="4" w:space="0" w:color="000000"/>
            </w:tcBorders>
            <w:shd w:val="clear" w:color="auto" w:fill="auto"/>
            <w:vAlign w:val="center"/>
            <w:hideMark/>
          </w:tcPr>
          <w:p w14:paraId="556C246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30BDE96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7,6</w:t>
            </w:r>
          </w:p>
        </w:tc>
        <w:tc>
          <w:tcPr>
            <w:tcW w:w="304" w:type="pct"/>
            <w:tcBorders>
              <w:top w:val="nil"/>
              <w:left w:val="nil"/>
              <w:bottom w:val="single" w:sz="4" w:space="0" w:color="000000"/>
              <w:right w:val="single" w:sz="4" w:space="0" w:color="000000"/>
            </w:tcBorders>
            <w:shd w:val="clear" w:color="auto" w:fill="auto"/>
            <w:vAlign w:val="center"/>
            <w:hideMark/>
          </w:tcPr>
          <w:p w14:paraId="00AECCD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-12,1</w:t>
            </w:r>
          </w:p>
        </w:tc>
        <w:tc>
          <w:tcPr>
            <w:tcW w:w="418" w:type="pct"/>
            <w:tcBorders>
              <w:top w:val="nil"/>
              <w:left w:val="nil"/>
              <w:bottom w:val="single" w:sz="4" w:space="0" w:color="000000"/>
              <w:right w:val="single" w:sz="4" w:space="0" w:color="000000"/>
            </w:tcBorders>
            <w:shd w:val="clear" w:color="auto" w:fill="auto"/>
            <w:vAlign w:val="center"/>
            <w:hideMark/>
          </w:tcPr>
          <w:p w14:paraId="4CF3FF3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4793791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0,0181776</w:t>
            </w:r>
          </w:p>
        </w:tc>
        <w:tc>
          <w:tcPr>
            <w:tcW w:w="437" w:type="pct"/>
            <w:tcBorders>
              <w:top w:val="nil"/>
              <w:left w:val="nil"/>
              <w:bottom w:val="single" w:sz="4" w:space="0" w:color="000000"/>
              <w:right w:val="single" w:sz="4" w:space="0" w:color="000000"/>
            </w:tcBorders>
            <w:shd w:val="clear" w:color="auto" w:fill="auto"/>
            <w:vAlign w:val="center"/>
            <w:hideMark/>
          </w:tcPr>
          <w:p w14:paraId="7F983F1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EB84A5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4F09ADD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416026E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50,07</w:t>
            </w:r>
          </w:p>
        </w:tc>
        <w:tc>
          <w:tcPr>
            <w:tcW w:w="762" w:type="pct"/>
            <w:tcBorders>
              <w:top w:val="nil"/>
              <w:left w:val="nil"/>
              <w:bottom w:val="single" w:sz="4" w:space="0" w:color="000000"/>
              <w:right w:val="single" w:sz="4" w:space="0" w:color="000000"/>
            </w:tcBorders>
            <w:shd w:val="clear" w:color="auto" w:fill="auto"/>
            <w:vAlign w:val="center"/>
            <w:hideMark/>
          </w:tcPr>
          <w:p w14:paraId="20C1D63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5C59CDB7"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16200965"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0304  Азот (II) оксид (Азот монооксид)</w:t>
            </w:r>
          </w:p>
        </w:tc>
        <w:tc>
          <w:tcPr>
            <w:tcW w:w="265" w:type="pct"/>
            <w:tcBorders>
              <w:top w:val="nil"/>
              <w:left w:val="nil"/>
              <w:bottom w:val="single" w:sz="4" w:space="0" w:color="000000"/>
              <w:right w:val="single" w:sz="4" w:space="0" w:color="000000"/>
            </w:tcBorders>
            <w:shd w:val="clear" w:color="auto" w:fill="auto"/>
            <w:vAlign w:val="center"/>
            <w:hideMark/>
          </w:tcPr>
          <w:p w14:paraId="66152F5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55C54F8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0D87E53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3171A1F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6F60181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487FDA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0,0102317</w:t>
            </w:r>
          </w:p>
        </w:tc>
        <w:tc>
          <w:tcPr>
            <w:tcW w:w="437" w:type="pct"/>
            <w:tcBorders>
              <w:top w:val="nil"/>
              <w:left w:val="nil"/>
              <w:bottom w:val="single" w:sz="4" w:space="0" w:color="000000"/>
              <w:right w:val="single" w:sz="4" w:space="0" w:color="000000"/>
            </w:tcBorders>
            <w:shd w:val="clear" w:color="auto" w:fill="auto"/>
            <w:vAlign w:val="center"/>
            <w:hideMark/>
          </w:tcPr>
          <w:p w14:paraId="001A891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1509411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1F1403F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36,53</w:t>
            </w:r>
          </w:p>
        </w:tc>
        <w:tc>
          <w:tcPr>
            <w:tcW w:w="762" w:type="pct"/>
            <w:tcBorders>
              <w:top w:val="nil"/>
              <w:left w:val="nil"/>
              <w:bottom w:val="single" w:sz="4" w:space="0" w:color="000000"/>
              <w:right w:val="single" w:sz="4" w:space="0" w:color="000000"/>
            </w:tcBorders>
            <w:shd w:val="clear" w:color="auto" w:fill="auto"/>
            <w:vAlign w:val="center"/>
            <w:hideMark/>
          </w:tcPr>
          <w:p w14:paraId="5DE95B20"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7D7F730A"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7C35BF51"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0304  Азот (II) оксид (Азот монооксид)</w:t>
            </w:r>
          </w:p>
        </w:tc>
        <w:tc>
          <w:tcPr>
            <w:tcW w:w="265" w:type="pct"/>
            <w:tcBorders>
              <w:top w:val="nil"/>
              <w:left w:val="nil"/>
              <w:bottom w:val="single" w:sz="4" w:space="0" w:color="000000"/>
              <w:right w:val="single" w:sz="4" w:space="0" w:color="000000"/>
            </w:tcBorders>
            <w:shd w:val="clear" w:color="auto" w:fill="auto"/>
            <w:vAlign w:val="center"/>
            <w:hideMark/>
          </w:tcPr>
          <w:p w14:paraId="34F97E7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62754E6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494DC7F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47FC526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35F2EC5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36105F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7C2FB2F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0,005846</w:t>
            </w:r>
          </w:p>
        </w:tc>
        <w:tc>
          <w:tcPr>
            <w:tcW w:w="474" w:type="pct"/>
            <w:tcBorders>
              <w:top w:val="nil"/>
              <w:left w:val="nil"/>
              <w:bottom w:val="single" w:sz="4" w:space="0" w:color="000000"/>
              <w:right w:val="single" w:sz="4" w:space="0" w:color="000000"/>
            </w:tcBorders>
            <w:shd w:val="clear" w:color="auto" w:fill="auto"/>
            <w:vAlign w:val="center"/>
            <w:hideMark/>
          </w:tcPr>
          <w:p w14:paraId="4CF0C74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4C1AC9A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35,17</w:t>
            </w:r>
          </w:p>
        </w:tc>
        <w:tc>
          <w:tcPr>
            <w:tcW w:w="762" w:type="pct"/>
            <w:tcBorders>
              <w:top w:val="nil"/>
              <w:left w:val="nil"/>
              <w:bottom w:val="single" w:sz="4" w:space="0" w:color="000000"/>
              <w:right w:val="single" w:sz="4" w:space="0" w:color="000000"/>
            </w:tcBorders>
            <w:shd w:val="clear" w:color="auto" w:fill="auto"/>
            <w:vAlign w:val="center"/>
            <w:hideMark/>
          </w:tcPr>
          <w:p w14:paraId="3AB644F0"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44FC76B4"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1D6D4E41"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0328  Углерод (Пигмент черный)</w:t>
            </w:r>
          </w:p>
        </w:tc>
        <w:tc>
          <w:tcPr>
            <w:tcW w:w="265" w:type="pct"/>
            <w:tcBorders>
              <w:top w:val="nil"/>
              <w:left w:val="nil"/>
              <w:bottom w:val="single" w:sz="4" w:space="0" w:color="000000"/>
              <w:right w:val="single" w:sz="4" w:space="0" w:color="000000"/>
            </w:tcBorders>
            <w:shd w:val="clear" w:color="auto" w:fill="auto"/>
            <w:vAlign w:val="center"/>
            <w:hideMark/>
          </w:tcPr>
          <w:p w14:paraId="055FE4C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4AD7DBD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7,6</w:t>
            </w:r>
          </w:p>
        </w:tc>
        <w:tc>
          <w:tcPr>
            <w:tcW w:w="304" w:type="pct"/>
            <w:tcBorders>
              <w:top w:val="nil"/>
              <w:left w:val="nil"/>
              <w:bottom w:val="single" w:sz="4" w:space="0" w:color="000000"/>
              <w:right w:val="single" w:sz="4" w:space="0" w:color="000000"/>
            </w:tcBorders>
            <w:shd w:val="clear" w:color="auto" w:fill="auto"/>
            <w:vAlign w:val="center"/>
            <w:hideMark/>
          </w:tcPr>
          <w:p w14:paraId="5618A5A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-12,1</w:t>
            </w:r>
          </w:p>
        </w:tc>
        <w:tc>
          <w:tcPr>
            <w:tcW w:w="418" w:type="pct"/>
            <w:tcBorders>
              <w:top w:val="nil"/>
              <w:left w:val="nil"/>
              <w:bottom w:val="single" w:sz="4" w:space="0" w:color="000000"/>
              <w:right w:val="single" w:sz="4" w:space="0" w:color="000000"/>
            </w:tcBorders>
            <w:shd w:val="clear" w:color="auto" w:fill="auto"/>
            <w:vAlign w:val="center"/>
            <w:hideMark/>
          </w:tcPr>
          <w:p w14:paraId="0A97275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63CD3F9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1,1581708</w:t>
            </w:r>
          </w:p>
        </w:tc>
        <w:tc>
          <w:tcPr>
            <w:tcW w:w="437" w:type="pct"/>
            <w:tcBorders>
              <w:top w:val="nil"/>
              <w:left w:val="nil"/>
              <w:bottom w:val="single" w:sz="4" w:space="0" w:color="000000"/>
              <w:right w:val="single" w:sz="4" w:space="0" w:color="000000"/>
            </w:tcBorders>
            <w:shd w:val="clear" w:color="auto" w:fill="auto"/>
            <w:vAlign w:val="center"/>
            <w:hideMark/>
          </w:tcPr>
          <w:p w14:paraId="540DA83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AFC66A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2FFB18D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4EF4D9D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54,77</w:t>
            </w:r>
          </w:p>
        </w:tc>
        <w:tc>
          <w:tcPr>
            <w:tcW w:w="762" w:type="pct"/>
            <w:tcBorders>
              <w:top w:val="nil"/>
              <w:left w:val="nil"/>
              <w:bottom w:val="single" w:sz="4" w:space="0" w:color="000000"/>
              <w:right w:val="single" w:sz="4" w:space="0" w:color="000000"/>
            </w:tcBorders>
            <w:shd w:val="clear" w:color="auto" w:fill="auto"/>
            <w:vAlign w:val="center"/>
            <w:hideMark/>
          </w:tcPr>
          <w:p w14:paraId="22557F2C"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22BCE108"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2462A851"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0328  Углерод (Пигмент черный)</w:t>
            </w:r>
          </w:p>
        </w:tc>
        <w:tc>
          <w:tcPr>
            <w:tcW w:w="265" w:type="pct"/>
            <w:tcBorders>
              <w:top w:val="nil"/>
              <w:left w:val="nil"/>
              <w:bottom w:val="single" w:sz="4" w:space="0" w:color="000000"/>
              <w:right w:val="single" w:sz="4" w:space="0" w:color="000000"/>
            </w:tcBorders>
            <w:shd w:val="clear" w:color="auto" w:fill="auto"/>
            <w:vAlign w:val="center"/>
            <w:hideMark/>
          </w:tcPr>
          <w:p w14:paraId="77DFE57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63740A3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75B881C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42575FB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2CFF16B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11654C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0,6138303</w:t>
            </w:r>
          </w:p>
        </w:tc>
        <w:tc>
          <w:tcPr>
            <w:tcW w:w="437" w:type="pct"/>
            <w:tcBorders>
              <w:top w:val="nil"/>
              <w:left w:val="nil"/>
              <w:bottom w:val="single" w:sz="4" w:space="0" w:color="000000"/>
              <w:right w:val="single" w:sz="4" w:space="0" w:color="000000"/>
            </w:tcBorders>
            <w:shd w:val="clear" w:color="auto" w:fill="auto"/>
            <w:vAlign w:val="center"/>
            <w:hideMark/>
          </w:tcPr>
          <w:p w14:paraId="60BF0CE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1C5F56C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109208F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42,54</w:t>
            </w:r>
          </w:p>
        </w:tc>
        <w:tc>
          <w:tcPr>
            <w:tcW w:w="762" w:type="pct"/>
            <w:tcBorders>
              <w:top w:val="nil"/>
              <w:left w:val="nil"/>
              <w:bottom w:val="single" w:sz="4" w:space="0" w:color="000000"/>
              <w:right w:val="single" w:sz="4" w:space="0" w:color="000000"/>
            </w:tcBorders>
            <w:shd w:val="clear" w:color="auto" w:fill="auto"/>
            <w:vAlign w:val="center"/>
            <w:hideMark/>
          </w:tcPr>
          <w:p w14:paraId="4D6E7CF7"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3D4260D1"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4311A674"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0328  Углерод (Пигмент черный)</w:t>
            </w:r>
          </w:p>
        </w:tc>
        <w:tc>
          <w:tcPr>
            <w:tcW w:w="265" w:type="pct"/>
            <w:tcBorders>
              <w:top w:val="nil"/>
              <w:left w:val="nil"/>
              <w:bottom w:val="single" w:sz="4" w:space="0" w:color="000000"/>
              <w:right w:val="single" w:sz="4" w:space="0" w:color="000000"/>
            </w:tcBorders>
            <w:shd w:val="clear" w:color="auto" w:fill="auto"/>
            <w:vAlign w:val="center"/>
            <w:hideMark/>
          </w:tcPr>
          <w:p w14:paraId="172B92F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7DB2245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3628D4D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57799DE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6FABC5C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BCECD0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79CD49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0,3309803</w:t>
            </w:r>
          </w:p>
        </w:tc>
        <w:tc>
          <w:tcPr>
            <w:tcW w:w="474" w:type="pct"/>
            <w:tcBorders>
              <w:top w:val="nil"/>
              <w:left w:val="nil"/>
              <w:bottom w:val="single" w:sz="4" w:space="0" w:color="000000"/>
              <w:right w:val="single" w:sz="4" w:space="0" w:color="000000"/>
            </w:tcBorders>
            <w:shd w:val="clear" w:color="auto" w:fill="auto"/>
            <w:vAlign w:val="center"/>
            <w:hideMark/>
          </w:tcPr>
          <w:p w14:paraId="1693BA0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3C53B7D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40,02</w:t>
            </w:r>
          </w:p>
        </w:tc>
        <w:tc>
          <w:tcPr>
            <w:tcW w:w="762" w:type="pct"/>
            <w:tcBorders>
              <w:top w:val="nil"/>
              <w:left w:val="nil"/>
              <w:bottom w:val="single" w:sz="4" w:space="0" w:color="000000"/>
              <w:right w:val="single" w:sz="4" w:space="0" w:color="000000"/>
            </w:tcBorders>
            <w:shd w:val="clear" w:color="auto" w:fill="auto"/>
            <w:vAlign w:val="center"/>
            <w:hideMark/>
          </w:tcPr>
          <w:p w14:paraId="72BFA5A3"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422505F5"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3688FC7B"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lastRenderedPageBreak/>
              <w:t>0330  Сера диоксид</w:t>
            </w:r>
          </w:p>
        </w:tc>
        <w:tc>
          <w:tcPr>
            <w:tcW w:w="265" w:type="pct"/>
            <w:tcBorders>
              <w:top w:val="nil"/>
              <w:left w:val="nil"/>
              <w:bottom w:val="single" w:sz="4" w:space="0" w:color="000000"/>
              <w:right w:val="single" w:sz="4" w:space="0" w:color="000000"/>
            </w:tcBorders>
            <w:shd w:val="clear" w:color="auto" w:fill="auto"/>
            <w:vAlign w:val="center"/>
            <w:hideMark/>
          </w:tcPr>
          <w:p w14:paraId="404ACA4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103E1C1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7,6</w:t>
            </w:r>
          </w:p>
        </w:tc>
        <w:tc>
          <w:tcPr>
            <w:tcW w:w="304" w:type="pct"/>
            <w:tcBorders>
              <w:top w:val="nil"/>
              <w:left w:val="nil"/>
              <w:bottom w:val="single" w:sz="4" w:space="0" w:color="000000"/>
              <w:right w:val="single" w:sz="4" w:space="0" w:color="000000"/>
            </w:tcBorders>
            <w:shd w:val="clear" w:color="auto" w:fill="auto"/>
            <w:vAlign w:val="center"/>
            <w:hideMark/>
          </w:tcPr>
          <w:p w14:paraId="39C7AD1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-12,1</w:t>
            </w:r>
          </w:p>
        </w:tc>
        <w:tc>
          <w:tcPr>
            <w:tcW w:w="418" w:type="pct"/>
            <w:tcBorders>
              <w:top w:val="nil"/>
              <w:left w:val="nil"/>
              <w:bottom w:val="single" w:sz="4" w:space="0" w:color="000000"/>
              <w:right w:val="single" w:sz="4" w:space="0" w:color="000000"/>
            </w:tcBorders>
            <w:shd w:val="clear" w:color="auto" w:fill="auto"/>
            <w:vAlign w:val="center"/>
            <w:hideMark/>
          </w:tcPr>
          <w:p w14:paraId="3C47267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109A788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0,0599457</w:t>
            </w:r>
          </w:p>
        </w:tc>
        <w:tc>
          <w:tcPr>
            <w:tcW w:w="437" w:type="pct"/>
            <w:tcBorders>
              <w:top w:val="nil"/>
              <w:left w:val="nil"/>
              <w:bottom w:val="single" w:sz="4" w:space="0" w:color="000000"/>
              <w:right w:val="single" w:sz="4" w:space="0" w:color="000000"/>
            </w:tcBorders>
            <w:shd w:val="clear" w:color="auto" w:fill="auto"/>
            <w:vAlign w:val="center"/>
            <w:hideMark/>
          </w:tcPr>
          <w:p w14:paraId="110F4EE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1351D42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45456BE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134A826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54,62</w:t>
            </w:r>
          </w:p>
        </w:tc>
        <w:tc>
          <w:tcPr>
            <w:tcW w:w="762" w:type="pct"/>
            <w:tcBorders>
              <w:top w:val="nil"/>
              <w:left w:val="nil"/>
              <w:bottom w:val="single" w:sz="4" w:space="0" w:color="000000"/>
              <w:right w:val="single" w:sz="4" w:space="0" w:color="000000"/>
            </w:tcBorders>
            <w:shd w:val="clear" w:color="auto" w:fill="auto"/>
            <w:vAlign w:val="center"/>
            <w:hideMark/>
          </w:tcPr>
          <w:p w14:paraId="2C793CFA"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1E5776FD"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21625841"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0330  Сера диоксид</w:t>
            </w:r>
          </w:p>
        </w:tc>
        <w:tc>
          <w:tcPr>
            <w:tcW w:w="265" w:type="pct"/>
            <w:tcBorders>
              <w:top w:val="nil"/>
              <w:left w:val="nil"/>
              <w:bottom w:val="single" w:sz="4" w:space="0" w:color="000000"/>
              <w:right w:val="single" w:sz="4" w:space="0" w:color="000000"/>
            </w:tcBorders>
            <w:shd w:val="clear" w:color="auto" w:fill="auto"/>
            <w:vAlign w:val="center"/>
            <w:hideMark/>
          </w:tcPr>
          <w:p w14:paraId="54E07DB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4342E57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7869CAD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0D9868D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2AF9B60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8C8E27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0,0318099</w:t>
            </w:r>
          </w:p>
        </w:tc>
        <w:tc>
          <w:tcPr>
            <w:tcW w:w="437" w:type="pct"/>
            <w:tcBorders>
              <w:top w:val="nil"/>
              <w:left w:val="nil"/>
              <w:bottom w:val="single" w:sz="4" w:space="0" w:color="000000"/>
              <w:right w:val="single" w:sz="4" w:space="0" w:color="000000"/>
            </w:tcBorders>
            <w:shd w:val="clear" w:color="auto" w:fill="auto"/>
            <w:vAlign w:val="center"/>
            <w:hideMark/>
          </w:tcPr>
          <w:p w14:paraId="5DA3CFD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7069F75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2C42F5A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42,36</w:t>
            </w:r>
          </w:p>
        </w:tc>
        <w:tc>
          <w:tcPr>
            <w:tcW w:w="762" w:type="pct"/>
            <w:tcBorders>
              <w:top w:val="nil"/>
              <w:left w:val="nil"/>
              <w:bottom w:val="single" w:sz="4" w:space="0" w:color="000000"/>
              <w:right w:val="single" w:sz="4" w:space="0" w:color="000000"/>
            </w:tcBorders>
            <w:shd w:val="clear" w:color="auto" w:fill="auto"/>
            <w:vAlign w:val="center"/>
            <w:hideMark/>
          </w:tcPr>
          <w:p w14:paraId="1FD736A1"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6D161A58"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1C7C79BD"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0330  Сера диоксид</w:t>
            </w:r>
          </w:p>
        </w:tc>
        <w:tc>
          <w:tcPr>
            <w:tcW w:w="265" w:type="pct"/>
            <w:tcBorders>
              <w:top w:val="nil"/>
              <w:left w:val="nil"/>
              <w:bottom w:val="single" w:sz="4" w:space="0" w:color="000000"/>
              <w:right w:val="single" w:sz="4" w:space="0" w:color="000000"/>
            </w:tcBorders>
            <w:shd w:val="clear" w:color="auto" w:fill="auto"/>
            <w:vAlign w:val="center"/>
            <w:hideMark/>
          </w:tcPr>
          <w:p w14:paraId="6E57197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1E796B0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330B182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4BAA3D4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5CFD8D9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62E51B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A01D49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0,017178</w:t>
            </w:r>
          </w:p>
        </w:tc>
        <w:tc>
          <w:tcPr>
            <w:tcW w:w="474" w:type="pct"/>
            <w:tcBorders>
              <w:top w:val="nil"/>
              <w:left w:val="nil"/>
              <w:bottom w:val="single" w:sz="4" w:space="0" w:color="000000"/>
              <w:right w:val="single" w:sz="4" w:space="0" w:color="000000"/>
            </w:tcBorders>
            <w:shd w:val="clear" w:color="auto" w:fill="auto"/>
            <w:vAlign w:val="center"/>
            <w:hideMark/>
          </w:tcPr>
          <w:p w14:paraId="7345690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48DB89B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39,76</w:t>
            </w:r>
          </w:p>
        </w:tc>
        <w:tc>
          <w:tcPr>
            <w:tcW w:w="762" w:type="pct"/>
            <w:tcBorders>
              <w:top w:val="nil"/>
              <w:left w:val="nil"/>
              <w:bottom w:val="single" w:sz="4" w:space="0" w:color="000000"/>
              <w:right w:val="single" w:sz="4" w:space="0" w:color="000000"/>
            </w:tcBorders>
            <w:shd w:val="clear" w:color="auto" w:fill="auto"/>
            <w:vAlign w:val="center"/>
            <w:hideMark/>
          </w:tcPr>
          <w:p w14:paraId="293EE64E"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2611059A"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03FDA446"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0333  Дигидросульфид (Водород сернистый, дигидросульфид, гидросульфид)</w:t>
            </w:r>
          </w:p>
        </w:tc>
        <w:tc>
          <w:tcPr>
            <w:tcW w:w="265" w:type="pct"/>
            <w:tcBorders>
              <w:top w:val="nil"/>
              <w:left w:val="nil"/>
              <w:bottom w:val="single" w:sz="4" w:space="0" w:color="000000"/>
              <w:right w:val="single" w:sz="4" w:space="0" w:color="000000"/>
            </w:tcBorders>
            <w:shd w:val="clear" w:color="auto" w:fill="auto"/>
            <w:vAlign w:val="center"/>
            <w:hideMark/>
          </w:tcPr>
          <w:p w14:paraId="3493C01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w:t>
            </w:r>
          </w:p>
        </w:tc>
        <w:tc>
          <w:tcPr>
            <w:tcW w:w="304" w:type="pct"/>
            <w:tcBorders>
              <w:top w:val="nil"/>
              <w:left w:val="nil"/>
              <w:bottom w:val="single" w:sz="4" w:space="0" w:color="000000"/>
              <w:right w:val="single" w:sz="4" w:space="0" w:color="000000"/>
            </w:tcBorders>
            <w:shd w:val="clear" w:color="auto" w:fill="auto"/>
            <w:vAlign w:val="center"/>
            <w:hideMark/>
          </w:tcPr>
          <w:p w14:paraId="233DD23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93,8</w:t>
            </w:r>
          </w:p>
        </w:tc>
        <w:tc>
          <w:tcPr>
            <w:tcW w:w="304" w:type="pct"/>
            <w:tcBorders>
              <w:top w:val="nil"/>
              <w:left w:val="nil"/>
              <w:bottom w:val="single" w:sz="4" w:space="0" w:color="000000"/>
              <w:right w:val="single" w:sz="4" w:space="0" w:color="000000"/>
            </w:tcBorders>
            <w:shd w:val="clear" w:color="auto" w:fill="auto"/>
            <w:vAlign w:val="center"/>
            <w:hideMark/>
          </w:tcPr>
          <w:p w14:paraId="15B6F60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160,5</w:t>
            </w:r>
          </w:p>
        </w:tc>
        <w:tc>
          <w:tcPr>
            <w:tcW w:w="418" w:type="pct"/>
            <w:tcBorders>
              <w:top w:val="nil"/>
              <w:left w:val="nil"/>
              <w:bottom w:val="single" w:sz="4" w:space="0" w:color="000000"/>
              <w:right w:val="single" w:sz="4" w:space="0" w:color="000000"/>
            </w:tcBorders>
            <w:shd w:val="clear" w:color="auto" w:fill="auto"/>
            <w:vAlign w:val="center"/>
            <w:hideMark/>
          </w:tcPr>
          <w:p w14:paraId="2709472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29FB907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0,0766624</w:t>
            </w:r>
          </w:p>
        </w:tc>
        <w:tc>
          <w:tcPr>
            <w:tcW w:w="437" w:type="pct"/>
            <w:tcBorders>
              <w:top w:val="nil"/>
              <w:left w:val="nil"/>
              <w:bottom w:val="single" w:sz="4" w:space="0" w:color="000000"/>
              <w:right w:val="single" w:sz="4" w:space="0" w:color="000000"/>
            </w:tcBorders>
            <w:shd w:val="clear" w:color="auto" w:fill="auto"/>
            <w:vAlign w:val="center"/>
            <w:hideMark/>
          </w:tcPr>
          <w:p w14:paraId="32E2E5C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595B90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1BE7B15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6013</w:t>
            </w:r>
          </w:p>
        </w:tc>
        <w:tc>
          <w:tcPr>
            <w:tcW w:w="303" w:type="pct"/>
            <w:tcBorders>
              <w:top w:val="nil"/>
              <w:left w:val="nil"/>
              <w:bottom w:val="single" w:sz="4" w:space="0" w:color="000000"/>
              <w:right w:val="single" w:sz="4" w:space="0" w:color="000000"/>
            </w:tcBorders>
            <w:shd w:val="clear" w:color="auto" w:fill="auto"/>
            <w:vAlign w:val="center"/>
            <w:hideMark/>
          </w:tcPr>
          <w:p w14:paraId="228BE74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51,9</w:t>
            </w:r>
          </w:p>
        </w:tc>
        <w:tc>
          <w:tcPr>
            <w:tcW w:w="762" w:type="pct"/>
            <w:tcBorders>
              <w:top w:val="nil"/>
              <w:left w:val="nil"/>
              <w:bottom w:val="single" w:sz="4" w:space="0" w:color="000000"/>
              <w:right w:val="single" w:sz="4" w:space="0" w:color="000000"/>
            </w:tcBorders>
            <w:shd w:val="clear" w:color="auto" w:fill="auto"/>
            <w:vAlign w:val="center"/>
            <w:hideMark/>
          </w:tcPr>
          <w:p w14:paraId="6C341B87"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Насосная №1</w:t>
            </w:r>
          </w:p>
        </w:tc>
      </w:tr>
      <w:tr w:rsidR="001A05BA" w:rsidRPr="001A05BA" w14:paraId="19DDF559"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7610ACA6"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0333  Дигидросульфид (Водород сернистый, дигидросульфид, гидросульфид)</w:t>
            </w:r>
          </w:p>
        </w:tc>
        <w:tc>
          <w:tcPr>
            <w:tcW w:w="265" w:type="pct"/>
            <w:tcBorders>
              <w:top w:val="nil"/>
              <w:left w:val="nil"/>
              <w:bottom w:val="single" w:sz="4" w:space="0" w:color="000000"/>
              <w:right w:val="single" w:sz="4" w:space="0" w:color="000000"/>
            </w:tcBorders>
            <w:shd w:val="clear" w:color="auto" w:fill="auto"/>
            <w:vAlign w:val="center"/>
            <w:hideMark/>
          </w:tcPr>
          <w:p w14:paraId="78BC55F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w:t>
            </w:r>
          </w:p>
        </w:tc>
        <w:tc>
          <w:tcPr>
            <w:tcW w:w="304" w:type="pct"/>
            <w:tcBorders>
              <w:top w:val="nil"/>
              <w:left w:val="nil"/>
              <w:bottom w:val="single" w:sz="4" w:space="0" w:color="000000"/>
              <w:right w:val="single" w:sz="4" w:space="0" w:color="000000"/>
            </w:tcBorders>
            <w:shd w:val="clear" w:color="auto" w:fill="auto"/>
            <w:vAlign w:val="center"/>
            <w:hideMark/>
          </w:tcPr>
          <w:p w14:paraId="6C3BA42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82,5</w:t>
            </w:r>
          </w:p>
        </w:tc>
        <w:tc>
          <w:tcPr>
            <w:tcW w:w="304" w:type="pct"/>
            <w:tcBorders>
              <w:top w:val="nil"/>
              <w:left w:val="nil"/>
              <w:bottom w:val="single" w:sz="4" w:space="0" w:color="000000"/>
              <w:right w:val="single" w:sz="4" w:space="0" w:color="000000"/>
            </w:tcBorders>
            <w:shd w:val="clear" w:color="auto" w:fill="auto"/>
            <w:vAlign w:val="center"/>
            <w:hideMark/>
          </w:tcPr>
          <w:p w14:paraId="47152C8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263</w:t>
            </w:r>
          </w:p>
        </w:tc>
        <w:tc>
          <w:tcPr>
            <w:tcW w:w="418" w:type="pct"/>
            <w:tcBorders>
              <w:top w:val="nil"/>
              <w:left w:val="nil"/>
              <w:bottom w:val="single" w:sz="4" w:space="0" w:color="000000"/>
              <w:right w:val="single" w:sz="4" w:space="0" w:color="000000"/>
            </w:tcBorders>
            <w:shd w:val="clear" w:color="auto" w:fill="auto"/>
            <w:vAlign w:val="center"/>
            <w:hideMark/>
          </w:tcPr>
          <w:p w14:paraId="125A387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2A343B7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0DB0E9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0,0274361</w:t>
            </w:r>
          </w:p>
        </w:tc>
        <w:tc>
          <w:tcPr>
            <w:tcW w:w="437" w:type="pct"/>
            <w:tcBorders>
              <w:top w:val="nil"/>
              <w:left w:val="nil"/>
              <w:bottom w:val="single" w:sz="4" w:space="0" w:color="000000"/>
              <w:right w:val="single" w:sz="4" w:space="0" w:color="000000"/>
            </w:tcBorders>
            <w:shd w:val="clear" w:color="auto" w:fill="auto"/>
            <w:vAlign w:val="center"/>
            <w:hideMark/>
          </w:tcPr>
          <w:p w14:paraId="5ECB8B1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41A3380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6004</w:t>
            </w:r>
          </w:p>
        </w:tc>
        <w:tc>
          <w:tcPr>
            <w:tcW w:w="303" w:type="pct"/>
            <w:tcBorders>
              <w:top w:val="nil"/>
              <w:left w:val="nil"/>
              <w:bottom w:val="single" w:sz="4" w:space="0" w:color="000000"/>
              <w:right w:val="single" w:sz="4" w:space="0" w:color="000000"/>
            </w:tcBorders>
            <w:shd w:val="clear" w:color="auto" w:fill="auto"/>
            <w:vAlign w:val="center"/>
            <w:hideMark/>
          </w:tcPr>
          <w:p w14:paraId="2DA98CD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38,21</w:t>
            </w:r>
          </w:p>
        </w:tc>
        <w:tc>
          <w:tcPr>
            <w:tcW w:w="762" w:type="pct"/>
            <w:tcBorders>
              <w:top w:val="nil"/>
              <w:left w:val="nil"/>
              <w:bottom w:val="single" w:sz="4" w:space="0" w:color="000000"/>
              <w:right w:val="single" w:sz="4" w:space="0" w:color="000000"/>
            </w:tcBorders>
            <w:shd w:val="clear" w:color="auto" w:fill="auto"/>
            <w:vAlign w:val="center"/>
            <w:hideMark/>
          </w:tcPr>
          <w:p w14:paraId="5C8C9FDE"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39FE5503"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731A07CF"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0333  Дигидросульфид (Водород сернистый, дигидросульфид, гидросульфид)</w:t>
            </w:r>
          </w:p>
        </w:tc>
        <w:tc>
          <w:tcPr>
            <w:tcW w:w="265" w:type="pct"/>
            <w:tcBorders>
              <w:top w:val="nil"/>
              <w:left w:val="nil"/>
              <w:bottom w:val="single" w:sz="4" w:space="0" w:color="000000"/>
              <w:right w:val="single" w:sz="4" w:space="0" w:color="000000"/>
            </w:tcBorders>
            <w:shd w:val="clear" w:color="auto" w:fill="auto"/>
            <w:vAlign w:val="center"/>
            <w:hideMark/>
          </w:tcPr>
          <w:p w14:paraId="48AA7E0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4FB250E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06D7614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0FBB97B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2AB826C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75B4EF0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942724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0,0109023</w:t>
            </w:r>
          </w:p>
        </w:tc>
        <w:tc>
          <w:tcPr>
            <w:tcW w:w="474" w:type="pct"/>
            <w:tcBorders>
              <w:top w:val="nil"/>
              <w:left w:val="nil"/>
              <w:bottom w:val="single" w:sz="4" w:space="0" w:color="000000"/>
              <w:right w:val="single" w:sz="4" w:space="0" w:color="000000"/>
            </w:tcBorders>
            <w:shd w:val="clear" w:color="auto" w:fill="auto"/>
            <w:vAlign w:val="center"/>
            <w:hideMark/>
          </w:tcPr>
          <w:p w14:paraId="4526D12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6014</w:t>
            </w:r>
          </w:p>
        </w:tc>
        <w:tc>
          <w:tcPr>
            <w:tcW w:w="303" w:type="pct"/>
            <w:tcBorders>
              <w:top w:val="nil"/>
              <w:left w:val="nil"/>
              <w:bottom w:val="single" w:sz="4" w:space="0" w:color="000000"/>
              <w:right w:val="single" w:sz="4" w:space="0" w:color="000000"/>
            </w:tcBorders>
            <w:shd w:val="clear" w:color="auto" w:fill="auto"/>
            <w:vAlign w:val="center"/>
            <w:hideMark/>
          </w:tcPr>
          <w:p w14:paraId="7D32AA5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21,51</w:t>
            </w:r>
          </w:p>
        </w:tc>
        <w:tc>
          <w:tcPr>
            <w:tcW w:w="762" w:type="pct"/>
            <w:tcBorders>
              <w:top w:val="nil"/>
              <w:left w:val="nil"/>
              <w:bottom w:val="single" w:sz="4" w:space="0" w:color="000000"/>
              <w:right w:val="single" w:sz="4" w:space="0" w:color="000000"/>
            </w:tcBorders>
            <w:shd w:val="clear" w:color="auto" w:fill="auto"/>
            <w:vAlign w:val="center"/>
            <w:hideMark/>
          </w:tcPr>
          <w:p w14:paraId="1BBCEDDF"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Насосная №2</w:t>
            </w:r>
          </w:p>
        </w:tc>
      </w:tr>
      <w:tr w:rsidR="001A05BA" w:rsidRPr="001A05BA" w14:paraId="48382935"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6D101520"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0337  Углерода оксид (Углерод окись; углерод моноокись; угарный газ)</w:t>
            </w:r>
          </w:p>
        </w:tc>
        <w:tc>
          <w:tcPr>
            <w:tcW w:w="265" w:type="pct"/>
            <w:tcBorders>
              <w:top w:val="nil"/>
              <w:left w:val="nil"/>
              <w:bottom w:val="single" w:sz="4" w:space="0" w:color="000000"/>
              <w:right w:val="single" w:sz="4" w:space="0" w:color="000000"/>
            </w:tcBorders>
            <w:shd w:val="clear" w:color="auto" w:fill="auto"/>
            <w:vAlign w:val="center"/>
            <w:hideMark/>
          </w:tcPr>
          <w:p w14:paraId="1D075FF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3EF8690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7,6</w:t>
            </w:r>
          </w:p>
        </w:tc>
        <w:tc>
          <w:tcPr>
            <w:tcW w:w="304" w:type="pct"/>
            <w:tcBorders>
              <w:top w:val="nil"/>
              <w:left w:val="nil"/>
              <w:bottom w:val="single" w:sz="4" w:space="0" w:color="000000"/>
              <w:right w:val="single" w:sz="4" w:space="0" w:color="000000"/>
            </w:tcBorders>
            <w:shd w:val="clear" w:color="auto" w:fill="auto"/>
            <w:vAlign w:val="center"/>
            <w:hideMark/>
          </w:tcPr>
          <w:p w14:paraId="5AE13E0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-12,1</w:t>
            </w:r>
          </w:p>
        </w:tc>
        <w:tc>
          <w:tcPr>
            <w:tcW w:w="418" w:type="pct"/>
            <w:tcBorders>
              <w:top w:val="nil"/>
              <w:left w:val="nil"/>
              <w:bottom w:val="single" w:sz="4" w:space="0" w:color="000000"/>
              <w:right w:val="single" w:sz="4" w:space="0" w:color="000000"/>
            </w:tcBorders>
            <w:shd w:val="clear" w:color="auto" w:fill="auto"/>
            <w:vAlign w:val="center"/>
            <w:hideMark/>
          </w:tcPr>
          <w:p w14:paraId="0E1482C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43E9108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0,0728508</w:t>
            </w:r>
          </w:p>
        </w:tc>
        <w:tc>
          <w:tcPr>
            <w:tcW w:w="437" w:type="pct"/>
            <w:tcBorders>
              <w:top w:val="nil"/>
              <w:left w:val="nil"/>
              <w:bottom w:val="single" w:sz="4" w:space="0" w:color="000000"/>
              <w:right w:val="single" w:sz="4" w:space="0" w:color="000000"/>
            </w:tcBorders>
            <w:shd w:val="clear" w:color="auto" w:fill="auto"/>
            <w:vAlign w:val="center"/>
            <w:hideMark/>
          </w:tcPr>
          <w:p w14:paraId="5F2B48B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1A92114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70AE182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61E25D7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53</w:t>
            </w:r>
          </w:p>
        </w:tc>
        <w:tc>
          <w:tcPr>
            <w:tcW w:w="762" w:type="pct"/>
            <w:tcBorders>
              <w:top w:val="nil"/>
              <w:left w:val="nil"/>
              <w:bottom w:val="single" w:sz="4" w:space="0" w:color="000000"/>
              <w:right w:val="single" w:sz="4" w:space="0" w:color="000000"/>
            </w:tcBorders>
            <w:shd w:val="clear" w:color="auto" w:fill="auto"/>
            <w:vAlign w:val="center"/>
            <w:hideMark/>
          </w:tcPr>
          <w:p w14:paraId="4427DC38"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7CBA5F24"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2D91C06E"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0337  Углерода оксид (Углерод окись; углерод моноокись; угарный газ)</w:t>
            </w:r>
          </w:p>
        </w:tc>
        <w:tc>
          <w:tcPr>
            <w:tcW w:w="265" w:type="pct"/>
            <w:tcBorders>
              <w:top w:val="nil"/>
              <w:left w:val="nil"/>
              <w:bottom w:val="single" w:sz="4" w:space="0" w:color="000000"/>
              <w:right w:val="single" w:sz="4" w:space="0" w:color="000000"/>
            </w:tcBorders>
            <w:shd w:val="clear" w:color="auto" w:fill="auto"/>
            <w:vAlign w:val="center"/>
            <w:hideMark/>
          </w:tcPr>
          <w:p w14:paraId="4B8FFE3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6E17B3E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1E5CB84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661620E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79F8549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6D1300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0,0391858</w:t>
            </w:r>
          </w:p>
        </w:tc>
        <w:tc>
          <w:tcPr>
            <w:tcW w:w="437" w:type="pct"/>
            <w:tcBorders>
              <w:top w:val="nil"/>
              <w:left w:val="nil"/>
              <w:bottom w:val="single" w:sz="4" w:space="0" w:color="000000"/>
              <w:right w:val="single" w:sz="4" w:space="0" w:color="000000"/>
            </w:tcBorders>
            <w:shd w:val="clear" w:color="auto" w:fill="auto"/>
            <w:vAlign w:val="center"/>
            <w:hideMark/>
          </w:tcPr>
          <w:p w14:paraId="622CE91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6FF7020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72169FB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40,35</w:t>
            </w:r>
          </w:p>
        </w:tc>
        <w:tc>
          <w:tcPr>
            <w:tcW w:w="762" w:type="pct"/>
            <w:tcBorders>
              <w:top w:val="nil"/>
              <w:left w:val="nil"/>
              <w:bottom w:val="single" w:sz="4" w:space="0" w:color="000000"/>
              <w:right w:val="single" w:sz="4" w:space="0" w:color="000000"/>
            </w:tcBorders>
            <w:shd w:val="clear" w:color="auto" w:fill="auto"/>
            <w:vAlign w:val="center"/>
            <w:hideMark/>
          </w:tcPr>
          <w:p w14:paraId="68FAE89B"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728D2334"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14E0EA4E"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0337  Углерода оксид (Углерод окись; углерод моноокись; угарный газ)</w:t>
            </w:r>
          </w:p>
        </w:tc>
        <w:tc>
          <w:tcPr>
            <w:tcW w:w="265" w:type="pct"/>
            <w:tcBorders>
              <w:top w:val="nil"/>
              <w:left w:val="nil"/>
              <w:bottom w:val="single" w:sz="4" w:space="0" w:color="000000"/>
              <w:right w:val="single" w:sz="4" w:space="0" w:color="000000"/>
            </w:tcBorders>
            <w:shd w:val="clear" w:color="auto" w:fill="auto"/>
            <w:vAlign w:val="center"/>
            <w:hideMark/>
          </w:tcPr>
          <w:p w14:paraId="1389807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1D13003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7CFB4E4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4FF640D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35229CE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BE9014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4E2308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0,021592</w:t>
            </w:r>
          </w:p>
        </w:tc>
        <w:tc>
          <w:tcPr>
            <w:tcW w:w="474" w:type="pct"/>
            <w:tcBorders>
              <w:top w:val="nil"/>
              <w:left w:val="nil"/>
              <w:bottom w:val="single" w:sz="4" w:space="0" w:color="000000"/>
              <w:right w:val="single" w:sz="4" w:space="0" w:color="000000"/>
            </w:tcBorders>
            <w:shd w:val="clear" w:color="auto" w:fill="auto"/>
            <w:vAlign w:val="center"/>
            <w:hideMark/>
          </w:tcPr>
          <w:p w14:paraId="746D301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1BDADC4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38,57</w:t>
            </w:r>
          </w:p>
        </w:tc>
        <w:tc>
          <w:tcPr>
            <w:tcW w:w="762" w:type="pct"/>
            <w:tcBorders>
              <w:top w:val="nil"/>
              <w:left w:val="nil"/>
              <w:bottom w:val="single" w:sz="4" w:space="0" w:color="000000"/>
              <w:right w:val="single" w:sz="4" w:space="0" w:color="000000"/>
            </w:tcBorders>
            <w:shd w:val="clear" w:color="auto" w:fill="auto"/>
            <w:vAlign w:val="center"/>
            <w:hideMark/>
          </w:tcPr>
          <w:p w14:paraId="3640E48F"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1921F350"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2B8C7941"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0410  Метан</w:t>
            </w:r>
          </w:p>
        </w:tc>
        <w:tc>
          <w:tcPr>
            <w:tcW w:w="265" w:type="pct"/>
            <w:tcBorders>
              <w:top w:val="nil"/>
              <w:left w:val="nil"/>
              <w:bottom w:val="single" w:sz="4" w:space="0" w:color="000000"/>
              <w:right w:val="single" w:sz="4" w:space="0" w:color="000000"/>
            </w:tcBorders>
            <w:shd w:val="clear" w:color="auto" w:fill="auto"/>
            <w:vAlign w:val="center"/>
            <w:hideMark/>
          </w:tcPr>
          <w:p w14:paraId="471473B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76A87A7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7,6</w:t>
            </w:r>
          </w:p>
        </w:tc>
        <w:tc>
          <w:tcPr>
            <w:tcW w:w="304" w:type="pct"/>
            <w:tcBorders>
              <w:top w:val="nil"/>
              <w:left w:val="nil"/>
              <w:bottom w:val="single" w:sz="4" w:space="0" w:color="000000"/>
              <w:right w:val="single" w:sz="4" w:space="0" w:color="000000"/>
            </w:tcBorders>
            <w:shd w:val="clear" w:color="auto" w:fill="auto"/>
            <w:vAlign w:val="center"/>
            <w:hideMark/>
          </w:tcPr>
          <w:p w14:paraId="386FF80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-12,1</w:t>
            </w:r>
          </w:p>
        </w:tc>
        <w:tc>
          <w:tcPr>
            <w:tcW w:w="418" w:type="pct"/>
            <w:tcBorders>
              <w:top w:val="nil"/>
              <w:left w:val="nil"/>
              <w:bottom w:val="single" w:sz="4" w:space="0" w:color="000000"/>
              <w:right w:val="single" w:sz="4" w:space="0" w:color="000000"/>
            </w:tcBorders>
            <w:shd w:val="clear" w:color="auto" w:fill="auto"/>
            <w:vAlign w:val="center"/>
            <w:hideMark/>
          </w:tcPr>
          <w:p w14:paraId="3A8B370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09CAE58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0,0000758</w:t>
            </w:r>
          </w:p>
        </w:tc>
        <w:tc>
          <w:tcPr>
            <w:tcW w:w="437" w:type="pct"/>
            <w:tcBorders>
              <w:top w:val="nil"/>
              <w:left w:val="nil"/>
              <w:bottom w:val="single" w:sz="4" w:space="0" w:color="000000"/>
              <w:right w:val="single" w:sz="4" w:space="0" w:color="000000"/>
            </w:tcBorders>
            <w:shd w:val="clear" w:color="auto" w:fill="auto"/>
            <w:vAlign w:val="center"/>
            <w:hideMark/>
          </w:tcPr>
          <w:p w14:paraId="47D3572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11C39CC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18636DA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6017</w:t>
            </w:r>
          </w:p>
        </w:tc>
        <w:tc>
          <w:tcPr>
            <w:tcW w:w="303" w:type="pct"/>
            <w:tcBorders>
              <w:top w:val="nil"/>
              <w:left w:val="nil"/>
              <w:bottom w:val="single" w:sz="4" w:space="0" w:color="000000"/>
              <w:right w:val="single" w:sz="4" w:space="0" w:color="000000"/>
            </w:tcBorders>
            <w:shd w:val="clear" w:color="auto" w:fill="auto"/>
            <w:vAlign w:val="center"/>
            <w:hideMark/>
          </w:tcPr>
          <w:p w14:paraId="3973030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0C46F497"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63F51F66"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46800F37"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0410  Метан</w:t>
            </w:r>
          </w:p>
        </w:tc>
        <w:tc>
          <w:tcPr>
            <w:tcW w:w="265" w:type="pct"/>
            <w:tcBorders>
              <w:top w:val="nil"/>
              <w:left w:val="nil"/>
              <w:bottom w:val="single" w:sz="4" w:space="0" w:color="000000"/>
              <w:right w:val="single" w:sz="4" w:space="0" w:color="000000"/>
            </w:tcBorders>
            <w:shd w:val="clear" w:color="auto" w:fill="auto"/>
            <w:vAlign w:val="center"/>
            <w:hideMark/>
          </w:tcPr>
          <w:p w14:paraId="39D491F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2AEF7FA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4101E15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002FC4F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43A40E3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7C1858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0,000024</w:t>
            </w:r>
          </w:p>
        </w:tc>
        <w:tc>
          <w:tcPr>
            <w:tcW w:w="437" w:type="pct"/>
            <w:tcBorders>
              <w:top w:val="nil"/>
              <w:left w:val="nil"/>
              <w:bottom w:val="single" w:sz="4" w:space="0" w:color="000000"/>
              <w:right w:val="single" w:sz="4" w:space="0" w:color="000000"/>
            </w:tcBorders>
            <w:shd w:val="clear" w:color="auto" w:fill="auto"/>
            <w:vAlign w:val="center"/>
            <w:hideMark/>
          </w:tcPr>
          <w:p w14:paraId="262C93D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172F718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6017</w:t>
            </w:r>
          </w:p>
        </w:tc>
        <w:tc>
          <w:tcPr>
            <w:tcW w:w="303" w:type="pct"/>
            <w:tcBorders>
              <w:top w:val="nil"/>
              <w:left w:val="nil"/>
              <w:bottom w:val="single" w:sz="4" w:space="0" w:color="000000"/>
              <w:right w:val="single" w:sz="4" w:space="0" w:color="000000"/>
            </w:tcBorders>
            <w:shd w:val="clear" w:color="auto" w:fill="auto"/>
            <w:vAlign w:val="center"/>
            <w:hideMark/>
          </w:tcPr>
          <w:p w14:paraId="1221F44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3BA5D550"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165F2DCC"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4DC274E1"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0410  Метан</w:t>
            </w:r>
          </w:p>
        </w:tc>
        <w:tc>
          <w:tcPr>
            <w:tcW w:w="265" w:type="pct"/>
            <w:tcBorders>
              <w:top w:val="nil"/>
              <w:left w:val="nil"/>
              <w:bottom w:val="single" w:sz="4" w:space="0" w:color="000000"/>
              <w:right w:val="single" w:sz="4" w:space="0" w:color="000000"/>
            </w:tcBorders>
            <w:shd w:val="clear" w:color="auto" w:fill="auto"/>
            <w:vAlign w:val="center"/>
            <w:hideMark/>
          </w:tcPr>
          <w:p w14:paraId="380ABA0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0E8E58D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05F1C9A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27D0E37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13B2BB4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AC82A8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7C134CC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0,0000169</w:t>
            </w:r>
          </w:p>
        </w:tc>
        <w:tc>
          <w:tcPr>
            <w:tcW w:w="474" w:type="pct"/>
            <w:tcBorders>
              <w:top w:val="nil"/>
              <w:left w:val="nil"/>
              <w:bottom w:val="single" w:sz="4" w:space="0" w:color="000000"/>
              <w:right w:val="single" w:sz="4" w:space="0" w:color="000000"/>
            </w:tcBorders>
            <w:shd w:val="clear" w:color="auto" w:fill="auto"/>
            <w:vAlign w:val="center"/>
            <w:hideMark/>
          </w:tcPr>
          <w:p w14:paraId="0B76990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6017</w:t>
            </w:r>
          </w:p>
        </w:tc>
        <w:tc>
          <w:tcPr>
            <w:tcW w:w="303" w:type="pct"/>
            <w:tcBorders>
              <w:top w:val="nil"/>
              <w:left w:val="nil"/>
              <w:bottom w:val="single" w:sz="4" w:space="0" w:color="000000"/>
              <w:right w:val="single" w:sz="4" w:space="0" w:color="000000"/>
            </w:tcBorders>
            <w:shd w:val="clear" w:color="auto" w:fill="auto"/>
            <w:vAlign w:val="center"/>
            <w:hideMark/>
          </w:tcPr>
          <w:p w14:paraId="5FD8CCA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1B2FDDDD"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4BFAA090"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5C6C9BA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0415  Смесь предельных углеводородов C1H4-C5H12</w:t>
            </w:r>
          </w:p>
        </w:tc>
        <w:tc>
          <w:tcPr>
            <w:tcW w:w="265" w:type="pct"/>
            <w:tcBorders>
              <w:top w:val="nil"/>
              <w:left w:val="nil"/>
              <w:bottom w:val="single" w:sz="4" w:space="0" w:color="000000"/>
              <w:right w:val="single" w:sz="4" w:space="0" w:color="000000"/>
            </w:tcBorders>
            <w:shd w:val="clear" w:color="auto" w:fill="auto"/>
            <w:vAlign w:val="center"/>
            <w:hideMark/>
          </w:tcPr>
          <w:p w14:paraId="4D9C973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w:t>
            </w:r>
          </w:p>
        </w:tc>
        <w:tc>
          <w:tcPr>
            <w:tcW w:w="304" w:type="pct"/>
            <w:tcBorders>
              <w:top w:val="nil"/>
              <w:left w:val="nil"/>
              <w:bottom w:val="single" w:sz="4" w:space="0" w:color="000000"/>
              <w:right w:val="single" w:sz="4" w:space="0" w:color="000000"/>
            </w:tcBorders>
            <w:shd w:val="clear" w:color="auto" w:fill="auto"/>
            <w:vAlign w:val="center"/>
            <w:hideMark/>
          </w:tcPr>
          <w:p w14:paraId="0B61ACE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237</w:t>
            </w:r>
          </w:p>
        </w:tc>
        <w:tc>
          <w:tcPr>
            <w:tcW w:w="304" w:type="pct"/>
            <w:tcBorders>
              <w:top w:val="nil"/>
              <w:left w:val="nil"/>
              <w:bottom w:val="single" w:sz="4" w:space="0" w:color="000000"/>
              <w:right w:val="single" w:sz="4" w:space="0" w:color="000000"/>
            </w:tcBorders>
            <w:shd w:val="clear" w:color="auto" w:fill="auto"/>
            <w:vAlign w:val="center"/>
            <w:hideMark/>
          </w:tcPr>
          <w:p w14:paraId="3D334C9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111,4</w:t>
            </w:r>
          </w:p>
        </w:tc>
        <w:tc>
          <w:tcPr>
            <w:tcW w:w="418" w:type="pct"/>
            <w:tcBorders>
              <w:top w:val="nil"/>
              <w:left w:val="nil"/>
              <w:bottom w:val="single" w:sz="4" w:space="0" w:color="000000"/>
              <w:right w:val="single" w:sz="4" w:space="0" w:color="000000"/>
            </w:tcBorders>
            <w:shd w:val="clear" w:color="auto" w:fill="auto"/>
            <w:vAlign w:val="center"/>
            <w:hideMark/>
          </w:tcPr>
          <w:p w14:paraId="740F51C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0AC0BC8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0,9329914</w:t>
            </w:r>
          </w:p>
        </w:tc>
        <w:tc>
          <w:tcPr>
            <w:tcW w:w="437" w:type="pct"/>
            <w:tcBorders>
              <w:top w:val="nil"/>
              <w:left w:val="nil"/>
              <w:bottom w:val="single" w:sz="4" w:space="0" w:color="000000"/>
              <w:right w:val="single" w:sz="4" w:space="0" w:color="000000"/>
            </w:tcBorders>
            <w:shd w:val="clear" w:color="auto" w:fill="auto"/>
            <w:vAlign w:val="center"/>
            <w:hideMark/>
          </w:tcPr>
          <w:p w14:paraId="1F0D1EF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569019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386E788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0013</w:t>
            </w:r>
          </w:p>
        </w:tc>
        <w:tc>
          <w:tcPr>
            <w:tcW w:w="303" w:type="pct"/>
            <w:tcBorders>
              <w:top w:val="nil"/>
              <w:left w:val="nil"/>
              <w:bottom w:val="single" w:sz="4" w:space="0" w:color="000000"/>
              <w:right w:val="single" w:sz="4" w:space="0" w:color="000000"/>
            </w:tcBorders>
            <w:shd w:val="clear" w:color="auto" w:fill="auto"/>
            <w:vAlign w:val="center"/>
            <w:hideMark/>
          </w:tcPr>
          <w:p w14:paraId="0112FD9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28,98</w:t>
            </w:r>
          </w:p>
        </w:tc>
        <w:tc>
          <w:tcPr>
            <w:tcW w:w="762" w:type="pct"/>
            <w:tcBorders>
              <w:top w:val="nil"/>
              <w:left w:val="nil"/>
              <w:bottom w:val="single" w:sz="4" w:space="0" w:color="000000"/>
              <w:right w:val="single" w:sz="4" w:space="0" w:color="000000"/>
            </w:tcBorders>
            <w:shd w:val="clear" w:color="auto" w:fill="auto"/>
            <w:vAlign w:val="center"/>
            <w:hideMark/>
          </w:tcPr>
          <w:p w14:paraId="5097007D"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096DCB5B"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68EEA1DB"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0415  Смесь предельных углеводородов C1H4-C5H12</w:t>
            </w:r>
          </w:p>
        </w:tc>
        <w:tc>
          <w:tcPr>
            <w:tcW w:w="265" w:type="pct"/>
            <w:tcBorders>
              <w:top w:val="nil"/>
              <w:left w:val="nil"/>
              <w:bottom w:val="single" w:sz="4" w:space="0" w:color="000000"/>
              <w:right w:val="single" w:sz="4" w:space="0" w:color="000000"/>
            </w:tcBorders>
            <w:shd w:val="clear" w:color="auto" w:fill="auto"/>
            <w:vAlign w:val="center"/>
            <w:hideMark/>
          </w:tcPr>
          <w:p w14:paraId="25C43DD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w:t>
            </w:r>
          </w:p>
        </w:tc>
        <w:tc>
          <w:tcPr>
            <w:tcW w:w="304" w:type="pct"/>
            <w:tcBorders>
              <w:top w:val="nil"/>
              <w:left w:val="nil"/>
              <w:bottom w:val="single" w:sz="4" w:space="0" w:color="000000"/>
              <w:right w:val="single" w:sz="4" w:space="0" w:color="000000"/>
            </w:tcBorders>
            <w:shd w:val="clear" w:color="auto" w:fill="auto"/>
            <w:vAlign w:val="center"/>
            <w:hideMark/>
          </w:tcPr>
          <w:p w14:paraId="7484BDB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82,5</w:t>
            </w:r>
          </w:p>
        </w:tc>
        <w:tc>
          <w:tcPr>
            <w:tcW w:w="304" w:type="pct"/>
            <w:tcBorders>
              <w:top w:val="nil"/>
              <w:left w:val="nil"/>
              <w:bottom w:val="single" w:sz="4" w:space="0" w:color="000000"/>
              <w:right w:val="single" w:sz="4" w:space="0" w:color="000000"/>
            </w:tcBorders>
            <w:shd w:val="clear" w:color="auto" w:fill="auto"/>
            <w:vAlign w:val="center"/>
            <w:hideMark/>
          </w:tcPr>
          <w:p w14:paraId="236FDFB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263</w:t>
            </w:r>
          </w:p>
        </w:tc>
        <w:tc>
          <w:tcPr>
            <w:tcW w:w="418" w:type="pct"/>
            <w:tcBorders>
              <w:top w:val="nil"/>
              <w:left w:val="nil"/>
              <w:bottom w:val="single" w:sz="4" w:space="0" w:color="000000"/>
              <w:right w:val="single" w:sz="4" w:space="0" w:color="000000"/>
            </w:tcBorders>
            <w:shd w:val="clear" w:color="auto" w:fill="auto"/>
            <w:vAlign w:val="center"/>
            <w:hideMark/>
          </w:tcPr>
          <w:p w14:paraId="15E54FA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192DCF6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D796C9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0,4170115</w:t>
            </w:r>
          </w:p>
        </w:tc>
        <w:tc>
          <w:tcPr>
            <w:tcW w:w="437" w:type="pct"/>
            <w:tcBorders>
              <w:top w:val="nil"/>
              <w:left w:val="nil"/>
              <w:bottom w:val="single" w:sz="4" w:space="0" w:color="000000"/>
              <w:right w:val="single" w:sz="4" w:space="0" w:color="000000"/>
            </w:tcBorders>
            <w:shd w:val="clear" w:color="auto" w:fill="auto"/>
            <w:vAlign w:val="center"/>
            <w:hideMark/>
          </w:tcPr>
          <w:p w14:paraId="0646D69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66A2FF2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6004</w:t>
            </w:r>
          </w:p>
        </w:tc>
        <w:tc>
          <w:tcPr>
            <w:tcW w:w="303" w:type="pct"/>
            <w:tcBorders>
              <w:top w:val="nil"/>
              <w:left w:val="nil"/>
              <w:bottom w:val="single" w:sz="4" w:space="0" w:color="000000"/>
              <w:right w:val="single" w:sz="4" w:space="0" w:color="000000"/>
            </w:tcBorders>
            <w:shd w:val="clear" w:color="auto" w:fill="auto"/>
            <w:vAlign w:val="center"/>
            <w:hideMark/>
          </w:tcPr>
          <w:p w14:paraId="162339A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40</w:t>
            </w:r>
          </w:p>
        </w:tc>
        <w:tc>
          <w:tcPr>
            <w:tcW w:w="762" w:type="pct"/>
            <w:tcBorders>
              <w:top w:val="nil"/>
              <w:left w:val="nil"/>
              <w:bottom w:val="single" w:sz="4" w:space="0" w:color="000000"/>
              <w:right w:val="single" w:sz="4" w:space="0" w:color="000000"/>
            </w:tcBorders>
            <w:shd w:val="clear" w:color="auto" w:fill="auto"/>
            <w:vAlign w:val="center"/>
            <w:hideMark/>
          </w:tcPr>
          <w:p w14:paraId="6067CE9A"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2D9C8E9E"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541F1AA1"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0415  Смесь предельных углеводородов C1H4-C5H12</w:t>
            </w:r>
          </w:p>
        </w:tc>
        <w:tc>
          <w:tcPr>
            <w:tcW w:w="265" w:type="pct"/>
            <w:tcBorders>
              <w:top w:val="nil"/>
              <w:left w:val="nil"/>
              <w:bottom w:val="single" w:sz="4" w:space="0" w:color="000000"/>
              <w:right w:val="single" w:sz="4" w:space="0" w:color="000000"/>
            </w:tcBorders>
            <w:shd w:val="clear" w:color="auto" w:fill="auto"/>
            <w:vAlign w:val="center"/>
            <w:hideMark/>
          </w:tcPr>
          <w:p w14:paraId="484D71A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9</w:t>
            </w:r>
          </w:p>
        </w:tc>
        <w:tc>
          <w:tcPr>
            <w:tcW w:w="304" w:type="pct"/>
            <w:tcBorders>
              <w:top w:val="nil"/>
              <w:left w:val="nil"/>
              <w:bottom w:val="single" w:sz="4" w:space="0" w:color="000000"/>
              <w:right w:val="single" w:sz="4" w:space="0" w:color="000000"/>
            </w:tcBorders>
            <w:shd w:val="clear" w:color="auto" w:fill="auto"/>
            <w:vAlign w:val="center"/>
            <w:hideMark/>
          </w:tcPr>
          <w:p w14:paraId="5E0DBB0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367,9</w:t>
            </w:r>
          </w:p>
        </w:tc>
        <w:tc>
          <w:tcPr>
            <w:tcW w:w="304" w:type="pct"/>
            <w:tcBorders>
              <w:top w:val="nil"/>
              <w:left w:val="nil"/>
              <w:bottom w:val="single" w:sz="4" w:space="0" w:color="000000"/>
              <w:right w:val="single" w:sz="4" w:space="0" w:color="000000"/>
            </w:tcBorders>
            <w:shd w:val="clear" w:color="auto" w:fill="auto"/>
            <w:vAlign w:val="center"/>
            <w:hideMark/>
          </w:tcPr>
          <w:p w14:paraId="4FCBFD1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68,8</w:t>
            </w:r>
          </w:p>
        </w:tc>
        <w:tc>
          <w:tcPr>
            <w:tcW w:w="418" w:type="pct"/>
            <w:tcBorders>
              <w:top w:val="nil"/>
              <w:left w:val="nil"/>
              <w:bottom w:val="single" w:sz="4" w:space="0" w:color="000000"/>
              <w:right w:val="single" w:sz="4" w:space="0" w:color="000000"/>
            </w:tcBorders>
            <w:shd w:val="clear" w:color="auto" w:fill="auto"/>
            <w:vAlign w:val="center"/>
            <w:hideMark/>
          </w:tcPr>
          <w:p w14:paraId="5FB837A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393B467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20B7D2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7DCC276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0,2653722</w:t>
            </w:r>
          </w:p>
        </w:tc>
        <w:tc>
          <w:tcPr>
            <w:tcW w:w="474" w:type="pct"/>
            <w:tcBorders>
              <w:top w:val="nil"/>
              <w:left w:val="nil"/>
              <w:bottom w:val="single" w:sz="4" w:space="0" w:color="000000"/>
              <w:right w:val="single" w:sz="4" w:space="0" w:color="000000"/>
            </w:tcBorders>
            <w:shd w:val="clear" w:color="auto" w:fill="auto"/>
            <w:vAlign w:val="center"/>
            <w:hideMark/>
          </w:tcPr>
          <w:p w14:paraId="1C10F1D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0013</w:t>
            </w:r>
          </w:p>
        </w:tc>
        <w:tc>
          <w:tcPr>
            <w:tcW w:w="303" w:type="pct"/>
            <w:tcBorders>
              <w:top w:val="nil"/>
              <w:left w:val="nil"/>
              <w:bottom w:val="single" w:sz="4" w:space="0" w:color="000000"/>
              <w:right w:val="single" w:sz="4" w:space="0" w:color="000000"/>
            </w:tcBorders>
            <w:shd w:val="clear" w:color="auto" w:fill="auto"/>
            <w:vAlign w:val="center"/>
            <w:hideMark/>
          </w:tcPr>
          <w:p w14:paraId="511A80F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18,88</w:t>
            </w:r>
          </w:p>
        </w:tc>
        <w:tc>
          <w:tcPr>
            <w:tcW w:w="762" w:type="pct"/>
            <w:tcBorders>
              <w:top w:val="nil"/>
              <w:left w:val="nil"/>
              <w:bottom w:val="single" w:sz="4" w:space="0" w:color="000000"/>
              <w:right w:val="single" w:sz="4" w:space="0" w:color="000000"/>
            </w:tcBorders>
            <w:shd w:val="clear" w:color="auto" w:fill="auto"/>
            <w:vAlign w:val="center"/>
            <w:hideMark/>
          </w:tcPr>
          <w:p w14:paraId="00D2AF52"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4254CBE6"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6A181538"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0416  Смесь предельных углеводородов C6H14-C10H22</w:t>
            </w:r>
          </w:p>
        </w:tc>
        <w:tc>
          <w:tcPr>
            <w:tcW w:w="265" w:type="pct"/>
            <w:tcBorders>
              <w:top w:val="nil"/>
              <w:left w:val="nil"/>
              <w:bottom w:val="single" w:sz="4" w:space="0" w:color="000000"/>
              <w:right w:val="single" w:sz="4" w:space="0" w:color="000000"/>
            </w:tcBorders>
            <w:shd w:val="clear" w:color="auto" w:fill="auto"/>
            <w:vAlign w:val="center"/>
            <w:hideMark/>
          </w:tcPr>
          <w:p w14:paraId="38F2F82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w:t>
            </w:r>
          </w:p>
        </w:tc>
        <w:tc>
          <w:tcPr>
            <w:tcW w:w="304" w:type="pct"/>
            <w:tcBorders>
              <w:top w:val="nil"/>
              <w:left w:val="nil"/>
              <w:bottom w:val="single" w:sz="4" w:space="0" w:color="000000"/>
              <w:right w:val="single" w:sz="4" w:space="0" w:color="000000"/>
            </w:tcBorders>
            <w:shd w:val="clear" w:color="auto" w:fill="auto"/>
            <w:vAlign w:val="center"/>
            <w:hideMark/>
          </w:tcPr>
          <w:p w14:paraId="5C2784A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237</w:t>
            </w:r>
          </w:p>
        </w:tc>
        <w:tc>
          <w:tcPr>
            <w:tcW w:w="304" w:type="pct"/>
            <w:tcBorders>
              <w:top w:val="nil"/>
              <w:left w:val="nil"/>
              <w:bottom w:val="single" w:sz="4" w:space="0" w:color="000000"/>
              <w:right w:val="single" w:sz="4" w:space="0" w:color="000000"/>
            </w:tcBorders>
            <w:shd w:val="clear" w:color="auto" w:fill="auto"/>
            <w:vAlign w:val="center"/>
            <w:hideMark/>
          </w:tcPr>
          <w:p w14:paraId="7318DE3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111,4</w:t>
            </w:r>
          </w:p>
        </w:tc>
        <w:tc>
          <w:tcPr>
            <w:tcW w:w="418" w:type="pct"/>
            <w:tcBorders>
              <w:top w:val="nil"/>
              <w:left w:val="nil"/>
              <w:bottom w:val="single" w:sz="4" w:space="0" w:color="000000"/>
              <w:right w:val="single" w:sz="4" w:space="0" w:color="000000"/>
            </w:tcBorders>
            <w:shd w:val="clear" w:color="auto" w:fill="auto"/>
            <w:vAlign w:val="center"/>
            <w:hideMark/>
          </w:tcPr>
          <w:p w14:paraId="1C13001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1FF726B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1,3792889</w:t>
            </w:r>
          </w:p>
        </w:tc>
        <w:tc>
          <w:tcPr>
            <w:tcW w:w="437" w:type="pct"/>
            <w:tcBorders>
              <w:top w:val="nil"/>
              <w:left w:val="nil"/>
              <w:bottom w:val="single" w:sz="4" w:space="0" w:color="000000"/>
              <w:right w:val="single" w:sz="4" w:space="0" w:color="000000"/>
            </w:tcBorders>
            <w:shd w:val="clear" w:color="auto" w:fill="auto"/>
            <w:vAlign w:val="center"/>
            <w:hideMark/>
          </w:tcPr>
          <w:p w14:paraId="6795AC7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740778C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5DB2233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0013</w:t>
            </w:r>
          </w:p>
        </w:tc>
        <w:tc>
          <w:tcPr>
            <w:tcW w:w="303" w:type="pct"/>
            <w:tcBorders>
              <w:top w:val="nil"/>
              <w:left w:val="nil"/>
              <w:bottom w:val="single" w:sz="4" w:space="0" w:color="000000"/>
              <w:right w:val="single" w:sz="4" w:space="0" w:color="000000"/>
            </w:tcBorders>
            <w:shd w:val="clear" w:color="auto" w:fill="auto"/>
            <w:vAlign w:val="center"/>
            <w:hideMark/>
          </w:tcPr>
          <w:p w14:paraId="15FCFD0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28,98</w:t>
            </w:r>
          </w:p>
        </w:tc>
        <w:tc>
          <w:tcPr>
            <w:tcW w:w="762" w:type="pct"/>
            <w:tcBorders>
              <w:top w:val="nil"/>
              <w:left w:val="nil"/>
              <w:bottom w:val="single" w:sz="4" w:space="0" w:color="000000"/>
              <w:right w:val="single" w:sz="4" w:space="0" w:color="000000"/>
            </w:tcBorders>
            <w:shd w:val="clear" w:color="auto" w:fill="auto"/>
            <w:vAlign w:val="center"/>
            <w:hideMark/>
          </w:tcPr>
          <w:p w14:paraId="25838A13"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600B1F5F"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4A1F1DF5"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lastRenderedPageBreak/>
              <w:t>0416  Смесь предельных углеводородов C6H14-C10H22</w:t>
            </w:r>
          </w:p>
        </w:tc>
        <w:tc>
          <w:tcPr>
            <w:tcW w:w="265" w:type="pct"/>
            <w:tcBorders>
              <w:top w:val="nil"/>
              <w:left w:val="nil"/>
              <w:bottom w:val="single" w:sz="4" w:space="0" w:color="000000"/>
              <w:right w:val="single" w:sz="4" w:space="0" w:color="000000"/>
            </w:tcBorders>
            <w:shd w:val="clear" w:color="auto" w:fill="auto"/>
            <w:vAlign w:val="center"/>
            <w:hideMark/>
          </w:tcPr>
          <w:p w14:paraId="26CD0CF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w:t>
            </w:r>
          </w:p>
        </w:tc>
        <w:tc>
          <w:tcPr>
            <w:tcW w:w="304" w:type="pct"/>
            <w:tcBorders>
              <w:top w:val="nil"/>
              <w:left w:val="nil"/>
              <w:bottom w:val="single" w:sz="4" w:space="0" w:color="000000"/>
              <w:right w:val="single" w:sz="4" w:space="0" w:color="000000"/>
            </w:tcBorders>
            <w:shd w:val="clear" w:color="auto" w:fill="auto"/>
            <w:vAlign w:val="center"/>
            <w:hideMark/>
          </w:tcPr>
          <w:p w14:paraId="2376DB6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82,5</w:t>
            </w:r>
          </w:p>
        </w:tc>
        <w:tc>
          <w:tcPr>
            <w:tcW w:w="304" w:type="pct"/>
            <w:tcBorders>
              <w:top w:val="nil"/>
              <w:left w:val="nil"/>
              <w:bottom w:val="single" w:sz="4" w:space="0" w:color="000000"/>
              <w:right w:val="single" w:sz="4" w:space="0" w:color="000000"/>
            </w:tcBorders>
            <w:shd w:val="clear" w:color="auto" w:fill="auto"/>
            <w:vAlign w:val="center"/>
            <w:hideMark/>
          </w:tcPr>
          <w:p w14:paraId="21CB2A4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263</w:t>
            </w:r>
          </w:p>
        </w:tc>
        <w:tc>
          <w:tcPr>
            <w:tcW w:w="418" w:type="pct"/>
            <w:tcBorders>
              <w:top w:val="nil"/>
              <w:left w:val="nil"/>
              <w:bottom w:val="single" w:sz="4" w:space="0" w:color="000000"/>
              <w:right w:val="single" w:sz="4" w:space="0" w:color="000000"/>
            </w:tcBorders>
            <w:shd w:val="clear" w:color="auto" w:fill="auto"/>
            <w:vAlign w:val="center"/>
            <w:hideMark/>
          </w:tcPr>
          <w:p w14:paraId="0A2199F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461B9C9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C528E1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0,6164891</w:t>
            </w:r>
          </w:p>
        </w:tc>
        <w:tc>
          <w:tcPr>
            <w:tcW w:w="437" w:type="pct"/>
            <w:tcBorders>
              <w:top w:val="nil"/>
              <w:left w:val="nil"/>
              <w:bottom w:val="single" w:sz="4" w:space="0" w:color="000000"/>
              <w:right w:val="single" w:sz="4" w:space="0" w:color="000000"/>
            </w:tcBorders>
            <w:shd w:val="clear" w:color="auto" w:fill="auto"/>
            <w:vAlign w:val="center"/>
            <w:hideMark/>
          </w:tcPr>
          <w:p w14:paraId="7620F3C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6934C55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6004</w:t>
            </w:r>
          </w:p>
        </w:tc>
        <w:tc>
          <w:tcPr>
            <w:tcW w:w="303" w:type="pct"/>
            <w:tcBorders>
              <w:top w:val="nil"/>
              <w:left w:val="nil"/>
              <w:bottom w:val="single" w:sz="4" w:space="0" w:color="000000"/>
              <w:right w:val="single" w:sz="4" w:space="0" w:color="000000"/>
            </w:tcBorders>
            <w:shd w:val="clear" w:color="auto" w:fill="auto"/>
            <w:vAlign w:val="center"/>
            <w:hideMark/>
          </w:tcPr>
          <w:p w14:paraId="2883E00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40</w:t>
            </w:r>
          </w:p>
        </w:tc>
        <w:tc>
          <w:tcPr>
            <w:tcW w:w="762" w:type="pct"/>
            <w:tcBorders>
              <w:top w:val="nil"/>
              <w:left w:val="nil"/>
              <w:bottom w:val="single" w:sz="4" w:space="0" w:color="000000"/>
              <w:right w:val="single" w:sz="4" w:space="0" w:color="000000"/>
            </w:tcBorders>
            <w:shd w:val="clear" w:color="auto" w:fill="auto"/>
            <w:vAlign w:val="center"/>
            <w:hideMark/>
          </w:tcPr>
          <w:p w14:paraId="6636D15F"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0A21416F"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25BF7500"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0416  Смесь предельных углеводородов C6H14-C10H22</w:t>
            </w:r>
          </w:p>
        </w:tc>
        <w:tc>
          <w:tcPr>
            <w:tcW w:w="265" w:type="pct"/>
            <w:tcBorders>
              <w:top w:val="nil"/>
              <w:left w:val="nil"/>
              <w:bottom w:val="single" w:sz="4" w:space="0" w:color="000000"/>
              <w:right w:val="single" w:sz="4" w:space="0" w:color="000000"/>
            </w:tcBorders>
            <w:shd w:val="clear" w:color="auto" w:fill="auto"/>
            <w:vAlign w:val="center"/>
            <w:hideMark/>
          </w:tcPr>
          <w:p w14:paraId="3CF853A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9</w:t>
            </w:r>
          </w:p>
        </w:tc>
        <w:tc>
          <w:tcPr>
            <w:tcW w:w="304" w:type="pct"/>
            <w:tcBorders>
              <w:top w:val="nil"/>
              <w:left w:val="nil"/>
              <w:bottom w:val="single" w:sz="4" w:space="0" w:color="000000"/>
              <w:right w:val="single" w:sz="4" w:space="0" w:color="000000"/>
            </w:tcBorders>
            <w:shd w:val="clear" w:color="auto" w:fill="auto"/>
            <w:vAlign w:val="center"/>
            <w:hideMark/>
          </w:tcPr>
          <w:p w14:paraId="1DADC83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367,9</w:t>
            </w:r>
          </w:p>
        </w:tc>
        <w:tc>
          <w:tcPr>
            <w:tcW w:w="304" w:type="pct"/>
            <w:tcBorders>
              <w:top w:val="nil"/>
              <w:left w:val="nil"/>
              <w:bottom w:val="single" w:sz="4" w:space="0" w:color="000000"/>
              <w:right w:val="single" w:sz="4" w:space="0" w:color="000000"/>
            </w:tcBorders>
            <w:shd w:val="clear" w:color="auto" w:fill="auto"/>
            <w:vAlign w:val="center"/>
            <w:hideMark/>
          </w:tcPr>
          <w:p w14:paraId="2EE5E52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68,8</w:t>
            </w:r>
          </w:p>
        </w:tc>
        <w:tc>
          <w:tcPr>
            <w:tcW w:w="418" w:type="pct"/>
            <w:tcBorders>
              <w:top w:val="nil"/>
              <w:left w:val="nil"/>
              <w:bottom w:val="single" w:sz="4" w:space="0" w:color="000000"/>
              <w:right w:val="single" w:sz="4" w:space="0" w:color="000000"/>
            </w:tcBorders>
            <w:shd w:val="clear" w:color="auto" w:fill="auto"/>
            <w:vAlign w:val="center"/>
            <w:hideMark/>
          </w:tcPr>
          <w:p w14:paraId="4495E65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45B235C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60C6DB0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7CD886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0,3923133</w:t>
            </w:r>
          </w:p>
        </w:tc>
        <w:tc>
          <w:tcPr>
            <w:tcW w:w="474" w:type="pct"/>
            <w:tcBorders>
              <w:top w:val="nil"/>
              <w:left w:val="nil"/>
              <w:bottom w:val="single" w:sz="4" w:space="0" w:color="000000"/>
              <w:right w:val="single" w:sz="4" w:space="0" w:color="000000"/>
            </w:tcBorders>
            <w:shd w:val="clear" w:color="auto" w:fill="auto"/>
            <w:vAlign w:val="center"/>
            <w:hideMark/>
          </w:tcPr>
          <w:p w14:paraId="32F7216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0013</w:t>
            </w:r>
          </w:p>
        </w:tc>
        <w:tc>
          <w:tcPr>
            <w:tcW w:w="303" w:type="pct"/>
            <w:tcBorders>
              <w:top w:val="nil"/>
              <w:left w:val="nil"/>
              <w:bottom w:val="single" w:sz="4" w:space="0" w:color="000000"/>
              <w:right w:val="single" w:sz="4" w:space="0" w:color="000000"/>
            </w:tcBorders>
            <w:shd w:val="clear" w:color="auto" w:fill="auto"/>
            <w:vAlign w:val="center"/>
            <w:hideMark/>
          </w:tcPr>
          <w:p w14:paraId="4DCA210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18,88</w:t>
            </w:r>
          </w:p>
        </w:tc>
        <w:tc>
          <w:tcPr>
            <w:tcW w:w="762" w:type="pct"/>
            <w:tcBorders>
              <w:top w:val="nil"/>
              <w:left w:val="nil"/>
              <w:bottom w:val="single" w:sz="4" w:space="0" w:color="000000"/>
              <w:right w:val="single" w:sz="4" w:space="0" w:color="000000"/>
            </w:tcBorders>
            <w:shd w:val="clear" w:color="auto" w:fill="auto"/>
            <w:vAlign w:val="center"/>
            <w:hideMark/>
          </w:tcPr>
          <w:p w14:paraId="5E62AA04"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5F74C082"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38D7FAF8"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0501  Пентилены (амилены - смесь изомеров)</w:t>
            </w:r>
          </w:p>
        </w:tc>
        <w:tc>
          <w:tcPr>
            <w:tcW w:w="265" w:type="pct"/>
            <w:tcBorders>
              <w:top w:val="nil"/>
              <w:left w:val="nil"/>
              <w:bottom w:val="single" w:sz="4" w:space="0" w:color="000000"/>
              <w:right w:val="single" w:sz="4" w:space="0" w:color="000000"/>
            </w:tcBorders>
            <w:shd w:val="clear" w:color="auto" w:fill="auto"/>
            <w:vAlign w:val="center"/>
            <w:hideMark/>
          </w:tcPr>
          <w:p w14:paraId="50C3C60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w:t>
            </w:r>
          </w:p>
        </w:tc>
        <w:tc>
          <w:tcPr>
            <w:tcW w:w="304" w:type="pct"/>
            <w:tcBorders>
              <w:top w:val="nil"/>
              <w:left w:val="nil"/>
              <w:bottom w:val="single" w:sz="4" w:space="0" w:color="000000"/>
              <w:right w:val="single" w:sz="4" w:space="0" w:color="000000"/>
            </w:tcBorders>
            <w:shd w:val="clear" w:color="auto" w:fill="auto"/>
            <w:vAlign w:val="center"/>
            <w:hideMark/>
          </w:tcPr>
          <w:p w14:paraId="01919EE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237</w:t>
            </w:r>
          </w:p>
        </w:tc>
        <w:tc>
          <w:tcPr>
            <w:tcW w:w="304" w:type="pct"/>
            <w:tcBorders>
              <w:top w:val="nil"/>
              <w:left w:val="nil"/>
              <w:bottom w:val="single" w:sz="4" w:space="0" w:color="000000"/>
              <w:right w:val="single" w:sz="4" w:space="0" w:color="000000"/>
            </w:tcBorders>
            <w:shd w:val="clear" w:color="auto" w:fill="auto"/>
            <w:vAlign w:val="center"/>
            <w:hideMark/>
          </w:tcPr>
          <w:p w14:paraId="4A8A47B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111,4</w:t>
            </w:r>
          </w:p>
        </w:tc>
        <w:tc>
          <w:tcPr>
            <w:tcW w:w="418" w:type="pct"/>
            <w:tcBorders>
              <w:top w:val="nil"/>
              <w:left w:val="nil"/>
              <w:bottom w:val="single" w:sz="4" w:space="0" w:color="000000"/>
              <w:right w:val="single" w:sz="4" w:space="0" w:color="000000"/>
            </w:tcBorders>
            <w:shd w:val="clear" w:color="auto" w:fill="auto"/>
            <w:vAlign w:val="center"/>
            <w:hideMark/>
          </w:tcPr>
          <w:p w14:paraId="35EDB64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7B76D10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1,3257194</w:t>
            </w:r>
          </w:p>
        </w:tc>
        <w:tc>
          <w:tcPr>
            <w:tcW w:w="437" w:type="pct"/>
            <w:tcBorders>
              <w:top w:val="nil"/>
              <w:left w:val="nil"/>
              <w:bottom w:val="single" w:sz="4" w:space="0" w:color="000000"/>
              <w:right w:val="single" w:sz="4" w:space="0" w:color="000000"/>
            </w:tcBorders>
            <w:shd w:val="clear" w:color="auto" w:fill="auto"/>
            <w:vAlign w:val="center"/>
            <w:hideMark/>
          </w:tcPr>
          <w:p w14:paraId="183EEB5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0D6453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7729163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0013</w:t>
            </w:r>
          </w:p>
        </w:tc>
        <w:tc>
          <w:tcPr>
            <w:tcW w:w="303" w:type="pct"/>
            <w:tcBorders>
              <w:top w:val="nil"/>
              <w:left w:val="nil"/>
              <w:bottom w:val="single" w:sz="4" w:space="0" w:color="000000"/>
              <w:right w:val="single" w:sz="4" w:space="0" w:color="000000"/>
            </w:tcBorders>
            <w:shd w:val="clear" w:color="auto" w:fill="auto"/>
            <w:vAlign w:val="center"/>
            <w:hideMark/>
          </w:tcPr>
          <w:p w14:paraId="7E45CBF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28,98</w:t>
            </w:r>
          </w:p>
        </w:tc>
        <w:tc>
          <w:tcPr>
            <w:tcW w:w="762" w:type="pct"/>
            <w:tcBorders>
              <w:top w:val="nil"/>
              <w:left w:val="nil"/>
              <w:bottom w:val="single" w:sz="4" w:space="0" w:color="000000"/>
              <w:right w:val="single" w:sz="4" w:space="0" w:color="000000"/>
            </w:tcBorders>
            <w:shd w:val="clear" w:color="auto" w:fill="auto"/>
            <w:vAlign w:val="center"/>
            <w:hideMark/>
          </w:tcPr>
          <w:p w14:paraId="56ADAA8D"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462A6CE4"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1D0A1A8A"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0501  Пентилены (амилены - смесь изомеров)</w:t>
            </w:r>
          </w:p>
        </w:tc>
        <w:tc>
          <w:tcPr>
            <w:tcW w:w="265" w:type="pct"/>
            <w:tcBorders>
              <w:top w:val="nil"/>
              <w:left w:val="nil"/>
              <w:bottom w:val="single" w:sz="4" w:space="0" w:color="000000"/>
              <w:right w:val="single" w:sz="4" w:space="0" w:color="000000"/>
            </w:tcBorders>
            <w:shd w:val="clear" w:color="auto" w:fill="auto"/>
            <w:vAlign w:val="center"/>
            <w:hideMark/>
          </w:tcPr>
          <w:p w14:paraId="27A8D56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w:t>
            </w:r>
          </w:p>
        </w:tc>
        <w:tc>
          <w:tcPr>
            <w:tcW w:w="304" w:type="pct"/>
            <w:tcBorders>
              <w:top w:val="nil"/>
              <w:left w:val="nil"/>
              <w:bottom w:val="single" w:sz="4" w:space="0" w:color="000000"/>
              <w:right w:val="single" w:sz="4" w:space="0" w:color="000000"/>
            </w:tcBorders>
            <w:shd w:val="clear" w:color="auto" w:fill="auto"/>
            <w:vAlign w:val="center"/>
            <w:hideMark/>
          </w:tcPr>
          <w:p w14:paraId="130FD63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82,5</w:t>
            </w:r>
          </w:p>
        </w:tc>
        <w:tc>
          <w:tcPr>
            <w:tcW w:w="304" w:type="pct"/>
            <w:tcBorders>
              <w:top w:val="nil"/>
              <w:left w:val="nil"/>
              <w:bottom w:val="single" w:sz="4" w:space="0" w:color="000000"/>
              <w:right w:val="single" w:sz="4" w:space="0" w:color="000000"/>
            </w:tcBorders>
            <w:shd w:val="clear" w:color="auto" w:fill="auto"/>
            <w:vAlign w:val="center"/>
            <w:hideMark/>
          </w:tcPr>
          <w:p w14:paraId="619ACBB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263</w:t>
            </w:r>
          </w:p>
        </w:tc>
        <w:tc>
          <w:tcPr>
            <w:tcW w:w="418" w:type="pct"/>
            <w:tcBorders>
              <w:top w:val="nil"/>
              <w:left w:val="nil"/>
              <w:bottom w:val="single" w:sz="4" w:space="0" w:color="000000"/>
              <w:right w:val="single" w:sz="4" w:space="0" w:color="000000"/>
            </w:tcBorders>
            <w:shd w:val="clear" w:color="auto" w:fill="auto"/>
            <w:vAlign w:val="center"/>
            <w:hideMark/>
          </w:tcPr>
          <w:p w14:paraId="0A86C28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6EE105E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9ACB22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0,5925464</w:t>
            </w:r>
          </w:p>
        </w:tc>
        <w:tc>
          <w:tcPr>
            <w:tcW w:w="437" w:type="pct"/>
            <w:tcBorders>
              <w:top w:val="nil"/>
              <w:left w:val="nil"/>
              <w:bottom w:val="single" w:sz="4" w:space="0" w:color="000000"/>
              <w:right w:val="single" w:sz="4" w:space="0" w:color="000000"/>
            </w:tcBorders>
            <w:shd w:val="clear" w:color="auto" w:fill="auto"/>
            <w:vAlign w:val="center"/>
            <w:hideMark/>
          </w:tcPr>
          <w:p w14:paraId="013C765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0794A31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6004</w:t>
            </w:r>
          </w:p>
        </w:tc>
        <w:tc>
          <w:tcPr>
            <w:tcW w:w="303" w:type="pct"/>
            <w:tcBorders>
              <w:top w:val="nil"/>
              <w:left w:val="nil"/>
              <w:bottom w:val="single" w:sz="4" w:space="0" w:color="000000"/>
              <w:right w:val="single" w:sz="4" w:space="0" w:color="000000"/>
            </w:tcBorders>
            <w:shd w:val="clear" w:color="auto" w:fill="auto"/>
            <w:vAlign w:val="center"/>
            <w:hideMark/>
          </w:tcPr>
          <w:p w14:paraId="6C41D87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40</w:t>
            </w:r>
          </w:p>
        </w:tc>
        <w:tc>
          <w:tcPr>
            <w:tcW w:w="762" w:type="pct"/>
            <w:tcBorders>
              <w:top w:val="nil"/>
              <w:left w:val="nil"/>
              <w:bottom w:val="single" w:sz="4" w:space="0" w:color="000000"/>
              <w:right w:val="single" w:sz="4" w:space="0" w:color="000000"/>
            </w:tcBorders>
            <w:shd w:val="clear" w:color="auto" w:fill="auto"/>
            <w:vAlign w:val="center"/>
            <w:hideMark/>
          </w:tcPr>
          <w:p w14:paraId="351A1F2A"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4D5BEF71"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64A0507A"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0501  Пентилены (амилены - смесь изомеров)</w:t>
            </w:r>
          </w:p>
        </w:tc>
        <w:tc>
          <w:tcPr>
            <w:tcW w:w="265" w:type="pct"/>
            <w:tcBorders>
              <w:top w:val="nil"/>
              <w:left w:val="nil"/>
              <w:bottom w:val="single" w:sz="4" w:space="0" w:color="000000"/>
              <w:right w:val="single" w:sz="4" w:space="0" w:color="000000"/>
            </w:tcBorders>
            <w:shd w:val="clear" w:color="auto" w:fill="auto"/>
            <w:vAlign w:val="center"/>
            <w:hideMark/>
          </w:tcPr>
          <w:p w14:paraId="753C368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9</w:t>
            </w:r>
          </w:p>
        </w:tc>
        <w:tc>
          <w:tcPr>
            <w:tcW w:w="304" w:type="pct"/>
            <w:tcBorders>
              <w:top w:val="nil"/>
              <w:left w:val="nil"/>
              <w:bottom w:val="single" w:sz="4" w:space="0" w:color="000000"/>
              <w:right w:val="single" w:sz="4" w:space="0" w:color="000000"/>
            </w:tcBorders>
            <w:shd w:val="clear" w:color="auto" w:fill="auto"/>
            <w:vAlign w:val="center"/>
            <w:hideMark/>
          </w:tcPr>
          <w:p w14:paraId="2203D91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367,9</w:t>
            </w:r>
          </w:p>
        </w:tc>
        <w:tc>
          <w:tcPr>
            <w:tcW w:w="304" w:type="pct"/>
            <w:tcBorders>
              <w:top w:val="nil"/>
              <w:left w:val="nil"/>
              <w:bottom w:val="single" w:sz="4" w:space="0" w:color="000000"/>
              <w:right w:val="single" w:sz="4" w:space="0" w:color="000000"/>
            </w:tcBorders>
            <w:shd w:val="clear" w:color="auto" w:fill="auto"/>
            <w:vAlign w:val="center"/>
            <w:hideMark/>
          </w:tcPr>
          <w:p w14:paraId="08AB31B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68,8</w:t>
            </w:r>
          </w:p>
        </w:tc>
        <w:tc>
          <w:tcPr>
            <w:tcW w:w="418" w:type="pct"/>
            <w:tcBorders>
              <w:top w:val="nil"/>
              <w:left w:val="nil"/>
              <w:bottom w:val="single" w:sz="4" w:space="0" w:color="000000"/>
              <w:right w:val="single" w:sz="4" w:space="0" w:color="000000"/>
            </w:tcBorders>
            <w:shd w:val="clear" w:color="auto" w:fill="auto"/>
            <w:vAlign w:val="center"/>
            <w:hideMark/>
          </w:tcPr>
          <w:p w14:paraId="2A9F6A2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40B88C9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2F5A98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575C73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0,3770764</w:t>
            </w:r>
          </w:p>
        </w:tc>
        <w:tc>
          <w:tcPr>
            <w:tcW w:w="474" w:type="pct"/>
            <w:tcBorders>
              <w:top w:val="nil"/>
              <w:left w:val="nil"/>
              <w:bottom w:val="single" w:sz="4" w:space="0" w:color="000000"/>
              <w:right w:val="single" w:sz="4" w:space="0" w:color="000000"/>
            </w:tcBorders>
            <w:shd w:val="clear" w:color="auto" w:fill="auto"/>
            <w:vAlign w:val="center"/>
            <w:hideMark/>
          </w:tcPr>
          <w:p w14:paraId="32681F5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0013</w:t>
            </w:r>
          </w:p>
        </w:tc>
        <w:tc>
          <w:tcPr>
            <w:tcW w:w="303" w:type="pct"/>
            <w:tcBorders>
              <w:top w:val="nil"/>
              <w:left w:val="nil"/>
              <w:bottom w:val="single" w:sz="4" w:space="0" w:color="000000"/>
              <w:right w:val="single" w:sz="4" w:space="0" w:color="000000"/>
            </w:tcBorders>
            <w:shd w:val="clear" w:color="auto" w:fill="auto"/>
            <w:vAlign w:val="center"/>
            <w:hideMark/>
          </w:tcPr>
          <w:p w14:paraId="5F860F7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18,88</w:t>
            </w:r>
          </w:p>
        </w:tc>
        <w:tc>
          <w:tcPr>
            <w:tcW w:w="762" w:type="pct"/>
            <w:tcBorders>
              <w:top w:val="nil"/>
              <w:left w:val="nil"/>
              <w:bottom w:val="single" w:sz="4" w:space="0" w:color="000000"/>
              <w:right w:val="single" w:sz="4" w:space="0" w:color="000000"/>
            </w:tcBorders>
            <w:shd w:val="clear" w:color="auto" w:fill="auto"/>
            <w:vAlign w:val="center"/>
            <w:hideMark/>
          </w:tcPr>
          <w:p w14:paraId="350CF691"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00AF7888"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5AFDA8ED"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0602  Бензол (Циклогексатриен; фенилгидрид)</w:t>
            </w:r>
          </w:p>
        </w:tc>
        <w:tc>
          <w:tcPr>
            <w:tcW w:w="265" w:type="pct"/>
            <w:tcBorders>
              <w:top w:val="nil"/>
              <w:left w:val="nil"/>
              <w:bottom w:val="single" w:sz="4" w:space="0" w:color="000000"/>
              <w:right w:val="single" w:sz="4" w:space="0" w:color="000000"/>
            </w:tcBorders>
            <w:shd w:val="clear" w:color="auto" w:fill="auto"/>
            <w:vAlign w:val="center"/>
            <w:hideMark/>
          </w:tcPr>
          <w:p w14:paraId="504674F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w:t>
            </w:r>
          </w:p>
        </w:tc>
        <w:tc>
          <w:tcPr>
            <w:tcW w:w="304" w:type="pct"/>
            <w:tcBorders>
              <w:top w:val="nil"/>
              <w:left w:val="nil"/>
              <w:bottom w:val="single" w:sz="4" w:space="0" w:color="000000"/>
              <w:right w:val="single" w:sz="4" w:space="0" w:color="000000"/>
            </w:tcBorders>
            <w:shd w:val="clear" w:color="auto" w:fill="auto"/>
            <w:vAlign w:val="center"/>
            <w:hideMark/>
          </w:tcPr>
          <w:p w14:paraId="3A033FD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237</w:t>
            </w:r>
          </w:p>
        </w:tc>
        <w:tc>
          <w:tcPr>
            <w:tcW w:w="304" w:type="pct"/>
            <w:tcBorders>
              <w:top w:val="nil"/>
              <w:left w:val="nil"/>
              <w:bottom w:val="single" w:sz="4" w:space="0" w:color="000000"/>
              <w:right w:val="single" w:sz="4" w:space="0" w:color="000000"/>
            </w:tcBorders>
            <w:shd w:val="clear" w:color="auto" w:fill="auto"/>
            <w:vAlign w:val="center"/>
            <w:hideMark/>
          </w:tcPr>
          <w:p w14:paraId="29B5EA5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111,4</w:t>
            </w:r>
          </w:p>
        </w:tc>
        <w:tc>
          <w:tcPr>
            <w:tcW w:w="418" w:type="pct"/>
            <w:tcBorders>
              <w:top w:val="nil"/>
              <w:left w:val="nil"/>
              <w:bottom w:val="single" w:sz="4" w:space="0" w:color="000000"/>
              <w:right w:val="single" w:sz="4" w:space="0" w:color="000000"/>
            </w:tcBorders>
            <w:shd w:val="clear" w:color="auto" w:fill="auto"/>
            <w:vAlign w:val="center"/>
            <w:hideMark/>
          </w:tcPr>
          <w:p w14:paraId="42EBB20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671A30C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1,2684467</w:t>
            </w:r>
          </w:p>
        </w:tc>
        <w:tc>
          <w:tcPr>
            <w:tcW w:w="437" w:type="pct"/>
            <w:tcBorders>
              <w:top w:val="nil"/>
              <w:left w:val="nil"/>
              <w:bottom w:val="single" w:sz="4" w:space="0" w:color="000000"/>
              <w:right w:val="single" w:sz="4" w:space="0" w:color="000000"/>
            </w:tcBorders>
            <w:shd w:val="clear" w:color="auto" w:fill="auto"/>
            <w:vAlign w:val="center"/>
            <w:hideMark/>
          </w:tcPr>
          <w:p w14:paraId="72CF1C6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E80DBB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007A5FC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0013</w:t>
            </w:r>
          </w:p>
        </w:tc>
        <w:tc>
          <w:tcPr>
            <w:tcW w:w="303" w:type="pct"/>
            <w:tcBorders>
              <w:top w:val="nil"/>
              <w:left w:val="nil"/>
              <w:bottom w:val="single" w:sz="4" w:space="0" w:color="000000"/>
              <w:right w:val="single" w:sz="4" w:space="0" w:color="000000"/>
            </w:tcBorders>
            <w:shd w:val="clear" w:color="auto" w:fill="auto"/>
            <w:vAlign w:val="center"/>
            <w:hideMark/>
          </w:tcPr>
          <w:p w14:paraId="71B98D7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28,98</w:t>
            </w:r>
          </w:p>
        </w:tc>
        <w:tc>
          <w:tcPr>
            <w:tcW w:w="762" w:type="pct"/>
            <w:tcBorders>
              <w:top w:val="nil"/>
              <w:left w:val="nil"/>
              <w:bottom w:val="single" w:sz="4" w:space="0" w:color="000000"/>
              <w:right w:val="single" w:sz="4" w:space="0" w:color="000000"/>
            </w:tcBorders>
            <w:shd w:val="clear" w:color="auto" w:fill="auto"/>
            <w:vAlign w:val="center"/>
            <w:hideMark/>
          </w:tcPr>
          <w:p w14:paraId="7674FA33"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57E79A76"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66AFB293"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0602  Бензол (Циклогексатриен; фенилгидрид)</w:t>
            </w:r>
          </w:p>
        </w:tc>
        <w:tc>
          <w:tcPr>
            <w:tcW w:w="265" w:type="pct"/>
            <w:tcBorders>
              <w:top w:val="nil"/>
              <w:left w:val="nil"/>
              <w:bottom w:val="single" w:sz="4" w:space="0" w:color="000000"/>
              <w:right w:val="single" w:sz="4" w:space="0" w:color="000000"/>
            </w:tcBorders>
            <w:shd w:val="clear" w:color="auto" w:fill="auto"/>
            <w:vAlign w:val="center"/>
            <w:hideMark/>
          </w:tcPr>
          <w:p w14:paraId="7D62A1F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w:t>
            </w:r>
          </w:p>
        </w:tc>
        <w:tc>
          <w:tcPr>
            <w:tcW w:w="304" w:type="pct"/>
            <w:tcBorders>
              <w:top w:val="nil"/>
              <w:left w:val="nil"/>
              <w:bottom w:val="single" w:sz="4" w:space="0" w:color="000000"/>
              <w:right w:val="single" w:sz="4" w:space="0" w:color="000000"/>
            </w:tcBorders>
            <w:shd w:val="clear" w:color="auto" w:fill="auto"/>
            <w:vAlign w:val="center"/>
            <w:hideMark/>
          </w:tcPr>
          <w:p w14:paraId="4BEB9F7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82,5</w:t>
            </w:r>
          </w:p>
        </w:tc>
        <w:tc>
          <w:tcPr>
            <w:tcW w:w="304" w:type="pct"/>
            <w:tcBorders>
              <w:top w:val="nil"/>
              <w:left w:val="nil"/>
              <w:bottom w:val="single" w:sz="4" w:space="0" w:color="000000"/>
              <w:right w:val="single" w:sz="4" w:space="0" w:color="000000"/>
            </w:tcBorders>
            <w:shd w:val="clear" w:color="auto" w:fill="auto"/>
            <w:vAlign w:val="center"/>
            <w:hideMark/>
          </w:tcPr>
          <w:p w14:paraId="2951C7C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263</w:t>
            </w:r>
          </w:p>
        </w:tc>
        <w:tc>
          <w:tcPr>
            <w:tcW w:w="418" w:type="pct"/>
            <w:tcBorders>
              <w:top w:val="nil"/>
              <w:left w:val="nil"/>
              <w:bottom w:val="single" w:sz="4" w:space="0" w:color="000000"/>
              <w:right w:val="single" w:sz="4" w:space="0" w:color="000000"/>
            </w:tcBorders>
            <w:shd w:val="clear" w:color="auto" w:fill="auto"/>
            <w:vAlign w:val="center"/>
            <w:hideMark/>
          </w:tcPr>
          <w:p w14:paraId="416A5A4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281599E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FBEEDE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0,5669442</w:t>
            </w:r>
          </w:p>
        </w:tc>
        <w:tc>
          <w:tcPr>
            <w:tcW w:w="437" w:type="pct"/>
            <w:tcBorders>
              <w:top w:val="nil"/>
              <w:left w:val="nil"/>
              <w:bottom w:val="single" w:sz="4" w:space="0" w:color="000000"/>
              <w:right w:val="single" w:sz="4" w:space="0" w:color="000000"/>
            </w:tcBorders>
            <w:shd w:val="clear" w:color="auto" w:fill="auto"/>
            <w:vAlign w:val="center"/>
            <w:hideMark/>
          </w:tcPr>
          <w:p w14:paraId="3ABA1B8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10BEC4A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6004</w:t>
            </w:r>
          </w:p>
        </w:tc>
        <w:tc>
          <w:tcPr>
            <w:tcW w:w="303" w:type="pct"/>
            <w:tcBorders>
              <w:top w:val="nil"/>
              <w:left w:val="nil"/>
              <w:bottom w:val="single" w:sz="4" w:space="0" w:color="000000"/>
              <w:right w:val="single" w:sz="4" w:space="0" w:color="000000"/>
            </w:tcBorders>
            <w:shd w:val="clear" w:color="auto" w:fill="auto"/>
            <w:vAlign w:val="center"/>
            <w:hideMark/>
          </w:tcPr>
          <w:p w14:paraId="018A7CB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40</w:t>
            </w:r>
          </w:p>
        </w:tc>
        <w:tc>
          <w:tcPr>
            <w:tcW w:w="762" w:type="pct"/>
            <w:tcBorders>
              <w:top w:val="nil"/>
              <w:left w:val="nil"/>
              <w:bottom w:val="single" w:sz="4" w:space="0" w:color="000000"/>
              <w:right w:val="single" w:sz="4" w:space="0" w:color="000000"/>
            </w:tcBorders>
            <w:shd w:val="clear" w:color="auto" w:fill="auto"/>
            <w:vAlign w:val="center"/>
            <w:hideMark/>
          </w:tcPr>
          <w:p w14:paraId="38DED6EA"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335035C1"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6B1D82CC"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0602  Бензол (Циклогексатриен; фенилгидрид)</w:t>
            </w:r>
          </w:p>
        </w:tc>
        <w:tc>
          <w:tcPr>
            <w:tcW w:w="265" w:type="pct"/>
            <w:tcBorders>
              <w:top w:val="nil"/>
              <w:left w:val="nil"/>
              <w:bottom w:val="single" w:sz="4" w:space="0" w:color="000000"/>
              <w:right w:val="single" w:sz="4" w:space="0" w:color="000000"/>
            </w:tcBorders>
            <w:shd w:val="clear" w:color="auto" w:fill="auto"/>
            <w:vAlign w:val="center"/>
            <w:hideMark/>
          </w:tcPr>
          <w:p w14:paraId="662FB57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9</w:t>
            </w:r>
          </w:p>
        </w:tc>
        <w:tc>
          <w:tcPr>
            <w:tcW w:w="304" w:type="pct"/>
            <w:tcBorders>
              <w:top w:val="nil"/>
              <w:left w:val="nil"/>
              <w:bottom w:val="single" w:sz="4" w:space="0" w:color="000000"/>
              <w:right w:val="single" w:sz="4" w:space="0" w:color="000000"/>
            </w:tcBorders>
            <w:shd w:val="clear" w:color="auto" w:fill="auto"/>
            <w:vAlign w:val="center"/>
            <w:hideMark/>
          </w:tcPr>
          <w:p w14:paraId="4F51325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367,9</w:t>
            </w:r>
          </w:p>
        </w:tc>
        <w:tc>
          <w:tcPr>
            <w:tcW w:w="304" w:type="pct"/>
            <w:tcBorders>
              <w:top w:val="nil"/>
              <w:left w:val="nil"/>
              <w:bottom w:val="single" w:sz="4" w:space="0" w:color="000000"/>
              <w:right w:val="single" w:sz="4" w:space="0" w:color="000000"/>
            </w:tcBorders>
            <w:shd w:val="clear" w:color="auto" w:fill="auto"/>
            <w:vAlign w:val="center"/>
            <w:hideMark/>
          </w:tcPr>
          <w:p w14:paraId="79049EC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68,8</w:t>
            </w:r>
          </w:p>
        </w:tc>
        <w:tc>
          <w:tcPr>
            <w:tcW w:w="418" w:type="pct"/>
            <w:tcBorders>
              <w:top w:val="nil"/>
              <w:left w:val="nil"/>
              <w:bottom w:val="single" w:sz="4" w:space="0" w:color="000000"/>
              <w:right w:val="single" w:sz="4" w:space="0" w:color="000000"/>
            </w:tcBorders>
            <w:shd w:val="clear" w:color="auto" w:fill="auto"/>
            <w:vAlign w:val="center"/>
            <w:hideMark/>
          </w:tcPr>
          <w:p w14:paraId="414BFF1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1B8654F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B75B33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D68FCA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0,3607856</w:t>
            </w:r>
          </w:p>
        </w:tc>
        <w:tc>
          <w:tcPr>
            <w:tcW w:w="474" w:type="pct"/>
            <w:tcBorders>
              <w:top w:val="nil"/>
              <w:left w:val="nil"/>
              <w:bottom w:val="single" w:sz="4" w:space="0" w:color="000000"/>
              <w:right w:val="single" w:sz="4" w:space="0" w:color="000000"/>
            </w:tcBorders>
            <w:shd w:val="clear" w:color="auto" w:fill="auto"/>
            <w:vAlign w:val="center"/>
            <w:hideMark/>
          </w:tcPr>
          <w:p w14:paraId="7FB16AE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0013</w:t>
            </w:r>
          </w:p>
        </w:tc>
        <w:tc>
          <w:tcPr>
            <w:tcW w:w="303" w:type="pct"/>
            <w:tcBorders>
              <w:top w:val="nil"/>
              <w:left w:val="nil"/>
              <w:bottom w:val="single" w:sz="4" w:space="0" w:color="000000"/>
              <w:right w:val="single" w:sz="4" w:space="0" w:color="000000"/>
            </w:tcBorders>
            <w:shd w:val="clear" w:color="auto" w:fill="auto"/>
            <w:vAlign w:val="center"/>
            <w:hideMark/>
          </w:tcPr>
          <w:p w14:paraId="54602B9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18,88</w:t>
            </w:r>
          </w:p>
        </w:tc>
        <w:tc>
          <w:tcPr>
            <w:tcW w:w="762" w:type="pct"/>
            <w:tcBorders>
              <w:top w:val="nil"/>
              <w:left w:val="nil"/>
              <w:bottom w:val="single" w:sz="4" w:space="0" w:color="000000"/>
              <w:right w:val="single" w:sz="4" w:space="0" w:color="000000"/>
            </w:tcBorders>
            <w:shd w:val="clear" w:color="auto" w:fill="auto"/>
            <w:vAlign w:val="center"/>
            <w:hideMark/>
          </w:tcPr>
          <w:p w14:paraId="08760952"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2518BFDC"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272AF1F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0616  Диметилбензол (смесь о-, м-, п- изомеров) (Метилтолуол)</w:t>
            </w:r>
          </w:p>
        </w:tc>
        <w:tc>
          <w:tcPr>
            <w:tcW w:w="265" w:type="pct"/>
            <w:tcBorders>
              <w:top w:val="nil"/>
              <w:left w:val="nil"/>
              <w:bottom w:val="single" w:sz="4" w:space="0" w:color="000000"/>
              <w:right w:val="single" w:sz="4" w:space="0" w:color="000000"/>
            </w:tcBorders>
            <w:shd w:val="clear" w:color="auto" w:fill="auto"/>
            <w:vAlign w:val="center"/>
            <w:hideMark/>
          </w:tcPr>
          <w:p w14:paraId="3591B48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w:t>
            </w:r>
          </w:p>
        </w:tc>
        <w:tc>
          <w:tcPr>
            <w:tcW w:w="304" w:type="pct"/>
            <w:tcBorders>
              <w:top w:val="nil"/>
              <w:left w:val="nil"/>
              <w:bottom w:val="single" w:sz="4" w:space="0" w:color="000000"/>
              <w:right w:val="single" w:sz="4" w:space="0" w:color="000000"/>
            </w:tcBorders>
            <w:shd w:val="clear" w:color="auto" w:fill="auto"/>
            <w:vAlign w:val="center"/>
            <w:hideMark/>
          </w:tcPr>
          <w:p w14:paraId="31C7551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237</w:t>
            </w:r>
          </w:p>
        </w:tc>
        <w:tc>
          <w:tcPr>
            <w:tcW w:w="304" w:type="pct"/>
            <w:tcBorders>
              <w:top w:val="nil"/>
              <w:left w:val="nil"/>
              <w:bottom w:val="single" w:sz="4" w:space="0" w:color="000000"/>
              <w:right w:val="single" w:sz="4" w:space="0" w:color="000000"/>
            </w:tcBorders>
            <w:shd w:val="clear" w:color="auto" w:fill="auto"/>
            <w:vAlign w:val="center"/>
            <w:hideMark/>
          </w:tcPr>
          <w:p w14:paraId="4717459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111,4</w:t>
            </w:r>
          </w:p>
        </w:tc>
        <w:tc>
          <w:tcPr>
            <w:tcW w:w="418" w:type="pct"/>
            <w:tcBorders>
              <w:top w:val="nil"/>
              <w:left w:val="nil"/>
              <w:bottom w:val="single" w:sz="4" w:space="0" w:color="000000"/>
              <w:right w:val="single" w:sz="4" w:space="0" w:color="000000"/>
            </w:tcBorders>
            <w:shd w:val="clear" w:color="auto" w:fill="auto"/>
            <w:vAlign w:val="center"/>
            <w:hideMark/>
          </w:tcPr>
          <w:p w14:paraId="62D5989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374B671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0,7996037</w:t>
            </w:r>
          </w:p>
        </w:tc>
        <w:tc>
          <w:tcPr>
            <w:tcW w:w="437" w:type="pct"/>
            <w:tcBorders>
              <w:top w:val="nil"/>
              <w:left w:val="nil"/>
              <w:bottom w:val="single" w:sz="4" w:space="0" w:color="000000"/>
              <w:right w:val="single" w:sz="4" w:space="0" w:color="000000"/>
            </w:tcBorders>
            <w:shd w:val="clear" w:color="auto" w:fill="auto"/>
            <w:vAlign w:val="center"/>
            <w:hideMark/>
          </w:tcPr>
          <w:p w14:paraId="62BECAD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C77E8F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2F30AC7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0013</w:t>
            </w:r>
          </w:p>
        </w:tc>
        <w:tc>
          <w:tcPr>
            <w:tcW w:w="303" w:type="pct"/>
            <w:tcBorders>
              <w:top w:val="nil"/>
              <w:left w:val="nil"/>
              <w:bottom w:val="single" w:sz="4" w:space="0" w:color="000000"/>
              <w:right w:val="single" w:sz="4" w:space="0" w:color="000000"/>
            </w:tcBorders>
            <w:shd w:val="clear" w:color="auto" w:fill="auto"/>
            <w:vAlign w:val="center"/>
            <w:hideMark/>
          </w:tcPr>
          <w:p w14:paraId="7955F4B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28,98</w:t>
            </w:r>
          </w:p>
        </w:tc>
        <w:tc>
          <w:tcPr>
            <w:tcW w:w="762" w:type="pct"/>
            <w:tcBorders>
              <w:top w:val="nil"/>
              <w:left w:val="nil"/>
              <w:bottom w:val="single" w:sz="4" w:space="0" w:color="000000"/>
              <w:right w:val="single" w:sz="4" w:space="0" w:color="000000"/>
            </w:tcBorders>
            <w:shd w:val="clear" w:color="auto" w:fill="auto"/>
            <w:vAlign w:val="center"/>
            <w:hideMark/>
          </w:tcPr>
          <w:p w14:paraId="71996731"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6CC5A61B"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4185148B"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0616  Диметилбензол (смесь о-, м-, п- изомеров) (Метилтолуол)</w:t>
            </w:r>
          </w:p>
        </w:tc>
        <w:tc>
          <w:tcPr>
            <w:tcW w:w="265" w:type="pct"/>
            <w:tcBorders>
              <w:top w:val="nil"/>
              <w:left w:val="nil"/>
              <w:bottom w:val="single" w:sz="4" w:space="0" w:color="000000"/>
              <w:right w:val="single" w:sz="4" w:space="0" w:color="000000"/>
            </w:tcBorders>
            <w:shd w:val="clear" w:color="auto" w:fill="auto"/>
            <w:vAlign w:val="center"/>
            <w:hideMark/>
          </w:tcPr>
          <w:p w14:paraId="2971E62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w:t>
            </w:r>
          </w:p>
        </w:tc>
        <w:tc>
          <w:tcPr>
            <w:tcW w:w="304" w:type="pct"/>
            <w:tcBorders>
              <w:top w:val="nil"/>
              <w:left w:val="nil"/>
              <w:bottom w:val="single" w:sz="4" w:space="0" w:color="000000"/>
              <w:right w:val="single" w:sz="4" w:space="0" w:color="000000"/>
            </w:tcBorders>
            <w:shd w:val="clear" w:color="auto" w:fill="auto"/>
            <w:vAlign w:val="center"/>
            <w:hideMark/>
          </w:tcPr>
          <w:p w14:paraId="119613F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82,5</w:t>
            </w:r>
          </w:p>
        </w:tc>
        <w:tc>
          <w:tcPr>
            <w:tcW w:w="304" w:type="pct"/>
            <w:tcBorders>
              <w:top w:val="nil"/>
              <w:left w:val="nil"/>
              <w:bottom w:val="single" w:sz="4" w:space="0" w:color="000000"/>
              <w:right w:val="single" w:sz="4" w:space="0" w:color="000000"/>
            </w:tcBorders>
            <w:shd w:val="clear" w:color="auto" w:fill="auto"/>
            <w:vAlign w:val="center"/>
            <w:hideMark/>
          </w:tcPr>
          <w:p w14:paraId="4589E43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263</w:t>
            </w:r>
          </w:p>
        </w:tc>
        <w:tc>
          <w:tcPr>
            <w:tcW w:w="418" w:type="pct"/>
            <w:tcBorders>
              <w:top w:val="nil"/>
              <w:left w:val="nil"/>
              <w:bottom w:val="single" w:sz="4" w:space="0" w:color="000000"/>
              <w:right w:val="single" w:sz="4" w:space="0" w:color="000000"/>
            </w:tcBorders>
            <w:shd w:val="clear" w:color="auto" w:fill="auto"/>
            <w:vAlign w:val="center"/>
            <w:hideMark/>
          </w:tcPr>
          <w:p w14:paraId="5605163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1C329FC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D27DCD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0,3573875</w:t>
            </w:r>
          </w:p>
        </w:tc>
        <w:tc>
          <w:tcPr>
            <w:tcW w:w="437" w:type="pct"/>
            <w:tcBorders>
              <w:top w:val="nil"/>
              <w:left w:val="nil"/>
              <w:bottom w:val="single" w:sz="4" w:space="0" w:color="000000"/>
              <w:right w:val="single" w:sz="4" w:space="0" w:color="000000"/>
            </w:tcBorders>
            <w:shd w:val="clear" w:color="auto" w:fill="auto"/>
            <w:vAlign w:val="center"/>
            <w:hideMark/>
          </w:tcPr>
          <w:p w14:paraId="5D51397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10167DF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6004</w:t>
            </w:r>
          </w:p>
        </w:tc>
        <w:tc>
          <w:tcPr>
            <w:tcW w:w="303" w:type="pct"/>
            <w:tcBorders>
              <w:top w:val="nil"/>
              <w:left w:val="nil"/>
              <w:bottom w:val="single" w:sz="4" w:space="0" w:color="000000"/>
              <w:right w:val="single" w:sz="4" w:space="0" w:color="000000"/>
            </w:tcBorders>
            <w:shd w:val="clear" w:color="auto" w:fill="auto"/>
            <w:vAlign w:val="center"/>
            <w:hideMark/>
          </w:tcPr>
          <w:p w14:paraId="49EC6B7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40</w:t>
            </w:r>
          </w:p>
        </w:tc>
        <w:tc>
          <w:tcPr>
            <w:tcW w:w="762" w:type="pct"/>
            <w:tcBorders>
              <w:top w:val="nil"/>
              <w:left w:val="nil"/>
              <w:bottom w:val="single" w:sz="4" w:space="0" w:color="000000"/>
              <w:right w:val="single" w:sz="4" w:space="0" w:color="000000"/>
            </w:tcBorders>
            <w:shd w:val="clear" w:color="auto" w:fill="auto"/>
            <w:vAlign w:val="center"/>
            <w:hideMark/>
          </w:tcPr>
          <w:p w14:paraId="0DE3872E"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246B4D12"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75825510"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0616  Диметилбензол (смесь о-, м-, п- изомеров) (Метилтолуол)</w:t>
            </w:r>
          </w:p>
        </w:tc>
        <w:tc>
          <w:tcPr>
            <w:tcW w:w="265" w:type="pct"/>
            <w:tcBorders>
              <w:top w:val="nil"/>
              <w:left w:val="nil"/>
              <w:bottom w:val="single" w:sz="4" w:space="0" w:color="000000"/>
              <w:right w:val="single" w:sz="4" w:space="0" w:color="000000"/>
            </w:tcBorders>
            <w:shd w:val="clear" w:color="auto" w:fill="auto"/>
            <w:vAlign w:val="center"/>
            <w:hideMark/>
          </w:tcPr>
          <w:p w14:paraId="24063F6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9</w:t>
            </w:r>
          </w:p>
        </w:tc>
        <w:tc>
          <w:tcPr>
            <w:tcW w:w="304" w:type="pct"/>
            <w:tcBorders>
              <w:top w:val="nil"/>
              <w:left w:val="nil"/>
              <w:bottom w:val="single" w:sz="4" w:space="0" w:color="000000"/>
              <w:right w:val="single" w:sz="4" w:space="0" w:color="000000"/>
            </w:tcBorders>
            <w:shd w:val="clear" w:color="auto" w:fill="auto"/>
            <w:vAlign w:val="center"/>
            <w:hideMark/>
          </w:tcPr>
          <w:p w14:paraId="1EBA036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367,9</w:t>
            </w:r>
          </w:p>
        </w:tc>
        <w:tc>
          <w:tcPr>
            <w:tcW w:w="304" w:type="pct"/>
            <w:tcBorders>
              <w:top w:val="nil"/>
              <w:left w:val="nil"/>
              <w:bottom w:val="single" w:sz="4" w:space="0" w:color="000000"/>
              <w:right w:val="single" w:sz="4" w:space="0" w:color="000000"/>
            </w:tcBorders>
            <w:shd w:val="clear" w:color="auto" w:fill="auto"/>
            <w:vAlign w:val="center"/>
            <w:hideMark/>
          </w:tcPr>
          <w:p w14:paraId="6120F20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68,8</w:t>
            </w:r>
          </w:p>
        </w:tc>
        <w:tc>
          <w:tcPr>
            <w:tcW w:w="418" w:type="pct"/>
            <w:tcBorders>
              <w:top w:val="nil"/>
              <w:left w:val="nil"/>
              <w:bottom w:val="single" w:sz="4" w:space="0" w:color="000000"/>
              <w:right w:val="single" w:sz="4" w:space="0" w:color="000000"/>
            </w:tcBorders>
            <w:shd w:val="clear" w:color="auto" w:fill="auto"/>
            <w:vAlign w:val="center"/>
            <w:hideMark/>
          </w:tcPr>
          <w:p w14:paraId="47F233E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31BD658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9ECD29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1D58EAC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0,2274331</w:t>
            </w:r>
          </w:p>
        </w:tc>
        <w:tc>
          <w:tcPr>
            <w:tcW w:w="474" w:type="pct"/>
            <w:tcBorders>
              <w:top w:val="nil"/>
              <w:left w:val="nil"/>
              <w:bottom w:val="single" w:sz="4" w:space="0" w:color="000000"/>
              <w:right w:val="single" w:sz="4" w:space="0" w:color="000000"/>
            </w:tcBorders>
            <w:shd w:val="clear" w:color="auto" w:fill="auto"/>
            <w:vAlign w:val="center"/>
            <w:hideMark/>
          </w:tcPr>
          <w:p w14:paraId="773416B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0013</w:t>
            </w:r>
          </w:p>
        </w:tc>
        <w:tc>
          <w:tcPr>
            <w:tcW w:w="303" w:type="pct"/>
            <w:tcBorders>
              <w:top w:val="nil"/>
              <w:left w:val="nil"/>
              <w:bottom w:val="single" w:sz="4" w:space="0" w:color="000000"/>
              <w:right w:val="single" w:sz="4" w:space="0" w:color="000000"/>
            </w:tcBorders>
            <w:shd w:val="clear" w:color="auto" w:fill="auto"/>
            <w:vAlign w:val="center"/>
            <w:hideMark/>
          </w:tcPr>
          <w:p w14:paraId="2458EB7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18,88</w:t>
            </w:r>
          </w:p>
        </w:tc>
        <w:tc>
          <w:tcPr>
            <w:tcW w:w="762" w:type="pct"/>
            <w:tcBorders>
              <w:top w:val="nil"/>
              <w:left w:val="nil"/>
              <w:bottom w:val="single" w:sz="4" w:space="0" w:color="000000"/>
              <w:right w:val="single" w:sz="4" w:space="0" w:color="000000"/>
            </w:tcBorders>
            <w:shd w:val="clear" w:color="auto" w:fill="auto"/>
            <w:vAlign w:val="center"/>
            <w:hideMark/>
          </w:tcPr>
          <w:p w14:paraId="024ECF17"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5CE9BC19"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4378695B"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0621  Метилбензол (Фенилметан)</w:t>
            </w:r>
          </w:p>
        </w:tc>
        <w:tc>
          <w:tcPr>
            <w:tcW w:w="265" w:type="pct"/>
            <w:tcBorders>
              <w:top w:val="nil"/>
              <w:left w:val="nil"/>
              <w:bottom w:val="single" w:sz="4" w:space="0" w:color="000000"/>
              <w:right w:val="single" w:sz="4" w:space="0" w:color="000000"/>
            </w:tcBorders>
            <w:shd w:val="clear" w:color="auto" w:fill="auto"/>
            <w:vAlign w:val="center"/>
            <w:hideMark/>
          </w:tcPr>
          <w:p w14:paraId="7D6EB34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w:t>
            </w:r>
          </w:p>
        </w:tc>
        <w:tc>
          <w:tcPr>
            <w:tcW w:w="304" w:type="pct"/>
            <w:tcBorders>
              <w:top w:val="nil"/>
              <w:left w:val="nil"/>
              <w:bottom w:val="single" w:sz="4" w:space="0" w:color="000000"/>
              <w:right w:val="single" w:sz="4" w:space="0" w:color="000000"/>
            </w:tcBorders>
            <w:shd w:val="clear" w:color="auto" w:fill="auto"/>
            <w:vAlign w:val="center"/>
            <w:hideMark/>
          </w:tcPr>
          <w:p w14:paraId="1AE0A83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237</w:t>
            </w:r>
          </w:p>
        </w:tc>
        <w:tc>
          <w:tcPr>
            <w:tcW w:w="304" w:type="pct"/>
            <w:tcBorders>
              <w:top w:val="nil"/>
              <w:left w:val="nil"/>
              <w:bottom w:val="single" w:sz="4" w:space="0" w:color="000000"/>
              <w:right w:val="single" w:sz="4" w:space="0" w:color="000000"/>
            </w:tcBorders>
            <w:shd w:val="clear" w:color="auto" w:fill="auto"/>
            <w:vAlign w:val="center"/>
            <w:hideMark/>
          </w:tcPr>
          <w:p w14:paraId="37A26F3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111,4</w:t>
            </w:r>
          </w:p>
        </w:tc>
        <w:tc>
          <w:tcPr>
            <w:tcW w:w="418" w:type="pct"/>
            <w:tcBorders>
              <w:top w:val="nil"/>
              <w:left w:val="nil"/>
              <w:bottom w:val="single" w:sz="4" w:space="0" w:color="000000"/>
              <w:right w:val="single" w:sz="4" w:space="0" w:color="000000"/>
            </w:tcBorders>
            <w:shd w:val="clear" w:color="auto" w:fill="auto"/>
            <w:vAlign w:val="center"/>
            <w:hideMark/>
          </w:tcPr>
          <w:p w14:paraId="6D9283D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28DA06D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1,1967394</w:t>
            </w:r>
          </w:p>
        </w:tc>
        <w:tc>
          <w:tcPr>
            <w:tcW w:w="437" w:type="pct"/>
            <w:tcBorders>
              <w:top w:val="nil"/>
              <w:left w:val="nil"/>
              <w:bottom w:val="single" w:sz="4" w:space="0" w:color="000000"/>
              <w:right w:val="single" w:sz="4" w:space="0" w:color="000000"/>
            </w:tcBorders>
            <w:shd w:val="clear" w:color="auto" w:fill="auto"/>
            <w:vAlign w:val="center"/>
            <w:hideMark/>
          </w:tcPr>
          <w:p w14:paraId="4F4601B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BBC6A2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1641152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0013</w:t>
            </w:r>
          </w:p>
        </w:tc>
        <w:tc>
          <w:tcPr>
            <w:tcW w:w="303" w:type="pct"/>
            <w:tcBorders>
              <w:top w:val="nil"/>
              <w:left w:val="nil"/>
              <w:bottom w:val="single" w:sz="4" w:space="0" w:color="000000"/>
              <w:right w:val="single" w:sz="4" w:space="0" w:color="000000"/>
            </w:tcBorders>
            <w:shd w:val="clear" w:color="auto" w:fill="auto"/>
            <w:vAlign w:val="center"/>
            <w:hideMark/>
          </w:tcPr>
          <w:p w14:paraId="59D4B7A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28,98</w:t>
            </w:r>
          </w:p>
        </w:tc>
        <w:tc>
          <w:tcPr>
            <w:tcW w:w="762" w:type="pct"/>
            <w:tcBorders>
              <w:top w:val="nil"/>
              <w:left w:val="nil"/>
              <w:bottom w:val="single" w:sz="4" w:space="0" w:color="000000"/>
              <w:right w:val="single" w:sz="4" w:space="0" w:color="000000"/>
            </w:tcBorders>
            <w:shd w:val="clear" w:color="auto" w:fill="auto"/>
            <w:vAlign w:val="center"/>
            <w:hideMark/>
          </w:tcPr>
          <w:p w14:paraId="5097717E"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71F9D475"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0DE1F64F"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0621  Метилбензол (Фенилметан)</w:t>
            </w:r>
          </w:p>
        </w:tc>
        <w:tc>
          <w:tcPr>
            <w:tcW w:w="265" w:type="pct"/>
            <w:tcBorders>
              <w:top w:val="nil"/>
              <w:left w:val="nil"/>
              <w:bottom w:val="single" w:sz="4" w:space="0" w:color="000000"/>
              <w:right w:val="single" w:sz="4" w:space="0" w:color="000000"/>
            </w:tcBorders>
            <w:shd w:val="clear" w:color="auto" w:fill="auto"/>
            <w:vAlign w:val="center"/>
            <w:hideMark/>
          </w:tcPr>
          <w:p w14:paraId="30B2E56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w:t>
            </w:r>
          </w:p>
        </w:tc>
        <w:tc>
          <w:tcPr>
            <w:tcW w:w="304" w:type="pct"/>
            <w:tcBorders>
              <w:top w:val="nil"/>
              <w:left w:val="nil"/>
              <w:bottom w:val="single" w:sz="4" w:space="0" w:color="000000"/>
              <w:right w:val="single" w:sz="4" w:space="0" w:color="000000"/>
            </w:tcBorders>
            <w:shd w:val="clear" w:color="auto" w:fill="auto"/>
            <w:vAlign w:val="center"/>
            <w:hideMark/>
          </w:tcPr>
          <w:p w14:paraId="5A177CC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82,5</w:t>
            </w:r>
          </w:p>
        </w:tc>
        <w:tc>
          <w:tcPr>
            <w:tcW w:w="304" w:type="pct"/>
            <w:tcBorders>
              <w:top w:val="nil"/>
              <w:left w:val="nil"/>
              <w:bottom w:val="single" w:sz="4" w:space="0" w:color="000000"/>
              <w:right w:val="single" w:sz="4" w:space="0" w:color="000000"/>
            </w:tcBorders>
            <w:shd w:val="clear" w:color="auto" w:fill="auto"/>
            <w:vAlign w:val="center"/>
            <w:hideMark/>
          </w:tcPr>
          <w:p w14:paraId="521BC34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263</w:t>
            </w:r>
          </w:p>
        </w:tc>
        <w:tc>
          <w:tcPr>
            <w:tcW w:w="418" w:type="pct"/>
            <w:tcBorders>
              <w:top w:val="nil"/>
              <w:left w:val="nil"/>
              <w:bottom w:val="single" w:sz="4" w:space="0" w:color="000000"/>
              <w:right w:val="single" w:sz="4" w:space="0" w:color="000000"/>
            </w:tcBorders>
            <w:shd w:val="clear" w:color="auto" w:fill="auto"/>
            <w:vAlign w:val="center"/>
            <w:hideMark/>
          </w:tcPr>
          <w:p w14:paraId="0E1E54F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3CAED5C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1A4C472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0,5348996</w:t>
            </w:r>
          </w:p>
        </w:tc>
        <w:tc>
          <w:tcPr>
            <w:tcW w:w="437" w:type="pct"/>
            <w:tcBorders>
              <w:top w:val="nil"/>
              <w:left w:val="nil"/>
              <w:bottom w:val="single" w:sz="4" w:space="0" w:color="000000"/>
              <w:right w:val="single" w:sz="4" w:space="0" w:color="000000"/>
            </w:tcBorders>
            <w:shd w:val="clear" w:color="auto" w:fill="auto"/>
            <w:vAlign w:val="center"/>
            <w:hideMark/>
          </w:tcPr>
          <w:p w14:paraId="7B517EE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007F1DF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6004</w:t>
            </w:r>
          </w:p>
        </w:tc>
        <w:tc>
          <w:tcPr>
            <w:tcW w:w="303" w:type="pct"/>
            <w:tcBorders>
              <w:top w:val="nil"/>
              <w:left w:val="nil"/>
              <w:bottom w:val="single" w:sz="4" w:space="0" w:color="000000"/>
              <w:right w:val="single" w:sz="4" w:space="0" w:color="000000"/>
            </w:tcBorders>
            <w:shd w:val="clear" w:color="auto" w:fill="auto"/>
            <w:vAlign w:val="center"/>
            <w:hideMark/>
          </w:tcPr>
          <w:p w14:paraId="27AC8A4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40</w:t>
            </w:r>
          </w:p>
        </w:tc>
        <w:tc>
          <w:tcPr>
            <w:tcW w:w="762" w:type="pct"/>
            <w:tcBorders>
              <w:top w:val="nil"/>
              <w:left w:val="nil"/>
              <w:bottom w:val="single" w:sz="4" w:space="0" w:color="000000"/>
              <w:right w:val="single" w:sz="4" w:space="0" w:color="000000"/>
            </w:tcBorders>
            <w:shd w:val="clear" w:color="auto" w:fill="auto"/>
            <w:vAlign w:val="center"/>
            <w:hideMark/>
          </w:tcPr>
          <w:p w14:paraId="2141BCEF"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5740059D"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18587478"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0621  Метилбензол (Фенилметан)</w:t>
            </w:r>
          </w:p>
        </w:tc>
        <w:tc>
          <w:tcPr>
            <w:tcW w:w="265" w:type="pct"/>
            <w:tcBorders>
              <w:top w:val="nil"/>
              <w:left w:val="nil"/>
              <w:bottom w:val="single" w:sz="4" w:space="0" w:color="000000"/>
              <w:right w:val="single" w:sz="4" w:space="0" w:color="000000"/>
            </w:tcBorders>
            <w:shd w:val="clear" w:color="auto" w:fill="auto"/>
            <w:vAlign w:val="center"/>
            <w:hideMark/>
          </w:tcPr>
          <w:p w14:paraId="1478E74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9</w:t>
            </w:r>
          </w:p>
        </w:tc>
        <w:tc>
          <w:tcPr>
            <w:tcW w:w="304" w:type="pct"/>
            <w:tcBorders>
              <w:top w:val="nil"/>
              <w:left w:val="nil"/>
              <w:bottom w:val="single" w:sz="4" w:space="0" w:color="000000"/>
              <w:right w:val="single" w:sz="4" w:space="0" w:color="000000"/>
            </w:tcBorders>
            <w:shd w:val="clear" w:color="auto" w:fill="auto"/>
            <w:vAlign w:val="center"/>
            <w:hideMark/>
          </w:tcPr>
          <w:p w14:paraId="7D4E484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367,9</w:t>
            </w:r>
          </w:p>
        </w:tc>
        <w:tc>
          <w:tcPr>
            <w:tcW w:w="304" w:type="pct"/>
            <w:tcBorders>
              <w:top w:val="nil"/>
              <w:left w:val="nil"/>
              <w:bottom w:val="single" w:sz="4" w:space="0" w:color="000000"/>
              <w:right w:val="single" w:sz="4" w:space="0" w:color="000000"/>
            </w:tcBorders>
            <w:shd w:val="clear" w:color="auto" w:fill="auto"/>
            <w:vAlign w:val="center"/>
            <w:hideMark/>
          </w:tcPr>
          <w:p w14:paraId="3F383E7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68,8</w:t>
            </w:r>
          </w:p>
        </w:tc>
        <w:tc>
          <w:tcPr>
            <w:tcW w:w="418" w:type="pct"/>
            <w:tcBorders>
              <w:top w:val="nil"/>
              <w:left w:val="nil"/>
              <w:bottom w:val="single" w:sz="4" w:space="0" w:color="000000"/>
              <w:right w:val="single" w:sz="4" w:space="0" w:color="000000"/>
            </w:tcBorders>
            <w:shd w:val="clear" w:color="auto" w:fill="auto"/>
            <w:vAlign w:val="center"/>
            <w:hideMark/>
          </w:tcPr>
          <w:p w14:paraId="6BC201C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0CCAE3E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E958F7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AACFEA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0,3403907</w:t>
            </w:r>
          </w:p>
        </w:tc>
        <w:tc>
          <w:tcPr>
            <w:tcW w:w="474" w:type="pct"/>
            <w:tcBorders>
              <w:top w:val="nil"/>
              <w:left w:val="nil"/>
              <w:bottom w:val="single" w:sz="4" w:space="0" w:color="000000"/>
              <w:right w:val="single" w:sz="4" w:space="0" w:color="000000"/>
            </w:tcBorders>
            <w:shd w:val="clear" w:color="auto" w:fill="auto"/>
            <w:vAlign w:val="center"/>
            <w:hideMark/>
          </w:tcPr>
          <w:p w14:paraId="49B2184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0013</w:t>
            </w:r>
          </w:p>
        </w:tc>
        <w:tc>
          <w:tcPr>
            <w:tcW w:w="303" w:type="pct"/>
            <w:tcBorders>
              <w:top w:val="nil"/>
              <w:left w:val="nil"/>
              <w:bottom w:val="single" w:sz="4" w:space="0" w:color="000000"/>
              <w:right w:val="single" w:sz="4" w:space="0" w:color="000000"/>
            </w:tcBorders>
            <w:shd w:val="clear" w:color="auto" w:fill="auto"/>
            <w:vAlign w:val="center"/>
            <w:hideMark/>
          </w:tcPr>
          <w:p w14:paraId="5059F37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18,88</w:t>
            </w:r>
          </w:p>
        </w:tc>
        <w:tc>
          <w:tcPr>
            <w:tcW w:w="762" w:type="pct"/>
            <w:tcBorders>
              <w:top w:val="nil"/>
              <w:left w:val="nil"/>
              <w:bottom w:val="single" w:sz="4" w:space="0" w:color="000000"/>
              <w:right w:val="single" w:sz="4" w:space="0" w:color="000000"/>
            </w:tcBorders>
            <w:shd w:val="clear" w:color="auto" w:fill="auto"/>
            <w:vAlign w:val="center"/>
            <w:hideMark/>
          </w:tcPr>
          <w:p w14:paraId="25DE2BB8"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6DEF3AC8"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4E2434B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0627  Этилбензол (Фенилэтан)</w:t>
            </w:r>
          </w:p>
        </w:tc>
        <w:tc>
          <w:tcPr>
            <w:tcW w:w="265" w:type="pct"/>
            <w:tcBorders>
              <w:top w:val="nil"/>
              <w:left w:val="nil"/>
              <w:bottom w:val="single" w:sz="4" w:space="0" w:color="000000"/>
              <w:right w:val="single" w:sz="4" w:space="0" w:color="000000"/>
            </w:tcBorders>
            <w:shd w:val="clear" w:color="auto" w:fill="auto"/>
            <w:vAlign w:val="center"/>
            <w:hideMark/>
          </w:tcPr>
          <w:p w14:paraId="5E076B2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w:t>
            </w:r>
          </w:p>
        </w:tc>
        <w:tc>
          <w:tcPr>
            <w:tcW w:w="304" w:type="pct"/>
            <w:tcBorders>
              <w:top w:val="nil"/>
              <w:left w:val="nil"/>
              <w:bottom w:val="single" w:sz="4" w:space="0" w:color="000000"/>
              <w:right w:val="single" w:sz="4" w:space="0" w:color="000000"/>
            </w:tcBorders>
            <w:shd w:val="clear" w:color="auto" w:fill="auto"/>
            <w:vAlign w:val="center"/>
            <w:hideMark/>
          </w:tcPr>
          <w:p w14:paraId="5DA5CD9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237</w:t>
            </w:r>
          </w:p>
        </w:tc>
        <w:tc>
          <w:tcPr>
            <w:tcW w:w="304" w:type="pct"/>
            <w:tcBorders>
              <w:top w:val="nil"/>
              <w:left w:val="nil"/>
              <w:bottom w:val="single" w:sz="4" w:space="0" w:color="000000"/>
              <w:right w:val="single" w:sz="4" w:space="0" w:color="000000"/>
            </w:tcBorders>
            <w:shd w:val="clear" w:color="auto" w:fill="auto"/>
            <w:vAlign w:val="center"/>
            <w:hideMark/>
          </w:tcPr>
          <w:p w14:paraId="3CCD1CA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111,4</w:t>
            </w:r>
          </w:p>
        </w:tc>
        <w:tc>
          <w:tcPr>
            <w:tcW w:w="418" w:type="pct"/>
            <w:tcBorders>
              <w:top w:val="nil"/>
              <w:left w:val="nil"/>
              <w:bottom w:val="single" w:sz="4" w:space="0" w:color="000000"/>
              <w:right w:val="single" w:sz="4" w:space="0" w:color="000000"/>
            </w:tcBorders>
            <w:shd w:val="clear" w:color="auto" w:fill="auto"/>
            <w:vAlign w:val="center"/>
            <w:hideMark/>
          </w:tcPr>
          <w:p w14:paraId="23D21E9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4EEC8FD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1,1032511</w:t>
            </w:r>
          </w:p>
        </w:tc>
        <w:tc>
          <w:tcPr>
            <w:tcW w:w="437" w:type="pct"/>
            <w:tcBorders>
              <w:top w:val="nil"/>
              <w:left w:val="nil"/>
              <w:bottom w:val="single" w:sz="4" w:space="0" w:color="000000"/>
              <w:right w:val="single" w:sz="4" w:space="0" w:color="000000"/>
            </w:tcBorders>
            <w:shd w:val="clear" w:color="auto" w:fill="auto"/>
            <w:vAlign w:val="center"/>
            <w:hideMark/>
          </w:tcPr>
          <w:p w14:paraId="64566CF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62A00FD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318D3E9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0013</w:t>
            </w:r>
          </w:p>
        </w:tc>
        <w:tc>
          <w:tcPr>
            <w:tcW w:w="303" w:type="pct"/>
            <w:tcBorders>
              <w:top w:val="nil"/>
              <w:left w:val="nil"/>
              <w:bottom w:val="single" w:sz="4" w:space="0" w:color="000000"/>
              <w:right w:val="single" w:sz="4" w:space="0" w:color="000000"/>
            </w:tcBorders>
            <w:shd w:val="clear" w:color="auto" w:fill="auto"/>
            <w:vAlign w:val="center"/>
            <w:hideMark/>
          </w:tcPr>
          <w:p w14:paraId="12A8091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28,98</w:t>
            </w:r>
          </w:p>
        </w:tc>
        <w:tc>
          <w:tcPr>
            <w:tcW w:w="762" w:type="pct"/>
            <w:tcBorders>
              <w:top w:val="nil"/>
              <w:left w:val="nil"/>
              <w:bottom w:val="single" w:sz="4" w:space="0" w:color="000000"/>
              <w:right w:val="single" w:sz="4" w:space="0" w:color="000000"/>
            </w:tcBorders>
            <w:shd w:val="clear" w:color="auto" w:fill="auto"/>
            <w:vAlign w:val="center"/>
            <w:hideMark/>
          </w:tcPr>
          <w:p w14:paraId="537295F2"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39120BCE"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0DAEEAA5"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0627  Этилбензол (Фенилэтан)</w:t>
            </w:r>
          </w:p>
        </w:tc>
        <w:tc>
          <w:tcPr>
            <w:tcW w:w="265" w:type="pct"/>
            <w:tcBorders>
              <w:top w:val="nil"/>
              <w:left w:val="nil"/>
              <w:bottom w:val="single" w:sz="4" w:space="0" w:color="000000"/>
              <w:right w:val="single" w:sz="4" w:space="0" w:color="000000"/>
            </w:tcBorders>
            <w:shd w:val="clear" w:color="auto" w:fill="auto"/>
            <w:vAlign w:val="center"/>
            <w:hideMark/>
          </w:tcPr>
          <w:p w14:paraId="0A6C634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w:t>
            </w:r>
          </w:p>
        </w:tc>
        <w:tc>
          <w:tcPr>
            <w:tcW w:w="304" w:type="pct"/>
            <w:tcBorders>
              <w:top w:val="nil"/>
              <w:left w:val="nil"/>
              <w:bottom w:val="single" w:sz="4" w:space="0" w:color="000000"/>
              <w:right w:val="single" w:sz="4" w:space="0" w:color="000000"/>
            </w:tcBorders>
            <w:shd w:val="clear" w:color="auto" w:fill="auto"/>
            <w:vAlign w:val="center"/>
            <w:hideMark/>
          </w:tcPr>
          <w:p w14:paraId="7B29827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82,5</w:t>
            </w:r>
          </w:p>
        </w:tc>
        <w:tc>
          <w:tcPr>
            <w:tcW w:w="304" w:type="pct"/>
            <w:tcBorders>
              <w:top w:val="nil"/>
              <w:left w:val="nil"/>
              <w:bottom w:val="single" w:sz="4" w:space="0" w:color="000000"/>
              <w:right w:val="single" w:sz="4" w:space="0" w:color="000000"/>
            </w:tcBorders>
            <w:shd w:val="clear" w:color="auto" w:fill="auto"/>
            <w:vAlign w:val="center"/>
            <w:hideMark/>
          </w:tcPr>
          <w:p w14:paraId="0280049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263</w:t>
            </w:r>
          </w:p>
        </w:tc>
        <w:tc>
          <w:tcPr>
            <w:tcW w:w="418" w:type="pct"/>
            <w:tcBorders>
              <w:top w:val="nil"/>
              <w:left w:val="nil"/>
              <w:bottom w:val="single" w:sz="4" w:space="0" w:color="000000"/>
              <w:right w:val="single" w:sz="4" w:space="0" w:color="000000"/>
            </w:tcBorders>
            <w:shd w:val="clear" w:color="auto" w:fill="auto"/>
            <w:vAlign w:val="center"/>
            <w:hideMark/>
          </w:tcPr>
          <w:p w14:paraId="043D3FE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3CC9E82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8DBD91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0,4929614</w:t>
            </w:r>
          </w:p>
        </w:tc>
        <w:tc>
          <w:tcPr>
            <w:tcW w:w="437" w:type="pct"/>
            <w:tcBorders>
              <w:top w:val="nil"/>
              <w:left w:val="nil"/>
              <w:bottom w:val="single" w:sz="4" w:space="0" w:color="000000"/>
              <w:right w:val="single" w:sz="4" w:space="0" w:color="000000"/>
            </w:tcBorders>
            <w:shd w:val="clear" w:color="auto" w:fill="auto"/>
            <w:vAlign w:val="center"/>
            <w:hideMark/>
          </w:tcPr>
          <w:p w14:paraId="1524AD2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3B13DB4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6004</w:t>
            </w:r>
          </w:p>
        </w:tc>
        <w:tc>
          <w:tcPr>
            <w:tcW w:w="303" w:type="pct"/>
            <w:tcBorders>
              <w:top w:val="nil"/>
              <w:left w:val="nil"/>
              <w:bottom w:val="single" w:sz="4" w:space="0" w:color="000000"/>
              <w:right w:val="single" w:sz="4" w:space="0" w:color="000000"/>
            </w:tcBorders>
            <w:shd w:val="clear" w:color="auto" w:fill="auto"/>
            <w:vAlign w:val="center"/>
            <w:hideMark/>
          </w:tcPr>
          <w:p w14:paraId="03CF32E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40,01</w:t>
            </w:r>
          </w:p>
        </w:tc>
        <w:tc>
          <w:tcPr>
            <w:tcW w:w="762" w:type="pct"/>
            <w:tcBorders>
              <w:top w:val="nil"/>
              <w:left w:val="nil"/>
              <w:bottom w:val="single" w:sz="4" w:space="0" w:color="000000"/>
              <w:right w:val="single" w:sz="4" w:space="0" w:color="000000"/>
            </w:tcBorders>
            <w:shd w:val="clear" w:color="auto" w:fill="auto"/>
            <w:vAlign w:val="center"/>
            <w:hideMark/>
          </w:tcPr>
          <w:p w14:paraId="3EE02C58"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3E1E4AA1"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045B9D87"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0627  Этилбензол (Фенилэтан)</w:t>
            </w:r>
          </w:p>
        </w:tc>
        <w:tc>
          <w:tcPr>
            <w:tcW w:w="265" w:type="pct"/>
            <w:tcBorders>
              <w:top w:val="nil"/>
              <w:left w:val="nil"/>
              <w:bottom w:val="single" w:sz="4" w:space="0" w:color="000000"/>
              <w:right w:val="single" w:sz="4" w:space="0" w:color="000000"/>
            </w:tcBorders>
            <w:shd w:val="clear" w:color="auto" w:fill="auto"/>
            <w:vAlign w:val="center"/>
            <w:hideMark/>
          </w:tcPr>
          <w:p w14:paraId="49B706A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9</w:t>
            </w:r>
          </w:p>
        </w:tc>
        <w:tc>
          <w:tcPr>
            <w:tcW w:w="304" w:type="pct"/>
            <w:tcBorders>
              <w:top w:val="nil"/>
              <w:left w:val="nil"/>
              <w:bottom w:val="single" w:sz="4" w:space="0" w:color="000000"/>
              <w:right w:val="single" w:sz="4" w:space="0" w:color="000000"/>
            </w:tcBorders>
            <w:shd w:val="clear" w:color="auto" w:fill="auto"/>
            <w:vAlign w:val="center"/>
            <w:hideMark/>
          </w:tcPr>
          <w:p w14:paraId="0D8720D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367,9</w:t>
            </w:r>
          </w:p>
        </w:tc>
        <w:tc>
          <w:tcPr>
            <w:tcW w:w="304" w:type="pct"/>
            <w:tcBorders>
              <w:top w:val="nil"/>
              <w:left w:val="nil"/>
              <w:bottom w:val="single" w:sz="4" w:space="0" w:color="000000"/>
              <w:right w:val="single" w:sz="4" w:space="0" w:color="000000"/>
            </w:tcBorders>
            <w:shd w:val="clear" w:color="auto" w:fill="auto"/>
            <w:vAlign w:val="center"/>
            <w:hideMark/>
          </w:tcPr>
          <w:p w14:paraId="1404A33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68,8</w:t>
            </w:r>
          </w:p>
        </w:tc>
        <w:tc>
          <w:tcPr>
            <w:tcW w:w="418" w:type="pct"/>
            <w:tcBorders>
              <w:top w:val="nil"/>
              <w:left w:val="nil"/>
              <w:bottom w:val="single" w:sz="4" w:space="0" w:color="000000"/>
              <w:right w:val="single" w:sz="4" w:space="0" w:color="000000"/>
            </w:tcBorders>
            <w:shd w:val="clear" w:color="auto" w:fill="auto"/>
            <w:vAlign w:val="center"/>
            <w:hideMark/>
          </w:tcPr>
          <w:p w14:paraId="10F6422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5254D5D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1B9B923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A45E36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0,3137731</w:t>
            </w:r>
          </w:p>
        </w:tc>
        <w:tc>
          <w:tcPr>
            <w:tcW w:w="474" w:type="pct"/>
            <w:tcBorders>
              <w:top w:val="nil"/>
              <w:left w:val="nil"/>
              <w:bottom w:val="single" w:sz="4" w:space="0" w:color="000000"/>
              <w:right w:val="single" w:sz="4" w:space="0" w:color="000000"/>
            </w:tcBorders>
            <w:shd w:val="clear" w:color="auto" w:fill="auto"/>
            <w:vAlign w:val="center"/>
            <w:hideMark/>
          </w:tcPr>
          <w:p w14:paraId="2632F8C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0013</w:t>
            </w:r>
          </w:p>
        </w:tc>
        <w:tc>
          <w:tcPr>
            <w:tcW w:w="303" w:type="pct"/>
            <w:tcBorders>
              <w:top w:val="nil"/>
              <w:left w:val="nil"/>
              <w:bottom w:val="single" w:sz="4" w:space="0" w:color="000000"/>
              <w:right w:val="single" w:sz="4" w:space="0" w:color="000000"/>
            </w:tcBorders>
            <w:shd w:val="clear" w:color="auto" w:fill="auto"/>
            <w:vAlign w:val="center"/>
            <w:hideMark/>
          </w:tcPr>
          <w:p w14:paraId="0C7EFA3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18,88</w:t>
            </w:r>
          </w:p>
        </w:tc>
        <w:tc>
          <w:tcPr>
            <w:tcW w:w="762" w:type="pct"/>
            <w:tcBorders>
              <w:top w:val="nil"/>
              <w:left w:val="nil"/>
              <w:bottom w:val="single" w:sz="4" w:space="0" w:color="000000"/>
              <w:right w:val="single" w:sz="4" w:space="0" w:color="000000"/>
            </w:tcBorders>
            <w:shd w:val="clear" w:color="auto" w:fill="auto"/>
            <w:vAlign w:val="center"/>
            <w:hideMark/>
          </w:tcPr>
          <w:p w14:paraId="7E5280A6"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4ADA68C5"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2B21D2BD"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lastRenderedPageBreak/>
              <w:t>1071  Гидроксибензол (фенол)</w:t>
            </w:r>
          </w:p>
        </w:tc>
        <w:tc>
          <w:tcPr>
            <w:tcW w:w="265" w:type="pct"/>
            <w:tcBorders>
              <w:top w:val="nil"/>
              <w:left w:val="nil"/>
              <w:bottom w:val="single" w:sz="4" w:space="0" w:color="000000"/>
              <w:right w:val="single" w:sz="4" w:space="0" w:color="000000"/>
            </w:tcBorders>
            <w:shd w:val="clear" w:color="auto" w:fill="auto"/>
            <w:vAlign w:val="center"/>
            <w:hideMark/>
          </w:tcPr>
          <w:p w14:paraId="4B9E64B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168B9CD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7,6</w:t>
            </w:r>
          </w:p>
        </w:tc>
        <w:tc>
          <w:tcPr>
            <w:tcW w:w="304" w:type="pct"/>
            <w:tcBorders>
              <w:top w:val="nil"/>
              <w:left w:val="nil"/>
              <w:bottom w:val="single" w:sz="4" w:space="0" w:color="000000"/>
              <w:right w:val="single" w:sz="4" w:space="0" w:color="000000"/>
            </w:tcBorders>
            <w:shd w:val="clear" w:color="auto" w:fill="auto"/>
            <w:vAlign w:val="center"/>
            <w:hideMark/>
          </w:tcPr>
          <w:p w14:paraId="050C0F4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-12,1</w:t>
            </w:r>
          </w:p>
        </w:tc>
        <w:tc>
          <w:tcPr>
            <w:tcW w:w="418" w:type="pct"/>
            <w:tcBorders>
              <w:top w:val="nil"/>
              <w:left w:val="nil"/>
              <w:bottom w:val="single" w:sz="4" w:space="0" w:color="000000"/>
              <w:right w:val="single" w:sz="4" w:space="0" w:color="000000"/>
            </w:tcBorders>
            <w:shd w:val="clear" w:color="auto" w:fill="auto"/>
            <w:vAlign w:val="center"/>
            <w:hideMark/>
          </w:tcPr>
          <w:p w14:paraId="3AB34C0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0B792AC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0,000266</w:t>
            </w:r>
          </w:p>
        </w:tc>
        <w:tc>
          <w:tcPr>
            <w:tcW w:w="437" w:type="pct"/>
            <w:tcBorders>
              <w:top w:val="nil"/>
              <w:left w:val="nil"/>
              <w:bottom w:val="single" w:sz="4" w:space="0" w:color="000000"/>
              <w:right w:val="single" w:sz="4" w:space="0" w:color="000000"/>
            </w:tcBorders>
            <w:shd w:val="clear" w:color="auto" w:fill="auto"/>
            <w:vAlign w:val="center"/>
            <w:hideMark/>
          </w:tcPr>
          <w:p w14:paraId="4269B8A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6CDEB62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36FE4F2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6017</w:t>
            </w:r>
          </w:p>
        </w:tc>
        <w:tc>
          <w:tcPr>
            <w:tcW w:w="303" w:type="pct"/>
            <w:tcBorders>
              <w:top w:val="nil"/>
              <w:left w:val="nil"/>
              <w:bottom w:val="single" w:sz="4" w:space="0" w:color="000000"/>
              <w:right w:val="single" w:sz="4" w:space="0" w:color="000000"/>
            </w:tcBorders>
            <w:shd w:val="clear" w:color="auto" w:fill="auto"/>
            <w:vAlign w:val="center"/>
            <w:hideMark/>
          </w:tcPr>
          <w:p w14:paraId="552E8CE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75E0C45F"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1CB17318"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37F23BF0"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1071  Гидроксибензол (фенол)</w:t>
            </w:r>
          </w:p>
        </w:tc>
        <w:tc>
          <w:tcPr>
            <w:tcW w:w="265" w:type="pct"/>
            <w:tcBorders>
              <w:top w:val="nil"/>
              <w:left w:val="nil"/>
              <w:bottom w:val="single" w:sz="4" w:space="0" w:color="000000"/>
              <w:right w:val="single" w:sz="4" w:space="0" w:color="000000"/>
            </w:tcBorders>
            <w:shd w:val="clear" w:color="auto" w:fill="auto"/>
            <w:vAlign w:val="center"/>
            <w:hideMark/>
          </w:tcPr>
          <w:p w14:paraId="62F22F0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00029B9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7F17183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3407D5B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2B9E7A8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79CED3C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0,0000841</w:t>
            </w:r>
          </w:p>
        </w:tc>
        <w:tc>
          <w:tcPr>
            <w:tcW w:w="437" w:type="pct"/>
            <w:tcBorders>
              <w:top w:val="nil"/>
              <w:left w:val="nil"/>
              <w:bottom w:val="single" w:sz="4" w:space="0" w:color="000000"/>
              <w:right w:val="single" w:sz="4" w:space="0" w:color="000000"/>
            </w:tcBorders>
            <w:shd w:val="clear" w:color="auto" w:fill="auto"/>
            <w:vAlign w:val="center"/>
            <w:hideMark/>
          </w:tcPr>
          <w:p w14:paraId="0EA01BA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2F51370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6017</w:t>
            </w:r>
          </w:p>
        </w:tc>
        <w:tc>
          <w:tcPr>
            <w:tcW w:w="303" w:type="pct"/>
            <w:tcBorders>
              <w:top w:val="nil"/>
              <w:left w:val="nil"/>
              <w:bottom w:val="single" w:sz="4" w:space="0" w:color="000000"/>
              <w:right w:val="single" w:sz="4" w:space="0" w:color="000000"/>
            </w:tcBorders>
            <w:shd w:val="clear" w:color="auto" w:fill="auto"/>
            <w:vAlign w:val="center"/>
            <w:hideMark/>
          </w:tcPr>
          <w:p w14:paraId="59B8AFD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1D3F33C3"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36EA92FF"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5E991C7C"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1071  Гидроксибензол (фенол)</w:t>
            </w:r>
          </w:p>
        </w:tc>
        <w:tc>
          <w:tcPr>
            <w:tcW w:w="265" w:type="pct"/>
            <w:tcBorders>
              <w:top w:val="nil"/>
              <w:left w:val="nil"/>
              <w:bottom w:val="single" w:sz="4" w:space="0" w:color="000000"/>
              <w:right w:val="single" w:sz="4" w:space="0" w:color="000000"/>
            </w:tcBorders>
            <w:shd w:val="clear" w:color="auto" w:fill="auto"/>
            <w:vAlign w:val="center"/>
            <w:hideMark/>
          </w:tcPr>
          <w:p w14:paraId="32E6A6C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5599D39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095684B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572E6A4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2AAFDAB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7659B4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002F0F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0,0000594</w:t>
            </w:r>
          </w:p>
        </w:tc>
        <w:tc>
          <w:tcPr>
            <w:tcW w:w="474" w:type="pct"/>
            <w:tcBorders>
              <w:top w:val="nil"/>
              <w:left w:val="nil"/>
              <w:bottom w:val="single" w:sz="4" w:space="0" w:color="000000"/>
              <w:right w:val="single" w:sz="4" w:space="0" w:color="000000"/>
            </w:tcBorders>
            <w:shd w:val="clear" w:color="auto" w:fill="auto"/>
            <w:vAlign w:val="center"/>
            <w:hideMark/>
          </w:tcPr>
          <w:p w14:paraId="1BE355C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6017</w:t>
            </w:r>
          </w:p>
        </w:tc>
        <w:tc>
          <w:tcPr>
            <w:tcW w:w="303" w:type="pct"/>
            <w:tcBorders>
              <w:top w:val="nil"/>
              <w:left w:val="nil"/>
              <w:bottom w:val="single" w:sz="4" w:space="0" w:color="000000"/>
              <w:right w:val="single" w:sz="4" w:space="0" w:color="000000"/>
            </w:tcBorders>
            <w:shd w:val="clear" w:color="auto" w:fill="auto"/>
            <w:vAlign w:val="center"/>
            <w:hideMark/>
          </w:tcPr>
          <w:p w14:paraId="7B5F6F0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1733BD1C"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11E25ECD"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6016007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1325  Формальдегид (Муравьиный альдегид, оксометан, метиленоксид)</w:t>
            </w:r>
          </w:p>
        </w:tc>
        <w:tc>
          <w:tcPr>
            <w:tcW w:w="265" w:type="pct"/>
            <w:tcBorders>
              <w:top w:val="nil"/>
              <w:left w:val="nil"/>
              <w:bottom w:val="single" w:sz="4" w:space="0" w:color="000000"/>
              <w:right w:val="single" w:sz="4" w:space="0" w:color="000000"/>
            </w:tcBorders>
            <w:shd w:val="clear" w:color="auto" w:fill="auto"/>
            <w:vAlign w:val="center"/>
            <w:hideMark/>
          </w:tcPr>
          <w:p w14:paraId="471D18D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424FE09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7,6</w:t>
            </w:r>
          </w:p>
        </w:tc>
        <w:tc>
          <w:tcPr>
            <w:tcW w:w="304" w:type="pct"/>
            <w:tcBorders>
              <w:top w:val="nil"/>
              <w:left w:val="nil"/>
              <w:bottom w:val="single" w:sz="4" w:space="0" w:color="000000"/>
              <w:right w:val="single" w:sz="4" w:space="0" w:color="000000"/>
            </w:tcBorders>
            <w:shd w:val="clear" w:color="auto" w:fill="auto"/>
            <w:vAlign w:val="center"/>
            <w:hideMark/>
          </w:tcPr>
          <w:p w14:paraId="0D6859A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-12,1</w:t>
            </w:r>
          </w:p>
        </w:tc>
        <w:tc>
          <w:tcPr>
            <w:tcW w:w="418" w:type="pct"/>
            <w:tcBorders>
              <w:top w:val="nil"/>
              <w:left w:val="nil"/>
              <w:bottom w:val="single" w:sz="4" w:space="0" w:color="000000"/>
              <w:right w:val="single" w:sz="4" w:space="0" w:color="000000"/>
            </w:tcBorders>
            <w:shd w:val="clear" w:color="auto" w:fill="auto"/>
            <w:vAlign w:val="center"/>
            <w:hideMark/>
          </w:tcPr>
          <w:p w14:paraId="7743154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63935F6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0,000133</w:t>
            </w:r>
          </w:p>
        </w:tc>
        <w:tc>
          <w:tcPr>
            <w:tcW w:w="437" w:type="pct"/>
            <w:tcBorders>
              <w:top w:val="nil"/>
              <w:left w:val="nil"/>
              <w:bottom w:val="single" w:sz="4" w:space="0" w:color="000000"/>
              <w:right w:val="single" w:sz="4" w:space="0" w:color="000000"/>
            </w:tcBorders>
            <w:shd w:val="clear" w:color="auto" w:fill="auto"/>
            <w:vAlign w:val="center"/>
            <w:hideMark/>
          </w:tcPr>
          <w:p w14:paraId="27C048A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16AF7AF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650D493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6017</w:t>
            </w:r>
          </w:p>
        </w:tc>
        <w:tc>
          <w:tcPr>
            <w:tcW w:w="303" w:type="pct"/>
            <w:tcBorders>
              <w:top w:val="nil"/>
              <w:left w:val="nil"/>
              <w:bottom w:val="single" w:sz="4" w:space="0" w:color="000000"/>
              <w:right w:val="single" w:sz="4" w:space="0" w:color="000000"/>
            </w:tcBorders>
            <w:shd w:val="clear" w:color="auto" w:fill="auto"/>
            <w:vAlign w:val="center"/>
            <w:hideMark/>
          </w:tcPr>
          <w:p w14:paraId="49BDD97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134D271E"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389ADC8C"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345B9B17"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1325  Формальдегид (Муравьиный альдегид, оксометан, метиленоксид)</w:t>
            </w:r>
          </w:p>
        </w:tc>
        <w:tc>
          <w:tcPr>
            <w:tcW w:w="265" w:type="pct"/>
            <w:tcBorders>
              <w:top w:val="nil"/>
              <w:left w:val="nil"/>
              <w:bottom w:val="single" w:sz="4" w:space="0" w:color="000000"/>
              <w:right w:val="single" w:sz="4" w:space="0" w:color="000000"/>
            </w:tcBorders>
            <w:shd w:val="clear" w:color="auto" w:fill="auto"/>
            <w:vAlign w:val="center"/>
            <w:hideMark/>
          </w:tcPr>
          <w:p w14:paraId="3959992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3D56025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27A4261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5F55DE1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7C36698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E7C4BD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0,0000421</w:t>
            </w:r>
          </w:p>
        </w:tc>
        <w:tc>
          <w:tcPr>
            <w:tcW w:w="437" w:type="pct"/>
            <w:tcBorders>
              <w:top w:val="nil"/>
              <w:left w:val="nil"/>
              <w:bottom w:val="single" w:sz="4" w:space="0" w:color="000000"/>
              <w:right w:val="single" w:sz="4" w:space="0" w:color="000000"/>
            </w:tcBorders>
            <w:shd w:val="clear" w:color="auto" w:fill="auto"/>
            <w:vAlign w:val="center"/>
            <w:hideMark/>
          </w:tcPr>
          <w:p w14:paraId="11758C0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6589F97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6017</w:t>
            </w:r>
          </w:p>
        </w:tc>
        <w:tc>
          <w:tcPr>
            <w:tcW w:w="303" w:type="pct"/>
            <w:tcBorders>
              <w:top w:val="nil"/>
              <w:left w:val="nil"/>
              <w:bottom w:val="single" w:sz="4" w:space="0" w:color="000000"/>
              <w:right w:val="single" w:sz="4" w:space="0" w:color="000000"/>
            </w:tcBorders>
            <w:shd w:val="clear" w:color="auto" w:fill="auto"/>
            <w:vAlign w:val="center"/>
            <w:hideMark/>
          </w:tcPr>
          <w:p w14:paraId="7933BC3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50C88B75"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286C67D9"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280BC6EB"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1325  Формальдегид (Муравьиный альдегид, оксометан, метиленоксид)</w:t>
            </w:r>
          </w:p>
        </w:tc>
        <w:tc>
          <w:tcPr>
            <w:tcW w:w="265" w:type="pct"/>
            <w:tcBorders>
              <w:top w:val="nil"/>
              <w:left w:val="nil"/>
              <w:bottom w:val="single" w:sz="4" w:space="0" w:color="000000"/>
              <w:right w:val="single" w:sz="4" w:space="0" w:color="000000"/>
            </w:tcBorders>
            <w:shd w:val="clear" w:color="auto" w:fill="auto"/>
            <w:vAlign w:val="center"/>
            <w:hideMark/>
          </w:tcPr>
          <w:p w14:paraId="66DAF9F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79B4555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163AD7E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6A7A798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77955FD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88A007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13F99F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0,0000297</w:t>
            </w:r>
          </w:p>
        </w:tc>
        <w:tc>
          <w:tcPr>
            <w:tcW w:w="474" w:type="pct"/>
            <w:tcBorders>
              <w:top w:val="nil"/>
              <w:left w:val="nil"/>
              <w:bottom w:val="single" w:sz="4" w:space="0" w:color="000000"/>
              <w:right w:val="single" w:sz="4" w:space="0" w:color="000000"/>
            </w:tcBorders>
            <w:shd w:val="clear" w:color="auto" w:fill="auto"/>
            <w:vAlign w:val="center"/>
            <w:hideMark/>
          </w:tcPr>
          <w:p w14:paraId="2003357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6017</w:t>
            </w:r>
          </w:p>
        </w:tc>
        <w:tc>
          <w:tcPr>
            <w:tcW w:w="303" w:type="pct"/>
            <w:tcBorders>
              <w:top w:val="nil"/>
              <w:left w:val="nil"/>
              <w:bottom w:val="single" w:sz="4" w:space="0" w:color="000000"/>
              <w:right w:val="single" w:sz="4" w:space="0" w:color="000000"/>
            </w:tcBorders>
            <w:shd w:val="clear" w:color="auto" w:fill="auto"/>
            <w:vAlign w:val="center"/>
            <w:hideMark/>
          </w:tcPr>
          <w:p w14:paraId="3626AC5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04AE2920"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325BB3A3"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61D8C4A6"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1728  Этантиол</w:t>
            </w:r>
          </w:p>
        </w:tc>
        <w:tc>
          <w:tcPr>
            <w:tcW w:w="265" w:type="pct"/>
            <w:tcBorders>
              <w:top w:val="nil"/>
              <w:left w:val="nil"/>
              <w:bottom w:val="single" w:sz="4" w:space="0" w:color="000000"/>
              <w:right w:val="single" w:sz="4" w:space="0" w:color="000000"/>
            </w:tcBorders>
            <w:shd w:val="clear" w:color="auto" w:fill="auto"/>
            <w:vAlign w:val="center"/>
            <w:hideMark/>
          </w:tcPr>
          <w:p w14:paraId="53FD05D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2CD52A3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7,6</w:t>
            </w:r>
          </w:p>
        </w:tc>
        <w:tc>
          <w:tcPr>
            <w:tcW w:w="304" w:type="pct"/>
            <w:tcBorders>
              <w:top w:val="nil"/>
              <w:left w:val="nil"/>
              <w:bottom w:val="single" w:sz="4" w:space="0" w:color="000000"/>
              <w:right w:val="single" w:sz="4" w:space="0" w:color="000000"/>
            </w:tcBorders>
            <w:shd w:val="clear" w:color="auto" w:fill="auto"/>
            <w:vAlign w:val="center"/>
            <w:hideMark/>
          </w:tcPr>
          <w:p w14:paraId="08C28E6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-12,1</w:t>
            </w:r>
          </w:p>
        </w:tc>
        <w:tc>
          <w:tcPr>
            <w:tcW w:w="418" w:type="pct"/>
            <w:tcBorders>
              <w:top w:val="nil"/>
              <w:left w:val="nil"/>
              <w:bottom w:val="single" w:sz="4" w:space="0" w:color="000000"/>
              <w:right w:val="single" w:sz="4" w:space="0" w:color="000000"/>
            </w:tcBorders>
            <w:shd w:val="clear" w:color="auto" w:fill="auto"/>
            <w:vAlign w:val="center"/>
            <w:hideMark/>
          </w:tcPr>
          <w:p w14:paraId="2ADCCA6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734D768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0,00399</w:t>
            </w:r>
          </w:p>
        </w:tc>
        <w:tc>
          <w:tcPr>
            <w:tcW w:w="437" w:type="pct"/>
            <w:tcBorders>
              <w:top w:val="nil"/>
              <w:left w:val="nil"/>
              <w:bottom w:val="single" w:sz="4" w:space="0" w:color="000000"/>
              <w:right w:val="single" w:sz="4" w:space="0" w:color="000000"/>
            </w:tcBorders>
            <w:shd w:val="clear" w:color="auto" w:fill="auto"/>
            <w:vAlign w:val="center"/>
            <w:hideMark/>
          </w:tcPr>
          <w:p w14:paraId="7DC82FB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3DA8AD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720C54F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6017</w:t>
            </w:r>
          </w:p>
        </w:tc>
        <w:tc>
          <w:tcPr>
            <w:tcW w:w="303" w:type="pct"/>
            <w:tcBorders>
              <w:top w:val="nil"/>
              <w:left w:val="nil"/>
              <w:bottom w:val="single" w:sz="4" w:space="0" w:color="000000"/>
              <w:right w:val="single" w:sz="4" w:space="0" w:color="000000"/>
            </w:tcBorders>
            <w:shd w:val="clear" w:color="auto" w:fill="auto"/>
            <w:vAlign w:val="center"/>
            <w:hideMark/>
          </w:tcPr>
          <w:p w14:paraId="5E241D7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2A8B056B"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1EC11289"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03073EEC"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1728  Этантиол</w:t>
            </w:r>
          </w:p>
        </w:tc>
        <w:tc>
          <w:tcPr>
            <w:tcW w:w="265" w:type="pct"/>
            <w:tcBorders>
              <w:top w:val="nil"/>
              <w:left w:val="nil"/>
              <w:bottom w:val="single" w:sz="4" w:space="0" w:color="000000"/>
              <w:right w:val="single" w:sz="4" w:space="0" w:color="000000"/>
            </w:tcBorders>
            <w:shd w:val="clear" w:color="auto" w:fill="auto"/>
            <w:vAlign w:val="center"/>
            <w:hideMark/>
          </w:tcPr>
          <w:p w14:paraId="48059AE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1A139DF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7D9F7FE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6AFB31E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41B5B14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725F96B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0,0012616</w:t>
            </w:r>
          </w:p>
        </w:tc>
        <w:tc>
          <w:tcPr>
            <w:tcW w:w="437" w:type="pct"/>
            <w:tcBorders>
              <w:top w:val="nil"/>
              <w:left w:val="nil"/>
              <w:bottom w:val="single" w:sz="4" w:space="0" w:color="000000"/>
              <w:right w:val="single" w:sz="4" w:space="0" w:color="000000"/>
            </w:tcBorders>
            <w:shd w:val="clear" w:color="auto" w:fill="auto"/>
            <w:vAlign w:val="center"/>
            <w:hideMark/>
          </w:tcPr>
          <w:p w14:paraId="58269A3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5BF7FE6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6017</w:t>
            </w:r>
          </w:p>
        </w:tc>
        <w:tc>
          <w:tcPr>
            <w:tcW w:w="303" w:type="pct"/>
            <w:tcBorders>
              <w:top w:val="nil"/>
              <w:left w:val="nil"/>
              <w:bottom w:val="single" w:sz="4" w:space="0" w:color="000000"/>
              <w:right w:val="single" w:sz="4" w:space="0" w:color="000000"/>
            </w:tcBorders>
            <w:shd w:val="clear" w:color="auto" w:fill="auto"/>
            <w:vAlign w:val="center"/>
            <w:hideMark/>
          </w:tcPr>
          <w:p w14:paraId="53E6E8D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5C7F67E1"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7E622FF0"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6FF0C58B"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1728  Этантиол</w:t>
            </w:r>
          </w:p>
        </w:tc>
        <w:tc>
          <w:tcPr>
            <w:tcW w:w="265" w:type="pct"/>
            <w:tcBorders>
              <w:top w:val="nil"/>
              <w:left w:val="nil"/>
              <w:bottom w:val="single" w:sz="4" w:space="0" w:color="000000"/>
              <w:right w:val="single" w:sz="4" w:space="0" w:color="000000"/>
            </w:tcBorders>
            <w:shd w:val="clear" w:color="auto" w:fill="auto"/>
            <w:vAlign w:val="center"/>
            <w:hideMark/>
          </w:tcPr>
          <w:p w14:paraId="02D7530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1999960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341E4E6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09B1F86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0B92F8A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05A273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D9E345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0,0008917</w:t>
            </w:r>
          </w:p>
        </w:tc>
        <w:tc>
          <w:tcPr>
            <w:tcW w:w="474" w:type="pct"/>
            <w:tcBorders>
              <w:top w:val="nil"/>
              <w:left w:val="nil"/>
              <w:bottom w:val="single" w:sz="4" w:space="0" w:color="000000"/>
              <w:right w:val="single" w:sz="4" w:space="0" w:color="000000"/>
            </w:tcBorders>
            <w:shd w:val="clear" w:color="auto" w:fill="auto"/>
            <w:vAlign w:val="center"/>
            <w:hideMark/>
          </w:tcPr>
          <w:p w14:paraId="794A56D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6017</w:t>
            </w:r>
          </w:p>
        </w:tc>
        <w:tc>
          <w:tcPr>
            <w:tcW w:w="303" w:type="pct"/>
            <w:tcBorders>
              <w:top w:val="nil"/>
              <w:left w:val="nil"/>
              <w:bottom w:val="single" w:sz="4" w:space="0" w:color="000000"/>
              <w:right w:val="single" w:sz="4" w:space="0" w:color="000000"/>
            </w:tcBorders>
            <w:shd w:val="clear" w:color="auto" w:fill="auto"/>
            <w:vAlign w:val="center"/>
            <w:hideMark/>
          </w:tcPr>
          <w:p w14:paraId="33F1D47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5F709DCA"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14FB44D4"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17D5F710"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2704  Бензин (нефтяной, малосернистый) (в пересчете на углерод)</w:t>
            </w:r>
          </w:p>
        </w:tc>
        <w:tc>
          <w:tcPr>
            <w:tcW w:w="265" w:type="pct"/>
            <w:tcBorders>
              <w:top w:val="nil"/>
              <w:left w:val="nil"/>
              <w:bottom w:val="single" w:sz="4" w:space="0" w:color="000000"/>
              <w:right w:val="single" w:sz="4" w:space="0" w:color="000000"/>
            </w:tcBorders>
            <w:shd w:val="clear" w:color="auto" w:fill="auto"/>
            <w:vAlign w:val="center"/>
            <w:hideMark/>
          </w:tcPr>
          <w:p w14:paraId="0673D17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2436B17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7,6</w:t>
            </w:r>
          </w:p>
        </w:tc>
        <w:tc>
          <w:tcPr>
            <w:tcW w:w="304" w:type="pct"/>
            <w:tcBorders>
              <w:top w:val="nil"/>
              <w:left w:val="nil"/>
              <w:bottom w:val="single" w:sz="4" w:space="0" w:color="000000"/>
              <w:right w:val="single" w:sz="4" w:space="0" w:color="000000"/>
            </w:tcBorders>
            <w:shd w:val="clear" w:color="auto" w:fill="auto"/>
            <w:vAlign w:val="center"/>
            <w:hideMark/>
          </w:tcPr>
          <w:p w14:paraId="6143252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-12,1</w:t>
            </w:r>
          </w:p>
        </w:tc>
        <w:tc>
          <w:tcPr>
            <w:tcW w:w="418" w:type="pct"/>
            <w:tcBorders>
              <w:top w:val="nil"/>
              <w:left w:val="nil"/>
              <w:bottom w:val="single" w:sz="4" w:space="0" w:color="000000"/>
              <w:right w:val="single" w:sz="4" w:space="0" w:color="000000"/>
            </w:tcBorders>
            <w:shd w:val="clear" w:color="auto" w:fill="auto"/>
            <w:vAlign w:val="center"/>
            <w:hideMark/>
          </w:tcPr>
          <w:p w14:paraId="67F4495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21AE6D1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0,0003122</w:t>
            </w:r>
          </w:p>
        </w:tc>
        <w:tc>
          <w:tcPr>
            <w:tcW w:w="437" w:type="pct"/>
            <w:tcBorders>
              <w:top w:val="nil"/>
              <w:left w:val="nil"/>
              <w:bottom w:val="single" w:sz="4" w:space="0" w:color="000000"/>
              <w:right w:val="single" w:sz="4" w:space="0" w:color="000000"/>
            </w:tcBorders>
            <w:shd w:val="clear" w:color="auto" w:fill="auto"/>
            <w:vAlign w:val="center"/>
            <w:hideMark/>
          </w:tcPr>
          <w:p w14:paraId="3B9BE71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66FC5D9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7A9FC26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6016</w:t>
            </w:r>
          </w:p>
        </w:tc>
        <w:tc>
          <w:tcPr>
            <w:tcW w:w="303" w:type="pct"/>
            <w:tcBorders>
              <w:top w:val="nil"/>
              <w:left w:val="nil"/>
              <w:bottom w:val="single" w:sz="4" w:space="0" w:color="000000"/>
              <w:right w:val="single" w:sz="4" w:space="0" w:color="000000"/>
            </w:tcBorders>
            <w:shd w:val="clear" w:color="auto" w:fill="auto"/>
            <w:vAlign w:val="center"/>
            <w:hideMark/>
          </w:tcPr>
          <w:p w14:paraId="5DF19AA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88,49</w:t>
            </w:r>
          </w:p>
        </w:tc>
        <w:tc>
          <w:tcPr>
            <w:tcW w:w="762" w:type="pct"/>
            <w:tcBorders>
              <w:top w:val="nil"/>
              <w:left w:val="nil"/>
              <w:bottom w:val="single" w:sz="4" w:space="0" w:color="000000"/>
              <w:right w:val="single" w:sz="4" w:space="0" w:color="000000"/>
            </w:tcBorders>
            <w:shd w:val="clear" w:color="auto" w:fill="auto"/>
            <w:vAlign w:val="center"/>
            <w:hideMark/>
          </w:tcPr>
          <w:p w14:paraId="18C692D2"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787582F8"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068C37E2"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2704  Бензин (нефтяной, малосернистый) (в пересчете на углерод)</w:t>
            </w:r>
          </w:p>
        </w:tc>
        <w:tc>
          <w:tcPr>
            <w:tcW w:w="265" w:type="pct"/>
            <w:tcBorders>
              <w:top w:val="nil"/>
              <w:left w:val="nil"/>
              <w:bottom w:val="single" w:sz="4" w:space="0" w:color="000000"/>
              <w:right w:val="single" w:sz="4" w:space="0" w:color="000000"/>
            </w:tcBorders>
            <w:shd w:val="clear" w:color="auto" w:fill="auto"/>
            <w:vAlign w:val="center"/>
            <w:hideMark/>
          </w:tcPr>
          <w:p w14:paraId="4C489BC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188D613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02D628E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6CEB33A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1629677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D71EF1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0,0001367</w:t>
            </w:r>
          </w:p>
        </w:tc>
        <w:tc>
          <w:tcPr>
            <w:tcW w:w="437" w:type="pct"/>
            <w:tcBorders>
              <w:top w:val="nil"/>
              <w:left w:val="nil"/>
              <w:bottom w:val="single" w:sz="4" w:space="0" w:color="000000"/>
              <w:right w:val="single" w:sz="4" w:space="0" w:color="000000"/>
            </w:tcBorders>
            <w:shd w:val="clear" w:color="auto" w:fill="auto"/>
            <w:vAlign w:val="center"/>
            <w:hideMark/>
          </w:tcPr>
          <w:p w14:paraId="26EEBA3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2F6AE74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6016</w:t>
            </w:r>
          </w:p>
        </w:tc>
        <w:tc>
          <w:tcPr>
            <w:tcW w:w="303" w:type="pct"/>
            <w:tcBorders>
              <w:top w:val="nil"/>
              <w:left w:val="nil"/>
              <w:bottom w:val="single" w:sz="4" w:space="0" w:color="000000"/>
              <w:right w:val="single" w:sz="4" w:space="0" w:color="000000"/>
            </w:tcBorders>
            <w:shd w:val="clear" w:color="auto" w:fill="auto"/>
            <w:vAlign w:val="center"/>
            <w:hideMark/>
          </w:tcPr>
          <w:p w14:paraId="3336C4E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83,27</w:t>
            </w:r>
          </w:p>
        </w:tc>
        <w:tc>
          <w:tcPr>
            <w:tcW w:w="762" w:type="pct"/>
            <w:tcBorders>
              <w:top w:val="nil"/>
              <w:left w:val="nil"/>
              <w:bottom w:val="single" w:sz="4" w:space="0" w:color="000000"/>
              <w:right w:val="single" w:sz="4" w:space="0" w:color="000000"/>
            </w:tcBorders>
            <w:shd w:val="clear" w:color="auto" w:fill="auto"/>
            <w:vAlign w:val="center"/>
            <w:hideMark/>
          </w:tcPr>
          <w:p w14:paraId="572D1B1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39C70E04"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4F2E4BB8"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2704  Бензин (нефтяной, малосернистый) (в пересчете на углерод)</w:t>
            </w:r>
          </w:p>
        </w:tc>
        <w:tc>
          <w:tcPr>
            <w:tcW w:w="265" w:type="pct"/>
            <w:tcBorders>
              <w:top w:val="nil"/>
              <w:left w:val="nil"/>
              <w:bottom w:val="single" w:sz="4" w:space="0" w:color="000000"/>
              <w:right w:val="single" w:sz="4" w:space="0" w:color="000000"/>
            </w:tcBorders>
            <w:shd w:val="clear" w:color="auto" w:fill="auto"/>
            <w:vAlign w:val="center"/>
            <w:hideMark/>
          </w:tcPr>
          <w:p w14:paraId="3E1BB3C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47CC9C4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0F94387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444723E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7839BD6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A24A3E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AB10D2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0,0000608</w:t>
            </w:r>
          </w:p>
        </w:tc>
        <w:tc>
          <w:tcPr>
            <w:tcW w:w="474" w:type="pct"/>
            <w:tcBorders>
              <w:top w:val="nil"/>
              <w:left w:val="nil"/>
              <w:bottom w:val="single" w:sz="4" w:space="0" w:color="000000"/>
              <w:right w:val="single" w:sz="4" w:space="0" w:color="000000"/>
            </w:tcBorders>
            <w:shd w:val="clear" w:color="auto" w:fill="auto"/>
            <w:vAlign w:val="center"/>
            <w:hideMark/>
          </w:tcPr>
          <w:p w14:paraId="0552F73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6016</w:t>
            </w:r>
          </w:p>
        </w:tc>
        <w:tc>
          <w:tcPr>
            <w:tcW w:w="303" w:type="pct"/>
            <w:tcBorders>
              <w:top w:val="nil"/>
              <w:left w:val="nil"/>
              <w:bottom w:val="single" w:sz="4" w:space="0" w:color="000000"/>
              <w:right w:val="single" w:sz="4" w:space="0" w:color="000000"/>
            </w:tcBorders>
            <w:shd w:val="clear" w:color="auto" w:fill="auto"/>
            <w:vAlign w:val="center"/>
            <w:hideMark/>
          </w:tcPr>
          <w:p w14:paraId="5AE22B6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82,09</w:t>
            </w:r>
          </w:p>
        </w:tc>
        <w:tc>
          <w:tcPr>
            <w:tcW w:w="762" w:type="pct"/>
            <w:tcBorders>
              <w:top w:val="nil"/>
              <w:left w:val="nil"/>
              <w:bottom w:val="single" w:sz="4" w:space="0" w:color="000000"/>
              <w:right w:val="single" w:sz="4" w:space="0" w:color="000000"/>
            </w:tcBorders>
            <w:shd w:val="clear" w:color="auto" w:fill="auto"/>
            <w:vAlign w:val="center"/>
            <w:hideMark/>
          </w:tcPr>
          <w:p w14:paraId="31A8F4E0"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4FD9EBD6"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247184B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2732  Керосин (Керосин прямой перегонки; керосин дезодорированный)</w:t>
            </w:r>
          </w:p>
        </w:tc>
        <w:tc>
          <w:tcPr>
            <w:tcW w:w="265" w:type="pct"/>
            <w:tcBorders>
              <w:top w:val="nil"/>
              <w:left w:val="nil"/>
              <w:bottom w:val="single" w:sz="4" w:space="0" w:color="000000"/>
              <w:right w:val="single" w:sz="4" w:space="0" w:color="000000"/>
            </w:tcBorders>
            <w:shd w:val="clear" w:color="auto" w:fill="auto"/>
            <w:vAlign w:val="center"/>
            <w:hideMark/>
          </w:tcPr>
          <w:p w14:paraId="31FD7BC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64837C6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7,6</w:t>
            </w:r>
          </w:p>
        </w:tc>
        <w:tc>
          <w:tcPr>
            <w:tcW w:w="304" w:type="pct"/>
            <w:tcBorders>
              <w:top w:val="nil"/>
              <w:left w:val="nil"/>
              <w:bottom w:val="single" w:sz="4" w:space="0" w:color="000000"/>
              <w:right w:val="single" w:sz="4" w:space="0" w:color="000000"/>
            </w:tcBorders>
            <w:shd w:val="clear" w:color="auto" w:fill="auto"/>
            <w:vAlign w:val="center"/>
            <w:hideMark/>
          </w:tcPr>
          <w:p w14:paraId="234965B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-12,1</w:t>
            </w:r>
          </w:p>
        </w:tc>
        <w:tc>
          <w:tcPr>
            <w:tcW w:w="418" w:type="pct"/>
            <w:tcBorders>
              <w:top w:val="nil"/>
              <w:left w:val="nil"/>
              <w:bottom w:val="single" w:sz="4" w:space="0" w:color="000000"/>
              <w:right w:val="single" w:sz="4" w:space="0" w:color="000000"/>
            </w:tcBorders>
            <w:shd w:val="clear" w:color="auto" w:fill="auto"/>
            <w:vAlign w:val="center"/>
            <w:hideMark/>
          </w:tcPr>
          <w:p w14:paraId="51CF406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16E7322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0,012866</w:t>
            </w:r>
          </w:p>
        </w:tc>
        <w:tc>
          <w:tcPr>
            <w:tcW w:w="437" w:type="pct"/>
            <w:tcBorders>
              <w:top w:val="nil"/>
              <w:left w:val="nil"/>
              <w:bottom w:val="single" w:sz="4" w:space="0" w:color="000000"/>
              <w:right w:val="single" w:sz="4" w:space="0" w:color="000000"/>
            </w:tcBorders>
            <w:shd w:val="clear" w:color="auto" w:fill="auto"/>
            <w:vAlign w:val="center"/>
            <w:hideMark/>
          </w:tcPr>
          <w:p w14:paraId="3E7B972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662614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2739A2E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6016</w:t>
            </w:r>
          </w:p>
        </w:tc>
        <w:tc>
          <w:tcPr>
            <w:tcW w:w="303" w:type="pct"/>
            <w:tcBorders>
              <w:top w:val="nil"/>
              <w:left w:val="nil"/>
              <w:bottom w:val="single" w:sz="4" w:space="0" w:color="000000"/>
              <w:right w:val="single" w:sz="4" w:space="0" w:color="000000"/>
            </w:tcBorders>
            <w:shd w:val="clear" w:color="auto" w:fill="auto"/>
            <w:vAlign w:val="center"/>
            <w:hideMark/>
          </w:tcPr>
          <w:p w14:paraId="692C2D4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56,45</w:t>
            </w:r>
          </w:p>
        </w:tc>
        <w:tc>
          <w:tcPr>
            <w:tcW w:w="762" w:type="pct"/>
            <w:tcBorders>
              <w:top w:val="nil"/>
              <w:left w:val="nil"/>
              <w:bottom w:val="single" w:sz="4" w:space="0" w:color="000000"/>
              <w:right w:val="single" w:sz="4" w:space="0" w:color="000000"/>
            </w:tcBorders>
            <w:shd w:val="clear" w:color="auto" w:fill="auto"/>
            <w:vAlign w:val="center"/>
            <w:hideMark/>
          </w:tcPr>
          <w:p w14:paraId="5ED2963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5C1C3F70"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7639567E"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2732  Керосин (Керосин прямой перегонки; керосин дезодорированный)</w:t>
            </w:r>
          </w:p>
        </w:tc>
        <w:tc>
          <w:tcPr>
            <w:tcW w:w="265" w:type="pct"/>
            <w:tcBorders>
              <w:top w:val="nil"/>
              <w:left w:val="nil"/>
              <w:bottom w:val="single" w:sz="4" w:space="0" w:color="000000"/>
              <w:right w:val="single" w:sz="4" w:space="0" w:color="000000"/>
            </w:tcBorders>
            <w:shd w:val="clear" w:color="auto" w:fill="auto"/>
            <w:vAlign w:val="center"/>
            <w:hideMark/>
          </w:tcPr>
          <w:p w14:paraId="10B8133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8</w:t>
            </w:r>
          </w:p>
        </w:tc>
        <w:tc>
          <w:tcPr>
            <w:tcW w:w="304" w:type="pct"/>
            <w:tcBorders>
              <w:top w:val="nil"/>
              <w:left w:val="nil"/>
              <w:bottom w:val="single" w:sz="4" w:space="0" w:color="000000"/>
              <w:right w:val="single" w:sz="4" w:space="0" w:color="000000"/>
            </w:tcBorders>
            <w:shd w:val="clear" w:color="auto" w:fill="auto"/>
            <w:vAlign w:val="center"/>
            <w:hideMark/>
          </w:tcPr>
          <w:p w14:paraId="00C6E18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-177,8</w:t>
            </w:r>
          </w:p>
        </w:tc>
        <w:tc>
          <w:tcPr>
            <w:tcW w:w="304" w:type="pct"/>
            <w:tcBorders>
              <w:top w:val="nil"/>
              <w:left w:val="nil"/>
              <w:bottom w:val="single" w:sz="4" w:space="0" w:color="000000"/>
              <w:right w:val="single" w:sz="4" w:space="0" w:color="000000"/>
            </w:tcBorders>
            <w:shd w:val="clear" w:color="auto" w:fill="auto"/>
            <w:vAlign w:val="center"/>
            <w:hideMark/>
          </w:tcPr>
          <w:p w14:paraId="68C7C89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72,3</w:t>
            </w:r>
          </w:p>
        </w:tc>
        <w:tc>
          <w:tcPr>
            <w:tcW w:w="418" w:type="pct"/>
            <w:tcBorders>
              <w:top w:val="nil"/>
              <w:left w:val="nil"/>
              <w:bottom w:val="single" w:sz="4" w:space="0" w:color="000000"/>
              <w:right w:val="single" w:sz="4" w:space="0" w:color="000000"/>
            </w:tcBorders>
            <w:shd w:val="clear" w:color="auto" w:fill="auto"/>
            <w:vAlign w:val="center"/>
            <w:hideMark/>
          </w:tcPr>
          <w:p w14:paraId="536852E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644156B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9A95CF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0,0061715</w:t>
            </w:r>
          </w:p>
        </w:tc>
        <w:tc>
          <w:tcPr>
            <w:tcW w:w="437" w:type="pct"/>
            <w:tcBorders>
              <w:top w:val="nil"/>
              <w:left w:val="nil"/>
              <w:bottom w:val="single" w:sz="4" w:space="0" w:color="000000"/>
              <w:right w:val="single" w:sz="4" w:space="0" w:color="000000"/>
            </w:tcBorders>
            <w:shd w:val="clear" w:color="auto" w:fill="auto"/>
            <w:vAlign w:val="center"/>
            <w:hideMark/>
          </w:tcPr>
          <w:p w14:paraId="315F399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2D30CD2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6015</w:t>
            </w:r>
          </w:p>
        </w:tc>
        <w:tc>
          <w:tcPr>
            <w:tcW w:w="303" w:type="pct"/>
            <w:tcBorders>
              <w:top w:val="nil"/>
              <w:left w:val="nil"/>
              <w:bottom w:val="single" w:sz="4" w:space="0" w:color="000000"/>
              <w:right w:val="single" w:sz="4" w:space="0" w:color="000000"/>
            </w:tcBorders>
            <w:shd w:val="clear" w:color="auto" w:fill="auto"/>
            <w:vAlign w:val="center"/>
            <w:hideMark/>
          </w:tcPr>
          <w:p w14:paraId="443B9B6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55,34</w:t>
            </w:r>
          </w:p>
        </w:tc>
        <w:tc>
          <w:tcPr>
            <w:tcW w:w="762" w:type="pct"/>
            <w:tcBorders>
              <w:top w:val="nil"/>
              <w:left w:val="nil"/>
              <w:bottom w:val="single" w:sz="4" w:space="0" w:color="000000"/>
              <w:right w:val="single" w:sz="4" w:space="0" w:color="000000"/>
            </w:tcBorders>
            <w:shd w:val="clear" w:color="auto" w:fill="auto"/>
            <w:vAlign w:val="center"/>
            <w:hideMark/>
          </w:tcPr>
          <w:p w14:paraId="3DC57B6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761FDAF0"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42BA92CA"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2732  Керосин (Керосин прямой перегонки; керосин дезодорированный)</w:t>
            </w:r>
          </w:p>
        </w:tc>
        <w:tc>
          <w:tcPr>
            <w:tcW w:w="265" w:type="pct"/>
            <w:tcBorders>
              <w:top w:val="nil"/>
              <w:left w:val="nil"/>
              <w:bottom w:val="single" w:sz="4" w:space="0" w:color="000000"/>
              <w:right w:val="single" w:sz="4" w:space="0" w:color="000000"/>
            </w:tcBorders>
            <w:shd w:val="clear" w:color="auto" w:fill="auto"/>
            <w:vAlign w:val="center"/>
            <w:hideMark/>
          </w:tcPr>
          <w:p w14:paraId="0A9E26D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7044458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062BC32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57E98B4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3591D94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74A07A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E14AA1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0,0025228</w:t>
            </w:r>
          </w:p>
        </w:tc>
        <w:tc>
          <w:tcPr>
            <w:tcW w:w="474" w:type="pct"/>
            <w:tcBorders>
              <w:top w:val="nil"/>
              <w:left w:val="nil"/>
              <w:bottom w:val="single" w:sz="4" w:space="0" w:color="000000"/>
              <w:right w:val="single" w:sz="4" w:space="0" w:color="000000"/>
            </w:tcBorders>
            <w:shd w:val="clear" w:color="auto" w:fill="auto"/>
            <w:vAlign w:val="center"/>
            <w:hideMark/>
          </w:tcPr>
          <w:p w14:paraId="69CD5FE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6016</w:t>
            </w:r>
          </w:p>
        </w:tc>
        <w:tc>
          <w:tcPr>
            <w:tcW w:w="303" w:type="pct"/>
            <w:tcBorders>
              <w:top w:val="nil"/>
              <w:left w:val="nil"/>
              <w:bottom w:val="single" w:sz="4" w:space="0" w:color="000000"/>
              <w:right w:val="single" w:sz="4" w:space="0" w:color="000000"/>
            </w:tcBorders>
            <w:shd w:val="clear" w:color="auto" w:fill="auto"/>
            <w:vAlign w:val="center"/>
            <w:hideMark/>
          </w:tcPr>
          <w:p w14:paraId="06E552A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53,23</w:t>
            </w:r>
          </w:p>
        </w:tc>
        <w:tc>
          <w:tcPr>
            <w:tcW w:w="762" w:type="pct"/>
            <w:tcBorders>
              <w:top w:val="nil"/>
              <w:left w:val="nil"/>
              <w:bottom w:val="single" w:sz="4" w:space="0" w:color="000000"/>
              <w:right w:val="single" w:sz="4" w:space="0" w:color="000000"/>
            </w:tcBorders>
            <w:shd w:val="clear" w:color="auto" w:fill="auto"/>
            <w:vAlign w:val="center"/>
            <w:hideMark/>
          </w:tcPr>
          <w:p w14:paraId="26A07E73"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571BDD76"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3F1F2F3C"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2754  Алканы C12-19 (в пересчете на С)</w:t>
            </w:r>
          </w:p>
        </w:tc>
        <w:tc>
          <w:tcPr>
            <w:tcW w:w="265" w:type="pct"/>
            <w:tcBorders>
              <w:top w:val="nil"/>
              <w:left w:val="nil"/>
              <w:bottom w:val="single" w:sz="4" w:space="0" w:color="000000"/>
              <w:right w:val="single" w:sz="4" w:space="0" w:color="000000"/>
            </w:tcBorders>
            <w:shd w:val="clear" w:color="auto" w:fill="auto"/>
            <w:vAlign w:val="center"/>
            <w:hideMark/>
          </w:tcPr>
          <w:p w14:paraId="2A63E8F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w:t>
            </w:r>
          </w:p>
        </w:tc>
        <w:tc>
          <w:tcPr>
            <w:tcW w:w="304" w:type="pct"/>
            <w:tcBorders>
              <w:top w:val="nil"/>
              <w:left w:val="nil"/>
              <w:bottom w:val="single" w:sz="4" w:space="0" w:color="000000"/>
              <w:right w:val="single" w:sz="4" w:space="0" w:color="000000"/>
            </w:tcBorders>
            <w:shd w:val="clear" w:color="auto" w:fill="auto"/>
            <w:vAlign w:val="center"/>
            <w:hideMark/>
          </w:tcPr>
          <w:p w14:paraId="55EE03B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93,8</w:t>
            </w:r>
          </w:p>
        </w:tc>
        <w:tc>
          <w:tcPr>
            <w:tcW w:w="304" w:type="pct"/>
            <w:tcBorders>
              <w:top w:val="nil"/>
              <w:left w:val="nil"/>
              <w:bottom w:val="single" w:sz="4" w:space="0" w:color="000000"/>
              <w:right w:val="single" w:sz="4" w:space="0" w:color="000000"/>
            </w:tcBorders>
            <w:shd w:val="clear" w:color="auto" w:fill="auto"/>
            <w:vAlign w:val="center"/>
            <w:hideMark/>
          </w:tcPr>
          <w:p w14:paraId="2712044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160,5</w:t>
            </w:r>
          </w:p>
        </w:tc>
        <w:tc>
          <w:tcPr>
            <w:tcW w:w="418" w:type="pct"/>
            <w:tcBorders>
              <w:top w:val="nil"/>
              <w:left w:val="nil"/>
              <w:bottom w:val="single" w:sz="4" w:space="0" w:color="000000"/>
              <w:right w:val="single" w:sz="4" w:space="0" w:color="000000"/>
            </w:tcBorders>
            <w:shd w:val="clear" w:color="auto" w:fill="auto"/>
            <w:vAlign w:val="center"/>
            <w:hideMark/>
          </w:tcPr>
          <w:p w14:paraId="793A445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4B5BF0A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1,6411698</w:t>
            </w:r>
          </w:p>
        </w:tc>
        <w:tc>
          <w:tcPr>
            <w:tcW w:w="437" w:type="pct"/>
            <w:tcBorders>
              <w:top w:val="nil"/>
              <w:left w:val="nil"/>
              <w:bottom w:val="single" w:sz="4" w:space="0" w:color="000000"/>
              <w:right w:val="single" w:sz="4" w:space="0" w:color="000000"/>
            </w:tcBorders>
            <w:shd w:val="clear" w:color="auto" w:fill="auto"/>
            <w:vAlign w:val="center"/>
            <w:hideMark/>
          </w:tcPr>
          <w:p w14:paraId="212C220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522BEA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10F8475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6013</w:t>
            </w:r>
          </w:p>
        </w:tc>
        <w:tc>
          <w:tcPr>
            <w:tcW w:w="303" w:type="pct"/>
            <w:tcBorders>
              <w:top w:val="nil"/>
              <w:left w:val="nil"/>
              <w:bottom w:val="single" w:sz="4" w:space="0" w:color="000000"/>
              <w:right w:val="single" w:sz="4" w:space="0" w:color="000000"/>
            </w:tcBorders>
            <w:shd w:val="clear" w:color="auto" w:fill="auto"/>
            <w:vAlign w:val="center"/>
            <w:hideMark/>
          </w:tcPr>
          <w:p w14:paraId="1FD66D9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51,41</w:t>
            </w:r>
          </w:p>
        </w:tc>
        <w:tc>
          <w:tcPr>
            <w:tcW w:w="762" w:type="pct"/>
            <w:tcBorders>
              <w:top w:val="nil"/>
              <w:left w:val="nil"/>
              <w:bottom w:val="single" w:sz="4" w:space="0" w:color="000000"/>
              <w:right w:val="single" w:sz="4" w:space="0" w:color="000000"/>
            </w:tcBorders>
            <w:shd w:val="clear" w:color="auto" w:fill="auto"/>
            <w:vAlign w:val="center"/>
            <w:hideMark/>
          </w:tcPr>
          <w:p w14:paraId="0036F32E"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Насосная №1</w:t>
            </w:r>
          </w:p>
        </w:tc>
      </w:tr>
      <w:tr w:rsidR="001A05BA" w:rsidRPr="001A05BA" w14:paraId="7FF850BF"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630BE915"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lastRenderedPageBreak/>
              <w:t>2754  Алканы C12-19 (в пересчете на С)</w:t>
            </w:r>
          </w:p>
        </w:tc>
        <w:tc>
          <w:tcPr>
            <w:tcW w:w="265" w:type="pct"/>
            <w:tcBorders>
              <w:top w:val="nil"/>
              <w:left w:val="nil"/>
              <w:bottom w:val="single" w:sz="4" w:space="0" w:color="000000"/>
              <w:right w:val="single" w:sz="4" w:space="0" w:color="000000"/>
            </w:tcBorders>
            <w:shd w:val="clear" w:color="auto" w:fill="auto"/>
            <w:vAlign w:val="center"/>
            <w:hideMark/>
          </w:tcPr>
          <w:p w14:paraId="5AF9C47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w:t>
            </w:r>
          </w:p>
        </w:tc>
        <w:tc>
          <w:tcPr>
            <w:tcW w:w="304" w:type="pct"/>
            <w:tcBorders>
              <w:top w:val="nil"/>
              <w:left w:val="nil"/>
              <w:bottom w:val="single" w:sz="4" w:space="0" w:color="000000"/>
              <w:right w:val="single" w:sz="4" w:space="0" w:color="000000"/>
            </w:tcBorders>
            <w:shd w:val="clear" w:color="auto" w:fill="auto"/>
            <w:vAlign w:val="center"/>
            <w:hideMark/>
          </w:tcPr>
          <w:p w14:paraId="3AF2CA0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82,5</w:t>
            </w:r>
          </w:p>
        </w:tc>
        <w:tc>
          <w:tcPr>
            <w:tcW w:w="304" w:type="pct"/>
            <w:tcBorders>
              <w:top w:val="nil"/>
              <w:left w:val="nil"/>
              <w:bottom w:val="single" w:sz="4" w:space="0" w:color="000000"/>
              <w:right w:val="single" w:sz="4" w:space="0" w:color="000000"/>
            </w:tcBorders>
            <w:shd w:val="clear" w:color="auto" w:fill="auto"/>
            <w:vAlign w:val="center"/>
            <w:hideMark/>
          </w:tcPr>
          <w:p w14:paraId="0F3DE66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263</w:t>
            </w:r>
          </w:p>
        </w:tc>
        <w:tc>
          <w:tcPr>
            <w:tcW w:w="418" w:type="pct"/>
            <w:tcBorders>
              <w:top w:val="nil"/>
              <w:left w:val="nil"/>
              <w:bottom w:val="single" w:sz="4" w:space="0" w:color="000000"/>
              <w:right w:val="single" w:sz="4" w:space="0" w:color="000000"/>
            </w:tcBorders>
            <w:shd w:val="clear" w:color="auto" w:fill="auto"/>
            <w:vAlign w:val="center"/>
            <w:hideMark/>
          </w:tcPr>
          <w:p w14:paraId="54BCF88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7097173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6F62F12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0,5875433</w:t>
            </w:r>
          </w:p>
        </w:tc>
        <w:tc>
          <w:tcPr>
            <w:tcW w:w="437" w:type="pct"/>
            <w:tcBorders>
              <w:top w:val="nil"/>
              <w:left w:val="nil"/>
              <w:bottom w:val="single" w:sz="4" w:space="0" w:color="000000"/>
              <w:right w:val="single" w:sz="4" w:space="0" w:color="000000"/>
            </w:tcBorders>
            <w:shd w:val="clear" w:color="auto" w:fill="auto"/>
            <w:vAlign w:val="center"/>
            <w:hideMark/>
          </w:tcPr>
          <w:p w14:paraId="41CA19F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0154015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6004</w:t>
            </w:r>
          </w:p>
        </w:tc>
        <w:tc>
          <w:tcPr>
            <w:tcW w:w="303" w:type="pct"/>
            <w:tcBorders>
              <w:top w:val="nil"/>
              <w:left w:val="nil"/>
              <w:bottom w:val="single" w:sz="4" w:space="0" w:color="000000"/>
              <w:right w:val="single" w:sz="4" w:space="0" w:color="000000"/>
            </w:tcBorders>
            <w:shd w:val="clear" w:color="auto" w:fill="auto"/>
            <w:vAlign w:val="center"/>
            <w:hideMark/>
          </w:tcPr>
          <w:p w14:paraId="0EC5095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38,55</w:t>
            </w:r>
          </w:p>
        </w:tc>
        <w:tc>
          <w:tcPr>
            <w:tcW w:w="762" w:type="pct"/>
            <w:tcBorders>
              <w:top w:val="nil"/>
              <w:left w:val="nil"/>
              <w:bottom w:val="single" w:sz="4" w:space="0" w:color="000000"/>
              <w:right w:val="single" w:sz="4" w:space="0" w:color="000000"/>
            </w:tcBorders>
            <w:shd w:val="clear" w:color="auto" w:fill="auto"/>
            <w:vAlign w:val="center"/>
            <w:hideMark/>
          </w:tcPr>
          <w:p w14:paraId="3803AC5E"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216E4F4C"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743EB98D"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2754  Алканы C12-19 (в пересчете на С)</w:t>
            </w:r>
          </w:p>
        </w:tc>
        <w:tc>
          <w:tcPr>
            <w:tcW w:w="265" w:type="pct"/>
            <w:tcBorders>
              <w:top w:val="nil"/>
              <w:left w:val="nil"/>
              <w:bottom w:val="single" w:sz="4" w:space="0" w:color="000000"/>
              <w:right w:val="single" w:sz="4" w:space="0" w:color="000000"/>
            </w:tcBorders>
            <w:shd w:val="clear" w:color="auto" w:fill="auto"/>
            <w:vAlign w:val="center"/>
            <w:hideMark/>
          </w:tcPr>
          <w:p w14:paraId="2561545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21ECE8F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18B22C6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065DB7F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54667A8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7A7889E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7D4F477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0,2321889</w:t>
            </w:r>
          </w:p>
        </w:tc>
        <w:tc>
          <w:tcPr>
            <w:tcW w:w="474" w:type="pct"/>
            <w:tcBorders>
              <w:top w:val="nil"/>
              <w:left w:val="nil"/>
              <w:bottom w:val="single" w:sz="4" w:space="0" w:color="000000"/>
              <w:right w:val="single" w:sz="4" w:space="0" w:color="000000"/>
            </w:tcBorders>
            <w:shd w:val="clear" w:color="auto" w:fill="auto"/>
            <w:vAlign w:val="center"/>
            <w:hideMark/>
          </w:tcPr>
          <w:p w14:paraId="6575BDC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6013</w:t>
            </w:r>
          </w:p>
        </w:tc>
        <w:tc>
          <w:tcPr>
            <w:tcW w:w="303" w:type="pct"/>
            <w:tcBorders>
              <w:top w:val="nil"/>
              <w:left w:val="nil"/>
              <w:bottom w:val="single" w:sz="4" w:space="0" w:color="000000"/>
              <w:right w:val="single" w:sz="4" w:space="0" w:color="000000"/>
            </w:tcBorders>
            <w:shd w:val="clear" w:color="auto" w:fill="auto"/>
            <w:vAlign w:val="center"/>
            <w:hideMark/>
          </w:tcPr>
          <w:p w14:paraId="70FF615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20,86</w:t>
            </w:r>
          </w:p>
        </w:tc>
        <w:tc>
          <w:tcPr>
            <w:tcW w:w="762" w:type="pct"/>
            <w:tcBorders>
              <w:top w:val="nil"/>
              <w:left w:val="nil"/>
              <w:bottom w:val="single" w:sz="4" w:space="0" w:color="000000"/>
              <w:right w:val="single" w:sz="4" w:space="0" w:color="000000"/>
            </w:tcBorders>
            <w:shd w:val="clear" w:color="auto" w:fill="auto"/>
            <w:vAlign w:val="center"/>
            <w:hideMark/>
          </w:tcPr>
          <w:p w14:paraId="10477C0A"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Насосная №1</w:t>
            </w:r>
          </w:p>
        </w:tc>
      </w:tr>
      <w:tr w:rsidR="001A05BA" w:rsidRPr="001A05BA" w14:paraId="15730846"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1FE4CAE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2881  Синтетические моющие средства "Ариэль", "Миф-Универсал", "Тайд"</w:t>
            </w:r>
          </w:p>
        </w:tc>
        <w:tc>
          <w:tcPr>
            <w:tcW w:w="265" w:type="pct"/>
            <w:tcBorders>
              <w:top w:val="nil"/>
              <w:left w:val="nil"/>
              <w:bottom w:val="single" w:sz="4" w:space="0" w:color="000000"/>
              <w:right w:val="single" w:sz="4" w:space="0" w:color="000000"/>
            </w:tcBorders>
            <w:shd w:val="clear" w:color="auto" w:fill="auto"/>
            <w:vAlign w:val="center"/>
            <w:hideMark/>
          </w:tcPr>
          <w:p w14:paraId="27491E3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4</w:t>
            </w:r>
          </w:p>
        </w:tc>
        <w:tc>
          <w:tcPr>
            <w:tcW w:w="304" w:type="pct"/>
            <w:tcBorders>
              <w:top w:val="nil"/>
              <w:left w:val="nil"/>
              <w:bottom w:val="single" w:sz="4" w:space="0" w:color="000000"/>
              <w:right w:val="single" w:sz="4" w:space="0" w:color="000000"/>
            </w:tcBorders>
            <w:shd w:val="clear" w:color="auto" w:fill="auto"/>
            <w:vAlign w:val="center"/>
            <w:hideMark/>
          </w:tcPr>
          <w:p w14:paraId="3B1A02F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-36,7</w:t>
            </w:r>
          </w:p>
        </w:tc>
        <w:tc>
          <w:tcPr>
            <w:tcW w:w="304" w:type="pct"/>
            <w:tcBorders>
              <w:top w:val="nil"/>
              <w:left w:val="nil"/>
              <w:bottom w:val="single" w:sz="4" w:space="0" w:color="000000"/>
              <w:right w:val="single" w:sz="4" w:space="0" w:color="000000"/>
            </w:tcBorders>
            <w:shd w:val="clear" w:color="auto" w:fill="auto"/>
            <w:vAlign w:val="center"/>
            <w:hideMark/>
          </w:tcPr>
          <w:p w14:paraId="6FEFD04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83,9</w:t>
            </w:r>
          </w:p>
        </w:tc>
        <w:tc>
          <w:tcPr>
            <w:tcW w:w="418" w:type="pct"/>
            <w:tcBorders>
              <w:top w:val="nil"/>
              <w:left w:val="nil"/>
              <w:bottom w:val="single" w:sz="4" w:space="0" w:color="000000"/>
              <w:right w:val="single" w:sz="4" w:space="0" w:color="000000"/>
            </w:tcBorders>
            <w:shd w:val="clear" w:color="auto" w:fill="auto"/>
            <w:vAlign w:val="center"/>
            <w:hideMark/>
          </w:tcPr>
          <w:p w14:paraId="5E1565B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75EC137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0,0000493</w:t>
            </w:r>
          </w:p>
        </w:tc>
        <w:tc>
          <w:tcPr>
            <w:tcW w:w="437" w:type="pct"/>
            <w:tcBorders>
              <w:top w:val="nil"/>
              <w:left w:val="nil"/>
              <w:bottom w:val="single" w:sz="4" w:space="0" w:color="000000"/>
              <w:right w:val="single" w:sz="4" w:space="0" w:color="000000"/>
            </w:tcBorders>
            <w:shd w:val="clear" w:color="auto" w:fill="auto"/>
            <w:vAlign w:val="center"/>
            <w:hideMark/>
          </w:tcPr>
          <w:p w14:paraId="7CB4A5D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94ACD4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05B2AC4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6011</w:t>
            </w:r>
          </w:p>
        </w:tc>
        <w:tc>
          <w:tcPr>
            <w:tcW w:w="303" w:type="pct"/>
            <w:tcBorders>
              <w:top w:val="nil"/>
              <w:left w:val="nil"/>
              <w:bottom w:val="single" w:sz="4" w:space="0" w:color="000000"/>
              <w:right w:val="single" w:sz="4" w:space="0" w:color="000000"/>
            </w:tcBorders>
            <w:shd w:val="clear" w:color="auto" w:fill="auto"/>
            <w:vAlign w:val="center"/>
            <w:hideMark/>
          </w:tcPr>
          <w:p w14:paraId="32873D0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093D730A"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Прачечная</w:t>
            </w:r>
          </w:p>
        </w:tc>
      </w:tr>
      <w:tr w:rsidR="001A05BA" w:rsidRPr="001A05BA" w14:paraId="1558E676"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79111D66"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2881  Синтетические моющие средства "Ариэль", "Миф-Универсал", "Тайд"</w:t>
            </w:r>
          </w:p>
        </w:tc>
        <w:tc>
          <w:tcPr>
            <w:tcW w:w="265" w:type="pct"/>
            <w:tcBorders>
              <w:top w:val="nil"/>
              <w:left w:val="nil"/>
              <w:bottom w:val="single" w:sz="4" w:space="0" w:color="000000"/>
              <w:right w:val="single" w:sz="4" w:space="0" w:color="000000"/>
            </w:tcBorders>
            <w:shd w:val="clear" w:color="auto" w:fill="auto"/>
            <w:vAlign w:val="center"/>
            <w:hideMark/>
          </w:tcPr>
          <w:p w14:paraId="20A1C63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793D349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3C18840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138E4A2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54C0725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75EE82B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0,0000139</w:t>
            </w:r>
          </w:p>
        </w:tc>
        <w:tc>
          <w:tcPr>
            <w:tcW w:w="437" w:type="pct"/>
            <w:tcBorders>
              <w:top w:val="nil"/>
              <w:left w:val="nil"/>
              <w:bottom w:val="single" w:sz="4" w:space="0" w:color="000000"/>
              <w:right w:val="single" w:sz="4" w:space="0" w:color="000000"/>
            </w:tcBorders>
            <w:shd w:val="clear" w:color="auto" w:fill="auto"/>
            <w:vAlign w:val="center"/>
            <w:hideMark/>
          </w:tcPr>
          <w:p w14:paraId="5A187E0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78A8393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6011</w:t>
            </w:r>
          </w:p>
        </w:tc>
        <w:tc>
          <w:tcPr>
            <w:tcW w:w="303" w:type="pct"/>
            <w:tcBorders>
              <w:top w:val="nil"/>
              <w:left w:val="nil"/>
              <w:bottom w:val="single" w:sz="4" w:space="0" w:color="000000"/>
              <w:right w:val="single" w:sz="4" w:space="0" w:color="000000"/>
            </w:tcBorders>
            <w:shd w:val="clear" w:color="auto" w:fill="auto"/>
            <w:vAlign w:val="center"/>
            <w:hideMark/>
          </w:tcPr>
          <w:p w14:paraId="68A90A2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37F6E26B"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Прачечная</w:t>
            </w:r>
          </w:p>
        </w:tc>
      </w:tr>
      <w:tr w:rsidR="001A05BA" w:rsidRPr="001A05BA" w14:paraId="12CFF481"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0E8DEA34"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2881  Синтетические моющие средства "Ариэль", "Миф-Универсал", "Тайд"</w:t>
            </w:r>
          </w:p>
        </w:tc>
        <w:tc>
          <w:tcPr>
            <w:tcW w:w="265" w:type="pct"/>
            <w:tcBorders>
              <w:top w:val="nil"/>
              <w:left w:val="nil"/>
              <w:bottom w:val="single" w:sz="4" w:space="0" w:color="000000"/>
              <w:right w:val="single" w:sz="4" w:space="0" w:color="000000"/>
            </w:tcBorders>
            <w:shd w:val="clear" w:color="auto" w:fill="auto"/>
            <w:vAlign w:val="center"/>
            <w:hideMark/>
          </w:tcPr>
          <w:p w14:paraId="755E7C3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44D14EE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2CCDFCC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7566D22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0499120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7F55C47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185E602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0,0000096</w:t>
            </w:r>
          </w:p>
        </w:tc>
        <w:tc>
          <w:tcPr>
            <w:tcW w:w="474" w:type="pct"/>
            <w:tcBorders>
              <w:top w:val="nil"/>
              <w:left w:val="nil"/>
              <w:bottom w:val="single" w:sz="4" w:space="0" w:color="000000"/>
              <w:right w:val="single" w:sz="4" w:space="0" w:color="000000"/>
            </w:tcBorders>
            <w:shd w:val="clear" w:color="auto" w:fill="auto"/>
            <w:vAlign w:val="center"/>
            <w:hideMark/>
          </w:tcPr>
          <w:p w14:paraId="779C3D2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6011</w:t>
            </w:r>
          </w:p>
        </w:tc>
        <w:tc>
          <w:tcPr>
            <w:tcW w:w="303" w:type="pct"/>
            <w:tcBorders>
              <w:top w:val="nil"/>
              <w:left w:val="nil"/>
              <w:bottom w:val="single" w:sz="4" w:space="0" w:color="000000"/>
              <w:right w:val="single" w:sz="4" w:space="0" w:color="000000"/>
            </w:tcBorders>
            <w:shd w:val="clear" w:color="auto" w:fill="auto"/>
            <w:vAlign w:val="center"/>
            <w:hideMark/>
          </w:tcPr>
          <w:p w14:paraId="3FE2810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6F7C68DE"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Прачечная</w:t>
            </w:r>
          </w:p>
        </w:tc>
      </w:tr>
      <w:tr w:rsidR="001A05BA" w:rsidRPr="001A05BA" w14:paraId="14935D96"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4EE3A30C"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2908  Пыль неорганическая: 70-20% SiO2</w:t>
            </w:r>
          </w:p>
        </w:tc>
        <w:tc>
          <w:tcPr>
            <w:tcW w:w="265" w:type="pct"/>
            <w:tcBorders>
              <w:top w:val="nil"/>
              <w:left w:val="nil"/>
              <w:bottom w:val="single" w:sz="4" w:space="0" w:color="000000"/>
              <w:right w:val="single" w:sz="4" w:space="0" w:color="000000"/>
            </w:tcBorders>
            <w:shd w:val="clear" w:color="auto" w:fill="auto"/>
            <w:vAlign w:val="center"/>
            <w:hideMark/>
          </w:tcPr>
          <w:p w14:paraId="0DF2E75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3AA0CDB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7,6</w:t>
            </w:r>
          </w:p>
        </w:tc>
        <w:tc>
          <w:tcPr>
            <w:tcW w:w="304" w:type="pct"/>
            <w:tcBorders>
              <w:top w:val="nil"/>
              <w:left w:val="nil"/>
              <w:bottom w:val="single" w:sz="4" w:space="0" w:color="000000"/>
              <w:right w:val="single" w:sz="4" w:space="0" w:color="000000"/>
            </w:tcBorders>
            <w:shd w:val="clear" w:color="auto" w:fill="auto"/>
            <w:vAlign w:val="center"/>
            <w:hideMark/>
          </w:tcPr>
          <w:p w14:paraId="4601B82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-12,1</w:t>
            </w:r>
          </w:p>
        </w:tc>
        <w:tc>
          <w:tcPr>
            <w:tcW w:w="418" w:type="pct"/>
            <w:tcBorders>
              <w:top w:val="nil"/>
              <w:left w:val="nil"/>
              <w:bottom w:val="single" w:sz="4" w:space="0" w:color="000000"/>
              <w:right w:val="single" w:sz="4" w:space="0" w:color="000000"/>
            </w:tcBorders>
            <w:shd w:val="clear" w:color="auto" w:fill="auto"/>
            <w:vAlign w:val="center"/>
            <w:hideMark/>
          </w:tcPr>
          <w:p w14:paraId="4B02B0F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414BFD2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0,8598107</w:t>
            </w:r>
          </w:p>
        </w:tc>
        <w:tc>
          <w:tcPr>
            <w:tcW w:w="437" w:type="pct"/>
            <w:tcBorders>
              <w:top w:val="nil"/>
              <w:left w:val="nil"/>
              <w:bottom w:val="single" w:sz="4" w:space="0" w:color="000000"/>
              <w:right w:val="single" w:sz="4" w:space="0" w:color="000000"/>
            </w:tcBorders>
            <w:shd w:val="clear" w:color="auto" w:fill="auto"/>
            <w:vAlign w:val="center"/>
            <w:hideMark/>
          </w:tcPr>
          <w:p w14:paraId="1B3B799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3B4671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4AE3403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0B23183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54,75</w:t>
            </w:r>
          </w:p>
        </w:tc>
        <w:tc>
          <w:tcPr>
            <w:tcW w:w="762" w:type="pct"/>
            <w:tcBorders>
              <w:top w:val="nil"/>
              <w:left w:val="nil"/>
              <w:bottom w:val="single" w:sz="4" w:space="0" w:color="000000"/>
              <w:right w:val="single" w:sz="4" w:space="0" w:color="000000"/>
            </w:tcBorders>
            <w:shd w:val="clear" w:color="auto" w:fill="auto"/>
            <w:vAlign w:val="center"/>
            <w:hideMark/>
          </w:tcPr>
          <w:p w14:paraId="5C6472C2"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0DCEEF82"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747A068D"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2908  Пыль неорганическая: 70-20% SiO2</w:t>
            </w:r>
          </w:p>
        </w:tc>
        <w:tc>
          <w:tcPr>
            <w:tcW w:w="265" w:type="pct"/>
            <w:tcBorders>
              <w:top w:val="nil"/>
              <w:left w:val="nil"/>
              <w:bottom w:val="single" w:sz="4" w:space="0" w:color="000000"/>
              <w:right w:val="single" w:sz="4" w:space="0" w:color="000000"/>
            </w:tcBorders>
            <w:shd w:val="clear" w:color="auto" w:fill="auto"/>
            <w:vAlign w:val="center"/>
            <w:hideMark/>
          </w:tcPr>
          <w:p w14:paraId="085A3ED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092A970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41EFB85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248087B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71E2B58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15B755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0,4554591</w:t>
            </w:r>
          </w:p>
        </w:tc>
        <w:tc>
          <w:tcPr>
            <w:tcW w:w="437" w:type="pct"/>
            <w:tcBorders>
              <w:top w:val="nil"/>
              <w:left w:val="nil"/>
              <w:bottom w:val="single" w:sz="4" w:space="0" w:color="000000"/>
              <w:right w:val="single" w:sz="4" w:space="0" w:color="000000"/>
            </w:tcBorders>
            <w:shd w:val="clear" w:color="auto" w:fill="auto"/>
            <w:vAlign w:val="center"/>
            <w:hideMark/>
          </w:tcPr>
          <w:p w14:paraId="4CB0FDA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3CFF6C8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2DF3126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42,55</w:t>
            </w:r>
          </w:p>
        </w:tc>
        <w:tc>
          <w:tcPr>
            <w:tcW w:w="762" w:type="pct"/>
            <w:tcBorders>
              <w:top w:val="nil"/>
              <w:left w:val="nil"/>
              <w:bottom w:val="single" w:sz="4" w:space="0" w:color="000000"/>
              <w:right w:val="single" w:sz="4" w:space="0" w:color="000000"/>
            </w:tcBorders>
            <w:shd w:val="clear" w:color="auto" w:fill="auto"/>
            <w:vAlign w:val="center"/>
            <w:hideMark/>
          </w:tcPr>
          <w:p w14:paraId="61156BA1"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65845376"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56C716E8"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2908  Пыль неорганическая: 70-20% SiO2</w:t>
            </w:r>
          </w:p>
        </w:tc>
        <w:tc>
          <w:tcPr>
            <w:tcW w:w="265" w:type="pct"/>
            <w:tcBorders>
              <w:top w:val="nil"/>
              <w:left w:val="nil"/>
              <w:bottom w:val="single" w:sz="4" w:space="0" w:color="000000"/>
              <w:right w:val="single" w:sz="4" w:space="0" w:color="000000"/>
            </w:tcBorders>
            <w:shd w:val="clear" w:color="auto" w:fill="auto"/>
            <w:vAlign w:val="center"/>
            <w:hideMark/>
          </w:tcPr>
          <w:p w14:paraId="2EC6A37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1579D64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7E1D8D7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4ECA341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3E3CAF5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91E9E4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66AADA3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0,2455285</w:t>
            </w:r>
          </w:p>
        </w:tc>
        <w:tc>
          <w:tcPr>
            <w:tcW w:w="474" w:type="pct"/>
            <w:tcBorders>
              <w:top w:val="nil"/>
              <w:left w:val="nil"/>
              <w:bottom w:val="single" w:sz="4" w:space="0" w:color="000000"/>
              <w:right w:val="single" w:sz="4" w:space="0" w:color="000000"/>
            </w:tcBorders>
            <w:shd w:val="clear" w:color="auto" w:fill="auto"/>
            <w:vAlign w:val="center"/>
            <w:hideMark/>
          </w:tcPr>
          <w:p w14:paraId="43815FD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5545C2D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40,03</w:t>
            </w:r>
          </w:p>
        </w:tc>
        <w:tc>
          <w:tcPr>
            <w:tcW w:w="762" w:type="pct"/>
            <w:tcBorders>
              <w:top w:val="nil"/>
              <w:left w:val="nil"/>
              <w:bottom w:val="single" w:sz="4" w:space="0" w:color="000000"/>
              <w:right w:val="single" w:sz="4" w:space="0" w:color="000000"/>
            </w:tcBorders>
            <w:shd w:val="clear" w:color="auto" w:fill="auto"/>
            <w:vAlign w:val="center"/>
            <w:hideMark/>
          </w:tcPr>
          <w:p w14:paraId="7050C437"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46DE5D57"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2082BBD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2930  Пыль абразивная</w:t>
            </w:r>
          </w:p>
        </w:tc>
        <w:tc>
          <w:tcPr>
            <w:tcW w:w="265" w:type="pct"/>
            <w:tcBorders>
              <w:top w:val="nil"/>
              <w:left w:val="nil"/>
              <w:bottom w:val="single" w:sz="4" w:space="0" w:color="000000"/>
              <w:right w:val="single" w:sz="4" w:space="0" w:color="000000"/>
            </w:tcBorders>
            <w:shd w:val="clear" w:color="auto" w:fill="auto"/>
            <w:vAlign w:val="center"/>
            <w:hideMark/>
          </w:tcPr>
          <w:p w14:paraId="526D2F7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4</w:t>
            </w:r>
          </w:p>
        </w:tc>
        <w:tc>
          <w:tcPr>
            <w:tcW w:w="304" w:type="pct"/>
            <w:tcBorders>
              <w:top w:val="nil"/>
              <w:left w:val="nil"/>
              <w:bottom w:val="single" w:sz="4" w:space="0" w:color="000000"/>
              <w:right w:val="single" w:sz="4" w:space="0" w:color="000000"/>
            </w:tcBorders>
            <w:shd w:val="clear" w:color="auto" w:fill="auto"/>
            <w:vAlign w:val="center"/>
            <w:hideMark/>
          </w:tcPr>
          <w:p w14:paraId="41C3254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-36,7</w:t>
            </w:r>
          </w:p>
        </w:tc>
        <w:tc>
          <w:tcPr>
            <w:tcW w:w="304" w:type="pct"/>
            <w:tcBorders>
              <w:top w:val="nil"/>
              <w:left w:val="nil"/>
              <w:bottom w:val="single" w:sz="4" w:space="0" w:color="000000"/>
              <w:right w:val="single" w:sz="4" w:space="0" w:color="000000"/>
            </w:tcBorders>
            <w:shd w:val="clear" w:color="auto" w:fill="auto"/>
            <w:vAlign w:val="center"/>
            <w:hideMark/>
          </w:tcPr>
          <w:p w14:paraId="7679D2F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83,9</w:t>
            </w:r>
          </w:p>
        </w:tc>
        <w:tc>
          <w:tcPr>
            <w:tcW w:w="418" w:type="pct"/>
            <w:tcBorders>
              <w:top w:val="nil"/>
              <w:left w:val="nil"/>
              <w:bottom w:val="single" w:sz="4" w:space="0" w:color="000000"/>
              <w:right w:val="single" w:sz="4" w:space="0" w:color="000000"/>
            </w:tcBorders>
            <w:shd w:val="clear" w:color="auto" w:fill="auto"/>
            <w:vAlign w:val="center"/>
            <w:hideMark/>
          </w:tcPr>
          <w:p w14:paraId="3A9FDE3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221DE27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0,3930316</w:t>
            </w:r>
          </w:p>
        </w:tc>
        <w:tc>
          <w:tcPr>
            <w:tcW w:w="437" w:type="pct"/>
            <w:tcBorders>
              <w:top w:val="nil"/>
              <w:left w:val="nil"/>
              <w:bottom w:val="single" w:sz="4" w:space="0" w:color="000000"/>
              <w:right w:val="single" w:sz="4" w:space="0" w:color="000000"/>
            </w:tcBorders>
            <w:shd w:val="clear" w:color="auto" w:fill="auto"/>
            <w:vAlign w:val="center"/>
            <w:hideMark/>
          </w:tcPr>
          <w:p w14:paraId="6F86B9D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1E9349B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137EB8C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0014</w:t>
            </w:r>
          </w:p>
        </w:tc>
        <w:tc>
          <w:tcPr>
            <w:tcW w:w="303" w:type="pct"/>
            <w:tcBorders>
              <w:top w:val="nil"/>
              <w:left w:val="nil"/>
              <w:bottom w:val="single" w:sz="4" w:space="0" w:color="000000"/>
              <w:right w:val="single" w:sz="4" w:space="0" w:color="000000"/>
            </w:tcBorders>
            <w:shd w:val="clear" w:color="auto" w:fill="auto"/>
            <w:vAlign w:val="center"/>
            <w:hideMark/>
          </w:tcPr>
          <w:p w14:paraId="7F83B44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7AA92ADD"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Слесарная</w:t>
            </w:r>
          </w:p>
        </w:tc>
      </w:tr>
      <w:tr w:rsidR="001A05BA" w:rsidRPr="001A05BA" w14:paraId="797D87A3"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5BAFB296"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2930  Пыль абразивная</w:t>
            </w:r>
          </w:p>
        </w:tc>
        <w:tc>
          <w:tcPr>
            <w:tcW w:w="265" w:type="pct"/>
            <w:tcBorders>
              <w:top w:val="nil"/>
              <w:left w:val="nil"/>
              <w:bottom w:val="single" w:sz="4" w:space="0" w:color="000000"/>
              <w:right w:val="single" w:sz="4" w:space="0" w:color="000000"/>
            </w:tcBorders>
            <w:shd w:val="clear" w:color="auto" w:fill="auto"/>
            <w:vAlign w:val="center"/>
            <w:hideMark/>
          </w:tcPr>
          <w:p w14:paraId="7E63187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3AAF076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67BC5A8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3FE9D1E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08262AC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B435C3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0,0952004</w:t>
            </w:r>
          </w:p>
        </w:tc>
        <w:tc>
          <w:tcPr>
            <w:tcW w:w="437" w:type="pct"/>
            <w:tcBorders>
              <w:top w:val="nil"/>
              <w:left w:val="nil"/>
              <w:bottom w:val="single" w:sz="4" w:space="0" w:color="000000"/>
              <w:right w:val="single" w:sz="4" w:space="0" w:color="000000"/>
            </w:tcBorders>
            <w:shd w:val="clear" w:color="auto" w:fill="auto"/>
            <w:vAlign w:val="center"/>
            <w:hideMark/>
          </w:tcPr>
          <w:p w14:paraId="2236BBD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28D0467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0014</w:t>
            </w:r>
          </w:p>
        </w:tc>
        <w:tc>
          <w:tcPr>
            <w:tcW w:w="303" w:type="pct"/>
            <w:tcBorders>
              <w:top w:val="nil"/>
              <w:left w:val="nil"/>
              <w:bottom w:val="single" w:sz="4" w:space="0" w:color="000000"/>
              <w:right w:val="single" w:sz="4" w:space="0" w:color="000000"/>
            </w:tcBorders>
            <w:shd w:val="clear" w:color="auto" w:fill="auto"/>
            <w:vAlign w:val="center"/>
            <w:hideMark/>
          </w:tcPr>
          <w:p w14:paraId="592B777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73936B05"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Слесарная</w:t>
            </w:r>
          </w:p>
        </w:tc>
      </w:tr>
      <w:tr w:rsidR="001A05BA" w:rsidRPr="001A05BA" w14:paraId="7EAE85C6"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5FC97CE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2930  Пыль абразивная</w:t>
            </w:r>
          </w:p>
        </w:tc>
        <w:tc>
          <w:tcPr>
            <w:tcW w:w="265" w:type="pct"/>
            <w:tcBorders>
              <w:top w:val="nil"/>
              <w:left w:val="nil"/>
              <w:bottom w:val="single" w:sz="4" w:space="0" w:color="000000"/>
              <w:right w:val="single" w:sz="4" w:space="0" w:color="000000"/>
            </w:tcBorders>
            <w:shd w:val="clear" w:color="auto" w:fill="auto"/>
            <w:vAlign w:val="center"/>
            <w:hideMark/>
          </w:tcPr>
          <w:p w14:paraId="4FC9EAD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1043C93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138A63C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3F21756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01A189D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D3106D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CE15AB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0,0597342</w:t>
            </w:r>
          </w:p>
        </w:tc>
        <w:tc>
          <w:tcPr>
            <w:tcW w:w="474" w:type="pct"/>
            <w:tcBorders>
              <w:top w:val="nil"/>
              <w:left w:val="nil"/>
              <w:bottom w:val="single" w:sz="4" w:space="0" w:color="000000"/>
              <w:right w:val="single" w:sz="4" w:space="0" w:color="000000"/>
            </w:tcBorders>
            <w:shd w:val="clear" w:color="auto" w:fill="auto"/>
            <w:vAlign w:val="center"/>
            <w:hideMark/>
          </w:tcPr>
          <w:p w14:paraId="7C625C0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0014</w:t>
            </w:r>
          </w:p>
        </w:tc>
        <w:tc>
          <w:tcPr>
            <w:tcW w:w="303" w:type="pct"/>
            <w:tcBorders>
              <w:top w:val="nil"/>
              <w:left w:val="nil"/>
              <w:bottom w:val="single" w:sz="4" w:space="0" w:color="000000"/>
              <w:right w:val="single" w:sz="4" w:space="0" w:color="000000"/>
            </w:tcBorders>
            <w:shd w:val="clear" w:color="auto" w:fill="auto"/>
            <w:vAlign w:val="center"/>
            <w:hideMark/>
          </w:tcPr>
          <w:p w14:paraId="6470B75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5336F6FF"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Слесарная</w:t>
            </w:r>
          </w:p>
        </w:tc>
      </w:tr>
      <w:tr w:rsidR="001A05BA" w:rsidRPr="00205B54" w14:paraId="579AC352"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084F07C7"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3749  Пыль каменного угля</w:t>
            </w:r>
          </w:p>
        </w:tc>
        <w:tc>
          <w:tcPr>
            <w:tcW w:w="265" w:type="pct"/>
            <w:tcBorders>
              <w:top w:val="nil"/>
              <w:left w:val="nil"/>
              <w:bottom w:val="single" w:sz="4" w:space="0" w:color="000000"/>
              <w:right w:val="single" w:sz="4" w:space="0" w:color="000000"/>
            </w:tcBorders>
            <w:shd w:val="clear" w:color="auto" w:fill="auto"/>
            <w:vAlign w:val="center"/>
            <w:hideMark/>
          </w:tcPr>
          <w:p w14:paraId="5AEA00B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5E2B02E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7,6</w:t>
            </w:r>
          </w:p>
        </w:tc>
        <w:tc>
          <w:tcPr>
            <w:tcW w:w="304" w:type="pct"/>
            <w:tcBorders>
              <w:top w:val="nil"/>
              <w:left w:val="nil"/>
              <w:bottom w:val="single" w:sz="4" w:space="0" w:color="000000"/>
              <w:right w:val="single" w:sz="4" w:space="0" w:color="000000"/>
            </w:tcBorders>
            <w:shd w:val="clear" w:color="auto" w:fill="auto"/>
            <w:vAlign w:val="center"/>
            <w:hideMark/>
          </w:tcPr>
          <w:p w14:paraId="331BA3F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-12,1</w:t>
            </w:r>
          </w:p>
        </w:tc>
        <w:tc>
          <w:tcPr>
            <w:tcW w:w="418" w:type="pct"/>
            <w:tcBorders>
              <w:top w:val="nil"/>
              <w:left w:val="nil"/>
              <w:bottom w:val="single" w:sz="4" w:space="0" w:color="000000"/>
              <w:right w:val="single" w:sz="4" w:space="0" w:color="000000"/>
            </w:tcBorders>
            <w:shd w:val="clear" w:color="auto" w:fill="auto"/>
            <w:vAlign w:val="center"/>
            <w:hideMark/>
          </w:tcPr>
          <w:p w14:paraId="466D6C0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6ED7399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0,0056193</w:t>
            </w:r>
          </w:p>
        </w:tc>
        <w:tc>
          <w:tcPr>
            <w:tcW w:w="437" w:type="pct"/>
            <w:tcBorders>
              <w:top w:val="nil"/>
              <w:left w:val="nil"/>
              <w:bottom w:val="single" w:sz="4" w:space="0" w:color="000000"/>
              <w:right w:val="single" w:sz="4" w:space="0" w:color="000000"/>
            </w:tcBorders>
            <w:shd w:val="clear" w:color="auto" w:fill="auto"/>
            <w:vAlign w:val="center"/>
            <w:hideMark/>
          </w:tcPr>
          <w:p w14:paraId="51C8396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94F1A6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3AB5CB0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6012</w:t>
            </w:r>
          </w:p>
        </w:tc>
        <w:tc>
          <w:tcPr>
            <w:tcW w:w="303" w:type="pct"/>
            <w:tcBorders>
              <w:top w:val="nil"/>
              <w:left w:val="nil"/>
              <w:bottom w:val="single" w:sz="4" w:space="0" w:color="000000"/>
              <w:right w:val="single" w:sz="4" w:space="0" w:color="000000"/>
            </w:tcBorders>
            <w:shd w:val="clear" w:color="auto" w:fill="auto"/>
            <w:vAlign w:val="center"/>
            <w:hideMark/>
          </w:tcPr>
          <w:p w14:paraId="6B3A6F9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77,56</w:t>
            </w:r>
          </w:p>
        </w:tc>
        <w:tc>
          <w:tcPr>
            <w:tcW w:w="762" w:type="pct"/>
            <w:tcBorders>
              <w:top w:val="nil"/>
              <w:left w:val="nil"/>
              <w:bottom w:val="single" w:sz="4" w:space="0" w:color="000000"/>
              <w:right w:val="single" w:sz="4" w:space="0" w:color="000000"/>
            </w:tcBorders>
            <w:shd w:val="clear" w:color="auto" w:fill="auto"/>
            <w:vAlign w:val="center"/>
            <w:hideMark/>
          </w:tcPr>
          <w:p w14:paraId="3BD78F21"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Склад угля и шлака</w:t>
            </w:r>
          </w:p>
        </w:tc>
      </w:tr>
      <w:tr w:rsidR="001A05BA" w:rsidRPr="00205B54" w14:paraId="4109DAE8"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674414ED"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3749  Пыль каменного угля</w:t>
            </w:r>
          </w:p>
        </w:tc>
        <w:tc>
          <w:tcPr>
            <w:tcW w:w="265" w:type="pct"/>
            <w:tcBorders>
              <w:top w:val="nil"/>
              <w:left w:val="nil"/>
              <w:bottom w:val="single" w:sz="4" w:space="0" w:color="000000"/>
              <w:right w:val="single" w:sz="4" w:space="0" w:color="000000"/>
            </w:tcBorders>
            <w:shd w:val="clear" w:color="auto" w:fill="auto"/>
            <w:vAlign w:val="center"/>
            <w:hideMark/>
          </w:tcPr>
          <w:p w14:paraId="39E3B6C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6FE761E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1AA3DFE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1BD1FDB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61FFD41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E78321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0,0013184</w:t>
            </w:r>
          </w:p>
        </w:tc>
        <w:tc>
          <w:tcPr>
            <w:tcW w:w="437" w:type="pct"/>
            <w:tcBorders>
              <w:top w:val="nil"/>
              <w:left w:val="nil"/>
              <w:bottom w:val="single" w:sz="4" w:space="0" w:color="000000"/>
              <w:right w:val="single" w:sz="4" w:space="0" w:color="000000"/>
            </w:tcBorders>
            <w:shd w:val="clear" w:color="auto" w:fill="auto"/>
            <w:vAlign w:val="center"/>
            <w:hideMark/>
          </w:tcPr>
          <w:p w14:paraId="5425D3D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4A3C261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6012</w:t>
            </w:r>
          </w:p>
        </w:tc>
        <w:tc>
          <w:tcPr>
            <w:tcW w:w="303" w:type="pct"/>
            <w:tcBorders>
              <w:top w:val="nil"/>
              <w:left w:val="nil"/>
              <w:bottom w:val="single" w:sz="4" w:space="0" w:color="000000"/>
              <w:right w:val="single" w:sz="4" w:space="0" w:color="000000"/>
            </w:tcBorders>
            <w:shd w:val="clear" w:color="auto" w:fill="auto"/>
            <w:vAlign w:val="center"/>
            <w:hideMark/>
          </w:tcPr>
          <w:p w14:paraId="008DEB1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73,55</w:t>
            </w:r>
          </w:p>
        </w:tc>
        <w:tc>
          <w:tcPr>
            <w:tcW w:w="762" w:type="pct"/>
            <w:tcBorders>
              <w:top w:val="nil"/>
              <w:left w:val="nil"/>
              <w:bottom w:val="single" w:sz="4" w:space="0" w:color="000000"/>
              <w:right w:val="single" w:sz="4" w:space="0" w:color="000000"/>
            </w:tcBorders>
            <w:shd w:val="clear" w:color="auto" w:fill="auto"/>
            <w:vAlign w:val="center"/>
            <w:hideMark/>
          </w:tcPr>
          <w:p w14:paraId="5F7FB32E"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Склад угля и шлака</w:t>
            </w:r>
          </w:p>
        </w:tc>
      </w:tr>
      <w:tr w:rsidR="001A05BA" w:rsidRPr="00205B54" w14:paraId="7828B22F"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321FCA80"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3749  Пыль каменного угля</w:t>
            </w:r>
          </w:p>
        </w:tc>
        <w:tc>
          <w:tcPr>
            <w:tcW w:w="265" w:type="pct"/>
            <w:tcBorders>
              <w:top w:val="nil"/>
              <w:left w:val="nil"/>
              <w:bottom w:val="single" w:sz="4" w:space="0" w:color="000000"/>
              <w:right w:val="single" w:sz="4" w:space="0" w:color="000000"/>
            </w:tcBorders>
            <w:shd w:val="clear" w:color="auto" w:fill="auto"/>
            <w:vAlign w:val="center"/>
            <w:hideMark/>
          </w:tcPr>
          <w:p w14:paraId="08A870A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40F5D26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3196050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634A985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3FC2CBB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F0E3FB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0AE27B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0,0007913</w:t>
            </w:r>
          </w:p>
        </w:tc>
        <w:tc>
          <w:tcPr>
            <w:tcW w:w="474" w:type="pct"/>
            <w:tcBorders>
              <w:top w:val="nil"/>
              <w:left w:val="nil"/>
              <w:bottom w:val="single" w:sz="4" w:space="0" w:color="000000"/>
              <w:right w:val="single" w:sz="4" w:space="0" w:color="000000"/>
            </w:tcBorders>
            <w:shd w:val="clear" w:color="auto" w:fill="auto"/>
            <w:vAlign w:val="center"/>
            <w:hideMark/>
          </w:tcPr>
          <w:p w14:paraId="44367D1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6012</w:t>
            </w:r>
          </w:p>
        </w:tc>
        <w:tc>
          <w:tcPr>
            <w:tcW w:w="303" w:type="pct"/>
            <w:tcBorders>
              <w:top w:val="nil"/>
              <w:left w:val="nil"/>
              <w:bottom w:val="single" w:sz="4" w:space="0" w:color="000000"/>
              <w:right w:val="single" w:sz="4" w:space="0" w:color="000000"/>
            </w:tcBorders>
            <w:shd w:val="clear" w:color="auto" w:fill="auto"/>
            <w:vAlign w:val="center"/>
            <w:hideMark/>
          </w:tcPr>
          <w:p w14:paraId="7969742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74,56</w:t>
            </w:r>
          </w:p>
        </w:tc>
        <w:tc>
          <w:tcPr>
            <w:tcW w:w="762" w:type="pct"/>
            <w:tcBorders>
              <w:top w:val="nil"/>
              <w:left w:val="nil"/>
              <w:bottom w:val="single" w:sz="4" w:space="0" w:color="000000"/>
              <w:right w:val="single" w:sz="4" w:space="0" w:color="000000"/>
            </w:tcBorders>
            <w:shd w:val="clear" w:color="auto" w:fill="auto"/>
            <w:vAlign w:val="center"/>
            <w:hideMark/>
          </w:tcPr>
          <w:p w14:paraId="5D9A0117"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Склад угля и шлака</w:t>
            </w:r>
          </w:p>
        </w:tc>
      </w:tr>
      <w:tr w:rsidR="001A05BA" w:rsidRPr="001A05BA" w14:paraId="4CC953C9"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4C48A551"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6003  Аммиак, сероводород</w:t>
            </w:r>
          </w:p>
        </w:tc>
        <w:tc>
          <w:tcPr>
            <w:tcW w:w="265" w:type="pct"/>
            <w:tcBorders>
              <w:top w:val="nil"/>
              <w:left w:val="nil"/>
              <w:bottom w:val="single" w:sz="4" w:space="0" w:color="000000"/>
              <w:right w:val="single" w:sz="4" w:space="0" w:color="000000"/>
            </w:tcBorders>
            <w:shd w:val="clear" w:color="auto" w:fill="auto"/>
            <w:vAlign w:val="center"/>
            <w:hideMark/>
          </w:tcPr>
          <w:p w14:paraId="19FAF22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w:t>
            </w:r>
          </w:p>
        </w:tc>
        <w:tc>
          <w:tcPr>
            <w:tcW w:w="304" w:type="pct"/>
            <w:tcBorders>
              <w:top w:val="nil"/>
              <w:left w:val="nil"/>
              <w:bottom w:val="single" w:sz="4" w:space="0" w:color="000000"/>
              <w:right w:val="single" w:sz="4" w:space="0" w:color="000000"/>
            </w:tcBorders>
            <w:shd w:val="clear" w:color="auto" w:fill="auto"/>
            <w:vAlign w:val="center"/>
            <w:hideMark/>
          </w:tcPr>
          <w:p w14:paraId="4B28F1A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93,8</w:t>
            </w:r>
          </w:p>
        </w:tc>
        <w:tc>
          <w:tcPr>
            <w:tcW w:w="304" w:type="pct"/>
            <w:tcBorders>
              <w:top w:val="nil"/>
              <w:left w:val="nil"/>
              <w:bottom w:val="single" w:sz="4" w:space="0" w:color="000000"/>
              <w:right w:val="single" w:sz="4" w:space="0" w:color="000000"/>
            </w:tcBorders>
            <w:shd w:val="clear" w:color="auto" w:fill="auto"/>
            <w:vAlign w:val="center"/>
            <w:hideMark/>
          </w:tcPr>
          <w:p w14:paraId="7CCB569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160,5</w:t>
            </w:r>
          </w:p>
        </w:tc>
        <w:tc>
          <w:tcPr>
            <w:tcW w:w="418" w:type="pct"/>
            <w:tcBorders>
              <w:top w:val="nil"/>
              <w:left w:val="nil"/>
              <w:bottom w:val="single" w:sz="4" w:space="0" w:color="000000"/>
              <w:right w:val="single" w:sz="4" w:space="0" w:color="000000"/>
            </w:tcBorders>
            <w:shd w:val="clear" w:color="auto" w:fill="auto"/>
            <w:vAlign w:val="center"/>
            <w:hideMark/>
          </w:tcPr>
          <w:p w14:paraId="1FC54D7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6F39EF6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0,0766624</w:t>
            </w:r>
          </w:p>
        </w:tc>
        <w:tc>
          <w:tcPr>
            <w:tcW w:w="437" w:type="pct"/>
            <w:tcBorders>
              <w:top w:val="nil"/>
              <w:left w:val="nil"/>
              <w:bottom w:val="single" w:sz="4" w:space="0" w:color="000000"/>
              <w:right w:val="single" w:sz="4" w:space="0" w:color="000000"/>
            </w:tcBorders>
            <w:shd w:val="clear" w:color="auto" w:fill="auto"/>
            <w:vAlign w:val="center"/>
            <w:hideMark/>
          </w:tcPr>
          <w:p w14:paraId="1CA2111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1076951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304194B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6013</w:t>
            </w:r>
          </w:p>
        </w:tc>
        <w:tc>
          <w:tcPr>
            <w:tcW w:w="303" w:type="pct"/>
            <w:tcBorders>
              <w:top w:val="nil"/>
              <w:left w:val="nil"/>
              <w:bottom w:val="single" w:sz="4" w:space="0" w:color="000000"/>
              <w:right w:val="single" w:sz="4" w:space="0" w:color="000000"/>
            </w:tcBorders>
            <w:shd w:val="clear" w:color="auto" w:fill="auto"/>
            <w:vAlign w:val="center"/>
            <w:hideMark/>
          </w:tcPr>
          <w:p w14:paraId="5EF37E7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51,9</w:t>
            </w:r>
          </w:p>
        </w:tc>
        <w:tc>
          <w:tcPr>
            <w:tcW w:w="762" w:type="pct"/>
            <w:tcBorders>
              <w:top w:val="nil"/>
              <w:left w:val="nil"/>
              <w:bottom w:val="single" w:sz="4" w:space="0" w:color="000000"/>
              <w:right w:val="single" w:sz="4" w:space="0" w:color="000000"/>
            </w:tcBorders>
            <w:shd w:val="clear" w:color="auto" w:fill="auto"/>
            <w:vAlign w:val="center"/>
            <w:hideMark/>
          </w:tcPr>
          <w:p w14:paraId="3E473502"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Насосная №1</w:t>
            </w:r>
          </w:p>
        </w:tc>
      </w:tr>
      <w:tr w:rsidR="001A05BA" w:rsidRPr="001A05BA" w14:paraId="65756F1A"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62A0197D"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6003  Аммиак, сероводород</w:t>
            </w:r>
          </w:p>
        </w:tc>
        <w:tc>
          <w:tcPr>
            <w:tcW w:w="265" w:type="pct"/>
            <w:tcBorders>
              <w:top w:val="nil"/>
              <w:left w:val="nil"/>
              <w:bottom w:val="single" w:sz="4" w:space="0" w:color="000000"/>
              <w:right w:val="single" w:sz="4" w:space="0" w:color="000000"/>
            </w:tcBorders>
            <w:shd w:val="clear" w:color="auto" w:fill="auto"/>
            <w:vAlign w:val="center"/>
            <w:hideMark/>
          </w:tcPr>
          <w:p w14:paraId="32FEB79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w:t>
            </w:r>
          </w:p>
        </w:tc>
        <w:tc>
          <w:tcPr>
            <w:tcW w:w="304" w:type="pct"/>
            <w:tcBorders>
              <w:top w:val="nil"/>
              <w:left w:val="nil"/>
              <w:bottom w:val="single" w:sz="4" w:space="0" w:color="000000"/>
              <w:right w:val="single" w:sz="4" w:space="0" w:color="000000"/>
            </w:tcBorders>
            <w:shd w:val="clear" w:color="auto" w:fill="auto"/>
            <w:vAlign w:val="center"/>
            <w:hideMark/>
          </w:tcPr>
          <w:p w14:paraId="70D5D3E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82,5</w:t>
            </w:r>
          </w:p>
        </w:tc>
        <w:tc>
          <w:tcPr>
            <w:tcW w:w="304" w:type="pct"/>
            <w:tcBorders>
              <w:top w:val="nil"/>
              <w:left w:val="nil"/>
              <w:bottom w:val="single" w:sz="4" w:space="0" w:color="000000"/>
              <w:right w:val="single" w:sz="4" w:space="0" w:color="000000"/>
            </w:tcBorders>
            <w:shd w:val="clear" w:color="auto" w:fill="auto"/>
            <w:vAlign w:val="center"/>
            <w:hideMark/>
          </w:tcPr>
          <w:p w14:paraId="562F19A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263</w:t>
            </w:r>
          </w:p>
        </w:tc>
        <w:tc>
          <w:tcPr>
            <w:tcW w:w="418" w:type="pct"/>
            <w:tcBorders>
              <w:top w:val="nil"/>
              <w:left w:val="nil"/>
              <w:bottom w:val="single" w:sz="4" w:space="0" w:color="000000"/>
              <w:right w:val="single" w:sz="4" w:space="0" w:color="000000"/>
            </w:tcBorders>
            <w:shd w:val="clear" w:color="auto" w:fill="auto"/>
            <w:vAlign w:val="center"/>
            <w:hideMark/>
          </w:tcPr>
          <w:p w14:paraId="67F8530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3C95AC8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507817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0,0274383</w:t>
            </w:r>
          </w:p>
        </w:tc>
        <w:tc>
          <w:tcPr>
            <w:tcW w:w="437" w:type="pct"/>
            <w:tcBorders>
              <w:top w:val="nil"/>
              <w:left w:val="nil"/>
              <w:bottom w:val="single" w:sz="4" w:space="0" w:color="000000"/>
              <w:right w:val="single" w:sz="4" w:space="0" w:color="000000"/>
            </w:tcBorders>
            <w:shd w:val="clear" w:color="auto" w:fill="auto"/>
            <w:vAlign w:val="center"/>
            <w:hideMark/>
          </w:tcPr>
          <w:p w14:paraId="1BFF943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36E4F85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6004</w:t>
            </w:r>
          </w:p>
        </w:tc>
        <w:tc>
          <w:tcPr>
            <w:tcW w:w="303" w:type="pct"/>
            <w:tcBorders>
              <w:top w:val="nil"/>
              <w:left w:val="nil"/>
              <w:bottom w:val="single" w:sz="4" w:space="0" w:color="000000"/>
              <w:right w:val="single" w:sz="4" w:space="0" w:color="000000"/>
            </w:tcBorders>
            <w:shd w:val="clear" w:color="auto" w:fill="auto"/>
            <w:vAlign w:val="center"/>
            <w:hideMark/>
          </w:tcPr>
          <w:p w14:paraId="0917E19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38,21</w:t>
            </w:r>
          </w:p>
        </w:tc>
        <w:tc>
          <w:tcPr>
            <w:tcW w:w="762" w:type="pct"/>
            <w:tcBorders>
              <w:top w:val="nil"/>
              <w:left w:val="nil"/>
              <w:bottom w:val="single" w:sz="4" w:space="0" w:color="000000"/>
              <w:right w:val="single" w:sz="4" w:space="0" w:color="000000"/>
            </w:tcBorders>
            <w:shd w:val="clear" w:color="auto" w:fill="auto"/>
            <w:vAlign w:val="center"/>
            <w:hideMark/>
          </w:tcPr>
          <w:p w14:paraId="743662B3"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7A61B033"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65341EDF"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6003  Аммиак, сероводород</w:t>
            </w:r>
          </w:p>
        </w:tc>
        <w:tc>
          <w:tcPr>
            <w:tcW w:w="265" w:type="pct"/>
            <w:tcBorders>
              <w:top w:val="nil"/>
              <w:left w:val="nil"/>
              <w:bottom w:val="single" w:sz="4" w:space="0" w:color="000000"/>
              <w:right w:val="single" w:sz="4" w:space="0" w:color="000000"/>
            </w:tcBorders>
            <w:shd w:val="clear" w:color="auto" w:fill="auto"/>
            <w:vAlign w:val="center"/>
            <w:hideMark/>
          </w:tcPr>
          <w:p w14:paraId="1B91367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2CE34AD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26BA411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525FF14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45B866D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E4F3B5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0A3AF7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0,0109059</w:t>
            </w:r>
          </w:p>
        </w:tc>
        <w:tc>
          <w:tcPr>
            <w:tcW w:w="474" w:type="pct"/>
            <w:tcBorders>
              <w:top w:val="nil"/>
              <w:left w:val="nil"/>
              <w:bottom w:val="single" w:sz="4" w:space="0" w:color="000000"/>
              <w:right w:val="single" w:sz="4" w:space="0" w:color="000000"/>
            </w:tcBorders>
            <w:shd w:val="clear" w:color="auto" w:fill="auto"/>
            <w:vAlign w:val="center"/>
            <w:hideMark/>
          </w:tcPr>
          <w:p w14:paraId="328FAA5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6014</w:t>
            </w:r>
          </w:p>
        </w:tc>
        <w:tc>
          <w:tcPr>
            <w:tcW w:w="303" w:type="pct"/>
            <w:tcBorders>
              <w:top w:val="nil"/>
              <w:left w:val="nil"/>
              <w:bottom w:val="single" w:sz="4" w:space="0" w:color="000000"/>
              <w:right w:val="single" w:sz="4" w:space="0" w:color="000000"/>
            </w:tcBorders>
            <w:shd w:val="clear" w:color="auto" w:fill="auto"/>
            <w:vAlign w:val="center"/>
            <w:hideMark/>
          </w:tcPr>
          <w:p w14:paraId="4C87CA3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21,5</w:t>
            </w:r>
          </w:p>
        </w:tc>
        <w:tc>
          <w:tcPr>
            <w:tcW w:w="762" w:type="pct"/>
            <w:tcBorders>
              <w:top w:val="nil"/>
              <w:left w:val="nil"/>
              <w:bottom w:val="single" w:sz="4" w:space="0" w:color="000000"/>
              <w:right w:val="single" w:sz="4" w:space="0" w:color="000000"/>
            </w:tcBorders>
            <w:shd w:val="clear" w:color="auto" w:fill="auto"/>
            <w:vAlign w:val="center"/>
            <w:hideMark/>
          </w:tcPr>
          <w:p w14:paraId="10647ED0"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Насосная №2</w:t>
            </w:r>
          </w:p>
        </w:tc>
      </w:tr>
      <w:tr w:rsidR="001A05BA" w:rsidRPr="001A05BA" w14:paraId="4A656532"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10B18F0A"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6004  Аммиак, сероводород, формальдегид</w:t>
            </w:r>
          </w:p>
        </w:tc>
        <w:tc>
          <w:tcPr>
            <w:tcW w:w="265" w:type="pct"/>
            <w:tcBorders>
              <w:top w:val="nil"/>
              <w:left w:val="nil"/>
              <w:bottom w:val="single" w:sz="4" w:space="0" w:color="000000"/>
              <w:right w:val="single" w:sz="4" w:space="0" w:color="000000"/>
            </w:tcBorders>
            <w:shd w:val="clear" w:color="auto" w:fill="auto"/>
            <w:vAlign w:val="center"/>
            <w:hideMark/>
          </w:tcPr>
          <w:p w14:paraId="06C9258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w:t>
            </w:r>
          </w:p>
        </w:tc>
        <w:tc>
          <w:tcPr>
            <w:tcW w:w="304" w:type="pct"/>
            <w:tcBorders>
              <w:top w:val="nil"/>
              <w:left w:val="nil"/>
              <w:bottom w:val="single" w:sz="4" w:space="0" w:color="000000"/>
              <w:right w:val="single" w:sz="4" w:space="0" w:color="000000"/>
            </w:tcBorders>
            <w:shd w:val="clear" w:color="auto" w:fill="auto"/>
            <w:vAlign w:val="center"/>
            <w:hideMark/>
          </w:tcPr>
          <w:p w14:paraId="6DB0D2E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93,8</w:t>
            </w:r>
          </w:p>
        </w:tc>
        <w:tc>
          <w:tcPr>
            <w:tcW w:w="304" w:type="pct"/>
            <w:tcBorders>
              <w:top w:val="nil"/>
              <w:left w:val="nil"/>
              <w:bottom w:val="single" w:sz="4" w:space="0" w:color="000000"/>
              <w:right w:val="single" w:sz="4" w:space="0" w:color="000000"/>
            </w:tcBorders>
            <w:shd w:val="clear" w:color="auto" w:fill="auto"/>
            <w:vAlign w:val="center"/>
            <w:hideMark/>
          </w:tcPr>
          <w:p w14:paraId="3396D5B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160,5</w:t>
            </w:r>
          </w:p>
        </w:tc>
        <w:tc>
          <w:tcPr>
            <w:tcW w:w="418" w:type="pct"/>
            <w:tcBorders>
              <w:top w:val="nil"/>
              <w:left w:val="nil"/>
              <w:bottom w:val="single" w:sz="4" w:space="0" w:color="000000"/>
              <w:right w:val="single" w:sz="4" w:space="0" w:color="000000"/>
            </w:tcBorders>
            <w:shd w:val="clear" w:color="auto" w:fill="auto"/>
            <w:vAlign w:val="center"/>
            <w:hideMark/>
          </w:tcPr>
          <w:p w14:paraId="3C92589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555DD47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0,0766624</w:t>
            </w:r>
          </w:p>
        </w:tc>
        <w:tc>
          <w:tcPr>
            <w:tcW w:w="437" w:type="pct"/>
            <w:tcBorders>
              <w:top w:val="nil"/>
              <w:left w:val="nil"/>
              <w:bottom w:val="single" w:sz="4" w:space="0" w:color="000000"/>
              <w:right w:val="single" w:sz="4" w:space="0" w:color="000000"/>
            </w:tcBorders>
            <w:shd w:val="clear" w:color="auto" w:fill="auto"/>
            <w:vAlign w:val="center"/>
            <w:hideMark/>
          </w:tcPr>
          <w:p w14:paraId="0BAD1F9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BA0CFF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335661B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6013</w:t>
            </w:r>
          </w:p>
        </w:tc>
        <w:tc>
          <w:tcPr>
            <w:tcW w:w="303" w:type="pct"/>
            <w:tcBorders>
              <w:top w:val="nil"/>
              <w:left w:val="nil"/>
              <w:bottom w:val="single" w:sz="4" w:space="0" w:color="000000"/>
              <w:right w:val="single" w:sz="4" w:space="0" w:color="000000"/>
            </w:tcBorders>
            <w:shd w:val="clear" w:color="auto" w:fill="auto"/>
            <w:vAlign w:val="center"/>
            <w:hideMark/>
          </w:tcPr>
          <w:p w14:paraId="13EE708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51,9</w:t>
            </w:r>
          </w:p>
        </w:tc>
        <w:tc>
          <w:tcPr>
            <w:tcW w:w="762" w:type="pct"/>
            <w:tcBorders>
              <w:top w:val="nil"/>
              <w:left w:val="nil"/>
              <w:bottom w:val="single" w:sz="4" w:space="0" w:color="000000"/>
              <w:right w:val="single" w:sz="4" w:space="0" w:color="000000"/>
            </w:tcBorders>
            <w:shd w:val="clear" w:color="auto" w:fill="auto"/>
            <w:vAlign w:val="center"/>
            <w:hideMark/>
          </w:tcPr>
          <w:p w14:paraId="3D60ECB3"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Насосная №1</w:t>
            </w:r>
          </w:p>
        </w:tc>
      </w:tr>
      <w:tr w:rsidR="001A05BA" w:rsidRPr="001A05BA" w14:paraId="0BE780DC"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2EE804A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6004  Аммиак, сероводород, формальдегид</w:t>
            </w:r>
          </w:p>
        </w:tc>
        <w:tc>
          <w:tcPr>
            <w:tcW w:w="265" w:type="pct"/>
            <w:tcBorders>
              <w:top w:val="nil"/>
              <w:left w:val="nil"/>
              <w:bottom w:val="single" w:sz="4" w:space="0" w:color="000000"/>
              <w:right w:val="single" w:sz="4" w:space="0" w:color="000000"/>
            </w:tcBorders>
            <w:shd w:val="clear" w:color="auto" w:fill="auto"/>
            <w:vAlign w:val="center"/>
            <w:hideMark/>
          </w:tcPr>
          <w:p w14:paraId="1607848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w:t>
            </w:r>
          </w:p>
        </w:tc>
        <w:tc>
          <w:tcPr>
            <w:tcW w:w="304" w:type="pct"/>
            <w:tcBorders>
              <w:top w:val="nil"/>
              <w:left w:val="nil"/>
              <w:bottom w:val="single" w:sz="4" w:space="0" w:color="000000"/>
              <w:right w:val="single" w:sz="4" w:space="0" w:color="000000"/>
            </w:tcBorders>
            <w:shd w:val="clear" w:color="auto" w:fill="auto"/>
            <w:vAlign w:val="center"/>
            <w:hideMark/>
          </w:tcPr>
          <w:p w14:paraId="39745E0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82,5</w:t>
            </w:r>
          </w:p>
        </w:tc>
        <w:tc>
          <w:tcPr>
            <w:tcW w:w="304" w:type="pct"/>
            <w:tcBorders>
              <w:top w:val="nil"/>
              <w:left w:val="nil"/>
              <w:bottom w:val="single" w:sz="4" w:space="0" w:color="000000"/>
              <w:right w:val="single" w:sz="4" w:space="0" w:color="000000"/>
            </w:tcBorders>
            <w:shd w:val="clear" w:color="auto" w:fill="auto"/>
            <w:vAlign w:val="center"/>
            <w:hideMark/>
          </w:tcPr>
          <w:p w14:paraId="404704D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263</w:t>
            </w:r>
          </w:p>
        </w:tc>
        <w:tc>
          <w:tcPr>
            <w:tcW w:w="418" w:type="pct"/>
            <w:tcBorders>
              <w:top w:val="nil"/>
              <w:left w:val="nil"/>
              <w:bottom w:val="single" w:sz="4" w:space="0" w:color="000000"/>
              <w:right w:val="single" w:sz="4" w:space="0" w:color="000000"/>
            </w:tcBorders>
            <w:shd w:val="clear" w:color="auto" w:fill="auto"/>
            <w:vAlign w:val="center"/>
            <w:hideMark/>
          </w:tcPr>
          <w:p w14:paraId="7F92441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294BDE5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E9E306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0,0274406</w:t>
            </w:r>
          </w:p>
        </w:tc>
        <w:tc>
          <w:tcPr>
            <w:tcW w:w="437" w:type="pct"/>
            <w:tcBorders>
              <w:top w:val="nil"/>
              <w:left w:val="nil"/>
              <w:bottom w:val="single" w:sz="4" w:space="0" w:color="000000"/>
              <w:right w:val="single" w:sz="4" w:space="0" w:color="000000"/>
            </w:tcBorders>
            <w:shd w:val="clear" w:color="auto" w:fill="auto"/>
            <w:vAlign w:val="center"/>
            <w:hideMark/>
          </w:tcPr>
          <w:p w14:paraId="75B30BF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70DE35C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6004</w:t>
            </w:r>
          </w:p>
        </w:tc>
        <w:tc>
          <w:tcPr>
            <w:tcW w:w="303" w:type="pct"/>
            <w:tcBorders>
              <w:top w:val="nil"/>
              <w:left w:val="nil"/>
              <w:bottom w:val="single" w:sz="4" w:space="0" w:color="000000"/>
              <w:right w:val="single" w:sz="4" w:space="0" w:color="000000"/>
            </w:tcBorders>
            <w:shd w:val="clear" w:color="auto" w:fill="auto"/>
            <w:vAlign w:val="center"/>
            <w:hideMark/>
          </w:tcPr>
          <w:p w14:paraId="17C1FEA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38,21</w:t>
            </w:r>
          </w:p>
        </w:tc>
        <w:tc>
          <w:tcPr>
            <w:tcW w:w="762" w:type="pct"/>
            <w:tcBorders>
              <w:top w:val="nil"/>
              <w:left w:val="nil"/>
              <w:bottom w:val="single" w:sz="4" w:space="0" w:color="000000"/>
              <w:right w:val="single" w:sz="4" w:space="0" w:color="000000"/>
            </w:tcBorders>
            <w:shd w:val="clear" w:color="auto" w:fill="auto"/>
            <w:vAlign w:val="center"/>
            <w:hideMark/>
          </w:tcPr>
          <w:p w14:paraId="0853A4D7"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4FCDF6C9"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4B47269A"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6004  Аммиак, сероводород, формальдегид</w:t>
            </w:r>
          </w:p>
        </w:tc>
        <w:tc>
          <w:tcPr>
            <w:tcW w:w="265" w:type="pct"/>
            <w:tcBorders>
              <w:top w:val="nil"/>
              <w:left w:val="nil"/>
              <w:bottom w:val="single" w:sz="4" w:space="0" w:color="000000"/>
              <w:right w:val="single" w:sz="4" w:space="0" w:color="000000"/>
            </w:tcBorders>
            <w:shd w:val="clear" w:color="auto" w:fill="auto"/>
            <w:vAlign w:val="center"/>
            <w:hideMark/>
          </w:tcPr>
          <w:p w14:paraId="03A0C20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493F74F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2276B79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3F6EEF5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1DE1506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67D71B5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23FFBB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0,0109095</w:t>
            </w:r>
          </w:p>
        </w:tc>
        <w:tc>
          <w:tcPr>
            <w:tcW w:w="474" w:type="pct"/>
            <w:tcBorders>
              <w:top w:val="nil"/>
              <w:left w:val="nil"/>
              <w:bottom w:val="single" w:sz="4" w:space="0" w:color="000000"/>
              <w:right w:val="single" w:sz="4" w:space="0" w:color="000000"/>
            </w:tcBorders>
            <w:shd w:val="clear" w:color="auto" w:fill="auto"/>
            <w:vAlign w:val="center"/>
            <w:hideMark/>
          </w:tcPr>
          <w:p w14:paraId="2BA7AC8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6014</w:t>
            </w:r>
          </w:p>
        </w:tc>
        <w:tc>
          <w:tcPr>
            <w:tcW w:w="303" w:type="pct"/>
            <w:tcBorders>
              <w:top w:val="nil"/>
              <w:left w:val="nil"/>
              <w:bottom w:val="single" w:sz="4" w:space="0" w:color="000000"/>
              <w:right w:val="single" w:sz="4" w:space="0" w:color="000000"/>
            </w:tcBorders>
            <w:shd w:val="clear" w:color="auto" w:fill="auto"/>
            <w:vAlign w:val="center"/>
            <w:hideMark/>
          </w:tcPr>
          <w:p w14:paraId="5A91F70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21,49</w:t>
            </w:r>
          </w:p>
        </w:tc>
        <w:tc>
          <w:tcPr>
            <w:tcW w:w="762" w:type="pct"/>
            <w:tcBorders>
              <w:top w:val="nil"/>
              <w:left w:val="nil"/>
              <w:bottom w:val="single" w:sz="4" w:space="0" w:color="000000"/>
              <w:right w:val="single" w:sz="4" w:space="0" w:color="000000"/>
            </w:tcBorders>
            <w:shd w:val="clear" w:color="auto" w:fill="auto"/>
            <w:vAlign w:val="center"/>
            <w:hideMark/>
          </w:tcPr>
          <w:p w14:paraId="2CBFA948"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Насосная №2</w:t>
            </w:r>
          </w:p>
        </w:tc>
      </w:tr>
      <w:tr w:rsidR="001A05BA" w:rsidRPr="001A05BA" w14:paraId="49816A7B"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2B816FBC"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lastRenderedPageBreak/>
              <w:t>6005  Аммиак, формальдегид</w:t>
            </w:r>
          </w:p>
        </w:tc>
        <w:tc>
          <w:tcPr>
            <w:tcW w:w="265" w:type="pct"/>
            <w:tcBorders>
              <w:top w:val="nil"/>
              <w:left w:val="nil"/>
              <w:bottom w:val="single" w:sz="4" w:space="0" w:color="000000"/>
              <w:right w:val="single" w:sz="4" w:space="0" w:color="000000"/>
            </w:tcBorders>
            <w:shd w:val="clear" w:color="auto" w:fill="auto"/>
            <w:vAlign w:val="center"/>
            <w:hideMark/>
          </w:tcPr>
          <w:p w14:paraId="1FA85CA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18F77F5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7,6</w:t>
            </w:r>
          </w:p>
        </w:tc>
        <w:tc>
          <w:tcPr>
            <w:tcW w:w="304" w:type="pct"/>
            <w:tcBorders>
              <w:top w:val="nil"/>
              <w:left w:val="nil"/>
              <w:bottom w:val="single" w:sz="4" w:space="0" w:color="000000"/>
              <w:right w:val="single" w:sz="4" w:space="0" w:color="000000"/>
            </w:tcBorders>
            <w:shd w:val="clear" w:color="auto" w:fill="auto"/>
            <w:vAlign w:val="center"/>
            <w:hideMark/>
          </w:tcPr>
          <w:p w14:paraId="69DBD13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-12,1</w:t>
            </w:r>
          </w:p>
        </w:tc>
        <w:tc>
          <w:tcPr>
            <w:tcW w:w="418" w:type="pct"/>
            <w:tcBorders>
              <w:top w:val="nil"/>
              <w:left w:val="nil"/>
              <w:bottom w:val="single" w:sz="4" w:space="0" w:color="000000"/>
              <w:right w:val="single" w:sz="4" w:space="0" w:color="000000"/>
            </w:tcBorders>
            <w:shd w:val="clear" w:color="auto" w:fill="auto"/>
            <w:vAlign w:val="center"/>
            <w:hideMark/>
          </w:tcPr>
          <w:p w14:paraId="30F60AD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6A09B39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0,000266</w:t>
            </w:r>
          </w:p>
        </w:tc>
        <w:tc>
          <w:tcPr>
            <w:tcW w:w="437" w:type="pct"/>
            <w:tcBorders>
              <w:top w:val="nil"/>
              <w:left w:val="nil"/>
              <w:bottom w:val="single" w:sz="4" w:space="0" w:color="000000"/>
              <w:right w:val="single" w:sz="4" w:space="0" w:color="000000"/>
            </w:tcBorders>
            <w:shd w:val="clear" w:color="auto" w:fill="auto"/>
            <w:vAlign w:val="center"/>
            <w:hideMark/>
          </w:tcPr>
          <w:p w14:paraId="113C770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7AE73E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5AA209A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6017</w:t>
            </w:r>
          </w:p>
        </w:tc>
        <w:tc>
          <w:tcPr>
            <w:tcW w:w="303" w:type="pct"/>
            <w:tcBorders>
              <w:top w:val="nil"/>
              <w:left w:val="nil"/>
              <w:bottom w:val="single" w:sz="4" w:space="0" w:color="000000"/>
              <w:right w:val="single" w:sz="4" w:space="0" w:color="000000"/>
            </w:tcBorders>
            <w:shd w:val="clear" w:color="auto" w:fill="auto"/>
            <w:vAlign w:val="center"/>
            <w:hideMark/>
          </w:tcPr>
          <w:p w14:paraId="15598BF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275A2D1D"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6A824773"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04DECC53"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6005  Аммиак, формальдегид</w:t>
            </w:r>
          </w:p>
        </w:tc>
        <w:tc>
          <w:tcPr>
            <w:tcW w:w="265" w:type="pct"/>
            <w:tcBorders>
              <w:top w:val="nil"/>
              <w:left w:val="nil"/>
              <w:bottom w:val="single" w:sz="4" w:space="0" w:color="000000"/>
              <w:right w:val="single" w:sz="4" w:space="0" w:color="000000"/>
            </w:tcBorders>
            <w:shd w:val="clear" w:color="auto" w:fill="auto"/>
            <w:vAlign w:val="center"/>
            <w:hideMark/>
          </w:tcPr>
          <w:p w14:paraId="7251453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32DA6B7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0059652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008AA0D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61488AB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6FE119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0,0000841</w:t>
            </w:r>
          </w:p>
        </w:tc>
        <w:tc>
          <w:tcPr>
            <w:tcW w:w="437" w:type="pct"/>
            <w:tcBorders>
              <w:top w:val="nil"/>
              <w:left w:val="nil"/>
              <w:bottom w:val="single" w:sz="4" w:space="0" w:color="000000"/>
              <w:right w:val="single" w:sz="4" w:space="0" w:color="000000"/>
            </w:tcBorders>
            <w:shd w:val="clear" w:color="auto" w:fill="auto"/>
            <w:vAlign w:val="center"/>
            <w:hideMark/>
          </w:tcPr>
          <w:p w14:paraId="4BF69A9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4E96461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6017</w:t>
            </w:r>
          </w:p>
        </w:tc>
        <w:tc>
          <w:tcPr>
            <w:tcW w:w="303" w:type="pct"/>
            <w:tcBorders>
              <w:top w:val="nil"/>
              <w:left w:val="nil"/>
              <w:bottom w:val="single" w:sz="4" w:space="0" w:color="000000"/>
              <w:right w:val="single" w:sz="4" w:space="0" w:color="000000"/>
            </w:tcBorders>
            <w:shd w:val="clear" w:color="auto" w:fill="auto"/>
            <w:vAlign w:val="center"/>
            <w:hideMark/>
          </w:tcPr>
          <w:p w14:paraId="760AA32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11224373"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3306EAB9"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22FBFB38"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6005  Аммиак, формальдегид</w:t>
            </w:r>
          </w:p>
        </w:tc>
        <w:tc>
          <w:tcPr>
            <w:tcW w:w="265" w:type="pct"/>
            <w:tcBorders>
              <w:top w:val="nil"/>
              <w:left w:val="nil"/>
              <w:bottom w:val="single" w:sz="4" w:space="0" w:color="000000"/>
              <w:right w:val="single" w:sz="4" w:space="0" w:color="000000"/>
            </w:tcBorders>
            <w:shd w:val="clear" w:color="auto" w:fill="auto"/>
            <w:vAlign w:val="center"/>
            <w:hideMark/>
          </w:tcPr>
          <w:p w14:paraId="37E1512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59F3661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69A146A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6B20E9A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68B1B71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4C8CE9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6AA07F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0,0000594</w:t>
            </w:r>
          </w:p>
        </w:tc>
        <w:tc>
          <w:tcPr>
            <w:tcW w:w="474" w:type="pct"/>
            <w:tcBorders>
              <w:top w:val="nil"/>
              <w:left w:val="nil"/>
              <w:bottom w:val="single" w:sz="4" w:space="0" w:color="000000"/>
              <w:right w:val="single" w:sz="4" w:space="0" w:color="000000"/>
            </w:tcBorders>
            <w:shd w:val="clear" w:color="auto" w:fill="auto"/>
            <w:vAlign w:val="center"/>
            <w:hideMark/>
          </w:tcPr>
          <w:p w14:paraId="63FF6BE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6017</w:t>
            </w:r>
          </w:p>
        </w:tc>
        <w:tc>
          <w:tcPr>
            <w:tcW w:w="303" w:type="pct"/>
            <w:tcBorders>
              <w:top w:val="nil"/>
              <w:left w:val="nil"/>
              <w:bottom w:val="single" w:sz="4" w:space="0" w:color="000000"/>
              <w:right w:val="single" w:sz="4" w:space="0" w:color="000000"/>
            </w:tcBorders>
            <w:shd w:val="clear" w:color="auto" w:fill="auto"/>
            <w:vAlign w:val="center"/>
            <w:hideMark/>
          </w:tcPr>
          <w:p w14:paraId="58DBAEC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100</w:t>
            </w:r>
          </w:p>
        </w:tc>
        <w:tc>
          <w:tcPr>
            <w:tcW w:w="762" w:type="pct"/>
            <w:tcBorders>
              <w:top w:val="nil"/>
              <w:left w:val="nil"/>
              <w:bottom w:val="single" w:sz="4" w:space="0" w:color="000000"/>
              <w:right w:val="single" w:sz="4" w:space="0" w:color="000000"/>
            </w:tcBorders>
            <w:shd w:val="clear" w:color="auto" w:fill="auto"/>
            <w:vAlign w:val="center"/>
            <w:hideMark/>
          </w:tcPr>
          <w:p w14:paraId="7ECDAA30"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52B47601"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2B679BA4"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6010  Азота диоксид, серы диоксид, углерода оксид, фенол</w:t>
            </w:r>
          </w:p>
        </w:tc>
        <w:tc>
          <w:tcPr>
            <w:tcW w:w="265" w:type="pct"/>
            <w:tcBorders>
              <w:top w:val="nil"/>
              <w:left w:val="nil"/>
              <w:bottom w:val="single" w:sz="4" w:space="0" w:color="000000"/>
              <w:right w:val="single" w:sz="4" w:space="0" w:color="000000"/>
            </w:tcBorders>
            <w:shd w:val="clear" w:color="auto" w:fill="auto"/>
            <w:vAlign w:val="center"/>
            <w:hideMark/>
          </w:tcPr>
          <w:p w14:paraId="40CAB3A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3B5AD5A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7,6</w:t>
            </w:r>
          </w:p>
        </w:tc>
        <w:tc>
          <w:tcPr>
            <w:tcW w:w="304" w:type="pct"/>
            <w:tcBorders>
              <w:top w:val="nil"/>
              <w:left w:val="nil"/>
              <w:bottom w:val="single" w:sz="4" w:space="0" w:color="000000"/>
              <w:right w:val="single" w:sz="4" w:space="0" w:color="000000"/>
            </w:tcBorders>
            <w:shd w:val="clear" w:color="auto" w:fill="auto"/>
            <w:vAlign w:val="center"/>
            <w:hideMark/>
          </w:tcPr>
          <w:p w14:paraId="26C416A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-12,1</w:t>
            </w:r>
          </w:p>
        </w:tc>
        <w:tc>
          <w:tcPr>
            <w:tcW w:w="418" w:type="pct"/>
            <w:tcBorders>
              <w:top w:val="nil"/>
              <w:left w:val="nil"/>
              <w:bottom w:val="single" w:sz="4" w:space="0" w:color="000000"/>
              <w:right w:val="single" w:sz="4" w:space="0" w:color="000000"/>
            </w:tcBorders>
            <w:shd w:val="clear" w:color="auto" w:fill="auto"/>
            <w:vAlign w:val="center"/>
            <w:hideMark/>
          </w:tcPr>
          <w:p w14:paraId="4BA6D9F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5B04C0E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0,2577017</w:t>
            </w:r>
          </w:p>
        </w:tc>
        <w:tc>
          <w:tcPr>
            <w:tcW w:w="437" w:type="pct"/>
            <w:tcBorders>
              <w:top w:val="nil"/>
              <w:left w:val="nil"/>
              <w:bottom w:val="single" w:sz="4" w:space="0" w:color="000000"/>
              <w:right w:val="single" w:sz="4" w:space="0" w:color="000000"/>
            </w:tcBorders>
            <w:shd w:val="clear" w:color="auto" w:fill="auto"/>
            <w:vAlign w:val="center"/>
            <w:hideMark/>
          </w:tcPr>
          <w:p w14:paraId="6068640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1FD18CA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450C9F2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1043856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52,52</w:t>
            </w:r>
          </w:p>
        </w:tc>
        <w:tc>
          <w:tcPr>
            <w:tcW w:w="762" w:type="pct"/>
            <w:tcBorders>
              <w:top w:val="nil"/>
              <w:left w:val="nil"/>
              <w:bottom w:val="single" w:sz="4" w:space="0" w:color="000000"/>
              <w:right w:val="single" w:sz="4" w:space="0" w:color="000000"/>
            </w:tcBorders>
            <w:shd w:val="clear" w:color="auto" w:fill="auto"/>
            <w:vAlign w:val="center"/>
            <w:hideMark/>
          </w:tcPr>
          <w:p w14:paraId="0960694D"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5A1CE98B"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701FE5B1"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6010  Азота диоксид, серы диоксид, углерода оксид, фенол</w:t>
            </w:r>
          </w:p>
        </w:tc>
        <w:tc>
          <w:tcPr>
            <w:tcW w:w="265" w:type="pct"/>
            <w:tcBorders>
              <w:top w:val="nil"/>
              <w:left w:val="nil"/>
              <w:bottom w:val="single" w:sz="4" w:space="0" w:color="000000"/>
              <w:right w:val="single" w:sz="4" w:space="0" w:color="000000"/>
            </w:tcBorders>
            <w:shd w:val="clear" w:color="auto" w:fill="auto"/>
            <w:vAlign w:val="center"/>
            <w:hideMark/>
          </w:tcPr>
          <w:p w14:paraId="12BBB5A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4633C4E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4B1646A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30A097D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1BED9E3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5DAB98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0,1395086</w:t>
            </w:r>
          </w:p>
        </w:tc>
        <w:tc>
          <w:tcPr>
            <w:tcW w:w="437" w:type="pct"/>
            <w:tcBorders>
              <w:top w:val="nil"/>
              <w:left w:val="nil"/>
              <w:bottom w:val="single" w:sz="4" w:space="0" w:color="000000"/>
              <w:right w:val="single" w:sz="4" w:space="0" w:color="000000"/>
            </w:tcBorders>
            <w:shd w:val="clear" w:color="auto" w:fill="auto"/>
            <w:vAlign w:val="center"/>
            <w:hideMark/>
          </w:tcPr>
          <w:p w14:paraId="330B85C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5C18A73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38D3ED7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39,57</w:t>
            </w:r>
          </w:p>
        </w:tc>
        <w:tc>
          <w:tcPr>
            <w:tcW w:w="762" w:type="pct"/>
            <w:tcBorders>
              <w:top w:val="nil"/>
              <w:left w:val="nil"/>
              <w:bottom w:val="single" w:sz="4" w:space="0" w:color="000000"/>
              <w:right w:val="single" w:sz="4" w:space="0" w:color="000000"/>
            </w:tcBorders>
            <w:shd w:val="clear" w:color="auto" w:fill="auto"/>
            <w:vAlign w:val="center"/>
            <w:hideMark/>
          </w:tcPr>
          <w:p w14:paraId="35495A60"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78E8AC06"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22385D14"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6010  Азота диоксид, серы диоксид, углерода оксид, фенол</w:t>
            </w:r>
          </w:p>
        </w:tc>
        <w:tc>
          <w:tcPr>
            <w:tcW w:w="265" w:type="pct"/>
            <w:tcBorders>
              <w:top w:val="nil"/>
              <w:left w:val="nil"/>
              <w:bottom w:val="single" w:sz="4" w:space="0" w:color="000000"/>
              <w:right w:val="single" w:sz="4" w:space="0" w:color="000000"/>
            </w:tcBorders>
            <w:shd w:val="clear" w:color="auto" w:fill="auto"/>
            <w:vAlign w:val="center"/>
            <w:hideMark/>
          </w:tcPr>
          <w:p w14:paraId="67578B1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24803F2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6704C6A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3D454FE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27163D7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1B409FB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193C5D7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0,0776053</w:t>
            </w:r>
          </w:p>
        </w:tc>
        <w:tc>
          <w:tcPr>
            <w:tcW w:w="474" w:type="pct"/>
            <w:tcBorders>
              <w:top w:val="nil"/>
              <w:left w:val="nil"/>
              <w:bottom w:val="single" w:sz="4" w:space="0" w:color="000000"/>
              <w:right w:val="single" w:sz="4" w:space="0" w:color="000000"/>
            </w:tcBorders>
            <w:shd w:val="clear" w:color="auto" w:fill="auto"/>
            <w:vAlign w:val="center"/>
            <w:hideMark/>
          </w:tcPr>
          <w:p w14:paraId="3BDA6F3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45E9EB7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38,32</w:t>
            </w:r>
          </w:p>
        </w:tc>
        <w:tc>
          <w:tcPr>
            <w:tcW w:w="762" w:type="pct"/>
            <w:tcBorders>
              <w:top w:val="nil"/>
              <w:left w:val="nil"/>
              <w:bottom w:val="single" w:sz="4" w:space="0" w:color="000000"/>
              <w:right w:val="single" w:sz="4" w:space="0" w:color="000000"/>
            </w:tcBorders>
            <w:shd w:val="clear" w:color="auto" w:fill="auto"/>
            <w:vAlign w:val="center"/>
            <w:hideMark/>
          </w:tcPr>
          <w:p w14:paraId="39FB4DE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7A1A61D7"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111C4DDB"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6035  Сероводород, формальдегид</w:t>
            </w:r>
          </w:p>
        </w:tc>
        <w:tc>
          <w:tcPr>
            <w:tcW w:w="265" w:type="pct"/>
            <w:tcBorders>
              <w:top w:val="nil"/>
              <w:left w:val="nil"/>
              <w:bottom w:val="single" w:sz="4" w:space="0" w:color="000000"/>
              <w:right w:val="single" w:sz="4" w:space="0" w:color="000000"/>
            </w:tcBorders>
            <w:shd w:val="clear" w:color="auto" w:fill="auto"/>
            <w:vAlign w:val="center"/>
            <w:hideMark/>
          </w:tcPr>
          <w:p w14:paraId="05E37EC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w:t>
            </w:r>
          </w:p>
        </w:tc>
        <w:tc>
          <w:tcPr>
            <w:tcW w:w="304" w:type="pct"/>
            <w:tcBorders>
              <w:top w:val="nil"/>
              <w:left w:val="nil"/>
              <w:bottom w:val="single" w:sz="4" w:space="0" w:color="000000"/>
              <w:right w:val="single" w:sz="4" w:space="0" w:color="000000"/>
            </w:tcBorders>
            <w:shd w:val="clear" w:color="auto" w:fill="auto"/>
            <w:vAlign w:val="center"/>
            <w:hideMark/>
          </w:tcPr>
          <w:p w14:paraId="0383AFA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93,8</w:t>
            </w:r>
          </w:p>
        </w:tc>
        <w:tc>
          <w:tcPr>
            <w:tcW w:w="304" w:type="pct"/>
            <w:tcBorders>
              <w:top w:val="nil"/>
              <w:left w:val="nil"/>
              <w:bottom w:val="single" w:sz="4" w:space="0" w:color="000000"/>
              <w:right w:val="single" w:sz="4" w:space="0" w:color="000000"/>
            </w:tcBorders>
            <w:shd w:val="clear" w:color="auto" w:fill="auto"/>
            <w:vAlign w:val="center"/>
            <w:hideMark/>
          </w:tcPr>
          <w:p w14:paraId="6DF649D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160,5</w:t>
            </w:r>
          </w:p>
        </w:tc>
        <w:tc>
          <w:tcPr>
            <w:tcW w:w="418" w:type="pct"/>
            <w:tcBorders>
              <w:top w:val="nil"/>
              <w:left w:val="nil"/>
              <w:bottom w:val="single" w:sz="4" w:space="0" w:color="000000"/>
              <w:right w:val="single" w:sz="4" w:space="0" w:color="000000"/>
            </w:tcBorders>
            <w:shd w:val="clear" w:color="auto" w:fill="auto"/>
            <w:vAlign w:val="center"/>
            <w:hideMark/>
          </w:tcPr>
          <w:p w14:paraId="1C7BDBC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56AC3CE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0,0766624</w:t>
            </w:r>
          </w:p>
        </w:tc>
        <w:tc>
          <w:tcPr>
            <w:tcW w:w="437" w:type="pct"/>
            <w:tcBorders>
              <w:top w:val="nil"/>
              <w:left w:val="nil"/>
              <w:bottom w:val="single" w:sz="4" w:space="0" w:color="000000"/>
              <w:right w:val="single" w:sz="4" w:space="0" w:color="000000"/>
            </w:tcBorders>
            <w:shd w:val="clear" w:color="auto" w:fill="auto"/>
            <w:vAlign w:val="center"/>
            <w:hideMark/>
          </w:tcPr>
          <w:p w14:paraId="28A89C2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677AFC7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7433ACC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6013</w:t>
            </w:r>
          </w:p>
        </w:tc>
        <w:tc>
          <w:tcPr>
            <w:tcW w:w="303" w:type="pct"/>
            <w:tcBorders>
              <w:top w:val="nil"/>
              <w:left w:val="nil"/>
              <w:bottom w:val="single" w:sz="4" w:space="0" w:color="000000"/>
              <w:right w:val="single" w:sz="4" w:space="0" w:color="000000"/>
            </w:tcBorders>
            <w:shd w:val="clear" w:color="auto" w:fill="auto"/>
            <w:vAlign w:val="center"/>
            <w:hideMark/>
          </w:tcPr>
          <w:p w14:paraId="7D7848C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51,9</w:t>
            </w:r>
          </w:p>
        </w:tc>
        <w:tc>
          <w:tcPr>
            <w:tcW w:w="762" w:type="pct"/>
            <w:tcBorders>
              <w:top w:val="nil"/>
              <w:left w:val="nil"/>
              <w:bottom w:val="single" w:sz="4" w:space="0" w:color="000000"/>
              <w:right w:val="single" w:sz="4" w:space="0" w:color="000000"/>
            </w:tcBorders>
            <w:shd w:val="clear" w:color="auto" w:fill="auto"/>
            <w:vAlign w:val="center"/>
            <w:hideMark/>
          </w:tcPr>
          <w:p w14:paraId="0A8DB9B7"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Насосная №1</w:t>
            </w:r>
          </w:p>
        </w:tc>
      </w:tr>
      <w:tr w:rsidR="001A05BA" w:rsidRPr="001A05BA" w14:paraId="4E03EA8A"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6128766E"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6035  Сероводород, формальдегид</w:t>
            </w:r>
          </w:p>
        </w:tc>
        <w:tc>
          <w:tcPr>
            <w:tcW w:w="265" w:type="pct"/>
            <w:tcBorders>
              <w:top w:val="nil"/>
              <w:left w:val="nil"/>
              <w:bottom w:val="single" w:sz="4" w:space="0" w:color="000000"/>
              <w:right w:val="single" w:sz="4" w:space="0" w:color="000000"/>
            </w:tcBorders>
            <w:shd w:val="clear" w:color="auto" w:fill="auto"/>
            <w:vAlign w:val="center"/>
            <w:hideMark/>
          </w:tcPr>
          <w:p w14:paraId="6854479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w:t>
            </w:r>
          </w:p>
        </w:tc>
        <w:tc>
          <w:tcPr>
            <w:tcW w:w="304" w:type="pct"/>
            <w:tcBorders>
              <w:top w:val="nil"/>
              <w:left w:val="nil"/>
              <w:bottom w:val="single" w:sz="4" w:space="0" w:color="000000"/>
              <w:right w:val="single" w:sz="4" w:space="0" w:color="000000"/>
            </w:tcBorders>
            <w:shd w:val="clear" w:color="auto" w:fill="auto"/>
            <w:vAlign w:val="center"/>
            <w:hideMark/>
          </w:tcPr>
          <w:p w14:paraId="044AEF0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82,5</w:t>
            </w:r>
          </w:p>
        </w:tc>
        <w:tc>
          <w:tcPr>
            <w:tcW w:w="304" w:type="pct"/>
            <w:tcBorders>
              <w:top w:val="nil"/>
              <w:left w:val="nil"/>
              <w:bottom w:val="single" w:sz="4" w:space="0" w:color="000000"/>
              <w:right w:val="single" w:sz="4" w:space="0" w:color="000000"/>
            </w:tcBorders>
            <w:shd w:val="clear" w:color="auto" w:fill="auto"/>
            <w:vAlign w:val="center"/>
            <w:hideMark/>
          </w:tcPr>
          <w:p w14:paraId="49BFC4F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263</w:t>
            </w:r>
          </w:p>
        </w:tc>
        <w:tc>
          <w:tcPr>
            <w:tcW w:w="418" w:type="pct"/>
            <w:tcBorders>
              <w:top w:val="nil"/>
              <w:left w:val="nil"/>
              <w:bottom w:val="single" w:sz="4" w:space="0" w:color="000000"/>
              <w:right w:val="single" w:sz="4" w:space="0" w:color="000000"/>
            </w:tcBorders>
            <w:shd w:val="clear" w:color="auto" w:fill="auto"/>
            <w:vAlign w:val="center"/>
            <w:hideMark/>
          </w:tcPr>
          <w:p w14:paraId="5CF41C2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1BE82D7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525751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0,0274383</w:t>
            </w:r>
          </w:p>
        </w:tc>
        <w:tc>
          <w:tcPr>
            <w:tcW w:w="437" w:type="pct"/>
            <w:tcBorders>
              <w:top w:val="nil"/>
              <w:left w:val="nil"/>
              <w:bottom w:val="single" w:sz="4" w:space="0" w:color="000000"/>
              <w:right w:val="single" w:sz="4" w:space="0" w:color="000000"/>
            </w:tcBorders>
            <w:shd w:val="clear" w:color="auto" w:fill="auto"/>
            <w:vAlign w:val="center"/>
            <w:hideMark/>
          </w:tcPr>
          <w:p w14:paraId="7909D00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087F03E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6004</w:t>
            </w:r>
          </w:p>
        </w:tc>
        <w:tc>
          <w:tcPr>
            <w:tcW w:w="303" w:type="pct"/>
            <w:tcBorders>
              <w:top w:val="nil"/>
              <w:left w:val="nil"/>
              <w:bottom w:val="single" w:sz="4" w:space="0" w:color="000000"/>
              <w:right w:val="single" w:sz="4" w:space="0" w:color="000000"/>
            </w:tcBorders>
            <w:shd w:val="clear" w:color="auto" w:fill="auto"/>
            <w:vAlign w:val="center"/>
            <w:hideMark/>
          </w:tcPr>
          <w:p w14:paraId="0BC64AF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38,21</w:t>
            </w:r>
          </w:p>
        </w:tc>
        <w:tc>
          <w:tcPr>
            <w:tcW w:w="762" w:type="pct"/>
            <w:tcBorders>
              <w:top w:val="nil"/>
              <w:left w:val="nil"/>
              <w:bottom w:val="single" w:sz="4" w:space="0" w:color="000000"/>
              <w:right w:val="single" w:sz="4" w:space="0" w:color="000000"/>
            </w:tcBorders>
            <w:shd w:val="clear" w:color="auto" w:fill="auto"/>
            <w:vAlign w:val="center"/>
            <w:hideMark/>
          </w:tcPr>
          <w:p w14:paraId="51373548"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Территория предприятия</w:t>
            </w:r>
          </w:p>
        </w:tc>
      </w:tr>
      <w:tr w:rsidR="001A05BA" w:rsidRPr="001A05BA" w14:paraId="036B69AB"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074992BE"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6035  Сероводород, формальдегид</w:t>
            </w:r>
          </w:p>
        </w:tc>
        <w:tc>
          <w:tcPr>
            <w:tcW w:w="265" w:type="pct"/>
            <w:tcBorders>
              <w:top w:val="nil"/>
              <w:left w:val="nil"/>
              <w:bottom w:val="single" w:sz="4" w:space="0" w:color="000000"/>
              <w:right w:val="single" w:sz="4" w:space="0" w:color="000000"/>
            </w:tcBorders>
            <w:shd w:val="clear" w:color="auto" w:fill="auto"/>
            <w:vAlign w:val="center"/>
            <w:hideMark/>
          </w:tcPr>
          <w:p w14:paraId="2C8F380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0D641B9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54831D3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4503902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34BE209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7CF4A3A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0365DD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0,0109059</w:t>
            </w:r>
          </w:p>
        </w:tc>
        <w:tc>
          <w:tcPr>
            <w:tcW w:w="474" w:type="pct"/>
            <w:tcBorders>
              <w:top w:val="nil"/>
              <w:left w:val="nil"/>
              <w:bottom w:val="single" w:sz="4" w:space="0" w:color="000000"/>
              <w:right w:val="single" w:sz="4" w:space="0" w:color="000000"/>
            </w:tcBorders>
            <w:shd w:val="clear" w:color="auto" w:fill="auto"/>
            <w:vAlign w:val="center"/>
            <w:hideMark/>
          </w:tcPr>
          <w:p w14:paraId="50BAA87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6014</w:t>
            </w:r>
          </w:p>
        </w:tc>
        <w:tc>
          <w:tcPr>
            <w:tcW w:w="303" w:type="pct"/>
            <w:tcBorders>
              <w:top w:val="nil"/>
              <w:left w:val="nil"/>
              <w:bottom w:val="single" w:sz="4" w:space="0" w:color="000000"/>
              <w:right w:val="single" w:sz="4" w:space="0" w:color="000000"/>
            </w:tcBorders>
            <w:shd w:val="clear" w:color="auto" w:fill="auto"/>
            <w:vAlign w:val="center"/>
            <w:hideMark/>
          </w:tcPr>
          <w:p w14:paraId="23DCDEC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21,5</w:t>
            </w:r>
          </w:p>
        </w:tc>
        <w:tc>
          <w:tcPr>
            <w:tcW w:w="762" w:type="pct"/>
            <w:tcBorders>
              <w:top w:val="nil"/>
              <w:left w:val="nil"/>
              <w:bottom w:val="single" w:sz="4" w:space="0" w:color="000000"/>
              <w:right w:val="single" w:sz="4" w:space="0" w:color="000000"/>
            </w:tcBorders>
            <w:shd w:val="clear" w:color="auto" w:fill="auto"/>
            <w:vAlign w:val="center"/>
            <w:hideMark/>
          </w:tcPr>
          <w:p w14:paraId="6B5A5493"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Насосная №2</w:t>
            </w:r>
          </w:p>
        </w:tc>
      </w:tr>
      <w:tr w:rsidR="001A05BA" w:rsidRPr="001A05BA" w14:paraId="1081C642"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4AC165B7"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6038  Серы диоксид и фенол</w:t>
            </w:r>
          </w:p>
        </w:tc>
        <w:tc>
          <w:tcPr>
            <w:tcW w:w="265" w:type="pct"/>
            <w:tcBorders>
              <w:top w:val="nil"/>
              <w:left w:val="nil"/>
              <w:bottom w:val="single" w:sz="4" w:space="0" w:color="000000"/>
              <w:right w:val="single" w:sz="4" w:space="0" w:color="000000"/>
            </w:tcBorders>
            <w:shd w:val="clear" w:color="auto" w:fill="auto"/>
            <w:vAlign w:val="center"/>
            <w:hideMark/>
          </w:tcPr>
          <w:p w14:paraId="7867F7D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479BF58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7,6</w:t>
            </w:r>
          </w:p>
        </w:tc>
        <w:tc>
          <w:tcPr>
            <w:tcW w:w="304" w:type="pct"/>
            <w:tcBorders>
              <w:top w:val="nil"/>
              <w:left w:val="nil"/>
              <w:bottom w:val="single" w:sz="4" w:space="0" w:color="000000"/>
              <w:right w:val="single" w:sz="4" w:space="0" w:color="000000"/>
            </w:tcBorders>
            <w:shd w:val="clear" w:color="auto" w:fill="auto"/>
            <w:vAlign w:val="center"/>
            <w:hideMark/>
          </w:tcPr>
          <w:p w14:paraId="45282B9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-12,1</w:t>
            </w:r>
          </w:p>
        </w:tc>
        <w:tc>
          <w:tcPr>
            <w:tcW w:w="418" w:type="pct"/>
            <w:tcBorders>
              <w:top w:val="nil"/>
              <w:left w:val="nil"/>
              <w:bottom w:val="single" w:sz="4" w:space="0" w:color="000000"/>
              <w:right w:val="single" w:sz="4" w:space="0" w:color="000000"/>
            </w:tcBorders>
            <w:shd w:val="clear" w:color="auto" w:fill="auto"/>
            <w:vAlign w:val="center"/>
            <w:hideMark/>
          </w:tcPr>
          <w:p w14:paraId="311C317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21A3841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0,0801615</w:t>
            </w:r>
          </w:p>
        </w:tc>
        <w:tc>
          <w:tcPr>
            <w:tcW w:w="437" w:type="pct"/>
            <w:tcBorders>
              <w:top w:val="nil"/>
              <w:left w:val="nil"/>
              <w:bottom w:val="single" w:sz="4" w:space="0" w:color="000000"/>
              <w:right w:val="single" w:sz="4" w:space="0" w:color="000000"/>
            </w:tcBorders>
            <w:shd w:val="clear" w:color="auto" w:fill="auto"/>
            <w:vAlign w:val="center"/>
            <w:hideMark/>
          </w:tcPr>
          <w:p w14:paraId="1910487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0B8E7B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709DC27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6F3B87B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54,45</w:t>
            </w:r>
          </w:p>
        </w:tc>
        <w:tc>
          <w:tcPr>
            <w:tcW w:w="762" w:type="pct"/>
            <w:tcBorders>
              <w:top w:val="nil"/>
              <w:left w:val="nil"/>
              <w:bottom w:val="single" w:sz="4" w:space="0" w:color="000000"/>
              <w:right w:val="single" w:sz="4" w:space="0" w:color="000000"/>
            </w:tcBorders>
            <w:shd w:val="clear" w:color="auto" w:fill="auto"/>
            <w:vAlign w:val="center"/>
            <w:hideMark/>
          </w:tcPr>
          <w:p w14:paraId="59D30C0A"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0F154916"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5D9F97A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6038  Серы диоксид и фенол</w:t>
            </w:r>
          </w:p>
        </w:tc>
        <w:tc>
          <w:tcPr>
            <w:tcW w:w="265" w:type="pct"/>
            <w:tcBorders>
              <w:top w:val="nil"/>
              <w:left w:val="nil"/>
              <w:bottom w:val="single" w:sz="4" w:space="0" w:color="000000"/>
              <w:right w:val="single" w:sz="4" w:space="0" w:color="000000"/>
            </w:tcBorders>
            <w:shd w:val="clear" w:color="auto" w:fill="auto"/>
            <w:vAlign w:val="center"/>
            <w:hideMark/>
          </w:tcPr>
          <w:p w14:paraId="4E8A056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1FFD7C6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5A99982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516E5D1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11F533A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6CBB61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0,0424723</w:t>
            </w:r>
          </w:p>
        </w:tc>
        <w:tc>
          <w:tcPr>
            <w:tcW w:w="437" w:type="pct"/>
            <w:tcBorders>
              <w:top w:val="nil"/>
              <w:left w:val="nil"/>
              <w:bottom w:val="single" w:sz="4" w:space="0" w:color="000000"/>
              <w:right w:val="single" w:sz="4" w:space="0" w:color="000000"/>
            </w:tcBorders>
            <w:shd w:val="clear" w:color="auto" w:fill="auto"/>
            <w:vAlign w:val="center"/>
            <w:hideMark/>
          </w:tcPr>
          <w:p w14:paraId="5016103C"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7979B33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4CDE75D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42,28</w:t>
            </w:r>
          </w:p>
        </w:tc>
        <w:tc>
          <w:tcPr>
            <w:tcW w:w="762" w:type="pct"/>
            <w:tcBorders>
              <w:top w:val="nil"/>
              <w:left w:val="nil"/>
              <w:bottom w:val="single" w:sz="4" w:space="0" w:color="000000"/>
              <w:right w:val="single" w:sz="4" w:space="0" w:color="000000"/>
            </w:tcBorders>
            <w:shd w:val="clear" w:color="auto" w:fill="auto"/>
            <w:vAlign w:val="center"/>
            <w:hideMark/>
          </w:tcPr>
          <w:p w14:paraId="0D5B9FFC"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5300E532"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3EA18FDC"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6038  Серы диоксид и фенол</w:t>
            </w:r>
          </w:p>
        </w:tc>
        <w:tc>
          <w:tcPr>
            <w:tcW w:w="265" w:type="pct"/>
            <w:tcBorders>
              <w:top w:val="nil"/>
              <w:left w:val="nil"/>
              <w:bottom w:val="single" w:sz="4" w:space="0" w:color="000000"/>
              <w:right w:val="single" w:sz="4" w:space="0" w:color="000000"/>
            </w:tcBorders>
            <w:shd w:val="clear" w:color="auto" w:fill="auto"/>
            <w:vAlign w:val="center"/>
            <w:hideMark/>
          </w:tcPr>
          <w:p w14:paraId="5718AD9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68C9067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030A30C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38FD9CC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747371E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BE4A67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DD237D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0,0229322</w:t>
            </w:r>
          </w:p>
        </w:tc>
        <w:tc>
          <w:tcPr>
            <w:tcW w:w="474" w:type="pct"/>
            <w:tcBorders>
              <w:top w:val="nil"/>
              <w:left w:val="nil"/>
              <w:bottom w:val="single" w:sz="4" w:space="0" w:color="000000"/>
              <w:right w:val="single" w:sz="4" w:space="0" w:color="000000"/>
            </w:tcBorders>
            <w:shd w:val="clear" w:color="auto" w:fill="auto"/>
            <w:vAlign w:val="center"/>
            <w:hideMark/>
          </w:tcPr>
          <w:p w14:paraId="64B5C19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2BD0D9C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39,68</w:t>
            </w:r>
          </w:p>
        </w:tc>
        <w:tc>
          <w:tcPr>
            <w:tcW w:w="762" w:type="pct"/>
            <w:tcBorders>
              <w:top w:val="nil"/>
              <w:left w:val="nil"/>
              <w:bottom w:val="single" w:sz="4" w:space="0" w:color="000000"/>
              <w:right w:val="single" w:sz="4" w:space="0" w:color="000000"/>
            </w:tcBorders>
            <w:shd w:val="clear" w:color="auto" w:fill="auto"/>
            <w:vAlign w:val="center"/>
            <w:hideMark/>
          </w:tcPr>
          <w:p w14:paraId="063FA746"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0911E4F2"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646594EA"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6043  Серы диоксид и сероводород</w:t>
            </w:r>
          </w:p>
        </w:tc>
        <w:tc>
          <w:tcPr>
            <w:tcW w:w="265" w:type="pct"/>
            <w:tcBorders>
              <w:top w:val="nil"/>
              <w:left w:val="nil"/>
              <w:bottom w:val="single" w:sz="4" w:space="0" w:color="000000"/>
              <w:right w:val="single" w:sz="4" w:space="0" w:color="000000"/>
            </w:tcBorders>
            <w:shd w:val="clear" w:color="auto" w:fill="auto"/>
            <w:vAlign w:val="center"/>
            <w:hideMark/>
          </w:tcPr>
          <w:p w14:paraId="280EC87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5A2DA04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7,6</w:t>
            </w:r>
          </w:p>
        </w:tc>
        <w:tc>
          <w:tcPr>
            <w:tcW w:w="304" w:type="pct"/>
            <w:tcBorders>
              <w:top w:val="nil"/>
              <w:left w:val="nil"/>
              <w:bottom w:val="single" w:sz="4" w:space="0" w:color="000000"/>
              <w:right w:val="single" w:sz="4" w:space="0" w:color="000000"/>
            </w:tcBorders>
            <w:shd w:val="clear" w:color="auto" w:fill="auto"/>
            <w:vAlign w:val="center"/>
            <w:hideMark/>
          </w:tcPr>
          <w:p w14:paraId="236A80D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-12,1</w:t>
            </w:r>
          </w:p>
        </w:tc>
        <w:tc>
          <w:tcPr>
            <w:tcW w:w="418" w:type="pct"/>
            <w:tcBorders>
              <w:top w:val="nil"/>
              <w:left w:val="nil"/>
              <w:bottom w:val="single" w:sz="4" w:space="0" w:color="000000"/>
              <w:right w:val="single" w:sz="4" w:space="0" w:color="000000"/>
            </w:tcBorders>
            <w:shd w:val="clear" w:color="auto" w:fill="auto"/>
            <w:vAlign w:val="center"/>
            <w:hideMark/>
          </w:tcPr>
          <w:p w14:paraId="47DE532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372A150E"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0,0831914</w:t>
            </w:r>
          </w:p>
        </w:tc>
        <w:tc>
          <w:tcPr>
            <w:tcW w:w="437" w:type="pct"/>
            <w:tcBorders>
              <w:top w:val="nil"/>
              <w:left w:val="nil"/>
              <w:bottom w:val="single" w:sz="4" w:space="0" w:color="000000"/>
              <w:right w:val="single" w:sz="4" w:space="0" w:color="000000"/>
            </w:tcBorders>
            <w:shd w:val="clear" w:color="auto" w:fill="auto"/>
            <w:vAlign w:val="center"/>
            <w:hideMark/>
          </w:tcPr>
          <w:p w14:paraId="647691E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3C8204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1F8A7FE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1F59D1C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51,66</w:t>
            </w:r>
          </w:p>
        </w:tc>
        <w:tc>
          <w:tcPr>
            <w:tcW w:w="762" w:type="pct"/>
            <w:tcBorders>
              <w:top w:val="nil"/>
              <w:left w:val="nil"/>
              <w:bottom w:val="single" w:sz="4" w:space="0" w:color="000000"/>
              <w:right w:val="single" w:sz="4" w:space="0" w:color="000000"/>
            </w:tcBorders>
            <w:shd w:val="clear" w:color="auto" w:fill="auto"/>
            <w:vAlign w:val="center"/>
            <w:hideMark/>
          </w:tcPr>
          <w:p w14:paraId="53D0B73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68E80A7F"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0E88C63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6043  Серы диоксид и сероводород</w:t>
            </w:r>
          </w:p>
        </w:tc>
        <w:tc>
          <w:tcPr>
            <w:tcW w:w="265" w:type="pct"/>
            <w:tcBorders>
              <w:top w:val="nil"/>
              <w:left w:val="nil"/>
              <w:bottom w:val="single" w:sz="4" w:space="0" w:color="000000"/>
              <w:right w:val="single" w:sz="4" w:space="0" w:color="000000"/>
            </w:tcBorders>
            <w:shd w:val="clear" w:color="auto" w:fill="auto"/>
            <w:vAlign w:val="center"/>
            <w:hideMark/>
          </w:tcPr>
          <w:p w14:paraId="302935E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380687E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6D99B68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3CFD8AE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65C5A83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6AD21A18"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0,04422</w:t>
            </w:r>
          </w:p>
        </w:tc>
        <w:tc>
          <w:tcPr>
            <w:tcW w:w="437" w:type="pct"/>
            <w:tcBorders>
              <w:top w:val="nil"/>
              <w:left w:val="nil"/>
              <w:bottom w:val="single" w:sz="4" w:space="0" w:color="000000"/>
              <w:right w:val="single" w:sz="4" w:space="0" w:color="000000"/>
            </w:tcBorders>
            <w:shd w:val="clear" w:color="auto" w:fill="auto"/>
            <w:vAlign w:val="center"/>
            <w:hideMark/>
          </w:tcPr>
          <w:p w14:paraId="193FF0B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4501BEB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6EFF764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40,46</w:t>
            </w:r>
          </w:p>
        </w:tc>
        <w:tc>
          <w:tcPr>
            <w:tcW w:w="762" w:type="pct"/>
            <w:tcBorders>
              <w:top w:val="nil"/>
              <w:left w:val="nil"/>
              <w:bottom w:val="single" w:sz="4" w:space="0" w:color="000000"/>
              <w:right w:val="single" w:sz="4" w:space="0" w:color="000000"/>
            </w:tcBorders>
            <w:shd w:val="clear" w:color="auto" w:fill="auto"/>
            <w:vAlign w:val="center"/>
            <w:hideMark/>
          </w:tcPr>
          <w:p w14:paraId="596A9521"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09097132"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28E79F7A"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6043  Серы диоксид и сероводород</w:t>
            </w:r>
          </w:p>
        </w:tc>
        <w:tc>
          <w:tcPr>
            <w:tcW w:w="265" w:type="pct"/>
            <w:tcBorders>
              <w:top w:val="nil"/>
              <w:left w:val="nil"/>
              <w:bottom w:val="single" w:sz="4" w:space="0" w:color="000000"/>
              <w:right w:val="single" w:sz="4" w:space="0" w:color="000000"/>
            </w:tcBorders>
            <w:shd w:val="clear" w:color="auto" w:fill="auto"/>
            <w:vAlign w:val="center"/>
            <w:hideMark/>
          </w:tcPr>
          <w:p w14:paraId="58DDD00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50828C0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3B4319E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1845643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3922A61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14B845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9210DB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0,0239721</w:t>
            </w:r>
          </w:p>
        </w:tc>
        <w:tc>
          <w:tcPr>
            <w:tcW w:w="474" w:type="pct"/>
            <w:tcBorders>
              <w:top w:val="nil"/>
              <w:left w:val="nil"/>
              <w:bottom w:val="single" w:sz="4" w:space="0" w:color="000000"/>
              <w:right w:val="single" w:sz="4" w:space="0" w:color="000000"/>
            </w:tcBorders>
            <w:shd w:val="clear" w:color="auto" w:fill="auto"/>
            <w:vAlign w:val="center"/>
            <w:hideMark/>
          </w:tcPr>
          <w:p w14:paraId="1417247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56DE63AF"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37,1</w:t>
            </w:r>
          </w:p>
        </w:tc>
        <w:tc>
          <w:tcPr>
            <w:tcW w:w="762" w:type="pct"/>
            <w:tcBorders>
              <w:top w:val="nil"/>
              <w:left w:val="nil"/>
              <w:bottom w:val="single" w:sz="4" w:space="0" w:color="000000"/>
              <w:right w:val="single" w:sz="4" w:space="0" w:color="000000"/>
            </w:tcBorders>
            <w:shd w:val="clear" w:color="auto" w:fill="auto"/>
            <w:vAlign w:val="center"/>
            <w:hideMark/>
          </w:tcPr>
          <w:p w14:paraId="2CA31FD8"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50650034"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4A4848D4"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6204  Азота диоксид, серы диоксид</w:t>
            </w:r>
          </w:p>
        </w:tc>
        <w:tc>
          <w:tcPr>
            <w:tcW w:w="265" w:type="pct"/>
            <w:tcBorders>
              <w:top w:val="nil"/>
              <w:left w:val="nil"/>
              <w:bottom w:val="single" w:sz="4" w:space="0" w:color="000000"/>
              <w:right w:val="single" w:sz="4" w:space="0" w:color="000000"/>
            </w:tcBorders>
            <w:shd w:val="clear" w:color="auto" w:fill="auto"/>
            <w:vAlign w:val="center"/>
            <w:hideMark/>
          </w:tcPr>
          <w:p w14:paraId="521ED9A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w:t>
            </w:r>
          </w:p>
        </w:tc>
        <w:tc>
          <w:tcPr>
            <w:tcW w:w="304" w:type="pct"/>
            <w:tcBorders>
              <w:top w:val="nil"/>
              <w:left w:val="nil"/>
              <w:bottom w:val="single" w:sz="4" w:space="0" w:color="000000"/>
              <w:right w:val="single" w:sz="4" w:space="0" w:color="000000"/>
            </w:tcBorders>
            <w:shd w:val="clear" w:color="auto" w:fill="auto"/>
            <w:vAlign w:val="center"/>
            <w:hideMark/>
          </w:tcPr>
          <w:p w14:paraId="049110C6"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7,6</w:t>
            </w:r>
          </w:p>
        </w:tc>
        <w:tc>
          <w:tcPr>
            <w:tcW w:w="304" w:type="pct"/>
            <w:tcBorders>
              <w:top w:val="nil"/>
              <w:left w:val="nil"/>
              <w:bottom w:val="single" w:sz="4" w:space="0" w:color="000000"/>
              <w:right w:val="single" w:sz="4" w:space="0" w:color="000000"/>
            </w:tcBorders>
            <w:shd w:val="clear" w:color="auto" w:fill="auto"/>
            <w:vAlign w:val="center"/>
            <w:hideMark/>
          </w:tcPr>
          <w:p w14:paraId="4C3D306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-12,1</w:t>
            </w:r>
          </w:p>
        </w:tc>
        <w:tc>
          <w:tcPr>
            <w:tcW w:w="418" w:type="pct"/>
            <w:tcBorders>
              <w:top w:val="nil"/>
              <w:left w:val="nil"/>
              <w:bottom w:val="single" w:sz="4" w:space="0" w:color="000000"/>
              <w:right w:val="single" w:sz="4" w:space="0" w:color="000000"/>
            </w:tcBorders>
            <w:shd w:val="clear" w:color="auto" w:fill="auto"/>
            <w:vAlign w:val="center"/>
            <w:hideMark/>
          </w:tcPr>
          <w:p w14:paraId="6275D8C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5E09EE1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0,106291</w:t>
            </w:r>
          </w:p>
        </w:tc>
        <w:tc>
          <w:tcPr>
            <w:tcW w:w="437" w:type="pct"/>
            <w:tcBorders>
              <w:top w:val="nil"/>
              <w:left w:val="nil"/>
              <w:bottom w:val="single" w:sz="4" w:space="0" w:color="000000"/>
              <w:right w:val="single" w:sz="4" w:space="0" w:color="000000"/>
            </w:tcBorders>
            <w:shd w:val="clear" w:color="auto" w:fill="auto"/>
            <w:vAlign w:val="center"/>
            <w:hideMark/>
          </w:tcPr>
          <w:p w14:paraId="3E007B45"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385CA67"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2EB29E1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1566EB6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52,34</w:t>
            </w:r>
          </w:p>
        </w:tc>
        <w:tc>
          <w:tcPr>
            <w:tcW w:w="762" w:type="pct"/>
            <w:tcBorders>
              <w:top w:val="nil"/>
              <w:left w:val="nil"/>
              <w:bottom w:val="single" w:sz="4" w:space="0" w:color="000000"/>
              <w:right w:val="single" w:sz="4" w:space="0" w:color="000000"/>
            </w:tcBorders>
            <w:shd w:val="clear" w:color="auto" w:fill="auto"/>
            <w:vAlign w:val="center"/>
            <w:hideMark/>
          </w:tcPr>
          <w:p w14:paraId="2861F0F0"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6C86851C"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4DC59CA3"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6204  Азота диоксид, серы диоксид</w:t>
            </w:r>
          </w:p>
        </w:tc>
        <w:tc>
          <w:tcPr>
            <w:tcW w:w="265" w:type="pct"/>
            <w:tcBorders>
              <w:top w:val="nil"/>
              <w:left w:val="nil"/>
              <w:bottom w:val="single" w:sz="4" w:space="0" w:color="000000"/>
              <w:right w:val="single" w:sz="4" w:space="0" w:color="000000"/>
            </w:tcBorders>
            <w:shd w:val="clear" w:color="auto" w:fill="auto"/>
            <w:vAlign w:val="center"/>
            <w:hideMark/>
          </w:tcPr>
          <w:p w14:paraId="3116F99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7</w:t>
            </w:r>
          </w:p>
        </w:tc>
        <w:tc>
          <w:tcPr>
            <w:tcW w:w="304" w:type="pct"/>
            <w:tcBorders>
              <w:top w:val="nil"/>
              <w:left w:val="nil"/>
              <w:bottom w:val="single" w:sz="4" w:space="0" w:color="000000"/>
              <w:right w:val="single" w:sz="4" w:space="0" w:color="000000"/>
            </w:tcBorders>
            <w:shd w:val="clear" w:color="auto" w:fill="auto"/>
            <w:vAlign w:val="center"/>
            <w:hideMark/>
          </w:tcPr>
          <w:p w14:paraId="5971468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14,5</w:t>
            </w:r>
          </w:p>
        </w:tc>
        <w:tc>
          <w:tcPr>
            <w:tcW w:w="304" w:type="pct"/>
            <w:tcBorders>
              <w:top w:val="nil"/>
              <w:left w:val="nil"/>
              <w:bottom w:val="single" w:sz="4" w:space="0" w:color="000000"/>
              <w:right w:val="single" w:sz="4" w:space="0" w:color="000000"/>
            </w:tcBorders>
            <w:shd w:val="clear" w:color="auto" w:fill="auto"/>
            <w:vAlign w:val="center"/>
            <w:hideMark/>
          </w:tcPr>
          <w:p w14:paraId="69AAB55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-111,2</w:t>
            </w:r>
          </w:p>
        </w:tc>
        <w:tc>
          <w:tcPr>
            <w:tcW w:w="418" w:type="pct"/>
            <w:tcBorders>
              <w:top w:val="nil"/>
              <w:left w:val="nil"/>
              <w:bottom w:val="single" w:sz="4" w:space="0" w:color="000000"/>
              <w:right w:val="single" w:sz="4" w:space="0" w:color="000000"/>
            </w:tcBorders>
            <w:shd w:val="clear" w:color="auto" w:fill="auto"/>
            <w:vAlign w:val="center"/>
            <w:hideMark/>
          </w:tcPr>
          <w:p w14:paraId="54FC2C8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6944903A"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65DFDD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0,0577903</w:t>
            </w:r>
          </w:p>
        </w:tc>
        <w:tc>
          <w:tcPr>
            <w:tcW w:w="437" w:type="pct"/>
            <w:tcBorders>
              <w:top w:val="nil"/>
              <w:left w:val="nil"/>
              <w:bottom w:val="single" w:sz="4" w:space="0" w:color="000000"/>
              <w:right w:val="single" w:sz="4" w:space="0" w:color="000000"/>
            </w:tcBorders>
            <w:shd w:val="clear" w:color="auto" w:fill="auto"/>
            <w:vAlign w:val="center"/>
            <w:hideMark/>
          </w:tcPr>
          <w:p w14:paraId="5EDF720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74" w:type="pct"/>
            <w:tcBorders>
              <w:top w:val="nil"/>
              <w:left w:val="nil"/>
              <w:bottom w:val="single" w:sz="4" w:space="0" w:color="000000"/>
              <w:right w:val="single" w:sz="4" w:space="0" w:color="000000"/>
            </w:tcBorders>
            <w:shd w:val="clear" w:color="auto" w:fill="auto"/>
            <w:vAlign w:val="center"/>
            <w:hideMark/>
          </w:tcPr>
          <w:p w14:paraId="3D2733D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23FD88A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39,31</w:t>
            </w:r>
          </w:p>
        </w:tc>
        <w:tc>
          <w:tcPr>
            <w:tcW w:w="762" w:type="pct"/>
            <w:tcBorders>
              <w:top w:val="nil"/>
              <w:left w:val="nil"/>
              <w:bottom w:val="single" w:sz="4" w:space="0" w:color="000000"/>
              <w:right w:val="single" w:sz="4" w:space="0" w:color="000000"/>
            </w:tcBorders>
            <w:shd w:val="clear" w:color="auto" w:fill="auto"/>
            <w:vAlign w:val="center"/>
            <w:hideMark/>
          </w:tcPr>
          <w:p w14:paraId="506FCFDF"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r w:rsidR="001A05BA" w:rsidRPr="001A05BA" w14:paraId="4435EB8E" w14:textId="77777777" w:rsidTr="001A05BA">
        <w:trPr>
          <w:trHeight w:val="20"/>
        </w:trPr>
        <w:tc>
          <w:tcPr>
            <w:tcW w:w="858" w:type="pct"/>
            <w:tcBorders>
              <w:top w:val="nil"/>
              <w:left w:val="single" w:sz="4" w:space="0" w:color="000000"/>
              <w:bottom w:val="single" w:sz="4" w:space="0" w:color="000000"/>
              <w:right w:val="single" w:sz="4" w:space="0" w:color="000000"/>
            </w:tcBorders>
            <w:shd w:val="clear" w:color="auto" w:fill="auto"/>
            <w:vAlign w:val="center"/>
            <w:hideMark/>
          </w:tcPr>
          <w:p w14:paraId="7FAD80F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6204  Азота диоксид, серы диоксид</w:t>
            </w:r>
          </w:p>
        </w:tc>
        <w:tc>
          <w:tcPr>
            <w:tcW w:w="265" w:type="pct"/>
            <w:tcBorders>
              <w:top w:val="nil"/>
              <w:left w:val="nil"/>
              <w:bottom w:val="single" w:sz="4" w:space="0" w:color="000000"/>
              <w:right w:val="single" w:sz="4" w:space="0" w:color="000000"/>
            </w:tcBorders>
            <w:shd w:val="clear" w:color="auto" w:fill="auto"/>
            <w:vAlign w:val="center"/>
            <w:hideMark/>
          </w:tcPr>
          <w:p w14:paraId="3E39CFC3"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10</w:t>
            </w:r>
          </w:p>
        </w:tc>
        <w:tc>
          <w:tcPr>
            <w:tcW w:w="304" w:type="pct"/>
            <w:tcBorders>
              <w:top w:val="nil"/>
              <w:left w:val="nil"/>
              <w:bottom w:val="single" w:sz="4" w:space="0" w:color="000000"/>
              <w:right w:val="single" w:sz="4" w:space="0" w:color="000000"/>
            </w:tcBorders>
            <w:shd w:val="clear" w:color="auto" w:fill="auto"/>
            <w:vAlign w:val="center"/>
            <w:hideMark/>
          </w:tcPr>
          <w:p w14:paraId="4AE436B1"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234,7</w:t>
            </w:r>
          </w:p>
        </w:tc>
        <w:tc>
          <w:tcPr>
            <w:tcW w:w="304" w:type="pct"/>
            <w:tcBorders>
              <w:top w:val="nil"/>
              <w:left w:val="nil"/>
              <w:bottom w:val="single" w:sz="4" w:space="0" w:color="000000"/>
              <w:right w:val="single" w:sz="4" w:space="0" w:color="000000"/>
            </w:tcBorders>
            <w:shd w:val="clear" w:color="auto" w:fill="auto"/>
            <w:vAlign w:val="center"/>
            <w:hideMark/>
          </w:tcPr>
          <w:p w14:paraId="30130FC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-68,3</w:t>
            </w:r>
          </w:p>
        </w:tc>
        <w:tc>
          <w:tcPr>
            <w:tcW w:w="418" w:type="pct"/>
            <w:tcBorders>
              <w:top w:val="nil"/>
              <w:left w:val="nil"/>
              <w:bottom w:val="single" w:sz="4" w:space="0" w:color="000000"/>
              <w:right w:val="single" w:sz="4" w:space="0" w:color="000000"/>
            </w:tcBorders>
            <w:shd w:val="clear" w:color="auto" w:fill="auto"/>
            <w:vAlign w:val="center"/>
            <w:hideMark/>
          </w:tcPr>
          <w:p w14:paraId="664FFE5B"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40" w:type="pct"/>
            <w:tcBorders>
              <w:top w:val="nil"/>
              <w:left w:val="nil"/>
              <w:bottom w:val="single" w:sz="4" w:space="0" w:color="000000"/>
              <w:right w:val="single" w:sz="4" w:space="0" w:color="000000"/>
            </w:tcBorders>
            <w:shd w:val="clear" w:color="auto" w:fill="auto"/>
            <w:vAlign w:val="center"/>
            <w:hideMark/>
          </w:tcPr>
          <w:p w14:paraId="25DDDF72"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BD1F1F4"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03BF9CD"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 / 0,0322832</w:t>
            </w:r>
          </w:p>
        </w:tc>
        <w:tc>
          <w:tcPr>
            <w:tcW w:w="474" w:type="pct"/>
            <w:tcBorders>
              <w:top w:val="nil"/>
              <w:left w:val="nil"/>
              <w:bottom w:val="single" w:sz="4" w:space="0" w:color="000000"/>
              <w:right w:val="single" w:sz="4" w:space="0" w:color="000000"/>
            </w:tcBorders>
            <w:shd w:val="clear" w:color="auto" w:fill="auto"/>
            <w:vAlign w:val="center"/>
            <w:hideMark/>
          </w:tcPr>
          <w:p w14:paraId="27EB1759"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0001</w:t>
            </w:r>
          </w:p>
        </w:tc>
        <w:tc>
          <w:tcPr>
            <w:tcW w:w="303" w:type="pct"/>
            <w:tcBorders>
              <w:top w:val="nil"/>
              <w:left w:val="nil"/>
              <w:bottom w:val="single" w:sz="4" w:space="0" w:color="000000"/>
              <w:right w:val="single" w:sz="4" w:space="0" w:color="000000"/>
            </w:tcBorders>
            <w:shd w:val="clear" w:color="auto" w:fill="auto"/>
            <w:vAlign w:val="center"/>
            <w:hideMark/>
          </w:tcPr>
          <w:p w14:paraId="00EB7E10" w14:textId="77777777" w:rsidR="001A05BA" w:rsidRPr="001A05BA" w:rsidRDefault="001A05BA" w:rsidP="001A05BA">
            <w:pPr>
              <w:widowControl/>
              <w:suppressAutoHyphens w:val="0"/>
              <w:jc w:val="center"/>
              <w:rPr>
                <w:rFonts w:cs="Times New Roman"/>
                <w:color w:val="000000"/>
                <w:sz w:val="18"/>
                <w:szCs w:val="18"/>
                <w:lang w:val="ru-RU" w:eastAsia="ru-RU"/>
              </w:rPr>
            </w:pPr>
            <w:r w:rsidRPr="001A05BA">
              <w:rPr>
                <w:rFonts w:cs="Times New Roman"/>
                <w:color w:val="000000"/>
                <w:sz w:val="18"/>
                <w:szCs w:val="18"/>
                <w:lang w:val="ru-RU" w:eastAsia="ru-RU"/>
              </w:rPr>
              <w:t>37,95</w:t>
            </w:r>
          </w:p>
        </w:tc>
        <w:tc>
          <w:tcPr>
            <w:tcW w:w="762" w:type="pct"/>
            <w:tcBorders>
              <w:top w:val="nil"/>
              <w:left w:val="nil"/>
              <w:bottom w:val="single" w:sz="4" w:space="0" w:color="000000"/>
              <w:right w:val="single" w:sz="4" w:space="0" w:color="000000"/>
            </w:tcBorders>
            <w:shd w:val="clear" w:color="auto" w:fill="auto"/>
            <w:vAlign w:val="center"/>
            <w:hideMark/>
          </w:tcPr>
          <w:p w14:paraId="654FDF49" w14:textId="77777777" w:rsidR="001A05BA" w:rsidRPr="001A05BA" w:rsidRDefault="001A05BA" w:rsidP="001A05BA">
            <w:pPr>
              <w:widowControl/>
              <w:suppressAutoHyphens w:val="0"/>
              <w:rPr>
                <w:rFonts w:cs="Times New Roman"/>
                <w:color w:val="000000"/>
                <w:sz w:val="18"/>
                <w:szCs w:val="18"/>
                <w:lang w:val="ru-RU" w:eastAsia="ru-RU"/>
              </w:rPr>
            </w:pPr>
            <w:r w:rsidRPr="001A05BA">
              <w:rPr>
                <w:rFonts w:cs="Times New Roman"/>
                <w:color w:val="000000"/>
                <w:sz w:val="18"/>
                <w:szCs w:val="18"/>
                <w:lang w:val="ru-RU" w:eastAsia="ru-RU"/>
              </w:rPr>
              <w:t>Плщ:    Цех: Котельная №1</w:t>
            </w:r>
          </w:p>
        </w:tc>
      </w:tr>
    </w:tbl>
    <w:p w14:paraId="348209F5" w14:textId="77777777" w:rsidR="0091118B" w:rsidRDefault="0091118B" w:rsidP="0091118B">
      <w:pPr>
        <w:tabs>
          <w:tab w:val="left" w:pos="720"/>
        </w:tabs>
        <w:spacing w:line="360" w:lineRule="auto"/>
        <w:ind w:firstLine="709"/>
        <w:jc w:val="center"/>
        <w:rPr>
          <w:rFonts w:cs="Times New Roman"/>
          <w:b/>
          <w:bCs/>
          <w:color w:val="000000"/>
          <w:szCs w:val="24"/>
          <w:lang w:val="ru-RU" w:eastAsia="ru-RU"/>
        </w:rPr>
      </w:pPr>
    </w:p>
    <w:p w14:paraId="7BC4DE88" w14:textId="77777777" w:rsidR="0091118B" w:rsidRDefault="0091118B" w:rsidP="0091118B">
      <w:pPr>
        <w:widowControl/>
        <w:suppressAutoHyphens w:val="0"/>
        <w:spacing w:after="200" w:line="276" w:lineRule="auto"/>
        <w:rPr>
          <w:rFonts w:cs="Times New Roman"/>
          <w:b/>
          <w:bCs/>
          <w:color w:val="000000"/>
          <w:szCs w:val="24"/>
          <w:lang w:val="ru-RU" w:eastAsia="ru-RU"/>
        </w:rPr>
      </w:pPr>
      <w:r>
        <w:rPr>
          <w:rFonts w:cs="Times New Roman"/>
          <w:b/>
          <w:bCs/>
          <w:color w:val="000000"/>
          <w:szCs w:val="24"/>
          <w:lang w:val="ru-RU" w:eastAsia="ru-RU"/>
        </w:rPr>
        <w:br w:type="page"/>
      </w:r>
    </w:p>
    <w:p w14:paraId="4A9A0223" w14:textId="77777777" w:rsidR="0091118B" w:rsidRPr="00117B87" w:rsidRDefault="0091118B" w:rsidP="0091118B">
      <w:pPr>
        <w:tabs>
          <w:tab w:val="left" w:pos="720"/>
        </w:tabs>
        <w:spacing w:line="360" w:lineRule="auto"/>
        <w:ind w:firstLine="709"/>
        <w:jc w:val="center"/>
        <w:rPr>
          <w:rFonts w:eastAsia="Andale Sans UI"/>
          <w:kern w:val="1"/>
          <w:szCs w:val="24"/>
          <w:lang w:val="ru-RU"/>
        </w:rPr>
      </w:pPr>
      <w:r w:rsidRPr="00117B87">
        <w:rPr>
          <w:rFonts w:cs="Times New Roman"/>
          <w:b/>
          <w:bCs/>
          <w:szCs w:val="24"/>
          <w:lang w:val="ru-RU" w:eastAsia="ru-RU"/>
        </w:rPr>
        <w:lastRenderedPageBreak/>
        <w:t>Перечень стационарных источников с наибольшим воздействием на атмосферный воздух</w:t>
      </w:r>
    </w:p>
    <w:p w14:paraId="1150E6F0" w14:textId="4BC85CE7" w:rsidR="0091118B" w:rsidRDefault="0091118B" w:rsidP="0091118B">
      <w:pPr>
        <w:tabs>
          <w:tab w:val="left" w:pos="720"/>
        </w:tabs>
        <w:spacing w:line="360" w:lineRule="auto"/>
        <w:ind w:firstLine="709"/>
        <w:jc w:val="both"/>
        <w:rPr>
          <w:rFonts w:cs="Times New Roman"/>
          <w:b/>
          <w:bCs/>
          <w:color w:val="000000"/>
          <w:szCs w:val="24"/>
          <w:lang w:val="ru-RU" w:eastAsia="ru-RU"/>
        </w:rPr>
      </w:pPr>
      <w:r w:rsidRPr="001A05BA">
        <w:rPr>
          <w:rFonts w:cs="Times New Roman"/>
          <w:b/>
          <w:bCs/>
          <w:color w:val="000000"/>
          <w:szCs w:val="24"/>
          <w:lang w:val="ru-RU" w:eastAsia="ru-RU"/>
        </w:rPr>
        <w:t>М.Р.</w:t>
      </w:r>
      <w:r w:rsidR="00A356DF" w:rsidRPr="001A05BA">
        <w:rPr>
          <w:rFonts w:cs="Times New Roman"/>
          <w:b/>
          <w:bCs/>
          <w:color w:val="000000"/>
          <w:szCs w:val="24"/>
          <w:lang w:val="ru-RU" w:eastAsia="ru-RU"/>
        </w:rPr>
        <w:t>Лето</w:t>
      </w:r>
      <w:r w:rsidRPr="001A05BA">
        <w:rPr>
          <w:rFonts w:cs="Times New Roman"/>
          <w:b/>
          <w:bCs/>
          <w:color w:val="000000"/>
          <w:szCs w:val="24"/>
          <w:lang w:val="ru-RU" w:eastAsia="ru-RU"/>
        </w:rPr>
        <w:t xml:space="preserve"> </w:t>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r>
      <w:r w:rsidRPr="001A05BA">
        <w:rPr>
          <w:rFonts w:cs="Times New Roman"/>
          <w:b/>
          <w:bCs/>
          <w:color w:val="000000"/>
          <w:szCs w:val="24"/>
          <w:lang w:val="ru-RU" w:eastAsia="ru-RU"/>
        </w:rPr>
        <w:tab/>
        <w:t>Таблица 5.2</w:t>
      </w:r>
    </w:p>
    <w:tbl>
      <w:tblPr>
        <w:tblW w:w="5000" w:type="pct"/>
        <w:tblLook w:val="04A0" w:firstRow="1" w:lastRow="0" w:firstColumn="1" w:lastColumn="0" w:noHBand="0" w:noVBand="1"/>
      </w:tblPr>
      <w:tblGrid>
        <w:gridCol w:w="2491"/>
        <w:gridCol w:w="764"/>
        <w:gridCol w:w="877"/>
        <w:gridCol w:w="880"/>
        <w:gridCol w:w="1287"/>
        <w:gridCol w:w="1274"/>
        <w:gridCol w:w="1265"/>
        <w:gridCol w:w="1268"/>
        <w:gridCol w:w="1373"/>
        <w:gridCol w:w="877"/>
        <w:gridCol w:w="2205"/>
      </w:tblGrid>
      <w:tr w:rsidR="00260D29" w:rsidRPr="00B34B19" w14:paraId="37275C7B" w14:textId="77777777" w:rsidTr="00260D29">
        <w:trPr>
          <w:trHeight w:val="20"/>
        </w:trPr>
        <w:tc>
          <w:tcPr>
            <w:tcW w:w="85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DD578E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Загрязняющее вещество, код и наименование</w:t>
            </w:r>
          </w:p>
        </w:tc>
        <w:tc>
          <w:tcPr>
            <w:tcW w:w="868" w:type="pct"/>
            <w:gridSpan w:val="3"/>
            <w:tcBorders>
              <w:top w:val="single" w:sz="4" w:space="0" w:color="000000"/>
              <w:left w:val="nil"/>
              <w:bottom w:val="single" w:sz="4" w:space="0" w:color="000000"/>
              <w:right w:val="single" w:sz="4" w:space="0" w:color="000000"/>
            </w:tcBorders>
            <w:shd w:val="clear" w:color="auto" w:fill="auto"/>
            <w:vAlign w:val="center"/>
            <w:hideMark/>
          </w:tcPr>
          <w:p w14:paraId="018CCD2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Расчетная (контрольная) точка</w:t>
            </w:r>
          </w:p>
        </w:tc>
        <w:tc>
          <w:tcPr>
            <w:tcW w:w="43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1A8104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Фоновая концентрация q'уф,j, в долях ПДК</w:t>
            </w:r>
          </w:p>
        </w:tc>
        <w:tc>
          <w:tcPr>
            <w:tcW w:w="1309" w:type="pct"/>
            <w:gridSpan w:val="3"/>
            <w:tcBorders>
              <w:top w:val="single" w:sz="4" w:space="0" w:color="000000"/>
              <w:left w:val="nil"/>
              <w:bottom w:val="single" w:sz="4" w:space="0" w:color="000000"/>
              <w:right w:val="single" w:sz="4" w:space="0" w:color="000000"/>
            </w:tcBorders>
            <w:shd w:val="clear" w:color="auto" w:fill="auto"/>
            <w:vAlign w:val="center"/>
            <w:hideMark/>
          </w:tcPr>
          <w:p w14:paraId="7785B1A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xml:space="preserve">Расчетная максимальная приземная концентрация, в долях ПДК </w:t>
            </w:r>
          </w:p>
        </w:tc>
        <w:tc>
          <w:tcPr>
            <w:tcW w:w="774" w:type="pct"/>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EFD906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Источники с наибольшим воздействием на атмосферный воздух, (наибольшим вкладом в максимальную концентрацию)</w:t>
            </w:r>
          </w:p>
        </w:tc>
        <w:tc>
          <w:tcPr>
            <w:tcW w:w="75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0988B5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Принадлежность источника (цех, участок, подразделение)</w:t>
            </w:r>
          </w:p>
        </w:tc>
      </w:tr>
      <w:tr w:rsidR="009200CD" w:rsidRPr="00B34B19" w14:paraId="7F576B25" w14:textId="77777777" w:rsidTr="00260D29">
        <w:trPr>
          <w:trHeight w:val="517"/>
        </w:trPr>
        <w:tc>
          <w:tcPr>
            <w:tcW w:w="856" w:type="pct"/>
            <w:vMerge/>
            <w:tcBorders>
              <w:top w:val="single" w:sz="4" w:space="0" w:color="000000"/>
              <w:left w:val="single" w:sz="4" w:space="0" w:color="000000"/>
              <w:bottom w:val="single" w:sz="4" w:space="0" w:color="000000"/>
              <w:right w:val="single" w:sz="4" w:space="0" w:color="000000"/>
            </w:tcBorders>
            <w:vAlign w:val="center"/>
            <w:hideMark/>
          </w:tcPr>
          <w:p w14:paraId="7C13B186" w14:textId="77777777" w:rsidR="009200CD" w:rsidRPr="009200CD" w:rsidRDefault="009200CD" w:rsidP="009200CD">
            <w:pPr>
              <w:widowControl/>
              <w:suppressAutoHyphens w:val="0"/>
              <w:rPr>
                <w:rFonts w:cs="Times New Roman"/>
                <w:color w:val="000000"/>
                <w:sz w:val="18"/>
                <w:szCs w:val="18"/>
                <w:lang w:val="ru-RU" w:eastAsia="ru-RU"/>
              </w:rPr>
            </w:pPr>
          </w:p>
        </w:tc>
        <w:tc>
          <w:tcPr>
            <w:tcW w:w="263"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1A8E4F8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xml:space="preserve">номер </w:t>
            </w:r>
          </w:p>
        </w:tc>
        <w:tc>
          <w:tcPr>
            <w:tcW w:w="302"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608DAC9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коорди-</w:t>
            </w:r>
            <w:r w:rsidRPr="009200CD">
              <w:rPr>
                <w:rFonts w:cs="Times New Roman"/>
                <w:color w:val="000000"/>
                <w:sz w:val="18"/>
                <w:szCs w:val="18"/>
                <w:lang w:val="ru-RU" w:eastAsia="ru-RU"/>
              </w:rPr>
              <w:br/>
              <w:t>ната  X, м</w:t>
            </w:r>
          </w:p>
        </w:tc>
        <w:tc>
          <w:tcPr>
            <w:tcW w:w="302"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3623A9D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коорди-</w:t>
            </w:r>
            <w:r w:rsidRPr="009200CD">
              <w:rPr>
                <w:rFonts w:cs="Times New Roman"/>
                <w:color w:val="000000"/>
                <w:sz w:val="18"/>
                <w:szCs w:val="18"/>
                <w:lang w:val="ru-RU" w:eastAsia="ru-RU"/>
              </w:rPr>
              <w:br/>
              <w:t>ната  Y, м</w:t>
            </w:r>
          </w:p>
        </w:tc>
        <w:tc>
          <w:tcPr>
            <w:tcW w:w="435" w:type="pct"/>
            <w:vMerge/>
            <w:tcBorders>
              <w:top w:val="single" w:sz="4" w:space="0" w:color="000000"/>
              <w:left w:val="single" w:sz="4" w:space="0" w:color="000000"/>
              <w:bottom w:val="single" w:sz="4" w:space="0" w:color="000000"/>
              <w:right w:val="single" w:sz="4" w:space="0" w:color="000000"/>
            </w:tcBorders>
            <w:vAlign w:val="center"/>
            <w:hideMark/>
          </w:tcPr>
          <w:p w14:paraId="1137C71F" w14:textId="77777777" w:rsidR="009200CD" w:rsidRPr="009200CD" w:rsidRDefault="009200CD" w:rsidP="009200CD">
            <w:pPr>
              <w:widowControl/>
              <w:suppressAutoHyphens w:val="0"/>
              <w:rPr>
                <w:rFonts w:cs="Times New Roman"/>
                <w:color w:val="000000"/>
                <w:sz w:val="18"/>
                <w:szCs w:val="18"/>
                <w:lang w:val="ru-RU" w:eastAsia="ru-RU"/>
              </w:rPr>
            </w:pPr>
          </w:p>
        </w:tc>
        <w:tc>
          <w:tcPr>
            <w:tcW w:w="438"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23DEA93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на границе предприятия</w:t>
            </w:r>
          </w:p>
        </w:tc>
        <w:tc>
          <w:tcPr>
            <w:tcW w:w="435" w:type="pct"/>
            <w:vMerge w:val="restart"/>
            <w:tcBorders>
              <w:top w:val="nil"/>
              <w:left w:val="single" w:sz="4" w:space="0" w:color="000000"/>
              <w:bottom w:val="single" w:sz="4" w:space="0" w:color="000000"/>
              <w:right w:val="single" w:sz="4" w:space="0" w:color="000000"/>
            </w:tcBorders>
            <w:shd w:val="clear" w:color="auto" w:fill="auto"/>
            <w:hideMark/>
          </w:tcPr>
          <w:p w14:paraId="300E31E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на границе санитарно -защитной  зоны (с учетом фона/без учета фона)</w:t>
            </w:r>
          </w:p>
        </w:tc>
        <w:tc>
          <w:tcPr>
            <w:tcW w:w="435" w:type="pct"/>
            <w:vMerge w:val="restart"/>
            <w:tcBorders>
              <w:top w:val="nil"/>
              <w:left w:val="single" w:sz="4" w:space="0" w:color="000000"/>
              <w:bottom w:val="single" w:sz="4" w:space="0" w:color="000000"/>
              <w:right w:val="single" w:sz="4" w:space="0" w:color="000000"/>
            </w:tcBorders>
            <w:shd w:val="clear" w:color="auto" w:fill="auto"/>
            <w:hideMark/>
          </w:tcPr>
          <w:p w14:paraId="2B9CD74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в жилой зоне /зоне с особыми условиями (с учетом фона/без учета фона)</w:t>
            </w:r>
          </w:p>
        </w:tc>
        <w:tc>
          <w:tcPr>
            <w:tcW w:w="774" w:type="pct"/>
            <w:gridSpan w:val="2"/>
            <w:vMerge/>
            <w:tcBorders>
              <w:top w:val="nil"/>
              <w:left w:val="single" w:sz="4" w:space="0" w:color="000000"/>
              <w:bottom w:val="single" w:sz="4" w:space="0" w:color="000000"/>
              <w:right w:val="single" w:sz="4" w:space="0" w:color="000000"/>
            </w:tcBorders>
            <w:vAlign w:val="center"/>
            <w:hideMark/>
          </w:tcPr>
          <w:p w14:paraId="3AFBF518" w14:textId="77777777" w:rsidR="009200CD" w:rsidRPr="009200CD" w:rsidRDefault="009200CD" w:rsidP="009200CD">
            <w:pPr>
              <w:widowControl/>
              <w:suppressAutoHyphens w:val="0"/>
              <w:rPr>
                <w:rFonts w:cs="Times New Roman"/>
                <w:color w:val="000000"/>
                <w:sz w:val="18"/>
                <w:szCs w:val="18"/>
                <w:lang w:val="ru-RU" w:eastAsia="ru-RU"/>
              </w:rPr>
            </w:pPr>
          </w:p>
        </w:tc>
        <w:tc>
          <w:tcPr>
            <w:tcW w:w="758" w:type="pct"/>
            <w:vMerge/>
            <w:tcBorders>
              <w:top w:val="single" w:sz="4" w:space="0" w:color="000000"/>
              <w:left w:val="single" w:sz="4" w:space="0" w:color="000000"/>
              <w:bottom w:val="single" w:sz="4" w:space="0" w:color="000000"/>
              <w:right w:val="single" w:sz="4" w:space="0" w:color="000000"/>
            </w:tcBorders>
            <w:vAlign w:val="center"/>
            <w:hideMark/>
          </w:tcPr>
          <w:p w14:paraId="6EF670EF" w14:textId="77777777" w:rsidR="009200CD" w:rsidRPr="009200CD" w:rsidRDefault="009200CD" w:rsidP="009200CD">
            <w:pPr>
              <w:widowControl/>
              <w:suppressAutoHyphens w:val="0"/>
              <w:rPr>
                <w:rFonts w:cs="Times New Roman"/>
                <w:color w:val="000000"/>
                <w:sz w:val="18"/>
                <w:szCs w:val="18"/>
                <w:lang w:val="ru-RU" w:eastAsia="ru-RU"/>
              </w:rPr>
            </w:pPr>
          </w:p>
        </w:tc>
      </w:tr>
      <w:tr w:rsidR="009200CD" w:rsidRPr="009200CD" w14:paraId="35A31F80" w14:textId="77777777" w:rsidTr="00260D29">
        <w:trPr>
          <w:trHeight w:val="20"/>
        </w:trPr>
        <w:tc>
          <w:tcPr>
            <w:tcW w:w="856" w:type="pct"/>
            <w:vMerge/>
            <w:tcBorders>
              <w:top w:val="single" w:sz="4" w:space="0" w:color="000000"/>
              <w:left w:val="single" w:sz="4" w:space="0" w:color="000000"/>
              <w:bottom w:val="single" w:sz="4" w:space="0" w:color="000000"/>
              <w:right w:val="single" w:sz="4" w:space="0" w:color="000000"/>
            </w:tcBorders>
            <w:vAlign w:val="center"/>
            <w:hideMark/>
          </w:tcPr>
          <w:p w14:paraId="57B6610D" w14:textId="77777777" w:rsidR="009200CD" w:rsidRPr="009200CD" w:rsidRDefault="009200CD" w:rsidP="009200CD">
            <w:pPr>
              <w:widowControl/>
              <w:suppressAutoHyphens w:val="0"/>
              <w:rPr>
                <w:rFonts w:cs="Times New Roman"/>
                <w:color w:val="000000"/>
                <w:sz w:val="18"/>
                <w:szCs w:val="18"/>
                <w:lang w:val="ru-RU" w:eastAsia="ru-RU"/>
              </w:rPr>
            </w:pPr>
          </w:p>
        </w:tc>
        <w:tc>
          <w:tcPr>
            <w:tcW w:w="263" w:type="pct"/>
            <w:vMerge/>
            <w:tcBorders>
              <w:top w:val="nil"/>
              <w:left w:val="single" w:sz="4" w:space="0" w:color="000000"/>
              <w:bottom w:val="single" w:sz="4" w:space="0" w:color="000000"/>
              <w:right w:val="single" w:sz="4" w:space="0" w:color="000000"/>
            </w:tcBorders>
            <w:vAlign w:val="center"/>
            <w:hideMark/>
          </w:tcPr>
          <w:p w14:paraId="0AB61E3F" w14:textId="77777777" w:rsidR="009200CD" w:rsidRPr="009200CD" w:rsidRDefault="009200CD" w:rsidP="009200CD">
            <w:pPr>
              <w:widowControl/>
              <w:suppressAutoHyphens w:val="0"/>
              <w:rPr>
                <w:rFonts w:cs="Times New Roman"/>
                <w:color w:val="000000"/>
                <w:sz w:val="18"/>
                <w:szCs w:val="18"/>
                <w:lang w:val="ru-RU" w:eastAsia="ru-RU"/>
              </w:rPr>
            </w:pPr>
          </w:p>
        </w:tc>
        <w:tc>
          <w:tcPr>
            <w:tcW w:w="302" w:type="pct"/>
            <w:vMerge/>
            <w:tcBorders>
              <w:top w:val="nil"/>
              <w:left w:val="single" w:sz="4" w:space="0" w:color="000000"/>
              <w:bottom w:val="single" w:sz="4" w:space="0" w:color="000000"/>
              <w:right w:val="single" w:sz="4" w:space="0" w:color="000000"/>
            </w:tcBorders>
            <w:vAlign w:val="center"/>
            <w:hideMark/>
          </w:tcPr>
          <w:p w14:paraId="07B3074B" w14:textId="77777777" w:rsidR="009200CD" w:rsidRPr="009200CD" w:rsidRDefault="009200CD" w:rsidP="009200CD">
            <w:pPr>
              <w:widowControl/>
              <w:suppressAutoHyphens w:val="0"/>
              <w:rPr>
                <w:rFonts w:cs="Times New Roman"/>
                <w:color w:val="000000"/>
                <w:sz w:val="18"/>
                <w:szCs w:val="18"/>
                <w:lang w:val="ru-RU" w:eastAsia="ru-RU"/>
              </w:rPr>
            </w:pPr>
          </w:p>
        </w:tc>
        <w:tc>
          <w:tcPr>
            <w:tcW w:w="302" w:type="pct"/>
            <w:vMerge/>
            <w:tcBorders>
              <w:top w:val="nil"/>
              <w:left w:val="single" w:sz="4" w:space="0" w:color="000000"/>
              <w:bottom w:val="single" w:sz="4" w:space="0" w:color="000000"/>
              <w:right w:val="single" w:sz="4" w:space="0" w:color="000000"/>
            </w:tcBorders>
            <w:vAlign w:val="center"/>
            <w:hideMark/>
          </w:tcPr>
          <w:p w14:paraId="7A2B88C2" w14:textId="77777777" w:rsidR="009200CD" w:rsidRPr="009200CD" w:rsidRDefault="009200CD" w:rsidP="009200CD">
            <w:pPr>
              <w:widowControl/>
              <w:suppressAutoHyphens w:val="0"/>
              <w:rPr>
                <w:rFonts w:cs="Times New Roman"/>
                <w:color w:val="000000"/>
                <w:sz w:val="18"/>
                <w:szCs w:val="18"/>
                <w:lang w:val="ru-RU" w:eastAsia="ru-RU"/>
              </w:rPr>
            </w:pPr>
          </w:p>
        </w:tc>
        <w:tc>
          <w:tcPr>
            <w:tcW w:w="435" w:type="pct"/>
            <w:vMerge/>
            <w:tcBorders>
              <w:top w:val="single" w:sz="4" w:space="0" w:color="000000"/>
              <w:left w:val="single" w:sz="4" w:space="0" w:color="000000"/>
              <w:bottom w:val="single" w:sz="4" w:space="0" w:color="000000"/>
              <w:right w:val="single" w:sz="4" w:space="0" w:color="000000"/>
            </w:tcBorders>
            <w:vAlign w:val="center"/>
            <w:hideMark/>
          </w:tcPr>
          <w:p w14:paraId="732A6360" w14:textId="77777777" w:rsidR="009200CD" w:rsidRPr="009200CD" w:rsidRDefault="009200CD" w:rsidP="009200CD">
            <w:pPr>
              <w:widowControl/>
              <w:suppressAutoHyphens w:val="0"/>
              <w:rPr>
                <w:rFonts w:cs="Times New Roman"/>
                <w:color w:val="000000"/>
                <w:sz w:val="18"/>
                <w:szCs w:val="18"/>
                <w:lang w:val="ru-RU" w:eastAsia="ru-RU"/>
              </w:rPr>
            </w:pPr>
          </w:p>
        </w:tc>
        <w:tc>
          <w:tcPr>
            <w:tcW w:w="438" w:type="pct"/>
            <w:vMerge/>
            <w:tcBorders>
              <w:top w:val="nil"/>
              <w:left w:val="single" w:sz="4" w:space="0" w:color="000000"/>
              <w:bottom w:val="single" w:sz="4" w:space="0" w:color="000000"/>
              <w:right w:val="single" w:sz="4" w:space="0" w:color="000000"/>
            </w:tcBorders>
            <w:vAlign w:val="center"/>
            <w:hideMark/>
          </w:tcPr>
          <w:p w14:paraId="3C333F1B" w14:textId="77777777" w:rsidR="009200CD" w:rsidRPr="009200CD" w:rsidRDefault="009200CD" w:rsidP="009200CD">
            <w:pPr>
              <w:widowControl/>
              <w:suppressAutoHyphens w:val="0"/>
              <w:rPr>
                <w:rFonts w:cs="Times New Roman"/>
                <w:color w:val="000000"/>
                <w:sz w:val="18"/>
                <w:szCs w:val="18"/>
                <w:lang w:val="ru-RU" w:eastAsia="ru-RU"/>
              </w:rPr>
            </w:pPr>
          </w:p>
        </w:tc>
        <w:tc>
          <w:tcPr>
            <w:tcW w:w="435" w:type="pct"/>
            <w:vMerge/>
            <w:tcBorders>
              <w:top w:val="nil"/>
              <w:left w:val="single" w:sz="4" w:space="0" w:color="000000"/>
              <w:bottom w:val="single" w:sz="4" w:space="0" w:color="000000"/>
              <w:right w:val="single" w:sz="4" w:space="0" w:color="000000"/>
            </w:tcBorders>
            <w:vAlign w:val="center"/>
            <w:hideMark/>
          </w:tcPr>
          <w:p w14:paraId="1508B193" w14:textId="77777777" w:rsidR="009200CD" w:rsidRPr="009200CD" w:rsidRDefault="009200CD" w:rsidP="009200CD">
            <w:pPr>
              <w:widowControl/>
              <w:suppressAutoHyphens w:val="0"/>
              <w:rPr>
                <w:rFonts w:cs="Times New Roman"/>
                <w:color w:val="000000"/>
                <w:sz w:val="18"/>
                <w:szCs w:val="18"/>
                <w:lang w:val="ru-RU" w:eastAsia="ru-RU"/>
              </w:rPr>
            </w:pPr>
          </w:p>
        </w:tc>
        <w:tc>
          <w:tcPr>
            <w:tcW w:w="435" w:type="pct"/>
            <w:vMerge/>
            <w:tcBorders>
              <w:top w:val="nil"/>
              <w:left w:val="single" w:sz="4" w:space="0" w:color="000000"/>
              <w:bottom w:val="single" w:sz="4" w:space="0" w:color="000000"/>
              <w:right w:val="single" w:sz="4" w:space="0" w:color="000000"/>
            </w:tcBorders>
            <w:vAlign w:val="center"/>
            <w:hideMark/>
          </w:tcPr>
          <w:p w14:paraId="099101D0" w14:textId="77777777" w:rsidR="009200CD" w:rsidRPr="009200CD" w:rsidRDefault="009200CD" w:rsidP="009200CD">
            <w:pPr>
              <w:widowControl/>
              <w:suppressAutoHyphens w:val="0"/>
              <w:rPr>
                <w:rFonts w:cs="Times New Roman"/>
                <w:color w:val="000000"/>
                <w:sz w:val="18"/>
                <w:szCs w:val="18"/>
                <w:lang w:val="ru-RU" w:eastAsia="ru-RU"/>
              </w:rPr>
            </w:pPr>
          </w:p>
        </w:tc>
        <w:tc>
          <w:tcPr>
            <w:tcW w:w="472" w:type="pct"/>
            <w:tcBorders>
              <w:top w:val="nil"/>
              <w:left w:val="nil"/>
              <w:bottom w:val="single" w:sz="4" w:space="0" w:color="000000"/>
              <w:right w:val="single" w:sz="4" w:space="0" w:color="000000"/>
            </w:tcBorders>
            <w:shd w:val="clear" w:color="auto" w:fill="auto"/>
            <w:vAlign w:val="center"/>
            <w:hideMark/>
          </w:tcPr>
          <w:p w14:paraId="1AFF3EE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источника на карте -схеме</w:t>
            </w:r>
          </w:p>
        </w:tc>
        <w:tc>
          <w:tcPr>
            <w:tcW w:w="301" w:type="pct"/>
            <w:tcBorders>
              <w:top w:val="nil"/>
              <w:left w:val="nil"/>
              <w:bottom w:val="single" w:sz="4" w:space="0" w:color="000000"/>
              <w:right w:val="single" w:sz="4" w:space="0" w:color="000000"/>
            </w:tcBorders>
            <w:shd w:val="clear" w:color="auto" w:fill="auto"/>
            <w:vAlign w:val="center"/>
            <w:hideMark/>
          </w:tcPr>
          <w:p w14:paraId="4D1C586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вклада</w:t>
            </w:r>
          </w:p>
        </w:tc>
        <w:tc>
          <w:tcPr>
            <w:tcW w:w="758" w:type="pct"/>
            <w:vMerge/>
            <w:tcBorders>
              <w:top w:val="single" w:sz="4" w:space="0" w:color="000000"/>
              <w:left w:val="single" w:sz="4" w:space="0" w:color="000000"/>
              <w:bottom w:val="single" w:sz="4" w:space="0" w:color="000000"/>
              <w:right w:val="single" w:sz="4" w:space="0" w:color="000000"/>
            </w:tcBorders>
            <w:vAlign w:val="center"/>
            <w:hideMark/>
          </w:tcPr>
          <w:p w14:paraId="5377CA92" w14:textId="77777777" w:rsidR="009200CD" w:rsidRPr="009200CD" w:rsidRDefault="009200CD" w:rsidP="009200CD">
            <w:pPr>
              <w:widowControl/>
              <w:suppressAutoHyphens w:val="0"/>
              <w:rPr>
                <w:rFonts w:cs="Times New Roman"/>
                <w:color w:val="000000"/>
                <w:sz w:val="18"/>
                <w:szCs w:val="18"/>
                <w:lang w:val="ru-RU" w:eastAsia="ru-RU"/>
              </w:rPr>
            </w:pPr>
          </w:p>
        </w:tc>
      </w:tr>
      <w:tr w:rsidR="009200CD" w:rsidRPr="009200CD" w14:paraId="1E5DBD68"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4DFC50E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w:t>
            </w:r>
          </w:p>
        </w:tc>
        <w:tc>
          <w:tcPr>
            <w:tcW w:w="263" w:type="pct"/>
            <w:tcBorders>
              <w:top w:val="nil"/>
              <w:left w:val="nil"/>
              <w:bottom w:val="single" w:sz="4" w:space="0" w:color="000000"/>
              <w:right w:val="single" w:sz="4" w:space="0" w:color="000000"/>
            </w:tcBorders>
            <w:shd w:val="clear" w:color="auto" w:fill="auto"/>
            <w:vAlign w:val="center"/>
            <w:hideMark/>
          </w:tcPr>
          <w:p w14:paraId="63B7D0B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w:t>
            </w:r>
          </w:p>
        </w:tc>
        <w:tc>
          <w:tcPr>
            <w:tcW w:w="302" w:type="pct"/>
            <w:tcBorders>
              <w:top w:val="nil"/>
              <w:left w:val="nil"/>
              <w:bottom w:val="single" w:sz="4" w:space="0" w:color="000000"/>
              <w:right w:val="single" w:sz="4" w:space="0" w:color="000000"/>
            </w:tcBorders>
            <w:shd w:val="clear" w:color="auto" w:fill="auto"/>
            <w:vAlign w:val="center"/>
            <w:hideMark/>
          </w:tcPr>
          <w:p w14:paraId="1DCE8B1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17BADB4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4</w:t>
            </w:r>
          </w:p>
        </w:tc>
        <w:tc>
          <w:tcPr>
            <w:tcW w:w="435" w:type="pct"/>
            <w:tcBorders>
              <w:top w:val="nil"/>
              <w:left w:val="nil"/>
              <w:bottom w:val="single" w:sz="4" w:space="0" w:color="000000"/>
              <w:right w:val="single" w:sz="4" w:space="0" w:color="000000"/>
            </w:tcBorders>
            <w:shd w:val="clear" w:color="auto" w:fill="auto"/>
            <w:vAlign w:val="center"/>
            <w:hideMark/>
          </w:tcPr>
          <w:p w14:paraId="767C130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w:t>
            </w:r>
          </w:p>
        </w:tc>
        <w:tc>
          <w:tcPr>
            <w:tcW w:w="438" w:type="pct"/>
            <w:tcBorders>
              <w:top w:val="nil"/>
              <w:left w:val="nil"/>
              <w:bottom w:val="single" w:sz="4" w:space="0" w:color="000000"/>
              <w:right w:val="single" w:sz="4" w:space="0" w:color="000000"/>
            </w:tcBorders>
            <w:shd w:val="clear" w:color="auto" w:fill="auto"/>
            <w:vAlign w:val="center"/>
            <w:hideMark/>
          </w:tcPr>
          <w:p w14:paraId="10F2EFA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w:t>
            </w:r>
          </w:p>
        </w:tc>
        <w:tc>
          <w:tcPr>
            <w:tcW w:w="435" w:type="pct"/>
            <w:tcBorders>
              <w:top w:val="nil"/>
              <w:left w:val="nil"/>
              <w:bottom w:val="single" w:sz="4" w:space="0" w:color="000000"/>
              <w:right w:val="single" w:sz="4" w:space="0" w:color="000000"/>
            </w:tcBorders>
            <w:shd w:val="clear" w:color="auto" w:fill="auto"/>
            <w:vAlign w:val="center"/>
            <w:hideMark/>
          </w:tcPr>
          <w:p w14:paraId="52DF9F2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w:t>
            </w:r>
          </w:p>
        </w:tc>
        <w:tc>
          <w:tcPr>
            <w:tcW w:w="435" w:type="pct"/>
            <w:tcBorders>
              <w:top w:val="nil"/>
              <w:left w:val="nil"/>
              <w:bottom w:val="single" w:sz="4" w:space="0" w:color="000000"/>
              <w:right w:val="single" w:sz="4" w:space="0" w:color="000000"/>
            </w:tcBorders>
            <w:shd w:val="clear" w:color="auto" w:fill="auto"/>
            <w:vAlign w:val="center"/>
            <w:hideMark/>
          </w:tcPr>
          <w:p w14:paraId="67EA30D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w:t>
            </w:r>
          </w:p>
        </w:tc>
        <w:tc>
          <w:tcPr>
            <w:tcW w:w="472" w:type="pct"/>
            <w:tcBorders>
              <w:top w:val="nil"/>
              <w:left w:val="nil"/>
              <w:bottom w:val="single" w:sz="4" w:space="0" w:color="000000"/>
              <w:right w:val="single" w:sz="4" w:space="0" w:color="000000"/>
            </w:tcBorders>
            <w:shd w:val="clear" w:color="auto" w:fill="auto"/>
            <w:vAlign w:val="center"/>
            <w:hideMark/>
          </w:tcPr>
          <w:p w14:paraId="1E60FB2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9</w:t>
            </w:r>
          </w:p>
        </w:tc>
        <w:tc>
          <w:tcPr>
            <w:tcW w:w="301" w:type="pct"/>
            <w:tcBorders>
              <w:top w:val="nil"/>
              <w:left w:val="nil"/>
              <w:bottom w:val="single" w:sz="4" w:space="0" w:color="000000"/>
              <w:right w:val="single" w:sz="4" w:space="0" w:color="000000"/>
            </w:tcBorders>
            <w:shd w:val="clear" w:color="auto" w:fill="auto"/>
            <w:vAlign w:val="center"/>
            <w:hideMark/>
          </w:tcPr>
          <w:p w14:paraId="0990E15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758" w:type="pct"/>
            <w:tcBorders>
              <w:top w:val="nil"/>
              <w:left w:val="nil"/>
              <w:bottom w:val="single" w:sz="4" w:space="0" w:color="000000"/>
              <w:right w:val="single" w:sz="4" w:space="0" w:color="000000"/>
            </w:tcBorders>
            <w:shd w:val="clear" w:color="auto" w:fill="auto"/>
            <w:vAlign w:val="center"/>
            <w:hideMark/>
          </w:tcPr>
          <w:p w14:paraId="162180F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11</w:t>
            </w:r>
          </w:p>
        </w:tc>
      </w:tr>
      <w:tr w:rsidR="009200CD" w:rsidRPr="009200CD" w14:paraId="65084405"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0D37F64E"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0301  Азота диоксид (Двуокись азота; пероксид азота)</w:t>
            </w:r>
          </w:p>
        </w:tc>
        <w:tc>
          <w:tcPr>
            <w:tcW w:w="263" w:type="pct"/>
            <w:tcBorders>
              <w:top w:val="nil"/>
              <w:left w:val="nil"/>
              <w:bottom w:val="single" w:sz="4" w:space="0" w:color="000000"/>
              <w:right w:val="single" w:sz="4" w:space="0" w:color="000000"/>
            </w:tcBorders>
            <w:shd w:val="clear" w:color="auto" w:fill="auto"/>
            <w:vAlign w:val="center"/>
            <w:hideMark/>
          </w:tcPr>
          <w:p w14:paraId="36F0D8A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50B4D2C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7,6</w:t>
            </w:r>
          </w:p>
        </w:tc>
        <w:tc>
          <w:tcPr>
            <w:tcW w:w="302" w:type="pct"/>
            <w:tcBorders>
              <w:top w:val="nil"/>
              <w:left w:val="nil"/>
              <w:bottom w:val="single" w:sz="4" w:space="0" w:color="000000"/>
              <w:right w:val="single" w:sz="4" w:space="0" w:color="000000"/>
            </w:tcBorders>
            <w:shd w:val="clear" w:color="auto" w:fill="auto"/>
            <w:vAlign w:val="center"/>
            <w:hideMark/>
          </w:tcPr>
          <w:p w14:paraId="440771D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6CA7128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07DD10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0,0253452</w:t>
            </w:r>
          </w:p>
        </w:tc>
        <w:tc>
          <w:tcPr>
            <w:tcW w:w="435" w:type="pct"/>
            <w:tcBorders>
              <w:top w:val="nil"/>
              <w:left w:val="nil"/>
              <w:bottom w:val="single" w:sz="4" w:space="0" w:color="000000"/>
              <w:right w:val="single" w:sz="4" w:space="0" w:color="000000"/>
            </w:tcBorders>
            <w:shd w:val="clear" w:color="auto" w:fill="auto"/>
            <w:vAlign w:val="center"/>
            <w:hideMark/>
          </w:tcPr>
          <w:p w14:paraId="55C9D90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B97E4A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4D2C490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36F9F09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54,4</w:t>
            </w:r>
          </w:p>
        </w:tc>
        <w:tc>
          <w:tcPr>
            <w:tcW w:w="758" w:type="pct"/>
            <w:tcBorders>
              <w:top w:val="nil"/>
              <w:left w:val="nil"/>
              <w:bottom w:val="single" w:sz="4" w:space="0" w:color="000000"/>
              <w:right w:val="single" w:sz="4" w:space="0" w:color="000000"/>
            </w:tcBorders>
            <w:shd w:val="clear" w:color="auto" w:fill="auto"/>
            <w:vAlign w:val="center"/>
            <w:hideMark/>
          </w:tcPr>
          <w:p w14:paraId="2D8F143D"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0068A959"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0926682F"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0301  Азота диоксид (Двуокись азота; пероксид азота)</w:t>
            </w:r>
          </w:p>
        </w:tc>
        <w:tc>
          <w:tcPr>
            <w:tcW w:w="263" w:type="pct"/>
            <w:tcBorders>
              <w:top w:val="nil"/>
              <w:left w:val="nil"/>
              <w:bottom w:val="single" w:sz="4" w:space="0" w:color="000000"/>
              <w:right w:val="single" w:sz="4" w:space="0" w:color="000000"/>
            </w:tcBorders>
            <w:shd w:val="clear" w:color="auto" w:fill="auto"/>
            <w:vAlign w:val="center"/>
            <w:hideMark/>
          </w:tcPr>
          <w:p w14:paraId="217789E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w:t>
            </w:r>
          </w:p>
        </w:tc>
        <w:tc>
          <w:tcPr>
            <w:tcW w:w="302" w:type="pct"/>
            <w:tcBorders>
              <w:top w:val="nil"/>
              <w:left w:val="nil"/>
              <w:bottom w:val="single" w:sz="4" w:space="0" w:color="000000"/>
              <w:right w:val="single" w:sz="4" w:space="0" w:color="000000"/>
            </w:tcBorders>
            <w:shd w:val="clear" w:color="auto" w:fill="auto"/>
            <w:vAlign w:val="center"/>
            <w:hideMark/>
          </w:tcPr>
          <w:p w14:paraId="01F2FB1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-177,8</w:t>
            </w:r>
          </w:p>
        </w:tc>
        <w:tc>
          <w:tcPr>
            <w:tcW w:w="302" w:type="pct"/>
            <w:tcBorders>
              <w:top w:val="nil"/>
              <w:left w:val="nil"/>
              <w:bottom w:val="single" w:sz="4" w:space="0" w:color="000000"/>
              <w:right w:val="single" w:sz="4" w:space="0" w:color="000000"/>
            </w:tcBorders>
            <w:shd w:val="clear" w:color="auto" w:fill="auto"/>
            <w:vAlign w:val="center"/>
            <w:hideMark/>
          </w:tcPr>
          <w:p w14:paraId="6196E7A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72,3</w:t>
            </w:r>
          </w:p>
        </w:tc>
        <w:tc>
          <w:tcPr>
            <w:tcW w:w="435" w:type="pct"/>
            <w:tcBorders>
              <w:top w:val="nil"/>
              <w:left w:val="nil"/>
              <w:bottom w:val="single" w:sz="4" w:space="0" w:color="000000"/>
              <w:right w:val="single" w:sz="4" w:space="0" w:color="000000"/>
            </w:tcBorders>
            <w:shd w:val="clear" w:color="auto" w:fill="auto"/>
            <w:vAlign w:val="center"/>
            <w:hideMark/>
          </w:tcPr>
          <w:p w14:paraId="75421D7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471D56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E154CB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0,0122688</w:t>
            </w:r>
          </w:p>
        </w:tc>
        <w:tc>
          <w:tcPr>
            <w:tcW w:w="435" w:type="pct"/>
            <w:tcBorders>
              <w:top w:val="nil"/>
              <w:left w:val="nil"/>
              <w:bottom w:val="single" w:sz="4" w:space="0" w:color="000000"/>
              <w:right w:val="single" w:sz="4" w:space="0" w:color="000000"/>
            </w:tcBorders>
            <w:shd w:val="clear" w:color="auto" w:fill="auto"/>
            <w:vAlign w:val="center"/>
            <w:hideMark/>
          </w:tcPr>
          <w:p w14:paraId="322C5F4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6B4FB7A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6015</w:t>
            </w:r>
          </w:p>
        </w:tc>
        <w:tc>
          <w:tcPr>
            <w:tcW w:w="301" w:type="pct"/>
            <w:tcBorders>
              <w:top w:val="nil"/>
              <w:left w:val="nil"/>
              <w:bottom w:val="single" w:sz="4" w:space="0" w:color="000000"/>
              <w:right w:val="single" w:sz="4" w:space="0" w:color="000000"/>
            </w:tcBorders>
            <w:shd w:val="clear" w:color="auto" w:fill="auto"/>
            <w:vAlign w:val="center"/>
            <w:hideMark/>
          </w:tcPr>
          <w:p w14:paraId="6C45567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53,22</w:t>
            </w:r>
          </w:p>
        </w:tc>
        <w:tc>
          <w:tcPr>
            <w:tcW w:w="758" w:type="pct"/>
            <w:tcBorders>
              <w:top w:val="nil"/>
              <w:left w:val="nil"/>
              <w:bottom w:val="single" w:sz="4" w:space="0" w:color="000000"/>
              <w:right w:val="single" w:sz="4" w:space="0" w:color="000000"/>
            </w:tcBorders>
            <w:shd w:val="clear" w:color="auto" w:fill="auto"/>
            <w:vAlign w:val="center"/>
            <w:hideMark/>
          </w:tcPr>
          <w:p w14:paraId="3B13C490"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241E79B1"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4A35776D"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0301  Азота диоксид (Двуокись азота; пероксид азота)</w:t>
            </w:r>
          </w:p>
        </w:tc>
        <w:tc>
          <w:tcPr>
            <w:tcW w:w="263" w:type="pct"/>
            <w:tcBorders>
              <w:top w:val="nil"/>
              <w:left w:val="nil"/>
              <w:bottom w:val="single" w:sz="4" w:space="0" w:color="000000"/>
              <w:right w:val="single" w:sz="4" w:space="0" w:color="000000"/>
            </w:tcBorders>
            <w:shd w:val="clear" w:color="auto" w:fill="auto"/>
            <w:vAlign w:val="center"/>
            <w:hideMark/>
          </w:tcPr>
          <w:p w14:paraId="00335E0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4DAA003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0DD70C2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0DF9478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F39AAF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2614E1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79FD288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0,0050818</w:t>
            </w:r>
          </w:p>
        </w:tc>
        <w:tc>
          <w:tcPr>
            <w:tcW w:w="472" w:type="pct"/>
            <w:tcBorders>
              <w:top w:val="nil"/>
              <w:left w:val="nil"/>
              <w:bottom w:val="single" w:sz="4" w:space="0" w:color="000000"/>
              <w:right w:val="single" w:sz="4" w:space="0" w:color="000000"/>
            </w:tcBorders>
            <w:shd w:val="clear" w:color="auto" w:fill="auto"/>
            <w:vAlign w:val="center"/>
            <w:hideMark/>
          </w:tcPr>
          <w:p w14:paraId="0007FBD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4D5611D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50,03</w:t>
            </w:r>
          </w:p>
        </w:tc>
        <w:tc>
          <w:tcPr>
            <w:tcW w:w="758" w:type="pct"/>
            <w:tcBorders>
              <w:top w:val="nil"/>
              <w:left w:val="nil"/>
              <w:bottom w:val="single" w:sz="4" w:space="0" w:color="000000"/>
              <w:right w:val="single" w:sz="4" w:space="0" w:color="000000"/>
            </w:tcBorders>
            <w:shd w:val="clear" w:color="auto" w:fill="auto"/>
            <w:vAlign w:val="center"/>
            <w:hideMark/>
          </w:tcPr>
          <w:p w14:paraId="79F76D06"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62EBD4FB"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402F2E2D"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0303  Аммиак (Азота гидрид)</w:t>
            </w:r>
          </w:p>
        </w:tc>
        <w:tc>
          <w:tcPr>
            <w:tcW w:w="263" w:type="pct"/>
            <w:tcBorders>
              <w:top w:val="nil"/>
              <w:left w:val="nil"/>
              <w:bottom w:val="single" w:sz="4" w:space="0" w:color="000000"/>
              <w:right w:val="single" w:sz="4" w:space="0" w:color="000000"/>
            </w:tcBorders>
            <w:shd w:val="clear" w:color="auto" w:fill="auto"/>
            <w:vAlign w:val="center"/>
            <w:hideMark/>
          </w:tcPr>
          <w:p w14:paraId="6D0B5AF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67AEE2F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7,6</w:t>
            </w:r>
          </w:p>
        </w:tc>
        <w:tc>
          <w:tcPr>
            <w:tcW w:w="302" w:type="pct"/>
            <w:tcBorders>
              <w:top w:val="nil"/>
              <w:left w:val="nil"/>
              <w:bottom w:val="single" w:sz="4" w:space="0" w:color="000000"/>
              <w:right w:val="single" w:sz="4" w:space="0" w:color="000000"/>
            </w:tcBorders>
            <w:shd w:val="clear" w:color="auto" w:fill="auto"/>
            <w:vAlign w:val="center"/>
            <w:hideMark/>
          </w:tcPr>
          <w:p w14:paraId="3B471BF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3207B51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CBAB9D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0,000133</w:t>
            </w:r>
          </w:p>
        </w:tc>
        <w:tc>
          <w:tcPr>
            <w:tcW w:w="435" w:type="pct"/>
            <w:tcBorders>
              <w:top w:val="nil"/>
              <w:left w:val="nil"/>
              <w:bottom w:val="single" w:sz="4" w:space="0" w:color="000000"/>
              <w:right w:val="single" w:sz="4" w:space="0" w:color="000000"/>
            </w:tcBorders>
            <w:shd w:val="clear" w:color="auto" w:fill="auto"/>
            <w:vAlign w:val="center"/>
            <w:hideMark/>
          </w:tcPr>
          <w:p w14:paraId="527998A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DE1DCD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7CE2EBD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287E83F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1899E4D1"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611D0296"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0C567DB9"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0303  Аммиак (Азота гидрид)</w:t>
            </w:r>
          </w:p>
        </w:tc>
        <w:tc>
          <w:tcPr>
            <w:tcW w:w="263" w:type="pct"/>
            <w:tcBorders>
              <w:top w:val="nil"/>
              <w:left w:val="nil"/>
              <w:bottom w:val="single" w:sz="4" w:space="0" w:color="000000"/>
              <w:right w:val="single" w:sz="4" w:space="0" w:color="000000"/>
            </w:tcBorders>
            <w:shd w:val="clear" w:color="auto" w:fill="auto"/>
            <w:vAlign w:val="center"/>
            <w:hideMark/>
          </w:tcPr>
          <w:p w14:paraId="6D21E23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47EF76A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14,5</w:t>
            </w:r>
          </w:p>
        </w:tc>
        <w:tc>
          <w:tcPr>
            <w:tcW w:w="302" w:type="pct"/>
            <w:tcBorders>
              <w:top w:val="nil"/>
              <w:left w:val="nil"/>
              <w:bottom w:val="single" w:sz="4" w:space="0" w:color="000000"/>
              <w:right w:val="single" w:sz="4" w:space="0" w:color="000000"/>
            </w:tcBorders>
            <w:shd w:val="clear" w:color="auto" w:fill="auto"/>
            <w:vAlign w:val="center"/>
            <w:hideMark/>
          </w:tcPr>
          <w:p w14:paraId="48A79A1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60CF51C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C80141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88F419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0,0000421</w:t>
            </w:r>
          </w:p>
        </w:tc>
        <w:tc>
          <w:tcPr>
            <w:tcW w:w="435" w:type="pct"/>
            <w:tcBorders>
              <w:top w:val="nil"/>
              <w:left w:val="nil"/>
              <w:bottom w:val="single" w:sz="4" w:space="0" w:color="000000"/>
              <w:right w:val="single" w:sz="4" w:space="0" w:color="000000"/>
            </w:tcBorders>
            <w:shd w:val="clear" w:color="auto" w:fill="auto"/>
            <w:vAlign w:val="center"/>
            <w:hideMark/>
          </w:tcPr>
          <w:p w14:paraId="1AD4478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5CC7C6D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772377D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26BAA372"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219EC796"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30F91AD8"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0303  Аммиак (Азота гидрид)</w:t>
            </w:r>
          </w:p>
        </w:tc>
        <w:tc>
          <w:tcPr>
            <w:tcW w:w="263" w:type="pct"/>
            <w:tcBorders>
              <w:top w:val="nil"/>
              <w:left w:val="nil"/>
              <w:bottom w:val="single" w:sz="4" w:space="0" w:color="000000"/>
              <w:right w:val="single" w:sz="4" w:space="0" w:color="000000"/>
            </w:tcBorders>
            <w:shd w:val="clear" w:color="auto" w:fill="auto"/>
            <w:vAlign w:val="center"/>
            <w:hideMark/>
          </w:tcPr>
          <w:p w14:paraId="5F87AEF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734FA25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51143D1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1079B3C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7F32AF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6C3423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7BD0B3B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0,0000297</w:t>
            </w:r>
          </w:p>
        </w:tc>
        <w:tc>
          <w:tcPr>
            <w:tcW w:w="472" w:type="pct"/>
            <w:tcBorders>
              <w:top w:val="nil"/>
              <w:left w:val="nil"/>
              <w:bottom w:val="single" w:sz="4" w:space="0" w:color="000000"/>
              <w:right w:val="single" w:sz="4" w:space="0" w:color="000000"/>
            </w:tcBorders>
            <w:shd w:val="clear" w:color="auto" w:fill="auto"/>
            <w:vAlign w:val="center"/>
            <w:hideMark/>
          </w:tcPr>
          <w:p w14:paraId="108C3F7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6F6C728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2E738AC1"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7BA1BDE8"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635B852E"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0304  Азот (II) оксид (Азот монооксид)</w:t>
            </w:r>
          </w:p>
        </w:tc>
        <w:tc>
          <w:tcPr>
            <w:tcW w:w="263" w:type="pct"/>
            <w:tcBorders>
              <w:top w:val="nil"/>
              <w:left w:val="nil"/>
              <w:bottom w:val="single" w:sz="4" w:space="0" w:color="000000"/>
              <w:right w:val="single" w:sz="4" w:space="0" w:color="000000"/>
            </w:tcBorders>
            <w:shd w:val="clear" w:color="auto" w:fill="auto"/>
            <w:vAlign w:val="center"/>
            <w:hideMark/>
          </w:tcPr>
          <w:p w14:paraId="49111EA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30D30BC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7,6</w:t>
            </w:r>
          </w:p>
        </w:tc>
        <w:tc>
          <w:tcPr>
            <w:tcW w:w="302" w:type="pct"/>
            <w:tcBorders>
              <w:top w:val="nil"/>
              <w:left w:val="nil"/>
              <w:bottom w:val="single" w:sz="4" w:space="0" w:color="000000"/>
              <w:right w:val="single" w:sz="4" w:space="0" w:color="000000"/>
            </w:tcBorders>
            <w:shd w:val="clear" w:color="auto" w:fill="auto"/>
            <w:vAlign w:val="center"/>
            <w:hideMark/>
          </w:tcPr>
          <w:p w14:paraId="2B77697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1F16FA5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F8DAC5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0,0051572</w:t>
            </w:r>
          </w:p>
        </w:tc>
        <w:tc>
          <w:tcPr>
            <w:tcW w:w="435" w:type="pct"/>
            <w:tcBorders>
              <w:top w:val="nil"/>
              <w:left w:val="nil"/>
              <w:bottom w:val="single" w:sz="4" w:space="0" w:color="000000"/>
              <w:right w:val="single" w:sz="4" w:space="0" w:color="000000"/>
            </w:tcBorders>
            <w:shd w:val="clear" w:color="auto" w:fill="auto"/>
            <w:vAlign w:val="center"/>
            <w:hideMark/>
          </w:tcPr>
          <w:p w14:paraId="0919B1A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9C0BC3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3201697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7B36D74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54,9</w:t>
            </w:r>
          </w:p>
        </w:tc>
        <w:tc>
          <w:tcPr>
            <w:tcW w:w="758" w:type="pct"/>
            <w:tcBorders>
              <w:top w:val="nil"/>
              <w:left w:val="nil"/>
              <w:bottom w:val="single" w:sz="4" w:space="0" w:color="000000"/>
              <w:right w:val="single" w:sz="4" w:space="0" w:color="000000"/>
            </w:tcBorders>
            <w:shd w:val="clear" w:color="auto" w:fill="auto"/>
            <w:vAlign w:val="center"/>
            <w:hideMark/>
          </w:tcPr>
          <w:p w14:paraId="01ECFC8F"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321C62E7"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06FF63D3"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0304  Азот (II) оксид (Азот монооксид)</w:t>
            </w:r>
          </w:p>
        </w:tc>
        <w:tc>
          <w:tcPr>
            <w:tcW w:w="263" w:type="pct"/>
            <w:tcBorders>
              <w:top w:val="nil"/>
              <w:left w:val="nil"/>
              <w:bottom w:val="single" w:sz="4" w:space="0" w:color="000000"/>
              <w:right w:val="single" w:sz="4" w:space="0" w:color="000000"/>
            </w:tcBorders>
            <w:shd w:val="clear" w:color="auto" w:fill="auto"/>
            <w:vAlign w:val="center"/>
            <w:hideMark/>
          </w:tcPr>
          <w:p w14:paraId="0EA5477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w:t>
            </w:r>
          </w:p>
        </w:tc>
        <w:tc>
          <w:tcPr>
            <w:tcW w:w="302" w:type="pct"/>
            <w:tcBorders>
              <w:top w:val="nil"/>
              <w:left w:val="nil"/>
              <w:bottom w:val="single" w:sz="4" w:space="0" w:color="000000"/>
              <w:right w:val="single" w:sz="4" w:space="0" w:color="000000"/>
            </w:tcBorders>
            <w:shd w:val="clear" w:color="auto" w:fill="auto"/>
            <w:vAlign w:val="center"/>
            <w:hideMark/>
          </w:tcPr>
          <w:p w14:paraId="75B40B8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-177,8</w:t>
            </w:r>
          </w:p>
        </w:tc>
        <w:tc>
          <w:tcPr>
            <w:tcW w:w="302" w:type="pct"/>
            <w:tcBorders>
              <w:top w:val="nil"/>
              <w:left w:val="nil"/>
              <w:bottom w:val="single" w:sz="4" w:space="0" w:color="000000"/>
              <w:right w:val="single" w:sz="4" w:space="0" w:color="000000"/>
            </w:tcBorders>
            <w:shd w:val="clear" w:color="auto" w:fill="auto"/>
            <w:vAlign w:val="center"/>
            <w:hideMark/>
          </w:tcPr>
          <w:p w14:paraId="172A3B3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72,3</w:t>
            </w:r>
          </w:p>
        </w:tc>
        <w:tc>
          <w:tcPr>
            <w:tcW w:w="435" w:type="pct"/>
            <w:tcBorders>
              <w:top w:val="nil"/>
              <w:left w:val="nil"/>
              <w:bottom w:val="single" w:sz="4" w:space="0" w:color="000000"/>
              <w:right w:val="single" w:sz="4" w:space="0" w:color="000000"/>
            </w:tcBorders>
            <w:shd w:val="clear" w:color="auto" w:fill="auto"/>
            <w:vAlign w:val="center"/>
            <w:hideMark/>
          </w:tcPr>
          <w:p w14:paraId="4A2D8CD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081A76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8FF8E8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0,0024888</w:t>
            </w:r>
          </w:p>
        </w:tc>
        <w:tc>
          <w:tcPr>
            <w:tcW w:w="435" w:type="pct"/>
            <w:tcBorders>
              <w:top w:val="nil"/>
              <w:left w:val="nil"/>
              <w:bottom w:val="single" w:sz="4" w:space="0" w:color="000000"/>
              <w:right w:val="single" w:sz="4" w:space="0" w:color="000000"/>
            </w:tcBorders>
            <w:shd w:val="clear" w:color="auto" w:fill="auto"/>
            <w:vAlign w:val="center"/>
            <w:hideMark/>
          </w:tcPr>
          <w:p w14:paraId="1F0AC94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7BD8572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6015</w:t>
            </w:r>
          </w:p>
        </w:tc>
        <w:tc>
          <w:tcPr>
            <w:tcW w:w="301" w:type="pct"/>
            <w:tcBorders>
              <w:top w:val="nil"/>
              <w:left w:val="nil"/>
              <w:bottom w:val="single" w:sz="4" w:space="0" w:color="000000"/>
              <w:right w:val="single" w:sz="4" w:space="0" w:color="000000"/>
            </w:tcBorders>
            <w:shd w:val="clear" w:color="auto" w:fill="auto"/>
            <w:vAlign w:val="center"/>
            <w:hideMark/>
          </w:tcPr>
          <w:p w14:paraId="35951D8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53,49</w:t>
            </w:r>
          </w:p>
        </w:tc>
        <w:tc>
          <w:tcPr>
            <w:tcW w:w="758" w:type="pct"/>
            <w:tcBorders>
              <w:top w:val="nil"/>
              <w:left w:val="nil"/>
              <w:bottom w:val="single" w:sz="4" w:space="0" w:color="000000"/>
              <w:right w:val="single" w:sz="4" w:space="0" w:color="000000"/>
            </w:tcBorders>
            <w:shd w:val="clear" w:color="auto" w:fill="auto"/>
            <w:vAlign w:val="center"/>
            <w:hideMark/>
          </w:tcPr>
          <w:p w14:paraId="349ACFA3"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2243DAEE"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060B04B9"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0304  Азот (II) оксид (Азот монооксид)</w:t>
            </w:r>
          </w:p>
        </w:tc>
        <w:tc>
          <w:tcPr>
            <w:tcW w:w="263" w:type="pct"/>
            <w:tcBorders>
              <w:top w:val="nil"/>
              <w:left w:val="nil"/>
              <w:bottom w:val="single" w:sz="4" w:space="0" w:color="000000"/>
              <w:right w:val="single" w:sz="4" w:space="0" w:color="000000"/>
            </w:tcBorders>
            <w:shd w:val="clear" w:color="auto" w:fill="auto"/>
            <w:vAlign w:val="center"/>
            <w:hideMark/>
          </w:tcPr>
          <w:p w14:paraId="6FC0E7A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5683BF3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174BA13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4B7359B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346CDC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E51198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84CCF1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0,0010285</w:t>
            </w:r>
          </w:p>
        </w:tc>
        <w:tc>
          <w:tcPr>
            <w:tcW w:w="472" w:type="pct"/>
            <w:tcBorders>
              <w:top w:val="nil"/>
              <w:left w:val="nil"/>
              <w:bottom w:val="single" w:sz="4" w:space="0" w:color="000000"/>
              <w:right w:val="single" w:sz="4" w:space="0" w:color="000000"/>
            </w:tcBorders>
            <w:shd w:val="clear" w:color="auto" w:fill="auto"/>
            <w:vAlign w:val="center"/>
            <w:hideMark/>
          </w:tcPr>
          <w:p w14:paraId="75B0B19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1699D5B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50,77</w:t>
            </w:r>
          </w:p>
        </w:tc>
        <w:tc>
          <w:tcPr>
            <w:tcW w:w="758" w:type="pct"/>
            <w:tcBorders>
              <w:top w:val="nil"/>
              <w:left w:val="nil"/>
              <w:bottom w:val="single" w:sz="4" w:space="0" w:color="000000"/>
              <w:right w:val="single" w:sz="4" w:space="0" w:color="000000"/>
            </w:tcBorders>
            <w:shd w:val="clear" w:color="auto" w:fill="auto"/>
            <w:vAlign w:val="center"/>
            <w:hideMark/>
          </w:tcPr>
          <w:p w14:paraId="26A8514E"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4419212B"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20329BC7"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0328  Углерод (Пигмент черный)</w:t>
            </w:r>
          </w:p>
        </w:tc>
        <w:tc>
          <w:tcPr>
            <w:tcW w:w="263" w:type="pct"/>
            <w:tcBorders>
              <w:top w:val="nil"/>
              <w:left w:val="nil"/>
              <w:bottom w:val="single" w:sz="4" w:space="0" w:color="000000"/>
              <w:right w:val="single" w:sz="4" w:space="0" w:color="000000"/>
            </w:tcBorders>
            <w:shd w:val="clear" w:color="auto" w:fill="auto"/>
            <w:vAlign w:val="center"/>
            <w:hideMark/>
          </w:tcPr>
          <w:p w14:paraId="508EE76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15511B0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7,6</w:t>
            </w:r>
          </w:p>
        </w:tc>
        <w:tc>
          <w:tcPr>
            <w:tcW w:w="302" w:type="pct"/>
            <w:tcBorders>
              <w:top w:val="nil"/>
              <w:left w:val="nil"/>
              <w:bottom w:val="single" w:sz="4" w:space="0" w:color="000000"/>
              <w:right w:val="single" w:sz="4" w:space="0" w:color="000000"/>
            </w:tcBorders>
            <w:shd w:val="clear" w:color="auto" w:fill="auto"/>
            <w:vAlign w:val="center"/>
            <w:hideMark/>
          </w:tcPr>
          <w:p w14:paraId="63870B5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4ECA4DF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21CC16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0,0009009</w:t>
            </w:r>
          </w:p>
        </w:tc>
        <w:tc>
          <w:tcPr>
            <w:tcW w:w="435" w:type="pct"/>
            <w:tcBorders>
              <w:top w:val="nil"/>
              <w:left w:val="nil"/>
              <w:bottom w:val="single" w:sz="4" w:space="0" w:color="000000"/>
              <w:right w:val="single" w:sz="4" w:space="0" w:color="000000"/>
            </w:tcBorders>
            <w:shd w:val="clear" w:color="auto" w:fill="auto"/>
            <w:vAlign w:val="center"/>
            <w:hideMark/>
          </w:tcPr>
          <w:p w14:paraId="6434AF1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42DC5F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7B0F9E6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213D4FF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51,62</w:t>
            </w:r>
          </w:p>
        </w:tc>
        <w:tc>
          <w:tcPr>
            <w:tcW w:w="758" w:type="pct"/>
            <w:tcBorders>
              <w:top w:val="nil"/>
              <w:left w:val="nil"/>
              <w:bottom w:val="single" w:sz="4" w:space="0" w:color="000000"/>
              <w:right w:val="single" w:sz="4" w:space="0" w:color="000000"/>
            </w:tcBorders>
            <w:shd w:val="clear" w:color="auto" w:fill="auto"/>
            <w:vAlign w:val="center"/>
            <w:hideMark/>
          </w:tcPr>
          <w:p w14:paraId="4832133F"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5270471B"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131A3AD4"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0328  Углерод (Пигмент черный)</w:t>
            </w:r>
          </w:p>
        </w:tc>
        <w:tc>
          <w:tcPr>
            <w:tcW w:w="263" w:type="pct"/>
            <w:tcBorders>
              <w:top w:val="nil"/>
              <w:left w:val="nil"/>
              <w:bottom w:val="single" w:sz="4" w:space="0" w:color="000000"/>
              <w:right w:val="single" w:sz="4" w:space="0" w:color="000000"/>
            </w:tcBorders>
            <w:shd w:val="clear" w:color="auto" w:fill="auto"/>
            <w:vAlign w:val="center"/>
            <w:hideMark/>
          </w:tcPr>
          <w:p w14:paraId="704F801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w:t>
            </w:r>
          </w:p>
        </w:tc>
        <w:tc>
          <w:tcPr>
            <w:tcW w:w="302" w:type="pct"/>
            <w:tcBorders>
              <w:top w:val="nil"/>
              <w:left w:val="nil"/>
              <w:bottom w:val="single" w:sz="4" w:space="0" w:color="000000"/>
              <w:right w:val="single" w:sz="4" w:space="0" w:color="000000"/>
            </w:tcBorders>
            <w:shd w:val="clear" w:color="auto" w:fill="auto"/>
            <w:vAlign w:val="center"/>
            <w:hideMark/>
          </w:tcPr>
          <w:p w14:paraId="34F1476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-177,8</w:t>
            </w:r>
          </w:p>
        </w:tc>
        <w:tc>
          <w:tcPr>
            <w:tcW w:w="302" w:type="pct"/>
            <w:tcBorders>
              <w:top w:val="nil"/>
              <w:left w:val="nil"/>
              <w:bottom w:val="single" w:sz="4" w:space="0" w:color="000000"/>
              <w:right w:val="single" w:sz="4" w:space="0" w:color="000000"/>
            </w:tcBorders>
            <w:shd w:val="clear" w:color="auto" w:fill="auto"/>
            <w:vAlign w:val="center"/>
            <w:hideMark/>
          </w:tcPr>
          <w:p w14:paraId="274DD11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72,3</w:t>
            </w:r>
          </w:p>
        </w:tc>
        <w:tc>
          <w:tcPr>
            <w:tcW w:w="435" w:type="pct"/>
            <w:tcBorders>
              <w:top w:val="nil"/>
              <w:left w:val="nil"/>
              <w:bottom w:val="single" w:sz="4" w:space="0" w:color="000000"/>
              <w:right w:val="single" w:sz="4" w:space="0" w:color="000000"/>
            </w:tcBorders>
            <w:shd w:val="clear" w:color="auto" w:fill="auto"/>
            <w:vAlign w:val="center"/>
            <w:hideMark/>
          </w:tcPr>
          <w:p w14:paraId="6F5AB3B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5AE8B2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41DAFF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0,0004414</w:t>
            </w:r>
          </w:p>
        </w:tc>
        <w:tc>
          <w:tcPr>
            <w:tcW w:w="435" w:type="pct"/>
            <w:tcBorders>
              <w:top w:val="nil"/>
              <w:left w:val="nil"/>
              <w:bottom w:val="single" w:sz="4" w:space="0" w:color="000000"/>
              <w:right w:val="single" w:sz="4" w:space="0" w:color="000000"/>
            </w:tcBorders>
            <w:shd w:val="clear" w:color="auto" w:fill="auto"/>
            <w:vAlign w:val="center"/>
            <w:hideMark/>
          </w:tcPr>
          <w:p w14:paraId="51F3505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7E5D343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6015</w:t>
            </w:r>
          </w:p>
        </w:tc>
        <w:tc>
          <w:tcPr>
            <w:tcW w:w="301" w:type="pct"/>
            <w:tcBorders>
              <w:top w:val="nil"/>
              <w:left w:val="nil"/>
              <w:bottom w:val="single" w:sz="4" w:space="0" w:color="000000"/>
              <w:right w:val="single" w:sz="4" w:space="0" w:color="000000"/>
            </w:tcBorders>
            <w:shd w:val="clear" w:color="auto" w:fill="auto"/>
            <w:vAlign w:val="center"/>
            <w:hideMark/>
          </w:tcPr>
          <w:p w14:paraId="58A9782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52,45</w:t>
            </w:r>
          </w:p>
        </w:tc>
        <w:tc>
          <w:tcPr>
            <w:tcW w:w="758" w:type="pct"/>
            <w:tcBorders>
              <w:top w:val="nil"/>
              <w:left w:val="nil"/>
              <w:bottom w:val="single" w:sz="4" w:space="0" w:color="000000"/>
              <w:right w:val="single" w:sz="4" w:space="0" w:color="000000"/>
            </w:tcBorders>
            <w:shd w:val="clear" w:color="auto" w:fill="auto"/>
            <w:vAlign w:val="center"/>
            <w:hideMark/>
          </w:tcPr>
          <w:p w14:paraId="7872428E"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7C2E1D05"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3864CB06"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0328  Углерод (Пигмент черный)</w:t>
            </w:r>
          </w:p>
        </w:tc>
        <w:tc>
          <w:tcPr>
            <w:tcW w:w="263" w:type="pct"/>
            <w:tcBorders>
              <w:top w:val="nil"/>
              <w:left w:val="nil"/>
              <w:bottom w:val="single" w:sz="4" w:space="0" w:color="000000"/>
              <w:right w:val="single" w:sz="4" w:space="0" w:color="000000"/>
            </w:tcBorders>
            <w:shd w:val="clear" w:color="auto" w:fill="auto"/>
            <w:vAlign w:val="center"/>
            <w:hideMark/>
          </w:tcPr>
          <w:p w14:paraId="0DCD747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1DF966B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03E6A63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4283721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7BD65C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7F55ED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B43A9F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0,0001848</w:t>
            </w:r>
          </w:p>
        </w:tc>
        <w:tc>
          <w:tcPr>
            <w:tcW w:w="472" w:type="pct"/>
            <w:tcBorders>
              <w:top w:val="nil"/>
              <w:left w:val="nil"/>
              <w:bottom w:val="single" w:sz="4" w:space="0" w:color="000000"/>
              <w:right w:val="single" w:sz="4" w:space="0" w:color="000000"/>
            </w:tcBorders>
            <w:shd w:val="clear" w:color="auto" w:fill="auto"/>
            <w:vAlign w:val="center"/>
            <w:hideMark/>
          </w:tcPr>
          <w:p w14:paraId="5DDBE5A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58064D1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46,41</w:t>
            </w:r>
          </w:p>
        </w:tc>
        <w:tc>
          <w:tcPr>
            <w:tcW w:w="758" w:type="pct"/>
            <w:tcBorders>
              <w:top w:val="nil"/>
              <w:left w:val="nil"/>
              <w:bottom w:val="single" w:sz="4" w:space="0" w:color="000000"/>
              <w:right w:val="single" w:sz="4" w:space="0" w:color="000000"/>
            </w:tcBorders>
            <w:shd w:val="clear" w:color="auto" w:fill="auto"/>
            <w:vAlign w:val="center"/>
            <w:hideMark/>
          </w:tcPr>
          <w:p w14:paraId="04C7B317"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017DAC20"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101C3457"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lastRenderedPageBreak/>
              <w:t>0330  Сера диоксид</w:t>
            </w:r>
          </w:p>
        </w:tc>
        <w:tc>
          <w:tcPr>
            <w:tcW w:w="263" w:type="pct"/>
            <w:tcBorders>
              <w:top w:val="nil"/>
              <w:left w:val="nil"/>
              <w:bottom w:val="single" w:sz="4" w:space="0" w:color="000000"/>
              <w:right w:val="single" w:sz="4" w:space="0" w:color="000000"/>
            </w:tcBorders>
            <w:shd w:val="clear" w:color="auto" w:fill="auto"/>
            <w:vAlign w:val="center"/>
            <w:hideMark/>
          </w:tcPr>
          <w:p w14:paraId="2510BA4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0DC648D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7,6</w:t>
            </w:r>
          </w:p>
        </w:tc>
        <w:tc>
          <w:tcPr>
            <w:tcW w:w="302" w:type="pct"/>
            <w:tcBorders>
              <w:top w:val="nil"/>
              <w:left w:val="nil"/>
              <w:bottom w:val="single" w:sz="4" w:space="0" w:color="000000"/>
              <w:right w:val="single" w:sz="4" w:space="0" w:color="000000"/>
            </w:tcBorders>
            <w:shd w:val="clear" w:color="auto" w:fill="auto"/>
            <w:vAlign w:val="center"/>
            <w:hideMark/>
          </w:tcPr>
          <w:p w14:paraId="0AE582A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21D10D2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BF1EFD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0,0008023</w:t>
            </w:r>
          </w:p>
        </w:tc>
        <w:tc>
          <w:tcPr>
            <w:tcW w:w="435" w:type="pct"/>
            <w:tcBorders>
              <w:top w:val="nil"/>
              <w:left w:val="nil"/>
              <w:bottom w:val="single" w:sz="4" w:space="0" w:color="000000"/>
              <w:right w:val="single" w:sz="4" w:space="0" w:color="000000"/>
            </w:tcBorders>
            <w:shd w:val="clear" w:color="auto" w:fill="auto"/>
            <w:vAlign w:val="center"/>
            <w:hideMark/>
          </w:tcPr>
          <w:p w14:paraId="3B8A520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479075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721B950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27313A7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54,21</w:t>
            </w:r>
          </w:p>
        </w:tc>
        <w:tc>
          <w:tcPr>
            <w:tcW w:w="758" w:type="pct"/>
            <w:tcBorders>
              <w:top w:val="nil"/>
              <w:left w:val="nil"/>
              <w:bottom w:val="single" w:sz="4" w:space="0" w:color="000000"/>
              <w:right w:val="single" w:sz="4" w:space="0" w:color="000000"/>
            </w:tcBorders>
            <w:shd w:val="clear" w:color="auto" w:fill="auto"/>
            <w:vAlign w:val="center"/>
            <w:hideMark/>
          </w:tcPr>
          <w:p w14:paraId="269D7426"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4C9AB92F"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4D4104B1"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0330  Сера диоксид</w:t>
            </w:r>
          </w:p>
        </w:tc>
        <w:tc>
          <w:tcPr>
            <w:tcW w:w="263" w:type="pct"/>
            <w:tcBorders>
              <w:top w:val="nil"/>
              <w:left w:val="nil"/>
              <w:bottom w:val="single" w:sz="4" w:space="0" w:color="000000"/>
              <w:right w:val="single" w:sz="4" w:space="0" w:color="000000"/>
            </w:tcBorders>
            <w:shd w:val="clear" w:color="auto" w:fill="auto"/>
            <w:vAlign w:val="center"/>
            <w:hideMark/>
          </w:tcPr>
          <w:p w14:paraId="525DD59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w:t>
            </w:r>
          </w:p>
        </w:tc>
        <w:tc>
          <w:tcPr>
            <w:tcW w:w="302" w:type="pct"/>
            <w:tcBorders>
              <w:top w:val="nil"/>
              <w:left w:val="nil"/>
              <w:bottom w:val="single" w:sz="4" w:space="0" w:color="000000"/>
              <w:right w:val="single" w:sz="4" w:space="0" w:color="000000"/>
            </w:tcBorders>
            <w:shd w:val="clear" w:color="auto" w:fill="auto"/>
            <w:vAlign w:val="center"/>
            <w:hideMark/>
          </w:tcPr>
          <w:p w14:paraId="74D6E3C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-177,8</w:t>
            </w:r>
          </w:p>
        </w:tc>
        <w:tc>
          <w:tcPr>
            <w:tcW w:w="302" w:type="pct"/>
            <w:tcBorders>
              <w:top w:val="nil"/>
              <w:left w:val="nil"/>
              <w:bottom w:val="single" w:sz="4" w:space="0" w:color="000000"/>
              <w:right w:val="single" w:sz="4" w:space="0" w:color="000000"/>
            </w:tcBorders>
            <w:shd w:val="clear" w:color="auto" w:fill="auto"/>
            <w:vAlign w:val="center"/>
            <w:hideMark/>
          </w:tcPr>
          <w:p w14:paraId="72EC594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72,3</w:t>
            </w:r>
          </w:p>
        </w:tc>
        <w:tc>
          <w:tcPr>
            <w:tcW w:w="435" w:type="pct"/>
            <w:tcBorders>
              <w:top w:val="nil"/>
              <w:left w:val="nil"/>
              <w:bottom w:val="single" w:sz="4" w:space="0" w:color="000000"/>
              <w:right w:val="single" w:sz="4" w:space="0" w:color="000000"/>
            </w:tcBorders>
            <w:shd w:val="clear" w:color="auto" w:fill="auto"/>
            <w:vAlign w:val="center"/>
            <w:hideMark/>
          </w:tcPr>
          <w:p w14:paraId="7029BD8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C57C71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E7CC2D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0,0003884</w:t>
            </w:r>
          </w:p>
        </w:tc>
        <w:tc>
          <w:tcPr>
            <w:tcW w:w="435" w:type="pct"/>
            <w:tcBorders>
              <w:top w:val="nil"/>
              <w:left w:val="nil"/>
              <w:bottom w:val="single" w:sz="4" w:space="0" w:color="000000"/>
              <w:right w:val="single" w:sz="4" w:space="0" w:color="000000"/>
            </w:tcBorders>
            <w:shd w:val="clear" w:color="auto" w:fill="auto"/>
            <w:vAlign w:val="center"/>
            <w:hideMark/>
          </w:tcPr>
          <w:p w14:paraId="334BD95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7FDDEEF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6015</w:t>
            </w:r>
          </w:p>
        </w:tc>
        <w:tc>
          <w:tcPr>
            <w:tcW w:w="301" w:type="pct"/>
            <w:tcBorders>
              <w:top w:val="nil"/>
              <w:left w:val="nil"/>
              <w:bottom w:val="single" w:sz="4" w:space="0" w:color="000000"/>
              <w:right w:val="single" w:sz="4" w:space="0" w:color="000000"/>
            </w:tcBorders>
            <w:shd w:val="clear" w:color="auto" w:fill="auto"/>
            <w:vAlign w:val="center"/>
            <w:hideMark/>
          </w:tcPr>
          <w:p w14:paraId="002660F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52,65</w:t>
            </w:r>
          </w:p>
        </w:tc>
        <w:tc>
          <w:tcPr>
            <w:tcW w:w="758" w:type="pct"/>
            <w:tcBorders>
              <w:top w:val="nil"/>
              <w:left w:val="nil"/>
              <w:bottom w:val="single" w:sz="4" w:space="0" w:color="000000"/>
              <w:right w:val="single" w:sz="4" w:space="0" w:color="000000"/>
            </w:tcBorders>
            <w:shd w:val="clear" w:color="auto" w:fill="auto"/>
            <w:vAlign w:val="center"/>
            <w:hideMark/>
          </w:tcPr>
          <w:p w14:paraId="5B61A8EF"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4F871889"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66BF1890"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0330  Сера диоксид</w:t>
            </w:r>
          </w:p>
        </w:tc>
        <w:tc>
          <w:tcPr>
            <w:tcW w:w="263" w:type="pct"/>
            <w:tcBorders>
              <w:top w:val="nil"/>
              <w:left w:val="nil"/>
              <w:bottom w:val="single" w:sz="4" w:space="0" w:color="000000"/>
              <w:right w:val="single" w:sz="4" w:space="0" w:color="000000"/>
            </w:tcBorders>
            <w:shd w:val="clear" w:color="auto" w:fill="auto"/>
            <w:vAlign w:val="center"/>
            <w:hideMark/>
          </w:tcPr>
          <w:p w14:paraId="4C1E3A0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3EA4359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3CA7E98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10B6781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32A165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0A72D5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8825AF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0,0001615</w:t>
            </w:r>
          </w:p>
        </w:tc>
        <w:tc>
          <w:tcPr>
            <w:tcW w:w="472" w:type="pct"/>
            <w:tcBorders>
              <w:top w:val="nil"/>
              <w:left w:val="nil"/>
              <w:bottom w:val="single" w:sz="4" w:space="0" w:color="000000"/>
              <w:right w:val="single" w:sz="4" w:space="0" w:color="000000"/>
            </w:tcBorders>
            <w:shd w:val="clear" w:color="auto" w:fill="auto"/>
            <w:vAlign w:val="center"/>
            <w:hideMark/>
          </w:tcPr>
          <w:p w14:paraId="6BE9583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71EA8B6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49,66</w:t>
            </w:r>
          </w:p>
        </w:tc>
        <w:tc>
          <w:tcPr>
            <w:tcW w:w="758" w:type="pct"/>
            <w:tcBorders>
              <w:top w:val="nil"/>
              <w:left w:val="nil"/>
              <w:bottom w:val="single" w:sz="4" w:space="0" w:color="000000"/>
              <w:right w:val="single" w:sz="4" w:space="0" w:color="000000"/>
            </w:tcBorders>
            <w:shd w:val="clear" w:color="auto" w:fill="auto"/>
            <w:vAlign w:val="center"/>
            <w:hideMark/>
          </w:tcPr>
          <w:p w14:paraId="4DF1C7B4"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25B3F048"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0CC518F0"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0333  Дигидросульфид (Водород сернистый, дигидросульфид, гидросульфид)</w:t>
            </w:r>
          </w:p>
        </w:tc>
        <w:tc>
          <w:tcPr>
            <w:tcW w:w="263" w:type="pct"/>
            <w:tcBorders>
              <w:top w:val="nil"/>
              <w:left w:val="nil"/>
              <w:bottom w:val="single" w:sz="4" w:space="0" w:color="000000"/>
              <w:right w:val="single" w:sz="4" w:space="0" w:color="000000"/>
            </w:tcBorders>
            <w:shd w:val="clear" w:color="auto" w:fill="auto"/>
            <w:vAlign w:val="center"/>
            <w:hideMark/>
          </w:tcPr>
          <w:p w14:paraId="005A688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w:t>
            </w:r>
          </w:p>
        </w:tc>
        <w:tc>
          <w:tcPr>
            <w:tcW w:w="302" w:type="pct"/>
            <w:tcBorders>
              <w:top w:val="nil"/>
              <w:left w:val="nil"/>
              <w:bottom w:val="single" w:sz="4" w:space="0" w:color="000000"/>
              <w:right w:val="single" w:sz="4" w:space="0" w:color="000000"/>
            </w:tcBorders>
            <w:shd w:val="clear" w:color="auto" w:fill="auto"/>
            <w:vAlign w:val="center"/>
            <w:hideMark/>
          </w:tcPr>
          <w:p w14:paraId="27681B5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93,8</w:t>
            </w:r>
          </w:p>
        </w:tc>
        <w:tc>
          <w:tcPr>
            <w:tcW w:w="302" w:type="pct"/>
            <w:tcBorders>
              <w:top w:val="nil"/>
              <w:left w:val="nil"/>
              <w:bottom w:val="single" w:sz="4" w:space="0" w:color="000000"/>
              <w:right w:val="single" w:sz="4" w:space="0" w:color="000000"/>
            </w:tcBorders>
            <w:shd w:val="clear" w:color="auto" w:fill="auto"/>
            <w:vAlign w:val="center"/>
            <w:hideMark/>
          </w:tcPr>
          <w:p w14:paraId="5FEDC9D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160,5</w:t>
            </w:r>
          </w:p>
        </w:tc>
        <w:tc>
          <w:tcPr>
            <w:tcW w:w="435" w:type="pct"/>
            <w:tcBorders>
              <w:top w:val="nil"/>
              <w:left w:val="nil"/>
              <w:bottom w:val="single" w:sz="4" w:space="0" w:color="000000"/>
              <w:right w:val="single" w:sz="4" w:space="0" w:color="000000"/>
            </w:tcBorders>
            <w:shd w:val="clear" w:color="auto" w:fill="auto"/>
            <w:vAlign w:val="center"/>
            <w:hideMark/>
          </w:tcPr>
          <w:p w14:paraId="4064771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93AC77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0,0766624</w:t>
            </w:r>
          </w:p>
        </w:tc>
        <w:tc>
          <w:tcPr>
            <w:tcW w:w="435" w:type="pct"/>
            <w:tcBorders>
              <w:top w:val="nil"/>
              <w:left w:val="nil"/>
              <w:bottom w:val="single" w:sz="4" w:space="0" w:color="000000"/>
              <w:right w:val="single" w:sz="4" w:space="0" w:color="000000"/>
            </w:tcBorders>
            <w:shd w:val="clear" w:color="auto" w:fill="auto"/>
            <w:vAlign w:val="center"/>
            <w:hideMark/>
          </w:tcPr>
          <w:p w14:paraId="0F01F21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8B17DD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2C34F23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6013</w:t>
            </w:r>
          </w:p>
        </w:tc>
        <w:tc>
          <w:tcPr>
            <w:tcW w:w="301" w:type="pct"/>
            <w:tcBorders>
              <w:top w:val="nil"/>
              <w:left w:val="nil"/>
              <w:bottom w:val="single" w:sz="4" w:space="0" w:color="000000"/>
              <w:right w:val="single" w:sz="4" w:space="0" w:color="000000"/>
            </w:tcBorders>
            <w:shd w:val="clear" w:color="auto" w:fill="auto"/>
            <w:vAlign w:val="center"/>
            <w:hideMark/>
          </w:tcPr>
          <w:p w14:paraId="063C739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51,9</w:t>
            </w:r>
          </w:p>
        </w:tc>
        <w:tc>
          <w:tcPr>
            <w:tcW w:w="758" w:type="pct"/>
            <w:tcBorders>
              <w:top w:val="nil"/>
              <w:left w:val="nil"/>
              <w:bottom w:val="single" w:sz="4" w:space="0" w:color="000000"/>
              <w:right w:val="single" w:sz="4" w:space="0" w:color="000000"/>
            </w:tcBorders>
            <w:shd w:val="clear" w:color="auto" w:fill="auto"/>
            <w:vAlign w:val="center"/>
            <w:hideMark/>
          </w:tcPr>
          <w:p w14:paraId="582BDC6C"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Насосная №1</w:t>
            </w:r>
          </w:p>
        </w:tc>
      </w:tr>
      <w:tr w:rsidR="009200CD" w:rsidRPr="009200CD" w14:paraId="64E468D4"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0315B3DB"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0333  Дигидросульфид (Водород сернистый, дигидросульфид, гидросульфид)</w:t>
            </w:r>
          </w:p>
        </w:tc>
        <w:tc>
          <w:tcPr>
            <w:tcW w:w="263" w:type="pct"/>
            <w:tcBorders>
              <w:top w:val="nil"/>
              <w:left w:val="nil"/>
              <w:bottom w:val="single" w:sz="4" w:space="0" w:color="000000"/>
              <w:right w:val="single" w:sz="4" w:space="0" w:color="000000"/>
            </w:tcBorders>
            <w:shd w:val="clear" w:color="auto" w:fill="auto"/>
            <w:vAlign w:val="center"/>
            <w:hideMark/>
          </w:tcPr>
          <w:p w14:paraId="72A186C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w:t>
            </w:r>
          </w:p>
        </w:tc>
        <w:tc>
          <w:tcPr>
            <w:tcW w:w="302" w:type="pct"/>
            <w:tcBorders>
              <w:top w:val="nil"/>
              <w:left w:val="nil"/>
              <w:bottom w:val="single" w:sz="4" w:space="0" w:color="000000"/>
              <w:right w:val="single" w:sz="4" w:space="0" w:color="000000"/>
            </w:tcBorders>
            <w:shd w:val="clear" w:color="auto" w:fill="auto"/>
            <w:vAlign w:val="center"/>
            <w:hideMark/>
          </w:tcPr>
          <w:p w14:paraId="39BCCFF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82,5</w:t>
            </w:r>
          </w:p>
        </w:tc>
        <w:tc>
          <w:tcPr>
            <w:tcW w:w="302" w:type="pct"/>
            <w:tcBorders>
              <w:top w:val="nil"/>
              <w:left w:val="nil"/>
              <w:bottom w:val="single" w:sz="4" w:space="0" w:color="000000"/>
              <w:right w:val="single" w:sz="4" w:space="0" w:color="000000"/>
            </w:tcBorders>
            <w:shd w:val="clear" w:color="auto" w:fill="auto"/>
            <w:vAlign w:val="center"/>
            <w:hideMark/>
          </w:tcPr>
          <w:p w14:paraId="1B8447A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263</w:t>
            </w:r>
          </w:p>
        </w:tc>
        <w:tc>
          <w:tcPr>
            <w:tcW w:w="435" w:type="pct"/>
            <w:tcBorders>
              <w:top w:val="nil"/>
              <w:left w:val="nil"/>
              <w:bottom w:val="single" w:sz="4" w:space="0" w:color="000000"/>
              <w:right w:val="single" w:sz="4" w:space="0" w:color="000000"/>
            </w:tcBorders>
            <w:shd w:val="clear" w:color="auto" w:fill="auto"/>
            <w:vAlign w:val="center"/>
            <w:hideMark/>
          </w:tcPr>
          <w:p w14:paraId="3CBE69C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FEBC38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2B9685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0,0274361</w:t>
            </w:r>
          </w:p>
        </w:tc>
        <w:tc>
          <w:tcPr>
            <w:tcW w:w="435" w:type="pct"/>
            <w:tcBorders>
              <w:top w:val="nil"/>
              <w:left w:val="nil"/>
              <w:bottom w:val="single" w:sz="4" w:space="0" w:color="000000"/>
              <w:right w:val="single" w:sz="4" w:space="0" w:color="000000"/>
            </w:tcBorders>
            <w:shd w:val="clear" w:color="auto" w:fill="auto"/>
            <w:vAlign w:val="center"/>
            <w:hideMark/>
          </w:tcPr>
          <w:p w14:paraId="5DE497F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25A6A7B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057CC7D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38,21</w:t>
            </w:r>
          </w:p>
        </w:tc>
        <w:tc>
          <w:tcPr>
            <w:tcW w:w="758" w:type="pct"/>
            <w:tcBorders>
              <w:top w:val="nil"/>
              <w:left w:val="nil"/>
              <w:bottom w:val="single" w:sz="4" w:space="0" w:color="000000"/>
              <w:right w:val="single" w:sz="4" w:space="0" w:color="000000"/>
            </w:tcBorders>
            <w:shd w:val="clear" w:color="auto" w:fill="auto"/>
            <w:vAlign w:val="center"/>
            <w:hideMark/>
          </w:tcPr>
          <w:p w14:paraId="1F0A301C"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5EECB3A4"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299671DF"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0333  Дигидросульфид (Водород сернистый, дигидросульфид, гидросульфид)</w:t>
            </w:r>
          </w:p>
        </w:tc>
        <w:tc>
          <w:tcPr>
            <w:tcW w:w="263" w:type="pct"/>
            <w:tcBorders>
              <w:top w:val="nil"/>
              <w:left w:val="nil"/>
              <w:bottom w:val="single" w:sz="4" w:space="0" w:color="000000"/>
              <w:right w:val="single" w:sz="4" w:space="0" w:color="000000"/>
            </w:tcBorders>
            <w:shd w:val="clear" w:color="auto" w:fill="auto"/>
            <w:vAlign w:val="center"/>
            <w:hideMark/>
          </w:tcPr>
          <w:p w14:paraId="0B9B3E3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5DAECBC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15CB63B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36BC0FB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7B46CF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FC65A5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7847E1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0,0109023</w:t>
            </w:r>
          </w:p>
        </w:tc>
        <w:tc>
          <w:tcPr>
            <w:tcW w:w="472" w:type="pct"/>
            <w:tcBorders>
              <w:top w:val="nil"/>
              <w:left w:val="nil"/>
              <w:bottom w:val="single" w:sz="4" w:space="0" w:color="000000"/>
              <w:right w:val="single" w:sz="4" w:space="0" w:color="000000"/>
            </w:tcBorders>
            <w:shd w:val="clear" w:color="auto" w:fill="auto"/>
            <w:vAlign w:val="center"/>
            <w:hideMark/>
          </w:tcPr>
          <w:p w14:paraId="40E5307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6014</w:t>
            </w:r>
          </w:p>
        </w:tc>
        <w:tc>
          <w:tcPr>
            <w:tcW w:w="301" w:type="pct"/>
            <w:tcBorders>
              <w:top w:val="nil"/>
              <w:left w:val="nil"/>
              <w:bottom w:val="single" w:sz="4" w:space="0" w:color="000000"/>
              <w:right w:val="single" w:sz="4" w:space="0" w:color="000000"/>
            </w:tcBorders>
            <w:shd w:val="clear" w:color="auto" w:fill="auto"/>
            <w:vAlign w:val="center"/>
            <w:hideMark/>
          </w:tcPr>
          <w:p w14:paraId="337FFF7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21,51</w:t>
            </w:r>
          </w:p>
        </w:tc>
        <w:tc>
          <w:tcPr>
            <w:tcW w:w="758" w:type="pct"/>
            <w:tcBorders>
              <w:top w:val="nil"/>
              <w:left w:val="nil"/>
              <w:bottom w:val="single" w:sz="4" w:space="0" w:color="000000"/>
              <w:right w:val="single" w:sz="4" w:space="0" w:color="000000"/>
            </w:tcBorders>
            <w:shd w:val="clear" w:color="auto" w:fill="auto"/>
            <w:vAlign w:val="center"/>
            <w:hideMark/>
          </w:tcPr>
          <w:p w14:paraId="50797790"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Насосная №2</w:t>
            </w:r>
          </w:p>
        </w:tc>
      </w:tr>
      <w:tr w:rsidR="009200CD" w:rsidRPr="009200CD" w14:paraId="45EAE78E"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39B47CBC"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0337  Углерода оксид (Углерод окись; углерод моноокись; угарный газ)</w:t>
            </w:r>
          </w:p>
        </w:tc>
        <w:tc>
          <w:tcPr>
            <w:tcW w:w="263" w:type="pct"/>
            <w:tcBorders>
              <w:top w:val="nil"/>
              <w:left w:val="nil"/>
              <w:bottom w:val="single" w:sz="4" w:space="0" w:color="000000"/>
              <w:right w:val="single" w:sz="4" w:space="0" w:color="000000"/>
            </w:tcBorders>
            <w:shd w:val="clear" w:color="auto" w:fill="auto"/>
            <w:vAlign w:val="center"/>
            <w:hideMark/>
          </w:tcPr>
          <w:p w14:paraId="5C22103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21D3DDC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7,6</w:t>
            </w:r>
          </w:p>
        </w:tc>
        <w:tc>
          <w:tcPr>
            <w:tcW w:w="302" w:type="pct"/>
            <w:tcBorders>
              <w:top w:val="nil"/>
              <w:left w:val="nil"/>
              <w:bottom w:val="single" w:sz="4" w:space="0" w:color="000000"/>
              <w:right w:val="single" w:sz="4" w:space="0" w:color="000000"/>
            </w:tcBorders>
            <w:shd w:val="clear" w:color="auto" w:fill="auto"/>
            <w:vAlign w:val="center"/>
            <w:hideMark/>
          </w:tcPr>
          <w:p w14:paraId="57EEE03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021BC90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EFB52A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0,0082266</w:t>
            </w:r>
          </w:p>
        </w:tc>
        <w:tc>
          <w:tcPr>
            <w:tcW w:w="435" w:type="pct"/>
            <w:tcBorders>
              <w:top w:val="nil"/>
              <w:left w:val="nil"/>
              <w:bottom w:val="single" w:sz="4" w:space="0" w:color="000000"/>
              <w:right w:val="single" w:sz="4" w:space="0" w:color="000000"/>
            </w:tcBorders>
            <w:shd w:val="clear" w:color="auto" w:fill="auto"/>
            <w:vAlign w:val="center"/>
            <w:hideMark/>
          </w:tcPr>
          <w:p w14:paraId="0A9FA7D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9F6D0B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7CB23F7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5D38C40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54,17</w:t>
            </w:r>
          </w:p>
        </w:tc>
        <w:tc>
          <w:tcPr>
            <w:tcW w:w="758" w:type="pct"/>
            <w:tcBorders>
              <w:top w:val="nil"/>
              <w:left w:val="nil"/>
              <w:bottom w:val="single" w:sz="4" w:space="0" w:color="000000"/>
              <w:right w:val="single" w:sz="4" w:space="0" w:color="000000"/>
            </w:tcBorders>
            <w:shd w:val="clear" w:color="auto" w:fill="auto"/>
            <w:vAlign w:val="center"/>
            <w:hideMark/>
          </w:tcPr>
          <w:p w14:paraId="65C4B1EE"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58C672B2"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5FC2023C"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0337  Углерода оксид (Углерод окись; углерод моноокись; угарный газ)</w:t>
            </w:r>
          </w:p>
        </w:tc>
        <w:tc>
          <w:tcPr>
            <w:tcW w:w="263" w:type="pct"/>
            <w:tcBorders>
              <w:top w:val="nil"/>
              <w:left w:val="nil"/>
              <w:bottom w:val="single" w:sz="4" w:space="0" w:color="000000"/>
              <w:right w:val="single" w:sz="4" w:space="0" w:color="000000"/>
            </w:tcBorders>
            <w:shd w:val="clear" w:color="auto" w:fill="auto"/>
            <w:vAlign w:val="center"/>
            <w:hideMark/>
          </w:tcPr>
          <w:p w14:paraId="30DC94D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w:t>
            </w:r>
          </w:p>
        </w:tc>
        <w:tc>
          <w:tcPr>
            <w:tcW w:w="302" w:type="pct"/>
            <w:tcBorders>
              <w:top w:val="nil"/>
              <w:left w:val="nil"/>
              <w:bottom w:val="single" w:sz="4" w:space="0" w:color="000000"/>
              <w:right w:val="single" w:sz="4" w:space="0" w:color="000000"/>
            </w:tcBorders>
            <w:shd w:val="clear" w:color="auto" w:fill="auto"/>
            <w:vAlign w:val="center"/>
            <w:hideMark/>
          </w:tcPr>
          <w:p w14:paraId="1947865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-177,8</w:t>
            </w:r>
          </w:p>
        </w:tc>
        <w:tc>
          <w:tcPr>
            <w:tcW w:w="302" w:type="pct"/>
            <w:tcBorders>
              <w:top w:val="nil"/>
              <w:left w:val="nil"/>
              <w:bottom w:val="single" w:sz="4" w:space="0" w:color="000000"/>
              <w:right w:val="single" w:sz="4" w:space="0" w:color="000000"/>
            </w:tcBorders>
            <w:shd w:val="clear" w:color="auto" w:fill="auto"/>
            <w:vAlign w:val="center"/>
            <w:hideMark/>
          </w:tcPr>
          <w:p w14:paraId="67F9062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72,3</w:t>
            </w:r>
          </w:p>
        </w:tc>
        <w:tc>
          <w:tcPr>
            <w:tcW w:w="435" w:type="pct"/>
            <w:tcBorders>
              <w:top w:val="nil"/>
              <w:left w:val="nil"/>
              <w:bottom w:val="single" w:sz="4" w:space="0" w:color="000000"/>
              <w:right w:val="single" w:sz="4" w:space="0" w:color="000000"/>
            </w:tcBorders>
            <w:shd w:val="clear" w:color="auto" w:fill="auto"/>
            <w:vAlign w:val="center"/>
            <w:hideMark/>
          </w:tcPr>
          <w:p w14:paraId="576DE48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DE3F6A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D79B9E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0,0039854</w:t>
            </w:r>
          </w:p>
        </w:tc>
        <w:tc>
          <w:tcPr>
            <w:tcW w:w="435" w:type="pct"/>
            <w:tcBorders>
              <w:top w:val="nil"/>
              <w:left w:val="nil"/>
              <w:bottom w:val="single" w:sz="4" w:space="0" w:color="000000"/>
              <w:right w:val="single" w:sz="4" w:space="0" w:color="000000"/>
            </w:tcBorders>
            <w:shd w:val="clear" w:color="auto" w:fill="auto"/>
            <w:vAlign w:val="center"/>
            <w:hideMark/>
          </w:tcPr>
          <w:p w14:paraId="61DCF7C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751B787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6015</w:t>
            </w:r>
          </w:p>
        </w:tc>
        <w:tc>
          <w:tcPr>
            <w:tcW w:w="301" w:type="pct"/>
            <w:tcBorders>
              <w:top w:val="nil"/>
              <w:left w:val="nil"/>
              <w:bottom w:val="single" w:sz="4" w:space="0" w:color="000000"/>
              <w:right w:val="single" w:sz="4" w:space="0" w:color="000000"/>
            </w:tcBorders>
            <w:shd w:val="clear" w:color="auto" w:fill="auto"/>
            <w:vAlign w:val="center"/>
            <w:hideMark/>
          </w:tcPr>
          <w:p w14:paraId="39E97D3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52,81</w:t>
            </w:r>
          </w:p>
        </w:tc>
        <w:tc>
          <w:tcPr>
            <w:tcW w:w="758" w:type="pct"/>
            <w:tcBorders>
              <w:top w:val="nil"/>
              <w:left w:val="nil"/>
              <w:bottom w:val="single" w:sz="4" w:space="0" w:color="000000"/>
              <w:right w:val="single" w:sz="4" w:space="0" w:color="000000"/>
            </w:tcBorders>
            <w:shd w:val="clear" w:color="auto" w:fill="auto"/>
            <w:vAlign w:val="center"/>
            <w:hideMark/>
          </w:tcPr>
          <w:p w14:paraId="4D7691DC"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156FBE91"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502B0555"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0337  Углерода оксид (Углерод окись; углерод моноокись; угарный газ)</w:t>
            </w:r>
          </w:p>
        </w:tc>
        <w:tc>
          <w:tcPr>
            <w:tcW w:w="263" w:type="pct"/>
            <w:tcBorders>
              <w:top w:val="nil"/>
              <w:left w:val="nil"/>
              <w:bottom w:val="single" w:sz="4" w:space="0" w:color="000000"/>
              <w:right w:val="single" w:sz="4" w:space="0" w:color="000000"/>
            </w:tcBorders>
            <w:shd w:val="clear" w:color="auto" w:fill="auto"/>
            <w:vAlign w:val="center"/>
            <w:hideMark/>
          </w:tcPr>
          <w:p w14:paraId="1D78729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30D09CC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4E1ACE7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75706F9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576006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AFAFFC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A337FB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0,0016552</w:t>
            </w:r>
          </w:p>
        </w:tc>
        <w:tc>
          <w:tcPr>
            <w:tcW w:w="472" w:type="pct"/>
            <w:tcBorders>
              <w:top w:val="nil"/>
              <w:left w:val="nil"/>
              <w:bottom w:val="single" w:sz="4" w:space="0" w:color="000000"/>
              <w:right w:val="single" w:sz="4" w:space="0" w:color="000000"/>
            </w:tcBorders>
            <w:shd w:val="clear" w:color="auto" w:fill="auto"/>
            <w:vAlign w:val="center"/>
            <w:hideMark/>
          </w:tcPr>
          <w:p w14:paraId="44B6493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2023D1B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49,64</w:t>
            </w:r>
          </w:p>
        </w:tc>
        <w:tc>
          <w:tcPr>
            <w:tcW w:w="758" w:type="pct"/>
            <w:tcBorders>
              <w:top w:val="nil"/>
              <w:left w:val="nil"/>
              <w:bottom w:val="single" w:sz="4" w:space="0" w:color="000000"/>
              <w:right w:val="single" w:sz="4" w:space="0" w:color="000000"/>
            </w:tcBorders>
            <w:shd w:val="clear" w:color="auto" w:fill="auto"/>
            <w:vAlign w:val="center"/>
            <w:hideMark/>
          </w:tcPr>
          <w:p w14:paraId="19315AA9"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2E01E0A8"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7AEE8ADA"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0410  Метан</w:t>
            </w:r>
          </w:p>
        </w:tc>
        <w:tc>
          <w:tcPr>
            <w:tcW w:w="263" w:type="pct"/>
            <w:tcBorders>
              <w:top w:val="nil"/>
              <w:left w:val="nil"/>
              <w:bottom w:val="single" w:sz="4" w:space="0" w:color="000000"/>
              <w:right w:val="single" w:sz="4" w:space="0" w:color="000000"/>
            </w:tcBorders>
            <w:shd w:val="clear" w:color="auto" w:fill="auto"/>
            <w:vAlign w:val="center"/>
            <w:hideMark/>
          </w:tcPr>
          <w:p w14:paraId="2C51C6A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583EDF7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7,6</w:t>
            </w:r>
          </w:p>
        </w:tc>
        <w:tc>
          <w:tcPr>
            <w:tcW w:w="302" w:type="pct"/>
            <w:tcBorders>
              <w:top w:val="nil"/>
              <w:left w:val="nil"/>
              <w:bottom w:val="single" w:sz="4" w:space="0" w:color="000000"/>
              <w:right w:val="single" w:sz="4" w:space="0" w:color="000000"/>
            </w:tcBorders>
            <w:shd w:val="clear" w:color="auto" w:fill="auto"/>
            <w:vAlign w:val="center"/>
            <w:hideMark/>
          </w:tcPr>
          <w:p w14:paraId="7F0EC5A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74C2263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741A20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0,0000758</w:t>
            </w:r>
          </w:p>
        </w:tc>
        <w:tc>
          <w:tcPr>
            <w:tcW w:w="435" w:type="pct"/>
            <w:tcBorders>
              <w:top w:val="nil"/>
              <w:left w:val="nil"/>
              <w:bottom w:val="single" w:sz="4" w:space="0" w:color="000000"/>
              <w:right w:val="single" w:sz="4" w:space="0" w:color="000000"/>
            </w:tcBorders>
            <w:shd w:val="clear" w:color="auto" w:fill="auto"/>
            <w:vAlign w:val="center"/>
            <w:hideMark/>
          </w:tcPr>
          <w:p w14:paraId="0BF2362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614F5F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4D2D2FF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59950C4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46044CC4"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6251E778"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191464A0"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0410  Метан</w:t>
            </w:r>
          </w:p>
        </w:tc>
        <w:tc>
          <w:tcPr>
            <w:tcW w:w="263" w:type="pct"/>
            <w:tcBorders>
              <w:top w:val="nil"/>
              <w:left w:val="nil"/>
              <w:bottom w:val="single" w:sz="4" w:space="0" w:color="000000"/>
              <w:right w:val="single" w:sz="4" w:space="0" w:color="000000"/>
            </w:tcBorders>
            <w:shd w:val="clear" w:color="auto" w:fill="auto"/>
            <w:vAlign w:val="center"/>
            <w:hideMark/>
          </w:tcPr>
          <w:p w14:paraId="3E650E9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45EC8C3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14,5</w:t>
            </w:r>
          </w:p>
        </w:tc>
        <w:tc>
          <w:tcPr>
            <w:tcW w:w="302" w:type="pct"/>
            <w:tcBorders>
              <w:top w:val="nil"/>
              <w:left w:val="nil"/>
              <w:bottom w:val="single" w:sz="4" w:space="0" w:color="000000"/>
              <w:right w:val="single" w:sz="4" w:space="0" w:color="000000"/>
            </w:tcBorders>
            <w:shd w:val="clear" w:color="auto" w:fill="auto"/>
            <w:vAlign w:val="center"/>
            <w:hideMark/>
          </w:tcPr>
          <w:p w14:paraId="1ECD0FE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3BE6C6B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1F611E4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BD2BF6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0,000024</w:t>
            </w:r>
          </w:p>
        </w:tc>
        <w:tc>
          <w:tcPr>
            <w:tcW w:w="435" w:type="pct"/>
            <w:tcBorders>
              <w:top w:val="nil"/>
              <w:left w:val="nil"/>
              <w:bottom w:val="single" w:sz="4" w:space="0" w:color="000000"/>
              <w:right w:val="single" w:sz="4" w:space="0" w:color="000000"/>
            </w:tcBorders>
            <w:shd w:val="clear" w:color="auto" w:fill="auto"/>
            <w:vAlign w:val="center"/>
            <w:hideMark/>
          </w:tcPr>
          <w:p w14:paraId="0F052B0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544FB0E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1041C10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45978EE6"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45E6346C"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7B29BF3B"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0410  Метан</w:t>
            </w:r>
          </w:p>
        </w:tc>
        <w:tc>
          <w:tcPr>
            <w:tcW w:w="263" w:type="pct"/>
            <w:tcBorders>
              <w:top w:val="nil"/>
              <w:left w:val="nil"/>
              <w:bottom w:val="single" w:sz="4" w:space="0" w:color="000000"/>
              <w:right w:val="single" w:sz="4" w:space="0" w:color="000000"/>
            </w:tcBorders>
            <w:shd w:val="clear" w:color="auto" w:fill="auto"/>
            <w:vAlign w:val="center"/>
            <w:hideMark/>
          </w:tcPr>
          <w:p w14:paraId="0B9A361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3618F8E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7712724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19B6703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6FB11B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8E48F3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357587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0,0000169</w:t>
            </w:r>
          </w:p>
        </w:tc>
        <w:tc>
          <w:tcPr>
            <w:tcW w:w="472" w:type="pct"/>
            <w:tcBorders>
              <w:top w:val="nil"/>
              <w:left w:val="nil"/>
              <w:bottom w:val="single" w:sz="4" w:space="0" w:color="000000"/>
              <w:right w:val="single" w:sz="4" w:space="0" w:color="000000"/>
            </w:tcBorders>
            <w:shd w:val="clear" w:color="auto" w:fill="auto"/>
            <w:vAlign w:val="center"/>
            <w:hideMark/>
          </w:tcPr>
          <w:p w14:paraId="68E8E5F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49CB9C7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233F13C5"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358B7931"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2B75F47E"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0415  Смесь предельных углеводородов C1H4-C5H12</w:t>
            </w:r>
          </w:p>
        </w:tc>
        <w:tc>
          <w:tcPr>
            <w:tcW w:w="263" w:type="pct"/>
            <w:tcBorders>
              <w:top w:val="nil"/>
              <w:left w:val="nil"/>
              <w:bottom w:val="single" w:sz="4" w:space="0" w:color="000000"/>
              <w:right w:val="single" w:sz="4" w:space="0" w:color="000000"/>
            </w:tcBorders>
            <w:shd w:val="clear" w:color="auto" w:fill="auto"/>
            <w:vAlign w:val="center"/>
            <w:hideMark/>
          </w:tcPr>
          <w:p w14:paraId="673156C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w:t>
            </w:r>
          </w:p>
        </w:tc>
        <w:tc>
          <w:tcPr>
            <w:tcW w:w="302" w:type="pct"/>
            <w:tcBorders>
              <w:top w:val="nil"/>
              <w:left w:val="nil"/>
              <w:bottom w:val="single" w:sz="4" w:space="0" w:color="000000"/>
              <w:right w:val="single" w:sz="4" w:space="0" w:color="000000"/>
            </w:tcBorders>
            <w:shd w:val="clear" w:color="auto" w:fill="auto"/>
            <w:vAlign w:val="center"/>
            <w:hideMark/>
          </w:tcPr>
          <w:p w14:paraId="6ADAAAF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237</w:t>
            </w:r>
          </w:p>
        </w:tc>
        <w:tc>
          <w:tcPr>
            <w:tcW w:w="302" w:type="pct"/>
            <w:tcBorders>
              <w:top w:val="nil"/>
              <w:left w:val="nil"/>
              <w:bottom w:val="single" w:sz="4" w:space="0" w:color="000000"/>
              <w:right w:val="single" w:sz="4" w:space="0" w:color="000000"/>
            </w:tcBorders>
            <w:shd w:val="clear" w:color="auto" w:fill="auto"/>
            <w:vAlign w:val="center"/>
            <w:hideMark/>
          </w:tcPr>
          <w:p w14:paraId="61DDB90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111,4</w:t>
            </w:r>
          </w:p>
        </w:tc>
        <w:tc>
          <w:tcPr>
            <w:tcW w:w="435" w:type="pct"/>
            <w:tcBorders>
              <w:top w:val="nil"/>
              <w:left w:val="nil"/>
              <w:bottom w:val="single" w:sz="4" w:space="0" w:color="000000"/>
              <w:right w:val="single" w:sz="4" w:space="0" w:color="000000"/>
            </w:tcBorders>
            <w:shd w:val="clear" w:color="auto" w:fill="auto"/>
            <w:vAlign w:val="center"/>
            <w:hideMark/>
          </w:tcPr>
          <w:p w14:paraId="1210C9D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91B233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0,9329914</w:t>
            </w:r>
          </w:p>
        </w:tc>
        <w:tc>
          <w:tcPr>
            <w:tcW w:w="435" w:type="pct"/>
            <w:tcBorders>
              <w:top w:val="nil"/>
              <w:left w:val="nil"/>
              <w:bottom w:val="single" w:sz="4" w:space="0" w:color="000000"/>
              <w:right w:val="single" w:sz="4" w:space="0" w:color="000000"/>
            </w:tcBorders>
            <w:shd w:val="clear" w:color="auto" w:fill="auto"/>
            <w:vAlign w:val="center"/>
            <w:hideMark/>
          </w:tcPr>
          <w:p w14:paraId="1122584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DA1AC8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6E659AB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0013</w:t>
            </w:r>
          </w:p>
        </w:tc>
        <w:tc>
          <w:tcPr>
            <w:tcW w:w="301" w:type="pct"/>
            <w:tcBorders>
              <w:top w:val="nil"/>
              <w:left w:val="nil"/>
              <w:bottom w:val="single" w:sz="4" w:space="0" w:color="000000"/>
              <w:right w:val="single" w:sz="4" w:space="0" w:color="000000"/>
            </w:tcBorders>
            <w:shd w:val="clear" w:color="auto" w:fill="auto"/>
            <w:vAlign w:val="center"/>
            <w:hideMark/>
          </w:tcPr>
          <w:p w14:paraId="4AEDB50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28,98</w:t>
            </w:r>
          </w:p>
        </w:tc>
        <w:tc>
          <w:tcPr>
            <w:tcW w:w="758" w:type="pct"/>
            <w:tcBorders>
              <w:top w:val="nil"/>
              <w:left w:val="nil"/>
              <w:bottom w:val="single" w:sz="4" w:space="0" w:color="000000"/>
              <w:right w:val="single" w:sz="4" w:space="0" w:color="000000"/>
            </w:tcBorders>
            <w:shd w:val="clear" w:color="auto" w:fill="auto"/>
            <w:vAlign w:val="center"/>
            <w:hideMark/>
          </w:tcPr>
          <w:p w14:paraId="1C459C57"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3A2CC91D"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42B5207F"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0415  Смесь предельных углеводородов C1H4-C5H12</w:t>
            </w:r>
          </w:p>
        </w:tc>
        <w:tc>
          <w:tcPr>
            <w:tcW w:w="263" w:type="pct"/>
            <w:tcBorders>
              <w:top w:val="nil"/>
              <w:left w:val="nil"/>
              <w:bottom w:val="single" w:sz="4" w:space="0" w:color="000000"/>
              <w:right w:val="single" w:sz="4" w:space="0" w:color="000000"/>
            </w:tcBorders>
            <w:shd w:val="clear" w:color="auto" w:fill="auto"/>
            <w:vAlign w:val="center"/>
            <w:hideMark/>
          </w:tcPr>
          <w:p w14:paraId="39AC7DD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w:t>
            </w:r>
          </w:p>
        </w:tc>
        <w:tc>
          <w:tcPr>
            <w:tcW w:w="302" w:type="pct"/>
            <w:tcBorders>
              <w:top w:val="nil"/>
              <w:left w:val="nil"/>
              <w:bottom w:val="single" w:sz="4" w:space="0" w:color="000000"/>
              <w:right w:val="single" w:sz="4" w:space="0" w:color="000000"/>
            </w:tcBorders>
            <w:shd w:val="clear" w:color="auto" w:fill="auto"/>
            <w:vAlign w:val="center"/>
            <w:hideMark/>
          </w:tcPr>
          <w:p w14:paraId="29650C9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82,5</w:t>
            </w:r>
          </w:p>
        </w:tc>
        <w:tc>
          <w:tcPr>
            <w:tcW w:w="302" w:type="pct"/>
            <w:tcBorders>
              <w:top w:val="nil"/>
              <w:left w:val="nil"/>
              <w:bottom w:val="single" w:sz="4" w:space="0" w:color="000000"/>
              <w:right w:val="single" w:sz="4" w:space="0" w:color="000000"/>
            </w:tcBorders>
            <w:shd w:val="clear" w:color="auto" w:fill="auto"/>
            <w:vAlign w:val="center"/>
            <w:hideMark/>
          </w:tcPr>
          <w:p w14:paraId="24A16C2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263</w:t>
            </w:r>
          </w:p>
        </w:tc>
        <w:tc>
          <w:tcPr>
            <w:tcW w:w="435" w:type="pct"/>
            <w:tcBorders>
              <w:top w:val="nil"/>
              <w:left w:val="nil"/>
              <w:bottom w:val="single" w:sz="4" w:space="0" w:color="000000"/>
              <w:right w:val="single" w:sz="4" w:space="0" w:color="000000"/>
            </w:tcBorders>
            <w:shd w:val="clear" w:color="auto" w:fill="auto"/>
            <w:vAlign w:val="center"/>
            <w:hideMark/>
          </w:tcPr>
          <w:p w14:paraId="5FBFDA5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E27BC8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577819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0,4170115</w:t>
            </w:r>
          </w:p>
        </w:tc>
        <w:tc>
          <w:tcPr>
            <w:tcW w:w="435" w:type="pct"/>
            <w:tcBorders>
              <w:top w:val="nil"/>
              <w:left w:val="nil"/>
              <w:bottom w:val="single" w:sz="4" w:space="0" w:color="000000"/>
              <w:right w:val="single" w:sz="4" w:space="0" w:color="000000"/>
            </w:tcBorders>
            <w:shd w:val="clear" w:color="auto" w:fill="auto"/>
            <w:vAlign w:val="center"/>
            <w:hideMark/>
          </w:tcPr>
          <w:p w14:paraId="44B3912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37D4D62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7B2813C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40</w:t>
            </w:r>
          </w:p>
        </w:tc>
        <w:tc>
          <w:tcPr>
            <w:tcW w:w="758" w:type="pct"/>
            <w:tcBorders>
              <w:top w:val="nil"/>
              <w:left w:val="nil"/>
              <w:bottom w:val="single" w:sz="4" w:space="0" w:color="000000"/>
              <w:right w:val="single" w:sz="4" w:space="0" w:color="000000"/>
            </w:tcBorders>
            <w:shd w:val="clear" w:color="auto" w:fill="auto"/>
            <w:vAlign w:val="center"/>
            <w:hideMark/>
          </w:tcPr>
          <w:p w14:paraId="4B8B4D99"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2262D458"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632C31E7"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0415  Смесь предельных углеводородов C1H4-C5H12</w:t>
            </w:r>
          </w:p>
        </w:tc>
        <w:tc>
          <w:tcPr>
            <w:tcW w:w="263" w:type="pct"/>
            <w:tcBorders>
              <w:top w:val="nil"/>
              <w:left w:val="nil"/>
              <w:bottom w:val="single" w:sz="4" w:space="0" w:color="000000"/>
              <w:right w:val="single" w:sz="4" w:space="0" w:color="000000"/>
            </w:tcBorders>
            <w:shd w:val="clear" w:color="auto" w:fill="auto"/>
            <w:vAlign w:val="center"/>
            <w:hideMark/>
          </w:tcPr>
          <w:p w14:paraId="318358F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9</w:t>
            </w:r>
          </w:p>
        </w:tc>
        <w:tc>
          <w:tcPr>
            <w:tcW w:w="302" w:type="pct"/>
            <w:tcBorders>
              <w:top w:val="nil"/>
              <w:left w:val="nil"/>
              <w:bottom w:val="single" w:sz="4" w:space="0" w:color="000000"/>
              <w:right w:val="single" w:sz="4" w:space="0" w:color="000000"/>
            </w:tcBorders>
            <w:shd w:val="clear" w:color="auto" w:fill="auto"/>
            <w:vAlign w:val="center"/>
            <w:hideMark/>
          </w:tcPr>
          <w:p w14:paraId="16F9B53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367,9</w:t>
            </w:r>
          </w:p>
        </w:tc>
        <w:tc>
          <w:tcPr>
            <w:tcW w:w="302" w:type="pct"/>
            <w:tcBorders>
              <w:top w:val="nil"/>
              <w:left w:val="nil"/>
              <w:bottom w:val="single" w:sz="4" w:space="0" w:color="000000"/>
              <w:right w:val="single" w:sz="4" w:space="0" w:color="000000"/>
            </w:tcBorders>
            <w:shd w:val="clear" w:color="auto" w:fill="auto"/>
            <w:vAlign w:val="center"/>
            <w:hideMark/>
          </w:tcPr>
          <w:p w14:paraId="04AA71A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68,8</w:t>
            </w:r>
          </w:p>
        </w:tc>
        <w:tc>
          <w:tcPr>
            <w:tcW w:w="435" w:type="pct"/>
            <w:tcBorders>
              <w:top w:val="nil"/>
              <w:left w:val="nil"/>
              <w:bottom w:val="single" w:sz="4" w:space="0" w:color="000000"/>
              <w:right w:val="single" w:sz="4" w:space="0" w:color="000000"/>
            </w:tcBorders>
            <w:shd w:val="clear" w:color="auto" w:fill="auto"/>
            <w:vAlign w:val="center"/>
            <w:hideMark/>
          </w:tcPr>
          <w:p w14:paraId="19D7BA2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40CA4B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7417A55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A2F08E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0,2653722</w:t>
            </w:r>
          </w:p>
        </w:tc>
        <w:tc>
          <w:tcPr>
            <w:tcW w:w="472" w:type="pct"/>
            <w:tcBorders>
              <w:top w:val="nil"/>
              <w:left w:val="nil"/>
              <w:bottom w:val="single" w:sz="4" w:space="0" w:color="000000"/>
              <w:right w:val="single" w:sz="4" w:space="0" w:color="000000"/>
            </w:tcBorders>
            <w:shd w:val="clear" w:color="auto" w:fill="auto"/>
            <w:vAlign w:val="center"/>
            <w:hideMark/>
          </w:tcPr>
          <w:p w14:paraId="097510A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0013</w:t>
            </w:r>
          </w:p>
        </w:tc>
        <w:tc>
          <w:tcPr>
            <w:tcW w:w="301" w:type="pct"/>
            <w:tcBorders>
              <w:top w:val="nil"/>
              <w:left w:val="nil"/>
              <w:bottom w:val="single" w:sz="4" w:space="0" w:color="000000"/>
              <w:right w:val="single" w:sz="4" w:space="0" w:color="000000"/>
            </w:tcBorders>
            <w:shd w:val="clear" w:color="auto" w:fill="auto"/>
            <w:vAlign w:val="center"/>
            <w:hideMark/>
          </w:tcPr>
          <w:p w14:paraId="6B0BEFB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18,88</w:t>
            </w:r>
          </w:p>
        </w:tc>
        <w:tc>
          <w:tcPr>
            <w:tcW w:w="758" w:type="pct"/>
            <w:tcBorders>
              <w:top w:val="nil"/>
              <w:left w:val="nil"/>
              <w:bottom w:val="single" w:sz="4" w:space="0" w:color="000000"/>
              <w:right w:val="single" w:sz="4" w:space="0" w:color="000000"/>
            </w:tcBorders>
            <w:shd w:val="clear" w:color="auto" w:fill="auto"/>
            <w:vAlign w:val="center"/>
            <w:hideMark/>
          </w:tcPr>
          <w:p w14:paraId="43F829A7"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4B46367A"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4479044B"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0416  Смесь предельных углеводородов C6H14-C10H22</w:t>
            </w:r>
          </w:p>
        </w:tc>
        <w:tc>
          <w:tcPr>
            <w:tcW w:w="263" w:type="pct"/>
            <w:tcBorders>
              <w:top w:val="nil"/>
              <w:left w:val="nil"/>
              <w:bottom w:val="single" w:sz="4" w:space="0" w:color="000000"/>
              <w:right w:val="single" w:sz="4" w:space="0" w:color="000000"/>
            </w:tcBorders>
            <w:shd w:val="clear" w:color="auto" w:fill="auto"/>
            <w:vAlign w:val="center"/>
            <w:hideMark/>
          </w:tcPr>
          <w:p w14:paraId="71A6804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w:t>
            </w:r>
          </w:p>
        </w:tc>
        <w:tc>
          <w:tcPr>
            <w:tcW w:w="302" w:type="pct"/>
            <w:tcBorders>
              <w:top w:val="nil"/>
              <w:left w:val="nil"/>
              <w:bottom w:val="single" w:sz="4" w:space="0" w:color="000000"/>
              <w:right w:val="single" w:sz="4" w:space="0" w:color="000000"/>
            </w:tcBorders>
            <w:shd w:val="clear" w:color="auto" w:fill="auto"/>
            <w:vAlign w:val="center"/>
            <w:hideMark/>
          </w:tcPr>
          <w:p w14:paraId="1B94AF4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237</w:t>
            </w:r>
          </w:p>
        </w:tc>
        <w:tc>
          <w:tcPr>
            <w:tcW w:w="302" w:type="pct"/>
            <w:tcBorders>
              <w:top w:val="nil"/>
              <w:left w:val="nil"/>
              <w:bottom w:val="single" w:sz="4" w:space="0" w:color="000000"/>
              <w:right w:val="single" w:sz="4" w:space="0" w:color="000000"/>
            </w:tcBorders>
            <w:shd w:val="clear" w:color="auto" w:fill="auto"/>
            <w:vAlign w:val="center"/>
            <w:hideMark/>
          </w:tcPr>
          <w:p w14:paraId="32156F0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111,4</w:t>
            </w:r>
          </w:p>
        </w:tc>
        <w:tc>
          <w:tcPr>
            <w:tcW w:w="435" w:type="pct"/>
            <w:tcBorders>
              <w:top w:val="nil"/>
              <w:left w:val="nil"/>
              <w:bottom w:val="single" w:sz="4" w:space="0" w:color="000000"/>
              <w:right w:val="single" w:sz="4" w:space="0" w:color="000000"/>
            </w:tcBorders>
            <w:shd w:val="clear" w:color="auto" w:fill="auto"/>
            <w:vAlign w:val="center"/>
            <w:hideMark/>
          </w:tcPr>
          <w:p w14:paraId="7B51C59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B15644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1,3792889</w:t>
            </w:r>
          </w:p>
        </w:tc>
        <w:tc>
          <w:tcPr>
            <w:tcW w:w="435" w:type="pct"/>
            <w:tcBorders>
              <w:top w:val="nil"/>
              <w:left w:val="nil"/>
              <w:bottom w:val="single" w:sz="4" w:space="0" w:color="000000"/>
              <w:right w:val="single" w:sz="4" w:space="0" w:color="000000"/>
            </w:tcBorders>
            <w:shd w:val="clear" w:color="auto" w:fill="auto"/>
            <w:vAlign w:val="center"/>
            <w:hideMark/>
          </w:tcPr>
          <w:p w14:paraId="4EB5DE5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21EF5C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68C70AF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0013</w:t>
            </w:r>
          </w:p>
        </w:tc>
        <w:tc>
          <w:tcPr>
            <w:tcW w:w="301" w:type="pct"/>
            <w:tcBorders>
              <w:top w:val="nil"/>
              <w:left w:val="nil"/>
              <w:bottom w:val="single" w:sz="4" w:space="0" w:color="000000"/>
              <w:right w:val="single" w:sz="4" w:space="0" w:color="000000"/>
            </w:tcBorders>
            <w:shd w:val="clear" w:color="auto" w:fill="auto"/>
            <w:vAlign w:val="center"/>
            <w:hideMark/>
          </w:tcPr>
          <w:p w14:paraId="36FD5AE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28,98</w:t>
            </w:r>
          </w:p>
        </w:tc>
        <w:tc>
          <w:tcPr>
            <w:tcW w:w="758" w:type="pct"/>
            <w:tcBorders>
              <w:top w:val="nil"/>
              <w:left w:val="nil"/>
              <w:bottom w:val="single" w:sz="4" w:space="0" w:color="000000"/>
              <w:right w:val="single" w:sz="4" w:space="0" w:color="000000"/>
            </w:tcBorders>
            <w:shd w:val="clear" w:color="auto" w:fill="auto"/>
            <w:vAlign w:val="center"/>
            <w:hideMark/>
          </w:tcPr>
          <w:p w14:paraId="30947B2D"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6FAED1F6"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5FA4CAF3"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lastRenderedPageBreak/>
              <w:t>0416  Смесь предельных углеводородов C6H14-C10H22</w:t>
            </w:r>
          </w:p>
        </w:tc>
        <w:tc>
          <w:tcPr>
            <w:tcW w:w="263" w:type="pct"/>
            <w:tcBorders>
              <w:top w:val="nil"/>
              <w:left w:val="nil"/>
              <w:bottom w:val="single" w:sz="4" w:space="0" w:color="000000"/>
              <w:right w:val="single" w:sz="4" w:space="0" w:color="000000"/>
            </w:tcBorders>
            <w:shd w:val="clear" w:color="auto" w:fill="auto"/>
            <w:vAlign w:val="center"/>
            <w:hideMark/>
          </w:tcPr>
          <w:p w14:paraId="500AA3F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w:t>
            </w:r>
          </w:p>
        </w:tc>
        <w:tc>
          <w:tcPr>
            <w:tcW w:w="302" w:type="pct"/>
            <w:tcBorders>
              <w:top w:val="nil"/>
              <w:left w:val="nil"/>
              <w:bottom w:val="single" w:sz="4" w:space="0" w:color="000000"/>
              <w:right w:val="single" w:sz="4" w:space="0" w:color="000000"/>
            </w:tcBorders>
            <w:shd w:val="clear" w:color="auto" w:fill="auto"/>
            <w:vAlign w:val="center"/>
            <w:hideMark/>
          </w:tcPr>
          <w:p w14:paraId="4340425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82,5</w:t>
            </w:r>
          </w:p>
        </w:tc>
        <w:tc>
          <w:tcPr>
            <w:tcW w:w="302" w:type="pct"/>
            <w:tcBorders>
              <w:top w:val="nil"/>
              <w:left w:val="nil"/>
              <w:bottom w:val="single" w:sz="4" w:space="0" w:color="000000"/>
              <w:right w:val="single" w:sz="4" w:space="0" w:color="000000"/>
            </w:tcBorders>
            <w:shd w:val="clear" w:color="auto" w:fill="auto"/>
            <w:vAlign w:val="center"/>
            <w:hideMark/>
          </w:tcPr>
          <w:p w14:paraId="133D219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263</w:t>
            </w:r>
          </w:p>
        </w:tc>
        <w:tc>
          <w:tcPr>
            <w:tcW w:w="435" w:type="pct"/>
            <w:tcBorders>
              <w:top w:val="nil"/>
              <w:left w:val="nil"/>
              <w:bottom w:val="single" w:sz="4" w:space="0" w:color="000000"/>
              <w:right w:val="single" w:sz="4" w:space="0" w:color="000000"/>
            </w:tcBorders>
            <w:shd w:val="clear" w:color="auto" w:fill="auto"/>
            <w:vAlign w:val="center"/>
            <w:hideMark/>
          </w:tcPr>
          <w:p w14:paraId="2B3ED44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463997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C04327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0,6164891</w:t>
            </w:r>
          </w:p>
        </w:tc>
        <w:tc>
          <w:tcPr>
            <w:tcW w:w="435" w:type="pct"/>
            <w:tcBorders>
              <w:top w:val="nil"/>
              <w:left w:val="nil"/>
              <w:bottom w:val="single" w:sz="4" w:space="0" w:color="000000"/>
              <w:right w:val="single" w:sz="4" w:space="0" w:color="000000"/>
            </w:tcBorders>
            <w:shd w:val="clear" w:color="auto" w:fill="auto"/>
            <w:vAlign w:val="center"/>
            <w:hideMark/>
          </w:tcPr>
          <w:p w14:paraId="6811DCB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104C791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60CE852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40</w:t>
            </w:r>
          </w:p>
        </w:tc>
        <w:tc>
          <w:tcPr>
            <w:tcW w:w="758" w:type="pct"/>
            <w:tcBorders>
              <w:top w:val="nil"/>
              <w:left w:val="nil"/>
              <w:bottom w:val="single" w:sz="4" w:space="0" w:color="000000"/>
              <w:right w:val="single" w:sz="4" w:space="0" w:color="000000"/>
            </w:tcBorders>
            <w:shd w:val="clear" w:color="auto" w:fill="auto"/>
            <w:vAlign w:val="center"/>
            <w:hideMark/>
          </w:tcPr>
          <w:p w14:paraId="6DD71789"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0CDB5B43"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20B9B97D"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0416  Смесь предельных углеводородов C6H14-C10H22</w:t>
            </w:r>
          </w:p>
        </w:tc>
        <w:tc>
          <w:tcPr>
            <w:tcW w:w="263" w:type="pct"/>
            <w:tcBorders>
              <w:top w:val="nil"/>
              <w:left w:val="nil"/>
              <w:bottom w:val="single" w:sz="4" w:space="0" w:color="000000"/>
              <w:right w:val="single" w:sz="4" w:space="0" w:color="000000"/>
            </w:tcBorders>
            <w:shd w:val="clear" w:color="auto" w:fill="auto"/>
            <w:vAlign w:val="center"/>
            <w:hideMark/>
          </w:tcPr>
          <w:p w14:paraId="100DB24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9</w:t>
            </w:r>
          </w:p>
        </w:tc>
        <w:tc>
          <w:tcPr>
            <w:tcW w:w="302" w:type="pct"/>
            <w:tcBorders>
              <w:top w:val="nil"/>
              <w:left w:val="nil"/>
              <w:bottom w:val="single" w:sz="4" w:space="0" w:color="000000"/>
              <w:right w:val="single" w:sz="4" w:space="0" w:color="000000"/>
            </w:tcBorders>
            <w:shd w:val="clear" w:color="auto" w:fill="auto"/>
            <w:vAlign w:val="center"/>
            <w:hideMark/>
          </w:tcPr>
          <w:p w14:paraId="787CF44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367,9</w:t>
            </w:r>
          </w:p>
        </w:tc>
        <w:tc>
          <w:tcPr>
            <w:tcW w:w="302" w:type="pct"/>
            <w:tcBorders>
              <w:top w:val="nil"/>
              <w:left w:val="nil"/>
              <w:bottom w:val="single" w:sz="4" w:space="0" w:color="000000"/>
              <w:right w:val="single" w:sz="4" w:space="0" w:color="000000"/>
            </w:tcBorders>
            <w:shd w:val="clear" w:color="auto" w:fill="auto"/>
            <w:vAlign w:val="center"/>
            <w:hideMark/>
          </w:tcPr>
          <w:p w14:paraId="6CB53C1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68,8</w:t>
            </w:r>
          </w:p>
        </w:tc>
        <w:tc>
          <w:tcPr>
            <w:tcW w:w="435" w:type="pct"/>
            <w:tcBorders>
              <w:top w:val="nil"/>
              <w:left w:val="nil"/>
              <w:bottom w:val="single" w:sz="4" w:space="0" w:color="000000"/>
              <w:right w:val="single" w:sz="4" w:space="0" w:color="000000"/>
            </w:tcBorders>
            <w:shd w:val="clear" w:color="auto" w:fill="auto"/>
            <w:vAlign w:val="center"/>
            <w:hideMark/>
          </w:tcPr>
          <w:p w14:paraId="7FCFEE0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6EBD6D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09CDA0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C65310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0,3923133</w:t>
            </w:r>
          </w:p>
        </w:tc>
        <w:tc>
          <w:tcPr>
            <w:tcW w:w="472" w:type="pct"/>
            <w:tcBorders>
              <w:top w:val="nil"/>
              <w:left w:val="nil"/>
              <w:bottom w:val="single" w:sz="4" w:space="0" w:color="000000"/>
              <w:right w:val="single" w:sz="4" w:space="0" w:color="000000"/>
            </w:tcBorders>
            <w:shd w:val="clear" w:color="auto" w:fill="auto"/>
            <w:vAlign w:val="center"/>
            <w:hideMark/>
          </w:tcPr>
          <w:p w14:paraId="7116EEB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0013</w:t>
            </w:r>
          </w:p>
        </w:tc>
        <w:tc>
          <w:tcPr>
            <w:tcW w:w="301" w:type="pct"/>
            <w:tcBorders>
              <w:top w:val="nil"/>
              <w:left w:val="nil"/>
              <w:bottom w:val="single" w:sz="4" w:space="0" w:color="000000"/>
              <w:right w:val="single" w:sz="4" w:space="0" w:color="000000"/>
            </w:tcBorders>
            <w:shd w:val="clear" w:color="auto" w:fill="auto"/>
            <w:vAlign w:val="center"/>
            <w:hideMark/>
          </w:tcPr>
          <w:p w14:paraId="17D12D5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18,88</w:t>
            </w:r>
          </w:p>
        </w:tc>
        <w:tc>
          <w:tcPr>
            <w:tcW w:w="758" w:type="pct"/>
            <w:tcBorders>
              <w:top w:val="nil"/>
              <w:left w:val="nil"/>
              <w:bottom w:val="single" w:sz="4" w:space="0" w:color="000000"/>
              <w:right w:val="single" w:sz="4" w:space="0" w:color="000000"/>
            </w:tcBorders>
            <w:shd w:val="clear" w:color="auto" w:fill="auto"/>
            <w:vAlign w:val="center"/>
            <w:hideMark/>
          </w:tcPr>
          <w:p w14:paraId="4EC59469"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4DC6A891"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5648C805"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0501  Пентилены (амилены - смесь изомеров)</w:t>
            </w:r>
          </w:p>
        </w:tc>
        <w:tc>
          <w:tcPr>
            <w:tcW w:w="263" w:type="pct"/>
            <w:tcBorders>
              <w:top w:val="nil"/>
              <w:left w:val="nil"/>
              <w:bottom w:val="single" w:sz="4" w:space="0" w:color="000000"/>
              <w:right w:val="single" w:sz="4" w:space="0" w:color="000000"/>
            </w:tcBorders>
            <w:shd w:val="clear" w:color="auto" w:fill="auto"/>
            <w:vAlign w:val="center"/>
            <w:hideMark/>
          </w:tcPr>
          <w:p w14:paraId="412E47E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w:t>
            </w:r>
          </w:p>
        </w:tc>
        <w:tc>
          <w:tcPr>
            <w:tcW w:w="302" w:type="pct"/>
            <w:tcBorders>
              <w:top w:val="nil"/>
              <w:left w:val="nil"/>
              <w:bottom w:val="single" w:sz="4" w:space="0" w:color="000000"/>
              <w:right w:val="single" w:sz="4" w:space="0" w:color="000000"/>
            </w:tcBorders>
            <w:shd w:val="clear" w:color="auto" w:fill="auto"/>
            <w:vAlign w:val="center"/>
            <w:hideMark/>
          </w:tcPr>
          <w:p w14:paraId="278830F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237</w:t>
            </w:r>
          </w:p>
        </w:tc>
        <w:tc>
          <w:tcPr>
            <w:tcW w:w="302" w:type="pct"/>
            <w:tcBorders>
              <w:top w:val="nil"/>
              <w:left w:val="nil"/>
              <w:bottom w:val="single" w:sz="4" w:space="0" w:color="000000"/>
              <w:right w:val="single" w:sz="4" w:space="0" w:color="000000"/>
            </w:tcBorders>
            <w:shd w:val="clear" w:color="auto" w:fill="auto"/>
            <w:vAlign w:val="center"/>
            <w:hideMark/>
          </w:tcPr>
          <w:p w14:paraId="2ECB76B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111,4</w:t>
            </w:r>
          </w:p>
        </w:tc>
        <w:tc>
          <w:tcPr>
            <w:tcW w:w="435" w:type="pct"/>
            <w:tcBorders>
              <w:top w:val="nil"/>
              <w:left w:val="nil"/>
              <w:bottom w:val="single" w:sz="4" w:space="0" w:color="000000"/>
              <w:right w:val="single" w:sz="4" w:space="0" w:color="000000"/>
            </w:tcBorders>
            <w:shd w:val="clear" w:color="auto" w:fill="auto"/>
            <w:vAlign w:val="center"/>
            <w:hideMark/>
          </w:tcPr>
          <w:p w14:paraId="4E95C4B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2A8547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1,3257194</w:t>
            </w:r>
          </w:p>
        </w:tc>
        <w:tc>
          <w:tcPr>
            <w:tcW w:w="435" w:type="pct"/>
            <w:tcBorders>
              <w:top w:val="nil"/>
              <w:left w:val="nil"/>
              <w:bottom w:val="single" w:sz="4" w:space="0" w:color="000000"/>
              <w:right w:val="single" w:sz="4" w:space="0" w:color="000000"/>
            </w:tcBorders>
            <w:shd w:val="clear" w:color="auto" w:fill="auto"/>
            <w:vAlign w:val="center"/>
            <w:hideMark/>
          </w:tcPr>
          <w:p w14:paraId="6EBDCEC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2B23E7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0B1378C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0013</w:t>
            </w:r>
          </w:p>
        </w:tc>
        <w:tc>
          <w:tcPr>
            <w:tcW w:w="301" w:type="pct"/>
            <w:tcBorders>
              <w:top w:val="nil"/>
              <w:left w:val="nil"/>
              <w:bottom w:val="single" w:sz="4" w:space="0" w:color="000000"/>
              <w:right w:val="single" w:sz="4" w:space="0" w:color="000000"/>
            </w:tcBorders>
            <w:shd w:val="clear" w:color="auto" w:fill="auto"/>
            <w:vAlign w:val="center"/>
            <w:hideMark/>
          </w:tcPr>
          <w:p w14:paraId="050E504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28,98</w:t>
            </w:r>
          </w:p>
        </w:tc>
        <w:tc>
          <w:tcPr>
            <w:tcW w:w="758" w:type="pct"/>
            <w:tcBorders>
              <w:top w:val="nil"/>
              <w:left w:val="nil"/>
              <w:bottom w:val="single" w:sz="4" w:space="0" w:color="000000"/>
              <w:right w:val="single" w:sz="4" w:space="0" w:color="000000"/>
            </w:tcBorders>
            <w:shd w:val="clear" w:color="auto" w:fill="auto"/>
            <w:vAlign w:val="center"/>
            <w:hideMark/>
          </w:tcPr>
          <w:p w14:paraId="112B862A"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7D2E5D55"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593D952C"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0501  Пентилены (амилены - смесь изомеров)</w:t>
            </w:r>
          </w:p>
        </w:tc>
        <w:tc>
          <w:tcPr>
            <w:tcW w:w="263" w:type="pct"/>
            <w:tcBorders>
              <w:top w:val="nil"/>
              <w:left w:val="nil"/>
              <w:bottom w:val="single" w:sz="4" w:space="0" w:color="000000"/>
              <w:right w:val="single" w:sz="4" w:space="0" w:color="000000"/>
            </w:tcBorders>
            <w:shd w:val="clear" w:color="auto" w:fill="auto"/>
            <w:vAlign w:val="center"/>
            <w:hideMark/>
          </w:tcPr>
          <w:p w14:paraId="2A90924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w:t>
            </w:r>
          </w:p>
        </w:tc>
        <w:tc>
          <w:tcPr>
            <w:tcW w:w="302" w:type="pct"/>
            <w:tcBorders>
              <w:top w:val="nil"/>
              <w:left w:val="nil"/>
              <w:bottom w:val="single" w:sz="4" w:space="0" w:color="000000"/>
              <w:right w:val="single" w:sz="4" w:space="0" w:color="000000"/>
            </w:tcBorders>
            <w:shd w:val="clear" w:color="auto" w:fill="auto"/>
            <w:vAlign w:val="center"/>
            <w:hideMark/>
          </w:tcPr>
          <w:p w14:paraId="07495B3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82,5</w:t>
            </w:r>
          </w:p>
        </w:tc>
        <w:tc>
          <w:tcPr>
            <w:tcW w:w="302" w:type="pct"/>
            <w:tcBorders>
              <w:top w:val="nil"/>
              <w:left w:val="nil"/>
              <w:bottom w:val="single" w:sz="4" w:space="0" w:color="000000"/>
              <w:right w:val="single" w:sz="4" w:space="0" w:color="000000"/>
            </w:tcBorders>
            <w:shd w:val="clear" w:color="auto" w:fill="auto"/>
            <w:vAlign w:val="center"/>
            <w:hideMark/>
          </w:tcPr>
          <w:p w14:paraId="243DB64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263</w:t>
            </w:r>
          </w:p>
        </w:tc>
        <w:tc>
          <w:tcPr>
            <w:tcW w:w="435" w:type="pct"/>
            <w:tcBorders>
              <w:top w:val="nil"/>
              <w:left w:val="nil"/>
              <w:bottom w:val="single" w:sz="4" w:space="0" w:color="000000"/>
              <w:right w:val="single" w:sz="4" w:space="0" w:color="000000"/>
            </w:tcBorders>
            <w:shd w:val="clear" w:color="auto" w:fill="auto"/>
            <w:vAlign w:val="center"/>
            <w:hideMark/>
          </w:tcPr>
          <w:p w14:paraId="6E87C04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8E92E6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4A5020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0,5925464</w:t>
            </w:r>
          </w:p>
        </w:tc>
        <w:tc>
          <w:tcPr>
            <w:tcW w:w="435" w:type="pct"/>
            <w:tcBorders>
              <w:top w:val="nil"/>
              <w:left w:val="nil"/>
              <w:bottom w:val="single" w:sz="4" w:space="0" w:color="000000"/>
              <w:right w:val="single" w:sz="4" w:space="0" w:color="000000"/>
            </w:tcBorders>
            <w:shd w:val="clear" w:color="auto" w:fill="auto"/>
            <w:vAlign w:val="center"/>
            <w:hideMark/>
          </w:tcPr>
          <w:p w14:paraId="594A8DC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1C2D9B4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1CA9DA8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40</w:t>
            </w:r>
          </w:p>
        </w:tc>
        <w:tc>
          <w:tcPr>
            <w:tcW w:w="758" w:type="pct"/>
            <w:tcBorders>
              <w:top w:val="nil"/>
              <w:left w:val="nil"/>
              <w:bottom w:val="single" w:sz="4" w:space="0" w:color="000000"/>
              <w:right w:val="single" w:sz="4" w:space="0" w:color="000000"/>
            </w:tcBorders>
            <w:shd w:val="clear" w:color="auto" w:fill="auto"/>
            <w:vAlign w:val="center"/>
            <w:hideMark/>
          </w:tcPr>
          <w:p w14:paraId="3B31B660"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23709A59"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76BF8B9F"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0501  Пентилены (амилены - смесь изомеров)</w:t>
            </w:r>
          </w:p>
        </w:tc>
        <w:tc>
          <w:tcPr>
            <w:tcW w:w="263" w:type="pct"/>
            <w:tcBorders>
              <w:top w:val="nil"/>
              <w:left w:val="nil"/>
              <w:bottom w:val="single" w:sz="4" w:space="0" w:color="000000"/>
              <w:right w:val="single" w:sz="4" w:space="0" w:color="000000"/>
            </w:tcBorders>
            <w:shd w:val="clear" w:color="auto" w:fill="auto"/>
            <w:vAlign w:val="center"/>
            <w:hideMark/>
          </w:tcPr>
          <w:p w14:paraId="2D5C5BC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9</w:t>
            </w:r>
          </w:p>
        </w:tc>
        <w:tc>
          <w:tcPr>
            <w:tcW w:w="302" w:type="pct"/>
            <w:tcBorders>
              <w:top w:val="nil"/>
              <w:left w:val="nil"/>
              <w:bottom w:val="single" w:sz="4" w:space="0" w:color="000000"/>
              <w:right w:val="single" w:sz="4" w:space="0" w:color="000000"/>
            </w:tcBorders>
            <w:shd w:val="clear" w:color="auto" w:fill="auto"/>
            <w:vAlign w:val="center"/>
            <w:hideMark/>
          </w:tcPr>
          <w:p w14:paraId="4B3AD03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367,9</w:t>
            </w:r>
          </w:p>
        </w:tc>
        <w:tc>
          <w:tcPr>
            <w:tcW w:w="302" w:type="pct"/>
            <w:tcBorders>
              <w:top w:val="nil"/>
              <w:left w:val="nil"/>
              <w:bottom w:val="single" w:sz="4" w:space="0" w:color="000000"/>
              <w:right w:val="single" w:sz="4" w:space="0" w:color="000000"/>
            </w:tcBorders>
            <w:shd w:val="clear" w:color="auto" w:fill="auto"/>
            <w:vAlign w:val="center"/>
            <w:hideMark/>
          </w:tcPr>
          <w:p w14:paraId="2A52BAC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68,8</w:t>
            </w:r>
          </w:p>
        </w:tc>
        <w:tc>
          <w:tcPr>
            <w:tcW w:w="435" w:type="pct"/>
            <w:tcBorders>
              <w:top w:val="nil"/>
              <w:left w:val="nil"/>
              <w:bottom w:val="single" w:sz="4" w:space="0" w:color="000000"/>
              <w:right w:val="single" w:sz="4" w:space="0" w:color="000000"/>
            </w:tcBorders>
            <w:shd w:val="clear" w:color="auto" w:fill="auto"/>
            <w:vAlign w:val="center"/>
            <w:hideMark/>
          </w:tcPr>
          <w:p w14:paraId="42D4343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1E5011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967D60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F89A78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0,3770764</w:t>
            </w:r>
          </w:p>
        </w:tc>
        <w:tc>
          <w:tcPr>
            <w:tcW w:w="472" w:type="pct"/>
            <w:tcBorders>
              <w:top w:val="nil"/>
              <w:left w:val="nil"/>
              <w:bottom w:val="single" w:sz="4" w:space="0" w:color="000000"/>
              <w:right w:val="single" w:sz="4" w:space="0" w:color="000000"/>
            </w:tcBorders>
            <w:shd w:val="clear" w:color="auto" w:fill="auto"/>
            <w:vAlign w:val="center"/>
            <w:hideMark/>
          </w:tcPr>
          <w:p w14:paraId="2EEBA9C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0013</w:t>
            </w:r>
          </w:p>
        </w:tc>
        <w:tc>
          <w:tcPr>
            <w:tcW w:w="301" w:type="pct"/>
            <w:tcBorders>
              <w:top w:val="nil"/>
              <w:left w:val="nil"/>
              <w:bottom w:val="single" w:sz="4" w:space="0" w:color="000000"/>
              <w:right w:val="single" w:sz="4" w:space="0" w:color="000000"/>
            </w:tcBorders>
            <w:shd w:val="clear" w:color="auto" w:fill="auto"/>
            <w:vAlign w:val="center"/>
            <w:hideMark/>
          </w:tcPr>
          <w:p w14:paraId="21DBF2D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18,88</w:t>
            </w:r>
          </w:p>
        </w:tc>
        <w:tc>
          <w:tcPr>
            <w:tcW w:w="758" w:type="pct"/>
            <w:tcBorders>
              <w:top w:val="nil"/>
              <w:left w:val="nil"/>
              <w:bottom w:val="single" w:sz="4" w:space="0" w:color="000000"/>
              <w:right w:val="single" w:sz="4" w:space="0" w:color="000000"/>
            </w:tcBorders>
            <w:shd w:val="clear" w:color="auto" w:fill="auto"/>
            <w:vAlign w:val="center"/>
            <w:hideMark/>
          </w:tcPr>
          <w:p w14:paraId="0DFFA52E"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40D84E30"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31DE0A7F"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0602  Бензол (Циклогексатриен; фенилгидрид)</w:t>
            </w:r>
          </w:p>
        </w:tc>
        <w:tc>
          <w:tcPr>
            <w:tcW w:w="263" w:type="pct"/>
            <w:tcBorders>
              <w:top w:val="nil"/>
              <w:left w:val="nil"/>
              <w:bottom w:val="single" w:sz="4" w:space="0" w:color="000000"/>
              <w:right w:val="single" w:sz="4" w:space="0" w:color="000000"/>
            </w:tcBorders>
            <w:shd w:val="clear" w:color="auto" w:fill="auto"/>
            <w:vAlign w:val="center"/>
            <w:hideMark/>
          </w:tcPr>
          <w:p w14:paraId="2E456C8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w:t>
            </w:r>
          </w:p>
        </w:tc>
        <w:tc>
          <w:tcPr>
            <w:tcW w:w="302" w:type="pct"/>
            <w:tcBorders>
              <w:top w:val="nil"/>
              <w:left w:val="nil"/>
              <w:bottom w:val="single" w:sz="4" w:space="0" w:color="000000"/>
              <w:right w:val="single" w:sz="4" w:space="0" w:color="000000"/>
            </w:tcBorders>
            <w:shd w:val="clear" w:color="auto" w:fill="auto"/>
            <w:vAlign w:val="center"/>
            <w:hideMark/>
          </w:tcPr>
          <w:p w14:paraId="386127F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237</w:t>
            </w:r>
          </w:p>
        </w:tc>
        <w:tc>
          <w:tcPr>
            <w:tcW w:w="302" w:type="pct"/>
            <w:tcBorders>
              <w:top w:val="nil"/>
              <w:left w:val="nil"/>
              <w:bottom w:val="single" w:sz="4" w:space="0" w:color="000000"/>
              <w:right w:val="single" w:sz="4" w:space="0" w:color="000000"/>
            </w:tcBorders>
            <w:shd w:val="clear" w:color="auto" w:fill="auto"/>
            <w:vAlign w:val="center"/>
            <w:hideMark/>
          </w:tcPr>
          <w:p w14:paraId="0247466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111,4</w:t>
            </w:r>
          </w:p>
        </w:tc>
        <w:tc>
          <w:tcPr>
            <w:tcW w:w="435" w:type="pct"/>
            <w:tcBorders>
              <w:top w:val="nil"/>
              <w:left w:val="nil"/>
              <w:bottom w:val="single" w:sz="4" w:space="0" w:color="000000"/>
              <w:right w:val="single" w:sz="4" w:space="0" w:color="000000"/>
            </w:tcBorders>
            <w:shd w:val="clear" w:color="auto" w:fill="auto"/>
            <w:vAlign w:val="center"/>
            <w:hideMark/>
          </w:tcPr>
          <w:p w14:paraId="0364100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0C7514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1,2684467</w:t>
            </w:r>
          </w:p>
        </w:tc>
        <w:tc>
          <w:tcPr>
            <w:tcW w:w="435" w:type="pct"/>
            <w:tcBorders>
              <w:top w:val="nil"/>
              <w:left w:val="nil"/>
              <w:bottom w:val="single" w:sz="4" w:space="0" w:color="000000"/>
              <w:right w:val="single" w:sz="4" w:space="0" w:color="000000"/>
            </w:tcBorders>
            <w:shd w:val="clear" w:color="auto" w:fill="auto"/>
            <w:vAlign w:val="center"/>
            <w:hideMark/>
          </w:tcPr>
          <w:p w14:paraId="698704B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7BCD37A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0ADC452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0013</w:t>
            </w:r>
          </w:p>
        </w:tc>
        <w:tc>
          <w:tcPr>
            <w:tcW w:w="301" w:type="pct"/>
            <w:tcBorders>
              <w:top w:val="nil"/>
              <w:left w:val="nil"/>
              <w:bottom w:val="single" w:sz="4" w:space="0" w:color="000000"/>
              <w:right w:val="single" w:sz="4" w:space="0" w:color="000000"/>
            </w:tcBorders>
            <w:shd w:val="clear" w:color="auto" w:fill="auto"/>
            <w:vAlign w:val="center"/>
            <w:hideMark/>
          </w:tcPr>
          <w:p w14:paraId="3F54BF7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28,98</w:t>
            </w:r>
          </w:p>
        </w:tc>
        <w:tc>
          <w:tcPr>
            <w:tcW w:w="758" w:type="pct"/>
            <w:tcBorders>
              <w:top w:val="nil"/>
              <w:left w:val="nil"/>
              <w:bottom w:val="single" w:sz="4" w:space="0" w:color="000000"/>
              <w:right w:val="single" w:sz="4" w:space="0" w:color="000000"/>
            </w:tcBorders>
            <w:shd w:val="clear" w:color="auto" w:fill="auto"/>
            <w:vAlign w:val="center"/>
            <w:hideMark/>
          </w:tcPr>
          <w:p w14:paraId="3141B562"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76A0CC52"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453C5C42"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0602  Бензол (Циклогексатриен; фенилгидрид)</w:t>
            </w:r>
          </w:p>
        </w:tc>
        <w:tc>
          <w:tcPr>
            <w:tcW w:w="263" w:type="pct"/>
            <w:tcBorders>
              <w:top w:val="nil"/>
              <w:left w:val="nil"/>
              <w:bottom w:val="single" w:sz="4" w:space="0" w:color="000000"/>
              <w:right w:val="single" w:sz="4" w:space="0" w:color="000000"/>
            </w:tcBorders>
            <w:shd w:val="clear" w:color="auto" w:fill="auto"/>
            <w:vAlign w:val="center"/>
            <w:hideMark/>
          </w:tcPr>
          <w:p w14:paraId="37AC1B2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w:t>
            </w:r>
          </w:p>
        </w:tc>
        <w:tc>
          <w:tcPr>
            <w:tcW w:w="302" w:type="pct"/>
            <w:tcBorders>
              <w:top w:val="nil"/>
              <w:left w:val="nil"/>
              <w:bottom w:val="single" w:sz="4" w:space="0" w:color="000000"/>
              <w:right w:val="single" w:sz="4" w:space="0" w:color="000000"/>
            </w:tcBorders>
            <w:shd w:val="clear" w:color="auto" w:fill="auto"/>
            <w:vAlign w:val="center"/>
            <w:hideMark/>
          </w:tcPr>
          <w:p w14:paraId="6099A1F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82,5</w:t>
            </w:r>
          </w:p>
        </w:tc>
        <w:tc>
          <w:tcPr>
            <w:tcW w:w="302" w:type="pct"/>
            <w:tcBorders>
              <w:top w:val="nil"/>
              <w:left w:val="nil"/>
              <w:bottom w:val="single" w:sz="4" w:space="0" w:color="000000"/>
              <w:right w:val="single" w:sz="4" w:space="0" w:color="000000"/>
            </w:tcBorders>
            <w:shd w:val="clear" w:color="auto" w:fill="auto"/>
            <w:vAlign w:val="center"/>
            <w:hideMark/>
          </w:tcPr>
          <w:p w14:paraId="00E69C6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263</w:t>
            </w:r>
          </w:p>
        </w:tc>
        <w:tc>
          <w:tcPr>
            <w:tcW w:w="435" w:type="pct"/>
            <w:tcBorders>
              <w:top w:val="nil"/>
              <w:left w:val="nil"/>
              <w:bottom w:val="single" w:sz="4" w:space="0" w:color="000000"/>
              <w:right w:val="single" w:sz="4" w:space="0" w:color="000000"/>
            </w:tcBorders>
            <w:shd w:val="clear" w:color="auto" w:fill="auto"/>
            <w:vAlign w:val="center"/>
            <w:hideMark/>
          </w:tcPr>
          <w:p w14:paraId="2A0AECF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030A50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536F95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0,5669442</w:t>
            </w:r>
          </w:p>
        </w:tc>
        <w:tc>
          <w:tcPr>
            <w:tcW w:w="435" w:type="pct"/>
            <w:tcBorders>
              <w:top w:val="nil"/>
              <w:left w:val="nil"/>
              <w:bottom w:val="single" w:sz="4" w:space="0" w:color="000000"/>
              <w:right w:val="single" w:sz="4" w:space="0" w:color="000000"/>
            </w:tcBorders>
            <w:shd w:val="clear" w:color="auto" w:fill="auto"/>
            <w:vAlign w:val="center"/>
            <w:hideMark/>
          </w:tcPr>
          <w:p w14:paraId="09080B8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14AF423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228B06D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40</w:t>
            </w:r>
          </w:p>
        </w:tc>
        <w:tc>
          <w:tcPr>
            <w:tcW w:w="758" w:type="pct"/>
            <w:tcBorders>
              <w:top w:val="nil"/>
              <w:left w:val="nil"/>
              <w:bottom w:val="single" w:sz="4" w:space="0" w:color="000000"/>
              <w:right w:val="single" w:sz="4" w:space="0" w:color="000000"/>
            </w:tcBorders>
            <w:shd w:val="clear" w:color="auto" w:fill="auto"/>
            <w:vAlign w:val="center"/>
            <w:hideMark/>
          </w:tcPr>
          <w:p w14:paraId="4A92A3C0"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61AB2F33"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11CB6240"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0602  Бензол (Циклогексатриен; фенилгидрид)</w:t>
            </w:r>
          </w:p>
        </w:tc>
        <w:tc>
          <w:tcPr>
            <w:tcW w:w="263" w:type="pct"/>
            <w:tcBorders>
              <w:top w:val="nil"/>
              <w:left w:val="nil"/>
              <w:bottom w:val="single" w:sz="4" w:space="0" w:color="000000"/>
              <w:right w:val="single" w:sz="4" w:space="0" w:color="000000"/>
            </w:tcBorders>
            <w:shd w:val="clear" w:color="auto" w:fill="auto"/>
            <w:vAlign w:val="center"/>
            <w:hideMark/>
          </w:tcPr>
          <w:p w14:paraId="4284D97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9</w:t>
            </w:r>
          </w:p>
        </w:tc>
        <w:tc>
          <w:tcPr>
            <w:tcW w:w="302" w:type="pct"/>
            <w:tcBorders>
              <w:top w:val="nil"/>
              <w:left w:val="nil"/>
              <w:bottom w:val="single" w:sz="4" w:space="0" w:color="000000"/>
              <w:right w:val="single" w:sz="4" w:space="0" w:color="000000"/>
            </w:tcBorders>
            <w:shd w:val="clear" w:color="auto" w:fill="auto"/>
            <w:vAlign w:val="center"/>
            <w:hideMark/>
          </w:tcPr>
          <w:p w14:paraId="7D9858A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367,9</w:t>
            </w:r>
          </w:p>
        </w:tc>
        <w:tc>
          <w:tcPr>
            <w:tcW w:w="302" w:type="pct"/>
            <w:tcBorders>
              <w:top w:val="nil"/>
              <w:left w:val="nil"/>
              <w:bottom w:val="single" w:sz="4" w:space="0" w:color="000000"/>
              <w:right w:val="single" w:sz="4" w:space="0" w:color="000000"/>
            </w:tcBorders>
            <w:shd w:val="clear" w:color="auto" w:fill="auto"/>
            <w:vAlign w:val="center"/>
            <w:hideMark/>
          </w:tcPr>
          <w:p w14:paraId="588D695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68,8</w:t>
            </w:r>
          </w:p>
        </w:tc>
        <w:tc>
          <w:tcPr>
            <w:tcW w:w="435" w:type="pct"/>
            <w:tcBorders>
              <w:top w:val="nil"/>
              <w:left w:val="nil"/>
              <w:bottom w:val="single" w:sz="4" w:space="0" w:color="000000"/>
              <w:right w:val="single" w:sz="4" w:space="0" w:color="000000"/>
            </w:tcBorders>
            <w:shd w:val="clear" w:color="auto" w:fill="auto"/>
            <w:vAlign w:val="center"/>
            <w:hideMark/>
          </w:tcPr>
          <w:p w14:paraId="440E04E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8DE8F1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D23832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66A377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0,3607856</w:t>
            </w:r>
          </w:p>
        </w:tc>
        <w:tc>
          <w:tcPr>
            <w:tcW w:w="472" w:type="pct"/>
            <w:tcBorders>
              <w:top w:val="nil"/>
              <w:left w:val="nil"/>
              <w:bottom w:val="single" w:sz="4" w:space="0" w:color="000000"/>
              <w:right w:val="single" w:sz="4" w:space="0" w:color="000000"/>
            </w:tcBorders>
            <w:shd w:val="clear" w:color="auto" w:fill="auto"/>
            <w:vAlign w:val="center"/>
            <w:hideMark/>
          </w:tcPr>
          <w:p w14:paraId="03DDDB9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0013</w:t>
            </w:r>
          </w:p>
        </w:tc>
        <w:tc>
          <w:tcPr>
            <w:tcW w:w="301" w:type="pct"/>
            <w:tcBorders>
              <w:top w:val="nil"/>
              <w:left w:val="nil"/>
              <w:bottom w:val="single" w:sz="4" w:space="0" w:color="000000"/>
              <w:right w:val="single" w:sz="4" w:space="0" w:color="000000"/>
            </w:tcBorders>
            <w:shd w:val="clear" w:color="auto" w:fill="auto"/>
            <w:vAlign w:val="center"/>
            <w:hideMark/>
          </w:tcPr>
          <w:p w14:paraId="713D2AA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18,88</w:t>
            </w:r>
          </w:p>
        </w:tc>
        <w:tc>
          <w:tcPr>
            <w:tcW w:w="758" w:type="pct"/>
            <w:tcBorders>
              <w:top w:val="nil"/>
              <w:left w:val="nil"/>
              <w:bottom w:val="single" w:sz="4" w:space="0" w:color="000000"/>
              <w:right w:val="single" w:sz="4" w:space="0" w:color="000000"/>
            </w:tcBorders>
            <w:shd w:val="clear" w:color="auto" w:fill="auto"/>
            <w:vAlign w:val="center"/>
            <w:hideMark/>
          </w:tcPr>
          <w:p w14:paraId="52996457"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22838C98"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7F3EB04F"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0616  Диметилбензол (смесь о-, м-, п- изомеров) (Метилтолуол)</w:t>
            </w:r>
          </w:p>
        </w:tc>
        <w:tc>
          <w:tcPr>
            <w:tcW w:w="263" w:type="pct"/>
            <w:tcBorders>
              <w:top w:val="nil"/>
              <w:left w:val="nil"/>
              <w:bottom w:val="single" w:sz="4" w:space="0" w:color="000000"/>
              <w:right w:val="single" w:sz="4" w:space="0" w:color="000000"/>
            </w:tcBorders>
            <w:shd w:val="clear" w:color="auto" w:fill="auto"/>
            <w:vAlign w:val="center"/>
            <w:hideMark/>
          </w:tcPr>
          <w:p w14:paraId="22FEBF6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w:t>
            </w:r>
          </w:p>
        </w:tc>
        <w:tc>
          <w:tcPr>
            <w:tcW w:w="302" w:type="pct"/>
            <w:tcBorders>
              <w:top w:val="nil"/>
              <w:left w:val="nil"/>
              <w:bottom w:val="single" w:sz="4" w:space="0" w:color="000000"/>
              <w:right w:val="single" w:sz="4" w:space="0" w:color="000000"/>
            </w:tcBorders>
            <w:shd w:val="clear" w:color="auto" w:fill="auto"/>
            <w:vAlign w:val="center"/>
            <w:hideMark/>
          </w:tcPr>
          <w:p w14:paraId="2201EA9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237</w:t>
            </w:r>
          </w:p>
        </w:tc>
        <w:tc>
          <w:tcPr>
            <w:tcW w:w="302" w:type="pct"/>
            <w:tcBorders>
              <w:top w:val="nil"/>
              <w:left w:val="nil"/>
              <w:bottom w:val="single" w:sz="4" w:space="0" w:color="000000"/>
              <w:right w:val="single" w:sz="4" w:space="0" w:color="000000"/>
            </w:tcBorders>
            <w:shd w:val="clear" w:color="auto" w:fill="auto"/>
            <w:vAlign w:val="center"/>
            <w:hideMark/>
          </w:tcPr>
          <w:p w14:paraId="3E91C60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111,4</w:t>
            </w:r>
          </w:p>
        </w:tc>
        <w:tc>
          <w:tcPr>
            <w:tcW w:w="435" w:type="pct"/>
            <w:tcBorders>
              <w:top w:val="nil"/>
              <w:left w:val="nil"/>
              <w:bottom w:val="single" w:sz="4" w:space="0" w:color="000000"/>
              <w:right w:val="single" w:sz="4" w:space="0" w:color="000000"/>
            </w:tcBorders>
            <w:shd w:val="clear" w:color="auto" w:fill="auto"/>
            <w:vAlign w:val="center"/>
            <w:hideMark/>
          </w:tcPr>
          <w:p w14:paraId="7967ABB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1933D19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0,7996037</w:t>
            </w:r>
          </w:p>
        </w:tc>
        <w:tc>
          <w:tcPr>
            <w:tcW w:w="435" w:type="pct"/>
            <w:tcBorders>
              <w:top w:val="nil"/>
              <w:left w:val="nil"/>
              <w:bottom w:val="single" w:sz="4" w:space="0" w:color="000000"/>
              <w:right w:val="single" w:sz="4" w:space="0" w:color="000000"/>
            </w:tcBorders>
            <w:shd w:val="clear" w:color="auto" w:fill="auto"/>
            <w:vAlign w:val="center"/>
            <w:hideMark/>
          </w:tcPr>
          <w:p w14:paraId="73FC719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69E584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73ACFB5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0013</w:t>
            </w:r>
          </w:p>
        </w:tc>
        <w:tc>
          <w:tcPr>
            <w:tcW w:w="301" w:type="pct"/>
            <w:tcBorders>
              <w:top w:val="nil"/>
              <w:left w:val="nil"/>
              <w:bottom w:val="single" w:sz="4" w:space="0" w:color="000000"/>
              <w:right w:val="single" w:sz="4" w:space="0" w:color="000000"/>
            </w:tcBorders>
            <w:shd w:val="clear" w:color="auto" w:fill="auto"/>
            <w:vAlign w:val="center"/>
            <w:hideMark/>
          </w:tcPr>
          <w:p w14:paraId="4E336C9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28,98</w:t>
            </w:r>
          </w:p>
        </w:tc>
        <w:tc>
          <w:tcPr>
            <w:tcW w:w="758" w:type="pct"/>
            <w:tcBorders>
              <w:top w:val="nil"/>
              <w:left w:val="nil"/>
              <w:bottom w:val="single" w:sz="4" w:space="0" w:color="000000"/>
              <w:right w:val="single" w:sz="4" w:space="0" w:color="000000"/>
            </w:tcBorders>
            <w:shd w:val="clear" w:color="auto" w:fill="auto"/>
            <w:vAlign w:val="center"/>
            <w:hideMark/>
          </w:tcPr>
          <w:p w14:paraId="25D975A9"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793A43E1"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2BB55F8A"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0616  Диметилбензол (смесь о-, м-, п- изомеров) (Метилтолуол)</w:t>
            </w:r>
          </w:p>
        </w:tc>
        <w:tc>
          <w:tcPr>
            <w:tcW w:w="263" w:type="pct"/>
            <w:tcBorders>
              <w:top w:val="nil"/>
              <w:left w:val="nil"/>
              <w:bottom w:val="single" w:sz="4" w:space="0" w:color="000000"/>
              <w:right w:val="single" w:sz="4" w:space="0" w:color="000000"/>
            </w:tcBorders>
            <w:shd w:val="clear" w:color="auto" w:fill="auto"/>
            <w:vAlign w:val="center"/>
            <w:hideMark/>
          </w:tcPr>
          <w:p w14:paraId="681EED1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w:t>
            </w:r>
          </w:p>
        </w:tc>
        <w:tc>
          <w:tcPr>
            <w:tcW w:w="302" w:type="pct"/>
            <w:tcBorders>
              <w:top w:val="nil"/>
              <w:left w:val="nil"/>
              <w:bottom w:val="single" w:sz="4" w:space="0" w:color="000000"/>
              <w:right w:val="single" w:sz="4" w:space="0" w:color="000000"/>
            </w:tcBorders>
            <w:shd w:val="clear" w:color="auto" w:fill="auto"/>
            <w:vAlign w:val="center"/>
            <w:hideMark/>
          </w:tcPr>
          <w:p w14:paraId="0579D7B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82,5</w:t>
            </w:r>
          </w:p>
        </w:tc>
        <w:tc>
          <w:tcPr>
            <w:tcW w:w="302" w:type="pct"/>
            <w:tcBorders>
              <w:top w:val="nil"/>
              <w:left w:val="nil"/>
              <w:bottom w:val="single" w:sz="4" w:space="0" w:color="000000"/>
              <w:right w:val="single" w:sz="4" w:space="0" w:color="000000"/>
            </w:tcBorders>
            <w:shd w:val="clear" w:color="auto" w:fill="auto"/>
            <w:vAlign w:val="center"/>
            <w:hideMark/>
          </w:tcPr>
          <w:p w14:paraId="2E55F50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263</w:t>
            </w:r>
          </w:p>
        </w:tc>
        <w:tc>
          <w:tcPr>
            <w:tcW w:w="435" w:type="pct"/>
            <w:tcBorders>
              <w:top w:val="nil"/>
              <w:left w:val="nil"/>
              <w:bottom w:val="single" w:sz="4" w:space="0" w:color="000000"/>
              <w:right w:val="single" w:sz="4" w:space="0" w:color="000000"/>
            </w:tcBorders>
            <w:shd w:val="clear" w:color="auto" w:fill="auto"/>
            <w:vAlign w:val="center"/>
            <w:hideMark/>
          </w:tcPr>
          <w:p w14:paraId="32A4F99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E06C6C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503B1D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0,3573875</w:t>
            </w:r>
          </w:p>
        </w:tc>
        <w:tc>
          <w:tcPr>
            <w:tcW w:w="435" w:type="pct"/>
            <w:tcBorders>
              <w:top w:val="nil"/>
              <w:left w:val="nil"/>
              <w:bottom w:val="single" w:sz="4" w:space="0" w:color="000000"/>
              <w:right w:val="single" w:sz="4" w:space="0" w:color="000000"/>
            </w:tcBorders>
            <w:shd w:val="clear" w:color="auto" w:fill="auto"/>
            <w:vAlign w:val="center"/>
            <w:hideMark/>
          </w:tcPr>
          <w:p w14:paraId="59CAED0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58F3466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07E0039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40</w:t>
            </w:r>
          </w:p>
        </w:tc>
        <w:tc>
          <w:tcPr>
            <w:tcW w:w="758" w:type="pct"/>
            <w:tcBorders>
              <w:top w:val="nil"/>
              <w:left w:val="nil"/>
              <w:bottom w:val="single" w:sz="4" w:space="0" w:color="000000"/>
              <w:right w:val="single" w:sz="4" w:space="0" w:color="000000"/>
            </w:tcBorders>
            <w:shd w:val="clear" w:color="auto" w:fill="auto"/>
            <w:vAlign w:val="center"/>
            <w:hideMark/>
          </w:tcPr>
          <w:p w14:paraId="37F626C6"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22A3F079"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4B4B19A8"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0616  Диметилбензол (смесь о-, м-, п- изомеров) (Метилтолуол)</w:t>
            </w:r>
          </w:p>
        </w:tc>
        <w:tc>
          <w:tcPr>
            <w:tcW w:w="263" w:type="pct"/>
            <w:tcBorders>
              <w:top w:val="nil"/>
              <w:left w:val="nil"/>
              <w:bottom w:val="single" w:sz="4" w:space="0" w:color="000000"/>
              <w:right w:val="single" w:sz="4" w:space="0" w:color="000000"/>
            </w:tcBorders>
            <w:shd w:val="clear" w:color="auto" w:fill="auto"/>
            <w:vAlign w:val="center"/>
            <w:hideMark/>
          </w:tcPr>
          <w:p w14:paraId="1B2412E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9</w:t>
            </w:r>
          </w:p>
        </w:tc>
        <w:tc>
          <w:tcPr>
            <w:tcW w:w="302" w:type="pct"/>
            <w:tcBorders>
              <w:top w:val="nil"/>
              <w:left w:val="nil"/>
              <w:bottom w:val="single" w:sz="4" w:space="0" w:color="000000"/>
              <w:right w:val="single" w:sz="4" w:space="0" w:color="000000"/>
            </w:tcBorders>
            <w:shd w:val="clear" w:color="auto" w:fill="auto"/>
            <w:vAlign w:val="center"/>
            <w:hideMark/>
          </w:tcPr>
          <w:p w14:paraId="51F51B3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367,9</w:t>
            </w:r>
          </w:p>
        </w:tc>
        <w:tc>
          <w:tcPr>
            <w:tcW w:w="302" w:type="pct"/>
            <w:tcBorders>
              <w:top w:val="nil"/>
              <w:left w:val="nil"/>
              <w:bottom w:val="single" w:sz="4" w:space="0" w:color="000000"/>
              <w:right w:val="single" w:sz="4" w:space="0" w:color="000000"/>
            </w:tcBorders>
            <w:shd w:val="clear" w:color="auto" w:fill="auto"/>
            <w:vAlign w:val="center"/>
            <w:hideMark/>
          </w:tcPr>
          <w:p w14:paraId="43216F1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68,8</w:t>
            </w:r>
          </w:p>
        </w:tc>
        <w:tc>
          <w:tcPr>
            <w:tcW w:w="435" w:type="pct"/>
            <w:tcBorders>
              <w:top w:val="nil"/>
              <w:left w:val="nil"/>
              <w:bottom w:val="single" w:sz="4" w:space="0" w:color="000000"/>
              <w:right w:val="single" w:sz="4" w:space="0" w:color="000000"/>
            </w:tcBorders>
            <w:shd w:val="clear" w:color="auto" w:fill="auto"/>
            <w:vAlign w:val="center"/>
            <w:hideMark/>
          </w:tcPr>
          <w:p w14:paraId="74AF669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800D47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2E429C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622BE5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0,2274331</w:t>
            </w:r>
          </w:p>
        </w:tc>
        <w:tc>
          <w:tcPr>
            <w:tcW w:w="472" w:type="pct"/>
            <w:tcBorders>
              <w:top w:val="nil"/>
              <w:left w:val="nil"/>
              <w:bottom w:val="single" w:sz="4" w:space="0" w:color="000000"/>
              <w:right w:val="single" w:sz="4" w:space="0" w:color="000000"/>
            </w:tcBorders>
            <w:shd w:val="clear" w:color="auto" w:fill="auto"/>
            <w:vAlign w:val="center"/>
            <w:hideMark/>
          </w:tcPr>
          <w:p w14:paraId="1DEDA2D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0013</w:t>
            </w:r>
          </w:p>
        </w:tc>
        <w:tc>
          <w:tcPr>
            <w:tcW w:w="301" w:type="pct"/>
            <w:tcBorders>
              <w:top w:val="nil"/>
              <w:left w:val="nil"/>
              <w:bottom w:val="single" w:sz="4" w:space="0" w:color="000000"/>
              <w:right w:val="single" w:sz="4" w:space="0" w:color="000000"/>
            </w:tcBorders>
            <w:shd w:val="clear" w:color="auto" w:fill="auto"/>
            <w:vAlign w:val="center"/>
            <w:hideMark/>
          </w:tcPr>
          <w:p w14:paraId="408C0C2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18,88</w:t>
            </w:r>
          </w:p>
        </w:tc>
        <w:tc>
          <w:tcPr>
            <w:tcW w:w="758" w:type="pct"/>
            <w:tcBorders>
              <w:top w:val="nil"/>
              <w:left w:val="nil"/>
              <w:bottom w:val="single" w:sz="4" w:space="0" w:color="000000"/>
              <w:right w:val="single" w:sz="4" w:space="0" w:color="000000"/>
            </w:tcBorders>
            <w:shd w:val="clear" w:color="auto" w:fill="auto"/>
            <w:vAlign w:val="center"/>
            <w:hideMark/>
          </w:tcPr>
          <w:p w14:paraId="57BA56E2"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4C7754A1"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064D19AB"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0621  Метилбензол (Фенилметан)</w:t>
            </w:r>
          </w:p>
        </w:tc>
        <w:tc>
          <w:tcPr>
            <w:tcW w:w="263" w:type="pct"/>
            <w:tcBorders>
              <w:top w:val="nil"/>
              <w:left w:val="nil"/>
              <w:bottom w:val="single" w:sz="4" w:space="0" w:color="000000"/>
              <w:right w:val="single" w:sz="4" w:space="0" w:color="000000"/>
            </w:tcBorders>
            <w:shd w:val="clear" w:color="auto" w:fill="auto"/>
            <w:vAlign w:val="center"/>
            <w:hideMark/>
          </w:tcPr>
          <w:p w14:paraId="56DE621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w:t>
            </w:r>
          </w:p>
        </w:tc>
        <w:tc>
          <w:tcPr>
            <w:tcW w:w="302" w:type="pct"/>
            <w:tcBorders>
              <w:top w:val="nil"/>
              <w:left w:val="nil"/>
              <w:bottom w:val="single" w:sz="4" w:space="0" w:color="000000"/>
              <w:right w:val="single" w:sz="4" w:space="0" w:color="000000"/>
            </w:tcBorders>
            <w:shd w:val="clear" w:color="auto" w:fill="auto"/>
            <w:vAlign w:val="center"/>
            <w:hideMark/>
          </w:tcPr>
          <w:p w14:paraId="2C65728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237</w:t>
            </w:r>
          </w:p>
        </w:tc>
        <w:tc>
          <w:tcPr>
            <w:tcW w:w="302" w:type="pct"/>
            <w:tcBorders>
              <w:top w:val="nil"/>
              <w:left w:val="nil"/>
              <w:bottom w:val="single" w:sz="4" w:space="0" w:color="000000"/>
              <w:right w:val="single" w:sz="4" w:space="0" w:color="000000"/>
            </w:tcBorders>
            <w:shd w:val="clear" w:color="auto" w:fill="auto"/>
            <w:vAlign w:val="center"/>
            <w:hideMark/>
          </w:tcPr>
          <w:p w14:paraId="4AE6A58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111,4</w:t>
            </w:r>
          </w:p>
        </w:tc>
        <w:tc>
          <w:tcPr>
            <w:tcW w:w="435" w:type="pct"/>
            <w:tcBorders>
              <w:top w:val="nil"/>
              <w:left w:val="nil"/>
              <w:bottom w:val="single" w:sz="4" w:space="0" w:color="000000"/>
              <w:right w:val="single" w:sz="4" w:space="0" w:color="000000"/>
            </w:tcBorders>
            <w:shd w:val="clear" w:color="auto" w:fill="auto"/>
            <w:vAlign w:val="center"/>
            <w:hideMark/>
          </w:tcPr>
          <w:p w14:paraId="0D688CF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EF4118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1,1967394</w:t>
            </w:r>
          </w:p>
        </w:tc>
        <w:tc>
          <w:tcPr>
            <w:tcW w:w="435" w:type="pct"/>
            <w:tcBorders>
              <w:top w:val="nil"/>
              <w:left w:val="nil"/>
              <w:bottom w:val="single" w:sz="4" w:space="0" w:color="000000"/>
              <w:right w:val="single" w:sz="4" w:space="0" w:color="000000"/>
            </w:tcBorders>
            <w:shd w:val="clear" w:color="auto" w:fill="auto"/>
            <w:vAlign w:val="center"/>
            <w:hideMark/>
          </w:tcPr>
          <w:p w14:paraId="745069C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BF741D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67A5149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0013</w:t>
            </w:r>
          </w:p>
        </w:tc>
        <w:tc>
          <w:tcPr>
            <w:tcW w:w="301" w:type="pct"/>
            <w:tcBorders>
              <w:top w:val="nil"/>
              <w:left w:val="nil"/>
              <w:bottom w:val="single" w:sz="4" w:space="0" w:color="000000"/>
              <w:right w:val="single" w:sz="4" w:space="0" w:color="000000"/>
            </w:tcBorders>
            <w:shd w:val="clear" w:color="auto" w:fill="auto"/>
            <w:vAlign w:val="center"/>
            <w:hideMark/>
          </w:tcPr>
          <w:p w14:paraId="4313D5F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28,98</w:t>
            </w:r>
          </w:p>
        </w:tc>
        <w:tc>
          <w:tcPr>
            <w:tcW w:w="758" w:type="pct"/>
            <w:tcBorders>
              <w:top w:val="nil"/>
              <w:left w:val="nil"/>
              <w:bottom w:val="single" w:sz="4" w:space="0" w:color="000000"/>
              <w:right w:val="single" w:sz="4" w:space="0" w:color="000000"/>
            </w:tcBorders>
            <w:shd w:val="clear" w:color="auto" w:fill="auto"/>
            <w:vAlign w:val="center"/>
            <w:hideMark/>
          </w:tcPr>
          <w:p w14:paraId="6B057C1D"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08156429"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18F67424"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0621  Метилбензол (Фенилметан)</w:t>
            </w:r>
          </w:p>
        </w:tc>
        <w:tc>
          <w:tcPr>
            <w:tcW w:w="263" w:type="pct"/>
            <w:tcBorders>
              <w:top w:val="nil"/>
              <w:left w:val="nil"/>
              <w:bottom w:val="single" w:sz="4" w:space="0" w:color="000000"/>
              <w:right w:val="single" w:sz="4" w:space="0" w:color="000000"/>
            </w:tcBorders>
            <w:shd w:val="clear" w:color="auto" w:fill="auto"/>
            <w:vAlign w:val="center"/>
            <w:hideMark/>
          </w:tcPr>
          <w:p w14:paraId="41D23FC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w:t>
            </w:r>
          </w:p>
        </w:tc>
        <w:tc>
          <w:tcPr>
            <w:tcW w:w="302" w:type="pct"/>
            <w:tcBorders>
              <w:top w:val="nil"/>
              <w:left w:val="nil"/>
              <w:bottom w:val="single" w:sz="4" w:space="0" w:color="000000"/>
              <w:right w:val="single" w:sz="4" w:space="0" w:color="000000"/>
            </w:tcBorders>
            <w:shd w:val="clear" w:color="auto" w:fill="auto"/>
            <w:vAlign w:val="center"/>
            <w:hideMark/>
          </w:tcPr>
          <w:p w14:paraId="39E57FB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82,5</w:t>
            </w:r>
          </w:p>
        </w:tc>
        <w:tc>
          <w:tcPr>
            <w:tcW w:w="302" w:type="pct"/>
            <w:tcBorders>
              <w:top w:val="nil"/>
              <w:left w:val="nil"/>
              <w:bottom w:val="single" w:sz="4" w:space="0" w:color="000000"/>
              <w:right w:val="single" w:sz="4" w:space="0" w:color="000000"/>
            </w:tcBorders>
            <w:shd w:val="clear" w:color="auto" w:fill="auto"/>
            <w:vAlign w:val="center"/>
            <w:hideMark/>
          </w:tcPr>
          <w:p w14:paraId="3460B7A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263</w:t>
            </w:r>
          </w:p>
        </w:tc>
        <w:tc>
          <w:tcPr>
            <w:tcW w:w="435" w:type="pct"/>
            <w:tcBorders>
              <w:top w:val="nil"/>
              <w:left w:val="nil"/>
              <w:bottom w:val="single" w:sz="4" w:space="0" w:color="000000"/>
              <w:right w:val="single" w:sz="4" w:space="0" w:color="000000"/>
            </w:tcBorders>
            <w:shd w:val="clear" w:color="auto" w:fill="auto"/>
            <w:vAlign w:val="center"/>
            <w:hideMark/>
          </w:tcPr>
          <w:p w14:paraId="7D72D31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9190D7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127899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0,5348996</w:t>
            </w:r>
          </w:p>
        </w:tc>
        <w:tc>
          <w:tcPr>
            <w:tcW w:w="435" w:type="pct"/>
            <w:tcBorders>
              <w:top w:val="nil"/>
              <w:left w:val="nil"/>
              <w:bottom w:val="single" w:sz="4" w:space="0" w:color="000000"/>
              <w:right w:val="single" w:sz="4" w:space="0" w:color="000000"/>
            </w:tcBorders>
            <w:shd w:val="clear" w:color="auto" w:fill="auto"/>
            <w:vAlign w:val="center"/>
            <w:hideMark/>
          </w:tcPr>
          <w:p w14:paraId="34D6587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1E0DD68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13EBE37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40</w:t>
            </w:r>
          </w:p>
        </w:tc>
        <w:tc>
          <w:tcPr>
            <w:tcW w:w="758" w:type="pct"/>
            <w:tcBorders>
              <w:top w:val="nil"/>
              <w:left w:val="nil"/>
              <w:bottom w:val="single" w:sz="4" w:space="0" w:color="000000"/>
              <w:right w:val="single" w:sz="4" w:space="0" w:color="000000"/>
            </w:tcBorders>
            <w:shd w:val="clear" w:color="auto" w:fill="auto"/>
            <w:vAlign w:val="center"/>
            <w:hideMark/>
          </w:tcPr>
          <w:p w14:paraId="5B813D31"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14218EAF"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37B026D4"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0621  Метилбензол (Фенилметан)</w:t>
            </w:r>
          </w:p>
        </w:tc>
        <w:tc>
          <w:tcPr>
            <w:tcW w:w="263" w:type="pct"/>
            <w:tcBorders>
              <w:top w:val="nil"/>
              <w:left w:val="nil"/>
              <w:bottom w:val="single" w:sz="4" w:space="0" w:color="000000"/>
              <w:right w:val="single" w:sz="4" w:space="0" w:color="000000"/>
            </w:tcBorders>
            <w:shd w:val="clear" w:color="auto" w:fill="auto"/>
            <w:vAlign w:val="center"/>
            <w:hideMark/>
          </w:tcPr>
          <w:p w14:paraId="7BCE53C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9</w:t>
            </w:r>
          </w:p>
        </w:tc>
        <w:tc>
          <w:tcPr>
            <w:tcW w:w="302" w:type="pct"/>
            <w:tcBorders>
              <w:top w:val="nil"/>
              <w:left w:val="nil"/>
              <w:bottom w:val="single" w:sz="4" w:space="0" w:color="000000"/>
              <w:right w:val="single" w:sz="4" w:space="0" w:color="000000"/>
            </w:tcBorders>
            <w:shd w:val="clear" w:color="auto" w:fill="auto"/>
            <w:vAlign w:val="center"/>
            <w:hideMark/>
          </w:tcPr>
          <w:p w14:paraId="356FEA8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367,9</w:t>
            </w:r>
          </w:p>
        </w:tc>
        <w:tc>
          <w:tcPr>
            <w:tcW w:w="302" w:type="pct"/>
            <w:tcBorders>
              <w:top w:val="nil"/>
              <w:left w:val="nil"/>
              <w:bottom w:val="single" w:sz="4" w:space="0" w:color="000000"/>
              <w:right w:val="single" w:sz="4" w:space="0" w:color="000000"/>
            </w:tcBorders>
            <w:shd w:val="clear" w:color="auto" w:fill="auto"/>
            <w:vAlign w:val="center"/>
            <w:hideMark/>
          </w:tcPr>
          <w:p w14:paraId="2186228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68,8</w:t>
            </w:r>
          </w:p>
        </w:tc>
        <w:tc>
          <w:tcPr>
            <w:tcW w:w="435" w:type="pct"/>
            <w:tcBorders>
              <w:top w:val="nil"/>
              <w:left w:val="nil"/>
              <w:bottom w:val="single" w:sz="4" w:space="0" w:color="000000"/>
              <w:right w:val="single" w:sz="4" w:space="0" w:color="000000"/>
            </w:tcBorders>
            <w:shd w:val="clear" w:color="auto" w:fill="auto"/>
            <w:vAlign w:val="center"/>
            <w:hideMark/>
          </w:tcPr>
          <w:p w14:paraId="31E75FD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1453DFC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70BC524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3ADFD4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0,3403907</w:t>
            </w:r>
          </w:p>
        </w:tc>
        <w:tc>
          <w:tcPr>
            <w:tcW w:w="472" w:type="pct"/>
            <w:tcBorders>
              <w:top w:val="nil"/>
              <w:left w:val="nil"/>
              <w:bottom w:val="single" w:sz="4" w:space="0" w:color="000000"/>
              <w:right w:val="single" w:sz="4" w:space="0" w:color="000000"/>
            </w:tcBorders>
            <w:shd w:val="clear" w:color="auto" w:fill="auto"/>
            <w:vAlign w:val="center"/>
            <w:hideMark/>
          </w:tcPr>
          <w:p w14:paraId="44D9AA1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0013</w:t>
            </w:r>
          </w:p>
        </w:tc>
        <w:tc>
          <w:tcPr>
            <w:tcW w:w="301" w:type="pct"/>
            <w:tcBorders>
              <w:top w:val="nil"/>
              <w:left w:val="nil"/>
              <w:bottom w:val="single" w:sz="4" w:space="0" w:color="000000"/>
              <w:right w:val="single" w:sz="4" w:space="0" w:color="000000"/>
            </w:tcBorders>
            <w:shd w:val="clear" w:color="auto" w:fill="auto"/>
            <w:vAlign w:val="center"/>
            <w:hideMark/>
          </w:tcPr>
          <w:p w14:paraId="6D5FEBE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18,88</w:t>
            </w:r>
          </w:p>
        </w:tc>
        <w:tc>
          <w:tcPr>
            <w:tcW w:w="758" w:type="pct"/>
            <w:tcBorders>
              <w:top w:val="nil"/>
              <w:left w:val="nil"/>
              <w:bottom w:val="single" w:sz="4" w:space="0" w:color="000000"/>
              <w:right w:val="single" w:sz="4" w:space="0" w:color="000000"/>
            </w:tcBorders>
            <w:shd w:val="clear" w:color="auto" w:fill="auto"/>
            <w:vAlign w:val="center"/>
            <w:hideMark/>
          </w:tcPr>
          <w:p w14:paraId="13EA072A"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3251527C"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666B7A6E"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0627  Этилбензол (Фенилэтан)</w:t>
            </w:r>
          </w:p>
        </w:tc>
        <w:tc>
          <w:tcPr>
            <w:tcW w:w="263" w:type="pct"/>
            <w:tcBorders>
              <w:top w:val="nil"/>
              <w:left w:val="nil"/>
              <w:bottom w:val="single" w:sz="4" w:space="0" w:color="000000"/>
              <w:right w:val="single" w:sz="4" w:space="0" w:color="000000"/>
            </w:tcBorders>
            <w:shd w:val="clear" w:color="auto" w:fill="auto"/>
            <w:vAlign w:val="center"/>
            <w:hideMark/>
          </w:tcPr>
          <w:p w14:paraId="4444CA4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w:t>
            </w:r>
          </w:p>
        </w:tc>
        <w:tc>
          <w:tcPr>
            <w:tcW w:w="302" w:type="pct"/>
            <w:tcBorders>
              <w:top w:val="nil"/>
              <w:left w:val="nil"/>
              <w:bottom w:val="single" w:sz="4" w:space="0" w:color="000000"/>
              <w:right w:val="single" w:sz="4" w:space="0" w:color="000000"/>
            </w:tcBorders>
            <w:shd w:val="clear" w:color="auto" w:fill="auto"/>
            <w:vAlign w:val="center"/>
            <w:hideMark/>
          </w:tcPr>
          <w:p w14:paraId="1E1079A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237</w:t>
            </w:r>
          </w:p>
        </w:tc>
        <w:tc>
          <w:tcPr>
            <w:tcW w:w="302" w:type="pct"/>
            <w:tcBorders>
              <w:top w:val="nil"/>
              <w:left w:val="nil"/>
              <w:bottom w:val="single" w:sz="4" w:space="0" w:color="000000"/>
              <w:right w:val="single" w:sz="4" w:space="0" w:color="000000"/>
            </w:tcBorders>
            <w:shd w:val="clear" w:color="auto" w:fill="auto"/>
            <w:vAlign w:val="center"/>
            <w:hideMark/>
          </w:tcPr>
          <w:p w14:paraId="7917EB8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111,4</w:t>
            </w:r>
          </w:p>
        </w:tc>
        <w:tc>
          <w:tcPr>
            <w:tcW w:w="435" w:type="pct"/>
            <w:tcBorders>
              <w:top w:val="nil"/>
              <w:left w:val="nil"/>
              <w:bottom w:val="single" w:sz="4" w:space="0" w:color="000000"/>
              <w:right w:val="single" w:sz="4" w:space="0" w:color="000000"/>
            </w:tcBorders>
            <w:shd w:val="clear" w:color="auto" w:fill="auto"/>
            <w:vAlign w:val="center"/>
            <w:hideMark/>
          </w:tcPr>
          <w:p w14:paraId="25B3C7E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D07C5C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1,1032511</w:t>
            </w:r>
          </w:p>
        </w:tc>
        <w:tc>
          <w:tcPr>
            <w:tcW w:w="435" w:type="pct"/>
            <w:tcBorders>
              <w:top w:val="nil"/>
              <w:left w:val="nil"/>
              <w:bottom w:val="single" w:sz="4" w:space="0" w:color="000000"/>
              <w:right w:val="single" w:sz="4" w:space="0" w:color="000000"/>
            </w:tcBorders>
            <w:shd w:val="clear" w:color="auto" w:fill="auto"/>
            <w:vAlign w:val="center"/>
            <w:hideMark/>
          </w:tcPr>
          <w:p w14:paraId="2E3C12C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1A8427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3F0AAC9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0013</w:t>
            </w:r>
          </w:p>
        </w:tc>
        <w:tc>
          <w:tcPr>
            <w:tcW w:w="301" w:type="pct"/>
            <w:tcBorders>
              <w:top w:val="nil"/>
              <w:left w:val="nil"/>
              <w:bottom w:val="single" w:sz="4" w:space="0" w:color="000000"/>
              <w:right w:val="single" w:sz="4" w:space="0" w:color="000000"/>
            </w:tcBorders>
            <w:shd w:val="clear" w:color="auto" w:fill="auto"/>
            <w:vAlign w:val="center"/>
            <w:hideMark/>
          </w:tcPr>
          <w:p w14:paraId="178C032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28,98</w:t>
            </w:r>
          </w:p>
        </w:tc>
        <w:tc>
          <w:tcPr>
            <w:tcW w:w="758" w:type="pct"/>
            <w:tcBorders>
              <w:top w:val="nil"/>
              <w:left w:val="nil"/>
              <w:bottom w:val="single" w:sz="4" w:space="0" w:color="000000"/>
              <w:right w:val="single" w:sz="4" w:space="0" w:color="000000"/>
            </w:tcBorders>
            <w:shd w:val="clear" w:color="auto" w:fill="auto"/>
            <w:vAlign w:val="center"/>
            <w:hideMark/>
          </w:tcPr>
          <w:p w14:paraId="716106DD"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6F77C3C6"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74D61ECF"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0627  Этилбензол (Фенилэтан)</w:t>
            </w:r>
          </w:p>
        </w:tc>
        <w:tc>
          <w:tcPr>
            <w:tcW w:w="263" w:type="pct"/>
            <w:tcBorders>
              <w:top w:val="nil"/>
              <w:left w:val="nil"/>
              <w:bottom w:val="single" w:sz="4" w:space="0" w:color="000000"/>
              <w:right w:val="single" w:sz="4" w:space="0" w:color="000000"/>
            </w:tcBorders>
            <w:shd w:val="clear" w:color="auto" w:fill="auto"/>
            <w:vAlign w:val="center"/>
            <w:hideMark/>
          </w:tcPr>
          <w:p w14:paraId="5568DB2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w:t>
            </w:r>
          </w:p>
        </w:tc>
        <w:tc>
          <w:tcPr>
            <w:tcW w:w="302" w:type="pct"/>
            <w:tcBorders>
              <w:top w:val="nil"/>
              <w:left w:val="nil"/>
              <w:bottom w:val="single" w:sz="4" w:space="0" w:color="000000"/>
              <w:right w:val="single" w:sz="4" w:space="0" w:color="000000"/>
            </w:tcBorders>
            <w:shd w:val="clear" w:color="auto" w:fill="auto"/>
            <w:vAlign w:val="center"/>
            <w:hideMark/>
          </w:tcPr>
          <w:p w14:paraId="32ABDC4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82,5</w:t>
            </w:r>
          </w:p>
        </w:tc>
        <w:tc>
          <w:tcPr>
            <w:tcW w:w="302" w:type="pct"/>
            <w:tcBorders>
              <w:top w:val="nil"/>
              <w:left w:val="nil"/>
              <w:bottom w:val="single" w:sz="4" w:space="0" w:color="000000"/>
              <w:right w:val="single" w:sz="4" w:space="0" w:color="000000"/>
            </w:tcBorders>
            <w:shd w:val="clear" w:color="auto" w:fill="auto"/>
            <w:vAlign w:val="center"/>
            <w:hideMark/>
          </w:tcPr>
          <w:p w14:paraId="062F693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263</w:t>
            </w:r>
          </w:p>
        </w:tc>
        <w:tc>
          <w:tcPr>
            <w:tcW w:w="435" w:type="pct"/>
            <w:tcBorders>
              <w:top w:val="nil"/>
              <w:left w:val="nil"/>
              <w:bottom w:val="single" w:sz="4" w:space="0" w:color="000000"/>
              <w:right w:val="single" w:sz="4" w:space="0" w:color="000000"/>
            </w:tcBorders>
            <w:shd w:val="clear" w:color="auto" w:fill="auto"/>
            <w:vAlign w:val="center"/>
            <w:hideMark/>
          </w:tcPr>
          <w:p w14:paraId="63E4246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255001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1F27F6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0,4929614</w:t>
            </w:r>
          </w:p>
        </w:tc>
        <w:tc>
          <w:tcPr>
            <w:tcW w:w="435" w:type="pct"/>
            <w:tcBorders>
              <w:top w:val="nil"/>
              <w:left w:val="nil"/>
              <w:bottom w:val="single" w:sz="4" w:space="0" w:color="000000"/>
              <w:right w:val="single" w:sz="4" w:space="0" w:color="000000"/>
            </w:tcBorders>
            <w:shd w:val="clear" w:color="auto" w:fill="auto"/>
            <w:vAlign w:val="center"/>
            <w:hideMark/>
          </w:tcPr>
          <w:p w14:paraId="5F0E599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449031D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6AD547E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40,01</w:t>
            </w:r>
          </w:p>
        </w:tc>
        <w:tc>
          <w:tcPr>
            <w:tcW w:w="758" w:type="pct"/>
            <w:tcBorders>
              <w:top w:val="nil"/>
              <w:left w:val="nil"/>
              <w:bottom w:val="single" w:sz="4" w:space="0" w:color="000000"/>
              <w:right w:val="single" w:sz="4" w:space="0" w:color="000000"/>
            </w:tcBorders>
            <w:shd w:val="clear" w:color="auto" w:fill="auto"/>
            <w:vAlign w:val="center"/>
            <w:hideMark/>
          </w:tcPr>
          <w:p w14:paraId="1334E667"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79AC2352"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609E7245"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0627  Этилбензол (Фенилэтан)</w:t>
            </w:r>
          </w:p>
        </w:tc>
        <w:tc>
          <w:tcPr>
            <w:tcW w:w="263" w:type="pct"/>
            <w:tcBorders>
              <w:top w:val="nil"/>
              <w:left w:val="nil"/>
              <w:bottom w:val="single" w:sz="4" w:space="0" w:color="000000"/>
              <w:right w:val="single" w:sz="4" w:space="0" w:color="000000"/>
            </w:tcBorders>
            <w:shd w:val="clear" w:color="auto" w:fill="auto"/>
            <w:vAlign w:val="center"/>
            <w:hideMark/>
          </w:tcPr>
          <w:p w14:paraId="3992BE4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9</w:t>
            </w:r>
          </w:p>
        </w:tc>
        <w:tc>
          <w:tcPr>
            <w:tcW w:w="302" w:type="pct"/>
            <w:tcBorders>
              <w:top w:val="nil"/>
              <w:left w:val="nil"/>
              <w:bottom w:val="single" w:sz="4" w:space="0" w:color="000000"/>
              <w:right w:val="single" w:sz="4" w:space="0" w:color="000000"/>
            </w:tcBorders>
            <w:shd w:val="clear" w:color="auto" w:fill="auto"/>
            <w:vAlign w:val="center"/>
            <w:hideMark/>
          </w:tcPr>
          <w:p w14:paraId="4D9A4AE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367,9</w:t>
            </w:r>
          </w:p>
        </w:tc>
        <w:tc>
          <w:tcPr>
            <w:tcW w:w="302" w:type="pct"/>
            <w:tcBorders>
              <w:top w:val="nil"/>
              <w:left w:val="nil"/>
              <w:bottom w:val="single" w:sz="4" w:space="0" w:color="000000"/>
              <w:right w:val="single" w:sz="4" w:space="0" w:color="000000"/>
            </w:tcBorders>
            <w:shd w:val="clear" w:color="auto" w:fill="auto"/>
            <w:vAlign w:val="center"/>
            <w:hideMark/>
          </w:tcPr>
          <w:p w14:paraId="3338B16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68,8</w:t>
            </w:r>
          </w:p>
        </w:tc>
        <w:tc>
          <w:tcPr>
            <w:tcW w:w="435" w:type="pct"/>
            <w:tcBorders>
              <w:top w:val="nil"/>
              <w:left w:val="nil"/>
              <w:bottom w:val="single" w:sz="4" w:space="0" w:color="000000"/>
              <w:right w:val="single" w:sz="4" w:space="0" w:color="000000"/>
            </w:tcBorders>
            <w:shd w:val="clear" w:color="auto" w:fill="auto"/>
            <w:vAlign w:val="center"/>
            <w:hideMark/>
          </w:tcPr>
          <w:p w14:paraId="20FB61D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6E5344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21319A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1CAF1C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0,3137731</w:t>
            </w:r>
          </w:p>
        </w:tc>
        <w:tc>
          <w:tcPr>
            <w:tcW w:w="472" w:type="pct"/>
            <w:tcBorders>
              <w:top w:val="nil"/>
              <w:left w:val="nil"/>
              <w:bottom w:val="single" w:sz="4" w:space="0" w:color="000000"/>
              <w:right w:val="single" w:sz="4" w:space="0" w:color="000000"/>
            </w:tcBorders>
            <w:shd w:val="clear" w:color="auto" w:fill="auto"/>
            <w:vAlign w:val="center"/>
            <w:hideMark/>
          </w:tcPr>
          <w:p w14:paraId="51AB4E2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0013</w:t>
            </w:r>
          </w:p>
        </w:tc>
        <w:tc>
          <w:tcPr>
            <w:tcW w:w="301" w:type="pct"/>
            <w:tcBorders>
              <w:top w:val="nil"/>
              <w:left w:val="nil"/>
              <w:bottom w:val="single" w:sz="4" w:space="0" w:color="000000"/>
              <w:right w:val="single" w:sz="4" w:space="0" w:color="000000"/>
            </w:tcBorders>
            <w:shd w:val="clear" w:color="auto" w:fill="auto"/>
            <w:vAlign w:val="center"/>
            <w:hideMark/>
          </w:tcPr>
          <w:p w14:paraId="33E1B7E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18,88</w:t>
            </w:r>
          </w:p>
        </w:tc>
        <w:tc>
          <w:tcPr>
            <w:tcW w:w="758" w:type="pct"/>
            <w:tcBorders>
              <w:top w:val="nil"/>
              <w:left w:val="nil"/>
              <w:bottom w:val="single" w:sz="4" w:space="0" w:color="000000"/>
              <w:right w:val="single" w:sz="4" w:space="0" w:color="000000"/>
            </w:tcBorders>
            <w:shd w:val="clear" w:color="auto" w:fill="auto"/>
            <w:vAlign w:val="center"/>
            <w:hideMark/>
          </w:tcPr>
          <w:p w14:paraId="755930A5"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5FEA048B"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5BD40AE1"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lastRenderedPageBreak/>
              <w:t>1071  Гидроксибензол (фенол)</w:t>
            </w:r>
          </w:p>
        </w:tc>
        <w:tc>
          <w:tcPr>
            <w:tcW w:w="263" w:type="pct"/>
            <w:tcBorders>
              <w:top w:val="nil"/>
              <w:left w:val="nil"/>
              <w:bottom w:val="single" w:sz="4" w:space="0" w:color="000000"/>
              <w:right w:val="single" w:sz="4" w:space="0" w:color="000000"/>
            </w:tcBorders>
            <w:shd w:val="clear" w:color="auto" w:fill="auto"/>
            <w:vAlign w:val="center"/>
            <w:hideMark/>
          </w:tcPr>
          <w:p w14:paraId="70B250F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03D853B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7,6</w:t>
            </w:r>
          </w:p>
        </w:tc>
        <w:tc>
          <w:tcPr>
            <w:tcW w:w="302" w:type="pct"/>
            <w:tcBorders>
              <w:top w:val="nil"/>
              <w:left w:val="nil"/>
              <w:bottom w:val="single" w:sz="4" w:space="0" w:color="000000"/>
              <w:right w:val="single" w:sz="4" w:space="0" w:color="000000"/>
            </w:tcBorders>
            <w:shd w:val="clear" w:color="auto" w:fill="auto"/>
            <w:vAlign w:val="center"/>
            <w:hideMark/>
          </w:tcPr>
          <w:p w14:paraId="1D11755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41D06CB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3E792F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0,000266</w:t>
            </w:r>
          </w:p>
        </w:tc>
        <w:tc>
          <w:tcPr>
            <w:tcW w:w="435" w:type="pct"/>
            <w:tcBorders>
              <w:top w:val="nil"/>
              <w:left w:val="nil"/>
              <w:bottom w:val="single" w:sz="4" w:space="0" w:color="000000"/>
              <w:right w:val="single" w:sz="4" w:space="0" w:color="000000"/>
            </w:tcBorders>
            <w:shd w:val="clear" w:color="auto" w:fill="auto"/>
            <w:vAlign w:val="center"/>
            <w:hideMark/>
          </w:tcPr>
          <w:p w14:paraId="15FD78C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80E3CF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1546643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487F758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5CCDD826"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615CD24F"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2FBD2110"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1071  Гидроксибензол (фенол)</w:t>
            </w:r>
          </w:p>
        </w:tc>
        <w:tc>
          <w:tcPr>
            <w:tcW w:w="263" w:type="pct"/>
            <w:tcBorders>
              <w:top w:val="nil"/>
              <w:left w:val="nil"/>
              <w:bottom w:val="single" w:sz="4" w:space="0" w:color="000000"/>
              <w:right w:val="single" w:sz="4" w:space="0" w:color="000000"/>
            </w:tcBorders>
            <w:shd w:val="clear" w:color="auto" w:fill="auto"/>
            <w:vAlign w:val="center"/>
            <w:hideMark/>
          </w:tcPr>
          <w:p w14:paraId="05AA311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6D2AF84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14,5</w:t>
            </w:r>
          </w:p>
        </w:tc>
        <w:tc>
          <w:tcPr>
            <w:tcW w:w="302" w:type="pct"/>
            <w:tcBorders>
              <w:top w:val="nil"/>
              <w:left w:val="nil"/>
              <w:bottom w:val="single" w:sz="4" w:space="0" w:color="000000"/>
              <w:right w:val="single" w:sz="4" w:space="0" w:color="000000"/>
            </w:tcBorders>
            <w:shd w:val="clear" w:color="auto" w:fill="auto"/>
            <w:vAlign w:val="center"/>
            <w:hideMark/>
          </w:tcPr>
          <w:p w14:paraId="2482C3D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479FA3B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258551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1C4E9E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0,0000841</w:t>
            </w:r>
          </w:p>
        </w:tc>
        <w:tc>
          <w:tcPr>
            <w:tcW w:w="435" w:type="pct"/>
            <w:tcBorders>
              <w:top w:val="nil"/>
              <w:left w:val="nil"/>
              <w:bottom w:val="single" w:sz="4" w:space="0" w:color="000000"/>
              <w:right w:val="single" w:sz="4" w:space="0" w:color="000000"/>
            </w:tcBorders>
            <w:shd w:val="clear" w:color="auto" w:fill="auto"/>
            <w:vAlign w:val="center"/>
            <w:hideMark/>
          </w:tcPr>
          <w:p w14:paraId="1A4E5CF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4B51815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10DAD77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3689D929"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218DB6D2"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40FD076D"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1071  Гидроксибензол (фенол)</w:t>
            </w:r>
          </w:p>
        </w:tc>
        <w:tc>
          <w:tcPr>
            <w:tcW w:w="263" w:type="pct"/>
            <w:tcBorders>
              <w:top w:val="nil"/>
              <w:left w:val="nil"/>
              <w:bottom w:val="single" w:sz="4" w:space="0" w:color="000000"/>
              <w:right w:val="single" w:sz="4" w:space="0" w:color="000000"/>
            </w:tcBorders>
            <w:shd w:val="clear" w:color="auto" w:fill="auto"/>
            <w:vAlign w:val="center"/>
            <w:hideMark/>
          </w:tcPr>
          <w:p w14:paraId="4612BB9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57B24A6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6DDDD32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71FB12D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80E32B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3BD9A3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7BD2C94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0,0000594</w:t>
            </w:r>
          </w:p>
        </w:tc>
        <w:tc>
          <w:tcPr>
            <w:tcW w:w="472" w:type="pct"/>
            <w:tcBorders>
              <w:top w:val="nil"/>
              <w:left w:val="nil"/>
              <w:bottom w:val="single" w:sz="4" w:space="0" w:color="000000"/>
              <w:right w:val="single" w:sz="4" w:space="0" w:color="000000"/>
            </w:tcBorders>
            <w:shd w:val="clear" w:color="auto" w:fill="auto"/>
            <w:vAlign w:val="center"/>
            <w:hideMark/>
          </w:tcPr>
          <w:p w14:paraId="607FE48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256F237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33B0D2A4"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1E8B5A3E"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54AB5694"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1325  Формальдегид (Муравьиный альдегид, оксометан, метиленоксид)</w:t>
            </w:r>
          </w:p>
        </w:tc>
        <w:tc>
          <w:tcPr>
            <w:tcW w:w="263" w:type="pct"/>
            <w:tcBorders>
              <w:top w:val="nil"/>
              <w:left w:val="nil"/>
              <w:bottom w:val="single" w:sz="4" w:space="0" w:color="000000"/>
              <w:right w:val="single" w:sz="4" w:space="0" w:color="000000"/>
            </w:tcBorders>
            <w:shd w:val="clear" w:color="auto" w:fill="auto"/>
            <w:vAlign w:val="center"/>
            <w:hideMark/>
          </w:tcPr>
          <w:p w14:paraId="4C253FC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4C0BE71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7,6</w:t>
            </w:r>
          </w:p>
        </w:tc>
        <w:tc>
          <w:tcPr>
            <w:tcW w:w="302" w:type="pct"/>
            <w:tcBorders>
              <w:top w:val="nil"/>
              <w:left w:val="nil"/>
              <w:bottom w:val="single" w:sz="4" w:space="0" w:color="000000"/>
              <w:right w:val="single" w:sz="4" w:space="0" w:color="000000"/>
            </w:tcBorders>
            <w:shd w:val="clear" w:color="auto" w:fill="auto"/>
            <w:vAlign w:val="center"/>
            <w:hideMark/>
          </w:tcPr>
          <w:p w14:paraId="7FAC5F1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12C93FD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DA1E09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0,000133</w:t>
            </w:r>
          </w:p>
        </w:tc>
        <w:tc>
          <w:tcPr>
            <w:tcW w:w="435" w:type="pct"/>
            <w:tcBorders>
              <w:top w:val="nil"/>
              <w:left w:val="nil"/>
              <w:bottom w:val="single" w:sz="4" w:space="0" w:color="000000"/>
              <w:right w:val="single" w:sz="4" w:space="0" w:color="000000"/>
            </w:tcBorders>
            <w:shd w:val="clear" w:color="auto" w:fill="auto"/>
            <w:vAlign w:val="center"/>
            <w:hideMark/>
          </w:tcPr>
          <w:p w14:paraId="5632968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DC60C1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61CBA88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5D0CFD6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56629217"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175513DC"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6311C6DA"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1325  Формальдегид (Муравьиный альдегид, оксометан, метиленоксид)</w:t>
            </w:r>
          </w:p>
        </w:tc>
        <w:tc>
          <w:tcPr>
            <w:tcW w:w="263" w:type="pct"/>
            <w:tcBorders>
              <w:top w:val="nil"/>
              <w:left w:val="nil"/>
              <w:bottom w:val="single" w:sz="4" w:space="0" w:color="000000"/>
              <w:right w:val="single" w:sz="4" w:space="0" w:color="000000"/>
            </w:tcBorders>
            <w:shd w:val="clear" w:color="auto" w:fill="auto"/>
            <w:vAlign w:val="center"/>
            <w:hideMark/>
          </w:tcPr>
          <w:p w14:paraId="3C067A3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5F8BE58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14,5</w:t>
            </w:r>
          </w:p>
        </w:tc>
        <w:tc>
          <w:tcPr>
            <w:tcW w:w="302" w:type="pct"/>
            <w:tcBorders>
              <w:top w:val="nil"/>
              <w:left w:val="nil"/>
              <w:bottom w:val="single" w:sz="4" w:space="0" w:color="000000"/>
              <w:right w:val="single" w:sz="4" w:space="0" w:color="000000"/>
            </w:tcBorders>
            <w:shd w:val="clear" w:color="auto" w:fill="auto"/>
            <w:vAlign w:val="center"/>
            <w:hideMark/>
          </w:tcPr>
          <w:p w14:paraId="14F1397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0535963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3D19B7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B46275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0,0000421</w:t>
            </w:r>
          </w:p>
        </w:tc>
        <w:tc>
          <w:tcPr>
            <w:tcW w:w="435" w:type="pct"/>
            <w:tcBorders>
              <w:top w:val="nil"/>
              <w:left w:val="nil"/>
              <w:bottom w:val="single" w:sz="4" w:space="0" w:color="000000"/>
              <w:right w:val="single" w:sz="4" w:space="0" w:color="000000"/>
            </w:tcBorders>
            <w:shd w:val="clear" w:color="auto" w:fill="auto"/>
            <w:vAlign w:val="center"/>
            <w:hideMark/>
          </w:tcPr>
          <w:p w14:paraId="5D60A31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5F5DFC8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33ACB57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03BA261F"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79A52750"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35E792EC"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1325  Формальдегид (Муравьиный альдегид, оксометан, метиленоксид)</w:t>
            </w:r>
          </w:p>
        </w:tc>
        <w:tc>
          <w:tcPr>
            <w:tcW w:w="263" w:type="pct"/>
            <w:tcBorders>
              <w:top w:val="nil"/>
              <w:left w:val="nil"/>
              <w:bottom w:val="single" w:sz="4" w:space="0" w:color="000000"/>
              <w:right w:val="single" w:sz="4" w:space="0" w:color="000000"/>
            </w:tcBorders>
            <w:shd w:val="clear" w:color="auto" w:fill="auto"/>
            <w:vAlign w:val="center"/>
            <w:hideMark/>
          </w:tcPr>
          <w:p w14:paraId="0FFC43D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5BC2B23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573AF90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0C6FC18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66139C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AF2754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28A643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0,0000297</w:t>
            </w:r>
          </w:p>
        </w:tc>
        <w:tc>
          <w:tcPr>
            <w:tcW w:w="472" w:type="pct"/>
            <w:tcBorders>
              <w:top w:val="nil"/>
              <w:left w:val="nil"/>
              <w:bottom w:val="single" w:sz="4" w:space="0" w:color="000000"/>
              <w:right w:val="single" w:sz="4" w:space="0" w:color="000000"/>
            </w:tcBorders>
            <w:shd w:val="clear" w:color="auto" w:fill="auto"/>
            <w:vAlign w:val="center"/>
            <w:hideMark/>
          </w:tcPr>
          <w:p w14:paraId="22342F2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4701F7C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318C97B7"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7D430776"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4FE20E1D"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1728  Этантиол</w:t>
            </w:r>
          </w:p>
        </w:tc>
        <w:tc>
          <w:tcPr>
            <w:tcW w:w="263" w:type="pct"/>
            <w:tcBorders>
              <w:top w:val="nil"/>
              <w:left w:val="nil"/>
              <w:bottom w:val="single" w:sz="4" w:space="0" w:color="000000"/>
              <w:right w:val="single" w:sz="4" w:space="0" w:color="000000"/>
            </w:tcBorders>
            <w:shd w:val="clear" w:color="auto" w:fill="auto"/>
            <w:vAlign w:val="center"/>
            <w:hideMark/>
          </w:tcPr>
          <w:p w14:paraId="2E4457A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0EE3C22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7,6</w:t>
            </w:r>
          </w:p>
        </w:tc>
        <w:tc>
          <w:tcPr>
            <w:tcW w:w="302" w:type="pct"/>
            <w:tcBorders>
              <w:top w:val="nil"/>
              <w:left w:val="nil"/>
              <w:bottom w:val="single" w:sz="4" w:space="0" w:color="000000"/>
              <w:right w:val="single" w:sz="4" w:space="0" w:color="000000"/>
            </w:tcBorders>
            <w:shd w:val="clear" w:color="auto" w:fill="auto"/>
            <w:vAlign w:val="center"/>
            <w:hideMark/>
          </w:tcPr>
          <w:p w14:paraId="529CA1F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5DFD8ED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35DA45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0,00399</w:t>
            </w:r>
          </w:p>
        </w:tc>
        <w:tc>
          <w:tcPr>
            <w:tcW w:w="435" w:type="pct"/>
            <w:tcBorders>
              <w:top w:val="nil"/>
              <w:left w:val="nil"/>
              <w:bottom w:val="single" w:sz="4" w:space="0" w:color="000000"/>
              <w:right w:val="single" w:sz="4" w:space="0" w:color="000000"/>
            </w:tcBorders>
            <w:shd w:val="clear" w:color="auto" w:fill="auto"/>
            <w:vAlign w:val="center"/>
            <w:hideMark/>
          </w:tcPr>
          <w:p w14:paraId="1A76C6C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9B5392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185D899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5774678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27B59C89"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5CE535A7"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0F8235F4"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1728  Этантиол</w:t>
            </w:r>
          </w:p>
        </w:tc>
        <w:tc>
          <w:tcPr>
            <w:tcW w:w="263" w:type="pct"/>
            <w:tcBorders>
              <w:top w:val="nil"/>
              <w:left w:val="nil"/>
              <w:bottom w:val="single" w:sz="4" w:space="0" w:color="000000"/>
              <w:right w:val="single" w:sz="4" w:space="0" w:color="000000"/>
            </w:tcBorders>
            <w:shd w:val="clear" w:color="auto" w:fill="auto"/>
            <w:vAlign w:val="center"/>
            <w:hideMark/>
          </w:tcPr>
          <w:p w14:paraId="115C7D5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2440AF0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14,5</w:t>
            </w:r>
          </w:p>
        </w:tc>
        <w:tc>
          <w:tcPr>
            <w:tcW w:w="302" w:type="pct"/>
            <w:tcBorders>
              <w:top w:val="nil"/>
              <w:left w:val="nil"/>
              <w:bottom w:val="single" w:sz="4" w:space="0" w:color="000000"/>
              <w:right w:val="single" w:sz="4" w:space="0" w:color="000000"/>
            </w:tcBorders>
            <w:shd w:val="clear" w:color="auto" w:fill="auto"/>
            <w:vAlign w:val="center"/>
            <w:hideMark/>
          </w:tcPr>
          <w:p w14:paraId="608732C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3DB4B01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7D48FD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09E0B8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0,0012616</w:t>
            </w:r>
          </w:p>
        </w:tc>
        <w:tc>
          <w:tcPr>
            <w:tcW w:w="435" w:type="pct"/>
            <w:tcBorders>
              <w:top w:val="nil"/>
              <w:left w:val="nil"/>
              <w:bottom w:val="single" w:sz="4" w:space="0" w:color="000000"/>
              <w:right w:val="single" w:sz="4" w:space="0" w:color="000000"/>
            </w:tcBorders>
            <w:shd w:val="clear" w:color="auto" w:fill="auto"/>
            <w:vAlign w:val="center"/>
            <w:hideMark/>
          </w:tcPr>
          <w:p w14:paraId="1A2C581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323D1AD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6D3C715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42D412E2"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7DD29FD2"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6048216E"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1728  Этантиол</w:t>
            </w:r>
          </w:p>
        </w:tc>
        <w:tc>
          <w:tcPr>
            <w:tcW w:w="263" w:type="pct"/>
            <w:tcBorders>
              <w:top w:val="nil"/>
              <w:left w:val="nil"/>
              <w:bottom w:val="single" w:sz="4" w:space="0" w:color="000000"/>
              <w:right w:val="single" w:sz="4" w:space="0" w:color="000000"/>
            </w:tcBorders>
            <w:shd w:val="clear" w:color="auto" w:fill="auto"/>
            <w:vAlign w:val="center"/>
            <w:hideMark/>
          </w:tcPr>
          <w:p w14:paraId="4A376A0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4AEB6C0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449D22F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5B52207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8B42F7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38D2DC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A225E2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0,0008917</w:t>
            </w:r>
          </w:p>
        </w:tc>
        <w:tc>
          <w:tcPr>
            <w:tcW w:w="472" w:type="pct"/>
            <w:tcBorders>
              <w:top w:val="nil"/>
              <w:left w:val="nil"/>
              <w:bottom w:val="single" w:sz="4" w:space="0" w:color="000000"/>
              <w:right w:val="single" w:sz="4" w:space="0" w:color="000000"/>
            </w:tcBorders>
            <w:shd w:val="clear" w:color="auto" w:fill="auto"/>
            <w:vAlign w:val="center"/>
            <w:hideMark/>
          </w:tcPr>
          <w:p w14:paraId="2382A16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657614A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7E041626"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046DAEC6"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144A2A69"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2704  Бензин (нефтяной, малосернистый) (в пересчете на углерод)</w:t>
            </w:r>
          </w:p>
        </w:tc>
        <w:tc>
          <w:tcPr>
            <w:tcW w:w="263" w:type="pct"/>
            <w:tcBorders>
              <w:top w:val="nil"/>
              <w:left w:val="nil"/>
              <w:bottom w:val="single" w:sz="4" w:space="0" w:color="000000"/>
              <w:right w:val="single" w:sz="4" w:space="0" w:color="000000"/>
            </w:tcBorders>
            <w:shd w:val="clear" w:color="auto" w:fill="auto"/>
            <w:vAlign w:val="center"/>
            <w:hideMark/>
          </w:tcPr>
          <w:p w14:paraId="7C49C00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3457D99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7,6</w:t>
            </w:r>
          </w:p>
        </w:tc>
        <w:tc>
          <w:tcPr>
            <w:tcW w:w="302" w:type="pct"/>
            <w:tcBorders>
              <w:top w:val="nil"/>
              <w:left w:val="nil"/>
              <w:bottom w:val="single" w:sz="4" w:space="0" w:color="000000"/>
              <w:right w:val="single" w:sz="4" w:space="0" w:color="000000"/>
            </w:tcBorders>
            <w:shd w:val="clear" w:color="auto" w:fill="auto"/>
            <w:vAlign w:val="center"/>
            <w:hideMark/>
          </w:tcPr>
          <w:p w14:paraId="2943D0D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29B0D26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F83A52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0,0003122</w:t>
            </w:r>
          </w:p>
        </w:tc>
        <w:tc>
          <w:tcPr>
            <w:tcW w:w="435" w:type="pct"/>
            <w:tcBorders>
              <w:top w:val="nil"/>
              <w:left w:val="nil"/>
              <w:bottom w:val="single" w:sz="4" w:space="0" w:color="000000"/>
              <w:right w:val="single" w:sz="4" w:space="0" w:color="000000"/>
            </w:tcBorders>
            <w:shd w:val="clear" w:color="auto" w:fill="auto"/>
            <w:vAlign w:val="center"/>
            <w:hideMark/>
          </w:tcPr>
          <w:p w14:paraId="7862F7A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7C35D2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6CDA079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03615AC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88,49</w:t>
            </w:r>
          </w:p>
        </w:tc>
        <w:tc>
          <w:tcPr>
            <w:tcW w:w="758" w:type="pct"/>
            <w:tcBorders>
              <w:top w:val="nil"/>
              <w:left w:val="nil"/>
              <w:bottom w:val="single" w:sz="4" w:space="0" w:color="000000"/>
              <w:right w:val="single" w:sz="4" w:space="0" w:color="000000"/>
            </w:tcBorders>
            <w:shd w:val="clear" w:color="auto" w:fill="auto"/>
            <w:vAlign w:val="center"/>
            <w:hideMark/>
          </w:tcPr>
          <w:p w14:paraId="48E4967A"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382F3E95"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7ED69D58"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2704  Бензин (нефтяной, малосернистый) (в пересчете на углерод)</w:t>
            </w:r>
          </w:p>
        </w:tc>
        <w:tc>
          <w:tcPr>
            <w:tcW w:w="263" w:type="pct"/>
            <w:tcBorders>
              <w:top w:val="nil"/>
              <w:left w:val="nil"/>
              <w:bottom w:val="single" w:sz="4" w:space="0" w:color="000000"/>
              <w:right w:val="single" w:sz="4" w:space="0" w:color="000000"/>
            </w:tcBorders>
            <w:shd w:val="clear" w:color="auto" w:fill="auto"/>
            <w:vAlign w:val="center"/>
            <w:hideMark/>
          </w:tcPr>
          <w:p w14:paraId="0A5F3AC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025D7BF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14,5</w:t>
            </w:r>
          </w:p>
        </w:tc>
        <w:tc>
          <w:tcPr>
            <w:tcW w:w="302" w:type="pct"/>
            <w:tcBorders>
              <w:top w:val="nil"/>
              <w:left w:val="nil"/>
              <w:bottom w:val="single" w:sz="4" w:space="0" w:color="000000"/>
              <w:right w:val="single" w:sz="4" w:space="0" w:color="000000"/>
            </w:tcBorders>
            <w:shd w:val="clear" w:color="auto" w:fill="auto"/>
            <w:vAlign w:val="center"/>
            <w:hideMark/>
          </w:tcPr>
          <w:p w14:paraId="57689C2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633A4DB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EC4715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13E281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0,0001367</w:t>
            </w:r>
          </w:p>
        </w:tc>
        <w:tc>
          <w:tcPr>
            <w:tcW w:w="435" w:type="pct"/>
            <w:tcBorders>
              <w:top w:val="nil"/>
              <w:left w:val="nil"/>
              <w:bottom w:val="single" w:sz="4" w:space="0" w:color="000000"/>
              <w:right w:val="single" w:sz="4" w:space="0" w:color="000000"/>
            </w:tcBorders>
            <w:shd w:val="clear" w:color="auto" w:fill="auto"/>
            <w:vAlign w:val="center"/>
            <w:hideMark/>
          </w:tcPr>
          <w:p w14:paraId="28941D3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5531CFA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72F7F92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83,27</w:t>
            </w:r>
          </w:p>
        </w:tc>
        <w:tc>
          <w:tcPr>
            <w:tcW w:w="758" w:type="pct"/>
            <w:tcBorders>
              <w:top w:val="nil"/>
              <w:left w:val="nil"/>
              <w:bottom w:val="single" w:sz="4" w:space="0" w:color="000000"/>
              <w:right w:val="single" w:sz="4" w:space="0" w:color="000000"/>
            </w:tcBorders>
            <w:shd w:val="clear" w:color="auto" w:fill="auto"/>
            <w:vAlign w:val="center"/>
            <w:hideMark/>
          </w:tcPr>
          <w:p w14:paraId="2E1D616C"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4BB42CA6"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0780A583"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2704  Бензин (нефтяной, малосернистый) (в пересчете на углерод)</w:t>
            </w:r>
          </w:p>
        </w:tc>
        <w:tc>
          <w:tcPr>
            <w:tcW w:w="263" w:type="pct"/>
            <w:tcBorders>
              <w:top w:val="nil"/>
              <w:left w:val="nil"/>
              <w:bottom w:val="single" w:sz="4" w:space="0" w:color="000000"/>
              <w:right w:val="single" w:sz="4" w:space="0" w:color="000000"/>
            </w:tcBorders>
            <w:shd w:val="clear" w:color="auto" w:fill="auto"/>
            <w:vAlign w:val="center"/>
            <w:hideMark/>
          </w:tcPr>
          <w:p w14:paraId="6D5A3BB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39B21DB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012A085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448DA5F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92440A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ED1491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DEEE6C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0,0000608</w:t>
            </w:r>
          </w:p>
        </w:tc>
        <w:tc>
          <w:tcPr>
            <w:tcW w:w="472" w:type="pct"/>
            <w:tcBorders>
              <w:top w:val="nil"/>
              <w:left w:val="nil"/>
              <w:bottom w:val="single" w:sz="4" w:space="0" w:color="000000"/>
              <w:right w:val="single" w:sz="4" w:space="0" w:color="000000"/>
            </w:tcBorders>
            <w:shd w:val="clear" w:color="auto" w:fill="auto"/>
            <w:vAlign w:val="center"/>
            <w:hideMark/>
          </w:tcPr>
          <w:p w14:paraId="61193DA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20603C0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82,09</w:t>
            </w:r>
          </w:p>
        </w:tc>
        <w:tc>
          <w:tcPr>
            <w:tcW w:w="758" w:type="pct"/>
            <w:tcBorders>
              <w:top w:val="nil"/>
              <w:left w:val="nil"/>
              <w:bottom w:val="single" w:sz="4" w:space="0" w:color="000000"/>
              <w:right w:val="single" w:sz="4" w:space="0" w:color="000000"/>
            </w:tcBorders>
            <w:shd w:val="clear" w:color="auto" w:fill="auto"/>
            <w:vAlign w:val="center"/>
            <w:hideMark/>
          </w:tcPr>
          <w:p w14:paraId="26EC20D4"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4D800C0E"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5A21A8A8"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2732  Керосин (Керосин прямой перегонки; керосин дезодорированный)</w:t>
            </w:r>
          </w:p>
        </w:tc>
        <w:tc>
          <w:tcPr>
            <w:tcW w:w="263" w:type="pct"/>
            <w:tcBorders>
              <w:top w:val="nil"/>
              <w:left w:val="nil"/>
              <w:bottom w:val="single" w:sz="4" w:space="0" w:color="000000"/>
              <w:right w:val="single" w:sz="4" w:space="0" w:color="000000"/>
            </w:tcBorders>
            <w:shd w:val="clear" w:color="auto" w:fill="auto"/>
            <w:vAlign w:val="center"/>
            <w:hideMark/>
          </w:tcPr>
          <w:p w14:paraId="5850126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12DE6C9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7,6</w:t>
            </w:r>
          </w:p>
        </w:tc>
        <w:tc>
          <w:tcPr>
            <w:tcW w:w="302" w:type="pct"/>
            <w:tcBorders>
              <w:top w:val="nil"/>
              <w:left w:val="nil"/>
              <w:bottom w:val="single" w:sz="4" w:space="0" w:color="000000"/>
              <w:right w:val="single" w:sz="4" w:space="0" w:color="000000"/>
            </w:tcBorders>
            <w:shd w:val="clear" w:color="auto" w:fill="auto"/>
            <w:vAlign w:val="center"/>
            <w:hideMark/>
          </w:tcPr>
          <w:p w14:paraId="79F94DD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6C2B777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A93B62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0,012866</w:t>
            </w:r>
          </w:p>
        </w:tc>
        <w:tc>
          <w:tcPr>
            <w:tcW w:w="435" w:type="pct"/>
            <w:tcBorders>
              <w:top w:val="nil"/>
              <w:left w:val="nil"/>
              <w:bottom w:val="single" w:sz="4" w:space="0" w:color="000000"/>
              <w:right w:val="single" w:sz="4" w:space="0" w:color="000000"/>
            </w:tcBorders>
            <w:shd w:val="clear" w:color="auto" w:fill="auto"/>
            <w:vAlign w:val="center"/>
            <w:hideMark/>
          </w:tcPr>
          <w:p w14:paraId="6FC0A60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CAD3D0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2D0BB05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34785E7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56,45</w:t>
            </w:r>
          </w:p>
        </w:tc>
        <w:tc>
          <w:tcPr>
            <w:tcW w:w="758" w:type="pct"/>
            <w:tcBorders>
              <w:top w:val="nil"/>
              <w:left w:val="nil"/>
              <w:bottom w:val="single" w:sz="4" w:space="0" w:color="000000"/>
              <w:right w:val="single" w:sz="4" w:space="0" w:color="000000"/>
            </w:tcBorders>
            <w:shd w:val="clear" w:color="auto" w:fill="auto"/>
            <w:vAlign w:val="center"/>
            <w:hideMark/>
          </w:tcPr>
          <w:p w14:paraId="08CD77F8"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468E0D72"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445B604F"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2732  Керосин (Керосин прямой перегонки; керосин дезодорированный)</w:t>
            </w:r>
          </w:p>
        </w:tc>
        <w:tc>
          <w:tcPr>
            <w:tcW w:w="263" w:type="pct"/>
            <w:tcBorders>
              <w:top w:val="nil"/>
              <w:left w:val="nil"/>
              <w:bottom w:val="single" w:sz="4" w:space="0" w:color="000000"/>
              <w:right w:val="single" w:sz="4" w:space="0" w:color="000000"/>
            </w:tcBorders>
            <w:shd w:val="clear" w:color="auto" w:fill="auto"/>
            <w:vAlign w:val="center"/>
            <w:hideMark/>
          </w:tcPr>
          <w:p w14:paraId="008A8DC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w:t>
            </w:r>
          </w:p>
        </w:tc>
        <w:tc>
          <w:tcPr>
            <w:tcW w:w="302" w:type="pct"/>
            <w:tcBorders>
              <w:top w:val="nil"/>
              <w:left w:val="nil"/>
              <w:bottom w:val="single" w:sz="4" w:space="0" w:color="000000"/>
              <w:right w:val="single" w:sz="4" w:space="0" w:color="000000"/>
            </w:tcBorders>
            <w:shd w:val="clear" w:color="auto" w:fill="auto"/>
            <w:vAlign w:val="center"/>
            <w:hideMark/>
          </w:tcPr>
          <w:p w14:paraId="5E6D749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-177,8</w:t>
            </w:r>
          </w:p>
        </w:tc>
        <w:tc>
          <w:tcPr>
            <w:tcW w:w="302" w:type="pct"/>
            <w:tcBorders>
              <w:top w:val="nil"/>
              <w:left w:val="nil"/>
              <w:bottom w:val="single" w:sz="4" w:space="0" w:color="000000"/>
              <w:right w:val="single" w:sz="4" w:space="0" w:color="000000"/>
            </w:tcBorders>
            <w:shd w:val="clear" w:color="auto" w:fill="auto"/>
            <w:vAlign w:val="center"/>
            <w:hideMark/>
          </w:tcPr>
          <w:p w14:paraId="281E9D4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72,3</w:t>
            </w:r>
          </w:p>
        </w:tc>
        <w:tc>
          <w:tcPr>
            <w:tcW w:w="435" w:type="pct"/>
            <w:tcBorders>
              <w:top w:val="nil"/>
              <w:left w:val="nil"/>
              <w:bottom w:val="single" w:sz="4" w:space="0" w:color="000000"/>
              <w:right w:val="single" w:sz="4" w:space="0" w:color="000000"/>
            </w:tcBorders>
            <w:shd w:val="clear" w:color="auto" w:fill="auto"/>
            <w:vAlign w:val="center"/>
            <w:hideMark/>
          </w:tcPr>
          <w:p w14:paraId="3984524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45480E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8E2BA7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0,0061715</w:t>
            </w:r>
          </w:p>
        </w:tc>
        <w:tc>
          <w:tcPr>
            <w:tcW w:w="435" w:type="pct"/>
            <w:tcBorders>
              <w:top w:val="nil"/>
              <w:left w:val="nil"/>
              <w:bottom w:val="single" w:sz="4" w:space="0" w:color="000000"/>
              <w:right w:val="single" w:sz="4" w:space="0" w:color="000000"/>
            </w:tcBorders>
            <w:shd w:val="clear" w:color="auto" w:fill="auto"/>
            <w:vAlign w:val="center"/>
            <w:hideMark/>
          </w:tcPr>
          <w:p w14:paraId="0D196F0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23C5580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6015</w:t>
            </w:r>
          </w:p>
        </w:tc>
        <w:tc>
          <w:tcPr>
            <w:tcW w:w="301" w:type="pct"/>
            <w:tcBorders>
              <w:top w:val="nil"/>
              <w:left w:val="nil"/>
              <w:bottom w:val="single" w:sz="4" w:space="0" w:color="000000"/>
              <w:right w:val="single" w:sz="4" w:space="0" w:color="000000"/>
            </w:tcBorders>
            <w:shd w:val="clear" w:color="auto" w:fill="auto"/>
            <w:vAlign w:val="center"/>
            <w:hideMark/>
          </w:tcPr>
          <w:p w14:paraId="64CEE16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55,34</w:t>
            </w:r>
          </w:p>
        </w:tc>
        <w:tc>
          <w:tcPr>
            <w:tcW w:w="758" w:type="pct"/>
            <w:tcBorders>
              <w:top w:val="nil"/>
              <w:left w:val="nil"/>
              <w:bottom w:val="single" w:sz="4" w:space="0" w:color="000000"/>
              <w:right w:val="single" w:sz="4" w:space="0" w:color="000000"/>
            </w:tcBorders>
            <w:shd w:val="clear" w:color="auto" w:fill="auto"/>
            <w:vAlign w:val="center"/>
            <w:hideMark/>
          </w:tcPr>
          <w:p w14:paraId="6FA92219"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76ED14B2"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52A6ABB3"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2732  Керосин (Керосин прямой перегонки; керосин дезодорированный)</w:t>
            </w:r>
          </w:p>
        </w:tc>
        <w:tc>
          <w:tcPr>
            <w:tcW w:w="263" w:type="pct"/>
            <w:tcBorders>
              <w:top w:val="nil"/>
              <w:left w:val="nil"/>
              <w:bottom w:val="single" w:sz="4" w:space="0" w:color="000000"/>
              <w:right w:val="single" w:sz="4" w:space="0" w:color="000000"/>
            </w:tcBorders>
            <w:shd w:val="clear" w:color="auto" w:fill="auto"/>
            <w:vAlign w:val="center"/>
            <w:hideMark/>
          </w:tcPr>
          <w:p w14:paraId="5F15D15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630CABE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782AB63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199C85B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4C37AF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7A50AD9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41F861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0,0025228</w:t>
            </w:r>
          </w:p>
        </w:tc>
        <w:tc>
          <w:tcPr>
            <w:tcW w:w="472" w:type="pct"/>
            <w:tcBorders>
              <w:top w:val="nil"/>
              <w:left w:val="nil"/>
              <w:bottom w:val="single" w:sz="4" w:space="0" w:color="000000"/>
              <w:right w:val="single" w:sz="4" w:space="0" w:color="000000"/>
            </w:tcBorders>
            <w:shd w:val="clear" w:color="auto" w:fill="auto"/>
            <w:vAlign w:val="center"/>
            <w:hideMark/>
          </w:tcPr>
          <w:p w14:paraId="4868084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5A12898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53,23</w:t>
            </w:r>
          </w:p>
        </w:tc>
        <w:tc>
          <w:tcPr>
            <w:tcW w:w="758" w:type="pct"/>
            <w:tcBorders>
              <w:top w:val="nil"/>
              <w:left w:val="nil"/>
              <w:bottom w:val="single" w:sz="4" w:space="0" w:color="000000"/>
              <w:right w:val="single" w:sz="4" w:space="0" w:color="000000"/>
            </w:tcBorders>
            <w:shd w:val="clear" w:color="auto" w:fill="auto"/>
            <w:vAlign w:val="center"/>
            <w:hideMark/>
          </w:tcPr>
          <w:p w14:paraId="1432AB94"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59E0F706"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003FD8E5"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2754  Алканы C12-19 (в пересчете на С)</w:t>
            </w:r>
          </w:p>
        </w:tc>
        <w:tc>
          <w:tcPr>
            <w:tcW w:w="263" w:type="pct"/>
            <w:tcBorders>
              <w:top w:val="nil"/>
              <w:left w:val="nil"/>
              <w:bottom w:val="single" w:sz="4" w:space="0" w:color="000000"/>
              <w:right w:val="single" w:sz="4" w:space="0" w:color="000000"/>
            </w:tcBorders>
            <w:shd w:val="clear" w:color="auto" w:fill="auto"/>
            <w:vAlign w:val="center"/>
            <w:hideMark/>
          </w:tcPr>
          <w:p w14:paraId="2C706FC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w:t>
            </w:r>
          </w:p>
        </w:tc>
        <w:tc>
          <w:tcPr>
            <w:tcW w:w="302" w:type="pct"/>
            <w:tcBorders>
              <w:top w:val="nil"/>
              <w:left w:val="nil"/>
              <w:bottom w:val="single" w:sz="4" w:space="0" w:color="000000"/>
              <w:right w:val="single" w:sz="4" w:space="0" w:color="000000"/>
            </w:tcBorders>
            <w:shd w:val="clear" w:color="auto" w:fill="auto"/>
            <w:vAlign w:val="center"/>
            <w:hideMark/>
          </w:tcPr>
          <w:p w14:paraId="707D140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93,8</w:t>
            </w:r>
          </w:p>
        </w:tc>
        <w:tc>
          <w:tcPr>
            <w:tcW w:w="302" w:type="pct"/>
            <w:tcBorders>
              <w:top w:val="nil"/>
              <w:left w:val="nil"/>
              <w:bottom w:val="single" w:sz="4" w:space="0" w:color="000000"/>
              <w:right w:val="single" w:sz="4" w:space="0" w:color="000000"/>
            </w:tcBorders>
            <w:shd w:val="clear" w:color="auto" w:fill="auto"/>
            <w:vAlign w:val="center"/>
            <w:hideMark/>
          </w:tcPr>
          <w:p w14:paraId="0976975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160,5</w:t>
            </w:r>
          </w:p>
        </w:tc>
        <w:tc>
          <w:tcPr>
            <w:tcW w:w="435" w:type="pct"/>
            <w:tcBorders>
              <w:top w:val="nil"/>
              <w:left w:val="nil"/>
              <w:bottom w:val="single" w:sz="4" w:space="0" w:color="000000"/>
              <w:right w:val="single" w:sz="4" w:space="0" w:color="000000"/>
            </w:tcBorders>
            <w:shd w:val="clear" w:color="auto" w:fill="auto"/>
            <w:vAlign w:val="center"/>
            <w:hideMark/>
          </w:tcPr>
          <w:p w14:paraId="2598474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DF47AB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1,6411698</w:t>
            </w:r>
          </w:p>
        </w:tc>
        <w:tc>
          <w:tcPr>
            <w:tcW w:w="435" w:type="pct"/>
            <w:tcBorders>
              <w:top w:val="nil"/>
              <w:left w:val="nil"/>
              <w:bottom w:val="single" w:sz="4" w:space="0" w:color="000000"/>
              <w:right w:val="single" w:sz="4" w:space="0" w:color="000000"/>
            </w:tcBorders>
            <w:shd w:val="clear" w:color="auto" w:fill="auto"/>
            <w:vAlign w:val="center"/>
            <w:hideMark/>
          </w:tcPr>
          <w:p w14:paraId="0714903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AEDE16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52EE031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6013</w:t>
            </w:r>
          </w:p>
        </w:tc>
        <w:tc>
          <w:tcPr>
            <w:tcW w:w="301" w:type="pct"/>
            <w:tcBorders>
              <w:top w:val="nil"/>
              <w:left w:val="nil"/>
              <w:bottom w:val="single" w:sz="4" w:space="0" w:color="000000"/>
              <w:right w:val="single" w:sz="4" w:space="0" w:color="000000"/>
            </w:tcBorders>
            <w:shd w:val="clear" w:color="auto" w:fill="auto"/>
            <w:vAlign w:val="center"/>
            <w:hideMark/>
          </w:tcPr>
          <w:p w14:paraId="0FF86F4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51,41</w:t>
            </w:r>
          </w:p>
        </w:tc>
        <w:tc>
          <w:tcPr>
            <w:tcW w:w="758" w:type="pct"/>
            <w:tcBorders>
              <w:top w:val="nil"/>
              <w:left w:val="nil"/>
              <w:bottom w:val="single" w:sz="4" w:space="0" w:color="000000"/>
              <w:right w:val="single" w:sz="4" w:space="0" w:color="000000"/>
            </w:tcBorders>
            <w:shd w:val="clear" w:color="auto" w:fill="auto"/>
            <w:vAlign w:val="center"/>
            <w:hideMark/>
          </w:tcPr>
          <w:p w14:paraId="48D2CBCB"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Насосная №1</w:t>
            </w:r>
          </w:p>
        </w:tc>
      </w:tr>
      <w:tr w:rsidR="009200CD" w:rsidRPr="009200CD" w14:paraId="39FC8D7B"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26717793"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lastRenderedPageBreak/>
              <w:t>2754  Алканы C12-19 (в пересчете на С)</w:t>
            </w:r>
          </w:p>
        </w:tc>
        <w:tc>
          <w:tcPr>
            <w:tcW w:w="263" w:type="pct"/>
            <w:tcBorders>
              <w:top w:val="nil"/>
              <w:left w:val="nil"/>
              <w:bottom w:val="single" w:sz="4" w:space="0" w:color="000000"/>
              <w:right w:val="single" w:sz="4" w:space="0" w:color="000000"/>
            </w:tcBorders>
            <w:shd w:val="clear" w:color="auto" w:fill="auto"/>
            <w:vAlign w:val="center"/>
            <w:hideMark/>
          </w:tcPr>
          <w:p w14:paraId="6A05066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w:t>
            </w:r>
          </w:p>
        </w:tc>
        <w:tc>
          <w:tcPr>
            <w:tcW w:w="302" w:type="pct"/>
            <w:tcBorders>
              <w:top w:val="nil"/>
              <w:left w:val="nil"/>
              <w:bottom w:val="single" w:sz="4" w:space="0" w:color="000000"/>
              <w:right w:val="single" w:sz="4" w:space="0" w:color="000000"/>
            </w:tcBorders>
            <w:shd w:val="clear" w:color="auto" w:fill="auto"/>
            <w:vAlign w:val="center"/>
            <w:hideMark/>
          </w:tcPr>
          <w:p w14:paraId="5DD4CDD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82,5</w:t>
            </w:r>
          </w:p>
        </w:tc>
        <w:tc>
          <w:tcPr>
            <w:tcW w:w="302" w:type="pct"/>
            <w:tcBorders>
              <w:top w:val="nil"/>
              <w:left w:val="nil"/>
              <w:bottom w:val="single" w:sz="4" w:space="0" w:color="000000"/>
              <w:right w:val="single" w:sz="4" w:space="0" w:color="000000"/>
            </w:tcBorders>
            <w:shd w:val="clear" w:color="auto" w:fill="auto"/>
            <w:vAlign w:val="center"/>
            <w:hideMark/>
          </w:tcPr>
          <w:p w14:paraId="47E9215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263</w:t>
            </w:r>
          </w:p>
        </w:tc>
        <w:tc>
          <w:tcPr>
            <w:tcW w:w="435" w:type="pct"/>
            <w:tcBorders>
              <w:top w:val="nil"/>
              <w:left w:val="nil"/>
              <w:bottom w:val="single" w:sz="4" w:space="0" w:color="000000"/>
              <w:right w:val="single" w:sz="4" w:space="0" w:color="000000"/>
            </w:tcBorders>
            <w:shd w:val="clear" w:color="auto" w:fill="auto"/>
            <w:vAlign w:val="center"/>
            <w:hideMark/>
          </w:tcPr>
          <w:p w14:paraId="55B20DC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AC87EF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8BA94A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0,5875433</w:t>
            </w:r>
          </w:p>
        </w:tc>
        <w:tc>
          <w:tcPr>
            <w:tcW w:w="435" w:type="pct"/>
            <w:tcBorders>
              <w:top w:val="nil"/>
              <w:left w:val="nil"/>
              <w:bottom w:val="single" w:sz="4" w:space="0" w:color="000000"/>
              <w:right w:val="single" w:sz="4" w:space="0" w:color="000000"/>
            </w:tcBorders>
            <w:shd w:val="clear" w:color="auto" w:fill="auto"/>
            <w:vAlign w:val="center"/>
            <w:hideMark/>
          </w:tcPr>
          <w:p w14:paraId="58E4BD5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5A410FD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0D0AA04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38,55</w:t>
            </w:r>
          </w:p>
        </w:tc>
        <w:tc>
          <w:tcPr>
            <w:tcW w:w="758" w:type="pct"/>
            <w:tcBorders>
              <w:top w:val="nil"/>
              <w:left w:val="nil"/>
              <w:bottom w:val="single" w:sz="4" w:space="0" w:color="000000"/>
              <w:right w:val="single" w:sz="4" w:space="0" w:color="000000"/>
            </w:tcBorders>
            <w:shd w:val="clear" w:color="auto" w:fill="auto"/>
            <w:vAlign w:val="center"/>
            <w:hideMark/>
          </w:tcPr>
          <w:p w14:paraId="6BB2809A"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12A1E0F6"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28CC7323"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2754  Алканы C12-19 (в пересчете на С)</w:t>
            </w:r>
          </w:p>
        </w:tc>
        <w:tc>
          <w:tcPr>
            <w:tcW w:w="263" w:type="pct"/>
            <w:tcBorders>
              <w:top w:val="nil"/>
              <w:left w:val="nil"/>
              <w:bottom w:val="single" w:sz="4" w:space="0" w:color="000000"/>
              <w:right w:val="single" w:sz="4" w:space="0" w:color="000000"/>
            </w:tcBorders>
            <w:shd w:val="clear" w:color="auto" w:fill="auto"/>
            <w:vAlign w:val="center"/>
            <w:hideMark/>
          </w:tcPr>
          <w:p w14:paraId="4669DC2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6630C21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77924C4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4285704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1430181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419508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A33E00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0,2321889</w:t>
            </w:r>
          </w:p>
        </w:tc>
        <w:tc>
          <w:tcPr>
            <w:tcW w:w="472" w:type="pct"/>
            <w:tcBorders>
              <w:top w:val="nil"/>
              <w:left w:val="nil"/>
              <w:bottom w:val="single" w:sz="4" w:space="0" w:color="000000"/>
              <w:right w:val="single" w:sz="4" w:space="0" w:color="000000"/>
            </w:tcBorders>
            <w:shd w:val="clear" w:color="auto" w:fill="auto"/>
            <w:vAlign w:val="center"/>
            <w:hideMark/>
          </w:tcPr>
          <w:p w14:paraId="232740B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6013</w:t>
            </w:r>
          </w:p>
        </w:tc>
        <w:tc>
          <w:tcPr>
            <w:tcW w:w="301" w:type="pct"/>
            <w:tcBorders>
              <w:top w:val="nil"/>
              <w:left w:val="nil"/>
              <w:bottom w:val="single" w:sz="4" w:space="0" w:color="000000"/>
              <w:right w:val="single" w:sz="4" w:space="0" w:color="000000"/>
            </w:tcBorders>
            <w:shd w:val="clear" w:color="auto" w:fill="auto"/>
            <w:vAlign w:val="center"/>
            <w:hideMark/>
          </w:tcPr>
          <w:p w14:paraId="33EA9F3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20,86</w:t>
            </w:r>
          </w:p>
        </w:tc>
        <w:tc>
          <w:tcPr>
            <w:tcW w:w="758" w:type="pct"/>
            <w:tcBorders>
              <w:top w:val="nil"/>
              <w:left w:val="nil"/>
              <w:bottom w:val="single" w:sz="4" w:space="0" w:color="000000"/>
              <w:right w:val="single" w:sz="4" w:space="0" w:color="000000"/>
            </w:tcBorders>
            <w:shd w:val="clear" w:color="auto" w:fill="auto"/>
            <w:vAlign w:val="center"/>
            <w:hideMark/>
          </w:tcPr>
          <w:p w14:paraId="4AEA1E86"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Насосная №1</w:t>
            </w:r>
          </w:p>
        </w:tc>
      </w:tr>
      <w:tr w:rsidR="009200CD" w:rsidRPr="009200CD" w14:paraId="72E691BB"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673FEE85"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2881  Синтетические моющие средства "Ариэль", "Миф-Универсал", "Тайд"</w:t>
            </w:r>
          </w:p>
        </w:tc>
        <w:tc>
          <w:tcPr>
            <w:tcW w:w="263" w:type="pct"/>
            <w:tcBorders>
              <w:top w:val="nil"/>
              <w:left w:val="nil"/>
              <w:bottom w:val="single" w:sz="4" w:space="0" w:color="000000"/>
              <w:right w:val="single" w:sz="4" w:space="0" w:color="000000"/>
            </w:tcBorders>
            <w:shd w:val="clear" w:color="auto" w:fill="auto"/>
            <w:vAlign w:val="center"/>
            <w:hideMark/>
          </w:tcPr>
          <w:p w14:paraId="1AAE442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4</w:t>
            </w:r>
          </w:p>
        </w:tc>
        <w:tc>
          <w:tcPr>
            <w:tcW w:w="302" w:type="pct"/>
            <w:tcBorders>
              <w:top w:val="nil"/>
              <w:left w:val="nil"/>
              <w:bottom w:val="single" w:sz="4" w:space="0" w:color="000000"/>
              <w:right w:val="single" w:sz="4" w:space="0" w:color="000000"/>
            </w:tcBorders>
            <w:shd w:val="clear" w:color="auto" w:fill="auto"/>
            <w:vAlign w:val="center"/>
            <w:hideMark/>
          </w:tcPr>
          <w:p w14:paraId="2A794BD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-36,7</w:t>
            </w:r>
          </w:p>
        </w:tc>
        <w:tc>
          <w:tcPr>
            <w:tcW w:w="302" w:type="pct"/>
            <w:tcBorders>
              <w:top w:val="nil"/>
              <w:left w:val="nil"/>
              <w:bottom w:val="single" w:sz="4" w:space="0" w:color="000000"/>
              <w:right w:val="single" w:sz="4" w:space="0" w:color="000000"/>
            </w:tcBorders>
            <w:shd w:val="clear" w:color="auto" w:fill="auto"/>
            <w:vAlign w:val="center"/>
            <w:hideMark/>
          </w:tcPr>
          <w:p w14:paraId="0A5FF98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83,9</w:t>
            </w:r>
          </w:p>
        </w:tc>
        <w:tc>
          <w:tcPr>
            <w:tcW w:w="435" w:type="pct"/>
            <w:tcBorders>
              <w:top w:val="nil"/>
              <w:left w:val="nil"/>
              <w:bottom w:val="single" w:sz="4" w:space="0" w:color="000000"/>
              <w:right w:val="single" w:sz="4" w:space="0" w:color="000000"/>
            </w:tcBorders>
            <w:shd w:val="clear" w:color="auto" w:fill="auto"/>
            <w:vAlign w:val="center"/>
            <w:hideMark/>
          </w:tcPr>
          <w:p w14:paraId="1EF4C29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EDA72E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0,0000493</w:t>
            </w:r>
          </w:p>
        </w:tc>
        <w:tc>
          <w:tcPr>
            <w:tcW w:w="435" w:type="pct"/>
            <w:tcBorders>
              <w:top w:val="nil"/>
              <w:left w:val="nil"/>
              <w:bottom w:val="single" w:sz="4" w:space="0" w:color="000000"/>
              <w:right w:val="single" w:sz="4" w:space="0" w:color="000000"/>
            </w:tcBorders>
            <w:shd w:val="clear" w:color="auto" w:fill="auto"/>
            <w:vAlign w:val="center"/>
            <w:hideMark/>
          </w:tcPr>
          <w:p w14:paraId="0D75C88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7A9BA68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404FA88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6011</w:t>
            </w:r>
          </w:p>
        </w:tc>
        <w:tc>
          <w:tcPr>
            <w:tcW w:w="301" w:type="pct"/>
            <w:tcBorders>
              <w:top w:val="nil"/>
              <w:left w:val="nil"/>
              <w:bottom w:val="single" w:sz="4" w:space="0" w:color="000000"/>
              <w:right w:val="single" w:sz="4" w:space="0" w:color="000000"/>
            </w:tcBorders>
            <w:shd w:val="clear" w:color="auto" w:fill="auto"/>
            <w:vAlign w:val="center"/>
            <w:hideMark/>
          </w:tcPr>
          <w:p w14:paraId="4B016B6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1082543E"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Прачечная</w:t>
            </w:r>
          </w:p>
        </w:tc>
      </w:tr>
      <w:tr w:rsidR="009200CD" w:rsidRPr="009200CD" w14:paraId="505A9282"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1271B084"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2881  Синтетические моющие средства "Ариэль", "Миф-Универсал", "Тайд"</w:t>
            </w:r>
          </w:p>
        </w:tc>
        <w:tc>
          <w:tcPr>
            <w:tcW w:w="263" w:type="pct"/>
            <w:tcBorders>
              <w:top w:val="nil"/>
              <w:left w:val="nil"/>
              <w:bottom w:val="single" w:sz="4" w:space="0" w:color="000000"/>
              <w:right w:val="single" w:sz="4" w:space="0" w:color="000000"/>
            </w:tcBorders>
            <w:shd w:val="clear" w:color="auto" w:fill="auto"/>
            <w:vAlign w:val="center"/>
            <w:hideMark/>
          </w:tcPr>
          <w:p w14:paraId="2E8D7BE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04D7902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14,5</w:t>
            </w:r>
          </w:p>
        </w:tc>
        <w:tc>
          <w:tcPr>
            <w:tcW w:w="302" w:type="pct"/>
            <w:tcBorders>
              <w:top w:val="nil"/>
              <w:left w:val="nil"/>
              <w:bottom w:val="single" w:sz="4" w:space="0" w:color="000000"/>
              <w:right w:val="single" w:sz="4" w:space="0" w:color="000000"/>
            </w:tcBorders>
            <w:shd w:val="clear" w:color="auto" w:fill="auto"/>
            <w:vAlign w:val="center"/>
            <w:hideMark/>
          </w:tcPr>
          <w:p w14:paraId="5CC31C2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441D315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EFB5AA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7BD2B14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0,0000139</w:t>
            </w:r>
          </w:p>
        </w:tc>
        <w:tc>
          <w:tcPr>
            <w:tcW w:w="435" w:type="pct"/>
            <w:tcBorders>
              <w:top w:val="nil"/>
              <w:left w:val="nil"/>
              <w:bottom w:val="single" w:sz="4" w:space="0" w:color="000000"/>
              <w:right w:val="single" w:sz="4" w:space="0" w:color="000000"/>
            </w:tcBorders>
            <w:shd w:val="clear" w:color="auto" w:fill="auto"/>
            <w:vAlign w:val="center"/>
            <w:hideMark/>
          </w:tcPr>
          <w:p w14:paraId="5CE707F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26298A9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6011</w:t>
            </w:r>
          </w:p>
        </w:tc>
        <w:tc>
          <w:tcPr>
            <w:tcW w:w="301" w:type="pct"/>
            <w:tcBorders>
              <w:top w:val="nil"/>
              <w:left w:val="nil"/>
              <w:bottom w:val="single" w:sz="4" w:space="0" w:color="000000"/>
              <w:right w:val="single" w:sz="4" w:space="0" w:color="000000"/>
            </w:tcBorders>
            <w:shd w:val="clear" w:color="auto" w:fill="auto"/>
            <w:vAlign w:val="center"/>
            <w:hideMark/>
          </w:tcPr>
          <w:p w14:paraId="22B6800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4E593BDE"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Прачечная</w:t>
            </w:r>
          </w:p>
        </w:tc>
      </w:tr>
      <w:tr w:rsidR="009200CD" w:rsidRPr="009200CD" w14:paraId="060C780C"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3DB35D6B"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2881  Синтетические моющие средства "Ариэль", "Миф-Универсал", "Тайд"</w:t>
            </w:r>
          </w:p>
        </w:tc>
        <w:tc>
          <w:tcPr>
            <w:tcW w:w="263" w:type="pct"/>
            <w:tcBorders>
              <w:top w:val="nil"/>
              <w:left w:val="nil"/>
              <w:bottom w:val="single" w:sz="4" w:space="0" w:color="000000"/>
              <w:right w:val="single" w:sz="4" w:space="0" w:color="000000"/>
            </w:tcBorders>
            <w:shd w:val="clear" w:color="auto" w:fill="auto"/>
            <w:vAlign w:val="center"/>
            <w:hideMark/>
          </w:tcPr>
          <w:p w14:paraId="2513A3B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7D7BA4A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0B677A7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1BD2409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C05738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82E714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8BCFCF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0,0000096</w:t>
            </w:r>
          </w:p>
        </w:tc>
        <w:tc>
          <w:tcPr>
            <w:tcW w:w="472" w:type="pct"/>
            <w:tcBorders>
              <w:top w:val="nil"/>
              <w:left w:val="nil"/>
              <w:bottom w:val="single" w:sz="4" w:space="0" w:color="000000"/>
              <w:right w:val="single" w:sz="4" w:space="0" w:color="000000"/>
            </w:tcBorders>
            <w:shd w:val="clear" w:color="auto" w:fill="auto"/>
            <w:vAlign w:val="center"/>
            <w:hideMark/>
          </w:tcPr>
          <w:p w14:paraId="2541B52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6011</w:t>
            </w:r>
          </w:p>
        </w:tc>
        <w:tc>
          <w:tcPr>
            <w:tcW w:w="301" w:type="pct"/>
            <w:tcBorders>
              <w:top w:val="nil"/>
              <w:left w:val="nil"/>
              <w:bottom w:val="single" w:sz="4" w:space="0" w:color="000000"/>
              <w:right w:val="single" w:sz="4" w:space="0" w:color="000000"/>
            </w:tcBorders>
            <w:shd w:val="clear" w:color="auto" w:fill="auto"/>
            <w:vAlign w:val="center"/>
            <w:hideMark/>
          </w:tcPr>
          <w:p w14:paraId="64D0353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22969630"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Прачечная</w:t>
            </w:r>
          </w:p>
        </w:tc>
      </w:tr>
      <w:tr w:rsidR="009200CD" w:rsidRPr="009200CD" w14:paraId="5309E0C6"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27661836"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2930  Пыль абразивная</w:t>
            </w:r>
          </w:p>
        </w:tc>
        <w:tc>
          <w:tcPr>
            <w:tcW w:w="263" w:type="pct"/>
            <w:tcBorders>
              <w:top w:val="nil"/>
              <w:left w:val="nil"/>
              <w:bottom w:val="single" w:sz="4" w:space="0" w:color="000000"/>
              <w:right w:val="single" w:sz="4" w:space="0" w:color="000000"/>
            </w:tcBorders>
            <w:shd w:val="clear" w:color="auto" w:fill="auto"/>
            <w:vAlign w:val="center"/>
            <w:hideMark/>
          </w:tcPr>
          <w:p w14:paraId="12BB9DC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4</w:t>
            </w:r>
          </w:p>
        </w:tc>
        <w:tc>
          <w:tcPr>
            <w:tcW w:w="302" w:type="pct"/>
            <w:tcBorders>
              <w:top w:val="nil"/>
              <w:left w:val="nil"/>
              <w:bottom w:val="single" w:sz="4" w:space="0" w:color="000000"/>
              <w:right w:val="single" w:sz="4" w:space="0" w:color="000000"/>
            </w:tcBorders>
            <w:shd w:val="clear" w:color="auto" w:fill="auto"/>
            <w:vAlign w:val="center"/>
            <w:hideMark/>
          </w:tcPr>
          <w:p w14:paraId="42A0535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-36,7</w:t>
            </w:r>
          </w:p>
        </w:tc>
        <w:tc>
          <w:tcPr>
            <w:tcW w:w="302" w:type="pct"/>
            <w:tcBorders>
              <w:top w:val="nil"/>
              <w:left w:val="nil"/>
              <w:bottom w:val="single" w:sz="4" w:space="0" w:color="000000"/>
              <w:right w:val="single" w:sz="4" w:space="0" w:color="000000"/>
            </w:tcBorders>
            <w:shd w:val="clear" w:color="auto" w:fill="auto"/>
            <w:vAlign w:val="center"/>
            <w:hideMark/>
          </w:tcPr>
          <w:p w14:paraId="1BAA73C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83,9</w:t>
            </w:r>
          </w:p>
        </w:tc>
        <w:tc>
          <w:tcPr>
            <w:tcW w:w="435" w:type="pct"/>
            <w:tcBorders>
              <w:top w:val="nil"/>
              <w:left w:val="nil"/>
              <w:bottom w:val="single" w:sz="4" w:space="0" w:color="000000"/>
              <w:right w:val="single" w:sz="4" w:space="0" w:color="000000"/>
            </w:tcBorders>
            <w:shd w:val="clear" w:color="auto" w:fill="auto"/>
            <w:vAlign w:val="center"/>
            <w:hideMark/>
          </w:tcPr>
          <w:p w14:paraId="7529134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3D47CA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0,359405</w:t>
            </w:r>
          </w:p>
        </w:tc>
        <w:tc>
          <w:tcPr>
            <w:tcW w:w="435" w:type="pct"/>
            <w:tcBorders>
              <w:top w:val="nil"/>
              <w:left w:val="nil"/>
              <w:bottom w:val="single" w:sz="4" w:space="0" w:color="000000"/>
              <w:right w:val="single" w:sz="4" w:space="0" w:color="000000"/>
            </w:tcBorders>
            <w:shd w:val="clear" w:color="auto" w:fill="auto"/>
            <w:vAlign w:val="center"/>
            <w:hideMark/>
          </w:tcPr>
          <w:p w14:paraId="49BEFCF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EFC6C7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74D938E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0014</w:t>
            </w:r>
          </w:p>
        </w:tc>
        <w:tc>
          <w:tcPr>
            <w:tcW w:w="301" w:type="pct"/>
            <w:tcBorders>
              <w:top w:val="nil"/>
              <w:left w:val="nil"/>
              <w:bottom w:val="single" w:sz="4" w:space="0" w:color="000000"/>
              <w:right w:val="single" w:sz="4" w:space="0" w:color="000000"/>
            </w:tcBorders>
            <w:shd w:val="clear" w:color="auto" w:fill="auto"/>
            <w:vAlign w:val="center"/>
            <w:hideMark/>
          </w:tcPr>
          <w:p w14:paraId="4C6856B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59D4C802"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Слесарная</w:t>
            </w:r>
          </w:p>
        </w:tc>
      </w:tr>
      <w:tr w:rsidR="009200CD" w:rsidRPr="009200CD" w14:paraId="4397573B"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3D00E2EC"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2930  Пыль абразивная</w:t>
            </w:r>
          </w:p>
        </w:tc>
        <w:tc>
          <w:tcPr>
            <w:tcW w:w="263" w:type="pct"/>
            <w:tcBorders>
              <w:top w:val="nil"/>
              <w:left w:val="nil"/>
              <w:bottom w:val="single" w:sz="4" w:space="0" w:color="000000"/>
              <w:right w:val="single" w:sz="4" w:space="0" w:color="000000"/>
            </w:tcBorders>
            <w:shd w:val="clear" w:color="auto" w:fill="auto"/>
            <w:vAlign w:val="center"/>
            <w:hideMark/>
          </w:tcPr>
          <w:p w14:paraId="660E4D2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4DB2ADB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14,5</w:t>
            </w:r>
          </w:p>
        </w:tc>
        <w:tc>
          <w:tcPr>
            <w:tcW w:w="302" w:type="pct"/>
            <w:tcBorders>
              <w:top w:val="nil"/>
              <w:left w:val="nil"/>
              <w:bottom w:val="single" w:sz="4" w:space="0" w:color="000000"/>
              <w:right w:val="single" w:sz="4" w:space="0" w:color="000000"/>
            </w:tcBorders>
            <w:shd w:val="clear" w:color="auto" w:fill="auto"/>
            <w:vAlign w:val="center"/>
            <w:hideMark/>
          </w:tcPr>
          <w:p w14:paraId="5ABEB8B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61C22F8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1A569F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71DE029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0,0820714</w:t>
            </w:r>
          </w:p>
        </w:tc>
        <w:tc>
          <w:tcPr>
            <w:tcW w:w="435" w:type="pct"/>
            <w:tcBorders>
              <w:top w:val="nil"/>
              <w:left w:val="nil"/>
              <w:bottom w:val="single" w:sz="4" w:space="0" w:color="000000"/>
              <w:right w:val="single" w:sz="4" w:space="0" w:color="000000"/>
            </w:tcBorders>
            <w:shd w:val="clear" w:color="auto" w:fill="auto"/>
            <w:vAlign w:val="center"/>
            <w:hideMark/>
          </w:tcPr>
          <w:p w14:paraId="6D17269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2C2F40F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0014</w:t>
            </w:r>
          </w:p>
        </w:tc>
        <w:tc>
          <w:tcPr>
            <w:tcW w:w="301" w:type="pct"/>
            <w:tcBorders>
              <w:top w:val="nil"/>
              <w:left w:val="nil"/>
              <w:bottom w:val="single" w:sz="4" w:space="0" w:color="000000"/>
              <w:right w:val="single" w:sz="4" w:space="0" w:color="000000"/>
            </w:tcBorders>
            <w:shd w:val="clear" w:color="auto" w:fill="auto"/>
            <w:vAlign w:val="center"/>
            <w:hideMark/>
          </w:tcPr>
          <w:p w14:paraId="2BDB6DA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1C09EB5F"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Слесарная</w:t>
            </w:r>
          </w:p>
        </w:tc>
      </w:tr>
      <w:tr w:rsidR="009200CD" w:rsidRPr="009200CD" w14:paraId="4F3A1EB6"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1FFA435C"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2930  Пыль абразивная</w:t>
            </w:r>
          </w:p>
        </w:tc>
        <w:tc>
          <w:tcPr>
            <w:tcW w:w="263" w:type="pct"/>
            <w:tcBorders>
              <w:top w:val="nil"/>
              <w:left w:val="nil"/>
              <w:bottom w:val="single" w:sz="4" w:space="0" w:color="000000"/>
              <w:right w:val="single" w:sz="4" w:space="0" w:color="000000"/>
            </w:tcBorders>
            <w:shd w:val="clear" w:color="auto" w:fill="auto"/>
            <w:vAlign w:val="center"/>
            <w:hideMark/>
          </w:tcPr>
          <w:p w14:paraId="5EF6DA7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3F28E4D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1EE020D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1758A0F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E22DFF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AF608B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BB8A74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0,0518338</w:t>
            </w:r>
          </w:p>
        </w:tc>
        <w:tc>
          <w:tcPr>
            <w:tcW w:w="472" w:type="pct"/>
            <w:tcBorders>
              <w:top w:val="nil"/>
              <w:left w:val="nil"/>
              <w:bottom w:val="single" w:sz="4" w:space="0" w:color="000000"/>
              <w:right w:val="single" w:sz="4" w:space="0" w:color="000000"/>
            </w:tcBorders>
            <w:shd w:val="clear" w:color="auto" w:fill="auto"/>
            <w:vAlign w:val="center"/>
            <w:hideMark/>
          </w:tcPr>
          <w:p w14:paraId="65F6FA8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0014</w:t>
            </w:r>
          </w:p>
        </w:tc>
        <w:tc>
          <w:tcPr>
            <w:tcW w:w="301" w:type="pct"/>
            <w:tcBorders>
              <w:top w:val="nil"/>
              <w:left w:val="nil"/>
              <w:bottom w:val="single" w:sz="4" w:space="0" w:color="000000"/>
              <w:right w:val="single" w:sz="4" w:space="0" w:color="000000"/>
            </w:tcBorders>
            <w:shd w:val="clear" w:color="auto" w:fill="auto"/>
            <w:vAlign w:val="center"/>
            <w:hideMark/>
          </w:tcPr>
          <w:p w14:paraId="4EF5164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2B64A5D1"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Слесарная</w:t>
            </w:r>
          </w:p>
        </w:tc>
      </w:tr>
      <w:tr w:rsidR="009200CD" w:rsidRPr="009200CD" w14:paraId="5543822A"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03B91984"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6003  Аммиак, сероводород</w:t>
            </w:r>
          </w:p>
        </w:tc>
        <w:tc>
          <w:tcPr>
            <w:tcW w:w="263" w:type="pct"/>
            <w:tcBorders>
              <w:top w:val="nil"/>
              <w:left w:val="nil"/>
              <w:bottom w:val="single" w:sz="4" w:space="0" w:color="000000"/>
              <w:right w:val="single" w:sz="4" w:space="0" w:color="000000"/>
            </w:tcBorders>
            <w:shd w:val="clear" w:color="auto" w:fill="auto"/>
            <w:vAlign w:val="center"/>
            <w:hideMark/>
          </w:tcPr>
          <w:p w14:paraId="6F1497E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w:t>
            </w:r>
          </w:p>
        </w:tc>
        <w:tc>
          <w:tcPr>
            <w:tcW w:w="302" w:type="pct"/>
            <w:tcBorders>
              <w:top w:val="nil"/>
              <w:left w:val="nil"/>
              <w:bottom w:val="single" w:sz="4" w:space="0" w:color="000000"/>
              <w:right w:val="single" w:sz="4" w:space="0" w:color="000000"/>
            </w:tcBorders>
            <w:shd w:val="clear" w:color="auto" w:fill="auto"/>
            <w:vAlign w:val="center"/>
            <w:hideMark/>
          </w:tcPr>
          <w:p w14:paraId="041510B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93,8</w:t>
            </w:r>
          </w:p>
        </w:tc>
        <w:tc>
          <w:tcPr>
            <w:tcW w:w="302" w:type="pct"/>
            <w:tcBorders>
              <w:top w:val="nil"/>
              <w:left w:val="nil"/>
              <w:bottom w:val="single" w:sz="4" w:space="0" w:color="000000"/>
              <w:right w:val="single" w:sz="4" w:space="0" w:color="000000"/>
            </w:tcBorders>
            <w:shd w:val="clear" w:color="auto" w:fill="auto"/>
            <w:vAlign w:val="center"/>
            <w:hideMark/>
          </w:tcPr>
          <w:p w14:paraId="372E867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160,5</w:t>
            </w:r>
          </w:p>
        </w:tc>
        <w:tc>
          <w:tcPr>
            <w:tcW w:w="435" w:type="pct"/>
            <w:tcBorders>
              <w:top w:val="nil"/>
              <w:left w:val="nil"/>
              <w:bottom w:val="single" w:sz="4" w:space="0" w:color="000000"/>
              <w:right w:val="single" w:sz="4" w:space="0" w:color="000000"/>
            </w:tcBorders>
            <w:shd w:val="clear" w:color="auto" w:fill="auto"/>
            <w:vAlign w:val="center"/>
            <w:hideMark/>
          </w:tcPr>
          <w:p w14:paraId="0EE911C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1E5B6F3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0,0766624</w:t>
            </w:r>
          </w:p>
        </w:tc>
        <w:tc>
          <w:tcPr>
            <w:tcW w:w="435" w:type="pct"/>
            <w:tcBorders>
              <w:top w:val="nil"/>
              <w:left w:val="nil"/>
              <w:bottom w:val="single" w:sz="4" w:space="0" w:color="000000"/>
              <w:right w:val="single" w:sz="4" w:space="0" w:color="000000"/>
            </w:tcBorders>
            <w:shd w:val="clear" w:color="auto" w:fill="auto"/>
            <w:vAlign w:val="center"/>
            <w:hideMark/>
          </w:tcPr>
          <w:p w14:paraId="34C535E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CB1412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071E0A8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6013</w:t>
            </w:r>
          </w:p>
        </w:tc>
        <w:tc>
          <w:tcPr>
            <w:tcW w:w="301" w:type="pct"/>
            <w:tcBorders>
              <w:top w:val="nil"/>
              <w:left w:val="nil"/>
              <w:bottom w:val="single" w:sz="4" w:space="0" w:color="000000"/>
              <w:right w:val="single" w:sz="4" w:space="0" w:color="000000"/>
            </w:tcBorders>
            <w:shd w:val="clear" w:color="auto" w:fill="auto"/>
            <w:vAlign w:val="center"/>
            <w:hideMark/>
          </w:tcPr>
          <w:p w14:paraId="2687ADB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51,9</w:t>
            </w:r>
          </w:p>
        </w:tc>
        <w:tc>
          <w:tcPr>
            <w:tcW w:w="758" w:type="pct"/>
            <w:tcBorders>
              <w:top w:val="nil"/>
              <w:left w:val="nil"/>
              <w:bottom w:val="single" w:sz="4" w:space="0" w:color="000000"/>
              <w:right w:val="single" w:sz="4" w:space="0" w:color="000000"/>
            </w:tcBorders>
            <w:shd w:val="clear" w:color="auto" w:fill="auto"/>
            <w:vAlign w:val="center"/>
            <w:hideMark/>
          </w:tcPr>
          <w:p w14:paraId="3E1F63C6"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Насосная №1</w:t>
            </w:r>
          </w:p>
        </w:tc>
      </w:tr>
      <w:tr w:rsidR="009200CD" w:rsidRPr="009200CD" w14:paraId="7B68B212"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19E559EE"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6003  Аммиак, сероводород</w:t>
            </w:r>
          </w:p>
        </w:tc>
        <w:tc>
          <w:tcPr>
            <w:tcW w:w="263" w:type="pct"/>
            <w:tcBorders>
              <w:top w:val="nil"/>
              <w:left w:val="nil"/>
              <w:bottom w:val="single" w:sz="4" w:space="0" w:color="000000"/>
              <w:right w:val="single" w:sz="4" w:space="0" w:color="000000"/>
            </w:tcBorders>
            <w:shd w:val="clear" w:color="auto" w:fill="auto"/>
            <w:vAlign w:val="center"/>
            <w:hideMark/>
          </w:tcPr>
          <w:p w14:paraId="0EB7BCA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w:t>
            </w:r>
          </w:p>
        </w:tc>
        <w:tc>
          <w:tcPr>
            <w:tcW w:w="302" w:type="pct"/>
            <w:tcBorders>
              <w:top w:val="nil"/>
              <w:left w:val="nil"/>
              <w:bottom w:val="single" w:sz="4" w:space="0" w:color="000000"/>
              <w:right w:val="single" w:sz="4" w:space="0" w:color="000000"/>
            </w:tcBorders>
            <w:shd w:val="clear" w:color="auto" w:fill="auto"/>
            <w:vAlign w:val="center"/>
            <w:hideMark/>
          </w:tcPr>
          <w:p w14:paraId="39CE220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82,5</w:t>
            </w:r>
          </w:p>
        </w:tc>
        <w:tc>
          <w:tcPr>
            <w:tcW w:w="302" w:type="pct"/>
            <w:tcBorders>
              <w:top w:val="nil"/>
              <w:left w:val="nil"/>
              <w:bottom w:val="single" w:sz="4" w:space="0" w:color="000000"/>
              <w:right w:val="single" w:sz="4" w:space="0" w:color="000000"/>
            </w:tcBorders>
            <w:shd w:val="clear" w:color="auto" w:fill="auto"/>
            <w:vAlign w:val="center"/>
            <w:hideMark/>
          </w:tcPr>
          <w:p w14:paraId="33FD011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263</w:t>
            </w:r>
          </w:p>
        </w:tc>
        <w:tc>
          <w:tcPr>
            <w:tcW w:w="435" w:type="pct"/>
            <w:tcBorders>
              <w:top w:val="nil"/>
              <w:left w:val="nil"/>
              <w:bottom w:val="single" w:sz="4" w:space="0" w:color="000000"/>
              <w:right w:val="single" w:sz="4" w:space="0" w:color="000000"/>
            </w:tcBorders>
            <w:shd w:val="clear" w:color="auto" w:fill="auto"/>
            <w:vAlign w:val="center"/>
            <w:hideMark/>
          </w:tcPr>
          <w:p w14:paraId="0C1FF4A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0F9529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7E2D70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0,0274383</w:t>
            </w:r>
          </w:p>
        </w:tc>
        <w:tc>
          <w:tcPr>
            <w:tcW w:w="435" w:type="pct"/>
            <w:tcBorders>
              <w:top w:val="nil"/>
              <w:left w:val="nil"/>
              <w:bottom w:val="single" w:sz="4" w:space="0" w:color="000000"/>
              <w:right w:val="single" w:sz="4" w:space="0" w:color="000000"/>
            </w:tcBorders>
            <w:shd w:val="clear" w:color="auto" w:fill="auto"/>
            <w:vAlign w:val="center"/>
            <w:hideMark/>
          </w:tcPr>
          <w:p w14:paraId="146015C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452FBB1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53297F1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38,21</w:t>
            </w:r>
          </w:p>
        </w:tc>
        <w:tc>
          <w:tcPr>
            <w:tcW w:w="758" w:type="pct"/>
            <w:tcBorders>
              <w:top w:val="nil"/>
              <w:left w:val="nil"/>
              <w:bottom w:val="single" w:sz="4" w:space="0" w:color="000000"/>
              <w:right w:val="single" w:sz="4" w:space="0" w:color="000000"/>
            </w:tcBorders>
            <w:shd w:val="clear" w:color="auto" w:fill="auto"/>
            <w:vAlign w:val="center"/>
            <w:hideMark/>
          </w:tcPr>
          <w:p w14:paraId="79FD09AA"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0F26A8D8"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7A844B5B"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6003  Аммиак, сероводород</w:t>
            </w:r>
          </w:p>
        </w:tc>
        <w:tc>
          <w:tcPr>
            <w:tcW w:w="263" w:type="pct"/>
            <w:tcBorders>
              <w:top w:val="nil"/>
              <w:left w:val="nil"/>
              <w:bottom w:val="single" w:sz="4" w:space="0" w:color="000000"/>
              <w:right w:val="single" w:sz="4" w:space="0" w:color="000000"/>
            </w:tcBorders>
            <w:shd w:val="clear" w:color="auto" w:fill="auto"/>
            <w:vAlign w:val="center"/>
            <w:hideMark/>
          </w:tcPr>
          <w:p w14:paraId="404BD4C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382E8D5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6CF2160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1E44044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265DE4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90C4D1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7F721C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0,0109059</w:t>
            </w:r>
          </w:p>
        </w:tc>
        <w:tc>
          <w:tcPr>
            <w:tcW w:w="472" w:type="pct"/>
            <w:tcBorders>
              <w:top w:val="nil"/>
              <w:left w:val="nil"/>
              <w:bottom w:val="single" w:sz="4" w:space="0" w:color="000000"/>
              <w:right w:val="single" w:sz="4" w:space="0" w:color="000000"/>
            </w:tcBorders>
            <w:shd w:val="clear" w:color="auto" w:fill="auto"/>
            <w:vAlign w:val="center"/>
            <w:hideMark/>
          </w:tcPr>
          <w:p w14:paraId="1ED7E41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6014</w:t>
            </w:r>
          </w:p>
        </w:tc>
        <w:tc>
          <w:tcPr>
            <w:tcW w:w="301" w:type="pct"/>
            <w:tcBorders>
              <w:top w:val="nil"/>
              <w:left w:val="nil"/>
              <w:bottom w:val="single" w:sz="4" w:space="0" w:color="000000"/>
              <w:right w:val="single" w:sz="4" w:space="0" w:color="000000"/>
            </w:tcBorders>
            <w:shd w:val="clear" w:color="auto" w:fill="auto"/>
            <w:vAlign w:val="center"/>
            <w:hideMark/>
          </w:tcPr>
          <w:p w14:paraId="5B56893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21,5</w:t>
            </w:r>
          </w:p>
        </w:tc>
        <w:tc>
          <w:tcPr>
            <w:tcW w:w="758" w:type="pct"/>
            <w:tcBorders>
              <w:top w:val="nil"/>
              <w:left w:val="nil"/>
              <w:bottom w:val="single" w:sz="4" w:space="0" w:color="000000"/>
              <w:right w:val="single" w:sz="4" w:space="0" w:color="000000"/>
            </w:tcBorders>
            <w:shd w:val="clear" w:color="auto" w:fill="auto"/>
            <w:vAlign w:val="center"/>
            <w:hideMark/>
          </w:tcPr>
          <w:p w14:paraId="21DBFA86"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Насосная №2</w:t>
            </w:r>
          </w:p>
        </w:tc>
      </w:tr>
      <w:tr w:rsidR="009200CD" w:rsidRPr="009200CD" w14:paraId="0460AFAC"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592828DB"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6004  Аммиак, сероводород, формальдегид</w:t>
            </w:r>
          </w:p>
        </w:tc>
        <w:tc>
          <w:tcPr>
            <w:tcW w:w="263" w:type="pct"/>
            <w:tcBorders>
              <w:top w:val="nil"/>
              <w:left w:val="nil"/>
              <w:bottom w:val="single" w:sz="4" w:space="0" w:color="000000"/>
              <w:right w:val="single" w:sz="4" w:space="0" w:color="000000"/>
            </w:tcBorders>
            <w:shd w:val="clear" w:color="auto" w:fill="auto"/>
            <w:vAlign w:val="center"/>
            <w:hideMark/>
          </w:tcPr>
          <w:p w14:paraId="74B430D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w:t>
            </w:r>
          </w:p>
        </w:tc>
        <w:tc>
          <w:tcPr>
            <w:tcW w:w="302" w:type="pct"/>
            <w:tcBorders>
              <w:top w:val="nil"/>
              <w:left w:val="nil"/>
              <w:bottom w:val="single" w:sz="4" w:space="0" w:color="000000"/>
              <w:right w:val="single" w:sz="4" w:space="0" w:color="000000"/>
            </w:tcBorders>
            <w:shd w:val="clear" w:color="auto" w:fill="auto"/>
            <w:vAlign w:val="center"/>
            <w:hideMark/>
          </w:tcPr>
          <w:p w14:paraId="3FC2E62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93,8</w:t>
            </w:r>
          </w:p>
        </w:tc>
        <w:tc>
          <w:tcPr>
            <w:tcW w:w="302" w:type="pct"/>
            <w:tcBorders>
              <w:top w:val="nil"/>
              <w:left w:val="nil"/>
              <w:bottom w:val="single" w:sz="4" w:space="0" w:color="000000"/>
              <w:right w:val="single" w:sz="4" w:space="0" w:color="000000"/>
            </w:tcBorders>
            <w:shd w:val="clear" w:color="auto" w:fill="auto"/>
            <w:vAlign w:val="center"/>
            <w:hideMark/>
          </w:tcPr>
          <w:p w14:paraId="330325A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160,5</w:t>
            </w:r>
          </w:p>
        </w:tc>
        <w:tc>
          <w:tcPr>
            <w:tcW w:w="435" w:type="pct"/>
            <w:tcBorders>
              <w:top w:val="nil"/>
              <w:left w:val="nil"/>
              <w:bottom w:val="single" w:sz="4" w:space="0" w:color="000000"/>
              <w:right w:val="single" w:sz="4" w:space="0" w:color="000000"/>
            </w:tcBorders>
            <w:shd w:val="clear" w:color="auto" w:fill="auto"/>
            <w:vAlign w:val="center"/>
            <w:hideMark/>
          </w:tcPr>
          <w:p w14:paraId="1AC945B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683B46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0,0766624</w:t>
            </w:r>
          </w:p>
        </w:tc>
        <w:tc>
          <w:tcPr>
            <w:tcW w:w="435" w:type="pct"/>
            <w:tcBorders>
              <w:top w:val="nil"/>
              <w:left w:val="nil"/>
              <w:bottom w:val="single" w:sz="4" w:space="0" w:color="000000"/>
              <w:right w:val="single" w:sz="4" w:space="0" w:color="000000"/>
            </w:tcBorders>
            <w:shd w:val="clear" w:color="auto" w:fill="auto"/>
            <w:vAlign w:val="center"/>
            <w:hideMark/>
          </w:tcPr>
          <w:p w14:paraId="75AD8F9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E6B67F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197FE77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6013</w:t>
            </w:r>
          </w:p>
        </w:tc>
        <w:tc>
          <w:tcPr>
            <w:tcW w:w="301" w:type="pct"/>
            <w:tcBorders>
              <w:top w:val="nil"/>
              <w:left w:val="nil"/>
              <w:bottom w:val="single" w:sz="4" w:space="0" w:color="000000"/>
              <w:right w:val="single" w:sz="4" w:space="0" w:color="000000"/>
            </w:tcBorders>
            <w:shd w:val="clear" w:color="auto" w:fill="auto"/>
            <w:vAlign w:val="center"/>
            <w:hideMark/>
          </w:tcPr>
          <w:p w14:paraId="5ADF825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51,9</w:t>
            </w:r>
          </w:p>
        </w:tc>
        <w:tc>
          <w:tcPr>
            <w:tcW w:w="758" w:type="pct"/>
            <w:tcBorders>
              <w:top w:val="nil"/>
              <w:left w:val="nil"/>
              <w:bottom w:val="single" w:sz="4" w:space="0" w:color="000000"/>
              <w:right w:val="single" w:sz="4" w:space="0" w:color="000000"/>
            </w:tcBorders>
            <w:shd w:val="clear" w:color="auto" w:fill="auto"/>
            <w:vAlign w:val="center"/>
            <w:hideMark/>
          </w:tcPr>
          <w:p w14:paraId="4B973F35"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Насосная №1</w:t>
            </w:r>
          </w:p>
        </w:tc>
      </w:tr>
      <w:tr w:rsidR="009200CD" w:rsidRPr="009200CD" w14:paraId="0B5FC830"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0C3FFDAE"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6004  Аммиак, сероводород, формальдегид</w:t>
            </w:r>
          </w:p>
        </w:tc>
        <w:tc>
          <w:tcPr>
            <w:tcW w:w="263" w:type="pct"/>
            <w:tcBorders>
              <w:top w:val="nil"/>
              <w:left w:val="nil"/>
              <w:bottom w:val="single" w:sz="4" w:space="0" w:color="000000"/>
              <w:right w:val="single" w:sz="4" w:space="0" w:color="000000"/>
            </w:tcBorders>
            <w:shd w:val="clear" w:color="auto" w:fill="auto"/>
            <w:vAlign w:val="center"/>
            <w:hideMark/>
          </w:tcPr>
          <w:p w14:paraId="0DF3A56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w:t>
            </w:r>
          </w:p>
        </w:tc>
        <w:tc>
          <w:tcPr>
            <w:tcW w:w="302" w:type="pct"/>
            <w:tcBorders>
              <w:top w:val="nil"/>
              <w:left w:val="nil"/>
              <w:bottom w:val="single" w:sz="4" w:space="0" w:color="000000"/>
              <w:right w:val="single" w:sz="4" w:space="0" w:color="000000"/>
            </w:tcBorders>
            <w:shd w:val="clear" w:color="auto" w:fill="auto"/>
            <w:vAlign w:val="center"/>
            <w:hideMark/>
          </w:tcPr>
          <w:p w14:paraId="571DF65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82,5</w:t>
            </w:r>
          </w:p>
        </w:tc>
        <w:tc>
          <w:tcPr>
            <w:tcW w:w="302" w:type="pct"/>
            <w:tcBorders>
              <w:top w:val="nil"/>
              <w:left w:val="nil"/>
              <w:bottom w:val="single" w:sz="4" w:space="0" w:color="000000"/>
              <w:right w:val="single" w:sz="4" w:space="0" w:color="000000"/>
            </w:tcBorders>
            <w:shd w:val="clear" w:color="auto" w:fill="auto"/>
            <w:vAlign w:val="center"/>
            <w:hideMark/>
          </w:tcPr>
          <w:p w14:paraId="337FC30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263</w:t>
            </w:r>
          </w:p>
        </w:tc>
        <w:tc>
          <w:tcPr>
            <w:tcW w:w="435" w:type="pct"/>
            <w:tcBorders>
              <w:top w:val="nil"/>
              <w:left w:val="nil"/>
              <w:bottom w:val="single" w:sz="4" w:space="0" w:color="000000"/>
              <w:right w:val="single" w:sz="4" w:space="0" w:color="000000"/>
            </w:tcBorders>
            <w:shd w:val="clear" w:color="auto" w:fill="auto"/>
            <w:vAlign w:val="center"/>
            <w:hideMark/>
          </w:tcPr>
          <w:p w14:paraId="476A3E4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1E34BD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7E10CC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0,0274406</w:t>
            </w:r>
          </w:p>
        </w:tc>
        <w:tc>
          <w:tcPr>
            <w:tcW w:w="435" w:type="pct"/>
            <w:tcBorders>
              <w:top w:val="nil"/>
              <w:left w:val="nil"/>
              <w:bottom w:val="single" w:sz="4" w:space="0" w:color="000000"/>
              <w:right w:val="single" w:sz="4" w:space="0" w:color="000000"/>
            </w:tcBorders>
            <w:shd w:val="clear" w:color="auto" w:fill="auto"/>
            <w:vAlign w:val="center"/>
            <w:hideMark/>
          </w:tcPr>
          <w:p w14:paraId="2FB35B4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0EC15C6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2B01C7D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38,21</w:t>
            </w:r>
          </w:p>
        </w:tc>
        <w:tc>
          <w:tcPr>
            <w:tcW w:w="758" w:type="pct"/>
            <w:tcBorders>
              <w:top w:val="nil"/>
              <w:left w:val="nil"/>
              <w:bottom w:val="single" w:sz="4" w:space="0" w:color="000000"/>
              <w:right w:val="single" w:sz="4" w:space="0" w:color="000000"/>
            </w:tcBorders>
            <w:shd w:val="clear" w:color="auto" w:fill="auto"/>
            <w:vAlign w:val="center"/>
            <w:hideMark/>
          </w:tcPr>
          <w:p w14:paraId="7E5B307B"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1683DF84"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748F8352"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6004  Аммиак, сероводород, формальдегид</w:t>
            </w:r>
          </w:p>
        </w:tc>
        <w:tc>
          <w:tcPr>
            <w:tcW w:w="263" w:type="pct"/>
            <w:tcBorders>
              <w:top w:val="nil"/>
              <w:left w:val="nil"/>
              <w:bottom w:val="single" w:sz="4" w:space="0" w:color="000000"/>
              <w:right w:val="single" w:sz="4" w:space="0" w:color="000000"/>
            </w:tcBorders>
            <w:shd w:val="clear" w:color="auto" w:fill="auto"/>
            <w:vAlign w:val="center"/>
            <w:hideMark/>
          </w:tcPr>
          <w:p w14:paraId="40ADCF3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66F400B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39CD71F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1999A44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6406E0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0C9861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E29024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0,0109095</w:t>
            </w:r>
          </w:p>
        </w:tc>
        <w:tc>
          <w:tcPr>
            <w:tcW w:w="472" w:type="pct"/>
            <w:tcBorders>
              <w:top w:val="nil"/>
              <w:left w:val="nil"/>
              <w:bottom w:val="single" w:sz="4" w:space="0" w:color="000000"/>
              <w:right w:val="single" w:sz="4" w:space="0" w:color="000000"/>
            </w:tcBorders>
            <w:shd w:val="clear" w:color="auto" w:fill="auto"/>
            <w:vAlign w:val="center"/>
            <w:hideMark/>
          </w:tcPr>
          <w:p w14:paraId="76486DC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6014</w:t>
            </w:r>
          </w:p>
        </w:tc>
        <w:tc>
          <w:tcPr>
            <w:tcW w:w="301" w:type="pct"/>
            <w:tcBorders>
              <w:top w:val="nil"/>
              <w:left w:val="nil"/>
              <w:bottom w:val="single" w:sz="4" w:space="0" w:color="000000"/>
              <w:right w:val="single" w:sz="4" w:space="0" w:color="000000"/>
            </w:tcBorders>
            <w:shd w:val="clear" w:color="auto" w:fill="auto"/>
            <w:vAlign w:val="center"/>
            <w:hideMark/>
          </w:tcPr>
          <w:p w14:paraId="53A82FE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21,49</w:t>
            </w:r>
          </w:p>
        </w:tc>
        <w:tc>
          <w:tcPr>
            <w:tcW w:w="758" w:type="pct"/>
            <w:tcBorders>
              <w:top w:val="nil"/>
              <w:left w:val="nil"/>
              <w:bottom w:val="single" w:sz="4" w:space="0" w:color="000000"/>
              <w:right w:val="single" w:sz="4" w:space="0" w:color="000000"/>
            </w:tcBorders>
            <w:shd w:val="clear" w:color="auto" w:fill="auto"/>
            <w:vAlign w:val="center"/>
            <w:hideMark/>
          </w:tcPr>
          <w:p w14:paraId="76437F9F"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Насосная №2</w:t>
            </w:r>
          </w:p>
        </w:tc>
      </w:tr>
      <w:tr w:rsidR="009200CD" w:rsidRPr="009200CD" w14:paraId="5A757548"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5C227C08"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6005  Аммиак, формальдегид</w:t>
            </w:r>
          </w:p>
        </w:tc>
        <w:tc>
          <w:tcPr>
            <w:tcW w:w="263" w:type="pct"/>
            <w:tcBorders>
              <w:top w:val="nil"/>
              <w:left w:val="nil"/>
              <w:bottom w:val="single" w:sz="4" w:space="0" w:color="000000"/>
              <w:right w:val="single" w:sz="4" w:space="0" w:color="000000"/>
            </w:tcBorders>
            <w:shd w:val="clear" w:color="auto" w:fill="auto"/>
            <w:vAlign w:val="center"/>
            <w:hideMark/>
          </w:tcPr>
          <w:p w14:paraId="31FD17C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5585CAB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7,6</w:t>
            </w:r>
          </w:p>
        </w:tc>
        <w:tc>
          <w:tcPr>
            <w:tcW w:w="302" w:type="pct"/>
            <w:tcBorders>
              <w:top w:val="nil"/>
              <w:left w:val="nil"/>
              <w:bottom w:val="single" w:sz="4" w:space="0" w:color="000000"/>
              <w:right w:val="single" w:sz="4" w:space="0" w:color="000000"/>
            </w:tcBorders>
            <w:shd w:val="clear" w:color="auto" w:fill="auto"/>
            <w:vAlign w:val="center"/>
            <w:hideMark/>
          </w:tcPr>
          <w:p w14:paraId="08BF9D4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3A00DCB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E1F6BD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0,000266</w:t>
            </w:r>
          </w:p>
        </w:tc>
        <w:tc>
          <w:tcPr>
            <w:tcW w:w="435" w:type="pct"/>
            <w:tcBorders>
              <w:top w:val="nil"/>
              <w:left w:val="nil"/>
              <w:bottom w:val="single" w:sz="4" w:space="0" w:color="000000"/>
              <w:right w:val="single" w:sz="4" w:space="0" w:color="000000"/>
            </w:tcBorders>
            <w:shd w:val="clear" w:color="auto" w:fill="auto"/>
            <w:vAlign w:val="center"/>
            <w:hideMark/>
          </w:tcPr>
          <w:p w14:paraId="2678BC0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0D2E0E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350A5E1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69C7D12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31B07B43"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40D9ED3B"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672130FB"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6005  Аммиак, формальдегид</w:t>
            </w:r>
          </w:p>
        </w:tc>
        <w:tc>
          <w:tcPr>
            <w:tcW w:w="263" w:type="pct"/>
            <w:tcBorders>
              <w:top w:val="nil"/>
              <w:left w:val="nil"/>
              <w:bottom w:val="single" w:sz="4" w:space="0" w:color="000000"/>
              <w:right w:val="single" w:sz="4" w:space="0" w:color="000000"/>
            </w:tcBorders>
            <w:shd w:val="clear" w:color="auto" w:fill="auto"/>
            <w:vAlign w:val="center"/>
            <w:hideMark/>
          </w:tcPr>
          <w:p w14:paraId="7F61079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486E0A9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14,5</w:t>
            </w:r>
          </w:p>
        </w:tc>
        <w:tc>
          <w:tcPr>
            <w:tcW w:w="302" w:type="pct"/>
            <w:tcBorders>
              <w:top w:val="nil"/>
              <w:left w:val="nil"/>
              <w:bottom w:val="single" w:sz="4" w:space="0" w:color="000000"/>
              <w:right w:val="single" w:sz="4" w:space="0" w:color="000000"/>
            </w:tcBorders>
            <w:shd w:val="clear" w:color="auto" w:fill="auto"/>
            <w:vAlign w:val="center"/>
            <w:hideMark/>
          </w:tcPr>
          <w:p w14:paraId="40994D1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542F96C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0B8B40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8DE3E1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0,0000841</w:t>
            </w:r>
          </w:p>
        </w:tc>
        <w:tc>
          <w:tcPr>
            <w:tcW w:w="435" w:type="pct"/>
            <w:tcBorders>
              <w:top w:val="nil"/>
              <w:left w:val="nil"/>
              <w:bottom w:val="single" w:sz="4" w:space="0" w:color="000000"/>
              <w:right w:val="single" w:sz="4" w:space="0" w:color="000000"/>
            </w:tcBorders>
            <w:shd w:val="clear" w:color="auto" w:fill="auto"/>
            <w:vAlign w:val="center"/>
            <w:hideMark/>
          </w:tcPr>
          <w:p w14:paraId="50FFD26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0137135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38EE596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2AE8D256"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51321323"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036ECEEC"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6005  Аммиак, формальдегид</w:t>
            </w:r>
          </w:p>
        </w:tc>
        <w:tc>
          <w:tcPr>
            <w:tcW w:w="263" w:type="pct"/>
            <w:tcBorders>
              <w:top w:val="nil"/>
              <w:left w:val="nil"/>
              <w:bottom w:val="single" w:sz="4" w:space="0" w:color="000000"/>
              <w:right w:val="single" w:sz="4" w:space="0" w:color="000000"/>
            </w:tcBorders>
            <w:shd w:val="clear" w:color="auto" w:fill="auto"/>
            <w:vAlign w:val="center"/>
            <w:hideMark/>
          </w:tcPr>
          <w:p w14:paraId="4D04E91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506EB10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418B4B8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17DDC4B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1D0D40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36232A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93E406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0,0000594</w:t>
            </w:r>
          </w:p>
        </w:tc>
        <w:tc>
          <w:tcPr>
            <w:tcW w:w="472" w:type="pct"/>
            <w:tcBorders>
              <w:top w:val="nil"/>
              <w:left w:val="nil"/>
              <w:bottom w:val="single" w:sz="4" w:space="0" w:color="000000"/>
              <w:right w:val="single" w:sz="4" w:space="0" w:color="000000"/>
            </w:tcBorders>
            <w:shd w:val="clear" w:color="auto" w:fill="auto"/>
            <w:vAlign w:val="center"/>
            <w:hideMark/>
          </w:tcPr>
          <w:p w14:paraId="4438B1E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4E0E2E5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100</w:t>
            </w:r>
          </w:p>
        </w:tc>
        <w:tc>
          <w:tcPr>
            <w:tcW w:w="758" w:type="pct"/>
            <w:tcBorders>
              <w:top w:val="nil"/>
              <w:left w:val="nil"/>
              <w:bottom w:val="single" w:sz="4" w:space="0" w:color="000000"/>
              <w:right w:val="single" w:sz="4" w:space="0" w:color="000000"/>
            </w:tcBorders>
            <w:shd w:val="clear" w:color="auto" w:fill="auto"/>
            <w:vAlign w:val="center"/>
            <w:hideMark/>
          </w:tcPr>
          <w:p w14:paraId="111441EE"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35C5411E"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09151117"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6010  Азота диоксид, серы диоксид, углерода оксид, фенол</w:t>
            </w:r>
          </w:p>
        </w:tc>
        <w:tc>
          <w:tcPr>
            <w:tcW w:w="263" w:type="pct"/>
            <w:tcBorders>
              <w:top w:val="nil"/>
              <w:left w:val="nil"/>
              <w:bottom w:val="single" w:sz="4" w:space="0" w:color="000000"/>
              <w:right w:val="single" w:sz="4" w:space="0" w:color="000000"/>
            </w:tcBorders>
            <w:shd w:val="clear" w:color="auto" w:fill="auto"/>
            <w:vAlign w:val="center"/>
            <w:hideMark/>
          </w:tcPr>
          <w:p w14:paraId="083D5E0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354BD3C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7,6</w:t>
            </w:r>
          </w:p>
        </w:tc>
        <w:tc>
          <w:tcPr>
            <w:tcW w:w="302" w:type="pct"/>
            <w:tcBorders>
              <w:top w:val="nil"/>
              <w:left w:val="nil"/>
              <w:bottom w:val="single" w:sz="4" w:space="0" w:color="000000"/>
              <w:right w:val="single" w:sz="4" w:space="0" w:color="000000"/>
            </w:tcBorders>
            <w:shd w:val="clear" w:color="auto" w:fill="auto"/>
            <w:vAlign w:val="center"/>
            <w:hideMark/>
          </w:tcPr>
          <w:p w14:paraId="390878D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150FEFF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1F75FB9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0,0343754</w:t>
            </w:r>
          </w:p>
        </w:tc>
        <w:tc>
          <w:tcPr>
            <w:tcW w:w="435" w:type="pct"/>
            <w:tcBorders>
              <w:top w:val="nil"/>
              <w:left w:val="nil"/>
              <w:bottom w:val="single" w:sz="4" w:space="0" w:color="000000"/>
              <w:right w:val="single" w:sz="4" w:space="0" w:color="000000"/>
            </w:tcBorders>
            <w:shd w:val="clear" w:color="auto" w:fill="auto"/>
            <w:vAlign w:val="center"/>
            <w:hideMark/>
          </w:tcPr>
          <w:p w14:paraId="0C41014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4DA061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2B27596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1F9E544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54,33</w:t>
            </w:r>
          </w:p>
        </w:tc>
        <w:tc>
          <w:tcPr>
            <w:tcW w:w="758" w:type="pct"/>
            <w:tcBorders>
              <w:top w:val="nil"/>
              <w:left w:val="nil"/>
              <w:bottom w:val="single" w:sz="4" w:space="0" w:color="000000"/>
              <w:right w:val="single" w:sz="4" w:space="0" w:color="000000"/>
            </w:tcBorders>
            <w:shd w:val="clear" w:color="auto" w:fill="auto"/>
            <w:vAlign w:val="center"/>
            <w:hideMark/>
          </w:tcPr>
          <w:p w14:paraId="18134185"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7FD5408C"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6B5FDF68"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6010  Азота диоксид, серы диоксид, углерода оксид, фенол</w:t>
            </w:r>
          </w:p>
        </w:tc>
        <w:tc>
          <w:tcPr>
            <w:tcW w:w="263" w:type="pct"/>
            <w:tcBorders>
              <w:top w:val="nil"/>
              <w:left w:val="nil"/>
              <w:bottom w:val="single" w:sz="4" w:space="0" w:color="000000"/>
              <w:right w:val="single" w:sz="4" w:space="0" w:color="000000"/>
            </w:tcBorders>
            <w:shd w:val="clear" w:color="auto" w:fill="auto"/>
            <w:vAlign w:val="center"/>
            <w:hideMark/>
          </w:tcPr>
          <w:p w14:paraId="580A8BD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w:t>
            </w:r>
          </w:p>
        </w:tc>
        <w:tc>
          <w:tcPr>
            <w:tcW w:w="302" w:type="pct"/>
            <w:tcBorders>
              <w:top w:val="nil"/>
              <w:left w:val="nil"/>
              <w:bottom w:val="single" w:sz="4" w:space="0" w:color="000000"/>
              <w:right w:val="single" w:sz="4" w:space="0" w:color="000000"/>
            </w:tcBorders>
            <w:shd w:val="clear" w:color="auto" w:fill="auto"/>
            <w:vAlign w:val="center"/>
            <w:hideMark/>
          </w:tcPr>
          <w:p w14:paraId="27A4C3D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-177,8</w:t>
            </w:r>
          </w:p>
        </w:tc>
        <w:tc>
          <w:tcPr>
            <w:tcW w:w="302" w:type="pct"/>
            <w:tcBorders>
              <w:top w:val="nil"/>
              <w:left w:val="nil"/>
              <w:bottom w:val="single" w:sz="4" w:space="0" w:color="000000"/>
              <w:right w:val="single" w:sz="4" w:space="0" w:color="000000"/>
            </w:tcBorders>
            <w:shd w:val="clear" w:color="auto" w:fill="auto"/>
            <w:vAlign w:val="center"/>
            <w:hideMark/>
          </w:tcPr>
          <w:p w14:paraId="76FA53D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72,3</w:t>
            </w:r>
          </w:p>
        </w:tc>
        <w:tc>
          <w:tcPr>
            <w:tcW w:w="435" w:type="pct"/>
            <w:tcBorders>
              <w:top w:val="nil"/>
              <w:left w:val="nil"/>
              <w:bottom w:val="single" w:sz="4" w:space="0" w:color="000000"/>
              <w:right w:val="single" w:sz="4" w:space="0" w:color="000000"/>
            </w:tcBorders>
            <w:shd w:val="clear" w:color="auto" w:fill="auto"/>
            <w:vAlign w:val="center"/>
            <w:hideMark/>
          </w:tcPr>
          <w:p w14:paraId="7C70450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A155EE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0E7C99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0,0166831</w:t>
            </w:r>
          </w:p>
        </w:tc>
        <w:tc>
          <w:tcPr>
            <w:tcW w:w="435" w:type="pct"/>
            <w:tcBorders>
              <w:top w:val="nil"/>
              <w:left w:val="nil"/>
              <w:bottom w:val="single" w:sz="4" w:space="0" w:color="000000"/>
              <w:right w:val="single" w:sz="4" w:space="0" w:color="000000"/>
            </w:tcBorders>
            <w:shd w:val="clear" w:color="auto" w:fill="auto"/>
            <w:vAlign w:val="center"/>
            <w:hideMark/>
          </w:tcPr>
          <w:p w14:paraId="772EA7A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53E2E27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6015</w:t>
            </w:r>
          </w:p>
        </w:tc>
        <w:tc>
          <w:tcPr>
            <w:tcW w:w="301" w:type="pct"/>
            <w:tcBorders>
              <w:top w:val="nil"/>
              <w:left w:val="nil"/>
              <w:bottom w:val="single" w:sz="4" w:space="0" w:color="000000"/>
              <w:right w:val="single" w:sz="4" w:space="0" w:color="000000"/>
            </w:tcBorders>
            <w:shd w:val="clear" w:color="auto" w:fill="auto"/>
            <w:vAlign w:val="center"/>
            <w:hideMark/>
          </w:tcPr>
          <w:p w14:paraId="421815C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52,98</w:t>
            </w:r>
          </w:p>
        </w:tc>
        <w:tc>
          <w:tcPr>
            <w:tcW w:w="758" w:type="pct"/>
            <w:tcBorders>
              <w:top w:val="nil"/>
              <w:left w:val="nil"/>
              <w:bottom w:val="single" w:sz="4" w:space="0" w:color="000000"/>
              <w:right w:val="single" w:sz="4" w:space="0" w:color="000000"/>
            </w:tcBorders>
            <w:shd w:val="clear" w:color="auto" w:fill="auto"/>
            <w:vAlign w:val="center"/>
            <w:hideMark/>
          </w:tcPr>
          <w:p w14:paraId="31074B01"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2732E2BD"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331A3D3C"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lastRenderedPageBreak/>
              <w:t>6010  Азота диоксид, серы диоксид, углерода оксид, фенол</w:t>
            </w:r>
          </w:p>
        </w:tc>
        <w:tc>
          <w:tcPr>
            <w:tcW w:w="263" w:type="pct"/>
            <w:tcBorders>
              <w:top w:val="nil"/>
              <w:left w:val="nil"/>
              <w:bottom w:val="single" w:sz="4" w:space="0" w:color="000000"/>
              <w:right w:val="single" w:sz="4" w:space="0" w:color="000000"/>
            </w:tcBorders>
            <w:shd w:val="clear" w:color="auto" w:fill="auto"/>
            <w:vAlign w:val="center"/>
            <w:hideMark/>
          </w:tcPr>
          <w:p w14:paraId="10AC02B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31F1BB4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21A9F8C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10BA5C7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879F71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A09914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C178C7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0,0069318</w:t>
            </w:r>
          </w:p>
        </w:tc>
        <w:tc>
          <w:tcPr>
            <w:tcW w:w="472" w:type="pct"/>
            <w:tcBorders>
              <w:top w:val="nil"/>
              <w:left w:val="nil"/>
              <w:bottom w:val="single" w:sz="4" w:space="0" w:color="000000"/>
              <w:right w:val="single" w:sz="4" w:space="0" w:color="000000"/>
            </w:tcBorders>
            <w:shd w:val="clear" w:color="auto" w:fill="auto"/>
            <w:vAlign w:val="center"/>
            <w:hideMark/>
          </w:tcPr>
          <w:p w14:paraId="6E75719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2A94D54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49,69</w:t>
            </w:r>
          </w:p>
        </w:tc>
        <w:tc>
          <w:tcPr>
            <w:tcW w:w="758" w:type="pct"/>
            <w:tcBorders>
              <w:top w:val="nil"/>
              <w:left w:val="nil"/>
              <w:bottom w:val="single" w:sz="4" w:space="0" w:color="000000"/>
              <w:right w:val="single" w:sz="4" w:space="0" w:color="000000"/>
            </w:tcBorders>
            <w:shd w:val="clear" w:color="auto" w:fill="auto"/>
            <w:vAlign w:val="center"/>
            <w:hideMark/>
          </w:tcPr>
          <w:p w14:paraId="2AC6C9A7"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7E50CE99"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663122AE"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6035  Сероводород, формальдегид</w:t>
            </w:r>
          </w:p>
        </w:tc>
        <w:tc>
          <w:tcPr>
            <w:tcW w:w="263" w:type="pct"/>
            <w:tcBorders>
              <w:top w:val="nil"/>
              <w:left w:val="nil"/>
              <w:bottom w:val="single" w:sz="4" w:space="0" w:color="000000"/>
              <w:right w:val="single" w:sz="4" w:space="0" w:color="000000"/>
            </w:tcBorders>
            <w:shd w:val="clear" w:color="auto" w:fill="auto"/>
            <w:vAlign w:val="center"/>
            <w:hideMark/>
          </w:tcPr>
          <w:p w14:paraId="060C6BF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w:t>
            </w:r>
          </w:p>
        </w:tc>
        <w:tc>
          <w:tcPr>
            <w:tcW w:w="302" w:type="pct"/>
            <w:tcBorders>
              <w:top w:val="nil"/>
              <w:left w:val="nil"/>
              <w:bottom w:val="single" w:sz="4" w:space="0" w:color="000000"/>
              <w:right w:val="single" w:sz="4" w:space="0" w:color="000000"/>
            </w:tcBorders>
            <w:shd w:val="clear" w:color="auto" w:fill="auto"/>
            <w:vAlign w:val="center"/>
            <w:hideMark/>
          </w:tcPr>
          <w:p w14:paraId="2597AFA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93,8</w:t>
            </w:r>
          </w:p>
        </w:tc>
        <w:tc>
          <w:tcPr>
            <w:tcW w:w="302" w:type="pct"/>
            <w:tcBorders>
              <w:top w:val="nil"/>
              <w:left w:val="nil"/>
              <w:bottom w:val="single" w:sz="4" w:space="0" w:color="000000"/>
              <w:right w:val="single" w:sz="4" w:space="0" w:color="000000"/>
            </w:tcBorders>
            <w:shd w:val="clear" w:color="auto" w:fill="auto"/>
            <w:vAlign w:val="center"/>
            <w:hideMark/>
          </w:tcPr>
          <w:p w14:paraId="4739DB2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160,5</w:t>
            </w:r>
          </w:p>
        </w:tc>
        <w:tc>
          <w:tcPr>
            <w:tcW w:w="435" w:type="pct"/>
            <w:tcBorders>
              <w:top w:val="nil"/>
              <w:left w:val="nil"/>
              <w:bottom w:val="single" w:sz="4" w:space="0" w:color="000000"/>
              <w:right w:val="single" w:sz="4" w:space="0" w:color="000000"/>
            </w:tcBorders>
            <w:shd w:val="clear" w:color="auto" w:fill="auto"/>
            <w:vAlign w:val="center"/>
            <w:hideMark/>
          </w:tcPr>
          <w:p w14:paraId="119A3AD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4CF4C3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0,0766624</w:t>
            </w:r>
          </w:p>
        </w:tc>
        <w:tc>
          <w:tcPr>
            <w:tcW w:w="435" w:type="pct"/>
            <w:tcBorders>
              <w:top w:val="nil"/>
              <w:left w:val="nil"/>
              <w:bottom w:val="single" w:sz="4" w:space="0" w:color="000000"/>
              <w:right w:val="single" w:sz="4" w:space="0" w:color="000000"/>
            </w:tcBorders>
            <w:shd w:val="clear" w:color="auto" w:fill="auto"/>
            <w:vAlign w:val="center"/>
            <w:hideMark/>
          </w:tcPr>
          <w:p w14:paraId="7FAC20E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97794A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4B8F07B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6013</w:t>
            </w:r>
          </w:p>
        </w:tc>
        <w:tc>
          <w:tcPr>
            <w:tcW w:w="301" w:type="pct"/>
            <w:tcBorders>
              <w:top w:val="nil"/>
              <w:left w:val="nil"/>
              <w:bottom w:val="single" w:sz="4" w:space="0" w:color="000000"/>
              <w:right w:val="single" w:sz="4" w:space="0" w:color="000000"/>
            </w:tcBorders>
            <w:shd w:val="clear" w:color="auto" w:fill="auto"/>
            <w:vAlign w:val="center"/>
            <w:hideMark/>
          </w:tcPr>
          <w:p w14:paraId="4927B5A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51,9</w:t>
            </w:r>
          </w:p>
        </w:tc>
        <w:tc>
          <w:tcPr>
            <w:tcW w:w="758" w:type="pct"/>
            <w:tcBorders>
              <w:top w:val="nil"/>
              <w:left w:val="nil"/>
              <w:bottom w:val="single" w:sz="4" w:space="0" w:color="000000"/>
              <w:right w:val="single" w:sz="4" w:space="0" w:color="000000"/>
            </w:tcBorders>
            <w:shd w:val="clear" w:color="auto" w:fill="auto"/>
            <w:vAlign w:val="center"/>
            <w:hideMark/>
          </w:tcPr>
          <w:p w14:paraId="1371582F"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Насосная №1</w:t>
            </w:r>
          </w:p>
        </w:tc>
      </w:tr>
      <w:tr w:rsidR="009200CD" w:rsidRPr="009200CD" w14:paraId="37D8DF1D"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7D12C761"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6035  Сероводород, формальдегид</w:t>
            </w:r>
          </w:p>
        </w:tc>
        <w:tc>
          <w:tcPr>
            <w:tcW w:w="263" w:type="pct"/>
            <w:tcBorders>
              <w:top w:val="nil"/>
              <w:left w:val="nil"/>
              <w:bottom w:val="single" w:sz="4" w:space="0" w:color="000000"/>
              <w:right w:val="single" w:sz="4" w:space="0" w:color="000000"/>
            </w:tcBorders>
            <w:shd w:val="clear" w:color="auto" w:fill="auto"/>
            <w:vAlign w:val="center"/>
            <w:hideMark/>
          </w:tcPr>
          <w:p w14:paraId="5477C18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w:t>
            </w:r>
          </w:p>
        </w:tc>
        <w:tc>
          <w:tcPr>
            <w:tcW w:w="302" w:type="pct"/>
            <w:tcBorders>
              <w:top w:val="nil"/>
              <w:left w:val="nil"/>
              <w:bottom w:val="single" w:sz="4" w:space="0" w:color="000000"/>
              <w:right w:val="single" w:sz="4" w:space="0" w:color="000000"/>
            </w:tcBorders>
            <w:shd w:val="clear" w:color="auto" w:fill="auto"/>
            <w:vAlign w:val="center"/>
            <w:hideMark/>
          </w:tcPr>
          <w:p w14:paraId="1149656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82,5</w:t>
            </w:r>
          </w:p>
        </w:tc>
        <w:tc>
          <w:tcPr>
            <w:tcW w:w="302" w:type="pct"/>
            <w:tcBorders>
              <w:top w:val="nil"/>
              <w:left w:val="nil"/>
              <w:bottom w:val="single" w:sz="4" w:space="0" w:color="000000"/>
              <w:right w:val="single" w:sz="4" w:space="0" w:color="000000"/>
            </w:tcBorders>
            <w:shd w:val="clear" w:color="auto" w:fill="auto"/>
            <w:vAlign w:val="center"/>
            <w:hideMark/>
          </w:tcPr>
          <w:p w14:paraId="47C36A0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263</w:t>
            </w:r>
          </w:p>
        </w:tc>
        <w:tc>
          <w:tcPr>
            <w:tcW w:w="435" w:type="pct"/>
            <w:tcBorders>
              <w:top w:val="nil"/>
              <w:left w:val="nil"/>
              <w:bottom w:val="single" w:sz="4" w:space="0" w:color="000000"/>
              <w:right w:val="single" w:sz="4" w:space="0" w:color="000000"/>
            </w:tcBorders>
            <w:shd w:val="clear" w:color="auto" w:fill="auto"/>
            <w:vAlign w:val="center"/>
            <w:hideMark/>
          </w:tcPr>
          <w:p w14:paraId="2EC7209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83A852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813989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0,0274383</w:t>
            </w:r>
          </w:p>
        </w:tc>
        <w:tc>
          <w:tcPr>
            <w:tcW w:w="435" w:type="pct"/>
            <w:tcBorders>
              <w:top w:val="nil"/>
              <w:left w:val="nil"/>
              <w:bottom w:val="single" w:sz="4" w:space="0" w:color="000000"/>
              <w:right w:val="single" w:sz="4" w:space="0" w:color="000000"/>
            </w:tcBorders>
            <w:shd w:val="clear" w:color="auto" w:fill="auto"/>
            <w:vAlign w:val="center"/>
            <w:hideMark/>
          </w:tcPr>
          <w:p w14:paraId="52D0B34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2B7A013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028D2F5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38,21</w:t>
            </w:r>
          </w:p>
        </w:tc>
        <w:tc>
          <w:tcPr>
            <w:tcW w:w="758" w:type="pct"/>
            <w:tcBorders>
              <w:top w:val="nil"/>
              <w:left w:val="nil"/>
              <w:bottom w:val="single" w:sz="4" w:space="0" w:color="000000"/>
              <w:right w:val="single" w:sz="4" w:space="0" w:color="000000"/>
            </w:tcBorders>
            <w:shd w:val="clear" w:color="auto" w:fill="auto"/>
            <w:vAlign w:val="center"/>
            <w:hideMark/>
          </w:tcPr>
          <w:p w14:paraId="7D5EC5D8"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1A343034"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15F43ED1"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6035  Сероводород, формальдегид</w:t>
            </w:r>
          </w:p>
        </w:tc>
        <w:tc>
          <w:tcPr>
            <w:tcW w:w="263" w:type="pct"/>
            <w:tcBorders>
              <w:top w:val="nil"/>
              <w:left w:val="nil"/>
              <w:bottom w:val="single" w:sz="4" w:space="0" w:color="000000"/>
              <w:right w:val="single" w:sz="4" w:space="0" w:color="000000"/>
            </w:tcBorders>
            <w:shd w:val="clear" w:color="auto" w:fill="auto"/>
            <w:vAlign w:val="center"/>
            <w:hideMark/>
          </w:tcPr>
          <w:p w14:paraId="561AA54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5742737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2B54C00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6D57829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138CD1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B20D21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5284A9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0,0109059</w:t>
            </w:r>
          </w:p>
        </w:tc>
        <w:tc>
          <w:tcPr>
            <w:tcW w:w="472" w:type="pct"/>
            <w:tcBorders>
              <w:top w:val="nil"/>
              <w:left w:val="nil"/>
              <w:bottom w:val="single" w:sz="4" w:space="0" w:color="000000"/>
              <w:right w:val="single" w:sz="4" w:space="0" w:color="000000"/>
            </w:tcBorders>
            <w:shd w:val="clear" w:color="auto" w:fill="auto"/>
            <w:vAlign w:val="center"/>
            <w:hideMark/>
          </w:tcPr>
          <w:p w14:paraId="75C2705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6014</w:t>
            </w:r>
          </w:p>
        </w:tc>
        <w:tc>
          <w:tcPr>
            <w:tcW w:w="301" w:type="pct"/>
            <w:tcBorders>
              <w:top w:val="nil"/>
              <w:left w:val="nil"/>
              <w:bottom w:val="single" w:sz="4" w:space="0" w:color="000000"/>
              <w:right w:val="single" w:sz="4" w:space="0" w:color="000000"/>
            </w:tcBorders>
            <w:shd w:val="clear" w:color="auto" w:fill="auto"/>
            <w:vAlign w:val="center"/>
            <w:hideMark/>
          </w:tcPr>
          <w:p w14:paraId="3F5C087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21,5</w:t>
            </w:r>
          </w:p>
        </w:tc>
        <w:tc>
          <w:tcPr>
            <w:tcW w:w="758" w:type="pct"/>
            <w:tcBorders>
              <w:top w:val="nil"/>
              <w:left w:val="nil"/>
              <w:bottom w:val="single" w:sz="4" w:space="0" w:color="000000"/>
              <w:right w:val="single" w:sz="4" w:space="0" w:color="000000"/>
            </w:tcBorders>
            <w:shd w:val="clear" w:color="auto" w:fill="auto"/>
            <w:vAlign w:val="center"/>
            <w:hideMark/>
          </w:tcPr>
          <w:p w14:paraId="48BD1DFC"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Насосная №2</w:t>
            </w:r>
          </w:p>
        </w:tc>
      </w:tr>
      <w:tr w:rsidR="009200CD" w:rsidRPr="009200CD" w14:paraId="103D60DB"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5F2A04B2"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6038  Серы диоксид и фенол</w:t>
            </w:r>
          </w:p>
        </w:tc>
        <w:tc>
          <w:tcPr>
            <w:tcW w:w="263" w:type="pct"/>
            <w:tcBorders>
              <w:top w:val="nil"/>
              <w:left w:val="nil"/>
              <w:bottom w:val="single" w:sz="4" w:space="0" w:color="000000"/>
              <w:right w:val="single" w:sz="4" w:space="0" w:color="000000"/>
            </w:tcBorders>
            <w:shd w:val="clear" w:color="auto" w:fill="auto"/>
            <w:vAlign w:val="center"/>
            <w:hideMark/>
          </w:tcPr>
          <w:p w14:paraId="6A02F74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0ED55E19"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7,6</w:t>
            </w:r>
          </w:p>
        </w:tc>
        <w:tc>
          <w:tcPr>
            <w:tcW w:w="302" w:type="pct"/>
            <w:tcBorders>
              <w:top w:val="nil"/>
              <w:left w:val="nil"/>
              <w:bottom w:val="single" w:sz="4" w:space="0" w:color="000000"/>
              <w:right w:val="single" w:sz="4" w:space="0" w:color="000000"/>
            </w:tcBorders>
            <w:shd w:val="clear" w:color="auto" w:fill="auto"/>
            <w:vAlign w:val="center"/>
            <w:hideMark/>
          </w:tcPr>
          <w:p w14:paraId="2A87AFD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32726F6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B288C2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0,0008037</w:t>
            </w:r>
          </w:p>
        </w:tc>
        <w:tc>
          <w:tcPr>
            <w:tcW w:w="435" w:type="pct"/>
            <w:tcBorders>
              <w:top w:val="nil"/>
              <w:left w:val="nil"/>
              <w:bottom w:val="single" w:sz="4" w:space="0" w:color="000000"/>
              <w:right w:val="single" w:sz="4" w:space="0" w:color="000000"/>
            </w:tcBorders>
            <w:shd w:val="clear" w:color="auto" w:fill="auto"/>
            <w:vAlign w:val="center"/>
            <w:hideMark/>
          </w:tcPr>
          <w:p w14:paraId="0D955D7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62F084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455D5D2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29CBF82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54,12</w:t>
            </w:r>
          </w:p>
        </w:tc>
        <w:tc>
          <w:tcPr>
            <w:tcW w:w="758" w:type="pct"/>
            <w:tcBorders>
              <w:top w:val="nil"/>
              <w:left w:val="nil"/>
              <w:bottom w:val="single" w:sz="4" w:space="0" w:color="000000"/>
              <w:right w:val="single" w:sz="4" w:space="0" w:color="000000"/>
            </w:tcBorders>
            <w:shd w:val="clear" w:color="auto" w:fill="auto"/>
            <w:vAlign w:val="center"/>
            <w:hideMark/>
          </w:tcPr>
          <w:p w14:paraId="10FB356D"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5A79BCE9"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1DB96543"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6038  Серы диоксид и фенол</w:t>
            </w:r>
          </w:p>
        </w:tc>
        <w:tc>
          <w:tcPr>
            <w:tcW w:w="263" w:type="pct"/>
            <w:tcBorders>
              <w:top w:val="nil"/>
              <w:left w:val="nil"/>
              <w:bottom w:val="single" w:sz="4" w:space="0" w:color="000000"/>
              <w:right w:val="single" w:sz="4" w:space="0" w:color="000000"/>
            </w:tcBorders>
            <w:shd w:val="clear" w:color="auto" w:fill="auto"/>
            <w:vAlign w:val="center"/>
            <w:hideMark/>
          </w:tcPr>
          <w:p w14:paraId="6C6E7B8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w:t>
            </w:r>
          </w:p>
        </w:tc>
        <w:tc>
          <w:tcPr>
            <w:tcW w:w="302" w:type="pct"/>
            <w:tcBorders>
              <w:top w:val="nil"/>
              <w:left w:val="nil"/>
              <w:bottom w:val="single" w:sz="4" w:space="0" w:color="000000"/>
              <w:right w:val="single" w:sz="4" w:space="0" w:color="000000"/>
            </w:tcBorders>
            <w:shd w:val="clear" w:color="auto" w:fill="auto"/>
            <w:vAlign w:val="center"/>
            <w:hideMark/>
          </w:tcPr>
          <w:p w14:paraId="6586C39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-177,8</w:t>
            </w:r>
          </w:p>
        </w:tc>
        <w:tc>
          <w:tcPr>
            <w:tcW w:w="302" w:type="pct"/>
            <w:tcBorders>
              <w:top w:val="nil"/>
              <w:left w:val="nil"/>
              <w:bottom w:val="single" w:sz="4" w:space="0" w:color="000000"/>
              <w:right w:val="single" w:sz="4" w:space="0" w:color="000000"/>
            </w:tcBorders>
            <w:shd w:val="clear" w:color="auto" w:fill="auto"/>
            <w:vAlign w:val="center"/>
            <w:hideMark/>
          </w:tcPr>
          <w:p w14:paraId="7E0B2D6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72,3</w:t>
            </w:r>
          </w:p>
        </w:tc>
        <w:tc>
          <w:tcPr>
            <w:tcW w:w="435" w:type="pct"/>
            <w:tcBorders>
              <w:top w:val="nil"/>
              <w:left w:val="nil"/>
              <w:bottom w:val="single" w:sz="4" w:space="0" w:color="000000"/>
              <w:right w:val="single" w:sz="4" w:space="0" w:color="000000"/>
            </w:tcBorders>
            <w:shd w:val="clear" w:color="auto" w:fill="auto"/>
            <w:vAlign w:val="center"/>
            <w:hideMark/>
          </w:tcPr>
          <w:p w14:paraId="0DD8F02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681E33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FF6365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0,0004289</w:t>
            </w:r>
          </w:p>
        </w:tc>
        <w:tc>
          <w:tcPr>
            <w:tcW w:w="435" w:type="pct"/>
            <w:tcBorders>
              <w:top w:val="nil"/>
              <w:left w:val="nil"/>
              <w:bottom w:val="single" w:sz="4" w:space="0" w:color="000000"/>
              <w:right w:val="single" w:sz="4" w:space="0" w:color="000000"/>
            </w:tcBorders>
            <w:shd w:val="clear" w:color="auto" w:fill="auto"/>
            <w:vAlign w:val="center"/>
            <w:hideMark/>
          </w:tcPr>
          <w:p w14:paraId="338F18B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13B338E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6015</w:t>
            </w:r>
          </w:p>
        </w:tc>
        <w:tc>
          <w:tcPr>
            <w:tcW w:w="301" w:type="pct"/>
            <w:tcBorders>
              <w:top w:val="nil"/>
              <w:left w:val="nil"/>
              <w:bottom w:val="single" w:sz="4" w:space="0" w:color="000000"/>
              <w:right w:val="single" w:sz="4" w:space="0" w:color="000000"/>
            </w:tcBorders>
            <w:shd w:val="clear" w:color="auto" w:fill="auto"/>
            <w:vAlign w:val="center"/>
            <w:hideMark/>
          </w:tcPr>
          <w:p w14:paraId="5D9A163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47,9</w:t>
            </w:r>
          </w:p>
        </w:tc>
        <w:tc>
          <w:tcPr>
            <w:tcW w:w="758" w:type="pct"/>
            <w:tcBorders>
              <w:top w:val="nil"/>
              <w:left w:val="nil"/>
              <w:bottom w:val="single" w:sz="4" w:space="0" w:color="000000"/>
              <w:right w:val="single" w:sz="4" w:space="0" w:color="000000"/>
            </w:tcBorders>
            <w:shd w:val="clear" w:color="auto" w:fill="auto"/>
            <w:vAlign w:val="center"/>
            <w:hideMark/>
          </w:tcPr>
          <w:p w14:paraId="7B53D75B"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71D4B321"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0B51246B"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6038  Серы диоксид и фенол</w:t>
            </w:r>
          </w:p>
        </w:tc>
        <w:tc>
          <w:tcPr>
            <w:tcW w:w="263" w:type="pct"/>
            <w:tcBorders>
              <w:top w:val="nil"/>
              <w:left w:val="nil"/>
              <w:bottom w:val="single" w:sz="4" w:space="0" w:color="000000"/>
              <w:right w:val="single" w:sz="4" w:space="0" w:color="000000"/>
            </w:tcBorders>
            <w:shd w:val="clear" w:color="auto" w:fill="auto"/>
            <w:vAlign w:val="center"/>
            <w:hideMark/>
          </w:tcPr>
          <w:p w14:paraId="42EED45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5F54112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3722C3F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4BC4701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A0CCCE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81E0D7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3F6791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0,0001956</w:t>
            </w:r>
          </w:p>
        </w:tc>
        <w:tc>
          <w:tcPr>
            <w:tcW w:w="472" w:type="pct"/>
            <w:tcBorders>
              <w:top w:val="nil"/>
              <w:left w:val="nil"/>
              <w:bottom w:val="single" w:sz="4" w:space="0" w:color="000000"/>
              <w:right w:val="single" w:sz="4" w:space="0" w:color="000000"/>
            </w:tcBorders>
            <w:shd w:val="clear" w:color="auto" w:fill="auto"/>
            <w:vAlign w:val="center"/>
            <w:hideMark/>
          </w:tcPr>
          <w:p w14:paraId="019188A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473377A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40,69</w:t>
            </w:r>
          </w:p>
        </w:tc>
        <w:tc>
          <w:tcPr>
            <w:tcW w:w="758" w:type="pct"/>
            <w:tcBorders>
              <w:top w:val="nil"/>
              <w:left w:val="nil"/>
              <w:bottom w:val="single" w:sz="4" w:space="0" w:color="000000"/>
              <w:right w:val="single" w:sz="4" w:space="0" w:color="000000"/>
            </w:tcBorders>
            <w:shd w:val="clear" w:color="auto" w:fill="auto"/>
            <w:vAlign w:val="center"/>
            <w:hideMark/>
          </w:tcPr>
          <w:p w14:paraId="1C833D55"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1A491B33"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07E8DD3F"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6043  Серы диоксид и сероводород</w:t>
            </w:r>
          </w:p>
        </w:tc>
        <w:tc>
          <w:tcPr>
            <w:tcW w:w="263" w:type="pct"/>
            <w:tcBorders>
              <w:top w:val="nil"/>
              <w:left w:val="nil"/>
              <w:bottom w:val="single" w:sz="4" w:space="0" w:color="000000"/>
              <w:right w:val="single" w:sz="4" w:space="0" w:color="000000"/>
            </w:tcBorders>
            <w:shd w:val="clear" w:color="auto" w:fill="auto"/>
            <w:vAlign w:val="center"/>
            <w:hideMark/>
          </w:tcPr>
          <w:p w14:paraId="0B7C6ED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w:t>
            </w:r>
          </w:p>
        </w:tc>
        <w:tc>
          <w:tcPr>
            <w:tcW w:w="302" w:type="pct"/>
            <w:tcBorders>
              <w:top w:val="nil"/>
              <w:left w:val="nil"/>
              <w:bottom w:val="single" w:sz="4" w:space="0" w:color="000000"/>
              <w:right w:val="single" w:sz="4" w:space="0" w:color="000000"/>
            </w:tcBorders>
            <w:shd w:val="clear" w:color="auto" w:fill="auto"/>
            <w:vAlign w:val="center"/>
            <w:hideMark/>
          </w:tcPr>
          <w:p w14:paraId="3FB5D7D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93,8</w:t>
            </w:r>
          </w:p>
        </w:tc>
        <w:tc>
          <w:tcPr>
            <w:tcW w:w="302" w:type="pct"/>
            <w:tcBorders>
              <w:top w:val="nil"/>
              <w:left w:val="nil"/>
              <w:bottom w:val="single" w:sz="4" w:space="0" w:color="000000"/>
              <w:right w:val="single" w:sz="4" w:space="0" w:color="000000"/>
            </w:tcBorders>
            <w:shd w:val="clear" w:color="auto" w:fill="auto"/>
            <w:vAlign w:val="center"/>
            <w:hideMark/>
          </w:tcPr>
          <w:p w14:paraId="3E2759B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160,5</w:t>
            </w:r>
          </w:p>
        </w:tc>
        <w:tc>
          <w:tcPr>
            <w:tcW w:w="435" w:type="pct"/>
            <w:tcBorders>
              <w:top w:val="nil"/>
              <w:left w:val="nil"/>
              <w:bottom w:val="single" w:sz="4" w:space="0" w:color="000000"/>
              <w:right w:val="single" w:sz="4" w:space="0" w:color="000000"/>
            </w:tcBorders>
            <w:shd w:val="clear" w:color="auto" w:fill="auto"/>
            <w:vAlign w:val="center"/>
            <w:hideMark/>
          </w:tcPr>
          <w:p w14:paraId="06A94A7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79AD601"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0,0766645</w:t>
            </w:r>
          </w:p>
        </w:tc>
        <w:tc>
          <w:tcPr>
            <w:tcW w:w="435" w:type="pct"/>
            <w:tcBorders>
              <w:top w:val="nil"/>
              <w:left w:val="nil"/>
              <w:bottom w:val="single" w:sz="4" w:space="0" w:color="000000"/>
              <w:right w:val="single" w:sz="4" w:space="0" w:color="000000"/>
            </w:tcBorders>
            <w:shd w:val="clear" w:color="auto" w:fill="auto"/>
            <w:vAlign w:val="center"/>
            <w:hideMark/>
          </w:tcPr>
          <w:p w14:paraId="7A10BA3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EC5496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219E5B9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6013</w:t>
            </w:r>
          </w:p>
        </w:tc>
        <w:tc>
          <w:tcPr>
            <w:tcW w:w="301" w:type="pct"/>
            <w:tcBorders>
              <w:top w:val="nil"/>
              <w:left w:val="nil"/>
              <w:bottom w:val="single" w:sz="4" w:space="0" w:color="000000"/>
              <w:right w:val="single" w:sz="4" w:space="0" w:color="000000"/>
            </w:tcBorders>
            <w:shd w:val="clear" w:color="auto" w:fill="auto"/>
            <w:vAlign w:val="center"/>
            <w:hideMark/>
          </w:tcPr>
          <w:p w14:paraId="532BD7D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51,9</w:t>
            </w:r>
          </w:p>
        </w:tc>
        <w:tc>
          <w:tcPr>
            <w:tcW w:w="758" w:type="pct"/>
            <w:tcBorders>
              <w:top w:val="nil"/>
              <w:left w:val="nil"/>
              <w:bottom w:val="single" w:sz="4" w:space="0" w:color="000000"/>
              <w:right w:val="single" w:sz="4" w:space="0" w:color="000000"/>
            </w:tcBorders>
            <w:shd w:val="clear" w:color="auto" w:fill="auto"/>
            <w:vAlign w:val="center"/>
            <w:hideMark/>
          </w:tcPr>
          <w:p w14:paraId="5403365B"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Насосная №1</w:t>
            </w:r>
          </w:p>
        </w:tc>
      </w:tr>
      <w:tr w:rsidR="009200CD" w:rsidRPr="009200CD" w14:paraId="26072B5D"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01A53AB7"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6043  Серы диоксид и сероводород</w:t>
            </w:r>
          </w:p>
        </w:tc>
        <w:tc>
          <w:tcPr>
            <w:tcW w:w="263" w:type="pct"/>
            <w:tcBorders>
              <w:top w:val="nil"/>
              <w:left w:val="nil"/>
              <w:bottom w:val="single" w:sz="4" w:space="0" w:color="000000"/>
              <w:right w:val="single" w:sz="4" w:space="0" w:color="000000"/>
            </w:tcBorders>
            <w:shd w:val="clear" w:color="auto" w:fill="auto"/>
            <w:vAlign w:val="center"/>
            <w:hideMark/>
          </w:tcPr>
          <w:p w14:paraId="3ACA210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w:t>
            </w:r>
          </w:p>
        </w:tc>
        <w:tc>
          <w:tcPr>
            <w:tcW w:w="302" w:type="pct"/>
            <w:tcBorders>
              <w:top w:val="nil"/>
              <w:left w:val="nil"/>
              <w:bottom w:val="single" w:sz="4" w:space="0" w:color="000000"/>
              <w:right w:val="single" w:sz="4" w:space="0" w:color="000000"/>
            </w:tcBorders>
            <w:shd w:val="clear" w:color="auto" w:fill="auto"/>
            <w:vAlign w:val="center"/>
            <w:hideMark/>
          </w:tcPr>
          <w:p w14:paraId="7761B2E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82,5</w:t>
            </w:r>
          </w:p>
        </w:tc>
        <w:tc>
          <w:tcPr>
            <w:tcW w:w="302" w:type="pct"/>
            <w:tcBorders>
              <w:top w:val="nil"/>
              <w:left w:val="nil"/>
              <w:bottom w:val="single" w:sz="4" w:space="0" w:color="000000"/>
              <w:right w:val="single" w:sz="4" w:space="0" w:color="000000"/>
            </w:tcBorders>
            <w:shd w:val="clear" w:color="auto" w:fill="auto"/>
            <w:vAlign w:val="center"/>
            <w:hideMark/>
          </w:tcPr>
          <w:p w14:paraId="7A19376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263</w:t>
            </w:r>
          </w:p>
        </w:tc>
        <w:tc>
          <w:tcPr>
            <w:tcW w:w="435" w:type="pct"/>
            <w:tcBorders>
              <w:top w:val="nil"/>
              <w:left w:val="nil"/>
              <w:bottom w:val="single" w:sz="4" w:space="0" w:color="000000"/>
              <w:right w:val="single" w:sz="4" w:space="0" w:color="000000"/>
            </w:tcBorders>
            <w:shd w:val="clear" w:color="auto" w:fill="auto"/>
            <w:vAlign w:val="center"/>
            <w:hideMark/>
          </w:tcPr>
          <w:p w14:paraId="346F9BC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8B7D2AC"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7F19DED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0,0274457</w:t>
            </w:r>
          </w:p>
        </w:tc>
        <w:tc>
          <w:tcPr>
            <w:tcW w:w="435" w:type="pct"/>
            <w:tcBorders>
              <w:top w:val="nil"/>
              <w:left w:val="nil"/>
              <w:bottom w:val="single" w:sz="4" w:space="0" w:color="000000"/>
              <w:right w:val="single" w:sz="4" w:space="0" w:color="000000"/>
            </w:tcBorders>
            <w:shd w:val="clear" w:color="auto" w:fill="auto"/>
            <w:vAlign w:val="center"/>
            <w:hideMark/>
          </w:tcPr>
          <w:p w14:paraId="1E87779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4E0485D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1E8F981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38,2</w:t>
            </w:r>
          </w:p>
        </w:tc>
        <w:tc>
          <w:tcPr>
            <w:tcW w:w="758" w:type="pct"/>
            <w:tcBorders>
              <w:top w:val="nil"/>
              <w:left w:val="nil"/>
              <w:bottom w:val="single" w:sz="4" w:space="0" w:color="000000"/>
              <w:right w:val="single" w:sz="4" w:space="0" w:color="000000"/>
            </w:tcBorders>
            <w:shd w:val="clear" w:color="auto" w:fill="auto"/>
            <w:vAlign w:val="center"/>
            <w:hideMark/>
          </w:tcPr>
          <w:p w14:paraId="05C9B3E6"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546EC9ED"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7C175A16"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6043  Серы диоксид и сероводород</w:t>
            </w:r>
          </w:p>
        </w:tc>
        <w:tc>
          <w:tcPr>
            <w:tcW w:w="263" w:type="pct"/>
            <w:tcBorders>
              <w:top w:val="nil"/>
              <w:left w:val="nil"/>
              <w:bottom w:val="single" w:sz="4" w:space="0" w:color="000000"/>
              <w:right w:val="single" w:sz="4" w:space="0" w:color="000000"/>
            </w:tcBorders>
            <w:shd w:val="clear" w:color="auto" w:fill="auto"/>
            <w:vAlign w:val="center"/>
            <w:hideMark/>
          </w:tcPr>
          <w:p w14:paraId="26E7ECE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2A7793B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486A7F6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38A5E3B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F1E9D4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484A1E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F44177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0,0109168</w:t>
            </w:r>
          </w:p>
        </w:tc>
        <w:tc>
          <w:tcPr>
            <w:tcW w:w="472" w:type="pct"/>
            <w:tcBorders>
              <w:top w:val="nil"/>
              <w:left w:val="nil"/>
              <w:bottom w:val="single" w:sz="4" w:space="0" w:color="000000"/>
              <w:right w:val="single" w:sz="4" w:space="0" w:color="000000"/>
            </w:tcBorders>
            <w:shd w:val="clear" w:color="auto" w:fill="auto"/>
            <w:vAlign w:val="center"/>
            <w:hideMark/>
          </w:tcPr>
          <w:p w14:paraId="02446C4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6014</w:t>
            </w:r>
          </w:p>
        </w:tc>
        <w:tc>
          <w:tcPr>
            <w:tcW w:w="301" w:type="pct"/>
            <w:tcBorders>
              <w:top w:val="nil"/>
              <w:left w:val="nil"/>
              <w:bottom w:val="single" w:sz="4" w:space="0" w:color="000000"/>
              <w:right w:val="single" w:sz="4" w:space="0" w:color="000000"/>
            </w:tcBorders>
            <w:shd w:val="clear" w:color="auto" w:fill="auto"/>
            <w:vAlign w:val="center"/>
            <w:hideMark/>
          </w:tcPr>
          <w:p w14:paraId="15FA769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21,48</w:t>
            </w:r>
          </w:p>
        </w:tc>
        <w:tc>
          <w:tcPr>
            <w:tcW w:w="758" w:type="pct"/>
            <w:tcBorders>
              <w:top w:val="nil"/>
              <w:left w:val="nil"/>
              <w:bottom w:val="single" w:sz="4" w:space="0" w:color="000000"/>
              <w:right w:val="single" w:sz="4" w:space="0" w:color="000000"/>
            </w:tcBorders>
            <w:shd w:val="clear" w:color="auto" w:fill="auto"/>
            <w:vAlign w:val="center"/>
            <w:hideMark/>
          </w:tcPr>
          <w:p w14:paraId="44A3A146"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Насосная №2</w:t>
            </w:r>
          </w:p>
        </w:tc>
      </w:tr>
      <w:tr w:rsidR="009200CD" w:rsidRPr="009200CD" w14:paraId="249CBD2E"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7C6B4A83"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6204  Азота диоксид, серы диоксид</w:t>
            </w:r>
          </w:p>
        </w:tc>
        <w:tc>
          <w:tcPr>
            <w:tcW w:w="263" w:type="pct"/>
            <w:tcBorders>
              <w:top w:val="nil"/>
              <w:left w:val="nil"/>
              <w:bottom w:val="single" w:sz="4" w:space="0" w:color="000000"/>
              <w:right w:val="single" w:sz="4" w:space="0" w:color="000000"/>
            </w:tcBorders>
            <w:shd w:val="clear" w:color="auto" w:fill="auto"/>
            <w:vAlign w:val="center"/>
            <w:hideMark/>
          </w:tcPr>
          <w:p w14:paraId="3B168A3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6AC2095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7,6</w:t>
            </w:r>
          </w:p>
        </w:tc>
        <w:tc>
          <w:tcPr>
            <w:tcW w:w="302" w:type="pct"/>
            <w:tcBorders>
              <w:top w:val="nil"/>
              <w:left w:val="nil"/>
              <w:bottom w:val="single" w:sz="4" w:space="0" w:color="000000"/>
              <w:right w:val="single" w:sz="4" w:space="0" w:color="000000"/>
            </w:tcBorders>
            <w:shd w:val="clear" w:color="auto" w:fill="auto"/>
            <w:vAlign w:val="center"/>
            <w:hideMark/>
          </w:tcPr>
          <w:p w14:paraId="30EE58B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42CEC1E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10F13E5E"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0,0163422</w:t>
            </w:r>
          </w:p>
        </w:tc>
        <w:tc>
          <w:tcPr>
            <w:tcW w:w="435" w:type="pct"/>
            <w:tcBorders>
              <w:top w:val="nil"/>
              <w:left w:val="nil"/>
              <w:bottom w:val="single" w:sz="4" w:space="0" w:color="000000"/>
              <w:right w:val="single" w:sz="4" w:space="0" w:color="000000"/>
            </w:tcBorders>
            <w:shd w:val="clear" w:color="auto" w:fill="auto"/>
            <w:vAlign w:val="center"/>
            <w:hideMark/>
          </w:tcPr>
          <w:p w14:paraId="11F25D4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9F0A74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404D799A"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773ECEA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54,39</w:t>
            </w:r>
          </w:p>
        </w:tc>
        <w:tc>
          <w:tcPr>
            <w:tcW w:w="758" w:type="pct"/>
            <w:tcBorders>
              <w:top w:val="nil"/>
              <w:left w:val="nil"/>
              <w:bottom w:val="single" w:sz="4" w:space="0" w:color="000000"/>
              <w:right w:val="single" w:sz="4" w:space="0" w:color="000000"/>
            </w:tcBorders>
            <w:shd w:val="clear" w:color="auto" w:fill="auto"/>
            <w:vAlign w:val="center"/>
            <w:hideMark/>
          </w:tcPr>
          <w:p w14:paraId="3F89CD7B"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5734597E"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2C124ADB"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6204  Азота диоксид, серы диоксид</w:t>
            </w:r>
          </w:p>
        </w:tc>
        <w:tc>
          <w:tcPr>
            <w:tcW w:w="263" w:type="pct"/>
            <w:tcBorders>
              <w:top w:val="nil"/>
              <w:left w:val="nil"/>
              <w:bottom w:val="single" w:sz="4" w:space="0" w:color="000000"/>
              <w:right w:val="single" w:sz="4" w:space="0" w:color="000000"/>
            </w:tcBorders>
            <w:shd w:val="clear" w:color="auto" w:fill="auto"/>
            <w:vAlign w:val="center"/>
            <w:hideMark/>
          </w:tcPr>
          <w:p w14:paraId="54CE6F6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8</w:t>
            </w:r>
          </w:p>
        </w:tc>
        <w:tc>
          <w:tcPr>
            <w:tcW w:w="302" w:type="pct"/>
            <w:tcBorders>
              <w:top w:val="nil"/>
              <w:left w:val="nil"/>
              <w:bottom w:val="single" w:sz="4" w:space="0" w:color="000000"/>
              <w:right w:val="single" w:sz="4" w:space="0" w:color="000000"/>
            </w:tcBorders>
            <w:shd w:val="clear" w:color="auto" w:fill="auto"/>
            <w:vAlign w:val="center"/>
            <w:hideMark/>
          </w:tcPr>
          <w:p w14:paraId="0E958776"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-177,8</w:t>
            </w:r>
          </w:p>
        </w:tc>
        <w:tc>
          <w:tcPr>
            <w:tcW w:w="302" w:type="pct"/>
            <w:tcBorders>
              <w:top w:val="nil"/>
              <w:left w:val="nil"/>
              <w:bottom w:val="single" w:sz="4" w:space="0" w:color="000000"/>
              <w:right w:val="single" w:sz="4" w:space="0" w:color="000000"/>
            </w:tcBorders>
            <w:shd w:val="clear" w:color="auto" w:fill="auto"/>
            <w:vAlign w:val="center"/>
            <w:hideMark/>
          </w:tcPr>
          <w:p w14:paraId="197A6BB2"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72,3</w:t>
            </w:r>
          </w:p>
        </w:tc>
        <w:tc>
          <w:tcPr>
            <w:tcW w:w="435" w:type="pct"/>
            <w:tcBorders>
              <w:top w:val="nil"/>
              <w:left w:val="nil"/>
              <w:bottom w:val="single" w:sz="4" w:space="0" w:color="000000"/>
              <w:right w:val="single" w:sz="4" w:space="0" w:color="000000"/>
            </w:tcBorders>
            <w:shd w:val="clear" w:color="auto" w:fill="auto"/>
            <w:vAlign w:val="center"/>
            <w:hideMark/>
          </w:tcPr>
          <w:p w14:paraId="08825D7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C494560"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71F739D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0,0079108</w:t>
            </w:r>
          </w:p>
        </w:tc>
        <w:tc>
          <w:tcPr>
            <w:tcW w:w="435" w:type="pct"/>
            <w:tcBorders>
              <w:top w:val="nil"/>
              <w:left w:val="nil"/>
              <w:bottom w:val="single" w:sz="4" w:space="0" w:color="000000"/>
              <w:right w:val="single" w:sz="4" w:space="0" w:color="000000"/>
            </w:tcBorders>
            <w:shd w:val="clear" w:color="auto" w:fill="auto"/>
            <w:vAlign w:val="center"/>
            <w:hideMark/>
          </w:tcPr>
          <w:p w14:paraId="3473796D"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72" w:type="pct"/>
            <w:tcBorders>
              <w:top w:val="nil"/>
              <w:left w:val="nil"/>
              <w:bottom w:val="single" w:sz="4" w:space="0" w:color="000000"/>
              <w:right w:val="single" w:sz="4" w:space="0" w:color="000000"/>
            </w:tcBorders>
            <w:shd w:val="clear" w:color="auto" w:fill="auto"/>
            <w:vAlign w:val="center"/>
            <w:hideMark/>
          </w:tcPr>
          <w:p w14:paraId="4D060F9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6015</w:t>
            </w:r>
          </w:p>
        </w:tc>
        <w:tc>
          <w:tcPr>
            <w:tcW w:w="301" w:type="pct"/>
            <w:tcBorders>
              <w:top w:val="nil"/>
              <w:left w:val="nil"/>
              <w:bottom w:val="single" w:sz="4" w:space="0" w:color="000000"/>
              <w:right w:val="single" w:sz="4" w:space="0" w:color="000000"/>
            </w:tcBorders>
            <w:shd w:val="clear" w:color="auto" w:fill="auto"/>
            <w:vAlign w:val="center"/>
            <w:hideMark/>
          </w:tcPr>
          <w:p w14:paraId="7C91924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53,2</w:t>
            </w:r>
          </w:p>
        </w:tc>
        <w:tc>
          <w:tcPr>
            <w:tcW w:w="758" w:type="pct"/>
            <w:tcBorders>
              <w:top w:val="nil"/>
              <w:left w:val="nil"/>
              <w:bottom w:val="single" w:sz="4" w:space="0" w:color="000000"/>
              <w:right w:val="single" w:sz="4" w:space="0" w:color="000000"/>
            </w:tcBorders>
            <w:shd w:val="clear" w:color="auto" w:fill="auto"/>
            <w:vAlign w:val="center"/>
            <w:hideMark/>
          </w:tcPr>
          <w:p w14:paraId="77A6DB34"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r w:rsidR="009200CD" w:rsidRPr="009200CD" w14:paraId="20B8B39D" w14:textId="77777777" w:rsidTr="00260D29">
        <w:trPr>
          <w:trHeight w:val="20"/>
        </w:trPr>
        <w:tc>
          <w:tcPr>
            <w:tcW w:w="856" w:type="pct"/>
            <w:tcBorders>
              <w:top w:val="nil"/>
              <w:left w:val="single" w:sz="4" w:space="0" w:color="000000"/>
              <w:bottom w:val="single" w:sz="4" w:space="0" w:color="000000"/>
              <w:right w:val="single" w:sz="4" w:space="0" w:color="000000"/>
            </w:tcBorders>
            <w:shd w:val="clear" w:color="auto" w:fill="auto"/>
            <w:vAlign w:val="center"/>
            <w:hideMark/>
          </w:tcPr>
          <w:p w14:paraId="0E5A1D81"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6204  Азота диоксид, серы диоксид</w:t>
            </w:r>
          </w:p>
        </w:tc>
        <w:tc>
          <w:tcPr>
            <w:tcW w:w="263" w:type="pct"/>
            <w:tcBorders>
              <w:top w:val="nil"/>
              <w:left w:val="nil"/>
              <w:bottom w:val="single" w:sz="4" w:space="0" w:color="000000"/>
              <w:right w:val="single" w:sz="4" w:space="0" w:color="000000"/>
            </w:tcBorders>
            <w:shd w:val="clear" w:color="auto" w:fill="auto"/>
            <w:vAlign w:val="center"/>
            <w:hideMark/>
          </w:tcPr>
          <w:p w14:paraId="322A927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2641A657"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3F97198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22BBBD58"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175B9643"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FA05225"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47C2C0F"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 / 0,003277</w:t>
            </w:r>
          </w:p>
        </w:tc>
        <w:tc>
          <w:tcPr>
            <w:tcW w:w="472" w:type="pct"/>
            <w:tcBorders>
              <w:top w:val="nil"/>
              <w:left w:val="nil"/>
              <w:bottom w:val="single" w:sz="4" w:space="0" w:color="000000"/>
              <w:right w:val="single" w:sz="4" w:space="0" w:color="000000"/>
            </w:tcBorders>
            <w:shd w:val="clear" w:color="auto" w:fill="auto"/>
            <w:vAlign w:val="center"/>
            <w:hideMark/>
          </w:tcPr>
          <w:p w14:paraId="1AB31464"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63220B1B" w14:textId="77777777" w:rsidR="009200CD" w:rsidRPr="009200CD" w:rsidRDefault="009200CD" w:rsidP="009200CD">
            <w:pPr>
              <w:widowControl/>
              <w:suppressAutoHyphens w:val="0"/>
              <w:jc w:val="center"/>
              <w:rPr>
                <w:rFonts w:cs="Times New Roman"/>
                <w:color w:val="000000"/>
                <w:sz w:val="18"/>
                <w:szCs w:val="18"/>
                <w:lang w:val="ru-RU" w:eastAsia="ru-RU"/>
              </w:rPr>
            </w:pPr>
            <w:r w:rsidRPr="009200CD">
              <w:rPr>
                <w:rFonts w:cs="Times New Roman"/>
                <w:color w:val="000000"/>
                <w:sz w:val="18"/>
                <w:szCs w:val="18"/>
                <w:lang w:val="ru-RU" w:eastAsia="ru-RU"/>
              </w:rPr>
              <w:t>50,02</w:t>
            </w:r>
          </w:p>
        </w:tc>
        <w:tc>
          <w:tcPr>
            <w:tcW w:w="758" w:type="pct"/>
            <w:tcBorders>
              <w:top w:val="nil"/>
              <w:left w:val="nil"/>
              <w:bottom w:val="single" w:sz="4" w:space="0" w:color="000000"/>
              <w:right w:val="single" w:sz="4" w:space="0" w:color="000000"/>
            </w:tcBorders>
            <w:shd w:val="clear" w:color="auto" w:fill="auto"/>
            <w:vAlign w:val="center"/>
            <w:hideMark/>
          </w:tcPr>
          <w:p w14:paraId="2C10EF4A" w14:textId="77777777" w:rsidR="009200CD" w:rsidRPr="009200CD" w:rsidRDefault="009200CD" w:rsidP="009200CD">
            <w:pPr>
              <w:widowControl/>
              <w:suppressAutoHyphens w:val="0"/>
              <w:rPr>
                <w:rFonts w:cs="Times New Roman"/>
                <w:color w:val="000000"/>
                <w:sz w:val="18"/>
                <w:szCs w:val="18"/>
                <w:lang w:val="ru-RU" w:eastAsia="ru-RU"/>
              </w:rPr>
            </w:pPr>
            <w:r w:rsidRPr="009200CD">
              <w:rPr>
                <w:rFonts w:cs="Times New Roman"/>
                <w:color w:val="000000"/>
                <w:sz w:val="18"/>
                <w:szCs w:val="18"/>
                <w:lang w:val="ru-RU" w:eastAsia="ru-RU"/>
              </w:rPr>
              <w:t>Плщ:    Цех: Территория предприятия</w:t>
            </w:r>
          </w:p>
        </w:tc>
      </w:tr>
    </w:tbl>
    <w:p w14:paraId="298AA7DD" w14:textId="77777777" w:rsidR="009200CD" w:rsidRDefault="009200CD" w:rsidP="0091118B">
      <w:pPr>
        <w:tabs>
          <w:tab w:val="left" w:pos="720"/>
        </w:tabs>
        <w:spacing w:line="360" w:lineRule="auto"/>
        <w:ind w:firstLine="709"/>
        <w:jc w:val="both"/>
        <w:rPr>
          <w:rFonts w:cs="Times New Roman"/>
          <w:b/>
          <w:bCs/>
          <w:color w:val="000000"/>
          <w:szCs w:val="24"/>
          <w:lang w:val="ru-RU" w:eastAsia="ru-RU"/>
        </w:rPr>
      </w:pPr>
    </w:p>
    <w:p w14:paraId="5E501BBD" w14:textId="77777777" w:rsidR="009200CD" w:rsidRDefault="009200CD" w:rsidP="0091118B">
      <w:pPr>
        <w:tabs>
          <w:tab w:val="left" w:pos="720"/>
        </w:tabs>
        <w:spacing w:line="360" w:lineRule="auto"/>
        <w:ind w:firstLine="709"/>
        <w:jc w:val="both"/>
        <w:rPr>
          <w:rFonts w:cs="Times New Roman"/>
          <w:b/>
          <w:bCs/>
          <w:color w:val="000000"/>
          <w:szCs w:val="24"/>
          <w:lang w:val="ru-RU" w:eastAsia="ru-RU"/>
        </w:rPr>
      </w:pPr>
    </w:p>
    <w:p w14:paraId="6FC3DD61" w14:textId="77777777" w:rsidR="009200CD" w:rsidRDefault="009200CD" w:rsidP="0091118B">
      <w:pPr>
        <w:tabs>
          <w:tab w:val="left" w:pos="720"/>
        </w:tabs>
        <w:spacing w:line="360" w:lineRule="auto"/>
        <w:ind w:firstLine="709"/>
        <w:jc w:val="both"/>
        <w:rPr>
          <w:rFonts w:cs="Times New Roman"/>
          <w:b/>
          <w:bCs/>
          <w:color w:val="000000"/>
          <w:szCs w:val="24"/>
          <w:lang w:val="ru-RU" w:eastAsia="ru-RU"/>
        </w:rPr>
      </w:pPr>
    </w:p>
    <w:p w14:paraId="42BB3A14" w14:textId="77777777" w:rsidR="0091118B" w:rsidRDefault="0091118B" w:rsidP="0091118B">
      <w:pPr>
        <w:tabs>
          <w:tab w:val="left" w:pos="720"/>
        </w:tabs>
        <w:spacing w:line="360" w:lineRule="auto"/>
        <w:ind w:firstLine="709"/>
        <w:jc w:val="both"/>
        <w:rPr>
          <w:rFonts w:cs="Times New Roman"/>
          <w:b/>
          <w:bCs/>
          <w:color w:val="000000"/>
          <w:szCs w:val="24"/>
          <w:lang w:val="ru-RU" w:eastAsia="ru-RU"/>
        </w:rPr>
      </w:pPr>
    </w:p>
    <w:p w14:paraId="23AFDA53" w14:textId="77777777" w:rsidR="0091118B" w:rsidRDefault="0091118B" w:rsidP="0091118B">
      <w:pPr>
        <w:widowControl/>
        <w:suppressAutoHyphens w:val="0"/>
        <w:spacing w:after="200" w:line="276" w:lineRule="auto"/>
        <w:rPr>
          <w:rFonts w:cs="Times New Roman"/>
          <w:b/>
          <w:bCs/>
          <w:color w:val="000000"/>
          <w:szCs w:val="24"/>
          <w:lang w:val="ru-RU" w:eastAsia="ru-RU"/>
        </w:rPr>
      </w:pPr>
      <w:r>
        <w:rPr>
          <w:rFonts w:cs="Times New Roman"/>
          <w:b/>
          <w:bCs/>
          <w:color w:val="000000"/>
          <w:szCs w:val="24"/>
          <w:lang w:val="ru-RU" w:eastAsia="ru-RU"/>
        </w:rPr>
        <w:br w:type="page"/>
      </w:r>
    </w:p>
    <w:p w14:paraId="2C575973" w14:textId="77777777" w:rsidR="0091118B" w:rsidRPr="00117B87" w:rsidRDefault="0091118B" w:rsidP="0091118B">
      <w:pPr>
        <w:tabs>
          <w:tab w:val="left" w:pos="720"/>
        </w:tabs>
        <w:spacing w:line="360" w:lineRule="auto"/>
        <w:ind w:firstLine="709"/>
        <w:jc w:val="center"/>
        <w:rPr>
          <w:rFonts w:eastAsia="Andale Sans UI"/>
          <w:kern w:val="1"/>
          <w:szCs w:val="24"/>
          <w:lang w:val="ru-RU"/>
        </w:rPr>
      </w:pPr>
      <w:r w:rsidRPr="00117B87">
        <w:rPr>
          <w:rFonts w:cs="Times New Roman"/>
          <w:b/>
          <w:bCs/>
          <w:szCs w:val="24"/>
          <w:lang w:val="ru-RU" w:eastAsia="ru-RU"/>
        </w:rPr>
        <w:lastRenderedPageBreak/>
        <w:t>Перечень стационарных источников с наибольшим воздействием на атмосферный воздух</w:t>
      </w:r>
    </w:p>
    <w:p w14:paraId="2E0F6C91" w14:textId="6DCD188E" w:rsidR="0091118B" w:rsidRDefault="0091118B" w:rsidP="0091118B">
      <w:pPr>
        <w:tabs>
          <w:tab w:val="left" w:pos="720"/>
        </w:tabs>
        <w:spacing w:line="360" w:lineRule="auto"/>
        <w:ind w:firstLine="709"/>
        <w:jc w:val="both"/>
        <w:rPr>
          <w:rFonts w:cs="Times New Roman"/>
          <w:b/>
          <w:bCs/>
          <w:color w:val="000000"/>
          <w:szCs w:val="24"/>
          <w:lang w:val="ru-RU" w:eastAsia="ru-RU"/>
        </w:rPr>
      </w:pPr>
      <w:r>
        <w:rPr>
          <w:rFonts w:cs="Times New Roman"/>
          <w:b/>
          <w:bCs/>
          <w:color w:val="000000"/>
          <w:szCs w:val="24"/>
          <w:lang w:val="ru-RU" w:eastAsia="ru-RU"/>
        </w:rPr>
        <w:t>С</w:t>
      </w:r>
      <w:r w:rsidRPr="009710A9">
        <w:rPr>
          <w:rFonts w:cs="Times New Roman"/>
          <w:b/>
          <w:bCs/>
          <w:color w:val="000000"/>
          <w:szCs w:val="24"/>
          <w:lang w:val="ru-RU" w:eastAsia="ru-RU"/>
        </w:rPr>
        <w:t>.</w:t>
      </w:r>
      <w:r>
        <w:rPr>
          <w:rFonts w:cs="Times New Roman"/>
          <w:b/>
          <w:bCs/>
          <w:color w:val="000000"/>
          <w:szCs w:val="24"/>
          <w:lang w:val="ru-RU" w:eastAsia="ru-RU"/>
        </w:rPr>
        <w:t>С</w:t>
      </w:r>
      <w:r w:rsidRPr="009710A9">
        <w:rPr>
          <w:rFonts w:cs="Times New Roman"/>
          <w:b/>
          <w:bCs/>
          <w:color w:val="000000"/>
          <w:szCs w:val="24"/>
          <w:lang w:val="ru-RU" w:eastAsia="ru-RU"/>
        </w:rPr>
        <w:t>.</w:t>
      </w:r>
      <w:r>
        <w:rPr>
          <w:rFonts w:cs="Times New Roman"/>
          <w:b/>
          <w:bCs/>
          <w:color w:val="000000"/>
          <w:szCs w:val="24"/>
          <w:lang w:val="ru-RU" w:eastAsia="ru-RU"/>
        </w:rPr>
        <w:t>Зима</w:t>
      </w:r>
      <w:r w:rsidRPr="00A128DB">
        <w:rPr>
          <w:rFonts w:cs="Times New Roman"/>
          <w:b/>
          <w:bCs/>
          <w:color w:val="000000"/>
          <w:szCs w:val="24"/>
          <w:lang w:val="ru-RU" w:eastAsia="ru-RU"/>
        </w:rPr>
        <w:t xml:space="preserve"> </w:t>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sidRPr="009710A9">
        <w:rPr>
          <w:rFonts w:cs="Times New Roman"/>
          <w:b/>
          <w:bCs/>
          <w:color w:val="000000"/>
          <w:szCs w:val="24"/>
          <w:lang w:val="ru-RU" w:eastAsia="ru-RU"/>
        </w:rPr>
        <w:t>Таблица 5.</w:t>
      </w:r>
      <w:r>
        <w:rPr>
          <w:rFonts w:cs="Times New Roman"/>
          <w:b/>
          <w:bCs/>
          <w:color w:val="000000"/>
          <w:szCs w:val="24"/>
          <w:lang w:val="ru-RU" w:eastAsia="ru-RU"/>
        </w:rPr>
        <w:t>3</w:t>
      </w:r>
    </w:p>
    <w:tbl>
      <w:tblPr>
        <w:tblW w:w="5000" w:type="pct"/>
        <w:tblLook w:val="04A0" w:firstRow="1" w:lastRow="0" w:firstColumn="1" w:lastColumn="0" w:noHBand="0" w:noVBand="1"/>
      </w:tblPr>
      <w:tblGrid>
        <w:gridCol w:w="2488"/>
        <w:gridCol w:w="764"/>
        <w:gridCol w:w="877"/>
        <w:gridCol w:w="880"/>
        <w:gridCol w:w="1287"/>
        <w:gridCol w:w="1274"/>
        <w:gridCol w:w="1265"/>
        <w:gridCol w:w="1271"/>
        <w:gridCol w:w="1375"/>
        <w:gridCol w:w="877"/>
        <w:gridCol w:w="2203"/>
      </w:tblGrid>
      <w:tr w:rsidR="00434C94" w:rsidRPr="00B34B19" w14:paraId="167A1DB6" w14:textId="77777777" w:rsidTr="008E07AC">
        <w:trPr>
          <w:trHeight w:val="20"/>
        </w:trPr>
        <w:tc>
          <w:tcPr>
            <w:tcW w:w="85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1B6827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Загрязняющее вещество, код и наименование</w:t>
            </w:r>
          </w:p>
        </w:tc>
        <w:tc>
          <w:tcPr>
            <w:tcW w:w="868" w:type="pct"/>
            <w:gridSpan w:val="3"/>
            <w:tcBorders>
              <w:top w:val="single" w:sz="4" w:space="0" w:color="000000"/>
              <w:left w:val="nil"/>
              <w:bottom w:val="single" w:sz="4" w:space="0" w:color="000000"/>
              <w:right w:val="single" w:sz="4" w:space="0" w:color="000000"/>
            </w:tcBorders>
            <w:shd w:val="clear" w:color="auto" w:fill="auto"/>
            <w:vAlign w:val="center"/>
            <w:hideMark/>
          </w:tcPr>
          <w:p w14:paraId="41B7033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Расчетная (контрольная) точка</w:t>
            </w:r>
          </w:p>
        </w:tc>
        <w:tc>
          <w:tcPr>
            <w:tcW w:w="43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50235F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Фоновая концентрация q'уф,j, в долях ПДК</w:t>
            </w:r>
          </w:p>
        </w:tc>
        <w:tc>
          <w:tcPr>
            <w:tcW w:w="1310" w:type="pct"/>
            <w:gridSpan w:val="3"/>
            <w:tcBorders>
              <w:top w:val="single" w:sz="4" w:space="0" w:color="000000"/>
              <w:left w:val="nil"/>
              <w:bottom w:val="single" w:sz="4" w:space="0" w:color="000000"/>
              <w:right w:val="single" w:sz="4" w:space="0" w:color="000000"/>
            </w:tcBorders>
            <w:shd w:val="clear" w:color="auto" w:fill="auto"/>
            <w:vAlign w:val="center"/>
            <w:hideMark/>
          </w:tcPr>
          <w:p w14:paraId="60DDCD7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xml:space="preserve">Расчетная максимальная приземная концентрация, в долях ПДК </w:t>
            </w:r>
          </w:p>
        </w:tc>
        <w:tc>
          <w:tcPr>
            <w:tcW w:w="775" w:type="pct"/>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81FAAD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Источники с наибольшим воздействием на атмосферный воздух, (наибольшим вкладом в максимальную концентрацию)</w:t>
            </w:r>
          </w:p>
        </w:tc>
        <w:tc>
          <w:tcPr>
            <w:tcW w:w="757"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1EAC45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Принадлежность источника (цех, участок, подразделение)</w:t>
            </w:r>
          </w:p>
        </w:tc>
      </w:tr>
      <w:tr w:rsidR="00434C94" w:rsidRPr="00B34B19" w14:paraId="5C66E693" w14:textId="77777777" w:rsidTr="008E07AC">
        <w:trPr>
          <w:trHeight w:val="517"/>
        </w:trPr>
        <w:tc>
          <w:tcPr>
            <w:tcW w:w="855" w:type="pct"/>
            <w:vMerge/>
            <w:tcBorders>
              <w:top w:val="single" w:sz="4" w:space="0" w:color="000000"/>
              <w:left w:val="single" w:sz="4" w:space="0" w:color="000000"/>
              <w:bottom w:val="single" w:sz="4" w:space="0" w:color="000000"/>
              <w:right w:val="single" w:sz="4" w:space="0" w:color="000000"/>
            </w:tcBorders>
            <w:vAlign w:val="center"/>
            <w:hideMark/>
          </w:tcPr>
          <w:p w14:paraId="65D29121" w14:textId="77777777" w:rsidR="00434C94" w:rsidRPr="00434C94" w:rsidRDefault="00434C94" w:rsidP="00434C94">
            <w:pPr>
              <w:widowControl/>
              <w:suppressAutoHyphens w:val="0"/>
              <w:rPr>
                <w:rFonts w:cs="Times New Roman"/>
                <w:color w:val="000000"/>
                <w:sz w:val="18"/>
                <w:szCs w:val="18"/>
                <w:lang w:val="ru-RU" w:eastAsia="ru-RU"/>
              </w:rPr>
            </w:pPr>
          </w:p>
        </w:tc>
        <w:tc>
          <w:tcPr>
            <w:tcW w:w="263"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5A1679C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xml:space="preserve">номер </w:t>
            </w:r>
          </w:p>
        </w:tc>
        <w:tc>
          <w:tcPr>
            <w:tcW w:w="302"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2B4B8D0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коорди-</w:t>
            </w:r>
            <w:r w:rsidRPr="00434C94">
              <w:rPr>
                <w:rFonts w:cs="Times New Roman"/>
                <w:color w:val="000000"/>
                <w:sz w:val="18"/>
                <w:szCs w:val="18"/>
                <w:lang w:val="ru-RU" w:eastAsia="ru-RU"/>
              </w:rPr>
              <w:br/>
              <w:t>ната  X, м</w:t>
            </w:r>
          </w:p>
        </w:tc>
        <w:tc>
          <w:tcPr>
            <w:tcW w:w="303"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0C6D4FE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коорди-</w:t>
            </w:r>
            <w:r w:rsidRPr="00434C94">
              <w:rPr>
                <w:rFonts w:cs="Times New Roman"/>
                <w:color w:val="000000"/>
                <w:sz w:val="18"/>
                <w:szCs w:val="18"/>
                <w:lang w:val="ru-RU" w:eastAsia="ru-RU"/>
              </w:rPr>
              <w:br/>
              <w:t>ната  Y, м</w:t>
            </w:r>
          </w:p>
        </w:tc>
        <w:tc>
          <w:tcPr>
            <w:tcW w:w="435" w:type="pct"/>
            <w:vMerge/>
            <w:tcBorders>
              <w:top w:val="single" w:sz="4" w:space="0" w:color="000000"/>
              <w:left w:val="single" w:sz="4" w:space="0" w:color="000000"/>
              <w:bottom w:val="single" w:sz="4" w:space="0" w:color="000000"/>
              <w:right w:val="single" w:sz="4" w:space="0" w:color="000000"/>
            </w:tcBorders>
            <w:vAlign w:val="center"/>
            <w:hideMark/>
          </w:tcPr>
          <w:p w14:paraId="589F4A60" w14:textId="77777777" w:rsidR="00434C94" w:rsidRPr="00434C94" w:rsidRDefault="00434C94" w:rsidP="00434C94">
            <w:pPr>
              <w:widowControl/>
              <w:suppressAutoHyphens w:val="0"/>
              <w:rPr>
                <w:rFonts w:cs="Times New Roman"/>
                <w:color w:val="000000"/>
                <w:sz w:val="18"/>
                <w:szCs w:val="18"/>
                <w:lang w:val="ru-RU" w:eastAsia="ru-RU"/>
              </w:rPr>
            </w:pPr>
          </w:p>
        </w:tc>
        <w:tc>
          <w:tcPr>
            <w:tcW w:w="438"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71F52F9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на границе предприятия</w:t>
            </w:r>
          </w:p>
        </w:tc>
        <w:tc>
          <w:tcPr>
            <w:tcW w:w="435" w:type="pct"/>
            <w:vMerge w:val="restart"/>
            <w:tcBorders>
              <w:top w:val="nil"/>
              <w:left w:val="single" w:sz="4" w:space="0" w:color="000000"/>
              <w:bottom w:val="single" w:sz="4" w:space="0" w:color="000000"/>
              <w:right w:val="single" w:sz="4" w:space="0" w:color="000000"/>
            </w:tcBorders>
            <w:shd w:val="clear" w:color="auto" w:fill="auto"/>
            <w:hideMark/>
          </w:tcPr>
          <w:p w14:paraId="662EE70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на границе санитарно -защитной  зоны (с учетом фона/без учета фона)</w:t>
            </w:r>
          </w:p>
        </w:tc>
        <w:tc>
          <w:tcPr>
            <w:tcW w:w="437" w:type="pct"/>
            <w:vMerge w:val="restart"/>
            <w:tcBorders>
              <w:top w:val="nil"/>
              <w:left w:val="single" w:sz="4" w:space="0" w:color="000000"/>
              <w:bottom w:val="single" w:sz="4" w:space="0" w:color="000000"/>
              <w:right w:val="single" w:sz="4" w:space="0" w:color="000000"/>
            </w:tcBorders>
            <w:shd w:val="clear" w:color="auto" w:fill="auto"/>
            <w:hideMark/>
          </w:tcPr>
          <w:p w14:paraId="3062D70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в жилой зоне /зоне с особыми условиями (с учетом фона/без учета фона)</w:t>
            </w:r>
          </w:p>
        </w:tc>
        <w:tc>
          <w:tcPr>
            <w:tcW w:w="775" w:type="pct"/>
            <w:gridSpan w:val="2"/>
            <w:vMerge/>
            <w:tcBorders>
              <w:top w:val="nil"/>
              <w:left w:val="single" w:sz="4" w:space="0" w:color="000000"/>
              <w:bottom w:val="single" w:sz="4" w:space="0" w:color="000000"/>
              <w:right w:val="single" w:sz="4" w:space="0" w:color="000000"/>
            </w:tcBorders>
            <w:vAlign w:val="center"/>
            <w:hideMark/>
          </w:tcPr>
          <w:p w14:paraId="5AE02AAB" w14:textId="77777777" w:rsidR="00434C94" w:rsidRPr="00434C94" w:rsidRDefault="00434C94" w:rsidP="00434C94">
            <w:pPr>
              <w:widowControl/>
              <w:suppressAutoHyphens w:val="0"/>
              <w:rPr>
                <w:rFonts w:cs="Times New Roman"/>
                <w:color w:val="000000"/>
                <w:sz w:val="18"/>
                <w:szCs w:val="18"/>
                <w:lang w:val="ru-RU" w:eastAsia="ru-RU"/>
              </w:rPr>
            </w:pPr>
          </w:p>
        </w:tc>
        <w:tc>
          <w:tcPr>
            <w:tcW w:w="757" w:type="pct"/>
            <w:vMerge/>
            <w:tcBorders>
              <w:top w:val="single" w:sz="4" w:space="0" w:color="000000"/>
              <w:left w:val="single" w:sz="4" w:space="0" w:color="000000"/>
              <w:bottom w:val="single" w:sz="4" w:space="0" w:color="000000"/>
              <w:right w:val="single" w:sz="4" w:space="0" w:color="000000"/>
            </w:tcBorders>
            <w:vAlign w:val="center"/>
            <w:hideMark/>
          </w:tcPr>
          <w:p w14:paraId="64D1B703" w14:textId="77777777" w:rsidR="00434C94" w:rsidRPr="00434C94" w:rsidRDefault="00434C94" w:rsidP="00434C94">
            <w:pPr>
              <w:widowControl/>
              <w:suppressAutoHyphens w:val="0"/>
              <w:rPr>
                <w:rFonts w:cs="Times New Roman"/>
                <w:color w:val="000000"/>
                <w:sz w:val="18"/>
                <w:szCs w:val="18"/>
                <w:lang w:val="ru-RU" w:eastAsia="ru-RU"/>
              </w:rPr>
            </w:pPr>
          </w:p>
        </w:tc>
      </w:tr>
      <w:tr w:rsidR="00434C94" w:rsidRPr="00434C94" w14:paraId="6292EEF4" w14:textId="77777777" w:rsidTr="008E07AC">
        <w:trPr>
          <w:trHeight w:val="20"/>
        </w:trPr>
        <w:tc>
          <w:tcPr>
            <w:tcW w:w="855" w:type="pct"/>
            <w:vMerge/>
            <w:tcBorders>
              <w:top w:val="single" w:sz="4" w:space="0" w:color="000000"/>
              <w:left w:val="single" w:sz="4" w:space="0" w:color="000000"/>
              <w:bottom w:val="single" w:sz="4" w:space="0" w:color="000000"/>
              <w:right w:val="single" w:sz="4" w:space="0" w:color="000000"/>
            </w:tcBorders>
            <w:vAlign w:val="center"/>
            <w:hideMark/>
          </w:tcPr>
          <w:p w14:paraId="72A8723C" w14:textId="77777777" w:rsidR="00434C94" w:rsidRPr="00434C94" w:rsidRDefault="00434C94" w:rsidP="00434C94">
            <w:pPr>
              <w:widowControl/>
              <w:suppressAutoHyphens w:val="0"/>
              <w:rPr>
                <w:rFonts w:cs="Times New Roman"/>
                <w:color w:val="000000"/>
                <w:sz w:val="18"/>
                <w:szCs w:val="18"/>
                <w:lang w:val="ru-RU" w:eastAsia="ru-RU"/>
              </w:rPr>
            </w:pPr>
          </w:p>
        </w:tc>
        <w:tc>
          <w:tcPr>
            <w:tcW w:w="263" w:type="pct"/>
            <w:vMerge/>
            <w:tcBorders>
              <w:top w:val="nil"/>
              <w:left w:val="single" w:sz="4" w:space="0" w:color="000000"/>
              <w:bottom w:val="single" w:sz="4" w:space="0" w:color="000000"/>
              <w:right w:val="single" w:sz="4" w:space="0" w:color="000000"/>
            </w:tcBorders>
            <w:vAlign w:val="center"/>
            <w:hideMark/>
          </w:tcPr>
          <w:p w14:paraId="43336A06" w14:textId="77777777" w:rsidR="00434C94" w:rsidRPr="00434C94" w:rsidRDefault="00434C94" w:rsidP="00434C94">
            <w:pPr>
              <w:widowControl/>
              <w:suppressAutoHyphens w:val="0"/>
              <w:rPr>
                <w:rFonts w:cs="Times New Roman"/>
                <w:color w:val="000000"/>
                <w:sz w:val="18"/>
                <w:szCs w:val="18"/>
                <w:lang w:val="ru-RU" w:eastAsia="ru-RU"/>
              </w:rPr>
            </w:pPr>
          </w:p>
        </w:tc>
        <w:tc>
          <w:tcPr>
            <w:tcW w:w="302" w:type="pct"/>
            <w:vMerge/>
            <w:tcBorders>
              <w:top w:val="nil"/>
              <w:left w:val="single" w:sz="4" w:space="0" w:color="000000"/>
              <w:bottom w:val="single" w:sz="4" w:space="0" w:color="000000"/>
              <w:right w:val="single" w:sz="4" w:space="0" w:color="000000"/>
            </w:tcBorders>
            <w:vAlign w:val="center"/>
            <w:hideMark/>
          </w:tcPr>
          <w:p w14:paraId="26773655" w14:textId="77777777" w:rsidR="00434C94" w:rsidRPr="00434C94" w:rsidRDefault="00434C94" w:rsidP="00434C94">
            <w:pPr>
              <w:widowControl/>
              <w:suppressAutoHyphens w:val="0"/>
              <w:rPr>
                <w:rFonts w:cs="Times New Roman"/>
                <w:color w:val="000000"/>
                <w:sz w:val="18"/>
                <w:szCs w:val="18"/>
                <w:lang w:val="ru-RU" w:eastAsia="ru-RU"/>
              </w:rPr>
            </w:pPr>
          </w:p>
        </w:tc>
        <w:tc>
          <w:tcPr>
            <w:tcW w:w="303" w:type="pct"/>
            <w:vMerge/>
            <w:tcBorders>
              <w:top w:val="nil"/>
              <w:left w:val="single" w:sz="4" w:space="0" w:color="000000"/>
              <w:bottom w:val="single" w:sz="4" w:space="0" w:color="000000"/>
              <w:right w:val="single" w:sz="4" w:space="0" w:color="000000"/>
            </w:tcBorders>
            <w:vAlign w:val="center"/>
            <w:hideMark/>
          </w:tcPr>
          <w:p w14:paraId="466C1FAA" w14:textId="77777777" w:rsidR="00434C94" w:rsidRPr="00434C94" w:rsidRDefault="00434C94" w:rsidP="00434C94">
            <w:pPr>
              <w:widowControl/>
              <w:suppressAutoHyphens w:val="0"/>
              <w:rPr>
                <w:rFonts w:cs="Times New Roman"/>
                <w:color w:val="000000"/>
                <w:sz w:val="18"/>
                <w:szCs w:val="18"/>
                <w:lang w:val="ru-RU" w:eastAsia="ru-RU"/>
              </w:rPr>
            </w:pPr>
          </w:p>
        </w:tc>
        <w:tc>
          <w:tcPr>
            <w:tcW w:w="435" w:type="pct"/>
            <w:vMerge/>
            <w:tcBorders>
              <w:top w:val="single" w:sz="4" w:space="0" w:color="000000"/>
              <w:left w:val="single" w:sz="4" w:space="0" w:color="000000"/>
              <w:bottom w:val="single" w:sz="4" w:space="0" w:color="000000"/>
              <w:right w:val="single" w:sz="4" w:space="0" w:color="000000"/>
            </w:tcBorders>
            <w:vAlign w:val="center"/>
            <w:hideMark/>
          </w:tcPr>
          <w:p w14:paraId="3D078CDB" w14:textId="77777777" w:rsidR="00434C94" w:rsidRPr="00434C94" w:rsidRDefault="00434C94" w:rsidP="00434C94">
            <w:pPr>
              <w:widowControl/>
              <w:suppressAutoHyphens w:val="0"/>
              <w:rPr>
                <w:rFonts w:cs="Times New Roman"/>
                <w:color w:val="000000"/>
                <w:sz w:val="18"/>
                <w:szCs w:val="18"/>
                <w:lang w:val="ru-RU" w:eastAsia="ru-RU"/>
              </w:rPr>
            </w:pPr>
          </w:p>
        </w:tc>
        <w:tc>
          <w:tcPr>
            <w:tcW w:w="438" w:type="pct"/>
            <w:vMerge/>
            <w:tcBorders>
              <w:top w:val="nil"/>
              <w:left w:val="single" w:sz="4" w:space="0" w:color="000000"/>
              <w:bottom w:val="single" w:sz="4" w:space="0" w:color="000000"/>
              <w:right w:val="single" w:sz="4" w:space="0" w:color="000000"/>
            </w:tcBorders>
            <w:vAlign w:val="center"/>
            <w:hideMark/>
          </w:tcPr>
          <w:p w14:paraId="65B38E10" w14:textId="77777777" w:rsidR="00434C94" w:rsidRPr="00434C94" w:rsidRDefault="00434C94" w:rsidP="00434C94">
            <w:pPr>
              <w:widowControl/>
              <w:suppressAutoHyphens w:val="0"/>
              <w:rPr>
                <w:rFonts w:cs="Times New Roman"/>
                <w:color w:val="000000"/>
                <w:sz w:val="18"/>
                <w:szCs w:val="18"/>
                <w:lang w:val="ru-RU" w:eastAsia="ru-RU"/>
              </w:rPr>
            </w:pPr>
          </w:p>
        </w:tc>
        <w:tc>
          <w:tcPr>
            <w:tcW w:w="435" w:type="pct"/>
            <w:vMerge/>
            <w:tcBorders>
              <w:top w:val="nil"/>
              <w:left w:val="single" w:sz="4" w:space="0" w:color="000000"/>
              <w:bottom w:val="single" w:sz="4" w:space="0" w:color="000000"/>
              <w:right w:val="single" w:sz="4" w:space="0" w:color="000000"/>
            </w:tcBorders>
            <w:vAlign w:val="center"/>
            <w:hideMark/>
          </w:tcPr>
          <w:p w14:paraId="345DFA38" w14:textId="77777777" w:rsidR="00434C94" w:rsidRPr="00434C94" w:rsidRDefault="00434C94" w:rsidP="00434C94">
            <w:pPr>
              <w:widowControl/>
              <w:suppressAutoHyphens w:val="0"/>
              <w:rPr>
                <w:rFonts w:cs="Times New Roman"/>
                <w:color w:val="000000"/>
                <w:sz w:val="18"/>
                <w:szCs w:val="18"/>
                <w:lang w:val="ru-RU" w:eastAsia="ru-RU"/>
              </w:rPr>
            </w:pPr>
          </w:p>
        </w:tc>
        <w:tc>
          <w:tcPr>
            <w:tcW w:w="437" w:type="pct"/>
            <w:vMerge/>
            <w:tcBorders>
              <w:top w:val="nil"/>
              <w:left w:val="single" w:sz="4" w:space="0" w:color="000000"/>
              <w:bottom w:val="single" w:sz="4" w:space="0" w:color="000000"/>
              <w:right w:val="single" w:sz="4" w:space="0" w:color="000000"/>
            </w:tcBorders>
            <w:vAlign w:val="center"/>
            <w:hideMark/>
          </w:tcPr>
          <w:p w14:paraId="1454FA3B" w14:textId="77777777" w:rsidR="00434C94" w:rsidRPr="00434C94" w:rsidRDefault="00434C94" w:rsidP="00434C94">
            <w:pPr>
              <w:widowControl/>
              <w:suppressAutoHyphens w:val="0"/>
              <w:rPr>
                <w:rFonts w:cs="Times New Roman"/>
                <w:color w:val="000000"/>
                <w:sz w:val="18"/>
                <w:szCs w:val="18"/>
                <w:lang w:val="ru-RU" w:eastAsia="ru-RU"/>
              </w:rPr>
            </w:pPr>
          </w:p>
        </w:tc>
        <w:tc>
          <w:tcPr>
            <w:tcW w:w="473" w:type="pct"/>
            <w:tcBorders>
              <w:top w:val="nil"/>
              <w:left w:val="nil"/>
              <w:bottom w:val="single" w:sz="4" w:space="0" w:color="000000"/>
              <w:right w:val="single" w:sz="4" w:space="0" w:color="000000"/>
            </w:tcBorders>
            <w:shd w:val="clear" w:color="auto" w:fill="auto"/>
            <w:vAlign w:val="center"/>
            <w:hideMark/>
          </w:tcPr>
          <w:p w14:paraId="1B1072A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источника на карте -схеме</w:t>
            </w:r>
          </w:p>
        </w:tc>
        <w:tc>
          <w:tcPr>
            <w:tcW w:w="302" w:type="pct"/>
            <w:tcBorders>
              <w:top w:val="nil"/>
              <w:left w:val="nil"/>
              <w:bottom w:val="single" w:sz="4" w:space="0" w:color="000000"/>
              <w:right w:val="single" w:sz="4" w:space="0" w:color="000000"/>
            </w:tcBorders>
            <w:shd w:val="clear" w:color="auto" w:fill="auto"/>
            <w:vAlign w:val="center"/>
            <w:hideMark/>
          </w:tcPr>
          <w:p w14:paraId="610AC2C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вклада</w:t>
            </w:r>
          </w:p>
        </w:tc>
        <w:tc>
          <w:tcPr>
            <w:tcW w:w="757" w:type="pct"/>
            <w:vMerge/>
            <w:tcBorders>
              <w:top w:val="single" w:sz="4" w:space="0" w:color="000000"/>
              <w:left w:val="single" w:sz="4" w:space="0" w:color="000000"/>
              <w:bottom w:val="single" w:sz="4" w:space="0" w:color="000000"/>
              <w:right w:val="single" w:sz="4" w:space="0" w:color="000000"/>
            </w:tcBorders>
            <w:vAlign w:val="center"/>
            <w:hideMark/>
          </w:tcPr>
          <w:p w14:paraId="74E0791B" w14:textId="77777777" w:rsidR="00434C94" w:rsidRPr="00434C94" w:rsidRDefault="00434C94" w:rsidP="00434C94">
            <w:pPr>
              <w:widowControl/>
              <w:suppressAutoHyphens w:val="0"/>
              <w:rPr>
                <w:rFonts w:cs="Times New Roman"/>
                <w:color w:val="000000"/>
                <w:sz w:val="18"/>
                <w:szCs w:val="18"/>
                <w:lang w:val="ru-RU" w:eastAsia="ru-RU"/>
              </w:rPr>
            </w:pPr>
          </w:p>
        </w:tc>
      </w:tr>
      <w:tr w:rsidR="00434C94" w:rsidRPr="00434C94" w14:paraId="514343CD"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39E5E11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w:t>
            </w:r>
          </w:p>
        </w:tc>
        <w:tc>
          <w:tcPr>
            <w:tcW w:w="263" w:type="pct"/>
            <w:tcBorders>
              <w:top w:val="nil"/>
              <w:left w:val="nil"/>
              <w:bottom w:val="single" w:sz="4" w:space="0" w:color="000000"/>
              <w:right w:val="single" w:sz="4" w:space="0" w:color="000000"/>
            </w:tcBorders>
            <w:shd w:val="clear" w:color="auto" w:fill="auto"/>
            <w:vAlign w:val="center"/>
            <w:hideMark/>
          </w:tcPr>
          <w:p w14:paraId="42F89F5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w:t>
            </w:r>
          </w:p>
        </w:tc>
        <w:tc>
          <w:tcPr>
            <w:tcW w:w="302" w:type="pct"/>
            <w:tcBorders>
              <w:top w:val="nil"/>
              <w:left w:val="nil"/>
              <w:bottom w:val="single" w:sz="4" w:space="0" w:color="000000"/>
              <w:right w:val="single" w:sz="4" w:space="0" w:color="000000"/>
            </w:tcBorders>
            <w:shd w:val="clear" w:color="auto" w:fill="auto"/>
            <w:vAlign w:val="center"/>
            <w:hideMark/>
          </w:tcPr>
          <w:p w14:paraId="5704EB9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w:t>
            </w:r>
          </w:p>
        </w:tc>
        <w:tc>
          <w:tcPr>
            <w:tcW w:w="303" w:type="pct"/>
            <w:tcBorders>
              <w:top w:val="nil"/>
              <w:left w:val="nil"/>
              <w:bottom w:val="single" w:sz="4" w:space="0" w:color="000000"/>
              <w:right w:val="single" w:sz="4" w:space="0" w:color="000000"/>
            </w:tcBorders>
            <w:shd w:val="clear" w:color="auto" w:fill="auto"/>
            <w:vAlign w:val="center"/>
            <w:hideMark/>
          </w:tcPr>
          <w:p w14:paraId="72CE379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w:t>
            </w:r>
          </w:p>
        </w:tc>
        <w:tc>
          <w:tcPr>
            <w:tcW w:w="435" w:type="pct"/>
            <w:tcBorders>
              <w:top w:val="nil"/>
              <w:left w:val="nil"/>
              <w:bottom w:val="single" w:sz="4" w:space="0" w:color="000000"/>
              <w:right w:val="single" w:sz="4" w:space="0" w:color="000000"/>
            </w:tcBorders>
            <w:shd w:val="clear" w:color="auto" w:fill="auto"/>
            <w:vAlign w:val="center"/>
            <w:hideMark/>
          </w:tcPr>
          <w:p w14:paraId="6C38CB1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5</w:t>
            </w:r>
          </w:p>
        </w:tc>
        <w:tc>
          <w:tcPr>
            <w:tcW w:w="438" w:type="pct"/>
            <w:tcBorders>
              <w:top w:val="nil"/>
              <w:left w:val="nil"/>
              <w:bottom w:val="single" w:sz="4" w:space="0" w:color="000000"/>
              <w:right w:val="single" w:sz="4" w:space="0" w:color="000000"/>
            </w:tcBorders>
            <w:shd w:val="clear" w:color="auto" w:fill="auto"/>
            <w:vAlign w:val="center"/>
            <w:hideMark/>
          </w:tcPr>
          <w:p w14:paraId="59D3323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w:t>
            </w:r>
          </w:p>
        </w:tc>
        <w:tc>
          <w:tcPr>
            <w:tcW w:w="435" w:type="pct"/>
            <w:tcBorders>
              <w:top w:val="nil"/>
              <w:left w:val="nil"/>
              <w:bottom w:val="single" w:sz="4" w:space="0" w:color="000000"/>
              <w:right w:val="single" w:sz="4" w:space="0" w:color="000000"/>
            </w:tcBorders>
            <w:shd w:val="clear" w:color="auto" w:fill="auto"/>
            <w:vAlign w:val="center"/>
            <w:hideMark/>
          </w:tcPr>
          <w:p w14:paraId="1639C57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437" w:type="pct"/>
            <w:tcBorders>
              <w:top w:val="nil"/>
              <w:left w:val="nil"/>
              <w:bottom w:val="single" w:sz="4" w:space="0" w:color="000000"/>
              <w:right w:val="single" w:sz="4" w:space="0" w:color="000000"/>
            </w:tcBorders>
            <w:shd w:val="clear" w:color="auto" w:fill="auto"/>
            <w:vAlign w:val="center"/>
            <w:hideMark/>
          </w:tcPr>
          <w:p w14:paraId="41583DA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w:t>
            </w:r>
          </w:p>
        </w:tc>
        <w:tc>
          <w:tcPr>
            <w:tcW w:w="473" w:type="pct"/>
            <w:tcBorders>
              <w:top w:val="nil"/>
              <w:left w:val="nil"/>
              <w:bottom w:val="single" w:sz="4" w:space="0" w:color="000000"/>
              <w:right w:val="single" w:sz="4" w:space="0" w:color="000000"/>
            </w:tcBorders>
            <w:shd w:val="clear" w:color="auto" w:fill="auto"/>
            <w:vAlign w:val="center"/>
            <w:hideMark/>
          </w:tcPr>
          <w:p w14:paraId="7141A24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9</w:t>
            </w:r>
          </w:p>
        </w:tc>
        <w:tc>
          <w:tcPr>
            <w:tcW w:w="302" w:type="pct"/>
            <w:tcBorders>
              <w:top w:val="nil"/>
              <w:left w:val="nil"/>
              <w:bottom w:val="single" w:sz="4" w:space="0" w:color="000000"/>
              <w:right w:val="single" w:sz="4" w:space="0" w:color="000000"/>
            </w:tcBorders>
            <w:shd w:val="clear" w:color="auto" w:fill="auto"/>
            <w:vAlign w:val="center"/>
            <w:hideMark/>
          </w:tcPr>
          <w:p w14:paraId="7DFA841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757" w:type="pct"/>
            <w:tcBorders>
              <w:top w:val="nil"/>
              <w:left w:val="nil"/>
              <w:bottom w:val="single" w:sz="4" w:space="0" w:color="000000"/>
              <w:right w:val="single" w:sz="4" w:space="0" w:color="000000"/>
            </w:tcBorders>
            <w:shd w:val="clear" w:color="auto" w:fill="auto"/>
            <w:vAlign w:val="center"/>
            <w:hideMark/>
          </w:tcPr>
          <w:p w14:paraId="0EAB009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w:t>
            </w:r>
          </w:p>
        </w:tc>
      </w:tr>
      <w:tr w:rsidR="00434C94" w:rsidRPr="00434C94" w14:paraId="0DD1BD5D"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1C8CF53A"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0101  диАлюминий триоксид (в пересчете на алюминий)</w:t>
            </w:r>
          </w:p>
        </w:tc>
        <w:tc>
          <w:tcPr>
            <w:tcW w:w="263" w:type="pct"/>
            <w:tcBorders>
              <w:top w:val="nil"/>
              <w:left w:val="nil"/>
              <w:bottom w:val="single" w:sz="4" w:space="0" w:color="000000"/>
              <w:right w:val="single" w:sz="4" w:space="0" w:color="000000"/>
            </w:tcBorders>
            <w:shd w:val="clear" w:color="auto" w:fill="auto"/>
            <w:vAlign w:val="center"/>
            <w:hideMark/>
          </w:tcPr>
          <w:p w14:paraId="66A87F2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w:t>
            </w:r>
          </w:p>
        </w:tc>
        <w:tc>
          <w:tcPr>
            <w:tcW w:w="302" w:type="pct"/>
            <w:tcBorders>
              <w:top w:val="nil"/>
              <w:left w:val="nil"/>
              <w:bottom w:val="single" w:sz="4" w:space="0" w:color="000000"/>
              <w:right w:val="single" w:sz="4" w:space="0" w:color="000000"/>
            </w:tcBorders>
            <w:shd w:val="clear" w:color="auto" w:fill="auto"/>
            <w:vAlign w:val="center"/>
            <w:hideMark/>
          </w:tcPr>
          <w:p w14:paraId="6923914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-36,7</w:t>
            </w:r>
          </w:p>
        </w:tc>
        <w:tc>
          <w:tcPr>
            <w:tcW w:w="303" w:type="pct"/>
            <w:tcBorders>
              <w:top w:val="nil"/>
              <w:left w:val="nil"/>
              <w:bottom w:val="single" w:sz="4" w:space="0" w:color="000000"/>
              <w:right w:val="single" w:sz="4" w:space="0" w:color="000000"/>
            </w:tcBorders>
            <w:shd w:val="clear" w:color="auto" w:fill="auto"/>
            <w:vAlign w:val="center"/>
            <w:hideMark/>
          </w:tcPr>
          <w:p w14:paraId="148A1A6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83,9</w:t>
            </w:r>
          </w:p>
        </w:tc>
        <w:tc>
          <w:tcPr>
            <w:tcW w:w="435" w:type="pct"/>
            <w:tcBorders>
              <w:top w:val="nil"/>
              <w:left w:val="nil"/>
              <w:bottom w:val="single" w:sz="4" w:space="0" w:color="000000"/>
              <w:right w:val="single" w:sz="4" w:space="0" w:color="000000"/>
            </w:tcBorders>
            <w:shd w:val="clear" w:color="auto" w:fill="auto"/>
            <w:vAlign w:val="center"/>
            <w:hideMark/>
          </w:tcPr>
          <w:p w14:paraId="1123BCA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30A423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0,1184294</w:t>
            </w:r>
          </w:p>
        </w:tc>
        <w:tc>
          <w:tcPr>
            <w:tcW w:w="435" w:type="pct"/>
            <w:tcBorders>
              <w:top w:val="nil"/>
              <w:left w:val="nil"/>
              <w:bottom w:val="single" w:sz="4" w:space="0" w:color="000000"/>
              <w:right w:val="single" w:sz="4" w:space="0" w:color="000000"/>
            </w:tcBorders>
            <w:shd w:val="clear" w:color="auto" w:fill="auto"/>
            <w:vAlign w:val="center"/>
            <w:hideMark/>
          </w:tcPr>
          <w:p w14:paraId="5B9A299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43B67B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3607B99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0014</w:t>
            </w:r>
          </w:p>
        </w:tc>
        <w:tc>
          <w:tcPr>
            <w:tcW w:w="302" w:type="pct"/>
            <w:tcBorders>
              <w:top w:val="nil"/>
              <w:left w:val="nil"/>
              <w:bottom w:val="single" w:sz="4" w:space="0" w:color="000000"/>
              <w:right w:val="single" w:sz="4" w:space="0" w:color="000000"/>
            </w:tcBorders>
            <w:shd w:val="clear" w:color="auto" w:fill="auto"/>
            <w:vAlign w:val="center"/>
            <w:hideMark/>
          </w:tcPr>
          <w:p w14:paraId="6167C05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644A34A0"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Слесарная</w:t>
            </w:r>
          </w:p>
        </w:tc>
      </w:tr>
      <w:tr w:rsidR="00434C94" w:rsidRPr="00434C94" w14:paraId="564A7724"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425A4717"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0101  диАлюминий триоксид (в пересчете на алюминий)</w:t>
            </w:r>
          </w:p>
        </w:tc>
        <w:tc>
          <w:tcPr>
            <w:tcW w:w="263" w:type="pct"/>
            <w:tcBorders>
              <w:top w:val="nil"/>
              <w:left w:val="nil"/>
              <w:bottom w:val="single" w:sz="4" w:space="0" w:color="000000"/>
              <w:right w:val="single" w:sz="4" w:space="0" w:color="000000"/>
            </w:tcBorders>
            <w:shd w:val="clear" w:color="auto" w:fill="auto"/>
            <w:vAlign w:val="center"/>
            <w:hideMark/>
          </w:tcPr>
          <w:p w14:paraId="1C6620F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150A5A0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3" w:type="pct"/>
            <w:tcBorders>
              <w:top w:val="nil"/>
              <w:left w:val="nil"/>
              <w:bottom w:val="single" w:sz="4" w:space="0" w:color="000000"/>
              <w:right w:val="single" w:sz="4" w:space="0" w:color="000000"/>
            </w:tcBorders>
            <w:shd w:val="clear" w:color="auto" w:fill="auto"/>
            <w:vAlign w:val="center"/>
            <w:hideMark/>
          </w:tcPr>
          <w:p w14:paraId="492C72E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494179F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FEFBA7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AD2202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0,028834</w:t>
            </w:r>
          </w:p>
        </w:tc>
        <w:tc>
          <w:tcPr>
            <w:tcW w:w="437" w:type="pct"/>
            <w:tcBorders>
              <w:top w:val="nil"/>
              <w:left w:val="nil"/>
              <w:bottom w:val="single" w:sz="4" w:space="0" w:color="000000"/>
              <w:right w:val="single" w:sz="4" w:space="0" w:color="000000"/>
            </w:tcBorders>
            <w:shd w:val="clear" w:color="auto" w:fill="auto"/>
            <w:vAlign w:val="center"/>
            <w:hideMark/>
          </w:tcPr>
          <w:p w14:paraId="4A27803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686E528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0014</w:t>
            </w:r>
          </w:p>
        </w:tc>
        <w:tc>
          <w:tcPr>
            <w:tcW w:w="302" w:type="pct"/>
            <w:tcBorders>
              <w:top w:val="nil"/>
              <w:left w:val="nil"/>
              <w:bottom w:val="single" w:sz="4" w:space="0" w:color="000000"/>
              <w:right w:val="single" w:sz="4" w:space="0" w:color="000000"/>
            </w:tcBorders>
            <w:shd w:val="clear" w:color="auto" w:fill="auto"/>
            <w:vAlign w:val="center"/>
            <w:hideMark/>
          </w:tcPr>
          <w:p w14:paraId="6B603C9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66012DE4"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Слесарная</w:t>
            </w:r>
          </w:p>
        </w:tc>
      </w:tr>
      <w:tr w:rsidR="00434C94" w:rsidRPr="00434C94" w14:paraId="724E26C4"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01C98ED4"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0101  диАлюминий триоксид (в пересчете на алюминий)</w:t>
            </w:r>
          </w:p>
        </w:tc>
        <w:tc>
          <w:tcPr>
            <w:tcW w:w="263" w:type="pct"/>
            <w:tcBorders>
              <w:top w:val="nil"/>
              <w:left w:val="nil"/>
              <w:bottom w:val="single" w:sz="4" w:space="0" w:color="000000"/>
              <w:right w:val="single" w:sz="4" w:space="0" w:color="000000"/>
            </w:tcBorders>
            <w:shd w:val="clear" w:color="auto" w:fill="auto"/>
            <w:vAlign w:val="center"/>
            <w:hideMark/>
          </w:tcPr>
          <w:p w14:paraId="2C78F9F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381A2CE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3" w:type="pct"/>
            <w:tcBorders>
              <w:top w:val="nil"/>
              <w:left w:val="nil"/>
              <w:bottom w:val="single" w:sz="4" w:space="0" w:color="000000"/>
              <w:right w:val="single" w:sz="4" w:space="0" w:color="000000"/>
            </w:tcBorders>
            <w:shd w:val="clear" w:color="auto" w:fill="auto"/>
            <w:vAlign w:val="center"/>
            <w:hideMark/>
          </w:tcPr>
          <w:p w14:paraId="5F38B4C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1D7B94C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9084EE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EC7798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58E6E8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0,0179739</w:t>
            </w:r>
          </w:p>
        </w:tc>
        <w:tc>
          <w:tcPr>
            <w:tcW w:w="473" w:type="pct"/>
            <w:tcBorders>
              <w:top w:val="nil"/>
              <w:left w:val="nil"/>
              <w:bottom w:val="single" w:sz="4" w:space="0" w:color="000000"/>
              <w:right w:val="single" w:sz="4" w:space="0" w:color="000000"/>
            </w:tcBorders>
            <w:shd w:val="clear" w:color="auto" w:fill="auto"/>
            <w:vAlign w:val="center"/>
            <w:hideMark/>
          </w:tcPr>
          <w:p w14:paraId="4432671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0014</w:t>
            </w:r>
          </w:p>
        </w:tc>
        <w:tc>
          <w:tcPr>
            <w:tcW w:w="302" w:type="pct"/>
            <w:tcBorders>
              <w:top w:val="nil"/>
              <w:left w:val="nil"/>
              <w:bottom w:val="single" w:sz="4" w:space="0" w:color="000000"/>
              <w:right w:val="single" w:sz="4" w:space="0" w:color="000000"/>
            </w:tcBorders>
            <w:shd w:val="clear" w:color="auto" w:fill="auto"/>
            <w:vAlign w:val="center"/>
            <w:hideMark/>
          </w:tcPr>
          <w:p w14:paraId="5CA9AC7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744ABD54"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Слесарная</w:t>
            </w:r>
          </w:p>
        </w:tc>
      </w:tr>
      <w:tr w:rsidR="00434C94" w:rsidRPr="00434C94" w14:paraId="29A8DF71"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3B3212BB"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0123  диЖелезо триоксид (железа оксид) (в пересчете на железо)</w:t>
            </w:r>
          </w:p>
        </w:tc>
        <w:tc>
          <w:tcPr>
            <w:tcW w:w="263" w:type="pct"/>
            <w:tcBorders>
              <w:top w:val="nil"/>
              <w:left w:val="nil"/>
              <w:bottom w:val="single" w:sz="4" w:space="0" w:color="000000"/>
              <w:right w:val="single" w:sz="4" w:space="0" w:color="000000"/>
            </w:tcBorders>
            <w:shd w:val="clear" w:color="auto" w:fill="auto"/>
            <w:vAlign w:val="center"/>
            <w:hideMark/>
          </w:tcPr>
          <w:p w14:paraId="0B056E9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w:t>
            </w:r>
          </w:p>
        </w:tc>
        <w:tc>
          <w:tcPr>
            <w:tcW w:w="302" w:type="pct"/>
            <w:tcBorders>
              <w:top w:val="nil"/>
              <w:left w:val="nil"/>
              <w:bottom w:val="single" w:sz="4" w:space="0" w:color="000000"/>
              <w:right w:val="single" w:sz="4" w:space="0" w:color="000000"/>
            </w:tcBorders>
            <w:shd w:val="clear" w:color="auto" w:fill="auto"/>
            <w:vAlign w:val="center"/>
            <w:hideMark/>
          </w:tcPr>
          <w:p w14:paraId="6A6F9A5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-36,7</w:t>
            </w:r>
          </w:p>
        </w:tc>
        <w:tc>
          <w:tcPr>
            <w:tcW w:w="303" w:type="pct"/>
            <w:tcBorders>
              <w:top w:val="nil"/>
              <w:left w:val="nil"/>
              <w:bottom w:val="single" w:sz="4" w:space="0" w:color="000000"/>
              <w:right w:val="single" w:sz="4" w:space="0" w:color="000000"/>
            </w:tcBorders>
            <w:shd w:val="clear" w:color="auto" w:fill="auto"/>
            <w:vAlign w:val="center"/>
            <w:hideMark/>
          </w:tcPr>
          <w:p w14:paraId="5680405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83,9</w:t>
            </w:r>
          </w:p>
        </w:tc>
        <w:tc>
          <w:tcPr>
            <w:tcW w:w="435" w:type="pct"/>
            <w:tcBorders>
              <w:top w:val="nil"/>
              <w:left w:val="nil"/>
              <w:bottom w:val="single" w:sz="4" w:space="0" w:color="000000"/>
              <w:right w:val="single" w:sz="4" w:space="0" w:color="000000"/>
            </w:tcBorders>
            <w:shd w:val="clear" w:color="auto" w:fill="auto"/>
            <w:vAlign w:val="center"/>
            <w:hideMark/>
          </w:tcPr>
          <w:p w14:paraId="1131097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1442AF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0,0296074</w:t>
            </w:r>
          </w:p>
        </w:tc>
        <w:tc>
          <w:tcPr>
            <w:tcW w:w="435" w:type="pct"/>
            <w:tcBorders>
              <w:top w:val="nil"/>
              <w:left w:val="nil"/>
              <w:bottom w:val="single" w:sz="4" w:space="0" w:color="000000"/>
              <w:right w:val="single" w:sz="4" w:space="0" w:color="000000"/>
            </w:tcBorders>
            <w:shd w:val="clear" w:color="auto" w:fill="auto"/>
            <w:vAlign w:val="center"/>
            <w:hideMark/>
          </w:tcPr>
          <w:p w14:paraId="4F31035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659467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49F12FB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0014</w:t>
            </w:r>
          </w:p>
        </w:tc>
        <w:tc>
          <w:tcPr>
            <w:tcW w:w="302" w:type="pct"/>
            <w:tcBorders>
              <w:top w:val="nil"/>
              <w:left w:val="nil"/>
              <w:bottom w:val="single" w:sz="4" w:space="0" w:color="000000"/>
              <w:right w:val="single" w:sz="4" w:space="0" w:color="000000"/>
            </w:tcBorders>
            <w:shd w:val="clear" w:color="auto" w:fill="auto"/>
            <w:vAlign w:val="center"/>
            <w:hideMark/>
          </w:tcPr>
          <w:p w14:paraId="44C0CD0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3385A8C8"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Слесарная</w:t>
            </w:r>
          </w:p>
        </w:tc>
      </w:tr>
      <w:tr w:rsidR="00434C94" w:rsidRPr="00434C94" w14:paraId="3CDB5CBE"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4E90C346"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0123  диЖелезо триоксид (железа оксид) (в пересчете на железо)</w:t>
            </w:r>
          </w:p>
        </w:tc>
        <w:tc>
          <w:tcPr>
            <w:tcW w:w="263" w:type="pct"/>
            <w:tcBorders>
              <w:top w:val="nil"/>
              <w:left w:val="nil"/>
              <w:bottom w:val="single" w:sz="4" w:space="0" w:color="000000"/>
              <w:right w:val="single" w:sz="4" w:space="0" w:color="000000"/>
            </w:tcBorders>
            <w:shd w:val="clear" w:color="auto" w:fill="auto"/>
            <w:vAlign w:val="center"/>
            <w:hideMark/>
          </w:tcPr>
          <w:p w14:paraId="22A02A6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7586657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3" w:type="pct"/>
            <w:tcBorders>
              <w:top w:val="nil"/>
              <w:left w:val="nil"/>
              <w:bottom w:val="single" w:sz="4" w:space="0" w:color="000000"/>
              <w:right w:val="single" w:sz="4" w:space="0" w:color="000000"/>
            </w:tcBorders>
            <w:shd w:val="clear" w:color="auto" w:fill="auto"/>
            <w:vAlign w:val="center"/>
            <w:hideMark/>
          </w:tcPr>
          <w:p w14:paraId="3FEF4FB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5AD2C07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22EF8B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F0849A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0,0072085</w:t>
            </w:r>
          </w:p>
        </w:tc>
        <w:tc>
          <w:tcPr>
            <w:tcW w:w="437" w:type="pct"/>
            <w:tcBorders>
              <w:top w:val="nil"/>
              <w:left w:val="nil"/>
              <w:bottom w:val="single" w:sz="4" w:space="0" w:color="000000"/>
              <w:right w:val="single" w:sz="4" w:space="0" w:color="000000"/>
            </w:tcBorders>
            <w:shd w:val="clear" w:color="auto" w:fill="auto"/>
            <w:vAlign w:val="center"/>
            <w:hideMark/>
          </w:tcPr>
          <w:p w14:paraId="3BFDE52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164CFB7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0014</w:t>
            </w:r>
          </w:p>
        </w:tc>
        <w:tc>
          <w:tcPr>
            <w:tcW w:w="302" w:type="pct"/>
            <w:tcBorders>
              <w:top w:val="nil"/>
              <w:left w:val="nil"/>
              <w:bottom w:val="single" w:sz="4" w:space="0" w:color="000000"/>
              <w:right w:val="single" w:sz="4" w:space="0" w:color="000000"/>
            </w:tcBorders>
            <w:shd w:val="clear" w:color="auto" w:fill="auto"/>
            <w:vAlign w:val="center"/>
            <w:hideMark/>
          </w:tcPr>
          <w:p w14:paraId="2256AB3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71F41BCC"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Слесарная</w:t>
            </w:r>
          </w:p>
        </w:tc>
      </w:tr>
      <w:tr w:rsidR="00434C94" w:rsidRPr="00434C94" w14:paraId="2C76900F"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4681B3C6"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0123  диЖелезо триоксид (железа оксид) (в пересчете на железо)</w:t>
            </w:r>
          </w:p>
        </w:tc>
        <w:tc>
          <w:tcPr>
            <w:tcW w:w="263" w:type="pct"/>
            <w:tcBorders>
              <w:top w:val="nil"/>
              <w:left w:val="nil"/>
              <w:bottom w:val="single" w:sz="4" w:space="0" w:color="000000"/>
              <w:right w:val="single" w:sz="4" w:space="0" w:color="000000"/>
            </w:tcBorders>
            <w:shd w:val="clear" w:color="auto" w:fill="auto"/>
            <w:vAlign w:val="center"/>
            <w:hideMark/>
          </w:tcPr>
          <w:p w14:paraId="78DA891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72CA599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3" w:type="pct"/>
            <w:tcBorders>
              <w:top w:val="nil"/>
              <w:left w:val="nil"/>
              <w:bottom w:val="single" w:sz="4" w:space="0" w:color="000000"/>
              <w:right w:val="single" w:sz="4" w:space="0" w:color="000000"/>
            </w:tcBorders>
            <w:shd w:val="clear" w:color="auto" w:fill="auto"/>
            <w:vAlign w:val="center"/>
            <w:hideMark/>
          </w:tcPr>
          <w:p w14:paraId="57DB3FF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1132697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6048F3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7F6DF1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4D8377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0,0044935</w:t>
            </w:r>
          </w:p>
        </w:tc>
        <w:tc>
          <w:tcPr>
            <w:tcW w:w="473" w:type="pct"/>
            <w:tcBorders>
              <w:top w:val="nil"/>
              <w:left w:val="nil"/>
              <w:bottom w:val="single" w:sz="4" w:space="0" w:color="000000"/>
              <w:right w:val="single" w:sz="4" w:space="0" w:color="000000"/>
            </w:tcBorders>
            <w:shd w:val="clear" w:color="auto" w:fill="auto"/>
            <w:vAlign w:val="center"/>
            <w:hideMark/>
          </w:tcPr>
          <w:p w14:paraId="15D5859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0014</w:t>
            </w:r>
          </w:p>
        </w:tc>
        <w:tc>
          <w:tcPr>
            <w:tcW w:w="302" w:type="pct"/>
            <w:tcBorders>
              <w:top w:val="nil"/>
              <w:left w:val="nil"/>
              <w:bottom w:val="single" w:sz="4" w:space="0" w:color="000000"/>
              <w:right w:val="single" w:sz="4" w:space="0" w:color="000000"/>
            </w:tcBorders>
            <w:shd w:val="clear" w:color="auto" w:fill="auto"/>
            <w:vAlign w:val="center"/>
            <w:hideMark/>
          </w:tcPr>
          <w:p w14:paraId="3B738B4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5AB352A6"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Слесарная</w:t>
            </w:r>
          </w:p>
        </w:tc>
      </w:tr>
      <w:tr w:rsidR="00434C94" w:rsidRPr="00434C94" w14:paraId="48222CFF"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5B815C8D"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0301  Азота диоксид (Двуокись азота; пероксид азота)</w:t>
            </w:r>
          </w:p>
        </w:tc>
        <w:tc>
          <w:tcPr>
            <w:tcW w:w="263" w:type="pct"/>
            <w:tcBorders>
              <w:top w:val="nil"/>
              <w:left w:val="nil"/>
              <w:bottom w:val="single" w:sz="4" w:space="0" w:color="000000"/>
              <w:right w:val="single" w:sz="4" w:space="0" w:color="000000"/>
            </w:tcBorders>
            <w:shd w:val="clear" w:color="auto" w:fill="auto"/>
            <w:vAlign w:val="center"/>
            <w:hideMark/>
          </w:tcPr>
          <w:p w14:paraId="0CC8638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w:t>
            </w:r>
          </w:p>
        </w:tc>
        <w:tc>
          <w:tcPr>
            <w:tcW w:w="302" w:type="pct"/>
            <w:tcBorders>
              <w:top w:val="nil"/>
              <w:left w:val="nil"/>
              <w:bottom w:val="single" w:sz="4" w:space="0" w:color="000000"/>
              <w:right w:val="single" w:sz="4" w:space="0" w:color="000000"/>
            </w:tcBorders>
            <w:shd w:val="clear" w:color="auto" w:fill="auto"/>
            <w:vAlign w:val="center"/>
            <w:hideMark/>
          </w:tcPr>
          <w:p w14:paraId="7E9F888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-36,7</w:t>
            </w:r>
          </w:p>
        </w:tc>
        <w:tc>
          <w:tcPr>
            <w:tcW w:w="303" w:type="pct"/>
            <w:tcBorders>
              <w:top w:val="nil"/>
              <w:left w:val="nil"/>
              <w:bottom w:val="single" w:sz="4" w:space="0" w:color="000000"/>
              <w:right w:val="single" w:sz="4" w:space="0" w:color="000000"/>
            </w:tcBorders>
            <w:shd w:val="clear" w:color="auto" w:fill="auto"/>
            <w:vAlign w:val="center"/>
            <w:hideMark/>
          </w:tcPr>
          <w:p w14:paraId="4946D79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83,9</w:t>
            </w:r>
          </w:p>
        </w:tc>
        <w:tc>
          <w:tcPr>
            <w:tcW w:w="435" w:type="pct"/>
            <w:tcBorders>
              <w:top w:val="nil"/>
              <w:left w:val="nil"/>
              <w:bottom w:val="single" w:sz="4" w:space="0" w:color="000000"/>
              <w:right w:val="single" w:sz="4" w:space="0" w:color="000000"/>
            </w:tcBorders>
            <w:shd w:val="clear" w:color="auto" w:fill="auto"/>
            <w:vAlign w:val="center"/>
            <w:hideMark/>
          </w:tcPr>
          <w:p w14:paraId="3DC9058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3E6182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0,0807935</w:t>
            </w:r>
          </w:p>
        </w:tc>
        <w:tc>
          <w:tcPr>
            <w:tcW w:w="435" w:type="pct"/>
            <w:tcBorders>
              <w:top w:val="nil"/>
              <w:left w:val="nil"/>
              <w:bottom w:val="single" w:sz="4" w:space="0" w:color="000000"/>
              <w:right w:val="single" w:sz="4" w:space="0" w:color="000000"/>
            </w:tcBorders>
            <w:shd w:val="clear" w:color="auto" w:fill="auto"/>
            <w:vAlign w:val="center"/>
            <w:hideMark/>
          </w:tcPr>
          <w:p w14:paraId="0D39AA0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783B71F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1B8F811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0001</w:t>
            </w:r>
          </w:p>
        </w:tc>
        <w:tc>
          <w:tcPr>
            <w:tcW w:w="302" w:type="pct"/>
            <w:tcBorders>
              <w:top w:val="nil"/>
              <w:left w:val="nil"/>
              <w:bottom w:val="single" w:sz="4" w:space="0" w:color="000000"/>
              <w:right w:val="single" w:sz="4" w:space="0" w:color="000000"/>
            </w:tcBorders>
            <w:shd w:val="clear" w:color="auto" w:fill="auto"/>
            <w:vAlign w:val="center"/>
            <w:hideMark/>
          </w:tcPr>
          <w:p w14:paraId="6B576AE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28,01</w:t>
            </w:r>
          </w:p>
        </w:tc>
        <w:tc>
          <w:tcPr>
            <w:tcW w:w="757" w:type="pct"/>
            <w:tcBorders>
              <w:top w:val="nil"/>
              <w:left w:val="nil"/>
              <w:bottom w:val="single" w:sz="4" w:space="0" w:color="000000"/>
              <w:right w:val="single" w:sz="4" w:space="0" w:color="000000"/>
            </w:tcBorders>
            <w:shd w:val="clear" w:color="auto" w:fill="auto"/>
            <w:vAlign w:val="center"/>
            <w:hideMark/>
          </w:tcPr>
          <w:p w14:paraId="13ABFD54"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Котельная №1</w:t>
            </w:r>
          </w:p>
        </w:tc>
      </w:tr>
      <w:tr w:rsidR="00434C94" w:rsidRPr="00434C94" w14:paraId="6C334B6B"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6225164A"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0301  Азота диоксид (Двуокись азота; пероксид азота)</w:t>
            </w:r>
          </w:p>
        </w:tc>
        <w:tc>
          <w:tcPr>
            <w:tcW w:w="263" w:type="pct"/>
            <w:tcBorders>
              <w:top w:val="nil"/>
              <w:left w:val="nil"/>
              <w:bottom w:val="single" w:sz="4" w:space="0" w:color="000000"/>
              <w:right w:val="single" w:sz="4" w:space="0" w:color="000000"/>
            </w:tcBorders>
            <w:shd w:val="clear" w:color="auto" w:fill="auto"/>
            <w:vAlign w:val="center"/>
            <w:hideMark/>
          </w:tcPr>
          <w:p w14:paraId="43D5050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5E2F9A5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3" w:type="pct"/>
            <w:tcBorders>
              <w:top w:val="nil"/>
              <w:left w:val="nil"/>
              <w:bottom w:val="single" w:sz="4" w:space="0" w:color="000000"/>
              <w:right w:val="single" w:sz="4" w:space="0" w:color="000000"/>
            </w:tcBorders>
            <w:shd w:val="clear" w:color="auto" w:fill="auto"/>
            <w:vAlign w:val="center"/>
            <w:hideMark/>
          </w:tcPr>
          <w:p w14:paraId="6340D48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4926C9A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01256B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A94B46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0,0306581</w:t>
            </w:r>
          </w:p>
        </w:tc>
        <w:tc>
          <w:tcPr>
            <w:tcW w:w="437" w:type="pct"/>
            <w:tcBorders>
              <w:top w:val="nil"/>
              <w:left w:val="nil"/>
              <w:bottom w:val="single" w:sz="4" w:space="0" w:color="000000"/>
              <w:right w:val="single" w:sz="4" w:space="0" w:color="000000"/>
            </w:tcBorders>
            <w:shd w:val="clear" w:color="auto" w:fill="auto"/>
            <w:vAlign w:val="center"/>
            <w:hideMark/>
          </w:tcPr>
          <w:p w14:paraId="05D9565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7DD224A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0001</w:t>
            </w:r>
          </w:p>
        </w:tc>
        <w:tc>
          <w:tcPr>
            <w:tcW w:w="302" w:type="pct"/>
            <w:tcBorders>
              <w:top w:val="nil"/>
              <w:left w:val="nil"/>
              <w:bottom w:val="single" w:sz="4" w:space="0" w:color="000000"/>
              <w:right w:val="single" w:sz="4" w:space="0" w:color="000000"/>
            </w:tcBorders>
            <w:shd w:val="clear" w:color="auto" w:fill="auto"/>
            <w:vAlign w:val="center"/>
            <w:hideMark/>
          </w:tcPr>
          <w:p w14:paraId="01D57E8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31,42</w:t>
            </w:r>
          </w:p>
        </w:tc>
        <w:tc>
          <w:tcPr>
            <w:tcW w:w="757" w:type="pct"/>
            <w:tcBorders>
              <w:top w:val="nil"/>
              <w:left w:val="nil"/>
              <w:bottom w:val="single" w:sz="4" w:space="0" w:color="000000"/>
              <w:right w:val="single" w:sz="4" w:space="0" w:color="000000"/>
            </w:tcBorders>
            <w:shd w:val="clear" w:color="auto" w:fill="auto"/>
            <w:vAlign w:val="center"/>
            <w:hideMark/>
          </w:tcPr>
          <w:p w14:paraId="7663C2C1"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Котельная №1</w:t>
            </w:r>
          </w:p>
        </w:tc>
      </w:tr>
      <w:tr w:rsidR="00434C94" w:rsidRPr="00434C94" w14:paraId="1CC96701"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06E1289B"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0301  Азота диоксид (Двуокись азота; пероксид азота)</w:t>
            </w:r>
          </w:p>
        </w:tc>
        <w:tc>
          <w:tcPr>
            <w:tcW w:w="263" w:type="pct"/>
            <w:tcBorders>
              <w:top w:val="nil"/>
              <w:left w:val="nil"/>
              <w:bottom w:val="single" w:sz="4" w:space="0" w:color="000000"/>
              <w:right w:val="single" w:sz="4" w:space="0" w:color="000000"/>
            </w:tcBorders>
            <w:shd w:val="clear" w:color="auto" w:fill="auto"/>
            <w:vAlign w:val="center"/>
            <w:hideMark/>
          </w:tcPr>
          <w:p w14:paraId="06DF88F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4896509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3" w:type="pct"/>
            <w:tcBorders>
              <w:top w:val="nil"/>
              <w:left w:val="nil"/>
              <w:bottom w:val="single" w:sz="4" w:space="0" w:color="000000"/>
              <w:right w:val="single" w:sz="4" w:space="0" w:color="000000"/>
            </w:tcBorders>
            <w:shd w:val="clear" w:color="auto" w:fill="auto"/>
            <w:vAlign w:val="center"/>
            <w:hideMark/>
          </w:tcPr>
          <w:p w14:paraId="499E50B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598AC46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B9EB54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29C842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986006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0,0162834</w:t>
            </w:r>
          </w:p>
        </w:tc>
        <w:tc>
          <w:tcPr>
            <w:tcW w:w="473" w:type="pct"/>
            <w:tcBorders>
              <w:top w:val="nil"/>
              <w:left w:val="nil"/>
              <w:bottom w:val="single" w:sz="4" w:space="0" w:color="000000"/>
              <w:right w:val="single" w:sz="4" w:space="0" w:color="000000"/>
            </w:tcBorders>
            <w:shd w:val="clear" w:color="auto" w:fill="auto"/>
            <w:vAlign w:val="center"/>
            <w:hideMark/>
          </w:tcPr>
          <w:p w14:paraId="04CACA3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0002</w:t>
            </w:r>
          </w:p>
        </w:tc>
        <w:tc>
          <w:tcPr>
            <w:tcW w:w="302" w:type="pct"/>
            <w:tcBorders>
              <w:top w:val="nil"/>
              <w:left w:val="nil"/>
              <w:bottom w:val="single" w:sz="4" w:space="0" w:color="000000"/>
              <w:right w:val="single" w:sz="4" w:space="0" w:color="000000"/>
            </w:tcBorders>
            <w:shd w:val="clear" w:color="auto" w:fill="auto"/>
            <w:vAlign w:val="center"/>
            <w:hideMark/>
          </w:tcPr>
          <w:p w14:paraId="72BC3C1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32,27</w:t>
            </w:r>
          </w:p>
        </w:tc>
        <w:tc>
          <w:tcPr>
            <w:tcW w:w="757" w:type="pct"/>
            <w:tcBorders>
              <w:top w:val="nil"/>
              <w:left w:val="nil"/>
              <w:bottom w:val="single" w:sz="4" w:space="0" w:color="000000"/>
              <w:right w:val="single" w:sz="4" w:space="0" w:color="000000"/>
            </w:tcBorders>
            <w:shd w:val="clear" w:color="auto" w:fill="auto"/>
            <w:vAlign w:val="center"/>
            <w:hideMark/>
          </w:tcPr>
          <w:p w14:paraId="3A59A987"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Котельная №2</w:t>
            </w:r>
          </w:p>
        </w:tc>
      </w:tr>
      <w:tr w:rsidR="00434C94" w:rsidRPr="00434C94" w14:paraId="4CBDF6EB"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7581455C"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0303  Аммиак (Азота гидрид)</w:t>
            </w:r>
          </w:p>
        </w:tc>
        <w:tc>
          <w:tcPr>
            <w:tcW w:w="263" w:type="pct"/>
            <w:tcBorders>
              <w:top w:val="nil"/>
              <w:left w:val="nil"/>
              <w:bottom w:val="single" w:sz="4" w:space="0" w:color="000000"/>
              <w:right w:val="single" w:sz="4" w:space="0" w:color="000000"/>
            </w:tcBorders>
            <w:shd w:val="clear" w:color="auto" w:fill="auto"/>
            <w:vAlign w:val="center"/>
            <w:hideMark/>
          </w:tcPr>
          <w:p w14:paraId="7B4EDCD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1B7C39F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7,6</w:t>
            </w:r>
          </w:p>
        </w:tc>
        <w:tc>
          <w:tcPr>
            <w:tcW w:w="303" w:type="pct"/>
            <w:tcBorders>
              <w:top w:val="nil"/>
              <w:left w:val="nil"/>
              <w:bottom w:val="single" w:sz="4" w:space="0" w:color="000000"/>
              <w:right w:val="single" w:sz="4" w:space="0" w:color="000000"/>
            </w:tcBorders>
            <w:shd w:val="clear" w:color="auto" w:fill="auto"/>
            <w:vAlign w:val="center"/>
            <w:hideMark/>
          </w:tcPr>
          <w:p w14:paraId="07C99D2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5C9F309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217227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0,0000266</w:t>
            </w:r>
          </w:p>
        </w:tc>
        <w:tc>
          <w:tcPr>
            <w:tcW w:w="435" w:type="pct"/>
            <w:tcBorders>
              <w:top w:val="nil"/>
              <w:left w:val="nil"/>
              <w:bottom w:val="single" w:sz="4" w:space="0" w:color="000000"/>
              <w:right w:val="single" w:sz="4" w:space="0" w:color="000000"/>
            </w:tcBorders>
            <w:shd w:val="clear" w:color="auto" w:fill="auto"/>
            <w:vAlign w:val="center"/>
            <w:hideMark/>
          </w:tcPr>
          <w:p w14:paraId="2C92D9E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18BE00C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4C30C34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6017</w:t>
            </w:r>
          </w:p>
        </w:tc>
        <w:tc>
          <w:tcPr>
            <w:tcW w:w="302" w:type="pct"/>
            <w:tcBorders>
              <w:top w:val="nil"/>
              <w:left w:val="nil"/>
              <w:bottom w:val="single" w:sz="4" w:space="0" w:color="000000"/>
              <w:right w:val="single" w:sz="4" w:space="0" w:color="000000"/>
            </w:tcBorders>
            <w:shd w:val="clear" w:color="auto" w:fill="auto"/>
            <w:vAlign w:val="center"/>
            <w:hideMark/>
          </w:tcPr>
          <w:p w14:paraId="05C09E1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497C9DC9"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6D482C7D"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2EB6797A"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0303  Аммиак (Азота гидрид)</w:t>
            </w:r>
          </w:p>
        </w:tc>
        <w:tc>
          <w:tcPr>
            <w:tcW w:w="263" w:type="pct"/>
            <w:tcBorders>
              <w:top w:val="nil"/>
              <w:left w:val="nil"/>
              <w:bottom w:val="single" w:sz="4" w:space="0" w:color="000000"/>
              <w:right w:val="single" w:sz="4" w:space="0" w:color="000000"/>
            </w:tcBorders>
            <w:shd w:val="clear" w:color="auto" w:fill="auto"/>
            <w:vAlign w:val="center"/>
            <w:hideMark/>
          </w:tcPr>
          <w:p w14:paraId="295F0A9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3E25674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3" w:type="pct"/>
            <w:tcBorders>
              <w:top w:val="nil"/>
              <w:left w:val="nil"/>
              <w:bottom w:val="single" w:sz="4" w:space="0" w:color="000000"/>
              <w:right w:val="single" w:sz="4" w:space="0" w:color="000000"/>
            </w:tcBorders>
            <w:shd w:val="clear" w:color="auto" w:fill="auto"/>
            <w:vAlign w:val="center"/>
            <w:hideMark/>
          </w:tcPr>
          <w:p w14:paraId="3BF8836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47D7155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15A602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32899A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0,0000085</w:t>
            </w:r>
          </w:p>
        </w:tc>
        <w:tc>
          <w:tcPr>
            <w:tcW w:w="437" w:type="pct"/>
            <w:tcBorders>
              <w:top w:val="nil"/>
              <w:left w:val="nil"/>
              <w:bottom w:val="single" w:sz="4" w:space="0" w:color="000000"/>
              <w:right w:val="single" w:sz="4" w:space="0" w:color="000000"/>
            </w:tcBorders>
            <w:shd w:val="clear" w:color="auto" w:fill="auto"/>
            <w:vAlign w:val="center"/>
            <w:hideMark/>
          </w:tcPr>
          <w:p w14:paraId="679C814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7A193FA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6017</w:t>
            </w:r>
          </w:p>
        </w:tc>
        <w:tc>
          <w:tcPr>
            <w:tcW w:w="302" w:type="pct"/>
            <w:tcBorders>
              <w:top w:val="nil"/>
              <w:left w:val="nil"/>
              <w:bottom w:val="single" w:sz="4" w:space="0" w:color="000000"/>
              <w:right w:val="single" w:sz="4" w:space="0" w:color="000000"/>
            </w:tcBorders>
            <w:shd w:val="clear" w:color="auto" w:fill="auto"/>
            <w:vAlign w:val="center"/>
            <w:hideMark/>
          </w:tcPr>
          <w:p w14:paraId="35AD1F2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4D91CBE7"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100E2B30"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04DFB3DF"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lastRenderedPageBreak/>
              <w:t>0303  Аммиак (Азота гидрид)</w:t>
            </w:r>
          </w:p>
        </w:tc>
        <w:tc>
          <w:tcPr>
            <w:tcW w:w="263" w:type="pct"/>
            <w:tcBorders>
              <w:top w:val="nil"/>
              <w:left w:val="nil"/>
              <w:bottom w:val="single" w:sz="4" w:space="0" w:color="000000"/>
              <w:right w:val="single" w:sz="4" w:space="0" w:color="000000"/>
            </w:tcBorders>
            <w:shd w:val="clear" w:color="auto" w:fill="auto"/>
            <w:vAlign w:val="center"/>
            <w:hideMark/>
          </w:tcPr>
          <w:p w14:paraId="15041A4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596FD17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3" w:type="pct"/>
            <w:tcBorders>
              <w:top w:val="nil"/>
              <w:left w:val="nil"/>
              <w:bottom w:val="single" w:sz="4" w:space="0" w:color="000000"/>
              <w:right w:val="single" w:sz="4" w:space="0" w:color="000000"/>
            </w:tcBorders>
            <w:shd w:val="clear" w:color="auto" w:fill="auto"/>
            <w:vAlign w:val="center"/>
            <w:hideMark/>
          </w:tcPr>
          <w:p w14:paraId="31C4396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4FDBA0A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7AE036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9C541C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F78AA4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0,000006</w:t>
            </w:r>
          </w:p>
        </w:tc>
        <w:tc>
          <w:tcPr>
            <w:tcW w:w="473" w:type="pct"/>
            <w:tcBorders>
              <w:top w:val="nil"/>
              <w:left w:val="nil"/>
              <w:bottom w:val="single" w:sz="4" w:space="0" w:color="000000"/>
              <w:right w:val="single" w:sz="4" w:space="0" w:color="000000"/>
            </w:tcBorders>
            <w:shd w:val="clear" w:color="auto" w:fill="auto"/>
            <w:vAlign w:val="center"/>
            <w:hideMark/>
          </w:tcPr>
          <w:p w14:paraId="2329813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6017</w:t>
            </w:r>
          </w:p>
        </w:tc>
        <w:tc>
          <w:tcPr>
            <w:tcW w:w="302" w:type="pct"/>
            <w:tcBorders>
              <w:top w:val="nil"/>
              <w:left w:val="nil"/>
              <w:bottom w:val="single" w:sz="4" w:space="0" w:color="000000"/>
              <w:right w:val="single" w:sz="4" w:space="0" w:color="000000"/>
            </w:tcBorders>
            <w:shd w:val="clear" w:color="auto" w:fill="auto"/>
            <w:vAlign w:val="center"/>
            <w:hideMark/>
          </w:tcPr>
          <w:p w14:paraId="0A4E2A5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73BC0B66"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59AF74EF"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0A9B8FE8"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0328  Углерод (Пигмент черный)</w:t>
            </w:r>
          </w:p>
        </w:tc>
        <w:tc>
          <w:tcPr>
            <w:tcW w:w="263" w:type="pct"/>
            <w:tcBorders>
              <w:top w:val="nil"/>
              <w:left w:val="nil"/>
              <w:bottom w:val="single" w:sz="4" w:space="0" w:color="000000"/>
              <w:right w:val="single" w:sz="4" w:space="0" w:color="000000"/>
            </w:tcBorders>
            <w:shd w:val="clear" w:color="auto" w:fill="auto"/>
            <w:vAlign w:val="center"/>
            <w:hideMark/>
          </w:tcPr>
          <w:p w14:paraId="0CEC64F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63EB101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7,6</w:t>
            </w:r>
          </w:p>
        </w:tc>
        <w:tc>
          <w:tcPr>
            <w:tcW w:w="303" w:type="pct"/>
            <w:tcBorders>
              <w:top w:val="nil"/>
              <w:left w:val="nil"/>
              <w:bottom w:val="single" w:sz="4" w:space="0" w:color="000000"/>
              <w:right w:val="single" w:sz="4" w:space="0" w:color="000000"/>
            </w:tcBorders>
            <w:shd w:val="clear" w:color="auto" w:fill="auto"/>
            <w:vAlign w:val="center"/>
            <w:hideMark/>
          </w:tcPr>
          <w:p w14:paraId="4BD5BF9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6224C1C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72ABDA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1,3536672</w:t>
            </w:r>
          </w:p>
        </w:tc>
        <w:tc>
          <w:tcPr>
            <w:tcW w:w="435" w:type="pct"/>
            <w:tcBorders>
              <w:top w:val="nil"/>
              <w:left w:val="nil"/>
              <w:bottom w:val="single" w:sz="4" w:space="0" w:color="000000"/>
              <w:right w:val="single" w:sz="4" w:space="0" w:color="000000"/>
            </w:tcBorders>
            <w:shd w:val="clear" w:color="auto" w:fill="auto"/>
            <w:vAlign w:val="center"/>
            <w:hideMark/>
          </w:tcPr>
          <w:p w14:paraId="7DBB22C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F33494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3D8FCA3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0001</w:t>
            </w:r>
          </w:p>
        </w:tc>
        <w:tc>
          <w:tcPr>
            <w:tcW w:w="302" w:type="pct"/>
            <w:tcBorders>
              <w:top w:val="nil"/>
              <w:left w:val="nil"/>
              <w:bottom w:val="single" w:sz="4" w:space="0" w:color="000000"/>
              <w:right w:val="single" w:sz="4" w:space="0" w:color="000000"/>
            </w:tcBorders>
            <w:shd w:val="clear" w:color="auto" w:fill="auto"/>
            <w:vAlign w:val="center"/>
            <w:hideMark/>
          </w:tcPr>
          <w:p w14:paraId="504E7A0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38,84</w:t>
            </w:r>
          </w:p>
        </w:tc>
        <w:tc>
          <w:tcPr>
            <w:tcW w:w="757" w:type="pct"/>
            <w:tcBorders>
              <w:top w:val="nil"/>
              <w:left w:val="nil"/>
              <w:bottom w:val="single" w:sz="4" w:space="0" w:color="000000"/>
              <w:right w:val="single" w:sz="4" w:space="0" w:color="000000"/>
            </w:tcBorders>
            <w:shd w:val="clear" w:color="auto" w:fill="auto"/>
            <w:vAlign w:val="center"/>
            <w:hideMark/>
          </w:tcPr>
          <w:p w14:paraId="6DAB24CB"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Котельная №1</w:t>
            </w:r>
          </w:p>
        </w:tc>
      </w:tr>
      <w:tr w:rsidR="00434C94" w:rsidRPr="00434C94" w14:paraId="6847813F"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3B25D1F6"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0328  Углерод (Пигмент черный)</w:t>
            </w:r>
          </w:p>
        </w:tc>
        <w:tc>
          <w:tcPr>
            <w:tcW w:w="263" w:type="pct"/>
            <w:tcBorders>
              <w:top w:val="nil"/>
              <w:left w:val="nil"/>
              <w:bottom w:val="single" w:sz="4" w:space="0" w:color="000000"/>
              <w:right w:val="single" w:sz="4" w:space="0" w:color="000000"/>
            </w:tcBorders>
            <w:shd w:val="clear" w:color="auto" w:fill="auto"/>
            <w:vAlign w:val="center"/>
            <w:hideMark/>
          </w:tcPr>
          <w:p w14:paraId="34F49BB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2707858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3" w:type="pct"/>
            <w:tcBorders>
              <w:top w:val="nil"/>
              <w:left w:val="nil"/>
              <w:bottom w:val="single" w:sz="4" w:space="0" w:color="000000"/>
              <w:right w:val="single" w:sz="4" w:space="0" w:color="000000"/>
            </w:tcBorders>
            <w:shd w:val="clear" w:color="auto" w:fill="auto"/>
            <w:vAlign w:val="center"/>
            <w:hideMark/>
          </w:tcPr>
          <w:p w14:paraId="669ADDD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5E3D71B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640A04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8515DA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0,5609604</w:t>
            </w:r>
          </w:p>
        </w:tc>
        <w:tc>
          <w:tcPr>
            <w:tcW w:w="437" w:type="pct"/>
            <w:tcBorders>
              <w:top w:val="nil"/>
              <w:left w:val="nil"/>
              <w:bottom w:val="single" w:sz="4" w:space="0" w:color="000000"/>
              <w:right w:val="single" w:sz="4" w:space="0" w:color="000000"/>
            </w:tcBorders>
            <w:shd w:val="clear" w:color="auto" w:fill="auto"/>
            <w:vAlign w:val="center"/>
            <w:hideMark/>
          </w:tcPr>
          <w:p w14:paraId="5482500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26458C5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0001</w:t>
            </w:r>
          </w:p>
        </w:tc>
        <w:tc>
          <w:tcPr>
            <w:tcW w:w="302" w:type="pct"/>
            <w:tcBorders>
              <w:top w:val="nil"/>
              <w:left w:val="nil"/>
              <w:bottom w:val="single" w:sz="4" w:space="0" w:color="000000"/>
              <w:right w:val="single" w:sz="4" w:space="0" w:color="000000"/>
            </w:tcBorders>
            <w:shd w:val="clear" w:color="auto" w:fill="auto"/>
            <w:vAlign w:val="center"/>
            <w:hideMark/>
          </w:tcPr>
          <w:p w14:paraId="5524BC7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38,23</w:t>
            </w:r>
          </w:p>
        </w:tc>
        <w:tc>
          <w:tcPr>
            <w:tcW w:w="757" w:type="pct"/>
            <w:tcBorders>
              <w:top w:val="nil"/>
              <w:left w:val="nil"/>
              <w:bottom w:val="single" w:sz="4" w:space="0" w:color="000000"/>
              <w:right w:val="single" w:sz="4" w:space="0" w:color="000000"/>
            </w:tcBorders>
            <w:shd w:val="clear" w:color="auto" w:fill="auto"/>
            <w:vAlign w:val="center"/>
            <w:hideMark/>
          </w:tcPr>
          <w:p w14:paraId="7D600908"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Котельная №1</w:t>
            </w:r>
          </w:p>
        </w:tc>
      </w:tr>
      <w:tr w:rsidR="00434C94" w:rsidRPr="00434C94" w14:paraId="73BB9F6C"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1A364C25"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0328  Углерод (Пигмент черный)</w:t>
            </w:r>
          </w:p>
        </w:tc>
        <w:tc>
          <w:tcPr>
            <w:tcW w:w="263" w:type="pct"/>
            <w:tcBorders>
              <w:top w:val="nil"/>
              <w:left w:val="nil"/>
              <w:bottom w:val="single" w:sz="4" w:space="0" w:color="000000"/>
              <w:right w:val="single" w:sz="4" w:space="0" w:color="000000"/>
            </w:tcBorders>
            <w:shd w:val="clear" w:color="auto" w:fill="auto"/>
            <w:vAlign w:val="center"/>
            <w:hideMark/>
          </w:tcPr>
          <w:p w14:paraId="3013DD6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052116C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3" w:type="pct"/>
            <w:tcBorders>
              <w:top w:val="nil"/>
              <w:left w:val="nil"/>
              <w:bottom w:val="single" w:sz="4" w:space="0" w:color="000000"/>
              <w:right w:val="single" w:sz="4" w:space="0" w:color="000000"/>
            </w:tcBorders>
            <w:shd w:val="clear" w:color="auto" w:fill="auto"/>
            <w:vAlign w:val="center"/>
            <w:hideMark/>
          </w:tcPr>
          <w:p w14:paraId="617394C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2A1F70E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133A58B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06AD47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D661E4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0,307481</w:t>
            </w:r>
          </w:p>
        </w:tc>
        <w:tc>
          <w:tcPr>
            <w:tcW w:w="473" w:type="pct"/>
            <w:tcBorders>
              <w:top w:val="nil"/>
              <w:left w:val="nil"/>
              <w:bottom w:val="single" w:sz="4" w:space="0" w:color="000000"/>
              <w:right w:val="single" w:sz="4" w:space="0" w:color="000000"/>
            </w:tcBorders>
            <w:shd w:val="clear" w:color="auto" w:fill="auto"/>
            <w:vAlign w:val="center"/>
            <w:hideMark/>
          </w:tcPr>
          <w:p w14:paraId="31A4F22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0002</w:t>
            </w:r>
          </w:p>
        </w:tc>
        <w:tc>
          <w:tcPr>
            <w:tcW w:w="302" w:type="pct"/>
            <w:tcBorders>
              <w:top w:val="nil"/>
              <w:left w:val="nil"/>
              <w:bottom w:val="single" w:sz="4" w:space="0" w:color="000000"/>
              <w:right w:val="single" w:sz="4" w:space="0" w:color="000000"/>
            </w:tcBorders>
            <w:shd w:val="clear" w:color="auto" w:fill="auto"/>
            <w:vAlign w:val="center"/>
            <w:hideMark/>
          </w:tcPr>
          <w:p w14:paraId="1FEA598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38,05</w:t>
            </w:r>
          </w:p>
        </w:tc>
        <w:tc>
          <w:tcPr>
            <w:tcW w:w="757" w:type="pct"/>
            <w:tcBorders>
              <w:top w:val="nil"/>
              <w:left w:val="nil"/>
              <w:bottom w:val="single" w:sz="4" w:space="0" w:color="000000"/>
              <w:right w:val="single" w:sz="4" w:space="0" w:color="000000"/>
            </w:tcBorders>
            <w:shd w:val="clear" w:color="auto" w:fill="auto"/>
            <w:vAlign w:val="center"/>
            <w:hideMark/>
          </w:tcPr>
          <w:p w14:paraId="7C7A1D1B"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Котельная №2</w:t>
            </w:r>
          </w:p>
        </w:tc>
      </w:tr>
      <w:tr w:rsidR="008E07AC" w:rsidRPr="00434C94" w14:paraId="58EEAD70"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7FDFF3EF" w14:textId="77777777" w:rsidR="008E07AC" w:rsidRPr="00434C94" w:rsidRDefault="008E07AC" w:rsidP="008E07AC">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0330  Сера диоксид</w:t>
            </w:r>
          </w:p>
        </w:tc>
        <w:tc>
          <w:tcPr>
            <w:tcW w:w="263" w:type="pct"/>
            <w:tcBorders>
              <w:top w:val="nil"/>
              <w:left w:val="nil"/>
              <w:bottom w:val="single" w:sz="4" w:space="0" w:color="000000"/>
              <w:right w:val="single" w:sz="4" w:space="0" w:color="000000"/>
            </w:tcBorders>
            <w:shd w:val="clear" w:color="auto" w:fill="auto"/>
            <w:vAlign w:val="center"/>
            <w:hideMark/>
          </w:tcPr>
          <w:p w14:paraId="4D9E01D9"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41B9BC92"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7,6</w:t>
            </w:r>
          </w:p>
        </w:tc>
        <w:tc>
          <w:tcPr>
            <w:tcW w:w="303" w:type="pct"/>
            <w:tcBorders>
              <w:top w:val="nil"/>
              <w:left w:val="nil"/>
              <w:bottom w:val="single" w:sz="4" w:space="0" w:color="000000"/>
              <w:right w:val="single" w:sz="4" w:space="0" w:color="000000"/>
            </w:tcBorders>
            <w:shd w:val="clear" w:color="auto" w:fill="auto"/>
            <w:vAlign w:val="center"/>
            <w:hideMark/>
          </w:tcPr>
          <w:p w14:paraId="0D84059C"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1CD7D99C"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1FC40865" w14:textId="4674C192" w:rsidR="008E07AC" w:rsidRPr="00434C94" w:rsidRDefault="008E07AC" w:rsidP="008E07AC">
            <w:pPr>
              <w:widowControl/>
              <w:suppressAutoHyphens w:val="0"/>
              <w:jc w:val="center"/>
              <w:rPr>
                <w:rFonts w:cs="Times New Roman"/>
                <w:color w:val="000000"/>
                <w:sz w:val="18"/>
                <w:szCs w:val="18"/>
                <w:lang w:val="ru-RU" w:eastAsia="ru-RU"/>
              </w:rPr>
            </w:pPr>
            <w:r>
              <w:rPr>
                <w:color w:val="000000"/>
                <w:sz w:val="18"/>
                <w:szCs w:val="18"/>
              </w:rPr>
              <w:t>0,0688888</w:t>
            </w:r>
          </w:p>
        </w:tc>
        <w:tc>
          <w:tcPr>
            <w:tcW w:w="435" w:type="pct"/>
            <w:tcBorders>
              <w:top w:val="nil"/>
              <w:left w:val="nil"/>
              <w:bottom w:val="single" w:sz="4" w:space="0" w:color="000000"/>
              <w:right w:val="single" w:sz="4" w:space="0" w:color="000000"/>
            </w:tcBorders>
            <w:shd w:val="clear" w:color="auto" w:fill="auto"/>
            <w:vAlign w:val="center"/>
            <w:hideMark/>
          </w:tcPr>
          <w:p w14:paraId="3E82D28C" w14:textId="21686639" w:rsidR="008E07AC" w:rsidRPr="00434C94" w:rsidRDefault="008E07AC" w:rsidP="008E07AC">
            <w:pPr>
              <w:widowControl/>
              <w:suppressAutoHyphens w:val="0"/>
              <w:jc w:val="center"/>
              <w:rPr>
                <w:rFonts w:cs="Times New Roman"/>
                <w:color w:val="000000"/>
                <w:sz w:val="18"/>
                <w:szCs w:val="18"/>
                <w:lang w:val="ru-RU" w:eastAsia="ru-RU"/>
              </w:rPr>
            </w:pPr>
            <w:r>
              <w:rPr>
                <w:color w:val="000000"/>
                <w:sz w:val="18"/>
                <w:szCs w:val="18"/>
              </w:rPr>
              <w:t>----</w:t>
            </w:r>
          </w:p>
        </w:tc>
        <w:tc>
          <w:tcPr>
            <w:tcW w:w="437" w:type="pct"/>
            <w:tcBorders>
              <w:top w:val="nil"/>
              <w:left w:val="nil"/>
              <w:bottom w:val="single" w:sz="4" w:space="0" w:color="000000"/>
              <w:right w:val="single" w:sz="4" w:space="0" w:color="000000"/>
            </w:tcBorders>
            <w:shd w:val="clear" w:color="auto" w:fill="auto"/>
            <w:vAlign w:val="center"/>
            <w:hideMark/>
          </w:tcPr>
          <w:p w14:paraId="3BD4261E" w14:textId="0419D829" w:rsidR="008E07AC" w:rsidRPr="00434C94" w:rsidRDefault="008E07AC" w:rsidP="008E07AC">
            <w:pPr>
              <w:widowControl/>
              <w:suppressAutoHyphens w:val="0"/>
              <w:jc w:val="center"/>
              <w:rPr>
                <w:rFonts w:cs="Times New Roman"/>
                <w:color w:val="000000"/>
                <w:sz w:val="18"/>
                <w:szCs w:val="18"/>
                <w:lang w:val="ru-RU" w:eastAsia="ru-RU"/>
              </w:rPr>
            </w:pPr>
            <w:r>
              <w:rPr>
                <w:color w:val="000000"/>
                <w:sz w:val="18"/>
                <w:szCs w:val="18"/>
              </w:rPr>
              <w:t>----</w:t>
            </w:r>
          </w:p>
        </w:tc>
        <w:tc>
          <w:tcPr>
            <w:tcW w:w="473" w:type="pct"/>
            <w:tcBorders>
              <w:top w:val="nil"/>
              <w:left w:val="nil"/>
              <w:bottom w:val="single" w:sz="4" w:space="0" w:color="000000"/>
              <w:right w:val="single" w:sz="4" w:space="0" w:color="000000"/>
            </w:tcBorders>
            <w:shd w:val="clear" w:color="auto" w:fill="auto"/>
            <w:vAlign w:val="center"/>
            <w:hideMark/>
          </w:tcPr>
          <w:p w14:paraId="54C71DE5"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0001</w:t>
            </w:r>
          </w:p>
        </w:tc>
        <w:tc>
          <w:tcPr>
            <w:tcW w:w="302" w:type="pct"/>
            <w:tcBorders>
              <w:top w:val="nil"/>
              <w:left w:val="nil"/>
              <w:bottom w:val="single" w:sz="4" w:space="0" w:color="000000"/>
              <w:right w:val="single" w:sz="4" w:space="0" w:color="000000"/>
            </w:tcBorders>
            <w:shd w:val="clear" w:color="auto" w:fill="auto"/>
            <w:vAlign w:val="center"/>
            <w:hideMark/>
          </w:tcPr>
          <w:p w14:paraId="75D2C197"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38,52</w:t>
            </w:r>
          </w:p>
        </w:tc>
        <w:tc>
          <w:tcPr>
            <w:tcW w:w="757" w:type="pct"/>
            <w:tcBorders>
              <w:top w:val="nil"/>
              <w:left w:val="nil"/>
              <w:bottom w:val="single" w:sz="4" w:space="0" w:color="000000"/>
              <w:right w:val="single" w:sz="4" w:space="0" w:color="000000"/>
            </w:tcBorders>
            <w:shd w:val="clear" w:color="auto" w:fill="auto"/>
            <w:vAlign w:val="center"/>
            <w:hideMark/>
          </w:tcPr>
          <w:p w14:paraId="3159B12C" w14:textId="77777777" w:rsidR="008E07AC" w:rsidRPr="00434C94" w:rsidRDefault="008E07AC" w:rsidP="008E07AC">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Котельная №1</w:t>
            </w:r>
          </w:p>
        </w:tc>
      </w:tr>
      <w:tr w:rsidR="008E07AC" w:rsidRPr="00434C94" w14:paraId="0610A519"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57809454" w14:textId="77777777" w:rsidR="008E07AC" w:rsidRPr="00434C94" w:rsidRDefault="008E07AC" w:rsidP="008E07AC">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0330  Сера диоксид</w:t>
            </w:r>
          </w:p>
        </w:tc>
        <w:tc>
          <w:tcPr>
            <w:tcW w:w="263" w:type="pct"/>
            <w:tcBorders>
              <w:top w:val="nil"/>
              <w:left w:val="nil"/>
              <w:bottom w:val="single" w:sz="4" w:space="0" w:color="000000"/>
              <w:right w:val="single" w:sz="4" w:space="0" w:color="000000"/>
            </w:tcBorders>
            <w:shd w:val="clear" w:color="auto" w:fill="auto"/>
            <w:vAlign w:val="center"/>
            <w:hideMark/>
          </w:tcPr>
          <w:p w14:paraId="7AC730E8"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46AC1EAE"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3" w:type="pct"/>
            <w:tcBorders>
              <w:top w:val="nil"/>
              <w:left w:val="nil"/>
              <w:bottom w:val="single" w:sz="4" w:space="0" w:color="000000"/>
              <w:right w:val="single" w:sz="4" w:space="0" w:color="000000"/>
            </w:tcBorders>
            <w:shd w:val="clear" w:color="auto" w:fill="auto"/>
            <w:vAlign w:val="center"/>
            <w:hideMark/>
          </w:tcPr>
          <w:p w14:paraId="5421D05A"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3042F00D"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12FFF705" w14:textId="314D639E" w:rsidR="008E07AC" w:rsidRPr="00434C94" w:rsidRDefault="008E07AC" w:rsidP="008E07AC">
            <w:pPr>
              <w:widowControl/>
              <w:suppressAutoHyphens w:val="0"/>
              <w:jc w:val="center"/>
              <w:rPr>
                <w:rFonts w:cs="Times New Roman"/>
                <w:color w:val="000000"/>
                <w:sz w:val="18"/>
                <w:szCs w:val="18"/>
                <w:lang w:val="ru-RU" w:eastAsia="ru-RU"/>
              </w:rPr>
            </w:pPr>
            <w:r>
              <w:rPr>
                <w:color w:val="000000"/>
                <w:sz w:val="18"/>
                <w:szCs w:val="18"/>
              </w:rPr>
              <w:t>----</w:t>
            </w:r>
          </w:p>
        </w:tc>
        <w:tc>
          <w:tcPr>
            <w:tcW w:w="435" w:type="pct"/>
            <w:tcBorders>
              <w:top w:val="nil"/>
              <w:left w:val="nil"/>
              <w:bottom w:val="single" w:sz="4" w:space="0" w:color="000000"/>
              <w:right w:val="single" w:sz="4" w:space="0" w:color="000000"/>
            </w:tcBorders>
            <w:shd w:val="clear" w:color="auto" w:fill="auto"/>
            <w:vAlign w:val="center"/>
            <w:hideMark/>
          </w:tcPr>
          <w:p w14:paraId="00B43B8F" w14:textId="155EDCF1" w:rsidR="008E07AC" w:rsidRPr="00434C94" w:rsidRDefault="008E07AC" w:rsidP="008E07AC">
            <w:pPr>
              <w:widowControl/>
              <w:suppressAutoHyphens w:val="0"/>
              <w:jc w:val="center"/>
              <w:rPr>
                <w:rFonts w:cs="Times New Roman"/>
                <w:color w:val="000000"/>
                <w:sz w:val="18"/>
                <w:szCs w:val="18"/>
                <w:lang w:val="ru-RU" w:eastAsia="ru-RU"/>
              </w:rPr>
            </w:pPr>
            <w:r>
              <w:rPr>
                <w:color w:val="000000"/>
                <w:sz w:val="18"/>
                <w:szCs w:val="18"/>
              </w:rPr>
              <w:t>---- / 0,0285226</w:t>
            </w:r>
          </w:p>
        </w:tc>
        <w:tc>
          <w:tcPr>
            <w:tcW w:w="437" w:type="pct"/>
            <w:tcBorders>
              <w:top w:val="nil"/>
              <w:left w:val="nil"/>
              <w:bottom w:val="single" w:sz="4" w:space="0" w:color="000000"/>
              <w:right w:val="single" w:sz="4" w:space="0" w:color="000000"/>
            </w:tcBorders>
            <w:shd w:val="clear" w:color="auto" w:fill="auto"/>
            <w:vAlign w:val="center"/>
            <w:hideMark/>
          </w:tcPr>
          <w:p w14:paraId="1D5D8E08" w14:textId="31853263" w:rsidR="008E07AC" w:rsidRPr="00434C94" w:rsidRDefault="008E07AC" w:rsidP="008E07AC">
            <w:pPr>
              <w:widowControl/>
              <w:suppressAutoHyphens w:val="0"/>
              <w:jc w:val="center"/>
              <w:rPr>
                <w:rFonts w:cs="Times New Roman"/>
                <w:color w:val="000000"/>
                <w:sz w:val="18"/>
                <w:szCs w:val="18"/>
                <w:lang w:val="ru-RU" w:eastAsia="ru-RU"/>
              </w:rPr>
            </w:pPr>
            <w:r>
              <w:rPr>
                <w:color w:val="000000"/>
                <w:sz w:val="18"/>
                <w:szCs w:val="18"/>
              </w:rPr>
              <w:t>----</w:t>
            </w:r>
          </w:p>
        </w:tc>
        <w:tc>
          <w:tcPr>
            <w:tcW w:w="473" w:type="pct"/>
            <w:tcBorders>
              <w:top w:val="nil"/>
              <w:left w:val="nil"/>
              <w:bottom w:val="single" w:sz="4" w:space="0" w:color="000000"/>
              <w:right w:val="single" w:sz="4" w:space="0" w:color="000000"/>
            </w:tcBorders>
            <w:shd w:val="clear" w:color="auto" w:fill="auto"/>
            <w:vAlign w:val="center"/>
            <w:hideMark/>
          </w:tcPr>
          <w:p w14:paraId="291E7B69"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0001</w:t>
            </w:r>
          </w:p>
        </w:tc>
        <w:tc>
          <w:tcPr>
            <w:tcW w:w="302" w:type="pct"/>
            <w:tcBorders>
              <w:top w:val="nil"/>
              <w:left w:val="nil"/>
              <w:bottom w:val="single" w:sz="4" w:space="0" w:color="000000"/>
              <w:right w:val="single" w:sz="4" w:space="0" w:color="000000"/>
            </w:tcBorders>
            <w:shd w:val="clear" w:color="auto" w:fill="auto"/>
            <w:vAlign w:val="center"/>
            <w:hideMark/>
          </w:tcPr>
          <w:p w14:paraId="11713A76"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37,95</w:t>
            </w:r>
          </w:p>
        </w:tc>
        <w:tc>
          <w:tcPr>
            <w:tcW w:w="757" w:type="pct"/>
            <w:tcBorders>
              <w:top w:val="nil"/>
              <w:left w:val="nil"/>
              <w:bottom w:val="single" w:sz="4" w:space="0" w:color="000000"/>
              <w:right w:val="single" w:sz="4" w:space="0" w:color="000000"/>
            </w:tcBorders>
            <w:shd w:val="clear" w:color="auto" w:fill="auto"/>
            <w:vAlign w:val="center"/>
            <w:hideMark/>
          </w:tcPr>
          <w:p w14:paraId="3FDC6B64" w14:textId="77777777" w:rsidR="008E07AC" w:rsidRPr="00434C94" w:rsidRDefault="008E07AC" w:rsidP="008E07AC">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Котельная №1</w:t>
            </w:r>
          </w:p>
        </w:tc>
      </w:tr>
      <w:tr w:rsidR="008E07AC" w:rsidRPr="00434C94" w14:paraId="6FEDB000"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479A7012" w14:textId="77777777" w:rsidR="008E07AC" w:rsidRPr="00434C94" w:rsidRDefault="008E07AC" w:rsidP="008E07AC">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0330  Сера диоксид</w:t>
            </w:r>
          </w:p>
        </w:tc>
        <w:tc>
          <w:tcPr>
            <w:tcW w:w="263" w:type="pct"/>
            <w:tcBorders>
              <w:top w:val="nil"/>
              <w:left w:val="nil"/>
              <w:bottom w:val="single" w:sz="4" w:space="0" w:color="000000"/>
              <w:right w:val="single" w:sz="4" w:space="0" w:color="000000"/>
            </w:tcBorders>
            <w:shd w:val="clear" w:color="auto" w:fill="auto"/>
            <w:vAlign w:val="center"/>
            <w:hideMark/>
          </w:tcPr>
          <w:p w14:paraId="0ACA4107"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0C2D5EE5"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3" w:type="pct"/>
            <w:tcBorders>
              <w:top w:val="nil"/>
              <w:left w:val="nil"/>
              <w:bottom w:val="single" w:sz="4" w:space="0" w:color="000000"/>
              <w:right w:val="single" w:sz="4" w:space="0" w:color="000000"/>
            </w:tcBorders>
            <w:shd w:val="clear" w:color="auto" w:fill="auto"/>
            <w:vAlign w:val="center"/>
            <w:hideMark/>
          </w:tcPr>
          <w:p w14:paraId="439E3741"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27BA9E11"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D4EC9C4" w14:textId="12E9A595" w:rsidR="008E07AC" w:rsidRPr="00434C94" w:rsidRDefault="008E07AC" w:rsidP="008E07AC">
            <w:pPr>
              <w:widowControl/>
              <w:suppressAutoHyphens w:val="0"/>
              <w:jc w:val="center"/>
              <w:rPr>
                <w:rFonts w:cs="Times New Roman"/>
                <w:color w:val="000000"/>
                <w:sz w:val="18"/>
                <w:szCs w:val="18"/>
                <w:lang w:val="ru-RU" w:eastAsia="ru-RU"/>
              </w:rPr>
            </w:pPr>
            <w:r>
              <w:rPr>
                <w:color w:val="000000"/>
                <w:sz w:val="18"/>
                <w:szCs w:val="18"/>
              </w:rPr>
              <w:t>----</w:t>
            </w:r>
          </w:p>
        </w:tc>
        <w:tc>
          <w:tcPr>
            <w:tcW w:w="435" w:type="pct"/>
            <w:tcBorders>
              <w:top w:val="nil"/>
              <w:left w:val="nil"/>
              <w:bottom w:val="single" w:sz="4" w:space="0" w:color="000000"/>
              <w:right w:val="single" w:sz="4" w:space="0" w:color="000000"/>
            </w:tcBorders>
            <w:shd w:val="clear" w:color="auto" w:fill="auto"/>
            <w:vAlign w:val="center"/>
            <w:hideMark/>
          </w:tcPr>
          <w:p w14:paraId="129F4B02" w14:textId="20C8BA57" w:rsidR="008E07AC" w:rsidRPr="00434C94" w:rsidRDefault="008E07AC" w:rsidP="008E07AC">
            <w:pPr>
              <w:widowControl/>
              <w:suppressAutoHyphens w:val="0"/>
              <w:jc w:val="center"/>
              <w:rPr>
                <w:rFonts w:cs="Times New Roman"/>
                <w:color w:val="000000"/>
                <w:sz w:val="18"/>
                <w:szCs w:val="18"/>
                <w:lang w:val="ru-RU" w:eastAsia="ru-RU"/>
              </w:rPr>
            </w:pPr>
            <w:r>
              <w:rPr>
                <w:color w:val="000000"/>
                <w:sz w:val="18"/>
                <w:szCs w:val="18"/>
              </w:rPr>
              <w:t>----</w:t>
            </w:r>
          </w:p>
        </w:tc>
        <w:tc>
          <w:tcPr>
            <w:tcW w:w="437" w:type="pct"/>
            <w:tcBorders>
              <w:top w:val="nil"/>
              <w:left w:val="nil"/>
              <w:bottom w:val="single" w:sz="4" w:space="0" w:color="000000"/>
              <w:right w:val="single" w:sz="4" w:space="0" w:color="000000"/>
            </w:tcBorders>
            <w:shd w:val="clear" w:color="auto" w:fill="auto"/>
            <w:vAlign w:val="center"/>
            <w:hideMark/>
          </w:tcPr>
          <w:p w14:paraId="040D474C" w14:textId="7CAE0FEA" w:rsidR="008E07AC" w:rsidRPr="00434C94" w:rsidRDefault="008E07AC" w:rsidP="008E07AC">
            <w:pPr>
              <w:widowControl/>
              <w:suppressAutoHyphens w:val="0"/>
              <w:jc w:val="center"/>
              <w:rPr>
                <w:rFonts w:cs="Times New Roman"/>
                <w:color w:val="000000"/>
                <w:sz w:val="18"/>
                <w:szCs w:val="18"/>
                <w:lang w:val="ru-RU" w:eastAsia="ru-RU"/>
              </w:rPr>
            </w:pPr>
            <w:r>
              <w:rPr>
                <w:color w:val="000000"/>
                <w:sz w:val="18"/>
                <w:szCs w:val="18"/>
              </w:rPr>
              <w:t>---- / 0,0156139</w:t>
            </w:r>
          </w:p>
        </w:tc>
        <w:tc>
          <w:tcPr>
            <w:tcW w:w="473" w:type="pct"/>
            <w:tcBorders>
              <w:top w:val="nil"/>
              <w:left w:val="nil"/>
              <w:bottom w:val="single" w:sz="4" w:space="0" w:color="000000"/>
              <w:right w:val="single" w:sz="4" w:space="0" w:color="000000"/>
            </w:tcBorders>
            <w:shd w:val="clear" w:color="auto" w:fill="auto"/>
            <w:vAlign w:val="center"/>
            <w:hideMark/>
          </w:tcPr>
          <w:p w14:paraId="0C74F199"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0002</w:t>
            </w:r>
          </w:p>
        </w:tc>
        <w:tc>
          <w:tcPr>
            <w:tcW w:w="302" w:type="pct"/>
            <w:tcBorders>
              <w:top w:val="nil"/>
              <w:left w:val="nil"/>
              <w:bottom w:val="single" w:sz="4" w:space="0" w:color="000000"/>
              <w:right w:val="single" w:sz="4" w:space="0" w:color="000000"/>
            </w:tcBorders>
            <w:shd w:val="clear" w:color="auto" w:fill="auto"/>
            <w:vAlign w:val="center"/>
            <w:hideMark/>
          </w:tcPr>
          <w:p w14:paraId="7D653CE4"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37,82</w:t>
            </w:r>
          </w:p>
        </w:tc>
        <w:tc>
          <w:tcPr>
            <w:tcW w:w="757" w:type="pct"/>
            <w:tcBorders>
              <w:top w:val="nil"/>
              <w:left w:val="nil"/>
              <w:bottom w:val="single" w:sz="4" w:space="0" w:color="000000"/>
              <w:right w:val="single" w:sz="4" w:space="0" w:color="000000"/>
            </w:tcBorders>
            <w:shd w:val="clear" w:color="auto" w:fill="auto"/>
            <w:vAlign w:val="center"/>
            <w:hideMark/>
          </w:tcPr>
          <w:p w14:paraId="2FDDED84" w14:textId="77777777" w:rsidR="008E07AC" w:rsidRPr="00434C94" w:rsidRDefault="008E07AC" w:rsidP="008E07AC">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Котельная №2</w:t>
            </w:r>
          </w:p>
        </w:tc>
      </w:tr>
      <w:tr w:rsidR="00434C94" w:rsidRPr="00434C94" w14:paraId="5BA18FEA"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0C85E20B"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0337  Углерода оксид (Углерод окись; углерод моноокись; угарный газ)</w:t>
            </w:r>
          </w:p>
        </w:tc>
        <w:tc>
          <w:tcPr>
            <w:tcW w:w="263" w:type="pct"/>
            <w:tcBorders>
              <w:top w:val="nil"/>
              <w:left w:val="nil"/>
              <w:bottom w:val="single" w:sz="4" w:space="0" w:color="000000"/>
              <w:right w:val="single" w:sz="4" w:space="0" w:color="000000"/>
            </w:tcBorders>
            <w:shd w:val="clear" w:color="auto" w:fill="auto"/>
            <w:vAlign w:val="center"/>
            <w:hideMark/>
          </w:tcPr>
          <w:p w14:paraId="073D852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w:t>
            </w:r>
          </w:p>
        </w:tc>
        <w:tc>
          <w:tcPr>
            <w:tcW w:w="302" w:type="pct"/>
            <w:tcBorders>
              <w:top w:val="nil"/>
              <w:left w:val="nil"/>
              <w:bottom w:val="single" w:sz="4" w:space="0" w:color="000000"/>
              <w:right w:val="single" w:sz="4" w:space="0" w:color="000000"/>
            </w:tcBorders>
            <w:shd w:val="clear" w:color="auto" w:fill="auto"/>
            <w:vAlign w:val="center"/>
            <w:hideMark/>
          </w:tcPr>
          <w:p w14:paraId="5E2A1C1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-36,7</w:t>
            </w:r>
          </w:p>
        </w:tc>
        <w:tc>
          <w:tcPr>
            <w:tcW w:w="303" w:type="pct"/>
            <w:tcBorders>
              <w:top w:val="nil"/>
              <w:left w:val="nil"/>
              <w:bottom w:val="single" w:sz="4" w:space="0" w:color="000000"/>
              <w:right w:val="single" w:sz="4" w:space="0" w:color="000000"/>
            </w:tcBorders>
            <w:shd w:val="clear" w:color="auto" w:fill="auto"/>
            <w:vAlign w:val="center"/>
            <w:hideMark/>
          </w:tcPr>
          <w:p w14:paraId="10852A1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83,9</w:t>
            </w:r>
          </w:p>
        </w:tc>
        <w:tc>
          <w:tcPr>
            <w:tcW w:w="435" w:type="pct"/>
            <w:tcBorders>
              <w:top w:val="nil"/>
              <w:left w:val="nil"/>
              <w:bottom w:val="single" w:sz="4" w:space="0" w:color="000000"/>
              <w:right w:val="single" w:sz="4" w:space="0" w:color="000000"/>
            </w:tcBorders>
            <w:shd w:val="clear" w:color="auto" w:fill="auto"/>
            <w:vAlign w:val="center"/>
            <w:hideMark/>
          </w:tcPr>
          <w:p w14:paraId="5FABF4D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2DBCE9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0,0224022</w:t>
            </w:r>
          </w:p>
        </w:tc>
        <w:tc>
          <w:tcPr>
            <w:tcW w:w="435" w:type="pct"/>
            <w:tcBorders>
              <w:top w:val="nil"/>
              <w:left w:val="nil"/>
              <w:bottom w:val="single" w:sz="4" w:space="0" w:color="000000"/>
              <w:right w:val="single" w:sz="4" w:space="0" w:color="000000"/>
            </w:tcBorders>
            <w:shd w:val="clear" w:color="auto" w:fill="auto"/>
            <w:vAlign w:val="center"/>
            <w:hideMark/>
          </w:tcPr>
          <w:p w14:paraId="259065F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FA3C38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3890672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0001</w:t>
            </w:r>
          </w:p>
        </w:tc>
        <w:tc>
          <w:tcPr>
            <w:tcW w:w="302" w:type="pct"/>
            <w:tcBorders>
              <w:top w:val="nil"/>
              <w:left w:val="nil"/>
              <w:bottom w:val="single" w:sz="4" w:space="0" w:color="000000"/>
              <w:right w:val="single" w:sz="4" w:space="0" w:color="000000"/>
            </w:tcBorders>
            <w:shd w:val="clear" w:color="auto" w:fill="auto"/>
            <w:vAlign w:val="center"/>
            <w:hideMark/>
          </w:tcPr>
          <w:p w14:paraId="16D353D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33,69</w:t>
            </w:r>
          </w:p>
        </w:tc>
        <w:tc>
          <w:tcPr>
            <w:tcW w:w="757" w:type="pct"/>
            <w:tcBorders>
              <w:top w:val="nil"/>
              <w:left w:val="nil"/>
              <w:bottom w:val="single" w:sz="4" w:space="0" w:color="000000"/>
              <w:right w:val="single" w:sz="4" w:space="0" w:color="000000"/>
            </w:tcBorders>
            <w:shd w:val="clear" w:color="auto" w:fill="auto"/>
            <w:vAlign w:val="center"/>
            <w:hideMark/>
          </w:tcPr>
          <w:p w14:paraId="44430EF4"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Котельная №1</w:t>
            </w:r>
          </w:p>
        </w:tc>
      </w:tr>
      <w:tr w:rsidR="00434C94" w:rsidRPr="00434C94" w14:paraId="73CBD24F"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601AE5B6"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0337  Углерода оксид (Углерод окись; углерод моноокись; угарный газ)</w:t>
            </w:r>
          </w:p>
        </w:tc>
        <w:tc>
          <w:tcPr>
            <w:tcW w:w="263" w:type="pct"/>
            <w:tcBorders>
              <w:top w:val="nil"/>
              <w:left w:val="nil"/>
              <w:bottom w:val="single" w:sz="4" w:space="0" w:color="000000"/>
              <w:right w:val="single" w:sz="4" w:space="0" w:color="000000"/>
            </w:tcBorders>
            <w:shd w:val="clear" w:color="auto" w:fill="auto"/>
            <w:vAlign w:val="center"/>
            <w:hideMark/>
          </w:tcPr>
          <w:p w14:paraId="02EB71E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1D7E5FC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3" w:type="pct"/>
            <w:tcBorders>
              <w:top w:val="nil"/>
              <w:left w:val="nil"/>
              <w:bottom w:val="single" w:sz="4" w:space="0" w:color="000000"/>
              <w:right w:val="single" w:sz="4" w:space="0" w:color="000000"/>
            </w:tcBorders>
            <w:shd w:val="clear" w:color="auto" w:fill="auto"/>
            <w:vAlign w:val="center"/>
            <w:hideMark/>
          </w:tcPr>
          <w:p w14:paraId="142CFE2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1D1E289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9089C6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A63CF1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0,0090603</w:t>
            </w:r>
          </w:p>
        </w:tc>
        <w:tc>
          <w:tcPr>
            <w:tcW w:w="437" w:type="pct"/>
            <w:tcBorders>
              <w:top w:val="nil"/>
              <w:left w:val="nil"/>
              <w:bottom w:val="single" w:sz="4" w:space="0" w:color="000000"/>
              <w:right w:val="single" w:sz="4" w:space="0" w:color="000000"/>
            </w:tcBorders>
            <w:shd w:val="clear" w:color="auto" w:fill="auto"/>
            <w:vAlign w:val="center"/>
            <w:hideMark/>
          </w:tcPr>
          <w:p w14:paraId="720C726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628CE8F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0001</w:t>
            </w:r>
          </w:p>
        </w:tc>
        <w:tc>
          <w:tcPr>
            <w:tcW w:w="302" w:type="pct"/>
            <w:tcBorders>
              <w:top w:val="nil"/>
              <w:left w:val="nil"/>
              <w:bottom w:val="single" w:sz="4" w:space="0" w:color="000000"/>
              <w:right w:val="single" w:sz="4" w:space="0" w:color="000000"/>
            </w:tcBorders>
            <w:shd w:val="clear" w:color="auto" w:fill="auto"/>
            <w:vAlign w:val="center"/>
            <w:hideMark/>
          </w:tcPr>
          <w:p w14:paraId="52D199E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35,46</w:t>
            </w:r>
          </w:p>
        </w:tc>
        <w:tc>
          <w:tcPr>
            <w:tcW w:w="757" w:type="pct"/>
            <w:tcBorders>
              <w:top w:val="nil"/>
              <w:left w:val="nil"/>
              <w:bottom w:val="single" w:sz="4" w:space="0" w:color="000000"/>
              <w:right w:val="single" w:sz="4" w:space="0" w:color="000000"/>
            </w:tcBorders>
            <w:shd w:val="clear" w:color="auto" w:fill="auto"/>
            <w:vAlign w:val="center"/>
            <w:hideMark/>
          </w:tcPr>
          <w:p w14:paraId="4E0A14C6"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Котельная №1</w:t>
            </w:r>
          </w:p>
        </w:tc>
      </w:tr>
      <w:tr w:rsidR="00434C94" w:rsidRPr="00434C94" w14:paraId="56C2110A"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6D500D7E"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0337  Углерода оксид (Углерод окись; углерод моноокись; угарный газ)</w:t>
            </w:r>
          </w:p>
        </w:tc>
        <w:tc>
          <w:tcPr>
            <w:tcW w:w="263" w:type="pct"/>
            <w:tcBorders>
              <w:top w:val="nil"/>
              <w:left w:val="nil"/>
              <w:bottom w:val="single" w:sz="4" w:space="0" w:color="000000"/>
              <w:right w:val="single" w:sz="4" w:space="0" w:color="000000"/>
            </w:tcBorders>
            <w:shd w:val="clear" w:color="auto" w:fill="auto"/>
            <w:vAlign w:val="center"/>
            <w:hideMark/>
          </w:tcPr>
          <w:p w14:paraId="3322911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5024CBA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3" w:type="pct"/>
            <w:tcBorders>
              <w:top w:val="nil"/>
              <w:left w:val="nil"/>
              <w:bottom w:val="single" w:sz="4" w:space="0" w:color="000000"/>
              <w:right w:val="single" w:sz="4" w:space="0" w:color="000000"/>
            </w:tcBorders>
            <w:shd w:val="clear" w:color="auto" w:fill="auto"/>
            <w:vAlign w:val="center"/>
            <w:hideMark/>
          </w:tcPr>
          <w:p w14:paraId="2EA5137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0DE8A19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08CAE4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0075E2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5B4792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0,0049042</w:t>
            </w:r>
          </w:p>
        </w:tc>
        <w:tc>
          <w:tcPr>
            <w:tcW w:w="473" w:type="pct"/>
            <w:tcBorders>
              <w:top w:val="nil"/>
              <w:left w:val="nil"/>
              <w:bottom w:val="single" w:sz="4" w:space="0" w:color="000000"/>
              <w:right w:val="single" w:sz="4" w:space="0" w:color="000000"/>
            </w:tcBorders>
            <w:shd w:val="clear" w:color="auto" w:fill="auto"/>
            <w:vAlign w:val="center"/>
            <w:hideMark/>
          </w:tcPr>
          <w:p w14:paraId="0799A03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0002</w:t>
            </w:r>
          </w:p>
        </w:tc>
        <w:tc>
          <w:tcPr>
            <w:tcW w:w="302" w:type="pct"/>
            <w:tcBorders>
              <w:top w:val="nil"/>
              <w:left w:val="nil"/>
              <w:bottom w:val="single" w:sz="4" w:space="0" w:color="000000"/>
              <w:right w:val="single" w:sz="4" w:space="0" w:color="000000"/>
            </w:tcBorders>
            <w:shd w:val="clear" w:color="auto" w:fill="auto"/>
            <w:vAlign w:val="center"/>
            <w:hideMark/>
          </w:tcPr>
          <w:p w14:paraId="2BA45B4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35,74</w:t>
            </w:r>
          </w:p>
        </w:tc>
        <w:tc>
          <w:tcPr>
            <w:tcW w:w="757" w:type="pct"/>
            <w:tcBorders>
              <w:top w:val="nil"/>
              <w:left w:val="nil"/>
              <w:bottom w:val="single" w:sz="4" w:space="0" w:color="000000"/>
              <w:right w:val="single" w:sz="4" w:space="0" w:color="000000"/>
            </w:tcBorders>
            <w:shd w:val="clear" w:color="auto" w:fill="auto"/>
            <w:vAlign w:val="center"/>
            <w:hideMark/>
          </w:tcPr>
          <w:p w14:paraId="5B4DE7CA"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Котельная №2</w:t>
            </w:r>
          </w:p>
        </w:tc>
      </w:tr>
      <w:tr w:rsidR="00434C94" w:rsidRPr="00434C94" w14:paraId="205DA33D"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6E14929C"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0415  Смесь предельных углеводородов C1H4-C5H12</w:t>
            </w:r>
          </w:p>
        </w:tc>
        <w:tc>
          <w:tcPr>
            <w:tcW w:w="263" w:type="pct"/>
            <w:tcBorders>
              <w:top w:val="nil"/>
              <w:left w:val="nil"/>
              <w:bottom w:val="single" w:sz="4" w:space="0" w:color="000000"/>
              <w:right w:val="single" w:sz="4" w:space="0" w:color="000000"/>
            </w:tcBorders>
            <w:shd w:val="clear" w:color="auto" w:fill="auto"/>
            <w:vAlign w:val="center"/>
            <w:hideMark/>
          </w:tcPr>
          <w:p w14:paraId="26494CA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w:t>
            </w:r>
          </w:p>
        </w:tc>
        <w:tc>
          <w:tcPr>
            <w:tcW w:w="302" w:type="pct"/>
            <w:tcBorders>
              <w:top w:val="nil"/>
              <w:left w:val="nil"/>
              <w:bottom w:val="single" w:sz="4" w:space="0" w:color="000000"/>
              <w:right w:val="single" w:sz="4" w:space="0" w:color="000000"/>
            </w:tcBorders>
            <w:shd w:val="clear" w:color="auto" w:fill="auto"/>
            <w:vAlign w:val="center"/>
            <w:hideMark/>
          </w:tcPr>
          <w:p w14:paraId="650F792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93,8</w:t>
            </w:r>
          </w:p>
        </w:tc>
        <w:tc>
          <w:tcPr>
            <w:tcW w:w="303" w:type="pct"/>
            <w:tcBorders>
              <w:top w:val="nil"/>
              <w:left w:val="nil"/>
              <w:bottom w:val="single" w:sz="4" w:space="0" w:color="000000"/>
              <w:right w:val="single" w:sz="4" w:space="0" w:color="000000"/>
            </w:tcBorders>
            <w:shd w:val="clear" w:color="auto" w:fill="auto"/>
            <w:vAlign w:val="center"/>
            <w:hideMark/>
          </w:tcPr>
          <w:p w14:paraId="1DA824D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160,5</w:t>
            </w:r>
          </w:p>
        </w:tc>
        <w:tc>
          <w:tcPr>
            <w:tcW w:w="435" w:type="pct"/>
            <w:tcBorders>
              <w:top w:val="nil"/>
              <w:left w:val="nil"/>
              <w:bottom w:val="single" w:sz="4" w:space="0" w:color="000000"/>
              <w:right w:val="single" w:sz="4" w:space="0" w:color="000000"/>
            </w:tcBorders>
            <w:shd w:val="clear" w:color="auto" w:fill="auto"/>
            <w:vAlign w:val="center"/>
            <w:hideMark/>
          </w:tcPr>
          <w:p w14:paraId="5699104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911A5D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0,7328033</w:t>
            </w:r>
          </w:p>
        </w:tc>
        <w:tc>
          <w:tcPr>
            <w:tcW w:w="435" w:type="pct"/>
            <w:tcBorders>
              <w:top w:val="nil"/>
              <w:left w:val="nil"/>
              <w:bottom w:val="single" w:sz="4" w:space="0" w:color="000000"/>
              <w:right w:val="single" w:sz="4" w:space="0" w:color="000000"/>
            </w:tcBorders>
            <w:shd w:val="clear" w:color="auto" w:fill="auto"/>
            <w:vAlign w:val="center"/>
            <w:hideMark/>
          </w:tcPr>
          <w:p w14:paraId="4515131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489F9E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4C43D9C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6004</w:t>
            </w:r>
          </w:p>
        </w:tc>
        <w:tc>
          <w:tcPr>
            <w:tcW w:w="302" w:type="pct"/>
            <w:tcBorders>
              <w:top w:val="nil"/>
              <w:left w:val="nil"/>
              <w:bottom w:val="single" w:sz="4" w:space="0" w:color="000000"/>
              <w:right w:val="single" w:sz="4" w:space="0" w:color="000000"/>
            </w:tcBorders>
            <w:shd w:val="clear" w:color="auto" w:fill="auto"/>
            <w:vAlign w:val="center"/>
            <w:hideMark/>
          </w:tcPr>
          <w:p w14:paraId="62063AC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39,47</w:t>
            </w:r>
          </w:p>
        </w:tc>
        <w:tc>
          <w:tcPr>
            <w:tcW w:w="757" w:type="pct"/>
            <w:tcBorders>
              <w:top w:val="nil"/>
              <w:left w:val="nil"/>
              <w:bottom w:val="single" w:sz="4" w:space="0" w:color="000000"/>
              <w:right w:val="single" w:sz="4" w:space="0" w:color="000000"/>
            </w:tcBorders>
            <w:shd w:val="clear" w:color="auto" w:fill="auto"/>
            <w:vAlign w:val="center"/>
            <w:hideMark/>
          </w:tcPr>
          <w:p w14:paraId="2409A076"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1CF36769"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434C22DE"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0415  Смесь предельных углеводородов C1H4-C5H12</w:t>
            </w:r>
          </w:p>
        </w:tc>
        <w:tc>
          <w:tcPr>
            <w:tcW w:w="263" w:type="pct"/>
            <w:tcBorders>
              <w:top w:val="nil"/>
              <w:left w:val="nil"/>
              <w:bottom w:val="single" w:sz="4" w:space="0" w:color="000000"/>
              <w:right w:val="single" w:sz="4" w:space="0" w:color="000000"/>
            </w:tcBorders>
            <w:shd w:val="clear" w:color="auto" w:fill="auto"/>
            <w:vAlign w:val="center"/>
            <w:hideMark/>
          </w:tcPr>
          <w:p w14:paraId="5AE271F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5</w:t>
            </w:r>
          </w:p>
        </w:tc>
        <w:tc>
          <w:tcPr>
            <w:tcW w:w="302" w:type="pct"/>
            <w:tcBorders>
              <w:top w:val="nil"/>
              <w:left w:val="nil"/>
              <w:bottom w:val="single" w:sz="4" w:space="0" w:color="000000"/>
              <w:right w:val="single" w:sz="4" w:space="0" w:color="000000"/>
            </w:tcBorders>
            <w:shd w:val="clear" w:color="auto" w:fill="auto"/>
            <w:vAlign w:val="center"/>
            <w:hideMark/>
          </w:tcPr>
          <w:p w14:paraId="3C3B105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82,5</w:t>
            </w:r>
          </w:p>
        </w:tc>
        <w:tc>
          <w:tcPr>
            <w:tcW w:w="303" w:type="pct"/>
            <w:tcBorders>
              <w:top w:val="nil"/>
              <w:left w:val="nil"/>
              <w:bottom w:val="single" w:sz="4" w:space="0" w:color="000000"/>
              <w:right w:val="single" w:sz="4" w:space="0" w:color="000000"/>
            </w:tcBorders>
            <w:shd w:val="clear" w:color="auto" w:fill="auto"/>
            <w:vAlign w:val="center"/>
            <w:hideMark/>
          </w:tcPr>
          <w:p w14:paraId="40EE738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263</w:t>
            </w:r>
          </w:p>
        </w:tc>
        <w:tc>
          <w:tcPr>
            <w:tcW w:w="435" w:type="pct"/>
            <w:tcBorders>
              <w:top w:val="nil"/>
              <w:left w:val="nil"/>
              <w:bottom w:val="single" w:sz="4" w:space="0" w:color="000000"/>
              <w:right w:val="single" w:sz="4" w:space="0" w:color="000000"/>
            </w:tcBorders>
            <w:shd w:val="clear" w:color="auto" w:fill="auto"/>
            <w:vAlign w:val="center"/>
            <w:hideMark/>
          </w:tcPr>
          <w:p w14:paraId="16D2FC6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729C6A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8B68FD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0,2271305</w:t>
            </w:r>
          </w:p>
        </w:tc>
        <w:tc>
          <w:tcPr>
            <w:tcW w:w="437" w:type="pct"/>
            <w:tcBorders>
              <w:top w:val="nil"/>
              <w:left w:val="nil"/>
              <w:bottom w:val="single" w:sz="4" w:space="0" w:color="000000"/>
              <w:right w:val="single" w:sz="4" w:space="0" w:color="000000"/>
            </w:tcBorders>
            <w:shd w:val="clear" w:color="auto" w:fill="auto"/>
            <w:vAlign w:val="center"/>
            <w:hideMark/>
          </w:tcPr>
          <w:p w14:paraId="6EBA0F0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72DEDE5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6004</w:t>
            </w:r>
          </w:p>
        </w:tc>
        <w:tc>
          <w:tcPr>
            <w:tcW w:w="302" w:type="pct"/>
            <w:tcBorders>
              <w:top w:val="nil"/>
              <w:left w:val="nil"/>
              <w:bottom w:val="single" w:sz="4" w:space="0" w:color="000000"/>
              <w:right w:val="single" w:sz="4" w:space="0" w:color="000000"/>
            </w:tcBorders>
            <w:shd w:val="clear" w:color="auto" w:fill="auto"/>
            <w:vAlign w:val="center"/>
            <w:hideMark/>
          </w:tcPr>
          <w:p w14:paraId="6B04EAB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32,03</w:t>
            </w:r>
          </w:p>
        </w:tc>
        <w:tc>
          <w:tcPr>
            <w:tcW w:w="757" w:type="pct"/>
            <w:tcBorders>
              <w:top w:val="nil"/>
              <w:left w:val="nil"/>
              <w:bottom w:val="single" w:sz="4" w:space="0" w:color="000000"/>
              <w:right w:val="single" w:sz="4" w:space="0" w:color="000000"/>
            </w:tcBorders>
            <w:shd w:val="clear" w:color="auto" w:fill="auto"/>
            <w:vAlign w:val="center"/>
            <w:hideMark/>
          </w:tcPr>
          <w:p w14:paraId="36ACC44C"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6C2892E3"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40D2EBC7"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0415  Смесь предельных углеводородов C1H4-C5H12</w:t>
            </w:r>
          </w:p>
        </w:tc>
        <w:tc>
          <w:tcPr>
            <w:tcW w:w="263" w:type="pct"/>
            <w:tcBorders>
              <w:top w:val="nil"/>
              <w:left w:val="nil"/>
              <w:bottom w:val="single" w:sz="4" w:space="0" w:color="000000"/>
              <w:right w:val="single" w:sz="4" w:space="0" w:color="000000"/>
            </w:tcBorders>
            <w:shd w:val="clear" w:color="auto" w:fill="auto"/>
            <w:vAlign w:val="center"/>
            <w:hideMark/>
          </w:tcPr>
          <w:p w14:paraId="76AC19D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43674FA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3" w:type="pct"/>
            <w:tcBorders>
              <w:top w:val="nil"/>
              <w:left w:val="nil"/>
              <w:bottom w:val="single" w:sz="4" w:space="0" w:color="000000"/>
              <w:right w:val="single" w:sz="4" w:space="0" w:color="000000"/>
            </w:tcBorders>
            <w:shd w:val="clear" w:color="auto" w:fill="auto"/>
            <w:vAlign w:val="center"/>
            <w:hideMark/>
          </w:tcPr>
          <w:p w14:paraId="6D68774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5BB52AB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035CBB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AD4D54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12075F5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0,1223729</w:t>
            </w:r>
          </w:p>
        </w:tc>
        <w:tc>
          <w:tcPr>
            <w:tcW w:w="473" w:type="pct"/>
            <w:tcBorders>
              <w:top w:val="nil"/>
              <w:left w:val="nil"/>
              <w:bottom w:val="single" w:sz="4" w:space="0" w:color="000000"/>
              <w:right w:val="single" w:sz="4" w:space="0" w:color="000000"/>
            </w:tcBorders>
            <w:shd w:val="clear" w:color="auto" w:fill="auto"/>
            <w:vAlign w:val="center"/>
            <w:hideMark/>
          </w:tcPr>
          <w:p w14:paraId="3FE2205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6004</w:t>
            </w:r>
          </w:p>
        </w:tc>
        <w:tc>
          <w:tcPr>
            <w:tcW w:w="302" w:type="pct"/>
            <w:tcBorders>
              <w:top w:val="nil"/>
              <w:left w:val="nil"/>
              <w:bottom w:val="single" w:sz="4" w:space="0" w:color="000000"/>
              <w:right w:val="single" w:sz="4" w:space="0" w:color="000000"/>
            </w:tcBorders>
            <w:shd w:val="clear" w:color="auto" w:fill="auto"/>
            <w:vAlign w:val="center"/>
            <w:hideMark/>
          </w:tcPr>
          <w:p w14:paraId="60FF943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15,68</w:t>
            </w:r>
          </w:p>
        </w:tc>
        <w:tc>
          <w:tcPr>
            <w:tcW w:w="757" w:type="pct"/>
            <w:tcBorders>
              <w:top w:val="nil"/>
              <w:left w:val="nil"/>
              <w:bottom w:val="single" w:sz="4" w:space="0" w:color="000000"/>
              <w:right w:val="single" w:sz="4" w:space="0" w:color="000000"/>
            </w:tcBorders>
            <w:shd w:val="clear" w:color="auto" w:fill="auto"/>
            <w:vAlign w:val="center"/>
            <w:hideMark/>
          </w:tcPr>
          <w:p w14:paraId="47E6611E"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7C719BAA"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6B980A3E"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0416  Смесь предельных углеводородов C6H14-C10H22</w:t>
            </w:r>
          </w:p>
        </w:tc>
        <w:tc>
          <w:tcPr>
            <w:tcW w:w="263" w:type="pct"/>
            <w:tcBorders>
              <w:top w:val="nil"/>
              <w:left w:val="nil"/>
              <w:bottom w:val="single" w:sz="4" w:space="0" w:color="000000"/>
              <w:right w:val="single" w:sz="4" w:space="0" w:color="000000"/>
            </w:tcBorders>
            <w:shd w:val="clear" w:color="auto" w:fill="auto"/>
            <w:vAlign w:val="center"/>
            <w:hideMark/>
          </w:tcPr>
          <w:p w14:paraId="42CDEF6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w:t>
            </w:r>
          </w:p>
        </w:tc>
        <w:tc>
          <w:tcPr>
            <w:tcW w:w="302" w:type="pct"/>
            <w:tcBorders>
              <w:top w:val="nil"/>
              <w:left w:val="nil"/>
              <w:bottom w:val="single" w:sz="4" w:space="0" w:color="000000"/>
              <w:right w:val="single" w:sz="4" w:space="0" w:color="000000"/>
            </w:tcBorders>
            <w:shd w:val="clear" w:color="auto" w:fill="auto"/>
            <w:vAlign w:val="center"/>
            <w:hideMark/>
          </w:tcPr>
          <w:p w14:paraId="7166E8A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93,8</w:t>
            </w:r>
          </w:p>
        </w:tc>
        <w:tc>
          <w:tcPr>
            <w:tcW w:w="303" w:type="pct"/>
            <w:tcBorders>
              <w:top w:val="nil"/>
              <w:left w:val="nil"/>
              <w:bottom w:val="single" w:sz="4" w:space="0" w:color="000000"/>
              <w:right w:val="single" w:sz="4" w:space="0" w:color="000000"/>
            </w:tcBorders>
            <w:shd w:val="clear" w:color="auto" w:fill="auto"/>
            <w:vAlign w:val="center"/>
            <w:hideMark/>
          </w:tcPr>
          <w:p w14:paraId="13F880D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160,5</w:t>
            </w:r>
          </w:p>
        </w:tc>
        <w:tc>
          <w:tcPr>
            <w:tcW w:w="435" w:type="pct"/>
            <w:tcBorders>
              <w:top w:val="nil"/>
              <w:left w:val="nil"/>
              <w:bottom w:val="single" w:sz="4" w:space="0" w:color="000000"/>
              <w:right w:val="single" w:sz="4" w:space="0" w:color="000000"/>
            </w:tcBorders>
            <w:shd w:val="clear" w:color="auto" w:fill="auto"/>
            <w:vAlign w:val="center"/>
            <w:hideMark/>
          </w:tcPr>
          <w:p w14:paraId="3F73DC9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AE1C1C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1,9345355</w:t>
            </w:r>
          </w:p>
        </w:tc>
        <w:tc>
          <w:tcPr>
            <w:tcW w:w="435" w:type="pct"/>
            <w:tcBorders>
              <w:top w:val="nil"/>
              <w:left w:val="nil"/>
              <w:bottom w:val="single" w:sz="4" w:space="0" w:color="000000"/>
              <w:right w:val="single" w:sz="4" w:space="0" w:color="000000"/>
            </w:tcBorders>
            <w:shd w:val="clear" w:color="auto" w:fill="auto"/>
            <w:vAlign w:val="center"/>
            <w:hideMark/>
          </w:tcPr>
          <w:p w14:paraId="21D3C8F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54D22F4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1E6CBEC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6004</w:t>
            </w:r>
          </w:p>
        </w:tc>
        <w:tc>
          <w:tcPr>
            <w:tcW w:w="302" w:type="pct"/>
            <w:tcBorders>
              <w:top w:val="nil"/>
              <w:left w:val="nil"/>
              <w:bottom w:val="single" w:sz="4" w:space="0" w:color="000000"/>
              <w:right w:val="single" w:sz="4" w:space="0" w:color="000000"/>
            </w:tcBorders>
            <w:shd w:val="clear" w:color="auto" w:fill="auto"/>
            <w:vAlign w:val="center"/>
            <w:hideMark/>
          </w:tcPr>
          <w:p w14:paraId="4CE018D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39,47</w:t>
            </w:r>
          </w:p>
        </w:tc>
        <w:tc>
          <w:tcPr>
            <w:tcW w:w="757" w:type="pct"/>
            <w:tcBorders>
              <w:top w:val="nil"/>
              <w:left w:val="nil"/>
              <w:bottom w:val="single" w:sz="4" w:space="0" w:color="000000"/>
              <w:right w:val="single" w:sz="4" w:space="0" w:color="000000"/>
            </w:tcBorders>
            <w:shd w:val="clear" w:color="auto" w:fill="auto"/>
            <w:vAlign w:val="center"/>
            <w:hideMark/>
          </w:tcPr>
          <w:p w14:paraId="4C2682B8"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36081406"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2D6DCC42"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0416  Смесь предельных углеводородов C6H14-C10H22</w:t>
            </w:r>
          </w:p>
        </w:tc>
        <w:tc>
          <w:tcPr>
            <w:tcW w:w="263" w:type="pct"/>
            <w:tcBorders>
              <w:top w:val="nil"/>
              <w:left w:val="nil"/>
              <w:bottom w:val="single" w:sz="4" w:space="0" w:color="000000"/>
              <w:right w:val="single" w:sz="4" w:space="0" w:color="000000"/>
            </w:tcBorders>
            <w:shd w:val="clear" w:color="auto" w:fill="auto"/>
            <w:vAlign w:val="center"/>
            <w:hideMark/>
          </w:tcPr>
          <w:p w14:paraId="6841D16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5</w:t>
            </w:r>
          </w:p>
        </w:tc>
        <w:tc>
          <w:tcPr>
            <w:tcW w:w="302" w:type="pct"/>
            <w:tcBorders>
              <w:top w:val="nil"/>
              <w:left w:val="nil"/>
              <w:bottom w:val="single" w:sz="4" w:space="0" w:color="000000"/>
              <w:right w:val="single" w:sz="4" w:space="0" w:color="000000"/>
            </w:tcBorders>
            <w:shd w:val="clear" w:color="auto" w:fill="auto"/>
            <w:vAlign w:val="center"/>
            <w:hideMark/>
          </w:tcPr>
          <w:p w14:paraId="400C071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82,5</w:t>
            </w:r>
          </w:p>
        </w:tc>
        <w:tc>
          <w:tcPr>
            <w:tcW w:w="303" w:type="pct"/>
            <w:tcBorders>
              <w:top w:val="nil"/>
              <w:left w:val="nil"/>
              <w:bottom w:val="single" w:sz="4" w:space="0" w:color="000000"/>
              <w:right w:val="single" w:sz="4" w:space="0" w:color="000000"/>
            </w:tcBorders>
            <w:shd w:val="clear" w:color="auto" w:fill="auto"/>
            <w:vAlign w:val="center"/>
            <w:hideMark/>
          </w:tcPr>
          <w:p w14:paraId="28788B3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263</w:t>
            </w:r>
          </w:p>
        </w:tc>
        <w:tc>
          <w:tcPr>
            <w:tcW w:w="435" w:type="pct"/>
            <w:tcBorders>
              <w:top w:val="nil"/>
              <w:left w:val="nil"/>
              <w:bottom w:val="single" w:sz="4" w:space="0" w:color="000000"/>
              <w:right w:val="single" w:sz="4" w:space="0" w:color="000000"/>
            </w:tcBorders>
            <w:shd w:val="clear" w:color="auto" w:fill="auto"/>
            <w:vAlign w:val="center"/>
            <w:hideMark/>
          </w:tcPr>
          <w:p w14:paraId="3381ADF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10FC000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E98D1F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0,5996043</w:t>
            </w:r>
          </w:p>
        </w:tc>
        <w:tc>
          <w:tcPr>
            <w:tcW w:w="437" w:type="pct"/>
            <w:tcBorders>
              <w:top w:val="nil"/>
              <w:left w:val="nil"/>
              <w:bottom w:val="single" w:sz="4" w:space="0" w:color="000000"/>
              <w:right w:val="single" w:sz="4" w:space="0" w:color="000000"/>
            </w:tcBorders>
            <w:shd w:val="clear" w:color="auto" w:fill="auto"/>
            <w:vAlign w:val="center"/>
            <w:hideMark/>
          </w:tcPr>
          <w:p w14:paraId="37BC0C5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4432E32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6004</w:t>
            </w:r>
          </w:p>
        </w:tc>
        <w:tc>
          <w:tcPr>
            <w:tcW w:w="302" w:type="pct"/>
            <w:tcBorders>
              <w:top w:val="nil"/>
              <w:left w:val="nil"/>
              <w:bottom w:val="single" w:sz="4" w:space="0" w:color="000000"/>
              <w:right w:val="single" w:sz="4" w:space="0" w:color="000000"/>
            </w:tcBorders>
            <w:shd w:val="clear" w:color="auto" w:fill="auto"/>
            <w:vAlign w:val="center"/>
            <w:hideMark/>
          </w:tcPr>
          <w:p w14:paraId="6F418F8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32,03</w:t>
            </w:r>
          </w:p>
        </w:tc>
        <w:tc>
          <w:tcPr>
            <w:tcW w:w="757" w:type="pct"/>
            <w:tcBorders>
              <w:top w:val="nil"/>
              <w:left w:val="nil"/>
              <w:bottom w:val="single" w:sz="4" w:space="0" w:color="000000"/>
              <w:right w:val="single" w:sz="4" w:space="0" w:color="000000"/>
            </w:tcBorders>
            <w:shd w:val="clear" w:color="auto" w:fill="auto"/>
            <w:vAlign w:val="center"/>
            <w:hideMark/>
          </w:tcPr>
          <w:p w14:paraId="412B527B"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2383BBEE"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6EF4EDC3"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0416  Смесь предельных углеводородов C6H14-C10H22</w:t>
            </w:r>
          </w:p>
        </w:tc>
        <w:tc>
          <w:tcPr>
            <w:tcW w:w="263" w:type="pct"/>
            <w:tcBorders>
              <w:top w:val="nil"/>
              <w:left w:val="nil"/>
              <w:bottom w:val="single" w:sz="4" w:space="0" w:color="000000"/>
              <w:right w:val="single" w:sz="4" w:space="0" w:color="000000"/>
            </w:tcBorders>
            <w:shd w:val="clear" w:color="auto" w:fill="auto"/>
            <w:vAlign w:val="center"/>
            <w:hideMark/>
          </w:tcPr>
          <w:p w14:paraId="45524BE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01368C5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3" w:type="pct"/>
            <w:tcBorders>
              <w:top w:val="nil"/>
              <w:left w:val="nil"/>
              <w:bottom w:val="single" w:sz="4" w:space="0" w:color="000000"/>
              <w:right w:val="single" w:sz="4" w:space="0" w:color="000000"/>
            </w:tcBorders>
            <w:shd w:val="clear" w:color="auto" w:fill="auto"/>
            <w:vAlign w:val="center"/>
            <w:hideMark/>
          </w:tcPr>
          <w:p w14:paraId="24B30B5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03C7271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A33162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4E4A26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2362FC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0,3230536</w:t>
            </w:r>
          </w:p>
        </w:tc>
        <w:tc>
          <w:tcPr>
            <w:tcW w:w="473" w:type="pct"/>
            <w:tcBorders>
              <w:top w:val="nil"/>
              <w:left w:val="nil"/>
              <w:bottom w:val="single" w:sz="4" w:space="0" w:color="000000"/>
              <w:right w:val="single" w:sz="4" w:space="0" w:color="000000"/>
            </w:tcBorders>
            <w:shd w:val="clear" w:color="auto" w:fill="auto"/>
            <w:vAlign w:val="center"/>
            <w:hideMark/>
          </w:tcPr>
          <w:p w14:paraId="63D3C0D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6004</w:t>
            </w:r>
          </w:p>
        </w:tc>
        <w:tc>
          <w:tcPr>
            <w:tcW w:w="302" w:type="pct"/>
            <w:tcBorders>
              <w:top w:val="nil"/>
              <w:left w:val="nil"/>
              <w:bottom w:val="single" w:sz="4" w:space="0" w:color="000000"/>
              <w:right w:val="single" w:sz="4" w:space="0" w:color="000000"/>
            </w:tcBorders>
            <w:shd w:val="clear" w:color="auto" w:fill="auto"/>
            <w:vAlign w:val="center"/>
            <w:hideMark/>
          </w:tcPr>
          <w:p w14:paraId="4D9A6A0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15,68</w:t>
            </w:r>
          </w:p>
        </w:tc>
        <w:tc>
          <w:tcPr>
            <w:tcW w:w="757" w:type="pct"/>
            <w:tcBorders>
              <w:top w:val="nil"/>
              <w:left w:val="nil"/>
              <w:bottom w:val="single" w:sz="4" w:space="0" w:color="000000"/>
              <w:right w:val="single" w:sz="4" w:space="0" w:color="000000"/>
            </w:tcBorders>
            <w:shd w:val="clear" w:color="auto" w:fill="auto"/>
            <w:vAlign w:val="center"/>
            <w:hideMark/>
          </w:tcPr>
          <w:p w14:paraId="37E33C0E"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6447D8CF"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0FCD60F2"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0602  Бензол (Циклогексатриен; фенилгидрид)</w:t>
            </w:r>
          </w:p>
        </w:tc>
        <w:tc>
          <w:tcPr>
            <w:tcW w:w="263" w:type="pct"/>
            <w:tcBorders>
              <w:top w:val="nil"/>
              <w:left w:val="nil"/>
              <w:bottom w:val="single" w:sz="4" w:space="0" w:color="000000"/>
              <w:right w:val="single" w:sz="4" w:space="0" w:color="000000"/>
            </w:tcBorders>
            <w:shd w:val="clear" w:color="auto" w:fill="auto"/>
            <w:vAlign w:val="center"/>
            <w:hideMark/>
          </w:tcPr>
          <w:p w14:paraId="550CE25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w:t>
            </w:r>
          </w:p>
        </w:tc>
        <w:tc>
          <w:tcPr>
            <w:tcW w:w="302" w:type="pct"/>
            <w:tcBorders>
              <w:top w:val="nil"/>
              <w:left w:val="nil"/>
              <w:bottom w:val="single" w:sz="4" w:space="0" w:color="000000"/>
              <w:right w:val="single" w:sz="4" w:space="0" w:color="000000"/>
            </w:tcBorders>
            <w:shd w:val="clear" w:color="auto" w:fill="auto"/>
            <w:vAlign w:val="center"/>
            <w:hideMark/>
          </w:tcPr>
          <w:p w14:paraId="6A53961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93,8</w:t>
            </w:r>
          </w:p>
        </w:tc>
        <w:tc>
          <w:tcPr>
            <w:tcW w:w="303" w:type="pct"/>
            <w:tcBorders>
              <w:top w:val="nil"/>
              <w:left w:val="nil"/>
              <w:bottom w:val="single" w:sz="4" w:space="0" w:color="000000"/>
              <w:right w:val="single" w:sz="4" w:space="0" w:color="000000"/>
            </w:tcBorders>
            <w:shd w:val="clear" w:color="auto" w:fill="auto"/>
            <w:vAlign w:val="center"/>
            <w:hideMark/>
          </w:tcPr>
          <w:p w14:paraId="23B2E26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160,5</w:t>
            </w:r>
          </w:p>
        </w:tc>
        <w:tc>
          <w:tcPr>
            <w:tcW w:w="435" w:type="pct"/>
            <w:tcBorders>
              <w:top w:val="nil"/>
              <w:left w:val="nil"/>
              <w:bottom w:val="single" w:sz="4" w:space="0" w:color="000000"/>
              <w:right w:val="single" w:sz="4" w:space="0" w:color="000000"/>
            </w:tcBorders>
            <w:shd w:val="clear" w:color="auto" w:fill="auto"/>
            <w:vAlign w:val="center"/>
            <w:hideMark/>
          </w:tcPr>
          <w:p w14:paraId="20A54E2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0B4373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1,7790556</w:t>
            </w:r>
          </w:p>
        </w:tc>
        <w:tc>
          <w:tcPr>
            <w:tcW w:w="435" w:type="pct"/>
            <w:tcBorders>
              <w:top w:val="nil"/>
              <w:left w:val="nil"/>
              <w:bottom w:val="single" w:sz="4" w:space="0" w:color="000000"/>
              <w:right w:val="single" w:sz="4" w:space="0" w:color="000000"/>
            </w:tcBorders>
            <w:shd w:val="clear" w:color="auto" w:fill="auto"/>
            <w:vAlign w:val="center"/>
            <w:hideMark/>
          </w:tcPr>
          <w:p w14:paraId="1CB6F4E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1DEE79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4F665EE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6004</w:t>
            </w:r>
          </w:p>
        </w:tc>
        <w:tc>
          <w:tcPr>
            <w:tcW w:w="302" w:type="pct"/>
            <w:tcBorders>
              <w:top w:val="nil"/>
              <w:left w:val="nil"/>
              <w:bottom w:val="single" w:sz="4" w:space="0" w:color="000000"/>
              <w:right w:val="single" w:sz="4" w:space="0" w:color="000000"/>
            </w:tcBorders>
            <w:shd w:val="clear" w:color="auto" w:fill="auto"/>
            <w:vAlign w:val="center"/>
            <w:hideMark/>
          </w:tcPr>
          <w:p w14:paraId="2552E4F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39,47</w:t>
            </w:r>
          </w:p>
        </w:tc>
        <w:tc>
          <w:tcPr>
            <w:tcW w:w="757" w:type="pct"/>
            <w:tcBorders>
              <w:top w:val="nil"/>
              <w:left w:val="nil"/>
              <w:bottom w:val="single" w:sz="4" w:space="0" w:color="000000"/>
              <w:right w:val="single" w:sz="4" w:space="0" w:color="000000"/>
            </w:tcBorders>
            <w:shd w:val="clear" w:color="auto" w:fill="auto"/>
            <w:vAlign w:val="center"/>
            <w:hideMark/>
          </w:tcPr>
          <w:p w14:paraId="7825FC2A"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2E83B605"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3355594A"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lastRenderedPageBreak/>
              <w:t>0602  Бензол (Циклогексатриен; фенилгидрид)</w:t>
            </w:r>
          </w:p>
        </w:tc>
        <w:tc>
          <w:tcPr>
            <w:tcW w:w="263" w:type="pct"/>
            <w:tcBorders>
              <w:top w:val="nil"/>
              <w:left w:val="nil"/>
              <w:bottom w:val="single" w:sz="4" w:space="0" w:color="000000"/>
              <w:right w:val="single" w:sz="4" w:space="0" w:color="000000"/>
            </w:tcBorders>
            <w:shd w:val="clear" w:color="auto" w:fill="auto"/>
            <w:vAlign w:val="center"/>
            <w:hideMark/>
          </w:tcPr>
          <w:p w14:paraId="6C4F286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5</w:t>
            </w:r>
          </w:p>
        </w:tc>
        <w:tc>
          <w:tcPr>
            <w:tcW w:w="302" w:type="pct"/>
            <w:tcBorders>
              <w:top w:val="nil"/>
              <w:left w:val="nil"/>
              <w:bottom w:val="single" w:sz="4" w:space="0" w:color="000000"/>
              <w:right w:val="single" w:sz="4" w:space="0" w:color="000000"/>
            </w:tcBorders>
            <w:shd w:val="clear" w:color="auto" w:fill="auto"/>
            <w:vAlign w:val="center"/>
            <w:hideMark/>
          </w:tcPr>
          <w:p w14:paraId="33CEAE7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82,5</w:t>
            </w:r>
          </w:p>
        </w:tc>
        <w:tc>
          <w:tcPr>
            <w:tcW w:w="303" w:type="pct"/>
            <w:tcBorders>
              <w:top w:val="nil"/>
              <w:left w:val="nil"/>
              <w:bottom w:val="single" w:sz="4" w:space="0" w:color="000000"/>
              <w:right w:val="single" w:sz="4" w:space="0" w:color="000000"/>
            </w:tcBorders>
            <w:shd w:val="clear" w:color="auto" w:fill="auto"/>
            <w:vAlign w:val="center"/>
            <w:hideMark/>
          </w:tcPr>
          <w:p w14:paraId="1B0724F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263</w:t>
            </w:r>
          </w:p>
        </w:tc>
        <w:tc>
          <w:tcPr>
            <w:tcW w:w="435" w:type="pct"/>
            <w:tcBorders>
              <w:top w:val="nil"/>
              <w:left w:val="nil"/>
              <w:bottom w:val="single" w:sz="4" w:space="0" w:color="000000"/>
              <w:right w:val="single" w:sz="4" w:space="0" w:color="000000"/>
            </w:tcBorders>
            <w:shd w:val="clear" w:color="auto" w:fill="auto"/>
            <w:vAlign w:val="center"/>
            <w:hideMark/>
          </w:tcPr>
          <w:p w14:paraId="7C2180C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C57225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5CD7D2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0,5514159</w:t>
            </w:r>
          </w:p>
        </w:tc>
        <w:tc>
          <w:tcPr>
            <w:tcW w:w="437" w:type="pct"/>
            <w:tcBorders>
              <w:top w:val="nil"/>
              <w:left w:val="nil"/>
              <w:bottom w:val="single" w:sz="4" w:space="0" w:color="000000"/>
              <w:right w:val="single" w:sz="4" w:space="0" w:color="000000"/>
            </w:tcBorders>
            <w:shd w:val="clear" w:color="auto" w:fill="auto"/>
            <w:vAlign w:val="center"/>
            <w:hideMark/>
          </w:tcPr>
          <w:p w14:paraId="5746622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42308C7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6004</w:t>
            </w:r>
          </w:p>
        </w:tc>
        <w:tc>
          <w:tcPr>
            <w:tcW w:w="302" w:type="pct"/>
            <w:tcBorders>
              <w:top w:val="nil"/>
              <w:left w:val="nil"/>
              <w:bottom w:val="single" w:sz="4" w:space="0" w:color="000000"/>
              <w:right w:val="single" w:sz="4" w:space="0" w:color="000000"/>
            </w:tcBorders>
            <w:shd w:val="clear" w:color="auto" w:fill="auto"/>
            <w:vAlign w:val="center"/>
            <w:hideMark/>
          </w:tcPr>
          <w:p w14:paraId="5B88CB2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32,03</w:t>
            </w:r>
          </w:p>
        </w:tc>
        <w:tc>
          <w:tcPr>
            <w:tcW w:w="757" w:type="pct"/>
            <w:tcBorders>
              <w:top w:val="nil"/>
              <w:left w:val="nil"/>
              <w:bottom w:val="single" w:sz="4" w:space="0" w:color="000000"/>
              <w:right w:val="single" w:sz="4" w:space="0" w:color="000000"/>
            </w:tcBorders>
            <w:shd w:val="clear" w:color="auto" w:fill="auto"/>
            <w:vAlign w:val="center"/>
            <w:hideMark/>
          </w:tcPr>
          <w:p w14:paraId="29E76E6B"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3E501697"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0DEAABAC"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0602  Бензол (Циклогексатриен; фенилгидрид)</w:t>
            </w:r>
          </w:p>
        </w:tc>
        <w:tc>
          <w:tcPr>
            <w:tcW w:w="263" w:type="pct"/>
            <w:tcBorders>
              <w:top w:val="nil"/>
              <w:left w:val="nil"/>
              <w:bottom w:val="single" w:sz="4" w:space="0" w:color="000000"/>
              <w:right w:val="single" w:sz="4" w:space="0" w:color="000000"/>
            </w:tcBorders>
            <w:shd w:val="clear" w:color="auto" w:fill="auto"/>
            <w:vAlign w:val="center"/>
            <w:hideMark/>
          </w:tcPr>
          <w:p w14:paraId="7EC88E6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6F0B994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3" w:type="pct"/>
            <w:tcBorders>
              <w:top w:val="nil"/>
              <w:left w:val="nil"/>
              <w:bottom w:val="single" w:sz="4" w:space="0" w:color="000000"/>
              <w:right w:val="single" w:sz="4" w:space="0" w:color="000000"/>
            </w:tcBorders>
            <w:shd w:val="clear" w:color="auto" w:fill="auto"/>
            <w:vAlign w:val="center"/>
            <w:hideMark/>
          </w:tcPr>
          <w:p w14:paraId="2B03F18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51551BC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916D44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BDA190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8FF2A1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0,2970906</w:t>
            </w:r>
          </w:p>
        </w:tc>
        <w:tc>
          <w:tcPr>
            <w:tcW w:w="473" w:type="pct"/>
            <w:tcBorders>
              <w:top w:val="nil"/>
              <w:left w:val="nil"/>
              <w:bottom w:val="single" w:sz="4" w:space="0" w:color="000000"/>
              <w:right w:val="single" w:sz="4" w:space="0" w:color="000000"/>
            </w:tcBorders>
            <w:shd w:val="clear" w:color="auto" w:fill="auto"/>
            <w:vAlign w:val="center"/>
            <w:hideMark/>
          </w:tcPr>
          <w:p w14:paraId="7FFD7FB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6004</w:t>
            </w:r>
          </w:p>
        </w:tc>
        <w:tc>
          <w:tcPr>
            <w:tcW w:w="302" w:type="pct"/>
            <w:tcBorders>
              <w:top w:val="nil"/>
              <w:left w:val="nil"/>
              <w:bottom w:val="single" w:sz="4" w:space="0" w:color="000000"/>
              <w:right w:val="single" w:sz="4" w:space="0" w:color="000000"/>
            </w:tcBorders>
            <w:shd w:val="clear" w:color="auto" w:fill="auto"/>
            <w:vAlign w:val="center"/>
            <w:hideMark/>
          </w:tcPr>
          <w:p w14:paraId="3B18F8B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15,68</w:t>
            </w:r>
          </w:p>
        </w:tc>
        <w:tc>
          <w:tcPr>
            <w:tcW w:w="757" w:type="pct"/>
            <w:tcBorders>
              <w:top w:val="nil"/>
              <w:left w:val="nil"/>
              <w:bottom w:val="single" w:sz="4" w:space="0" w:color="000000"/>
              <w:right w:val="single" w:sz="4" w:space="0" w:color="000000"/>
            </w:tcBorders>
            <w:shd w:val="clear" w:color="auto" w:fill="auto"/>
            <w:vAlign w:val="center"/>
            <w:hideMark/>
          </w:tcPr>
          <w:p w14:paraId="4809E2D6"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8E07AC" w:rsidRPr="00434C94" w14:paraId="4DBD0853"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217F7972" w14:textId="77777777" w:rsidR="008E07AC" w:rsidRPr="00434C94" w:rsidRDefault="008E07AC" w:rsidP="008E07AC">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0703  Бенз/а/пирен</w:t>
            </w:r>
          </w:p>
        </w:tc>
        <w:tc>
          <w:tcPr>
            <w:tcW w:w="263" w:type="pct"/>
            <w:tcBorders>
              <w:top w:val="nil"/>
              <w:left w:val="nil"/>
              <w:bottom w:val="single" w:sz="4" w:space="0" w:color="000000"/>
              <w:right w:val="single" w:sz="4" w:space="0" w:color="000000"/>
            </w:tcBorders>
            <w:shd w:val="clear" w:color="auto" w:fill="auto"/>
            <w:vAlign w:val="center"/>
            <w:hideMark/>
          </w:tcPr>
          <w:p w14:paraId="3262D50B"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1493DD8B"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7,6</w:t>
            </w:r>
          </w:p>
        </w:tc>
        <w:tc>
          <w:tcPr>
            <w:tcW w:w="303" w:type="pct"/>
            <w:tcBorders>
              <w:top w:val="nil"/>
              <w:left w:val="nil"/>
              <w:bottom w:val="single" w:sz="4" w:space="0" w:color="000000"/>
              <w:right w:val="single" w:sz="4" w:space="0" w:color="000000"/>
            </w:tcBorders>
            <w:shd w:val="clear" w:color="auto" w:fill="auto"/>
            <w:vAlign w:val="center"/>
            <w:hideMark/>
          </w:tcPr>
          <w:p w14:paraId="07A6C91C"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247DDFB6"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BFC06DD" w14:textId="0926A806" w:rsidR="008E07AC" w:rsidRPr="00434C94" w:rsidRDefault="008E07AC" w:rsidP="008E07AC">
            <w:pPr>
              <w:widowControl/>
              <w:suppressAutoHyphens w:val="0"/>
              <w:jc w:val="center"/>
              <w:rPr>
                <w:rFonts w:cs="Times New Roman"/>
                <w:color w:val="000000"/>
                <w:sz w:val="18"/>
                <w:szCs w:val="18"/>
                <w:lang w:val="ru-RU" w:eastAsia="ru-RU"/>
              </w:rPr>
            </w:pPr>
            <w:r>
              <w:rPr>
                <w:color w:val="000000"/>
                <w:sz w:val="18"/>
                <w:szCs w:val="18"/>
              </w:rPr>
              <w:t>0,0842309</w:t>
            </w:r>
          </w:p>
        </w:tc>
        <w:tc>
          <w:tcPr>
            <w:tcW w:w="435" w:type="pct"/>
            <w:tcBorders>
              <w:top w:val="nil"/>
              <w:left w:val="nil"/>
              <w:bottom w:val="single" w:sz="4" w:space="0" w:color="000000"/>
              <w:right w:val="single" w:sz="4" w:space="0" w:color="000000"/>
            </w:tcBorders>
            <w:shd w:val="clear" w:color="auto" w:fill="auto"/>
            <w:vAlign w:val="center"/>
            <w:hideMark/>
          </w:tcPr>
          <w:p w14:paraId="5E9FF32C" w14:textId="05DDD3D1" w:rsidR="008E07AC" w:rsidRPr="00434C94" w:rsidRDefault="008E07AC" w:rsidP="008E07AC">
            <w:pPr>
              <w:widowControl/>
              <w:suppressAutoHyphens w:val="0"/>
              <w:jc w:val="center"/>
              <w:rPr>
                <w:rFonts w:cs="Times New Roman"/>
                <w:color w:val="000000"/>
                <w:sz w:val="18"/>
                <w:szCs w:val="18"/>
                <w:lang w:val="ru-RU" w:eastAsia="ru-RU"/>
              </w:rPr>
            </w:pPr>
            <w:r>
              <w:rPr>
                <w:color w:val="000000"/>
                <w:sz w:val="18"/>
                <w:szCs w:val="18"/>
              </w:rPr>
              <w:t>----</w:t>
            </w:r>
          </w:p>
        </w:tc>
        <w:tc>
          <w:tcPr>
            <w:tcW w:w="437" w:type="pct"/>
            <w:tcBorders>
              <w:top w:val="nil"/>
              <w:left w:val="nil"/>
              <w:bottom w:val="single" w:sz="4" w:space="0" w:color="000000"/>
              <w:right w:val="single" w:sz="4" w:space="0" w:color="000000"/>
            </w:tcBorders>
            <w:shd w:val="clear" w:color="auto" w:fill="auto"/>
            <w:vAlign w:val="center"/>
            <w:hideMark/>
          </w:tcPr>
          <w:p w14:paraId="3940C33D" w14:textId="524AC040" w:rsidR="008E07AC" w:rsidRPr="00434C94" w:rsidRDefault="008E07AC" w:rsidP="008E07AC">
            <w:pPr>
              <w:widowControl/>
              <w:suppressAutoHyphens w:val="0"/>
              <w:jc w:val="center"/>
              <w:rPr>
                <w:rFonts w:cs="Times New Roman"/>
                <w:color w:val="000000"/>
                <w:sz w:val="18"/>
                <w:szCs w:val="18"/>
                <w:lang w:val="ru-RU" w:eastAsia="ru-RU"/>
              </w:rPr>
            </w:pPr>
            <w:r>
              <w:rPr>
                <w:color w:val="000000"/>
                <w:sz w:val="18"/>
                <w:szCs w:val="18"/>
              </w:rPr>
              <w:t>----</w:t>
            </w:r>
          </w:p>
        </w:tc>
        <w:tc>
          <w:tcPr>
            <w:tcW w:w="473" w:type="pct"/>
            <w:tcBorders>
              <w:top w:val="nil"/>
              <w:left w:val="nil"/>
              <w:bottom w:val="single" w:sz="4" w:space="0" w:color="000000"/>
              <w:right w:val="single" w:sz="4" w:space="0" w:color="000000"/>
            </w:tcBorders>
            <w:shd w:val="clear" w:color="auto" w:fill="auto"/>
            <w:vAlign w:val="center"/>
            <w:hideMark/>
          </w:tcPr>
          <w:p w14:paraId="048ED65A"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0003</w:t>
            </w:r>
          </w:p>
        </w:tc>
        <w:tc>
          <w:tcPr>
            <w:tcW w:w="302" w:type="pct"/>
            <w:tcBorders>
              <w:top w:val="nil"/>
              <w:left w:val="nil"/>
              <w:bottom w:val="single" w:sz="4" w:space="0" w:color="000000"/>
              <w:right w:val="single" w:sz="4" w:space="0" w:color="000000"/>
            </w:tcBorders>
            <w:shd w:val="clear" w:color="auto" w:fill="auto"/>
            <w:vAlign w:val="center"/>
            <w:hideMark/>
          </w:tcPr>
          <w:p w14:paraId="76C1F057"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38,83</w:t>
            </w:r>
          </w:p>
        </w:tc>
        <w:tc>
          <w:tcPr>
            <w:tcW w:w="757" w:type="pct"/>
            <w:tcBorders>
              <w:top w:val="nil"/>
              <w:left w:val="nil"/>
              <w:bottom w:val="single" w:sz="4" w:space="0" w:color="000000"/>
              <w:right w:val="single" w:sz="4" w:space="0" w:color="000000"/>
            </w:tcBorders>
            <w:shd w:val="clear" w:color="auto" w:fill="auto"/>
            <w:vAlign w:val="center"/>
            <w:hideMark/>
          </w:tcPr>
          <w:p w14:paraId="092E3BE9" w14:textId="77777777" w:rsidR="008E07AC" w:rsidRPr="00434C94" w:rsidRDefault="008E07AC" w:rsidP="008E07AC">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Котельная №3</w:t>
            </w:r>
          </w:p>
        </w:tc>
      </w:tr>
      <w:tr w:rsidR="008E07AC" w:rsidRPr="00434C94" w14:paraId="4302D151"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67F53835" w14:textId="77777777" w:rsidR="008E07AC" w:rsidRPr="00434C94" w:rsidRDefault="008E07AC" w:rsidP="008E07AC">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0703  Бенз/а/пирен</w:t>
            </w:r>
          </w:p>
        </w:tc>
        <w:tc>
          <w:tcPr>
            <w:tcW w:w="263" w:type="pct"/>
            <w:tcBorders>
              <w:top w:val="nil"/>
              <w:left w:val="nil"/>
              <w:bottom w:val="single" w:sz="4" w:space="0" w:color="000000"/>
              <w:right w:val="single" w:sz="4" w:space="0" w:color="000000"/>
            </w:tcBorders>
            <w:shd w:val="clear" w:color="auto" w:fill="auto"/>
            <w:vAlign w:val="center"/>
            <w:hideMark/>
          </w:tcPr>
          <w:p w14:paraId="457A4436"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7E97A83A"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3" w:type="pct"/>
            <w:tcBorders>
              <w:top w:val="nil"/>
              <w:left w:val="nil"/>
              <w:bottom w:val="single" w:sz="4" w:space="0" w:color="000000"/>
              <w:right w:val="single" w:sz="4" w:space="0" w:color="000000"/>
            </w:tcBorders>
            <w:shd w:val="clear" w:color="auto" w:fill="auto"/>
            <w:vAlign w:val="center"/>
            <w:hideMark/>
          </w:tcPr>
          <w:p w14:paraId="1B1DA665"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5B8524C4"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1DE05643" w14:textId="539EEED4" w:rsidR="008E07AC" w:rsidRPr="00434C94" w:rsidRDefault="008E07AC" w:rsidP="008E07AC">
            <w:pPr>
              <w:widowControl/>
              <w:suppressAutoHyphens w:val="0"/>
              <w:jc w:val="center"/>
              <w:rPr>
                <w:rFonts w:cs="Times New Roman"/>
                <w:color w:val="000000"/>
                <w:sz w:val="18"/>
                <w:szCs w:val="18"/>
                <w:lang w:val="ru-RU" w:eastAsia="ru-RU"/>
              </w:rPr>
            </w:pPr>
            <w:r>
              <w:rPr>
                <w:color w:val="000000"/>
                <w:sz w:val="18"/>
                <w:szCs w:val="18"/>
              </w:rPr>
              <w:t>----</w:t>
            </w:r>
          </w:p>
        </w:tc>
        <w:tc>
          <w:tcPr>
            <w:tcW w:w="435" w:type="pct"/>
            <w:tcBorders>
              <w:top w:val="nil"/>
              <w:left w:val="nil"/>
              <w:bottom w:val="single" w:sz="4" w:space="0" w:color="000000"/>
              <w:right w:val="single" w:sz="4" w:space="0" w:color="000000"/>
            </w:tcBorders>
            <w:shd w:val="clear" w:color="auto" w:fill="auto"/>
            <w:vAlign w:val="center"/>
            <w:hideMark/>
          </w:tcPr>
          <w:p w14:paraId="425A00C3" w14:textId="2A447C7F" w:rsidR="008E07AC" w:rsidRPr="00434C94" w:rsidRDefault="008E07AC" w:rsidP="008E07AC">
            <w:pPr>
              <w:widowControl/>
              <w:suppressAutoHyphens w:val="0"/>
              <w:jc w:val="center"/>
              <w:rPr>
                <w:rFonts w:cs="Times New Roman"/>
                <w:color w:val="000000"/>
                <w:sz w:val="18"/>
                <w:szCs w:val="18"/>
                <w:lang w:val="ru-RU" w:eastAsia="ru-RU"/>
              </w:rPr>
            </w:pPr>
            <w:r>
              <w:rPr>
                <w:color w:val="000000"/>
                <w:sz w:val="18"/>
                <w:szCs w:val="18"/>
              </w:rPr>
              <w:t>---- / 0,0348152</w:t>
            </w:r>
          </w:p>
        </w:tc>
        <w:tc>
          <w:tcPr>
            <w:tcW w:w="437" w:type="pct"/>
            <w:tcBorders>
              <w:top w:val="nil"/>
              <w:left w:val="nil"/>
              <w:bottom w:val="single" w:sz="4" w:space="0" w:color="000000"/>
              <w:right w:val="single" w:sz="4" w:space="0" w:color="000000"/>
            </w:tcBorders>
            <w:shd w:val="clear" w:color="auto" w:fill="auto"/>
            <w:vAlign w:val="center"/>
            <w:hideMark/>
          </w:tcPr>
          <w:p w14:paraId="11DC0A11" w14:textId="74E8BCB4" w:rsidR="008E07AC" w:rsidRPr="00434C94" w:rsidRDefault="008E07AC" w:rsidP="008E07AC">
            <w:pPr>
              <w:widowControl/>
              <w:suppressAutoHyphens w:val="0"/>
              <w:jc w:val="center"/>
              <w:rPr>
                <w:rFonts w:cs="Times New Roman"/>
                <w:color w:val="000000"/>
                <w:sz w:val="18"/>
                <w:szCs w:val="18"/>
                <w:lang w:val="ru-RU" w:eastAsia="ru-RU"/>
              </w:rPr>
            </w:pPr>
            <w:r>
              <w:rPr>
                <w:color w:val="000000"/>
                <w:sz w:val="18"/>
                <w:szCs w:val="18"/>
              </w:rPr>
              <w:t>----</w:t>
            </w:r>
          </w:p>
        </w:tc>
        <w:tc>
          <w:tcPr>
            <w:tcW w:w="473" w:type="pct"/>
            <w:tcBorders>
              <w:top w:val="nil"/>
              <w:left w:val="nil"/>
              <w:bottom w:val="single" w:sz="4" w:space="0" w:color="000000"/>
              <w:right w:val="single" w:sz="4" w:space="0" w:color="000000"/>
            </w:tcBorders>
            <w:shd w:val="clear" w:color="auto" w:fill="auto"/>
            <w:vAlign w:val="center"/>
            <w:hideMark/>
          </w:tcPr>
          <w:p w14:paraId="417ADDC1"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0003</w:t>
            </w:r>
          </w:p>
        </w:tc>
        <w:tc>
          <w:tcPr>
            <w:tcW w:w="302" w:type="pct"/>
            <w:tcBorders>
              <w:top w:val="nil"/>
              <w:left w:val="nil"/>
              <w:bottom w:val="single" w:sz="4" w:space="0" w:color="000000"/>
              <w:right w:val="single" w:sz="4" w:space="0" w:color="000000"/>
            </w:tcBorders>
            <w:shd w:val="clear" w:color="auto" w:fill="auto"/>
            <w:vAlign w:val="center"/>
            <w:hideMark/>
          </w:tcPr>
          <w:p w14:paraId="219A1C11"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37,99</w:t>
            </w:r>
          </w:p>
        </w:tc>
        <w:tc>
          <w:tcPr>
            <w:tcW w:w="757" w:type="pct"/>
            <w:tcBorders>
              <w:top w:val="nil"/>
              <w:left w:val="nil"/>
              <w:bottom w:val="single" w:sz="4" w:space="0" w:color="000000"/>
              <w:right w:val="single" w:sz="4" w:space="0" w:color="000000"/>
            </w:tcBorders>
            <w:shd w:val="clear" w:color="auto" w:fill="auto"/>
            <w:vAlign w:val="center"/>
            <w:hideMark/>
          </w:tcPr>
          <w:p w14:paraId="303381AF" w14:textId="77777777" w:rsidR="008E07AC" w:rsidRPr="00434C94" w:rsidRDefault="008E07AC" w:rsidP="008E07AC">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Котельная №3</w:t>
            </w:r>
          </w:p>
        </w:tc>
      </w:tr>
      <w:tr w:rsidR="008E07AC" w:rsidRPr="00434C94" w14:paraId="0133FC11"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5E24F9D9" w14:textId="77777777" w:rsidR="008E07AC" w:rsidRPr="00434C94" w:rsidRDefault="008E07AC" w:rsidP="008E07AC">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0703  Бенз/а/пирен</w:t>
            </w:r>
          </w:p>
        </w:tc>
        <w:tc>
          <w:tcPr>
            <w:tcW w:w="263" w:type="pct"/>
            <w:tcBorders>
              <w:top w:val="nil"/>
              <w:left w:val="nil"/>
              <w:bottom w:val="single" w:sz="4" w:space="0" w:color="000000"/>
              <w:right w:val="single" w:sz="4" w:space="0" w:color="000000"/>
            </w:tcBorders>
            <w:shd w:val="clear" w:color="auto" w:fill="auto"/>
            <w:vAlign w:val="center"/>
            <w:hideMark/>
          </w:tcPr>
          <w:p w14:paraId="4B91E97A"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37B6B986"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3" w:type="pct"/>
            <w:tcBorders>
              <w:top w:val="nil"/>
              <w:left w:val="nil"/>
              <w:bottom w:val="single" w:sz="4" w:space="0" w:color="000000"/>
              <w:right w:val="single" w:sz="4" w:space="0" w:color="000000"/>
            </w:tcBorders>
            <w:shd w:val="clear" w:color="auto" w:fill="auto"/>
            <w:vAlign w:val="center"/>
            <w:hideMark/>
          </w:tcPr>
          <w:p w14:paraId="77F8191A"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03E7E8F8"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2E12292" w14:textId="493AC923" w:rsidR="008E07AC" w:rsidRPr="00434C94" w:rsidRDefault="008E07AC" w:rsidP="008E07AC">
            <w:pPr>
              <w:widowControl/>
              <w:suppressAutoHyphens w:val="0"/>
              <w:jc w:val="center"/>
              <w:rPr>
                <w:rFonts w:cs="Times New Roman"/>
                <w:color w:val="000000"/>
                <w:sz w:val="18"/>
                <w:szCs w:val="18"/>
                <w:lang w:val="ru-RU" w:eastAsia="ru-RU"/>
              </w:rPr>
            </w:pPr>
            <w:r>
              <w:rPr>
                <w:color w:val="000000"/>
                <w:sz w:val="18"/>
                <w:szCs w:val="18"/>
              </w:rPr>
              <w:t>----</w:t>
            </w:r>
          </w:p>
        </w:tc>
        <w:tc>
          <w:tcPr>
            <w:tcW w:w="435" w:type="pct"/>
            <w:tcBorders>
              <w:top w:val="nil"/>
              <w:left w:val="nil"/>
              <w:bottom w:val="single" w:sz="4" w:space="0" w:color="000000"/>
              <w:right w:val="single" w:sz="4" w:space="0" w:color="000000"/>
            </w:tcBorders>
            <w:shd w:val="clear" w:color="auto" w:fill="auto"/>
            <w:vAlign w:val="center"/>
            <w:hideMark/>
          </w:tcPr>
          <w:p w14:paraId="41F828E2" w14:textId="7A845CC4" w:rsidR="008E07AC" w:rsidRPr="00434C94" w:rsidRDefault="008E07AC" w:rsidP="008E07AC">
            <w:pPr>
              <w:widowControl/>
              <w:suppressAutoHyphens w:val="0"/>
              <w:jc w:val="center"/>
              <w:rPr>
                <w:rFonts w:cs="Times New Roman"/>
                <w:color w:val="000000"/>
                <w:sz w:val="18"/>
                <w:szCs w:val="18"/>
                <w:lang w:val="ru-RU" w:eastAsia="ru-RU"/>
              </w:rPr>
            </w:pPr>
            <w:r>
              <w:rPr>
                <w:color w:val="000000"/>
                <w:sz w:val="18"/>
                <w:szCs w:val="18"/>
              </w:rPr>
              <w:t>----</w:t>
            </w:r>
          </w:p>
        </w:tc>
        <w:tc>
          <w:tcPr>
            <w:tcW w:w="437" w:type="pct"/>
            <w:tcBorders>
              <w:top w:val="nil"/>
              <w:left w:val="nil"/>
              <w:bottom w:val="single" w:sz="4" w:space="0" w:color="000000"/>
              <w:right w:val="single" w:sz="4" w:space="0" w:color="000000"/>
            </w:tcBorders>
            <w:shd w:val="clear" w:color="auto" w:fill="auto"/>
            <w:vAlign w:val="center"/>
            <w:hideMark/>
          </w:tcPr>
          <w:p w14:paraId="68454B07" w14:textId="518465C0" w:rsidR="008E07AC" w:rsidRPr="00434C94" w:rsidRDefault="008E07AC" w:rsidP="008E07AC">
            <w:pPr>
              <w:widowControl/>
              <w:suppressAutoHyphens w:val="0"/>
              <w:jc w:val="center"/>
              <w:rPr>
                <w:rFonts w:cs="Times New Roman"/>
                <w:color w:val="000000"/>
                <w:sz w:val="18"/>
                <w:szCs w:val="18"/>
                <w:lang w:val="ru-RU" w:eastAsia="ru-RU"/>
              </w:rPr>
            </w:pPr>
            <w:r>
              <w:rPr>
                <w:color w:val="000000"/>
                <w:sz w:val="18"/>
                <w:szCs w:val="18"/>
              </w:rPr>
              <w:t>---- / 0,0187113</w:t>
            </w:r>
          </w:p>
        </w:tc>
        <w:tc>
          <w:tcPr>
            <w:tcW w:w="473" w:type="pct"/>
            <w:tcBorders>
              <w:top w:val="nil"/>
              <w:left w:val="nil"/>
              <w:bottom w:val="single" w:sz="4" w:space="0" w:color="000000"/>
              <w:right w:val="single" w:sz="4" w:space="0" w:color="000000"/>
            </w:tcBorders>
            <w:shd w:val="clear" w:color="auto" w:fill="auto"/>
            <w:vAlign w:val="center"/>
            <w:hideMark/>
          </w:tcPr>
          <w:p w14:paraId="455C3F15"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0002</w:t>
            </w:r>
          </w:p>
        </w:tc>
        <w:tc>
          <w:tcPr>
            <w:tcW w:w="302" w:type="pct"/>
            <w:tcBorders>
              <w:top w:val="nil"/>
              <w:left w:val="nil"/>
              <w:bottom w:val="single" w:sz="4" w:space="0" w:color="000000"/>
              <w:right w:val="single" w:sz="4" w:space="0" w:color="000000"/>
            </w:tcBorders>
            <w:shd w:val="clear" w:color="auto" w:fill="auto"/>
            <w:vAlign w:val="center"/>
            <w:hideMark/>
          </w:tcPr>
          <w:p w14:paraId="7EECE5E9" w14:textId="77777777" w:rsidR="008E07AC" w:rsidRPr="00434C94" w:rsidRDefault="008E07AC" w:rsidP="008E07AC">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34,67</w:t>
            </w:r>
          </w:p>
        </w:tc>
        <w:tc>
          <w:tcPr>
            <w:tcW w:w="757" w:type="pct"/>
            <w:tcBorders>
              <w:top w:val="nil"/>
              <w:left w:val="nil"/>
              <w:bottom w:val="single" w:sz="4" w:space="0" w:color="000000"/>
              <w:right w:val="single" w:sz="4" w:space="0" w:color="000000"/>
            </w:tcBorders>
            <w:shd w:val="clear" w:color="auto" w:fill="auto"/>
            <w:vAlign w:val="center"/>
            <w:hideMark/>
          </w:tcPr>
          <w:p w14:paraId="613D2151" w14:textId="77777777" w:rsidR="008E07AC" w:rsidRPr="00434C94" w:rsidRDefault="008E07AC" w:rsidP="008E07AC">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Котельная №2</w:t>
            </w:r>
          </w:p>
        </w:tc>
      </w:tr>
      <w:tr w:rsidR="00434C94" w:rsidRPr="00434C94" w14:paraId="24C2BBAF"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4259D145"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1071  Гидроксибензол (фенол)</w:t>
            </w:r>
          </w:p>
        </w:tc>
        <w:tc>
          <w:tcPr>
            <w:tcW w:w="263" w:type="pct"/>
            <w:tcBorders>
              <w:top w:val="nil"/>
              <w:left w:val="nil"/>
              <w:bottom w:val="single" w:sz="4" w:space="0" w:color="000000"/>
              <w:right w:val="single" w:sz="4" w:space="0" w:color="000000"/>
            </w:tcBorders>
            <w:shd w:val="clear" w:color="auto" w:fill="auto"/>
            <w:vAlign w:val="center"/>
            <w:hideMark/>
          </w:tcPr>
          <w:p w14:paraId="0ABE2DA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3CE9CF4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7,6</w:t>
            </w:r>
          </w:p>
        </w:tc>
        <w:tc>
          <w:tcPr>
            <w:tcW w:w="303" w:type="pct"/>
            <w:tcBorders>
              <w:top w:val="nil"/>
              <w:left w:val="nil"/>
              <w:bottom w:val="single" w:sz="4" w:space="0" w:color="000000"/>
              <w:right w:val="single" w:sz="4" w:space="0" w:color="000000"/>
            </w:tcBorders>
            <w:shd w:val="clear" w:color="auto" w:fill="auto"/>
            <w:vAlign w:val="center"/>
            <w:hideMark/>
          </w:tcPr>
          <w:p w14:paraId="70C0F94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362824F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D1FABB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0,0000444</w:t>
            </w:r>
          </w:p>
        </w:tc>
        <w:tc>
          <w:tcPr>
            <w:tcW w:w="435" w:type="pct"/>
            <w:tcBorders>
              <w:top w:val="nil"/>
              <w:left w:val="nil"/>
              <w:bottom w:val="single" w:sz="4" w:space="0" w:color="000000"/>
              <w:right w:val="single" w:sz="4" w:space="0" w:color="000000"/>
            </w:tcBorders>
            <w:shd w:val="clear" w:color="auto" w:fill="auto"/>
            <w:vAlign w:val="center"/>
            <w:hideMark/>
          </w:tcPr>
          <w:p w14:paraId="030A7E7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4A27AE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28523B2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6017</w:t>
            </w:r>
          </w:p>
        </w:tc>
        <w:tc>
          <w:tcPr>
            <w:tcW w:w="302" w:type="pct"/>
            <w:tcBorders>
              <w:top w:val="nil"/>
              <w:left w:val="nil"/>
              <w:bottom w:val="single" w:sz="4" w:space="0" w:color="000000"/>
              <w:right w:val="single" w:sz="4" w:space="0" w:color="000000"/>
            </w:tcBorders>
            <w:shd w:val="clear" w:color="auto" w:fill="auto"/>
            <w:vAlign w:val="center"/>
            <w:hideMark/>
          </w:tcPr>
          <w:p w14:paraId="75B31C7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73587D10"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250E7906"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5DA6FF91"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1071  Гидроксибензол (фенол)</w:t>
            </w:r>
          </w:p>
        </w:tc>
        <w:tc>
          <w:tcPr>
            <w:tcW w:w="263" w:type="pct"/>
            <w:tcBorders>
              <w:top w:val="nil"/>
              <w:left w:val="nil"/>
              <w:bottom w:val="single" w:sz="4" w:space="0" w:color="000000"/>
              <w:right w:val="single" w:sz="4" w:space="0" w:color="000000"/>
            </w:tcBorders>
            <w:shd w:val="clear" w:color="auto" w:fill="auto"/>
            <w:vAlign w:val="center"/>
            <w:hideMark/>
          </w:tcPr>
          <w:p w14:paraId="6AA7331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2B5FFC4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3" w:type="pct"/>
            <w:tcBorders>
              <w:top w:val="nil"/>
              <w:left w:val="nil"/>
              <w:bottom w:val="single" w:sz="4" w:space="0" w:color="000000"/>
              <w:right w:val="single" w:sz="4" w:space="0" w:color="000000"/>
            </w:tcBorders>
            <w:shd w:val="clear" w:color="auto" w:fill="auto"/>
            <w:vAlign w:val="center"/>
            <w:hideMark/>
          </w:tcPr>
          <w:p w14:paraId="1C5D2FF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3E05F53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59D1AB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7715DEB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0,0000142</w:t>
            </w:r>
          </w:p>
        </w:tc>
        <w:tc>
          <w:tcPr>
            <w:tcW w:w="437" w:type="pct"/>
            <w:tcBorders>
              <w:top w:val="nil"/>
              <w:left w:val="nil"/>
              <w:bottom w:val="single" w:sz="4" w:space="0" w:color="000000"/>
              <w:right w:val="single" w:sz="4" w:space="0" w:color="000000"/>
            </w:tcBorders>
            <w:shd w:val="clear" w:color="auto" w:fill="auto"/>
            <w:vAlign w:val="center"/>
            <w:hideMark/>
          </w:tcPr>
          <w:p w14:paraId="1D0E6B0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4D2C9CE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6017</w:t>
            </w:r>
          </w:p>
        </w:tc>
        <w:tc>
          <w:tcPr>
            <w:tcW w:w="302" w:type="pct"/>
            <w:tcBorders>
              <w:top w:val="nil"/>
              <w:left w:val="nil"/>
              <w:bottom w:val="single" w:sz="4" w:space="0" w:color="000000"/>
              <w:right w:val="single" w:sz="4" w:space="0" w:color="000000"/>
            </w:tcBorders>
            <w:shd w:val="clear" w:color="auto" w:fill="auto"/>
            <w:vAlign w:val="center"/>
            <w:hideMark/>
          </w:tcPr>
          <w:p w14:paraId="438CD81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0D4B83DD"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280772A1"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37459673"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1071  Гидроксибензол (фенол)</w:t>
            </w:r>
          </w:p>
        </w:tc>
        <w:tc>
          <w:tcPr>
            <w:tcW w:w="263" w:type="pct"/>
            <w:tcBorders>
              <w:top w:val="nil"/>
              <w:left w:val="nil"/>
              <w:bottom w:val="single" w:sz="4" w:space="0" w:color="000000"/>
              <w:right w:val="single" w:sz="4" w:space="0" w:color="000000"/>
            </w:tcBorders>
            <w:shd w:val="clear" w:color="auto" w:fill="auto"/>
            <w:vAlign w:val="center"/>
            <w:hideMark/>
          </w:tcPr>
          <w:p w14:paraId="03A9874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19B69B6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3" w:type="pct"/>
            <w:tcBorders>
              <w:top w:val="nil"/>
              <w:left w:val="nil"/>
              <w:bottom w:val="single" w:sz="4" w:space="0" w:color="000000"/>
              <w:right w:val="single" w:sz="4" w:space="0" w:color="000000"/>
            </w:tcBorders>
            <w:shd w:val="clear" w:color="auto" w:fill="auto"/>
            <w:vAlign w:val="center"/>
            <w:hideMark/>
          </w:tcPr>
          <w:p w14:paraId="0D74D9F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56DADC3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53F94C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33C86B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1408F93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0,00001</w:t>
            </w:r>
          </w:p>
        </w:tc>
        <w:tc>
          <w:tcPr>
            <w:tcW w:w="473" w:type="pct"/>
            <w:tcBorders>
              <w:top w:val="nil"/>
              <w:left w:val="nil"/>
              <w:bottom w:val="single" w:sz="4" w:space="0" w:color="000000"/>
              <w:right w:val="single" w:sz="4" w:space="0" w:color="000000"/>
            </w:tcBorders>
            <w:shd w:val="clear" w:color="auto" w:fill="auto"/>
            <w:vAlign w:val="center"/>
            <w:hideMark/>
          </w:tcPr>
          <w:p w14:paraId="374C970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6017</w:t>
            </w:r>
          </w:p>
        </w:tc>
        <w:tc>
          <w:tcPr>
            <w:tcW w:w="302" w:type="pct"/>
            <w:tcBorders>
              <w:top w:val="nil"/>
              <w:left w:val="nil"/>
              <w:bottom w:val="single" w:sz="4" w:space="0" w:color="000000"/>
              <w:right w:val="single" w:sz="4" w:space="0" w:color="000000"/>
            </w:tcBorders>
            <w:shd w:val="clear" w:color="auto" w:fill="auto"/>
            <w:vAlign w:val="center"/>
            <w:hideMark/>
          </w:tcPr>
          <w:p w14:paraId="104BCE2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47306E62"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35C8BCDF"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40C559D6"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1325  Формальдегид (Муравьиный альдегид, оксометан, метиленоксид)</w:t>
            </w:r>
          </w:p>
        </w:tc>
        <w:tc>
          <w:tcPr>
            <w:tcW w:w="263" w:type="pct"/>
            <w:tcBorders>
              <w:top w:val="nil"/>
              <w:left w:val="nil"/>
              <w:bottom w:val="single" w:sz="4" w:space="0" w:color="000000"/>
              <w:right w:val="single" w:sz="4" w:space="0" w:color="000000"/>
            </w:tcBorders>
            <w:shd w:val="clear" w:color="auto" w:fill="auto"/>
            <w:vAlign w:val="center"/>
            <w:hideMark/>
          </w:tcPr>
          <w:p w14:paraId="6E144E4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1C0C6E2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7,6</w:t>
            </w:r>
          </w:p>
        </w:tc>
        <w:tc>
          <w:tcPr>
            <w:tcW w:w="303" w:type="pct"/>
            <w:tcBorders>
              <w:top w:val="nil"/>
              <w:left w:val="nil"/>
              <w:bottom w:val="single" w:sz="4" w:space="0" w:color="000000"/>
              <w:right w:val="single" w:sz="4" w:space="0" w:color="000000"/>
            </w:tcBorders>
            <w:shd w:val="clear" w:color="auto" w:fill="auto"/>
            <w:vAlign w:val="center"/>
            <w:hideMark/>
          </w:tcPr>
          <w:p w14:paraId="23E9F4E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61661B7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53959C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0,0000666</w:t>
            </w:r>
          </w:p>
        </w:tc>
        <w:tc>
          <w:tcPr>
            <w:tcW w:w="435" w:type="pct"/>
            <w:tcBorders>
              <w:top w:val="nil"/>
              <w:left w:val="nil"/>
              <w:bottom w:val="single" w:sz="4" w:space="0" w:color="000000"/>
              <w:right w:val="single" w:sz="4" w:space="0" w:color="000000"/>
            </w:tcBorders>
            <w:shd w:val="clear" w:color="auto" w:fill="auto"/>
            <w:vAlign w:val="center"/>
            <w:hideMark/>
          </w:tcPr>
          <w:p w14:paraId="24354F0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C259A6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39A2547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6017</w:t>
            </w:r>
          </w:p>
        </w:tc>
        <w:tc>
          <w:tcPr>
            <w:tcW w:w="302" w:type="pct"/>
            <w:tcBorders>
              <w:top w:val="nil"/>
              <w:left w:val="nil"/>
              <w:bottom w:val="single" w:sz="4" w:space="0" w:color="000000"/>
              <w:right w:val="single" w:sz="4" w:space="0" w:color="000000"/>
            </w:tcBorders>
            <w:shd w:val="clear" w:color="auto" w:fill="auto"/>
            <w:vAlign w:val="center"/>
            <w:hideMark/>
          </w:tcPr>
          <w:p w14:paraId="238F1F4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44B02D5A"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2FDC7DD8"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7102956B"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1325  Формальдегид (Муравьиный альдегид, оксометан, метиленоксид)</w:t>
            </w:r>
          </w:p>
        </w:tc>
        <w:tc>
          <w:tcPr>
            <w:tcW w:w="263" w:type="pct"/>
            <w:tcBorders>
              <w:top w:val="nil"/>
              <w:left w:val="nil"/>
              <w:bottom w:val="single" w:sz="4" w:space="0" w:color="000000"/>
              <w:right w:val="single" w:sz="4" w:space="0" w:color="000000"/>
            </w:tcBorders>
            <w:shd w:val="clear" w:color="auto" w:fill="auto"/>
            <w:vAlign w:val="center"/>
            <w:hideMark/>
          </w:tcPr>
          <w:p w14:paraId="0B2B24F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1136757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3" w:type="pct"/>
            <w:tcBorders>
              <w:top w:val="nil"/>
              <w:left w:val="nil"/>
              <w:bottom w:val="single" w:sz="4" w:space="0" w:color="000000"/>
              <w:right w:val="single" w:sz="4" w:space="0" w:color="000000"/>
            </w:tcBorders>
            <w:shd w:val="clear" w:color="auto" w:fill="auto"/>
            <w:vAlign w:val="center"/>
            <w:hideMark/>
          </w:tcPr>
          <w:p w14:paraId="71445C1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668E021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0F2686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E9BCE3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0,0000213</w:t>
            </w:r>
          </w:p>
        </w:tc>
        <w:tc>
          <w:tcPr>
            <w:tcW w:w="437" w:type="pct"/>
            <w:tcBorders>
              <w:top w:val="nil"/>
              <w:left w:val="nil"/>
              <w:bottom w:val="single" w:sz="4" w:space="0" w:color="000000"/>
              <w:right w:val="single" w:sz="4" w:space="0" w:color="000000"/>
            </w:tcBorders>
            <w:shd w:val="clear" w:color="auto" w:fill="auto"/>
            <w:vAlign w:val="center"/>
            <w:hideMark/>
          </w:tcPr>
          <w:p w14:paraId="5A42366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392D9F8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6017</w:t>
            </w:r>
          </w:p>
        </w:tc>
        <w:tc>
          <w:tcPr>
            <w:tcW w:w="302" w:type="pct"/>
            <w:tcBorders>
              <w:top w:val="nil"/>
              <w:left w:val="nil"/>
              <w:bottom w:val="single" w:sz="4" w:space="0" w:color="000000"/>
              <w:right w:val="single" w:sz="4" w:space="0" w:color="000000"/>
            </w:tcBorders>
            <w:shd w:val="clear" w:color="auto" w:fill="auto"/>
            <w:vAlign w:val="center"/>
            <w:hideMark/>
          </w:tcPr>
          <w:p w14:paraId="264EBC6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359F0055"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7E18A656"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38D48D74"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1325  Формальдегид (Муравьиный альдегид, оксометан, метиленоксид)</w:t>
            </w:r>
          </w:p>
        </w:tc>
        <w:tc>
          <w:tcPr>
            <w:tcW w:w="263" w:type="pct"/>
            <w:tcBorders>
              <w:top w:val="nil"/>
              <w:left w:val="nil"/>
              <w:bottom w:val="single" w:sz="4" w:space="0" w:color="000000"/>
              <w:right w:val="single" w:sz="4" w:space="0" w:color="000000"/>
            </w:tcBorders>
            <w:shd w:val="clear" w:color="auto" w:fill="auto"/>
            <w:vAlign w:val="center"/>
            <w:hideMark/>
          </w:tcPr>
          <w:p w14:paraId="4D4367A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2DEBE9E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3" w:type="pct"/>
            <w:tcBorders>
              <w:top w:val="nil"/>
              <w:left w:val="nil"/>
              <w:bottom w:val="single" w:sz="4" w:space="0" w:color="000000"/>
              <w:right w:val="single" w:sz="4" w:space="0" w:color="000000"/>
            </w:tcBorders>
            <w:shd w:val="clear" w:color="auto" w:fill="auto"/>
            <w:vAlign w:val="center"/>
            <w:hideMark/>
          </w:tcPr>
          <w:p w14:paraId="4E78146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6FB3D86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1820CE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537101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3C71A92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0,000015</w:t>
            </w:r>
          </w:p>
        </w:tc>
        <w:tc>
          <w:tcPr>
            <w:tcW w:w="473" w:type="pct"/>
            <w:tcBorders>
              <w:top w:val="nil"/>
              <w:left w:val="nil"/>
              <w:bottom w:val="single" w:sz="4" w:space="0" w:color="000000"/>
              <w:right w:val="single" w:sz="4" w:space="0" w:color="000000"/>
            </w:tcBorders>
            <w:shd w:val="clear" w:color="auto" w:fill="auto"/>
            <w:vAlign w:val="center"/>
            <w:hideMark/>
          </w:tcPr>
          <w:p w14:paraId="6F72689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6017</w:t>
            </w:r>
          </w:p>
        </w:tc>
        <w:tc>
          <w:tcPr>
            <w:tcW w:w="302" w:type="pct"/>
            <w:tcBorders>
              <w:top w:val="nil"/>
              <w:left w:val="nil"/>
              <w:bottom w:val="single" w:sz="4" w:space="0" w:color="000000"/>
              <w:right w:val="single" w:sz="4" w:space="0" w:color="000000"/>
            </w:tcBorders>
            <w:shd w:val="clear" w:color="auto" w:fill="auto"/>
            <w:vAlign w:val="center"/>
            <w:hideMark/>
          </w:tcPr>
          <w:p w14:paraId="1322A67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33592622"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3BF0D981"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12B23618"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2704  Бензин (нефтяной, малосернистый) (в пересчете на углерод)</w:t>
            </w:r>
          </w:p>
        </w:tc>
        <w:tc>
          <w:tcPr>
            <w:tcW w:w="263" w:type="pct"/>
            <w:tcBorders>
              <w:top w:val="nil"/>
              <w:left w:val="nil"/>
              <w:bottom w:val="single" w:sz="4" w:space="0" w:color="000000"/>
              <w:right w:val="single" w:sz="4" w:space="0" w:color="000000"/>
            </w:tcBorders>
            <w:shd w:val="clear" w:color="auto" w:fill="auto"/>
            <w:vAlign w:val="center"/>
            <w:hideMark/>
          </w:tcPr>
          <w:p w14:paraId="59D1EC2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w:t>
            </w:r>
          </w:p>
        </w:tc>
        <w:tc>
          <w:tcPr>
            <w:tcW w:w="302" w:type="pct"/>
            <w:tcBorders>
              <w:top w:val="nil"/>
              <w:left w:val="nil"/>
              <w:bottom w:val="single" w:sz="4" w:space="0" w:color="000000"/>
              <w:right w:val="single" w:sz="4" w:space="0" w:color="000000"/>
            </w:tcBorders>
            <w:shd w:val="clear" w:color="auto" w:fill="auto"/>
            <w:vAlign w:val="center"/>
            <w:hideMark/>
          </w:tcPr>
          <w:p w14:paraId="655D0E7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-36,7</w:t>
            </w:r>
          </w:p>
        </w:tc>
        <w:tc>
          <w:tcPr>
            <w:tcW w:w="303" w:type="pct"/>
            <w:tcBorders>
              <w:top w:val="nil"/>
              <w:left w:val="nil"/>
              <w:bottom w:val="single" w:sz="4" w:space="0" w:color="000000"/>
              <w:right w:val="single" w:sz="4" w:space="0" w:color="000000"/>
            </w:tcBorders>
            <w:shd w:val="clear" w:color="auto" w:fill="auto"/>
            <w:vAlign w:val="center"/>
            <w:hideMark/>
          </w:tcPr>
          <w:p w14:paraId="3E01194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83,9</w:t>
            </w:r>
          </w:p>
        </w:tc>
        <w:tc>
          <w:tcPr>
            <w:tcW w:w="435" w:type="pct"/>
            <w:tcBorders>
              <w:top w:val="nil"/>
              <w:left w:val="nil"/>
              <w:bottom w:val="single" w:sz="4" w:space="0" w:color="000000"/>
              <w:right w:val="single" w:sz="4" w:space="0" w:color="000000"/>
            </w:tcBorders>
            <w:shd w:val="clear" w:color="auto" w:fill="auto"/>
            <w:vAlign w:val="center"/>
            <w:hideMark/>
          </w:tcPr>
          <w:p w14:paraId="4B3403D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5847F1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0,000157</w:t>
            </w:r>
          </w:p>
        </w:tc>
        <w:tc>
          <w:tcPr>
            <w:tcW w:w="435" w:type="pct"/>
            <w:tcBorders>
              <w:top w:val="nil"/>
              <w:left w:val="nil"/>
              <w:bottom w:val="single" w:sz="4" w:space="0" w:color="000000"/>
              <w:right w:val="single" w:sz="4" w:space="0" w:color="000000"/>
            </w:tcBorders>
            <w:shd w:val="clear" w:color="auto" w:fill="auto"/>
            <w:vAlign w:val="center"/>
            <w:hideMark/>
          </w:tcPr>
          <w:p w14:paraId="670D48D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3B10B2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3A05618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6016</w:t>
            </w:r>
          </w:p>
        </w:tc>
        <w:tc>
          <w:tcPr>
            <w:tcW w:w="302" w:type="pct"/>
            <w:tcBorders>
              <w:top w:val="nil"/>
              <w:left w:val="nil"/>
              <w:bottom w:val="single" w:sz="4" w:space="0" w:color="000000"/>
              <w:right w:val="single" w:sz="4" w:space="0" w:color="000000"/>
            </w:tcBorders>
            <w:shd w:val="clear" w:color="auto" w:fill="auto"/>
            <w:vAlign w:val="center"/>
            <w:hideMark/>
          </w:tcPr>
          <w:p w14:paraId="7B7A949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81,58</w:t>
            </w:r>
          </w:p>
        </w:tc>
        <w:tc>
          <w:tcPr>
            <w:tcW w:w="757" w:type="pct"/>
            <w:tcBorders>
              <w:top w:val="nil"/>
              <w:left w:val="nil"/>
              <w:bottom w:val="single" w:sz="4" w:space="0" w:color="000000"/>
              <w:right w:val="single" w:sz="4" w:space="0" w:color="000000"/>
            </w:tcBorders>
            <w:shd w:val="clear" w:color="auto" w:fill="auto"/>
            <w:vAlign w:val="center"/>
            <w:hideMark/>
          </w:tcPr>
          <w:p w14:paraId="28A42374"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7B02AFC6"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21D504D4"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2704  Бензин (нефтяной, малосернистый) (в пересчете на углерод)</w:t>
            </w:r>
          </w:p>
        </w:tc>
        <w:tc>
          <w:tcPr>
            <w:tcW w:w="263" w:type="pct"/>
            <w:tcBorders>
              <w:top w:val="nil"/>
              <w:left w:val="nil"/>
              <w:bottom w:val="single" w:sz="4" w:space="0" w:color="000000"/>
              <w:right w:val="single" w:sz="4" w:space="0" w:color="000000"/>
            </w:tcBorders>
            <w:shd w:val="clear" w:color="auto" w:fill="auto"/>
            <w:vAlign w:val="center"/>
            <w:hideMark/>
          </w:tcPr>
          <w:p w14:paraId="0427002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673C8D8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3" w:type="pct"/>
            <w:tcBorders>
              <w:top w:val="nil"/>
              <w:left w:val="nil"/>
              <w:bottom w:val="single" w:sz="4" w:space="0" w:color="000000"/>
              <w:right w:val="single" w:sz="4" w:space="0" w:color="000000"/>
            </w:tcBorders>
            <w:shd w:val="clear" w:color="auto" w:fill="auto"/>
            <w:vAlign w:val="center"/>
            <w:hideMark/>
          </w:tcPr>
          <w:p w14:paraId="190FA12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07A65F3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149E7E3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F5DE72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0,0000497</w:t>
            </w:r>
          </w:p>
        </w:tc>
        <w:tc>
          <w:tcPr>
            <w:tcW w:w="437" w:type="pct"/>
            <w:tcBorders>
              <w:top w:val="nil"/>
              <w:left w:val="nil"/>
              <w:bottom w:val="single" w:sz="4" w:space="0" w:color="000000"/>
              <w:right w:val="single" w:sz="4" w:space="0" w:color="000000"/>
            </w:tcBorders>
            <w:shd w:val="clear" w:color="auto" w:fill="auto"/>
            <w:vAlign w:val="center"/>
            <w:hideMark/>
          </w:tcPr>
          <w:p w14:paraId="7079290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73276F9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6016</w:t>
            </w:r>
          </w:p>
        </w:tc>
        <w:tc>
          <w:tcPr>
            <w:tcW w:w="302" w:type="pct"/>
            <w:tcBorders>
              <w:top w:val="nil"/>
              <w:left w:val="nil"/>
              <w:bottom w:val="single" w:sz="4" w:space="0" w:color="000000"/>
              <w:right w:val="single" w:sz="4" w:space="0" w:color="000000"/>
            </w:tcBorders>
            <w:shd w:val="clear" w:color="auto" w:fill="auto"/>
            <w:vAlign w:val="center"/>
            <w:hideMark/>
          </w:tcPr>
          <w:p w14:paraId="4AF0FED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79,69</w:t>
            </w:r>
          </w:p>
        </w:tc>
        <w:tc>
          <w:tcPr>
            <w:tcW w:w="757" w:type="pct"/>
            <w:tcBorders>
              <w:top w:val="nil"/>
              <w:left w:val="nil"/>
              <w:bottom w:val="single" w:sz="4" w:space="0" w:color="000000"/>
              <w:right w:val="single" w:sz="4" w:space="0" w:color="000000"/>
            </w:tcBorders>
            <w:shd w:val="clear" w:color="auto" w:fill="auto"/>
            <w:vAlign w:val="center"/>
            <w:hideMark/>
          </w:tcPr>
          <w:p w14:paraId="1A6DA293"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03F45B31"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311E3EFC"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2704  Бензин (нефтяной, малосернистый) (в пересчете на углерод)</w:t>
            </w:r>
          </w:p>
        </w:tc>
        <w:tc>
          <w:tcPr>
            <w:tcW w:w="263" w:type="pct"/>
            <w:tcBorders>
              <w:top w:val="nil"/>
              <w:left w:val="nil"/>
              <w:bottom w:val="single" w:sz="4" w:space="0" w:color="000000"/>
              <w:right w:val="single" w:sz="4" w:space="0" w:color="000000"/>
            </w:tcBorders>
            <w:shd w:val="clear" w:color="auto" w:fill="auto"/>
            <w:vAlign w:val="center"/>
            <w:hideMark/>
          </w:tcPr>
          <w:p w14:paraId="70630D5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230444A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3" w:type="pct"/>
            <w:tcBorders>
              <w:top w:val="nil"/>
              <w:left w:val="nil"/>
              <w:bottom w:val="single" w:sz="4" w:space="0" w:color="000000"/>
              <w:right w:val="single" w:sz="4" w:space="0" w:color="000000"/>
            </w:tcBorders>
            <w:shd w:val="clear" w:color="auto" w:fill="auto"/>
            <w:vAlign w:val="center"/>
            <w:hideMark/>
          </w:tcPr>
          <w:p w14:paraId="75CAD0B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00B728E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DA9B13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1FF54E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7B691EC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0,0000233</w:t>
            </w:r>
          </w:p>
        </w:tc>
        <w:tc>
          <w:tcPr>
            <w:tcW w:w="473" w:type="pct"/>
            <w:tcBorders>
              <w:top w:val="nil"/>
              <w:left w:val="nil"/>
              <w:bottom w:val="single" w:sz="4" w:space="0" w:color="000000"/>
              <w:right w:val="single" w:sz="4" w:space="0" w:color="000000"/>
            </w:tcBorders>
            <w:shd w:val="clear" w:color="auto" w:fill="auto"/>
            <w:vAlign w:val="center"/>
            <w:hideMark/>
          </w:tcPr>
          <w:p w14:paraId="0ACEE6B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6016</w:t>
            </w:r>
          </w:p>
        </w:tc>
        <w:tc>
          <w:tcPr>
            <w:tcW w:w="302" w:type="pct"/>
            <w:tcBorders>
              <w:top w:val="nil"/>
              <w:left w:val="nil"/>
              <w:bottom w:val="single" w:sz="4" w:space="0" w:color="000000"/>
              <w:right w:val="single" w:sz="4" w:space="0" w:color="000000"/>
            </w:tcBorders>
            <w:shd w:val="clear" w:color="auto" w:fill="auto"/>
            <w:vAlign w:val="center"/>
            <w:hideMark/>
          </w:tcPr>
          <w:p w14:paraId="3E76420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74,47</w:t>
            </w:r>
          </w:p>
        </w:tc>
        <w:tc>
          <w:tcPr>
            <w:tcW w:w="757" w:type="pct"/>
            <w:tcBorders>
              <w:top w:val="nil"/>
              <w:left w:val="nil"/>
              <w:bottom w:val="single" w:sz="4" w:space="0" w:color="000000"/>
              <w:right w:val="single" w:sz="4" w:space="0" w:color="000000"/>
            </w:tcBorders>
            <w:shd w:val="clear" w:color="auto" w:fill="auto"/>
            <w:vAlign w:val="center"/>
            <w:hideMark/>
          </w:tcPr>
          <w:p w14:paraId="59CF6220"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26B9C0AA"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505B1A0D"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2881  Синтетические моющие средства "Ариэль", "Миф-Универсал", "Тайд"</w:t>
            </w:r>
          </w:p>
        </w:tc>
        <w:tc>
          <w:tcPr>
            <w:tcW w:w="263" w:type="pct"/>
            <w:tcBorders>
              <w:top w:val="nil"/>
              <w:left w:val="nil"/>
              <w:bottom w:val="single" w:sz="4" w:space="0" w:color="000000"/>
              <w:right w:val="single" w:sz="4" w:space="0" w:color="000000"/>
            </w:tcBorders>
            <w:shd w:val="clear" w:color="auto" w:fill="auto"/>
            <w:vAlign w:val="center"/>
            <w:hideMark/>
          </w:tcPr>
          <w:p w14:paraId="520347D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w:t>
            </w:r>
          </w:p>
        </w:tc>
        <w:tc>
          <w:tcPr>
            <w:tcW w:w="302" w:type="pct"/>
            <w:tcBorders>
              <w:top w:val="nil"/>
              <w:left w:val="nil"/>
              <w:bottom w:val="single" w:sz="4" w:space="0" w:color="000000"/>
              <w:right w:val="single" w:sz="4" w:space="0" w:color="000000"/>
            </w:tcBorders>
            <w:shd w:val="clear" w:color="auto" w:fill="auto"/>
            <w:vAlign w:val="center"/>
            <w:hideMark/>
          </w:tcPr>
          <w:p w14:paraId="62E85BF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-36,7</w:t>
            </w:r>
          </w:p>
        </w:tc>
        <w:tc>
          <w:tcPr>
            <w:tcW w:w="303" w:type="pct"/>
            <w:tcBorders>
              <w:top w:val="nil"/>
              <w:left w:val="nil"/>
              <w:bottom w:val="single" w:sz="4" w:space="0" w:color="000000"/>
              <w:right w:val="single" w:sz="4" w:space="0" w:color="000000"/>
            </w:tcBorders>
            <w:shd w:val="clear" w:color="auto" w:fill="auto"/>
            <w:vAlign w:val="center"/>
            <w:hideMark/>
          </w:tcPr>
          <w:p w14:paraId="071C466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83,9</w:t>
            </w:r>
          </w:p>
        </w:tc>
        <w:tc>
          <w:tcPr>
            <w:tcW w:w="435" w:type="pct"/>
            <w:tcBorders>
              <w:top w:val="nil"/>
              <w:left w:val="nil"/>
              <w:bottom w:val="single" w:sz="4" w:space="0" w:color="000000"/>
              <w:right w:val="single" w:sz="4" w:space="0" w:color="000000"/>
            </w:tcBorders>
            <w:shd w:val="clear" w:color="auto" w:fill="auto"/>
            <w:vAlign w:val="center"/>
            <w:hideMark/>
          </w:tcPr>
          <w:p w14:paraId="62C4CD8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30EA40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0,0000148</w:t>
            </w:r>
          </w:p>
        </w:tc>
        <w:tc>
          <w:tcPr>
            <w:tcW w:w="435" w:type="pct"/>
            <w:tcBorders>
              <w:top w:val="nil"/>
              <w:left w:val="nil"/>
              <w:bottom w:val="single" w:sz="4" w:space="0" w:color="000000"/>
              <w:right w:val="single" w:sz="4" w:space="0" w:color="000000"/>
            </w:tcBorders>
            <w:shd w:val="clear" w:color="auto" w:fill="auto"/>
            <w:vAlign w:val="center"/>
            <w:hideMark/>
          </w:tcPr>
          <w:p w14:paraId="53B708B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2FD6377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481A81A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6011</w:t>
            </w:r>
          </w:p>
        </w:tc>
        <w:tc>
          <w:tcPr>
            <w:tcW w:w="302" w:type="pct"/>
            <w:tcBorders>
              <w:top w:val="nil"/>
              <w:left w:val="nil"/>
              <w:bottom w:val="single" w:sz="4" w:space="0" w:color="000000"/>
              <w:right w:val="single" w:sz="4" w:space="0" w:color="000000"/>
            </w:tcBorders>
            <w:shd w:val="clear" w:color="auto" w:fill="auto"/>
            <w:vAlign w:val="center"/>
            <w:hideMark/>
          </w:tcPr>
          <w:p w14:paraId="3BEDEBE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31806BF1"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Прачечная</w:t>
            </w:r>
          </w:p>
        </w:tc>
      </w:tr>
      <w:tr w:rsidR="00434C94" w:rsidRPr="00434C94" w14:paraId="0D7C7BFF"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3F20F181"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2881  Синтетические моющие средства "Ариэль", "Миф-Универсал", "Тайд"</w:t>
            </w:r>
          </w:p>
        </w:tc>
        <w:tc>
          <w:tcPr>
            <w:tcW w:w="263" w:type="pct"/>
            <w:tcBorders>
              <w:top w:val="nil"/>
              <w:left w:val="nil"/>
              <w:bottom w:val="single" w:sz="4" w:space="0" w:color="000000"/>
              <w:right w:val="single" w:sz="4" w:space="0" w:color="000000"/>
            </w:tcBorders>
            <w:shd w:val="clear" w:color="auto" w:fill="auto"/>
            <w:vAlign w:val="center"/>
            <w:hideMark/>
          </w:tcPr>
          <w:p w14:paraId="6DDDC11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6F45B0C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3" w:type="pct"/>
            <w:tcBorders>
              <w:top w:val="nil"/>
              <w:left w:val="nil"/>
              <w:bottom w:val="single" w:sz="4" w:space="0" w:color="000000"/>
              <w:right w:val="single" w:sz="4" w:space="0" w:color="000000"/>
            </w:tcBorders>
            <w:shd w:val="clear" w:color="auto" w:fill="auto"/>
            <w:vAlign w:val="center"/>
            <w:hideMark/>
          </w:tcPr>
          <w:p w14:paraId="5F9A997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48FED48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32C3ED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374C63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0,0000042</w:t>
            </w:r>
          </w:p>
        </w:tc>
        <w:tc>
          <w:tcPr>
            <w:tcW w:w="437" w:type="pct"/>
            <w:tcBorders>
              <w:top w:val="nil"/>
              <w:left w:val="nil"/>
              <w:bottom w:val="single" w:sz="4" w:space="0" w:color="000000"/>
              <w:right w:val="single" w:sz="4" w:space="0" w:color="000000"/>
            </w:tcBorders>
            <w:shd w:val="clear" w:color="auto" w:fill="auto"/>
            <w:vAlign w:val="center"/>
            <w:hideMark/>
          </w:tcPr>
          <w:p w14:paraId="31E4A6F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2BE5FEB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6011</w:t>
            </w:r>
          </w:p>
        </w:tc>
        <w:tc>
          <w:tcPr>
            <w:tcW w:w="302" w:type="pct"/>
            <w:tcBorders>
              <w:top w:val="nil"/>
              <w:left w:val="nil"/>
              <w:bottom w:val="single" w:sz="4" w:space="0" w:color="000000"/>
              <w:right w:val="single" w:sz="4" w:space="0" w:color="000000"/>
            </w:tcBorders>
            <w:shd w:val="clear" w:color="auto" w:fill="auto"/>
            <w:vAlign w:val="center"/>
            <w:hideMark/>
          </w:tcPr>
          <w:p w14:paraId="31687F2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10E3C801"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Прачечная</w:t>
            </w:r>
          </w:p>
        </w:tc>
      </w:tr>
      <w:tr w:rsidR="00434C94" w:rsidRPr="00434C94" w14:paraId="3C4FA07E"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7BADB0DD"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lastRenderedPageBreak/>
              <w:t>2881  Синтетические моющие средства "Ариэль", "Миф-Универсал", "Тайд"</w:t>
            </w:r>
          </w:p>
        </w:tc>
        <w:tc>
          <w:tcPr>
            <w:tcW w:w="263" w:type="pct"/>
            <w:tcBorders>
              <w:top w:val="nil"/>
              <w:left w:val="nil"/>
              <w:bottom w:val="single" w:sz="4" w:space="0" w:color="000000"/>
              <w:right w:val="single" w:sz="4" w:space="0" w:color="000000"/>
            </w:tcBorders>
            <w:shd w:val="clear" w:color="auto" w:fill="auto"/>
            <w:vAlign w:val="center"/>
            <w:hideMark/>
          </w:tcPr>
          <w:p w14:paraId="5166F63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76004D0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3" w:type="pct"/>
            <w:tcBorders>
              <w:top w:val="nil"/>
              <w:left w:val="nil"/>
              <w:bottom w:val="single" w:sz="4" w:space="0" w:color="000000"/>
              <w:right w:val="single" w:sz="4" w:space="0" w:color="000000"/>
            </w:tcBorders>
            <w:shd w:val="clear" w:color="auto" w:fill="auto"/>
            <w:vAlign w:val="center"/>
            <w:hideMark/>
          </w:tcPr>
          <w:p w14:paraId="0499115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7F3A146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22CEA2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01F285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65B738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0,0000029</w:t>
            </w:r>
          </w:p>
        </w:tc>
        <w:tc>
          <w:tcPr>
            <w:tcW w:w="473" w:type="pct"/>
            <w:tcBorders>
              <w:top w:val="nil"/>
              <w:left w:val="nil"/>
              <w:bottom w:val="single" w:sz="4" w:space="0" w:color="000000"/>
              <w:right w:val="single" w:sz="4" w:space="0" w:color="000000"/>
            </w:tcBorders>
            <w:shd w:val="clear" w:color="auto" w:fill="auto"/>
            <w:vAlign w:val="center"/>
            <w:hideMark/>
          </w:tcPr>
          <w:p w14:paraId="7D6C381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6011</w:t>
            </w:r>
          </w:p>
        </w:tc>
        <w:tc>
          <w:tcPr>
            <w:tcW w:w="302" w:type="pct"/>
            <w:tcBorders>
              <w:top w:val="nil"/>
              <w:left w:val="nil"/>
              <w:bottom w:val="single" w:sz="4" w:space="0" w:color="000000"/>
              <w:right w:val="single" w:sz="4" w:space="0" w:color="000000"/>
            </w:tcBorders>
            <w:shd w:val="clear" w:color="auto" w:fill="auto"/>
            <w:vAlign w:val="center"/>
            <w:hideMark/>
          </w:tcPr>
          <w:p w14:paraId="3BB1BF9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2D0F3ACD"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Прачечная</w:t>
            </w:r>
          </w:p>
        </w:tc>
      </w:tr>
      <w:tr w:rsidR="00434C94" w:rsidRPr="00434C94" w14:paraId="0AA4E6A2"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55CCC954"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2908  Пыль неорганическая: 70-20% SiO2</w:t>
            </w:r>
          </w:p>
        </w:tc>
        <w:tc>
          <w:tcPr>
            <w:tcW w:w="263" w:type="pct"/>
            <w:tcBorders>
              <w:top w:val="nil"/>
              <w:left w:val="nil"/>
              <w:bottom w:val="single" w:sz="4" w:space="0" w:color="000000"/>
              <w:right w:val="single" w:sz="4" w:space="0" w:color="000000"/>
            </w:tcBorders>
            <w:shd w:val="clear" w:color="auto" w:fill="auto"/>
            <w:vAlign w:val="center"/>
            <w:hideMark/>
          </w:tcPr>
          <w:p w14:paraId="2C54874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41D5F6D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7,6</w:t>
            </w:r>
          </w:p>
        </w:tc>
        <w:tc>
          <w:tcPr>
            <w:tcW w:w="303" w:type="pct"/>
            <w:tcBorders>
              <w:top w:val="nil"/>
              <w:left w:val="nil"/>
              <w:bottom w:val="single" w:sz="4" w:space="0" w:color="000000"/>
              <w:right w:val="single" w:sz="4" w:space="0" w:color="000000"/>
            </w:tcBorders>
            <w:shd w:val="clear" w:color="auto" w:fill="auto"/>
            <w:vAlign w:val="center"/>
            <w:hideMark/>
          </w:tcPr>
          <w:p w14:paraId="486ABC3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41C27ED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D88CC2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0,8592101</w:t>
            </w:r>
          </w:p>
        </w:tc>
        <w:tc>
          <w:tcPr>
            <w:tcW w:w="435" w:type="pct"/>
            <w:tcBorders>
              <w:top w:val="nil"/>
              <w:left w:val="nil"/>
              <w:bottom w:val="single" w:sz="4" w:space="0" w:color="000000"/>
              <w:right w:val="single" w:sz="4" w:space="0" w:color="000000"/>
            </w:tcBorders>
            <w:shd w:val="clear" w:color="auto" w:fill="auto"/>
            <w:vAlign w:val="center"/>
            <w:hideMark/>
          </w:tcPr>
          <w:p w14:paraId="640DE4E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412D30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6137537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0001</w:t>
            </w:r>
          </w:p>
        </w:tc>
        <w:tc>
          <w:tcPr>
            <w:tcW w:w="302" w:type="pct"/>
            <w:tcBorders>
              <w:top w:val="nil"/>
              <w:left w:val="nil"/>
              <w:bottom w:val="single" w:sz="4" w:space="0" w:color="000000"/>
              <w:right w:val="single" w:sz="4" w:space="0" w:color="000000"/>
            </w:tcBorders>
            <w:shd w:val="clear" w:color="auto" w:fill="auto"/>
            <w:vAlign w:val="center"/>
            <w:hideMark/>
          </w:tcPr>
          <w:p w14:paraId="228AE45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38,85</w:t>
            </w:r>
          </w:p>
        </w:tc>
        <w:tc>
          <w:tcPr>
            <w:tcW w:w="757" w:type="pct"/>
            <w:tcBorders>
              <w:top w:val="nil"/>
              <w:left w:val="nil"/>
              <w:bottom w:val="single" w:sz="4" w:space="0" w:color="000000"/>
              <w:right w:val="single" w:sz="4" w:space="0" w:color="000000"/>
            </w:tcBorders>
            <w:shd w:val="clear" w:color="auto" w:fill="auto"/>
            <w:vAlign w:val="center"/>
            <w:hideMark/>
          </w:tcPr>
          <w:p w14:paraId="45668FBC"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Котельная №1</w:t>
            </w:r>
          </w:p>
        </w:tc>
      </w:tr>
      <w:tr w:rsidR="00434C94" w:rsidRPr="00434C94" w14:paraId="45310828"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73308554"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2908  Пыль неорганическая: 70-20% SiO2</w:t>
            </w:r>
          </w:p>
        </w:tc>
        <w:tc>
          <w:tcPr>
            <w:tcW w:w="263" w:type="pct"/>
            <w:tcBorders>
              <w:top w:val="nil"/>
              <w:left w:val="nil"/>
              <w:bottom w:val="single" w:sz="4" w:space="0" w:color="000000"/>
              <w:right w:val="single" w:sz="4" w:space="0" w:color="000000"/>
            </w:tcBorders>
            <w:shd w:val="clear" w:color="auto" w:fill="auto"/>
            <w:vAlign w:val="center"/>
            <w:hideMark/>
          </w:tcPr>
          <w:p w14:paraId="2777D55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3B410F5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3" w:type="pct"/>
            <w:tcBorders>
              <w:top w:val="nil"/>
              <w:left w:val="nil"/>
              <w:bottom w:val="single" w:sz="4" w:space="0" w:color="000000"/>
              <w:right w:val="single" w:sz="4" w:space="0" w:color="000000"/>
            </w:tcBorders>
            <w:shd w:val="clear" w:color="auto" w:fill="auto"/>
            <w:vAlign w:val="center"/>
            <w:hideMark/>
          </w:tcPr>
          <w:p w14:paraId="49F6BCD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19B8944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91E06E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FFC410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0,3559959</w:t>
            </w:r>
          </w:p>
        </w:tc>
        <w:tc>
          <w:tcPr>
            <w:tcW w:w="437" w:type="pct"/>
            <w:tcBorders>
              <w:top w:val="nil"/>
              <w:left w:val="nil"/>
              <w:bottom w:val="single" w:sz="4" w:space="0" w:color="000000"/>
              <w:right w:val="single" w:sz="4" w:space="0" w:color="000000"/>
            </w:tcBorders>
            <w:shd w:val="clear" w:color="auto" w:fill="auto"/>
            <w:vAlign w:val="center"/>
            <w:hideMark/>
          </w:tcPr>
          <w:p w14:paraId="3B56C93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0B70F9C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0001</w:t>
            </w:r>
          </w:p>
        </w:tc>
        <w:tc>
          <w:tcPr>
            <w:tcW w:w="302" w:type="pct"/>
            <w:tcBorders>
              <w:top w:val="nil"/>
              <w:left w:val="nil"/>
              <w:bottom w:val="single" w:sz="4" w:space="0" w:color="000000"/>
              <w:right w:val="single" w:sz="4" w:space="0" w:color="000000"/>
            </w:tcBorders>
            <w:shd w:val="clear" w:color="auto" w:fill="auto"/>
            <w:vAlign w:val="center"/>
            <w:hideMark/>
          </w:tcPr>
          <w:p w14:paraId="082BEC4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38,25</w:t>
            </w:r>
          </w:p>
        </w:tc>
        <w:tc>
          <w:tcPr>
            <w:tcW w:w="757" w:type="pct"/>
            <w:tcBorders>
              <w:top w:val="nil"/>
              <w:left w:val="nil"/>
              <w:bottom w:val="single" w:sz="4" w:space="0" w:color="000000"/>
              <w:right w:val="single" w:sz="4" w:space="0" w:color="000000"/>
            </w:tcBorders>
            <w:shd w:val="clear" w:color="auto" w:fill="auto"/>
            <w:vAlign w:val="center"/>
            <w:hideMark/>
          </w:tcPr>
          <w:p w14:paraId="1813A86C"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Котельная №1</w:t>
            </w:r>
          </w:p>
        </w:tc>
      </w:tr>
      <w:tr w:rsidR="00434C94" w:rsidRPr="00434C94" w14:paraId="7BA9B1FF"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0512C6F8"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2908  Пыль неорганическая: 70-20% SiO2</w:t>
            </w:r>
          </w:p>
        </w:tc>
        <w:tc>
          <w:tcPr>
            <w:tcW w:w="263" w:type="pct"/>
            <w:tcBorders>
              <w:top w:val="nil"/>
              <w:left w:val="nil"/>
              <w:bottom w:val="single" w:sz="4" w:space="0" w:color="000000"/>
              <w:right w:val="single" w:sz="4" w:space="0" w:color="000000"/>
            </w:tcBorders>
            <w:shd w:val="clear" w:color="auto" w:fill="auto"/>
            <w:vAlign w:val="center"/>
            <w:hideMark/>
          </w:tcPr>
          <w:p w14:paraId="3C67C2C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73A920D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3" w:type="pct"/>
            <w:tcBorders>
              <w:top w:val="nil"/>
              <w:left w:val="nil"/>
              <w:bottom w:val="single" w:sz="4" w:space="0" w:color="000000"/>
              <w:right w:val="single" w:sz="4" w:space="0" w:color="000000"/>
            </w:tcBorders>
            <w:shd w:val="clear" w:color="auto" w:fill="auto"/>
            <w:vAlign w:val="center"/>
            <w:hideMark/>
          </w:tcPr>
          <w:p w14:paraId="3A5DC74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3AB39DB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17B6D0B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B720F1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41BAB76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0,1951622</w:t>
            </w:r>
          </w:p>
        </w:tc>
        <w:tc>
          <w:tcPr>
            <w:tcW w:w="473" w:type="pct"/>
            <w:tcBorders>
              <w:top w:val="nil"/>
              <w:left w:val="nil"/>
              <w:bottom w:val="single" w:sz="4" w:space="0" w:color="000000"/>
              <w:right w:val="single" w:sz="4" w:space="0" w:color="000000"/>
            </w:tcBorders>
            <w:shd w:val="clear" w:color="auto" w:fill="auto"/>
            <w:vAlign w:val="center"/>
            <w:hideMark/>
          </w:tcPr>
          <w:p w14:paraId="331BE66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0002</w:t>
            </w:r>
          </w:p>
        </w:tc>
        <w:tc>
          <w:tcPr>
            <w:tcW w:w="302" w:type="pct"/>
            <w:tcBorders>
              <w:top w:val="nil"/>
              <w:left w:val="nil"/>
              <w:bottom w:val="single" w:sz="4" w:space="0" w:color="000000"/>
              <w:right w:val="single" w:sz="4" w:space="0" w:color="000000"/>
            </w:tcBorders>
            <w:shd w:val="clear" w:color="auto" w:fill="auto"/>
            <w:vAlign w:val="center"/>
            <w:hideMark/>
          </w:tcPr>
          <w:p w14:paraId="5061F4E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38,06</w:t>
            </w:r>
          </w:p>
        </w:tc>
        <w:tc>
          <w:tcPr>
            <w:tcW w:w="757" w:type="pct"/>
            <w:tcBorders>
              <w:top w:val="nil"/>
              <w:left w:val="nil"/>
              <w:bottom w:val="single" w:sz="4" w:space="0" w:color="000000"/>
              <w:right w:val="single" w:sz="4" w:space="0" w:color="000000"/>
            </w:tcBorders>
            <w:shd w:val="clear" w:color="auto" w:fill="auto"/>
            <w:vAlign w:val="center"/>
            <w:hideMark/>
          </w:tcPr>
          <w:p w14:paraId="58FCF757"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Котельная №2</w:t>
            </w:r>
          </w:p>
        </w:tc>
      </w:tr>
      <w:tr w:rsidR="00434C94" w:rsidRPr="00205B54" w14:paraId="3AAD8329"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381E8B55"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3749  Пыль каменного угля</w:t>
            </w:r>
          </w:p>
        </w:tc>
        <w:tc>
          <w:tcPr>
            <w:tcW w:w="263" w:type="pct"/>
            <w:tcBorders>
              <w:top w:val="nil"/>
              <w:left w:val="nil"/>
              <w:bottom w:val="single" w:sz="4" w:space="0" w:color="000000"/>
              <w:right w:val="single" w:sz="4" w:space="0" w:color="000000"/>
            </w:tcBorders>
            <w:shd w:val="clear" w:color="auto" w:fill="auto"/>
            <w:vAlign w:val="center"/>
            <w:hideMark/>
          </w:tcPr>
          <w:p w14:paraId="06D413E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110D089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7,6</w:t>
            </w:r>
          </w:p>
        </w:tc>
        <w:tc>
          <w:tcPr>
            <w:tcW w:w="303" w:type="pct"/>
            <w:tcBorders>
              <w:top w:val="nil"/>
              <w:left w:val="nil"/>
              <w:bottom w:val="single" w:sz="4" w:space="0" w:color="000000"/>
              <w:right w:val="single" w:sz="4" w:space="0" w:color="000000"/>
            </w:tcBorders>
            <w:shd w:val="clear" w:color="auto" w:fill="auto"/>
            <w:vAlign w:val="center"/>
            <w:hideMark/>
          </w:tcPr>
          <w:p w14:paraId="3C1084F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60C9E35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C22E11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0,0020026</w:t>
            </w:r>
          </w:p>
        </w:tc>
        <w:tc>
          <w:tcPr>
            <w:tcW w:w="435" w:type="pct"/>
            <w:tcBorders>
              <w:top w:val="nil"/>
              <w:left w:val="nil"/>
              <w:bottom w:val="single" w:sz="4" w:space="0" w:color="000000"/>
              <w:right w:val="single" w:sz="4" w:space="0" w:color="000000"/>
            </w:tcBorders>
            <w:shd w:val="clear" w:color="auto" w:fill="auto"/>
            <w:vAlign w:val="center"/>
            <w:hideMark/>
          </w:tcPr>
          <w:p w14:paraId="2120EA9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06D4A38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2691875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6012</w:t>
            </w:r>
          </w:p>
        </w:tc>
        <w:tc>
          <w:tcPr>
            <w:tcW w:w="302" w:type="pct"/>
            <w:tcBorders>
              <w:top w:val="nil"/>
              <w:left w:val="nil"/>
              <w:bottom w:val="single" w:sz="4" w:space="0" w:color="000000"/>
              <w:right w:val="single" w:sz="4" w:space="0" w:color="000000"/>
            </w:tcBorders>
            <w:shd w:val="clear" w:color="auto" w:fill="auto"/>
            <w:vAlign w:val="center"/>
            <w:hideMark/>
          </w:tcPr>
          <w:p w14:paraId="380221F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66,95</w:t>
            </w:r>
          </w:p>
        </w:tc>
        <w:tc>
          <w:tcPr>
            <w:tcW w:w="757" w:type="pct"/>
            <w:tcBorders>
              <w:top w:val="nil"/>
              <w:left w:val="nil"/>
              <w:bottom w:val="single" w:sz="4" w:space="0" w:color="000000"/>
              <w:right w:val="single" w:sz="4" w:space="0" w:color="000000"/>
            </w:tcBorders>
            <w:shd w:val="clear" w:color="auto" w:fill="auto"/>
            <w:vAlign w:val="center"/>
            <w:hideMark/>
          </w:tcPr>
          <w:p w14:paraId="44DF041C"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Склад угля и шлака</w:t>
            </w:r>
          </w:p>
        </w:tc>
      </w:tr>
      <w:tr w:rsidR="00434C94" w:rsidRPr="00205B54" w14:paraId="17549CD5"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2D8D7F55"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3749  Пыль каменного угля</w:t>
            </w:r>
          </w:p>
        </w:tc>
        <w:tc>
          <w:tcPr>
            <w:tcW w:w="263" w:type="pct"/>
            <w:tcBorders>
              <w:top w:val="nil"/>
              <w:left w:val="nil"/>
              <w:bottom w:val="single" w:sz="4" w:space="0" w:color="000000"/>
              <w:right w:val="single" w:sz="4" w:space="0" w:color="000000"/>
            </w:tcBorders>
            <w:shd w:val="clear" w:color="auto" w:fill="auto"/>
            <w:vAlign w:val="center"/>
            <w:hideMark/>
          </w:tcPr>
          <w:p w14:paraId="285AA5A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38913C2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3" w:type="pct"/>
            <w:tcBorders>
              <w:top w:val="nil"/>
              <w:left w:val="nil"/>
              <w:bottom w:val="single" w:sz="4" w:space="0" w:color="000000"/>
              <w:right w:val="single" w:sz="4" w:space="0" w:color="000000"/>
            </w:tcBorders>
            <w:shd w:val="clear" w:color="auto" w:fill="auto"/>
            <w:vAlign w:val="center"/>
            <w:hideMark/>
          </w:tcPr>
          <w:p w14:paraId="36BE5BA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3FCEA5D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5BD7F0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1BEF96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0,0004458</w:t>
            </w:r>
          </w:p>
        </w:tc>
        <w:tc>
          <w:tcPr>
            <w:tcW w:w="437" w:type="pct"/>
            <w:tcBorders>
              <w:top w:val="nil"/>
              <w:left w:val="nil"/>
              <w:bottom w:val="single" w:sz="4" w:space="0" w:color="000000"/>
              <w:right w:val="single" w:sz="4" w:space="0" w:color="000000"/>
            </w:tcBorders>
            <w:shd w:val="clear" w:color="auto" w:fill="auto"/>
            <w:vAlign w:val="center"/>
            <w:hideMark/>
          </w:tcPr>
          <w:p w14:paraId="167381F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684DE9D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6012</w:t>
            </w:r>
          </w:p>
        </w:tc>
        <w:tc>
          <w:tcPr>
            <w:tcW w:w="302" w:type="pct"/>
            <w:tcBorders>
              <w:top w:val="nil"/>
              <w:left w:val="nil"/>
              <w:bottom w:val="single" w:sz="4" w:space="0" w:color="000000"/>
              <w:right w:val="single" w:sz="4" w:space="0" w:color="000000"/>
            </w:tcBorders>
            <w:shd w:val="clear" w:color="auto" w:fill="auto"/>
            <w:vAlign w:val="center"/>
            <w:hideMark/>
          </w:tcPr>
          <w:p w14:paraId="10112A1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67,57</w:t>
            </w:r>
          </w:p>
        </w:tc>
        <w:tc>
          <w:tcPr>
            <w:tcW w:w="757" w:type="pct"/>
            <w:tcBorders>
              <w:top w:val="nil"/>
              <w:left w:val="nil"/>
              <w:bottom w:val="single" w:sz="4" w:space="0" w:color="000000"/>
              <w:right w:val="single" w:sz="4" w:space="0" w:color="000000"/>
            </w:tcBorders>
            <w:shd w:val="clear" w:color="auto" w:fill="auto"/>
            <w:vAlign w:val="center"/>
            <w:hideMark/>
          </w:tcPr>
          <w:p w14:paraId="7D894CCF"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Склад угля и шлака</w:t>
            </w:r>
          </w:p>
        </w:tc>
      </w:tr>
      <w:tr w:rsidR="00434C94" w:rsidRPr="00205B54" w14:paraId="432BD57D" w14:textId="77777777" w:rsidTr="008E07AC">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24116621"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3749  Пыль каменного угля</w:t>
            </w:r>
          </w:p>
        </w:tc>
        <w:tc>
          <w:tcPr>
            <w:tcW w:w="263" w:type="pct"/>
            <w:tcBorders>
              <w:top w:val="nil"/>
              <w:left w:val="nil"/>
              <w:bottom w:val="single" w:sz="4" w:space="0" w:color="000000"/>
              <w:right w:val="single" w:sz="4" w:space="0" w:color="000000"/>
            </w:tcBorders>
            <w:shd w:val="clear" w:color="auto" w:fill="auto"/>
            <w:vAlign w:val="center"/>
            <w:hideMark/>
          </w:tcPr>
          <w:p w14:paraId="4A87D62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582F920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3" w:type="pct"/>
            <w:tcBorders>
              <w:top w:val="nil"/>
              <w:left w:val="nil"/>
              <w:bottom w:val="single" w:sz="4" w:space="0" w:color="000000"/>
              <w:right w:val="single" w:sz="4" w:space="0" w:color="000000"/>
            </w:tcBorders>
            <w:shd w:val="clear" w:color="auto" w:fill="auto"/>
            <w:vAlign w:val="center"/>
            <w:hideMark/>
          </w:tcPr>
          <w:p w14:paraId="3401D3A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4522C2C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19837B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79D7FD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7" w:type="pct"/>
            <w:tcBorders>
              <w:top w:val="nil"/>
              <w:left w:val="nil"/>
              <w:bottom w:val="single" w:sz="4" w:space="0" w:color="000000"/>
              <w:right w:val="single" w:sz="4" w:space="0" w:color="000000"/>
            </w:tcBorders>
            <w:shd w:val="clear" w:color="auto" w:fill="auto"/>
            <w:vAlign w:val="center"/>
            <w:hideMark/>
          </w:tcPr>
          <w:p w14:paraId="603EC66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0,0002626</w:t>
            </w:r>
          </w:p>
        </w:tc>
        <w:tc>
          <w:tcPr>
            <w:tcW w:w="473" w:type="pct"/>
            <w:tcBorders>
              <w:top w:val="nil"/>
              <w:left w:val="nil"/>
              <w:bottom w:val="single" w:sz="4" w:space="0" w:color="000000"/>
              <w:right w:val="single" w:sz="4" w:space="0" w:color="000000"/>
            </w:tcBorders>
            <w:shd w:val="clear" w:color="auto" w:fill="auto"/>
            <w:vAlign w:val="center"/>
            <w:hideMark/>
          </w:tcPr>
          <w:p w14:paraId="634D5E9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6012</w:t>
            </w:r>
          </w:p>
        </w:tc>
        <w:tc>
          <w:tcPr>
            <w:tcW w:w="302" w:type="pct"/>
            <w:tcBorders>
              <w:top w:val="nil"/>
              <w:left w:val="nil"/>
              <w:bottom w:val="single" w:sz="4" w:space="0" w:color="000000"/>
              <w:right w:val="single" w:sz="4" w:space="0" w:color="000000"/>
            </w:tcBorders>
            <w:shd w:val="clear" w:color="auto" w:fill="auto"/>
            <w:vAlign w:val="center"/>
            <w:hideMark/>
          </w:tcPr>
          <w:p w14:paraId="2A31A6A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67,85</w:t>
            </w:r>
          </w:p>
        </w:tc>
        <w:tc>
          <w:tcPr>
            <w:tcW w:w="757" w:type="pct"/>
            <w:tcBorders>
              <w:top w:val="nil"/>
              <w:left w:val="nil"/>
              <w:bottom w:val="single" w:sz="4" w:space="0" w:color="000000"/>
              <w:right w:val="single" w:sz="4" w:space="0" w:color="000000"/>
            </w:tcBorders>
            <w:shd w:val="clear" w:color="auto" w:fill="auto"/>
            <w:vAlign w:val="center"/>
            <w:hideMark/>
          </w:tcPr>
          <w:p w14:paraId="4DD36DE5"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Склад угля и шлака</w:t>
            </w:r>
          </w:p>
        </w:tc>
      </w:tr>
    </w:tbl>
    <w:p w14:paraId="2A874A03" w14:textId="12790C45" w:rsidR="0091118B" w:rsidRPr="00117B87" w:rsidRDefault="0091118B" w:rsidP="006750B0">
      <w:pPr>
        <w:widowControl/>
        <w:suppressAutoHyphens w:val="0"/>
        <w:spacing w:after="200" w:line="276" w:lineRule="auto"/>
        <w:jc w:val="center"/>
        <w:rPr>
          <w:rFonts w:cs="Times New Roman"/>
          <w:b/>
          <w:bCs/>
          <w:szCs w:val="24"/>
          <w:lang w:val="ru-RU" w:eastAsia="ru-RU"/>
        </w:rPr>
      </w:pPr>
      <w:r>
        <w:rPr>
          <w:rFonts w:cs="Times New Roman"/>
          <w:b/>
          <w:bCs/>
          <w:color w:val="000000"/>
          <w:szCs w:val="24"/>
          <w:lang w:val="ru-RU" w:eastAsia="ru-RU"/>
        </w:rPr>
        <w:br w:type="page"/>
      </w:r>
      <w:r w:rsidRPr="00117B87">
        <w:rPr>
          <w:rFonts w:cs="Times New Roman"/>
          <w:b/>
          <w:bCs/>
          <w:szCs w:val="24"/>
          <w:lang w:val="ru-RU" w:eastAsia="ru-RU"/>
        </w:rPr>
        <w:lastRenderedPageBreak/>
        <w:t>Перечень стационарных источников с наибольшим воздействием на атмосферный воздух</w:t>
      </w:r>
    </w:p>
    <w:p w14:paraId="232F154E" w14:textId="77777777" w:rsidR="0091118B" w:rsidRDefault="0091118B" w:rsidP="0091118B">
      <w:pPr>
        <w:tabs>
          <w:tab w:val="left" w:pos="720"/>
        </w:tabs>
        <w:spacing w:line="360" w:lineRule="auto"/>
        <w:ind w:firstLine="709"/>
        <w:jc w:val="both"/>
        <w:rPr>
          <w:rFonts w:cs="Times New Roman"/>
          <w:b/>
          <w:bCs/>
          <w:color w:val="000000"/>
          <w:szCs w:val="24"/>
          <w:lang w:val="ru-RU" w:eastAsia="ru-RU"/>
        </w:rPr>
      </w:pPr>
      <w:r>
        <w:rPr>
          <w:rFonts w:cs="Times New Roman"/>
          <w:b/>
          <w:bCs/>
          <w:color w:val="000000"/>
          <w:szCs w:val="24"/>
          <w:lang w:val="ru-RU" w:eastAsia="ru-RU"/>
        </w:rPr>
        <w:t>С</w:t>
      </w:r>
      <w:r w:rsidRPr="009710A9">
        <w:rPr>
          <w:rFonts w:cs="Times New Roman"/>
          <w:b/>
          <w:bCs/>
          <w:color w:val="000000"/>
          <w:szCs w:val="24"/>
          <w:lang w:val="ru-RU" w:eastAsia="ru-RU"/>
        </w:rPr>
        <w:t>.</w:t>
      </w:r>
      <w:r>
        <w:rPr>
          <w:rFonts w:cs="Times New Roman"/>
          <w:b/>
          <w:bCs/>
          <w:color w:val="000000"/>
          <w:szCs w:val="24"/>
          <w:lang w:val="ru-RU" w:eastAsia="ru-RU"/>
        </w:rPr>
        <w:t>С</w:t>
      </w:r>
      <w:r w:rsidRPr="009710A9">
        <w:rPr>
          <w:rFonts w:cs="Times New Roman"/>
          <w:b/>
          <w:bCs/>
          <w:color w:val="000000"/>
          <w:szCs w:val="24"/>
          <w:lang w:val="ru-RU" w:eastAsia="ru-RU"/>
        </w:rPr>
        <w:t>.</w:t>
      </w:r>
      <w:r>
        <w:rPr>
          <w:rFonts w:cs="Times New Roman"/>
          <w:b/>
          <w:bCs/>
          <w:color w:val="000000"/>
          <w:szCs w:val="24"/>
          <w:lang w:val="ru-RU" w:eastAsia="ru-RU"/>
        </w:rPr>
        <w:t>Лето</w:t>
      </w:r>
      <w:r w:rsidRPr="00A128DB">
        <w:rPr>
          <w:rFonts w:cs="Times New Roman"/>
          <w:b/>
          <w:bCs/>
          <w:color w:val="000000"/>
          <w:szCs w:val="24"/>
          <w:lang w:val="ru-RU" w:eastAsia="ru-RU"/>
        </w:rPr>
        <w:t xml:space="preserve"> </w:t>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Pr>
          <w:rFonts w:cs="Times New Roman"/>
          <w:b/>
          <w:bCs/>
          <w:color w:val="000000"/>
          <w:szCs w:val="24"/>
          <w:lang w:val="ru-RU" w:eastAsia="ru-RU"/>
        </w:rPr>
        <w:tab/>
      </w:r>
      <w:r w:rsidRPr="009710A9">
        <w:rPr>
          <w:rFonts w:cs="Times New Roman"/>
          <w:b/>
          <w:bCs/>
          <w:color w:val="000000"/>
          <w:szCs w:val="24"/>
          <w:lang w:val="ru-RU" w:eastAsia="ru-RU"/>
        </w:rPr>
        <w:t>Таблица 5.</w:t>
      </w:r>
      <w:r>
        <w:rPr>
          <w:rFonts w:cs="Times New Roman"/>
          <w:b/>
          <w:bCs/>
          <w:color w:val="000000"/>
          <w:szCs w:val="24"/>
          <w:lang w:val="ru-RU" w:eastAsia="ru-RU"/>
        </w:rPr>
        <w:t>4</w:t>
      </w:r>
    </w:p>
    <w:tbl>
      <w:tblPr>
        <w:tblW w:w="5000" w:type="pct"/>
        <w:tblLook w:val="04A0" w:firstRow="1" w:lastRow="0" w:firstColumn="1" w:lastColumn="0" w:noHBand="0" w:noVBand="1"/>
      </w:tblPr>
      <w:tblGrid>
        <w:gridCol w:w="2488"/>
        <w:gridCol w:w="764"/>
        <w:gridCol w:w="877"/>
        <w:gridCol w:w="880"/>
        <w:gridCol w:w="1287"/>
        <w:gridCol w:w="1274"/>
        <w:gridCol w:w="1265"/>
        <w:gridCol w:w="1271"/>
        <w:gridCol w:w="1375"/>
        <w:gridCol w:w="877"/>
        <w:gridCol w:w="2203"/>
      </w:tblGrid>
      <w:tr w:rsidR="00434C94" w:rsidRPr="00B34B19" w14:paraId="71A08336" w14:textId="77777777" w:rsidTr="00434C94">
        <w:trPr>
          <w:trHeight w:val="20"/>
        </w:trPr>
        <w:tc>
          <w:tcPr>
            <w:tcW w:w="85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945E96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Загрязняющее вещество, код и наименование</w:t>
            </w:r>
          </w:p>
        </w:tc>
        <w:tc>
          <w:tcPr>
            <w:tcW w:w="868" w:type="pct"/>
            <w:gridSpan w:val="3"/>
            <w:tcBorders>
              <w:top w:val="single" w:sz="4" w:space="0" w:color="000000"/>
              <w:left w:val="nil"/>
              <w:bottom w:val="single" w:sz="4" w:space="0" w:color="000000"/>
              <w:right w:val="single" w:sz="4" w:space="0" w:color="000000"/>
            </w:tcBorders>
            <w:shd w:val="clear" w:color="auto" w:fill="auto"/>
            <w:vAlign w:val="center"/>
            <w:hideMark/>
          </w:tcPr>
          <w:p w14:paraId="5A185BC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Расчетная (контрольная) точка</w:t>
            </w:r>
          </w:p>
        </w:tc>
        <w:tc>
          <w:tcPr>
            <w:tcW w:w="43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386AE9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Фоновая концентрация q'уф,j, в долях ПДК</w:t>
            </w:r>
          </w:p>
        </w:tc>
        <w:tc>
          <w:tcPr>
            <w:tcW w:w="1310" w:type="pct"/>
            <w:gridSpan w:val="3"/>
            <w:tcBorders>
              <w:top w:val="single" w:sz="4" w:space="0" w:color="000000"/>
              <w:left w:val="nil"/>
              <w:bottom w:val="single" w:sz="4" w:space="0" w:color="000000"/>
              <w:right w:val="single" w:sz="4" w:space="0" w:color="000000"/>
            </w:tcBorders>
            <w:shd w:val="clear" w:color="auto" w:fill="auto"/>
            <w:vAlign w:val="center"/>
            <w:hideMark/>
          </w:tcPr>
          <w:p w14:paraId="10E414D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xml:space="preserve">Расчетная максимальная приземная концентрация, в долях ПДК </w:t>
            </w:r>
          </w:p>
        </w:tc>
        <w:tc>
          <w:tcPr>
            <w:tcW w:w="775" w:type="pct"/>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9007B6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Источники с наибольшим воздействием на атмосферный воздух, (наибольшим вкладом в максимальную концентрацию)</w:t>
            </w:r>
          </w:p>
        </w:tc>
        <w:tc>
          <w:tcPr>
            <w:tcW w:w="757"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28B35E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Принадлежность источника (цех, участок, подразделение)</w:t>
            </w:r>
          </w:p>
        </w:tc>
      </w:tr>
      <w:tr w:rsidR="00434C94" w:rsidRPr="00B34B19" w14:paraId="383294A6" w14:textId="77777777" w:rsidTr="00434C94">
        <w:trPr>
          <w:trHeight w:val="517"/>
        </w:trPr>
        <w:tc>
          <w:tcPr>
            <w:tcW w:w="855" w:type="pct"/>
            <w:vMerge/>
            <w:tcBorders>
              <w:top w:val="single" w:sz="4" w:space="0" w:color="000000"/>
              <w:left w:val="single" w:sz="4" w:space="0" w:color="000000"/>
              <w:bottom w:val="single" w:sz="4" w:space="0" w:color="000000"/>
              <w:right w:val="single" w:sz="4" w:space="0" w:color="000000"/>
            </w:tcBorders>
            <w:vAlign w:val="center"/>
            <w:hideMark/>
          </w:tcPr>
          <w:p w14:paraId="35D69EB6" w14:textId="77777777" w:rsidR="00434C94" w:rsidRPr="00434C94" w:rsidRDefault="00434C94" w:rsidP="00434C94">
            <w:pPr>
              <w:widowControl/>
              <w:suppressAutoHyphens w:val="0"/>
              <w:rPr>
                <w:rFonts w:cs="Times New Roman"/>
                <w:color w:val="000000"/>
                <w:sz w:val="18"/>
                <w:szCs w:val="18"/>
                <w:lang w:val="ru-RU" w:eastAsia="ru-RU"/>
              </w:rPr>
            </w:pPr>
          </w:p>
        </w:tc>
        <w:tc>
          <w:tcPr>
            <w:tcW w:w="263"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05937BC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xml:space="preserve">номер </w:t>
            </w:r>
          </w:p>
        </w:tc>
        <w:tc>
          <w:tcPr>
            <w:tcW w:w="302"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05FFEB4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коорди-</w:t>
            </w:r>
            <w:r w:rsidRPr="00434C94">
              <w:rPr>
                <w:rFonts w:cs="Times New Roman"/>
                <w:color w:val="000000"/>
                <w:sz w:val="18"/>
                <w:szCs w:val="18"/>
                <w:lang w:val="ru-RU" w:eastAsia="ru-RU"/>
              </w:rPr>
              <w:br/>
              <w:t>ната  X, м</w:t>
            </w:r>
          </w:p>
        </w:tc>
        <w:tc>
          <w:tcPr>
            <w:tcW w:w="302"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45F15A1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коорди-</w:t>
            </w:r>
            <w:r w:rsidRPr="00434C94">
              <w:rPr>
                <w:rFonts w:cs="Times New Roman"/>
                <w:color w:val="000000"/>
                <w:sz w:val="18"/>
                <w:szCs w:val="18"/>
                <w:lang w:val="ru-RU" w:eastAsia="ru-RU"/>
              </w:rPr>
              <w:br/>
              <w:t>ната  Y, м</w:t>
            </w:r>
          </w:p>
        </w:tc>
        <w:tc>
          <w:tcPr>
            <w:tcW w:w="435" w:type="pct"/>
            <w:vMerge/>
            <w:tcBorders>
              <w:top w:val="single" w:sz="4" w:space="0" w:color="000000"/>
              <w:left w:val="single" w:sz="4" w:space="0" w:color="000000"/>
              <w:bottom w:val="single" w:sz="4" w:space="0" w:color="000000"/>
              <w:right w:val="single" w:sz="4" w:space="0" w:color="000000"/>
            </w:tcBorders>
            <w:vAlign w:val="center"/>
            <w:hideMark/>
          </w:tcPr>
          <w:p w14:paraId="571AA5CF" w14:textId="77777777" w:rsidR="00434C94" w:rsidRPr="00434C94" w:rsidRDefault="00434C94" w:rsidP="00434C94">
            <w:pPr>
              <w:widowControl/>
              <w:suppressAutoHyphens w:val="0"/>
              <w:rPr>
                <w:rFonts w:cs="Times New Roman"/>
                <w:color w:val="000000"/>
                <w:sz w:val="18"/>
                <w:szCs w:val="18"/>
                <w:lang w:val="ru-RU" w:eastAsia="ru-RU"/>
              </w:rPr>
            </w:pPr>
          </w:p>
        </w:tc>
        <w:tc>
          <w:tcPr>
            <w:tcW w:w="438"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3457D48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на границе предприятия</w:t>
            </w:r>
          </w:p>
        </w:tc>
        <w:tc>
          <w:tcPr>
            <w:tcW w:w="435" w:type="pct"/>
            <w:vMerge w:val="restart"/>
            <w:tcBorders>
              <w:top w:val="nil"/>
              <w:left w:val="single" w:sz="4" w:space="0" w:color="000000"/>
              <w:bottom w:val="single" w:sz="4" w:space="0" w:color="000000"/>
              <w:right w:val="single" w:sz="4" w:space="0" w:color="000000"/>
            </w:tcBorders>
            <w:shd w:val="clear" w:color="auto" w:fill="auto"/>
            <w:hideMark/>
          </w:tcPr>
          <w:p w14:paraId="2881598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на границе санитарно -защитной  зоны (с учетом фона/без учета фона)</w:t>
            </w:r>
          </w:p>
        </w:tc>
        <w:tc>
          <w:tcPr>
            <w:tcW w:w="436" w:type="pct"/>
            <w:vMerge w:val="restart"/>
            <w:tcBorders>
              <w:top w:val="nil"/>
              <w:left w:val="single" w:sz="4" w:space="0" w:color="000000"/>
              <w:bottom w:val="single" w:sz="4" w:space="0" w:color="000000"/>
              <w:right w:val="single" w:sz="4" w:space="0" w:color="000000"/>
            </w:tcBorders>
            <w:shd w:val="clear" w:color="auto" w:fill="auto"/>
            <w:hideMark/>
          </w:tcPr>
          <w:p w14:paraId="0555182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в жилой зоне /зоне с особыми условиями (с учетом фона/без учета фона)</w:t>
            </w:r>
          </w:p>
        </w:tc>
        <w:tc>
          <w:tcPr>
            <w:tcW w:w="775" w:type="pct"/>
            <w:gridSpan w:val="2"/>
            <w:vMerge/>
            <w:tcBorders>
              <w:top w:val="nil"/>
              <w:left w:val="single" w:sz="4" w:space="0" w:color="000000"/>
              <w:bottom w:val="single" w:sz="4" w:space="0" w:color="000000"/>
              <w:right w:val="single" w:sz="4" w:space="0" w:color="000000"/>
            </w:tcBorders>
            <w:vAlign w:val="center"/>
            <w:hideMark/>
          </w:tcPr>
          <w:p w14:paraId="2C8CE7F7" w14:textId="77777777" w:rsidR="00434C94" w:rsidRPr="00434C94" w:rsidRDefault="00434C94" w:rsidP="00434C94">
            <w:pPr>
              <w:widowControl/>
              <w:suppressAutoHyphens w:val="0"/>
              <w:rPr>
                <w:rFonts w:cs="Times New Roman"/>
                <w:color w:val="000000"/>
                <w:sz w:val="18"/>
                <w:szCs w:val="18"/>
                <w:lang w:val="ru-RU" w:eastAsia="ru-RU"/>
              </w:rPr>
            </w:pPr>
          </w:p>
        </w:tc>
        <w:tc>
          <w:tcPr>
            <w:tcW w:w="757" w:type="pct"/>
            <w:vMerge/>
            <w:tcBorders>
              <w:top w:val="single" w:sz="4" w:space="0" w:color="000000"/>
              <w:left w:val="single" w:sz="4" w:space="0" w:color="000000"/>
              <w:bottom w:val="single" w:sz="4" w:space="0" w:color="000000"/>
              <w:right w:val="single" w:sz="4" w:space="0" w:color="000000"/>
            </w:tcBorders>
            <w:vAlign w:val="center"/>
            <w:hideMark/>
          </w:tcPr>
          <w:p w14:paraId="34ABA701" w14:textId="77777777" w:rsidR="00434C94" w:rsidRPr="00434C94" w:rsidRDefault="00434C94" w:rsidP="00434C94">
            <w:pPr>
              <w:widowControl/>
              <w:suppressAutoHyphens w:val="0"/>
              <w:rPr>
                <w:rFonts w:cs="Times New Roman"/>
                <w:color w:val="000000"/>
                <w:sz w:val="18"/>
                <w:szCs w:val="18"/>
                <w:lang w:val="ru-RU" w:eastAsia="ru-RU"/>
              </w:rPr>
            </w:pPr>
          </w:p>
        </w:tc>
      </w:tr>
      <w:tr w:rsidR="00434C94" w:rsidRPr="00434C94" w14:paraId="26CD7EF2" w14:textId="77777777" w:rsidTr="00434C94">
        <w:trPr>
          <w:trHeight w:val="20"/>
        </w:trPr>
        <w:tc>
          <w:tcPr>
            <w:tcW w:w="855" w:type="pct"/>
            <w:vMerge/>
            <w:tcBorders>
              <w:top w:val="single" w:sz="4" w:space="0" w:color="000000"/>
              <w:left w:val="single" w:sz="4" w:space="0" w:color="000000"/>
              <w:bottom w:val="single" w:sz="4" w:space="0" w:color="000000"/>
              <w:right w:val="single" w:sz="4" w:space="0" w:color="000000"/>
            </w:tcBorders>
            <w:vAlign w:val="center"/>
            <w:hideMark/>
          </w:tcPr>
          <w:p w14:paraId="077D827E" w14:textId="77777777" w:rsidR="00434C94" w:rsidRPr="00434C94" w:rsidRDefault="00434C94" w:rsidP="00434C94">
            <w:pPr>
              <w:widowControl/>
              <w:suppressAutoHyphens w:val="0"/>
              <w:rPr>
                <w:rFonts w:cs="Times New Roman"/>
                <w:color w:val="000000"/>
                <w:sz w:val="18"/>
                <w:szCs w:val="18"/>
                <w:lang w:val="ru-RU" w:eastAsia="ru-RU"/>
              </w:rPr>
            </w:pPr>
          </w:p>
        </w:tc>
        <w:tc>
          <w:tcPr>
            <w:tcW w:w="263" w:type="pct"/>
            <w:vMerge/>
            <w:tcBorders>
              <w:top w:val="nil"/>
              <w:left w:val="single" w:sz="4" w:space="0" w:color="000000"/>
              <w:bottom w:val="single" w:sz="4" w:space="0" w:color="000000"/>
              <w:right w:val="single" w:sz="4" w:space="0" w:color="000000"/>
            </w:tcBorders>
            <w:vAlign w:val="center"/>
            <w:hideMark/>
          </w:tcPr>
          <w:p w14:paraId="7503DB9C" w14:textId="77777777" w:rsidR="00434C94" w:rsidRPr="00434C94" w:rsidRDefault="00434C94" w:rsidP="00434C94">
            <w:pPr>
              <w:widowControl/>
              <w:suppressAutoHyphens w:val="0"/>
              <w:rPr>
                <w:rFonts w:cs="Times New Roman"/>
                <w:color w:val="000000"/>
                <w:sz w:val="18"/>
                <w:szCs w:val="18"/>
                <w:lang w:val="ru-RU" w:eastAsia="ru-RU"/>
              </w:rPr>
            </w:pPr>
          </w:p>
        </w:tc>
        <w:tc>
          <w:tcPr>
            <w:tcW w:w="302" w:type="pct"/>
            <w:vMerge/>
            <w:tcBorders>
              <w:top w:val="nil"/>
              <w:left w:val="single" w:sz="4" w:space="0" w:color="000000"/>
              <w:bottom w:val="single" w:sz="4" w:space="0" w:color="000000"/>
              <w:right w:val="single" w:sz="4" w:space="0" w:color="000000"/>
            </w:tcBorders>
            <w:vAlign w:val="center"/>
            <w:hideMark/>
          </w:tcPr>
          <w:p w14:paraId="300CE696" w14:textId="77777777" w:rsidR="00434C94" w:rsidRPr="00434C94" w:rsidRDefault="00434C94" w:rsidP="00434C94">
            <w:pPr>
              <w:widowControl/>
              <w:suppressAutoHyphens w:val="0"/>
              <w:rPr>
                <w:rFonts w:cs="Times New Roman"/>
                <w:color w:val="000000"/>
                <w:sz w:val="18"/>
                <w:szCs w:val="18"/>
                <w:lang w:val="ru-RU" w:eastAsia="ru-RU"/>
              </w:rPr>
            </w:pPr>
          </w:p>
        </w:tc>
        <w:tc>
          <w:tcPr>
            <w:tcW w:w="302" w:type="pct"/>
            <w:vMerge/>
            <w:tcBorders>
              <w:top w:val="nil"/>
              <w:left w:val="single" w:sz="4" w:space="0" w:color="000000"/>
              <w:bottom w:val="single" w:sz="4" w:space="0" w:color="000000"/>
              <w:right w:val="single" w:sz="4" w:space="0" w:color="000000"/>
            </w:tcBorders>
            <w:vAlign w:val="center"/>
            <w:hideMark/>
          </w:tcPr>
          <w:p w14:paraId="79F6C628" w14:textId="77777777" w:rsidR="00434C94" w:rsidRPr="00434C94" w:rsidRDefault="00434C94" w:rsidP="00434C94">
            <w:pPr>
              <w:widowControl/>
              <w:suppressAutoHyphens w:val="0"/>
              <w:rPr>
                <w:rFonts w:cs="Times New Roman"/>
                <w:color w:val="000000"/>
                <w:sz w:val="18"/>
                <w:szCs w:val="18"/>
                <w:lang w:val="ru-RU" w:eastAsia="ru-RU"/>
              </w:rPr>
            </w:pPr>
          </w:p>
        </w:tc>
        <w:tc>
          <w:tcPr>
            <w:tcW w:w="435" w:type="pct"/>
            <w:vMerge/>
            <w:tcBorders>
              <w:top w:val="single" w:sz="4" w:space="0" w:color="000000"/>
              <w:left w:val="single" w:sz="4" w:space="0" w:color="000000"/>
              <w:bottom w:val="single" w:sz="4" w:space="0" w:color="000000"/>
              <w:right w:val="single" w:sz="4" w:space="0" w:color="000000"/>
            </w:tcBorders>
            <w:vAlign w:val="center"/>
            <w:hideMark/>
          </w:tcPr>
          <w:p w14:paraId="0B1CD92E" w14:textId="77777777" w:rsidR="00434C94" w:rsidRPr="00434C94" w:rsidRDefault="00434C94" w:rsidP="00434C94">
            <w:pPr>
              <w:widowControl/>
              <w:suppressAutoHyphens w:val="0"/>
              <w:rPr>
                <w:rFonts w:cs="Times New Roman"/>
                <w:color w:val="000000"/>
                <w:sz w:val="18"/>
                <w:szCs w:val="18"/>
                <w:lang w:val="ru-RU" w:eastAsia="ru-RU"/>
              </w:rPr>
            </w:pPr>
          </w:p>
        </w:tc>
        <w:tc>
          <w:tcPr>
            <w:tcW w:w="438" w:type="pct"/>
            <w:vMerge/>
            <w:tcBorders>
              <w:top w:val="nil"/>
              <w:left w:val="single" w:sz="4" w:space="0" w:color="000000"/>
              <w:bottom w:val="single" w:sz="4" w:space="0" w:color="000000"/>
              <w:right w:val="single" w:sz="4" w:space="0" w:color="000000"/>
            </w:tcBorders>
            <w:vAlign w:val="center"/>
            <w:hideMark/>
          </w:tcPr>
          <w:p w14:paraId="6CC47BDF" w14:textId="77777777" w:rsidR="00434C94" w:rsidRPr="00434C94" w:rsidRDefault="00434C94" w:rsidP="00434C94">
            <w:pPr>
              <w:widowControl/>
              <w:suppressAutoHyphens w:val="0"/>
              <w:rPr>
                <w:rFonts w:cs="Times New Roman"/>
                <w:color w:val="000000"/>
                <w:sz w:val="18"/>
                <w:szCs w:val="18"/>
                <w:lang w:val="ru-RU" w:eastAsia="ru-RU"/>
              </w:rPr>
            </w:pPr>
          </w:p>
        </w:tc>
        <w:tc>
          <w:tcPr>
            <w:tcW w:w="435" w:type="pct"/>
            <w:vMerge/>
            <w:tcBorders>
              <w:top w:val="nil"/>
              <w:left w:val="single" w:sz="4" w:space="0" w:color="000000"/>
              <w:bottom w:val="single" w:sz="4" w:space="0" w:color="000000"/>
              <w:right w:val="single" w:sz="4" w:space="0" w:color="000000"/>
            </w:tcBorders>
            <w:vAlign w:val="center"/>
            <w:hideMark/>
          </w:tcPr>
          <w:p w14:paraId="48D102C3" w14:textId="77777777" w:rsidR="00434C94" w:rsidRPr="00434C94" w:rsidRDefault="00434C94" w:rsidP="00434C94">
            <w:pPr>
              <w:widowControl/>
              <w:suppressAutoHyphens w:val="0"/>
              <w:rPr>
                <w:rFonts w:cs="Times New Roman"/>
                <w:color w:val="000000"/>
                <w:sz w:val="18"/>
                <w:szCs w:val="18"/>
                <w:lang w:val="ru-RU" w:eastAsia="ru-RU"/>
              </w:rPr>
            </w:pPr>
          </w:p>
        </w:tc>
        <w:tc>
          <w:tcPr>
            <w:tcW w:w="436" w:type="pct"/>
            <w:vMerge/>
            <w:tcBorders>
              <w:top w:val="nil"/>
              <w:left w:val="single" w:sz="4" w:space="0" w:color="000000"/>
              <w:bottom w:val="single" w:sz="4" w:space="0" w:color="000000"/>
              <w:right w:val="single" w:sz="4" w:space="0" w:color="000000"/>
            </w:tcBorders>
            <w:vAlign w:val="center"/>
            <w:hideMark/>
          </w:tcPr>
          <w:p w14:paraId="1563CA49" w14:textId="77777777" w:rsidR="00434C94" w:rsidRPr="00434C94" w:rsidRDefault="00434C94" w:rsidP="00434C94">
            <w:pPr>
              <w:widowControl/>
              <w:suppressAutoHyphens w:val="0"/>
              <w:rPr>
                <w:rFonts w:cs="Times New Roman"/>
                <w:color w:val="000000"/>
                <w:sz w:val="18"/>
                <w:szCs w:val="18"/>
                <w:lang w:val="ru-RU" w:eastAsia="ru-RU"/>
              </w:rPr>
            </w:pPr>
          </w:p>
        </w:tc>
        <w:tc>
          <w:tcPr>
            <w:tcW w:w="473" w:type="pct"/>
            <w:tcBorders>
              <w:top w:val="nil"/>
              <w:left w:val="nil"/>
              <w:bottom w:val="single" w:sz="4" w:space="0" w:color="000000"/>
              <w:right w:val="single" w:sz="4" w:space="0" w:color="000000"/>
            </w:tcBorders>
            <w:shd w:val="clear" w:color="auto" w:fill="auto"/>
            <w:vAlign w:val="center"/>
            <w:hideMark/>
          </w:tcPr>
          <w:p w14:paraId="3054050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источника на карте -схеме</w:t>
            </w:r>
          </w:p>
        </w:tc>
        <w:tc>
          <w:tcPr>
            <w:tcW w:w="301" w:type="pct"/>
            <w:tcBorders>
              <w:top w:val="nil"/>
              <w:left w:val="nil"/>
              <w:bottom w:val="single" w:sz="4" w:space="0" w:color="000000"/>
              <w:right w:val="single" w:sz="4" w:space="0" w:color="000000"/>
            </w:tcBorders>
            <w:shd w:val="clear" w:color="auto" w:fill="auto"/>
            <w:vAlign w:val="center"/>
            <w:hideMark/>
          </w:tcPr>
          <w:p w14:paraId="22517AF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вклада</w:t>
            </w:r>
          </w:p>
        </w:tc>
        <w:tc>
          <w:tcPr>
            <w:tcW w:w="757" w:type="pct"/>
            <w:vMerge/>
            <w:tcBorders>
              <w:top w:val="single" w:sz="4" w:space="0" w:color="000000"/>
              <w:left w:val="single" w:sz="4" w:space="0" w:color="000000"/>
              <w:bottom w:val="single" w:sz="4" w:space="0" w:color="000000"/>
              <w:right w:val="single" w:sz="4" w:space="0" w:color="000000"/>
            </w:tcBorders>
            <w:vAlign w:val="center"/>
            <w:hideMark/>
          </w:tcPr>
          <w:p w14:paraId="2AE82483" w14:textId="77777777" w:rsidR="00434C94" w:rsidRPr="00434C94" w:rsidRDefault="00434C94" w:rsidP="00434C94">
            <w:pPr>
              <w:widowControl/>
              <w:suppressAutoHyphens w:val="0"/>
              <w:rPr>
                <w:rFonts w:cs="Times New Roman"/>
                <w:color w:val="000000"/>
                <w:sz w:val="18"/>
                <w:szCs w:val="18"/>
                <w:lang w:val="ru-RU" w:eastAsia="ru-RU"/>
              </w:rPr>
            </w:pPr>
          </w:p>
        </w:tc>
      </w:tr>
      <w:tr w:rsidR="00434C94" w:rsidRPr="00434C94" w14:paraId="7CEEBEE9"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348BDD1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w:t>
            </w:r>
          </w:p>
        </w:tc>
        <w:tc>
          <w:tcPr>
            <w:tcW w:w="263" w:type="pct"/>
            <w:tcBorders>
              <w:top w:val="nil"/>
              <w:left w:val="nil"/>
              <w:bottom w:val="single" w:sz="4" w:space="0" w:color="000000"/>
              <w:right w:val="single" w:sz="4" w:space="0" w:color="000000"/>
            </w:tcBorders>
            <w:shd w:val="clear" w:color="auto" w:fill="auto"/>
            <w:vAlign w:val="center"/>
            <w:hideMark/>
          </w:tcPr>
          <w:p w14:paraId="74AD604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w:t>
            </w:r>
          </w:p>
        </w:tc>
        <w:tc>
          <w:tcPr>
            <w:tcW w:w="302" w:type="pct"/>
            <w:tcBorders>
              <w:top w:val="nil"/>
              <w:left w:val="nil"/>
              <w:bottom w:val="single" w:sz="4" w:space="0" w:color="000000"/>
              <w:right w:val="single" w:sz="4" w:space="0" w:color="000000"/>
            </w:tcBorders>
            <w:shd w:val="clear" w:color="auto" w:fill="auto"/>
            <w:vAlign w:val="center"/>
            <w:hideMark/>
          </w:tcPr>
          <w:p w14:paraId="3A540C2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4562945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w:t>
            </w:r>
          </w:p>
        </w:tc>
        <w:tc>
          <w:tcPr>
            <w:tcW w:w="435" w:type="pct"/>
            <w:tcBorders>
              <w:top w:val="nil"/>
              <w:left w:val="nil"/>
              <w:bottom w:val="single" w:sz="4" w:space="0" w:color="000000"/>
              <w:right w:val="single" w:sz="4" w:space="0" w:color="000000"/>
            </w:tcBorders>
            <w:shd w:val="clear" w:color="auto" w:fill="auto"/>
            <w:vAlign w:val="center"/>
            <w:hideMark/>
          </w:tcPr>
          <w:p w14:paraId="71E1066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5</w:t>
            </w:r>
          </w:p>
        </w:tc>
        <w:tc>
          <w:tcPr>
            <w:tcW w:w="438" w:type="pct"/>
            <w:tcBorders>
              <w:top w:val="nil"/>
              <w:left w:val="nil"/>
              <w:bottom w:val="single" w:sz="4" w:space="0" w:color="000000"/>
              <w:right w:val="single" w:sz="4" w:space="0" w:color="000000"/>
            </w:tcBorders>
            <w:shd w:val="clear" w:color="auto" w:fill="auto"/>
            <w:vAlign w:val="center"/>
            <w:hideMark/>
          </w:tcPr>
          <w:p w14:paraId="60C0480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w:t>
            </w:r>
          </w:p>
        </w:tc>
        <w:tc>
          <w:tcPr>
            <w:tcW w:w="435" w:type="pct"/>
            <w:tcBorders>
              <w:top w:val="nil"/>
              <w:left w:val="nil"/>
              <w:bottom w:val="single" w:sz="4" w:space="0" w:color="000000"/>
              <w:right w:val="single" w:sz="4" w:space="0" w:color="000000"/>
            </w:tcBorders>
            <w:shd w:val="clear" w:color="auto" w:fill="auto"/>
            <w:vAlign w:val="center"/>
            <w:hideMark/>
          </w:tcPr>
          <w:p w14:paraId="4B97486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436" w:type="pct"/>
            <w:tcBorders>
              <w:top w:val="nil"/>
              <w:left w:val="nil"/>
              <w:bottom w:val="single" w:sz="4" w:space="0" w:color="000000"/>
              <w:right w:val="single" w:sz="4" w:space="0" w:color="000000"/>
            </w:tcBorders>
            <w:shd w:val="clear" w:color="auto" w:fill="auto"/>
            <w:vAlign w:val="center"/>
            <w:hideMark/>
          </w:tcPr>
          <w:p w14:paraId="05C22CF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w:t>
            </w:r>
          </w:p>
        </w:tc>
        <w:tc>
          <w:tcPr>
            <w:tcW w:w="473" w:type="pct"/>
            <w:tcBorders>
              <w:top w:val="nil"/>
              <w:left w:val="nil"/>
              <w:bottom w:val="single" w:sz="4" w:space="0" w:color="000000"/>
              <w:right w:val="single" w:sz="4" w:space="0" w:color="000000"/>
            </w:tcBorders>
            <w:shd w:val="clear" w:color="auto" w:fill="auto"/>
            <w:vAlign w:val="center"/>
            <w:hideMark/>
          </w:tcPr>
          <w:p w14:paraId="05435EB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9</w:t>
            </w:r>
          </w:p>
        </w:tc>
        <w:tc>
          <w:tcPr>
            <w:tcW w:w="301" w:type="pct"/>
            <w:tcBorders>
              <w:top w:val="nil"/>
              <w:left w:val="nil"/>
              <w:bottom w:val="single" w:sz="4" w:space="0" w:color="000000"/>
              <w:right w:val="single" w:sz="4" w:space="0" w:color="000000"/>
            </w:tcBorders>
            <w:shd w:val="clear" w:color="auto" w:fill="auto"/>
            <w:vAlign w:val="center"/>
            <w:hideMark/>
          </w:tcPr>
          <w:p w14:paraId="04945BC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757" w:type="pct"/>
            <w:tcBorders>
              <w:top w:val="nil"/>
              <w:left w:val="nil"/>
              <w:bottom w:val="single" w:sz="4" w:space="0" w:color="000000"/>
              <w:right w:val="single" w:sz="4" w:space="0" w:color="000000"/>
            </w:tcBorders>
            <w:shd w:val="clear" w:color="auto" w:fill="auto"/>
            <w:vAlign w:val="center"/>
            <w:hideMark/>
          </w:tcPr>
          <w:p w14:paraId="4A92CDD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w:t>
            </w:r>
          </w:p>
        </w:tc>
      </w:tr>
      <w:tr w:rsidR="00434C94" w:rsidRPr="00434C94" w14:paraId="596C4C8A"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6E1EF7BD"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0101  диАлюминий триоксид (в пересчете на алюминий)</w:t>
            </w:r>
          </w:p>
        </w:tc>
        <w:tc>
          <w:tcPr>
            <w:tcW w:w="263" w:type="pct"/>
            <w:tcBorders>
              <w:top w:val="nil"/>
              <w:left w:val="nil"/>
              <w:bottom w:val="single" w:sz="4" w:space="0" w:color="000000"/>
              <w:right w:val="single" w:sz="4" w:space="0" w:color="000000"/>
            </w:tcBorders>
            <w:shd w:val="clear" w:color="auto" w:fill="auto"/>
            <w:vAlign w:val="center"/>
            <w:hideMark/>
          </w:tcPr>
          <w:p w14:paraId="3512FAA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w:t>
            </w:r>
          </w:p>
        </w:tc>
        <w:tc>
          <w:tcPr>
            <w:tcW w:w="302" w:type="pct"/>
            <w:tcBorders>
              <w:top w:val="nil"/>
              <w:left w:val="nil"/>
              <w:bottom w:val="single" w:sz="4" w:space="0" w:color="000000"/>
              <w:right w:val="single" w:sz="4" w:space="0" w:color="000000"/>
            </w:tcBorders>
            <w:shd w:val="clear" w:color="auto" w:fill="auto"/>
            <w:vAlign w:val="center"/>
            <w:hideMark/>
          </w:tcPr>
          <w:p w14:paraId="3427CA2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-36,7</w:t>
            </w:r>
          </w:p>
        </w:tc>
        <w:tc>
          <w:tcPr>
            <w:tcW w:w="302" w:type="pct"/>
            <w:tcBorders>
              <w:top w:val="nil"/>
              <w:left w:val="nil"/>
              <w:bottom w:val="single" w:sz="4" w:space="0" w:color="000000"/>
              <w:right w:val="single" w:sz="4" w:space="0" w:color="000000"/>
            </w:tcBorders>
            <w:shd w:val="clear" w:color="auto" w:fill="auto"/>
            <w:vAlign w:val="center"/>
            <w:hideMark/>
          </w:tcPr>
          <w:p w14:paraId="7582944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83,9</w:t>
            </w:r>
          </w:p>
        </w:tc>
        <w:tc>
          <w:tcPr>
            <w:tcW w:w="435" w:type="pct"/>
            <w:tcBorders>
              <w:top w:val="nil"/>
              <w:left w:val="nil"/>
              <w:bottom w:val="single" w:sz="4" w:space="0" w:color="000000"/>
              <w:right w:val="single" w:sz="4" w:space="0" w:color="000000"/>
            </w:tcBorders>
            <w:shd w:val="clear" w:color="auto" w:fill="auto"/>
            <w:vAlign w:val="center"/>
            <w:hideMark/>
          </w:tcPr>
          <w:p w14:paraId="2D7E5EE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40B7CF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0,108722</w:t>
            </w:r>
          </w:p>
        </w:tc>
        <w:tc>
          <w:tcPr>
            <w:tcW w:w="435" w:type="pct"/>
            <w:tcBorders>
              <w:top w:val="nil"/>
              <w:left w:val="nil"/>
              <w:bottom w:val="single" w:sz="4" w:space="0" w:color="000000"/>
              <w:right w:val="single" w:sz="4" w:space="0" w:color="000000"/>
            </w:tcBorders>
            <w:shd w:val="clear" w:color="auto" w:fill="auto"/>
            <w:vAlign w:val="center"/>
            <w:hideMark/>
          </w:tcPr>
          <w:p w14:paraId="27C4E5C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47B0781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57FBA79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0014</w:t>
            </w:r>
          </w:p>
        </w:tc>
        <w:tc>
          <w:tcPr>
            <w:tcW w:w="301" w:type="pct"/>
            <w:tcBorders>
              <w:top w:val="nil"/>
              <w:left w:val="nil"/>
              <w:bottom w:val="single" w:sz="4" w:space="0" w:color="000000"/>
              <w:right w:val="single" w:sz="4" w:space="0" w:color="000000"/>
            </w:tcBorders>
            <w:shd w:val="clear" w:color="auto" w:fill="auto"/>
            <w:vAlign w:val="center"/>
            <w:hideMark/>
          </w:tcPr>
          <w:p w14:paraId="6C58AC7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20DD0096"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Слесарная</w:t>
            </w:r>
          </w:p>
        </w:tc>
      </w:tr>
      <w:tr w:rsidR="00434C94" w:rsidRPr="00434C94" w14:paraId="7013DB85"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2AC12001"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0101  диАлюминий триоксид (в пересчете на алюминий)</w:t>
            </w:r>
          </w:p>
        </w:tc>
        <w:tc>
          <w:tcPr>
            <w:tcW w:w="263" w:type="pct"/>
            <w:tcBorders>
              <w:top w:val="nil"/>
              <w:left w:val="nil"/>
              <w:bottom w:val="single" w:sz="4" w:space="0" w:color="000000"/>
              <w:right w:val="single" w:sz="4" w:space="0" w:color="000000"/>
            </w:tcBorders>
            <w:shd w:val="clear" w:color="auto" w:fill="auto"/>
            <w:vAlign w:val="center"/>
            <w:hideMark/>
          </w:tcPr>
          <w:p w14:paraId="4DF57FF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5E3BB42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2" w:type="pct"/>
            <w:tcBorders>
              <w:top w:val="nil"/>
              <w:left w:val="nil"/>
              <w:bottom w:val="single" w:sz="4" w:space="0" w:color="000000"/>
              <w:right w:val="single" w:sz="4" w:space="0" w:color="000000"/>
            </w:tcBorders>
            <w:shd w:val="clear" w:color="auto" w:fill="auto"/>
            <w:vAlign w:val="center"/>
            <w:hideMark/>
          </w:tcPr>
          <w:p w14:paraId="337BDCB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31CF456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7A7447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6FB136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0,0246769</w:t>
            </w:r>
          </w:p>
        </w:tc>
        <w:tc>
          <w:tcPr>
            <w:tcW w:w="436" w:type="pct"/>
            <w:tcBorders>
              <w:top w:val="nil"/>
              <w:left w:val="nil"/>
              <w:bottom w:val="single" w:sz="4" w:space="0" w:color="000000"/>
              <w:right w:val="single" w:sz="4" w:space="0" w:color="000000"/>
            </w:tcBorders>
            <w:shd w:val="clear" w:color="auto" w:fill="auto"/>
            <w:vAlign w:val="center"/>
            <w:hideMark/>
          </w:tcPr>
          <w:p w14:paraId="49232AE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6531E8B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0014</w:t>
            </w:r>
          </w:p>
        </w:tc>
        <w:tc>
          <w:tcPr>
            <w:tcW w:w="301" w:type="pct"/>
            <w:tcBorders>
              <w:top w:val="nil"/>
              <w:left w:val="nil"/>
              <w:bottom w:val="single" w:sz="4" w:space="0" w:color="000000"/>
              <w:right w:val="single" w:sz="4" w:space="0" w:color="000000"/>
            </w:tcBorders>
            <w:shd w:val="clear" w:color="auto" w:fill="auto"/>
            <w:vAlign w:val="center"/>
            <w:hideMark/>
          </w:tcPr>
          <w:p w14:paraId="46BA681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7836F9A3"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Слесарная</w:t>
            </w:r>
          </w:p>
        </w:tc>
      </w:tr>
      <w:tr w:rsidR="00434C94" w:rsidRPr="00434C94" w14:paraId="38BE4132"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44D98084"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0101  диАлюминий триоксид (в пересчете на алюминий)</w:t>
            </w:r>
          </w:p>
        </w:tc>
        <w:tc>
          <w:tcPr>
            <w:tcW w:w="263" w:type="pct"/>
            <w:tcBorders>
              <w:top w:val="nil"/>
              <w:left w:val="nil"/>
              <w:bottom w:val="single" w:sz="4" w:space="0" w:color="000000"/>
              <w:right w:val="single" w:sz="4" w:space="0" w:color="000000"/>
            </w:tcBorders>
            <w:shd w:val="clear" w:color="auto" w:fill="auto"/>
            <w:vAlign w:val="center"/>
            <w:hideMark/>
          </w:tcPr>
          <w:p w14:paraId="672423E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7081B6C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3B4E893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4EF2425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EE700A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F100D3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65D7999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0,0156413</w:t>
            </w:r>
          </w:p>
        </w:tc>
        <w:tc>
          <w:tcPr>
            <w:tcW w:w="473" w:type="pct"/>
            <w:tcBorders>
              <w:top w:val="nil"/>
              <w:left w:val="nil"/>
              <w:bottom w:val="single" w:sz="4" w:space="0" w:color="000000"/>
              <w:right w:val="single" w:sz="4" w:space="0" w:color="000000"/>
            </w:tcBorders>
            <w:shd w:val="clear" w:color="auto" w:fill="auto"/>
            <w:vAlign w:val="center"/>
            <w:hideMark/>
          </w:tcPr>
          <w:p w14:paraId="1B2C594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0014</w:t>
            </w:r>
          </w:p>
        </w:tc>
        <w:tc>
          <w:tcPr>
            <w:tcW w:w="301" w:type="pct"/>
            <w:tcBorders>
              <w:top w:val="nil"/>
              <w:left w:val="nil"/>
              <w:bottom w:val="single" w:sz="4" w:space="0" w:color="000000"/>
              <w:right w:val="single" w:sz="4" w:space="0" w:color="000000"/>
            </w:tcBorders>
            <w:shd w:val="clear" w:color="auto" w:fill="auto"/>
            <w:vAlign w:val="center"/>
            <w:hideMark/>
          </w:tcPr>
          <w:p w14:paraId="0F69B25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64EB7A43"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Слесарная</w:t>
            </w:r>
          </w:p>
        </w:tc>
      </w:tr>
      <w:tr w:rsidR="00434C94" w:rsidRPr="00434C94" w14:paraId="5408CC59"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75D7E15E"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0123  диЖелезо триоксид (железа оксид) (в пересчете на железо)</w:t>
            </w:r>
          </w:p>
        </w:tc>
        <w:tc>
          <w:tcPr>
            <w:tcW w:w="263" w:type="pct"/>
            <w:tcBorders>
              <w:top w:val="nil"/>
              <w:left w:val="nil"/>
              <w:bottom w:val="single" w:sz="4" w:space="0" w:color="000000"/>
              <w:right w:val="single" w:sz="4" w:space="0" w:color="000000"/>
            </w:tcBorders>
            <w:shd w:val="clear" w:color="auto" w:fill="auto"/>
            <w:vAlign w:val="center"/>
            <w:hideMark/>
          </w:tcPr>
          <w:p w14:paraId="75EDDAE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w:t>
            </w:r>
          </w:p>
        </w:tc>
        <w:tc>
          <w:tcPr>
            <w:tcW w:w="302" w:type="pct"/>
            <w:tcBorders>
              <w:top w:val="nil"/>
              <w:left w:val="nil"/>
              <w:bottom w:val="single" w:sz="4" w:space="0" w:color="000000"/>
              <w:right w:val="single" w:sz="4" w:space="0" w:color="000000"/>
            </w:tcBorders>
            <w:shd w:val="clear" w:color="auto" w:fill="auto"/>
            <w:vAlign w:val="center"/>
            <w:hideMark/>
          </w:tcPr>
          <w:p w14:paraId="40F4484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-36,7</w:t>
            </w:r>
          </w:p>
        </w:tc>
        <w:tc>
          <w:tcPr>
            <w:tcW w:w="302" w:type="pct"/>
            <w:tcBorders>
              <w:top w:val="nil"/>
              <w:left w:val="nil"/>
              <w:bottom w:val="single" w:sz="4" w:space="0" w:color="000000"/>
              <w:right w:val="single" w:sz="4" w:space="0" w:color="000000"/>
            </w:tcBorders>
            <w:shd w:val="clear" w:color="auto" w:fill="auto"/>
            <w:vAlign w:val="center"/>
            <w:hideMark/>
          </w:tcPr>
          <w:p w14:paraId="7686B79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83,9</w:t>
            </w:r>
          </w:p>
        </w:tc>
        <w:tc>
          <w:tcPr>
            <w:tcW w:w="435" w:type="pct"/>
            <w:tcBorders>
              <w:top w:val="nil"/>
              <w:left w:val="nil"/>
              <w:bottom w:val="single" w:sz="4" w:space="0" w:color="000000"/>
              <w:right w:val="single" w:sz="4" w:space="0" w:color="000000"/>
            </w:tcBorders>
            <w:shd w:val="clear" w:color="auto" w:fill="auto"/>
            <w:vAlign w:val="center"/>
            <w:hideMark/>
          </w:tcPr>
          <w:p w14:paraId="293D30B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B82737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0,0271805</w:t>
            </w:r>
          </w:p>
        </w:tc>
        <w:tc>
          <w:tcPr>
            <w:tcW w:w="435" w:type="pct"/>
            <w:tcBorders>
              <w:top w:val="nil"/>
              <w:left w:val="nil"/>
              <w:bottom w:val="single" w:sz="4" w:space="0" w:color="000000"/>
              <w:right w:val="single" w:sz="4" w:space="0" w:color="000000"/>
            </w:tcBorders>
            <w:shd w:val="clear" w:color="auto" w:fill="auto"/>
            <w:vAlign w:val="center"/>
            <w:hideMark/>
          </w:tcPr>
          <w:p w14:paraId="46952CD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63E546C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6DD9665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0014</w:t>
            </w:r>
          </w:p>
        </w:tc>
        <w:tc>
          <w:tcPr>
            <w:tcW w:w="301" w:type="pct"/>
            <w:tcBorders>
              <w:top w:val="nil"/>
              <w:left w:val="nil"/>
              <w:bottom w:val="single" w:sz="4" w:space="0" w:color="000000"/>
              <w:right w:val="single" w:sz="4" w:space="0" w:color="000000"/>
            </w:tcBorders>
            <w:shd w:val="clear" w:color="auto" w:fill="auto"/>
            <w:vAlign w:val="center"/>
            <w:hideMark/>
          </w:tcPr>
          <w:p w14:paraId="4837B88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1CADD673"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Слесарная</w:t>
            </w:r>
          </w:p>
        </w:tc>
      </w:tr>
      <w:tr w:rsidR="00434C94" w:rsidRPr="00434C94" w14:paraId="3109CE1E"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7094529D"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0123  диЖелезо триоксид (железа оксид) (в пересчете на железо)</w:t>
            </w:r>
          </w:p>
        </w:tc>
        <w:tc>
          <w:tcPr>
            <w:tcW w:w="263" w:type="pct"/>
            <w:tcBorders>
              <w:top w:val="nil"/>
              <w:left w:val="nil"/>
              <w:bottom w:val="single" w:sz="4" w:space="0" w:color="000000"/>
              <w:right w:val="single" w:sz="4" w:space="0" w:color="000000"/>
            </w:tcBorders>
            <w:shd w:val="clear" w:color="auto" w:fill="auto"/>
            <w:vAlign w:val="center"/>
            <w:hideMark/>
          </w:tcPr>
          <w:p w14:paraId="05323A8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72FC6A0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2" w:type="pct"/>
            <w:tcBorders>
              <w:top w:val="nil"/>
              <w:left w:val="nil"/>
              <w:bottom w:val="single" w:sz="4" w:space="0" w:color="000000"/>
              <w:right w:val="single" w:sz="4" w:space="0" w:color="000000"/>
            </w:tcBorders>
            <w:shd w:val="clear" w:color="auto" w:fill="auto"/>
            <w:vAlign w:val="center"/>
            <w:hideMark/>
          </w:tcPr>
          <w:p w14:paraId="587C09E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29948C8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2DF036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093999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0,0061692</w:t>
            </w:r>
          </w:p>
        </w:tc>
        <w:tc>
          <w:tcPr>
            <w:tcW w:w="436" w:type="pct"/>
            <w:tcBorders>
              <w:top w:val="nil"/>
              <w:left w:val="nil"/>
              <w:bottom w:val="single" w:sz="4" w:space="0" w:color="000000"/>
              <w:right w:val="single" w:sz="4" w:space="0" w:color="000000"/>
            </w:tcBorders>
            <w:shd w:val="clear" w:color="auto" w:fill="auto"/>
            <w:vAlign w:val="center"/>
            <w:hideMark/>
          </w:tcPr>
          <w:p w14:paraId="3978B8C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6756AD7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0014</w:t>
            </w:r>
          </w:p>
        </w:tc>
        <w:tc>
          <w:tcPr>
            <w:tcW w:w="301" w:type="pct"/>
            <w:tcBorders>
              <w:top w:val="nil"/>
              <w:left w:val="nil"/>
              <w:bottom w:val="single" w:sz="4" w:space="0" w:color="000000"/>
              <w:right w:val="single" w:sz="4" w:space="0" w:color="000000"/>
            </w:tcBorders>
            <w:shd w:val="clear" w:color="auto" w:fill="auto"/>
            <w:vAlign w:val="center"/>
            <w:hideMark/>
          </w:tcPr>
          <w:p w14:paraId="0348E85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1F057FF0"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Слесарная</w:t>
            </w:r>
          </w:p>
        </w:tc>
      </w:tr>
      <w:tr w:rsidR="00434C94" w:rsidRPr="00434C94" w14:paraId="34899070"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60351AA8"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0123  диЖелезо триоксид (железа оксид) (в пересчете на железо)</w:t>
            </w:r>
          </w:p>
        </w:tc>
        <w:tc>
          <w:tcPr>
            <w:tcW w:w="263" w:type="pct"/>
            <w:tcBorders>
              <w:top w:val="nil"/>
              <w:left w:val="nil"/>
              <w:bottom w:val="single" w:sz="4" w:space="0" w:color="000000"/>
              <w:right w:val="single" w:sz="4" w:space="0" w:color="000000"/>
            </w:tcBorders>
            <w:shd w:val="clear" w:color="auto" w:fill="auto"/>
            <w:vAlign w:val="center"/>
            <w:hideMark/>
          </w:tcPr>
          <w:p w14:paraId="704C7CF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4163ED9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319DD70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0F4EEAF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19964F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4C24F8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3D7125E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0,0039103</w:t>
            </w:r>
          </w:p>
        </w:tc>
        <w:tc>
          <w:tcPr>
            <w:tcW w:w="473" w:type="pct"/>
            <w:tcBorders>
              <w:top w:val="nil"/>
              <w:left w:val="nil"/>
              <w:bottom w:val="single" w:sz="4" w:space="0" w:color="000000"/>
              <w:right w:val="single" w:sz="4" w:space="0" w:color="000000"/>
            </w:tcBorders>
            <w:shd w:val="clear" w:color="auto" w:fill="auto"/>
            <w:vAlign w:val="center"/>
            <w:hideMark/>
          </w:tcPr>
          <w:p w14:paraId="38C7526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0014</w:t>
            </w:r>
          </w:p>
        </w:tc>
        <w:tc>
          <w:tcPr>
            <w:tcW w:w="301" w:type="pct"/>
            <w:tcBorders>
              <w:top w:val="nil"/>
              <w:left w:val="nil"/>
              <w:bottom w:val="single" w:sz="4" w:space="0" w:color="000000"/>
              <w:right w:val="single" w:sz="4" w:space="0" w:color="000000"/>
            </w:tcBorders>
            <w:shd w:val="clear" w:color="auto" w:fill="auto"/>
            <w:vAlign w:val="center"/>
            <w:hideMark/>
          </w:tcPr>
          <w:p w14:paraId="51B00FB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6A575CA2"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Слесарная</w:t>
            </w:r>
          </w:p>
        </w:tc>
      </w:tr>
      <w:tr w:rsidR="00434C94" w:rsidRPr="00434C94" w14:paraId="22B0BDCF"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1C76ED82"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0301  Азота диоксид (Двуокись азота; пероксид азота)</w:t>
            </w:r>
          </w:p>
        </w:tc>
        <w:tc>
          <w:tcPr>
            <w:tcW w:w="263" w:type="pct"/>
            <w:tcBorders>
              <w:top w:val="nil"/>
              <w:left w:val="nil"/>
              <w:bottom w:val="single" w:sz="4" w:space="0" w:color="000000"/>
              <w:right w:val="single" w:sz="4" w:space="0" w:color="000000"/>
            </w:tcBorders>
            <w:shd w:val="clear" w:color="auto" w:fill="auto"/>
            <w:vAlign w:val="center"/>
            <w:hideMark/>
          </w:tcPr>
          <w:p w14:paraId="19825F6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w:t>
            </w:r>
          </w:p>
        </w:tc>
        <w:tc>
          <w:tcPr>
            <w:tcW w:w="302" w:type="pct"/>
            <w:tcBorders>
              <w:top w:val="nil"/>
              <w:left w:val="nil"/>
              <w:bottom w:val="single" w:sz="4" w:space="0" w:color="000000"/>
              <w:right w:val="single" w:sz="4" w:space="0" w:color="000000"/>
            </w:tcBorders>
            <w:shd w:val="clear" w:color="auto" w:fill="auto"/>
            <w:vAlign w:val="center"/>
            <w:hideMark/>
          </w:tcPr>
          <w:p w14:paraId="3991ED3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-36,7</w:t>
            </w:r>
          </w:p>
        </w:tc>
        <w:tc>
          <w:tcPr>
            <w:tcW w:w="302" w:type="pct"/>
            <w:tcBorders>
              <w:top w:val="nil"/>
              <w:left w:val="nil"/>
              <w:bottom w:val="single" w:sz="4" w:space="0" w:color="000000"/>
              <w:right w:val="single" w:sz="4" w:space="0" w:color="000000"/>
            </w:tcBorders>
            <w:shd w:val="clear" w:color="auto" w:fill="auto"/>
            <w:vAlign w:val="center"/>
            <w:hideMark/>
          </w:tcPr>
          <w:p w14:paraId="2E4572A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83,9</w:t>
            </w:r>
          </w:p>
        </w:tc>
        <w:tc>
          <w:tcPr>
            <w:tcW w:w="435" w:type="pct"/>
            <w:tcBorders>
              <w:top w:val="nil"/>
              <w:left w:val="nil"/>
              <w:bottom w:val="single" w:sz="4" w:space="0" w:color="000000"/>
              <w:right w:val="single" w:sz="4" w:space="0" w:color="000000"/>
            </w:tcBorders>
            <w:shd w:val="clear" w:color="auto" w:fill="auto"/>
            <w:vAlign w:val="center"/>
            <w:hideMark/>
          </w:tcPr>
          <w:p w14:paraId="394C423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D941D4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0,0221752</w:t>
            </w:r>
          </w:p>
        </w:tc>
        <w:tc>
          <w:tcPr>
            <w:tcW w:w="435" w:type="pct"/>
            <w:tcBorders>
              <w:top w:val="nil"/>
              <w:left w:val="nil"/>
              <w:bottom w:val="single" w:sz="4" w:space="0" w:color="000000"/>
              <w:right w:val="single" w:sz="4" w:space="0" w:color="000000"/>
            </w:tcBorders>
            <w:shd w:val="clear" w:color="auto" w:fill="auto"/>
            <w:vAlign w:val="center"/>
            <w:hideMark/>
          </w:tcPr>
          <w:p w14:paraId="76331D1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21EF79A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7B1A0EF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6015</w:t>
            </w:r>
          </w:p>
        </w:tc>
        <w:tc>
          <w:tcPr>
            <w:tcW w:w="301" w:type="pct"/>
            <w:tcBorders>
              <w:top w:val="nil"/>
              <w:left w:val="nil"/>
              <w:bottom w:val="single" w:sz="4" w:space="0" w:color="000000"/>
              <w:right w:val="single" w:sz="4" w:space="0" w:color="000000"/>
            </w:tcBorders>
            <w:shd w:val="clear" w:color="auto" w:fill="auto"/>
            <w:vAlign w:val="center"/>
            <w:hideMark/>
          </w:tcPr>
          <w:p w14:paraId="31BC449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49,42</w:t>
            </w:r>
          </w:p>
        </w:tc>
        <w:tc>
          <w:tcPr>
            <w:tcW w:w="757" w:type="pct"/>
            <w:tcBorders>
              <w:top w:val="nil"/>
              <w:left w:val="nil"/>
              <w:bottom w:val="single" w:sz="4" w:space="0" w:color="000000"/>
              <w:right w:val="single" w:sz="4" w:space="0" w:color="000000"/>
            </w:tcBorders>
            <w:shd w:val="clear" w:color="auto" w:fill="auto"/>
            <w:vAlign w:val="center"/>
            <w:hideMark/>
          </w:tcPr>
          <w:p w14:paraId="1EA107B0"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42690D40"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716E83FD"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0301  Азота диоксид (Двуокись азота; пероксид азота)</w:t>
            </w:r>
          </w:p>
        </w:tc>
        <w:tc>
          <w:tcPr>
            <w:tcW w:w="263" w:type="pct"/>
            <w:tcBorders>
              <w:top w:val="nil"/>
              <w:left w:val="nil"/>
              <w:bottom w:val="single" w:sz="4" w:space="0" w:color="000000"/>
              <w:right w:val="single" w:sz="4" w:space="0" w:color="000000"/>
            </w:tcBorders>
            <w:shd w:val="clear" w:color="auto" w:fill="auto"/>
            <w:vAlign w:val="center"/>
            <w:hideMark/>
          </w:tcPr>
          <w:p w14:paraId="37CA804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w:t>
            </w:r>
          </w:p>
        </w:tc>
        <w:tc>
          <w:tcPr>
            <w:tcW w:w="302" w:type="pct"/>
            <w:tcBorders>
              <w:top w:val="nil"/>
              <w:left w:val="nil"/>
              <w:bottom w:val="single" w:sz="4" w:space="0" w:color="000000"/>
              <w:right w:val="single" w:sz="4" w:space="0" w:color="000000"/>
            </w:tcBorders>
            <w:shd w:val="clear" w:color="auto" w:fill="auto"/>
            <w:vAlign w:val="center"/>
            <w:hideMark/>
          </w:tcPr>
          <w:p w14:paraId="6EA868A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-177,8</w:t>
            </w:r>
          </w:p>
        </w:tc>
        <w:tc>
          <w:tcPr>
            <w:tcW w:w="302" w:type="pct"/>
            <w:tcBorders>
              <w:top w:val="nil"/>
              <w:left w:val="nil"/>
              <w:bottom w:val="single" w:sz="4" w:space="0" w:color="000000"/>
              <w:right w:val="single" w:sz="4" w:space="0" w:color="000000"/>
            </w:tcBorders>
            <w:shd w:val="clear" w:color="auto" w:fill="auto"/>
            <w:vAlign w:val="center"/>
            <w:hideMark/>
          </w:tcPr>
          <w:p w14:paraId="4DC2C8D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72,3</w:t>
            </w:r>
          </w:p>
        </w:tc>
        <w:tc>
          <w:tcPr>
            <w:tcW w:w="435" w:type="pct"/>
            <w:tcBorders>
              <w:top w:val="nil"/>
              <w:left w:val="nil"/>
              <w:bottom w:val="single" w:sz="4" w:space="0" w:color="000000"/>
              <w:right w:val="single" w:sz="4" w:space="0" w:color="000000"/>
            </w:tcBorders>
            <w:shd w:val="clear" w:color="auto" w:fill="auto"/>
            <w:vAlign w:val="center"/>
            <w:hideMark/>
          </w:tcPr>
          <w:p w14:paraId="449FF71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7D6E10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984BCA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0,0065922</w:t>
            </w:r>
          </w:p>
        </w:tc>
        <w:tc>
          <w:tcPr>
            <w:tcW w:w="436" w:type="pct"/>
            <w:tcBorders>
              <w:top w:val="nil"/>
              <w:left w:val="nil"/>
              <w:bottom w:val="single" w:sz="4" w:space="0" w:color="000000"/>
              <w:right w:val="single" w:sz="4" w:space="0" w:color="000000"/>
            </w:tcBorders>
            <w:shd w:val="clear" w:color="auto" w:fill="auto"/>
            <w:vAlign w:val="center"/>
            <w:hideMark/>
          </w:tcPr>
          <w:p w14:paraId="144692C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7279F85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6015</w:t>
            </w:r>
          </w:p>
        </w:tc>
        <w:tc>
          <w:tcPr>
            <w:tcW w:w="301" w:type="pct"/>
            <w:tcBorders>
              <w:top w:val="nil"/>
              <w:left w:val="nil"/>
              <w:bottom w:val="single" w:sz="4" w:space="0" w:color="000000"/>
              <w:right w:val="single" w:sz="4" w:space="0" w:color="000000"/>
            </w:tcBorders>
            <w:shd w:val="clear" w:color="auto" w:fill="auto"/>
            <w:vAlign w:val="center"/>
            <w:hideMark/>
          </w:tcPr>
          <w:p w14:paraId="4C3A15B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52,53</w:t>
            </w:r>
          </w:p>
        </w:tc>
        <w:tc>
          <w:tcPr>
            <w:tcW w:w="757" w:type="pct"/>
            <w:tcBorders>
              <w:top w:val="nil"/>
              <w:left w:val="nil"/>
              <w:bottom w:val="single" w:sz="4" w:space="0" w:color="000000"/>
              <w:right w:val="single" w:sz="4" w:space="0" w:color="000000"/>
            </w:tcBorders>
            <w:shd w:val="clear" w:color="auto" w:fill="auto"/>
            <w:vAlign w:val="center"/>
            <w:hideMark/>
          </w:tcPr>
          <w:p w14:paraId="6B5F4F10"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46D465D5"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532E3494"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0301  Азота диоксид (Двуокись азота; пероксид азота)</w:t>
            </w:r>
          </w:p>
        </w:tc>
        <w:tc>
          <w:tcPr>
            <w:tcW w:w="263" w:type="pct"/>
            <w:tcBorders>
              <w:top w:val="nil"/>
              <w:left w:val="nil"/>
              <w:bottom w:val="single" w:sz="4" w:space="0" w:color="000000"/>
              <w:right w:val="single" w:sz="4" w:space="0" w:color="000000"/>
            </w:tcBorders>
            <w:shd w:val="clear" w:color="auto" w:fill="auto"/>
            <w:vAlign w:val="center"/>
            <w:hideMark/>
          </w:tcPr>
          <w:p w14:paraId="2EA3F3E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62D17CA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19A6E27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3249B42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090673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ED3EA1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32C94B8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0,002759</w:t>
            </w:r>
          </w:p>
        </w:tc>
        <w:tc>
          <w:tcPr>
            <w:tcW w:w="473" w:type="pct"/>
            <w:tcBorders>
              <w:top w:val="nil"/>
              <w:left w:val="nil"/>
              <w:bottom w:val="single" w:sz="4" w:space="0" w:color="000000"/>
              <w:right w:val="single" w:sz="4" w:space="0" w:color="000000"/>
            </w:tcBorders>
            <w:shd w:val="clear" w:color="auto" w:fill="auto"/>
            <w:vAlign w:val="center"/>
            <w:hideMark/>
          </w:tcPr>
          <w:p w14:paraId="6F63509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50175C7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47,96</w:t>
            </w:r>
          </w:p>
        </w:tc>
        <w:tc>
          <w:tcPr>
            <w:tcW w:w="757" w:type="pct"/>
            <w:tcBorders>
              <w:top w:val="nil"/>
              <w:left w:val="nil"/>
              <w:bottom w:val="single" w:sz="4" w:space="0" w:color="000000"/>
              <w:right w:val="single" w:sz="4" w:space="0" w:color="000000"/>
            </w:tcBorders>
            <w:shd w:val="clear" w:color="auto" w:fill="auto"/>
            <w:vAlign w:val="center"/>
            <w:hideMark/>
          </w:tcPr>
          <w:p w14:paraId="2B431048"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577925D7"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5D5387C0"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0303  Аммиак (Азота гидрид)</w:t>
            </w:r>
          </w:p>
        </w:tc>
        <w:tc>
          <w:tcPr>
            <w:tcW w:w="263" w:type="pct"/>
            <w:tcBorders>
              <w:top w:val="nil"/>
              <w:left w:val="nil"/>
              <w:bottom w:val="single" w:sz="4" w:space="0" w:color="000000"/>
              <w:right w:val="single" w:sz="4" w:space="0" w:color="000000"/>
            </w:tcBorders>
            <w:shd w:val="clear" w:color="auto" w:fill="auto"/>
            <w:vAlign w:val="center"/>
            <w:hideMark/>
          </w:tcPr>
          <w:p w14:paraId="688BB5C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52C8814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7,6</w:t>
            </w:r>
          </w:p>
        </w:tc>
        <w:tc>
          <w:tcPr>
            <w:tcW w:w="302" w:type="pct"/>
            <w:tcBorders>
              <w:top w:val="nil"/>
              <w:left w:val="nil"/>
              <w:bottom w:val="single" w:sz="4" w:space="0" w:color="000000"/>
              <w:right w:val="single" w:sz="4" w:space="0" w:color="000000"/>
            </w:tcBorders>
            <w:shd w:val="clear" w:color="auto" w:fill="auto"/>
            <w:vAlign w:val="center"/>
            <w:hideMark/>
          </w:tcPr>
          <w:p w14:paraId="71139A2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180D36C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DFAAF0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0,0000266</w:t>
            </w:r>
          </w:p>
        </w:tc>
        <w:tc>
          <w:tcPr>
            <w:tcW w:w="435" w:type="pct"/>
            <w:tcBorders>
              <w:top w:val="nil"/>
              <w:left w:val="nil"/>
              <w:bottom w:val="single" w:sz="4" w:space="0" w:color="000000"/>
              <w:right w:val="single" w:sz="4" w:space="0" w:color="000000"/>
            </w:tcBorders>
            <w:shd w:val="clear" w:color="auto" w:fill="auto"/>
            <w:vAlign w:val="center"/>
            <w:hideMark/>
          </w:tcPr>
          <w:p w14:paraId="251997B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61DEA1E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34F5BA8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52020CA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33AB8E26"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6C2EAAAA"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5DAD815F"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lastRenderedPageBreak/>
              <w:t>0303  Аммиак (Азота гидрид)</w:t>
            </w:r>
          </w:p>
        </w:tc>
        <w:tc>
          <w:tcPr>
            <w:tcW w:w="263" w:type="pct"/>
            <w:tcBorders>
              <w:top w:val="nil"/>
              <w:left w:val="nil"/>
              <w:bottom w:val="single" w:sz="4" w:space="0" w:color="000000"/>
              <w:right w:val="single" w:sz="4" w:space="0" w:color="000000"/>
            </w:tcBorders>
            <w:shd w:val="clear" w:color="auto" w:fill="auto"/>
            <w:vAlign w:val="center"/>
            <w:hideMark/>
          </w:tcPr>
          <w:p w14:paraId="6448F24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5D84572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2" w:type="pct"/>
            <w:tcBorders>
              <w:top w:val="nil"/>
              <w:left w:val="nil"/>
              <w:bottom w:val="single" w:sz="4" w:space="0" w:color="000000"/>
              <w:right w:val="single" w:sz="4" w:space="0" w:color="000000"/>
            </w:tcBorders>
            <w:shd w:val="clear" w:color="auto" w:fill="auto"/>
            <w:vAlign w:val="center"/>
            <w:hideMark/>
          </w:tcPr>
          <w:p w14:paraId="3911461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66B9E98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5406A0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32FAEA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0,0000085</w:t>
            </w:r>
          </w:p>
        </w:tc>
        <w:tc>
          <w:tcPr>
            <w:tcW w:w="436" w:type="pct"/>
            <w:tcBorders>
              <w:top w:val="nil"/>
              <w:left w:val="nil"/>
              <w:bottom w:val="single" w:sz="4" w:space="0" w:color="000000"/>
              <w:right w:val="single" w:sz="4" w:space="0" w:color="000000"/>
            </w:tcBorders>
            <w:shd w:val="clear" w:color="auto" w:fill="auto"/>
            <w:vAlign w:val="center"/>
            <w:hideMark/>
          </w:tcPr>
          <w:p w14:paraId="274B69E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132974D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38752ED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029368F8"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3CC920E2"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55561AEB"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0303  Аммиак (Азота гидрид)</w:t>
            </w:r>
          </w:p>
        </w:tc>
        <w:tc>
          <w:tcPr>
            <w:tcW w:w="263" w:type="pct"/>
            <w:tcBorders>
              <w:top w:val="nil"/>
              <w:left w:val="nil"/>
              <w:bottom w:val="single" w:sz="4" w:space="0" w:color="000000"/>
              <w:right w:val="single" w:sz="4" w:space="0" w:color="000000"/>
            </w:tcBorders>
            <w:shd w:val="clear" w:color="auto" w:fill="auto"/>
            <w:vAlign w:val="center"/>
            <w:hideMark/>
          </w:tcPr>
          <w:p w14:paraId="63538E2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17812D6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51B7D44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1458B94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AC7FBA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50E3E5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1E7A4F1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0,000006</w:t>
            </w:r>
          </w:p>
        </w:tc>
        <w:tc>
          <w:tcPr>
            <w:tcW w:w="473" w:type="pct"/>
            <w:tcBorders>
              <w:top w:val="nil"/>
              <w:left w:val="nil"/>
              <w:bottom w:val="single" w:sz="4" w:space="0" w:color="000000"/>
              <w:right w:val="single" w:sz="4" w:space="0" w:color="000000"/>
            </w:tcBorders>
            <w:shd w:val="clear" w:color="auto" w:fill="auto"/>
            <w:vAlign w:val="center"/>
            <w:hideMark/>
          </w:tcPr>
          <w:p w14:paraId="5538399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6906E7D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48FA1374"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07FC854B"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0AFF4C7B"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0328  Углерод (Пигмент черный)</w:t>
            </w:r>
          </w:p>
        </w:tc>
        <w:tc>
          <w:tcPr>
            <w:tcW w:w="263" w:type="pct"/>
            <w:tcBorders>
              <w:top w:val="nil"/>
              <w:left w:val="nil"/>
              <w:bottom w:val="single" w:sz="4" w:space="0" w:color="000000"/>
              <w:right w:val="single" w:sz="4" w:space="0" w:color="000000"/>
            </w:tcBorders>
            <w:shd w:val="clear" w:color="auto" w:fill="auto"/>
            <w:vAlign w:val="center"/>
            <w:hideMark/>
          </w:tcPr>
          <w:p w14:paraId="7F25BE0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w:t>
            </w:r>
          </w:p>
        </w:tc>
        <w:tc>
          <w:tcPr>
            <w:tcW w:w="302" w:type="pct"/>
            <w:tcBorders>
              <w:top w:val="nil"/>
              <w:left w:val="nil"/>
              <w:bottom w:val="single" w:sz="4" w:space="0" w:color="000000"/>
              <w:right w:val="single" w:sz="4" w:space="0" w:color="000000"/>
            </w:tcBorders>
            <w:shd w:val="clear" w:color="auto" w:fill="auto"/>
            <w:vAlign w:val="center"/>
            <w:hideMark/>
          </w:tcPr>
          <w:p w14:paraId="65F73CD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-36,7</w:t>
            </w:r>
          </w:p>
        </w:tc>
        <w:tc>
          <w:tcPr>
            <w:tcW w:w="302" w:type="pct"/>
            <w:tcBorders>
              <w:top w:val="nil"/>
              <w:left w:val="nil"/>
              <w:bottom w:val="single" w:sz="4" w:space="0" w:color="000000"/>
              <w:right w:val="single" w:sz="4" w:space="0" w:color="000000"/>
            </w:tcBorders>
            <w:shd w:val="clear" w:color="auto" w:fill="auto"/>
            <w:vAlign w:val="center"/>
            <w:hideMark/>
          </w:tcPr>
          <w:p w14:paraId="58E54C4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83,9</w:t>
            </w:r>
          </w:p>
        </w:tc>
        <w:tc>
          <w:tcPr>
            <w:tcW w:w="435" w:type="pct"/>
            <w:tcBorders>
              <w:top w:val="nil"/>
              <w:left w:val="nil"/>
              <w:bottom w:val="single" w:sz="4" w:space="0" w:color="000000"/>
              <w:right w:val="single" w:sz="4" w:space="0" w:color="000000"/>
            </w:tcBorders>
            <w:shd w:val="clear" w:color="auto" w:fill="auto"/>
            <w:vAlign w:val="center"/>
            <w:hideMark/>
          </w:tcPr>
          <w:p w14:paraId="6FAC59F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2055E6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0,0013167</w:t>
            </w:r>
          </w:p>
        </w:tc>
        <w:tc>
          <w:tcPr>
            <w:tcW w:w="435" w:type="pct"/>
            <w:tcBorders>
              <w:top w:val="nil"/>
              <w:left w:val="nil"/>
              <w:bottom w:val="single" w:sz="4" w:space="0" w:color="000000"/>
              <w:right w:val="single" w:sz="4" w:space="0" w:color="000000"/>
            </w:tcBorders>
            <w:shd w:val="clear" w:color="auto" w:fill="auto"/>
            <w:vAlign w:val="center"/>
            <w:hideMark/>
          </w:tcPr>
          <w:p w14:paraId="6304973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422A49D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6B5E7DD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6015</w:t>
            </w:r>
          </w:p>
        </w:tc>
        <w:tc>
          <w:tcPr>
            <w:tcW w:w="301" w:type="pct"/>
            <w:tcBorders>
              <w:top w:val="nil"/>
              <w:left w:val="nil"/>
              <w:bottom w:val="single" w:sz="4" w:space="0" w:color="000000"/>
              <w:right w:val="single" w:sz="4" w:space="0" w:color="000000"/>
            </w:tcBorders>
            <w:shd w:val="clear" w:color="auto" w:fill="auto"/>
            <w:vAlign w:val="center"/>
            <w:hideMark/>
          </w:tcPr>
          <w:p w14:paraId="230D78D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48,3</w:t>
            </w:r>
          </w:p>
        </w:tc>
        <w:tc>
          <w:tcPr>
            <w:tcW w:w="757" w:type="pct"/>
            <w:tcBorders>
              <w:top w:val="nil"/>
              <w:left w:val="nil"/>
              <w:bottom w:val="single" w:sz="4" w:space="0" w:color="000000"/>
              <w:right w:val="single" w:sz="4" w:space="0" w:color="000000"/>
            </w:tcBorders>
            <w:shd w:val="clear" w:color="auto" w:fill="auto"/>
            <w:vAlign w:val="center"/>
            <w:hideMark/>
          </w:tcPr>
          <w:p w14:paraId="56E0C543"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21B62813"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7D923B93"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0328  Углерод (Пигмент черный)</w:t>
            </w:r>
          </w:p>
        </w:tc>
        <w:tc>
          <w:tcPr>
            <w:tcW w:w="263" w:type="pct"/>
            <w:tcBorders>
              <w:top w:val="nil"/>
              <w:left w:val="nil"/>
              <w:bottom w:val="single" w:sz="4" w:space="0" w:color="000000"/>
              <w:right w:val="single" w:sz="4" w:space="0" w:color="000000"/>
            </w:tcBorders>
            <w:shd w:val="clear" w:color="auto" w:fill="auto"/>
            <w:vAlign w:val="center"/>
            <w:hideMark/>
          </w:tcPr>
          <w:p w14:paraId="6E04727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w:t>
            </w:r>
          </w:p>
        </w:tc>
        <w:tc>
          <w:tcPr>
            <w:tcW w:w="302" w:type="pct"/>
            <w:tcBorders>
              <w:top w:val="nil"/>
              <w:left w:val="nil"/>
              <w:bottom w:val="single" w:sz="4" w:space="0" w:color="000000"/>
              <w:right w:val="single" w:sz="4" w:space="0" w:color="000000"/>
            </w:tcBorders>
            <w:shd w:val="clear" w:color="auto" w:fill="auto"/>
            <w:vAlign w:val="center"/>
            <w:hideMark/>
          </w:tcPr>
          <w:p w14:paraId="3BA8D11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-177,8</w:t>
            </w:r>
          </w:p>
        </w:tc>
        <w:tc>
          <w:tcPr>
            <w:tcW w:w="302" w:type="pct"/>
            <w:tcBorders>
              <w:top w:val="nil"/>
              <w:left w:val="nil"/>
              <w:bottom w:val="single" w:sz="4" w:space="0" w:color="000000"/>
              <w:right w:val="single" w:sz="4" w:space="0" w:color="000000"/>
            </w:tcBorders>
            <w:shd w:val="clear" w:color="auto" w:fill="auto"/>
            <w:vAlign w:val="center"/>
            <w:hideMark/>
          </w:tcPr>
          <w:p w14:paraId="566A5BA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72,3</w:t>
            </w:r>
          </w:p>
        </w:tc>
        <w:tc>
          <w:tcPr>
            <w:tcW w:w="435" w:type="pct"/>
            <w:tcBorders>
              <w:top w:val="nil"/>
              <w:left w:val="nil"/>
              <w:bottom w:val="single" w:sz="4" w:space="0" w:color="000000"/>
              <w:right w:val="single" w:sz="4" w:space="0" w:color="000000"/>
            </w:tcBorders>
            <w:shd w:val="clear" w:color="auto" w:fill="auto"/>
            <w:vAlign w:val="center"/>
            <w:hideMark/>
          </w:tcPr>
          <w:p w14:paraId="494B495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849A4D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C4586D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0,0003912</w:t>
            </w:r>
          </w:p>
        </w:tc>
        <w:tc>
          <w:tcPr>
            <w:tcW w:w="436" w:type="pct"/>
            <w:tcBorders>
              <w:top w:val="nil"/>
              <w:left w:val="nil"/>
              <w:bottom w:val="single" w:sz="4" w:space="0" w:color="000000"/>
              <w:right w:val="single" w:sz="4" w:space="0" w:color="000000"/>
            </w:tcBorders>
            <w:shd w:val="clear" w:color="auto" w:fill="auto"/>
            <w:vAlign w:val="center"/>
            <w:hideMark/>
          </w:tcPr>
          <w:p w14:paraId="42531C4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096FD95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6015</w:t>
            </w:r>
          </w:p>
        </w:tc>
        <w:tc>
          <w:tcPr>
            <w:tcW w:w="301" w:type="pct"/>
            <w:tcBorders>
              <w:top w:val="nil"/>
              <w:left w:val="nil"/>
              <w:bottom w:val="single" w:sz="4" w:space="0" w:color="000000"/>
              <w:right w:val="single" w:sz="4" w:space="0" w:color="000000"/>
            </w:tcBorders>
            <w:shd w:val="clear" w:color="auto" w:fill="auto"/>
            <w:vAlign w:val="center"/>
            <w:hideMark/>
          </w:tcPr>
          <w:p w14:paraId="22F1650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51,37</w:t>
            </w:r>
          </w:p>
        </w:tc>
        <w:tc>
          <w:tcPr>
            <w:tcW w:w="757" w:type="pct"/>
            <w:tcBorders>
              <w:top w:val="nil"/>
              <w:left w:val="nil"/>
              <w:bottom w:val="single" w:sz="4" w:space="0" w:color="000000"/>
              <w:right w:val="single" w:sz="4" w:space="0" w:color="000000"/>
            </w:tcBorders>
            <w:shd w:val="clear" w:color="auto" w:fill="auto"/>
            <w:vAlign w:val="center"/>
            <w:hideMark/>
          </w:tcPr>
          <w:p w14:paraId="21BE6F07"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176365FB"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642C3425"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0328  Углерод (Пигмент черный)</w:t>
            </w:r>
          </w:p>
        </w:tc>
        <w:tc>
          <w:tcPr>
            <w:tcW w:w="263" w:type="pct"/>
            <w:tcBorders>
              <w:top w:val="nil"/>
              <w:left w:val="nil"/>
              <w:bottom w:val="single" w:sz="4" w:space="0" w:color="000000"/>
              <w:right w:val="single" w:sz="4" w:space="0" w:color="000000"/>
            </w:tcBorders>
            <w:shd w:val="clear" w:color="auto" w:fill="auto"/>
            <w:vAlign w:val="center"/>
            <w:hideMark/>
          </w:tcPr>
          <w:p w14:paraId="0ED9681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457A8BA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094D3F7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7388AD5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D6EDF2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173175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3753EF8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0,0001681</w:t>
            </w:r>
          </w:p>
        </w:tc>
        <w:tc>
          <w:tcPr>
            <w:tcW w:w="473" w:type="pct"/>
            <w:tcBorders>
              <w:top w:val="nil"/>
              <w:left w:val="nil"/>
              <w:bottom w:val="single" w:sz="4" w:space="0" w:color="000000"/>
              <w:right w:val="single" w:sz="4" w:space="0" w:color="000000"/>
            </w:tcBorders>
            <w:shd w:val="clear" w:color="auto" w:fill="auto"/>
            <w:vAlign w:val="center"/>
            <w:hideMark/>
          </w:tcPr>
          <w:p w14:paraId="2A17DB7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704C357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43,43</w:t>
            </w:r>
          </w:p>
        </w:tc>
        <w:tc>
          <w:tcPr>
            <w:tcW w:w="757" w:type="pct"/>
            <w:tcBorders>
              <w:top w:val="nil"/>
              <w:left w:val="nil"/>
              <w:bottom w:val="single" w:sz="4" w:space="0" w:color="000000"/>
              <w:right w:val="single" w:sz="4" w:space="0" w:color="000000"/>
            </w:tcBorders>
            <w:shd w:val="clear" w:color="auto" w:fill="auto"/>
            <w:vAlign w:val="center"/>
            <w:hideMark/>
          </w:tcPr>
          <w:p w14:paraId="36AC9F2E"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1130E5C8"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5B4BFF7C"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0330  Сера диоксид</w:t>
            </w:r>
          </w:p>
        </w:tc>
        <w:tc>
          <w:tcPr>
            <w:tcW w:w="263" w:type="pct"/>
            <w:tcBorders>
              <w:top w:val="nil"/>
              <w:left w:val="nil"/>
              <w:bottom w:val="single" w:sz="4" w:space="0" w:color="000000"/>
              <w:right w:val="single" w:sz="4" w:space="0" w:color="000000"/>
            </w:tcBorders>
            <w:shd w:val="clear" w:color="auto" w:fill="auto"/>
            <w:vAlign w:val="center"/>
            <w:hideMark/>
          </w:tcPr>
          <w:p w14:paraId="0D9525D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w:t>
            </w:r>
          </w:p>
        </w:tc>
        <w:tc>
          <w:tcPr>
            <w:tcW w:w="302" w:type="pct"/>
            <w:tcBorders>
              <w:top w:val="nil"/>
              <w:left w:val="nil"/>
              <w:bottom w:val="single" w:sz="4" w:space="0" w:color="000000"/>
              <w:right w:val="single" w:sz="4" w:space="0" w:color="000000"/>
            </w:tcBorders>
            <w:shd w:val="clear" w:color="auto" w:fill="auto"/>
            <w:vAlign w:val="center"/>
            <w:hideMark/>
          </w:tcPr>
          <w:p w14:paraId="2DD8A0B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-36,7</w:t>
            </w:r>
          </w:p>
        </w:tc>
        <w:tc>
          <w:tcPr>
            <w:tcW w:w="302" w:type="pct"/>
            <w:tcBorders>
              <w:top w:val="nil"/>
              <w:left w:val="nil"/>
              <w:bottom w:val="single" w:sz="4" w:space="0" w:color="000000"/>
              <w:right w:val="single" w:sz="4" w:space="0" w:color="000000"/>
            </w:tcBorders>
            <w:shd w:val="clear" w:color="auto" w:fill="auto"/>
            <w:vAlign w:val="center"/>
            <w:hideMark/>
          </w:tcPr>
          <w:p w14:paraId="6A9B360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83,9</w:t>
            </w:r>
          </w:p>
        </w:tc>
        <w:tc>
          <w:tcPr>
            <w:tcW w:w="435" w:type="pct"/>
            <w:tcBorders>
              <w:top w:val="nil"/>
              <w:left w:val="nil"/>
              <w:bottom w:val="single" w:sz="4" w:space="0" w:color="000000"/>
              <w:right w:val="single" w:sz="4" w:space="0" w:color="000000"/>
            </w:tcBorders>
            <w:shd w:val="clear" w:color="auto" w:fill="auto"/>
            <w:vAlign w:val="center"/>
            <w:hideMark/>
          </w:tcPr>
          <w:p w14:paraId="5F7442F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A3A062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0,0010552</w:t>
            </w:r>
          </w:p>
        </w:tc>
        <w:tc>
          <w:tcPr>
            <w:tcW w:w="435" w:type="pct"/>
            <w:tcBorders>
              <w:top w:val="nil"/>
              <w:left w:val="nil"/>
              <w:bottom w:val="single" w:sz="4" w:space="0" w:color="000000"/>
              <w:right w:val="single" w:sz="4" w:space="0" w:color="000000"/>
            </w:tcBorders>
            <w:shd w:val="clear" w:color="auto" w:fill="auto"/>
            <w:vAlign w:val="center"/>
            <w:hideMark/>
          </w:tcPr>
          <w:p w14:paraId="6F0BBD4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3068E08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42795FA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6015</w:t>
            </w:r>
          </w:p>
        </w:tc>
        <w:tc>
          <w:tcPr>
            <w:tcW w:w="301" w:type="pct"/>
            <w:tcBorders>
              <w:top w:val="nil"/>
              <w:left w:val="nil"/>
              <w:bottom w:val="single" w:sz="4" w:space="0" w:color="000000"/>
              <w:right w:val="single" w:sz="4" w:space="0" w:color="000000"/>
            </w:tcBorders>
            <w:shd w:val="clear" w:color="auto" w:fill="auto"/>
            <w:vAlign w:val="center"/>
            <w:hideMark/>
          </w:tcPr>
          <w:p w14:paraId="4557324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48,8</w:t>
            </w:r>
          </w:p>
        </w:tc>
        <w:tc>
          <w:tcPr>
            <w:tcW w:w="757" w:type="pct"/>
            <w:tcBorders>
              <w:top w:val="nil"/>
              <w:left w:val="nil"/>
              <w:bottom w:val="single" w:sz="4" w:space="0" w:color="000000"/>
              <w:right w:val="single" w:sz="4" w:space="0" w:color="000000"/>
            </w:tcBorders>
            <w:shd w:val="clear" w:color="auto" w:fill="auto"/>
            <w:vAlign w:val="center"/>
            <w:hideMark/>
          </w:tcPr>
          <w:p w14:paraId="3D30B8DE"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673B72D6"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1BEBE7ED"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0330  Сера диоксид</w:t>
            </w:r>
          </w:p>
        </w:tc>
        <w:tc>
          <w:tcPr>
            <w:tcW w:w="263" w:type="pct"/>
            <w:tcBorders>
              <w:top w:val="nil"/>
              <w:left w:val="nil"/>
              <w:bottom w:val="single" w:sz="4" w:space="0" w:color="000000"/>
              <w:right w:val="single" w:sz="4" w:space="0" w:color="000000"/>
            </w:tcBorders>
            <w:shd w:val="clear" w:color="auto" w:fill="auto"/>
            <w:vAlign w:val="center"/>
            <w:hideMark/>
          </w:tcPr>
          <w:p w14:paraId="442D206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w:t>
            </w:r>
          </w:p>
        </w:tc>
        <w:tc>
          <w:tcPr>
            <w:tcW w:w="302" w:type="pct"/>
            <w:tcBorders>
              <w:top w:val="nil"/>
              <w:left w:val="nil"/>
              <w:bottom w:val="single" w:sz="4" w:space="0" w:color="000000"/>
              <w:right w:val="single" w:sz="4" w:space="0" w:color="000000"/>
            </w:tcBorders>
            <w:shd w:val="clear" w:color="auto" w:fill="auto"/>
            <w:vAlign w:val="center"/>
            <w:hideMark/>
          </w:tcPr>
          <w:p w14:paraId="1240D6D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-177,8</w:t>
            </w:r>
          </w:p>
        </w:tc>
        <w:tc>
          <w:tcPr>
            <w:tcW w:w="302" w:type="pct"/>
            <w:tcBorders>
              <w:top w:val="nil"/>
              <w:left w:val="nil"/>
              <w:bottom w:val="single" w:sz="4" w:space="0" w:color="000000"/>
              <w:right w:val="single" w:sz="4" w:space="0" w:color="000000"/>
            </w:tcBorders>
            <w:shd w:val="clear" w:color="auto" w:fill="auto"/>
            <w:vAlign w:val="center"/>
            <w:hideMark/>
          </w:tcPr>
          <w:p w14:paraId="5C7E3A7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72,3</w:t>
            </w:r>
          </w:p>
        </w:tc>
        <w:tc>
          <w:tcPr>
            <w:tcW w:w="435" w:type="pct"/>
            <w:tcBorders>
              <w:top w:val="nil"/>
              <w:left w:val="nil"/>
              <w:bottom w:val="single" w:sz="4" w:space="0" w:color="000000"/>
              <w:right w:val="single" w:sz="4" w:space="0" w:color="000000"/>
            </w:tcBorders>
            <w:shd w:val="clear" w:color="auto" w:fill="auto"/>
            <w:vAlign w:val="center"/>
            <w:hideMark/>
          </w:tcPr>
          <w:p w14:paraId="7195AA9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15BE480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3FDD56F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0,0003136</w:t>
            </w:r>
          </w:p>
        </w:tc>
        <w:tc>
          <w:tcPr>
            <w:tcW w:w="436" w:type="pct"/>
            <w:tcBorders>
              <w:top w:val="nil"/>
              <w:left w:val="nil"/>
              <w:bottom w:val="single" w:sz="4" w:space="0" w:color="000000"/>
              <w:right w:val="single" w:sz="4" w:space="0" w:color="000000"/>
            </w:tcBorders>
            <w:shd w:val="clear" w:color="auto" w:fill="auto"/>
            <w:vAlign w:val="center"/>
            <w:hideMark/>
          </w:tcPr>
          <w:p w14:paraId="295DD3D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0F959D7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6015</w:t>
            </w:r>
          </w:p>
        </w:tc>
        <w:tc>
          <w:tcPr>
            <w:tcW w:w="301" w:type="pct"/>
            <w:tcBorders>
              <w:top w:val="nil"/>
              <w:left w:val="nil"/>
              <w:bottom w:val="single" w:sz="4" w:space="0" w:color="000000"/>
              <w:right w:val="single" w:sz="4" w:space="0" w:color="000000"/>
            </w:tcBorders>
            <w:shd w:val="clear" w:color="auto" w:fill="auto"/>
            <w:vAlign w:val="center"/>
            <w:hideMark/>
          </w:tcPr>
          <w:p w14:paraId="79C7232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51,89</w:t>
            </w:r>
          </w:p>
        </w:tc>
        <w:tc>
          <w:tcPr>
            <w:tcW w:w="757" w:type="pct"/>
            <w:tcBorders>
              <w:top w:val="nil"/>
              <w:left w:val="nil"/>
              <w:bottom w:val="single" w:sz="4" w:space="0" w:color="000000"/>
              <w:right w:val="single" w:sz="4" w:space="0" w:color="000000"/>
            </w:tcBorders>
            <w:shd w:val="clear" w:color="auto" w:fill="auto"/>
            <w:vAlign w:val="center"/>
            <w:hideMark/>
          </w:tcPr>
          <w:p w14:paraId="679C0367"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7C241FD5"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6EB17593"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0330  Сера диоксид</w:t>
            </w:r>
          </w:p>
        </w:tc>
        <w:tc>
          <w:tcPr>
            <w:tcW w:w="263" w:type="pct"/>
            <w:tcBorders>
              <w:top w:val="nil"/>
              <w:left w:val="nil"/>
              <w:bottom w:val="single" w:sz="4" w:space="0" w:color="000000"/>
              <w:right w:val="single" w:sz="4" w:space="0" w:color="000000"/>
            </w:tcBorders>
            <w:shd w:val="clear" w:color="auto" w:fill="auto"/>
            <w:vAlign w:val="center"/>
            <w:hideMark/>
          </w:tcPr>
          <w:p w14:paraId="28F86F9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5DDD5F4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109BF5F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4A37C4C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885853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1553CD1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4AF0DEB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0,0001322</w:t>
            </w:r>
          </w:p>
        </w:tc>
        <w:tc>
          <w:tcPr>
            <w:tcW w:w="473" w:type="pct"/>
            <w:tcBorders>
              <w:top w:val="nil"/>
              <w:left w:val="nil"/>
              <w:bottom w:val="single" w:sz="4" w:space="0" w:color="000000"/>
              <w:right w:val="single" w:sz="4" w:space="0" w:color="000000"/>
            </w:tcBorders>
            <w:shd w:val="clear" w:color="auto" w:fill="auto"/>
            <w:vAlign w:val="center"/>
            <w:hideMark/>
          </w:tcPr>
          <w:p w14:paraId="159C5AF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2A5A525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47,35</w:t>
            </w:r>
          </w:p>
        </w:tc>
        <w:tc>
          <w:tcPr>
            <w:tcW w:w="757" w:type="pct"/>
            <w:tcBorders>
              <w:top w:val="nil"/>
              <w:left w:val="nil"/>
              <w:bottom w:val="single" w:sz="4" w:space="0" w:color="000000"/>
              <w:right w:val="single" w:sz="4" w:space="0" w:color="000000"/>
            </w:tcBorders>
            <w:shd w:val="clear" w:color="auto" w:fill="auto"/>
            <w:vAlign w:val="center"/>
            <w:hideMark/>
          </w:tcPr>
          <w:p w14:paraId="66162F5E"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4F76E934"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10E623CB"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0337  Углерода оксид (Углерод окись; углерод моноокись; угарный газ)</w:t>
            </w:r>
          </w:p>
        </w:tc>
        <w:tc>
          <w:tcPr>
            <w:tcW w:w="263" w:type="pct"/>
            <w:tcBorders>
              <w:top w:val="nil"/>
              <w:left w:val="nil"/>
              <w:bottom w:val="single" w:sz="4" w:space="0" w:color="000000"/>
              <w:right w:val="single" w:sz="4" w:space="0" w:color="000000"/>
            </w:tcBorders>
            <w:shd w:val="clear" w:color="auto" w:fill="auto"/>
            <w:vAlign w:val="center"/>
            <w:hideMark/>
          </w:tcPr>
          <w:p w14:paraId="67F7EE7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w:t>
            </w:r>
          </w:p>
        </w:tc>
        <w:tc>
          <w:tcPr>
            <w:tcW w:w="302" w:type="pct"/>
            <w:tcBorders>
              <w:top w:val="nil"/>
              <w:left w:val="nil"/>
              <w:bottom w:val="single" w:sz="4" w:space="0" w:color="000000"/>
              <w:right w:val="single" w:sz="4" w:space="0" w:color="000000"/>
            </w:tcBorders>
            <w:shd w:val="clear" w:color="auto" w:fill="auto"/>
            <w:vAlign w:val="center"/>
            <w:hideMark/>
          </w:tcPr>
          <w:p w14:paraId="2D85707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-36,7</w:t>
            </w:r>
          </w:p>
        </w:tc>
        <w:tc>
          <w:tcPr>
            <w:tcW w:w="302" w:type="pct"/>
            <w:tcBorders>
              <w:top w:val="nil"/>
              <w:left w:val="nil"/>
              <w:bottom w:val="single" w:sz="4" w:space="0" w:color="000000"/>
              <w:right w:val="single" w:sz="4" w:space="0" w:color="000000"/>
            </w:tcBorders>
            <w:shd w:val="clear" w:color="auto" w:fill="auto"/>
            <w:vAlign w:val="center"/>
            <w:hideMark/>
          </w:tcPr>
          <w:p w14:paraId="7338D93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83,9</w:t>
            </w:r>
          </w:p>
        </w:tc>
        <w:tc>
          <w:tcPr>
            <w:tcW w:w="435" w:type="pct"/>
            <w:tcBorders>
              <w:top w:val="nil"/>
              <w:left w:val="nil"/>
              <w:bottom w:val="single" w:sz="4" w:space="0" w:color="000000"/>
              <w:right w:val="single" w:sz="4" w:space="0" w:color="000000"/>
            </w:tcBorders>
            <w:shd w:val="clear" w:color="auto" w:fill="auto"/>
            <w:vAlign w:val="center"/>
            <w:hideMark/>
          </w:tcPr>
          <w:p w14:paraId="66F1746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80BB5C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0,0024048</w:t>
            </w:r>
          </w:p>
        </w:tc>
        <w:tc>
          <w:tcPr>
            <w:tcW w:w="435" w:type="pct"/>
            <w:tcBorders>
              <w:top w:val="nil"/>
              <w:left w:val="nil"/>
              <w:bottom w:val="single" w:sz="4" w:space="0" w:color="000000"/>
              <w:right w:val="single" w:sz="4" w:space="0" w:color="000000"/>
            </w:tcBorders>
            <w:shd w:val="clear" w:color="auto" w:fill="auto"/>
            <w:vAlign w:val="center"/>
            <w:hideMark/>
          </w:tcPr>
          <w:p w14:paraId="5449D17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2EF575D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19B7322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6015</w:t>
            </w:r>
          </w:p>
        </w:tc>
        <w:tc>
          <w:tcPr>
            <w:tcW w:w="301" w:type="pct"/>
            <w:tcBorders>
              <w:top w:val="nil"/>
              <w:left w:val="nil"/>
              <w:bottom w:val="single" w:sz="4" w:space="0" w:color="000000"/>
              <w:right w:val="single" w:sz="4" w:space="0" w:color="000000"/>
            </w:tcBorders>
            <w:shd w:val="clear" w:color="auto" w:fill="auto"/>
            <w:vAlign w:val="center"/>
            <w:hideMark/>
          </w:tcPr>
          <w:p w14:paraId="240C6CC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48,97</w:t>
            </w:r>
          </w:p>
        </w:tc>
        <w:tc>
          <w:tcPr>
            <w:tcW w:w="757" w:type="pct"/>
            <w:tcBorders>
              <w:top w:val="nil"/>
              <w:left w:val="nil"/>
              <w:bottom w:val="single" w:sz="4" w:space="0" w:color="000000"/>
              <w:right w:val="single" w:sz="4" w:space="0" w:color="000000"/>
            </w:tcBorders>
            <w:shd w:val="clear" w:color="auto" w:fill="auto"/>
            <w:vAlign w:val="center"/>
            <w:hideMark/>
          </w:tcPr>
          <w:p w14:paraId="0BB5908B"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4E7D98F0"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1FDD5F63"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0337  Углерода оксид (Углерод окись; углерод моноокись; угарный газ)</w:t>
            </w:r>
          </w:p>
        </w:tc>
        <w:tc>
          <w:tcPr>
            <w:tcW w:w="263" w:type="pct"/>
            <w:tcBorders>
              <w:top w:val="nil"/>
              <w:left w:val="nil"/>
              <w:bottom w:val="single" w:sz="4" w:space="0" w:color="000000"/>
              <w:right w:val="single" w:sz="4" w:space="0" w:color="000000"/>
            </w:tcBorders>
            <w:shd w:val="clear" w:color="auto" w:fill="auto"/>
            <w:vAlign w:val="center"/>
            <w:hideMark/>
          </w:tcPr>
          <w:p w14:paraId="0AA1173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w:t>
            </w:r>
          </w:p>
        </w:tc>
        <w:tc>
          <w:tcPr>
            <w:tcW w:w="302" w:type="pct"/>
            <w:tcBorders>
              <w:top w:val="nil"/>
              <w:left w:val="nil"/>
              <w:bottom w:val="single" w:sz="4" w:space="0" w:color="000000"/>
              <w:right w:val="single" w:sz="4" w:space="0" w:color="000000"/>
            </w:tcBorders>
            <w:shd w:val="clear" w:color="auto" w:fill="auto"/>
            <w:vAlign w:val="center"/>
            <w:hideMark/>
          </w:tcPr>
          <w:p w14:paraId="61050A1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-177,8</w:t>
            </w:r>
          </w:p>
        </w:tc>
        <w:tc>
          <w:tcPr>
            <w:tcW w:w="302" w:type="pct"/>
            <w:tcBorders>
              <w:top w:val="nil"/>
              <w:left w:val="nil"/>
              <w:bottom w:val="single" w:sz="4" w:space="0" w:color="000000"/>
              <w:right w:val="single" w:sz="4" w:space="0" w:color="000000"/>
            </w:tcBorders>
            <w:shd w:val="clear" w:color="auto" w:fill="auto"/>
            <w:vAlign w:val="center"/>
            <w:hideMark/>
          </w:tcPr>
          <w:p w14:paraId="19614ED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72,3</w:t>
            </w:r>
          </w:p>
        </w:tc>
        <w:tc>
          <w:tcPr>
            <w:tcW w:w="435" w:type="pct"/>
            <w:tcBorders>
              <w:top w:val="nil"/>
              <w:left w:val="nil"/>
              <w:bottom w:val="single" w:sz="4" w:space="0" w:color="000000"/>
              <w:right w:val="single" w:sz="4" w:space="0" w:color="000000"/>
            </w:tcBorders>
            <w:shd w:val="clear" w:color="auto" w:fill="auto"/>
            <w:vAlign w:val="center"/>
            <w:hideMark/>
          </w:tcPr>
          <w:p w14:paraId="451ADF0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32EA131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8EB182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0,0007149</w:t>
            </w:r>
          </w:p>
        </w:tc>
        <w:tc>
          <w:tcPr>
            <w:tcW w:w="436" w:type="pct"/>
            <w:tcBorders>
              <w:top w:val="nil"/>
              <w:left w:val="nil"/>
              <w:bottom w:val="single" w:sz="4" w:space="0" w:color="000000"/>
              <w:right w:val="single" w:sz="4" w:space="0" w:color="000000"/>
            </w:tcBorders>
            <w:shd w:val="clear" w:color="auto" w:fill="auto"/>
            <w:vAlign w:val="center"/>
            <w:hideMark/>
          </w:tcPr>
          <w:p w14:paraId="4E0A258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764E569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6015</w:t>
            </w:r>
          </w:p>
        </w:tc>
        <w:tc>
          <w:tcPr>
            <w:tcW w:w="301" w:type="pct"/>
            <w:tcBorders>
              <w:top w:val="nil"/>
              <w:left w:val="nil"/>
              <w:bottom w:val="single" w:sz="4" w:space="0" w:color="000000"/>
              <w:right w:val="single" w:sz="4" w:space="0" w:color="000000"/>
            </w:tcBorders>
            <w:shd w:val="clear" w:color="auto" w:fill="auto"/>
            <w:vAlign w:val="center"/>
            <w:hideMark/>
          </w:tcPr>
          <w:p w14:paraId="365D326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52,05</w:t>
            </w:r>
          </w:p>
        </w:tc>
        <w:tc>
          <w:tcPr>
            <w:tcW w:w="757" w:type="pct"/>
            <w:tcBorders>
              <w:top w:val="nil"/>
              <w:left w:val="nil"/>
              <w:bottom w:val="single" w:sz="4" w:space="0" w:color="000000"/>
              <w:right w:val="single" w:sz="4" w:space="0" w:color="000000"/>
            </w:tcBorders>
            <w:shd w:val="clear" w:color="auto" w:fill="auto"/>
            <w:vAlign w:val="center"/>
            <w:hideMark/>
          </w:tcPr>
          <w:p w14:paraId="30628463"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2E9457EE"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43611A43"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0337  Углерода оксид (Углерод окись; углерод моноокись; угарный газ)</w:t>
            </w:r>
          </w:p>
        </w:tc>
        <w:tc>
          <w:tcPr>
            <w:tcW w:w="263" w:type="pct"/>
            <w:tcBorders>
              <w:top w:val="nil"/>
              <w:left w:val="nil"/>
              <w:bottom w:val="single" w:sz="4" w:space="0" w:color="000000"/>
              <w:right w:val="single" w:sz="4" w:space="0" w:color="000000"/>
            </w:tcBorders>
            <w:shd w:val="clear" w:color="auto" w:fill="auto"/>
            <w:vAlign w:val="center"/>
            <w:hideMark/>
          </w:tcPr>
          <w:p w14:paraId="7F39457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532AF13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3174EF7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6E12DD2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4BAFAD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74368DB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6BE8278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0,0003013</w:t>
            </w:r>
          </w:p>
        </w:tc>
        <w:tc>
          <w:tcPr>
            <w:tcW w:w="473" w:type="pct"/>
            <w:tcBorders>
              <w:top w:val="nil"/>
              <w:left w:val="nil"/>
              <w:bottom w:val="single" w:sz="4" w:space="0" w:color="000000"/>
              <w:right w:val="single" w:sz="4" w:space="0" w:color="000000"/>
            </w:tcBorders>
            <w:shd w:val="clear" w:color="auto" w:fill="auto"/>
            <w:vAlign w:val="center"/>
            <w:hideMark/>
          </w:tcPr>
          <w:p w14:paraId="44417C2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1F43AAD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47,31</w:t>
            </w:r>
          </w:p>
        </w:tc>
        <w:tc>
          <w:tcPr>
            <w:tcW w:w="757" w:type="pct"/>
            <w:tcBorders>
              <w:top w:val="nil"/>
              <w:left w:val="nil"/>
              <w:bottom w:val="single" w:sz="4" w:space="0" w:color="000000"/>
              <w:right w:val="single" w:sz="4" w:space="0" w:color="000000"/>
            </w:tcBorders>
            <w:shd w:val="clear" w:color="auto" w:fill="auto"/>
            <w:vAlign w:val="center"/>
            <w:hideMark/>
          </w:tcPr>
          <w:p w14:paraId="01FEFF49"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0F92AC66"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0BFE1916"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0415  Смесь предельных углеводородов C1H4-C5H12</w:t>
            </w:r>
          </w:p>
        </w:tc>
        <w:tc>
          <w:tcPr>
            <w:tcW w:w="263" w:type="pct"/>
            <w:tcBorders>
              <w:top w:val="nil"/>
              <w:left w:val="nil"/>
              <w:bottom w:val="single" w:sz="4" w:space="0" w:color="000000"/>
              <w:right w:val="single" w:sz="4" w:space="0" w:color="000000"/>
            </w:tcBorders>
            <w:shd w:val="clear" w:color="auto" w:fill="auto"/>
            <w:vAlign w:val="center"/>
            <w:hideMark/>
          </w:tcPr>
          <w:p w14:paraId="2E15206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w:t>
            </w:r>
          </w:p>
        </w:tc>
        <w:tc>
          <w:tcPr>
            <w:tcW w:w="302" w:type="pct"/>
            <w:tcBorders>
              <w:top w:val="nil"/>
              <w:left w:val="nil"/>
              <w:bottom w:val="single" w:sz="4" w:space="0" w:color="000000"/>
              <w:right w:val="single" w:sz="4" w:space="0" w:color="000000"/>
            </w:tcBorders>
            <w:shd w:val="clear" w:color="auto" w:fill="auto"/>
            <w:vAlign w:val="center"/>
            <w:hideMark/>
          </w:tcPr>
          <w:p w14:paraId="7B881CB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93,8</w:t>
            </w:r>
          </w:p>
        </w:tc>
        <w:tc>
          <w:tcPr>
            <w:tcW w:w="302" w:type="pct"/>
            <w:tcBorders>
              <w:top w:val="nil"/>
              <w:left w:val="nil"/>
              <w:bottom w:val="single" w:sz="4" w:space="0" w:color="000000"/>
              <w:right w:val="single" w:sz="4" w:space="0" w:color="000000"/>
            </w:tcBorders>
            <w:shd w:val="clear" w:color="auto" w:fill="auto"/>
            <w:vAlign w:val="center"/>
            <w:hideMark/>
          </w:tcPr>
          <w:p w14:paraId="2FC1FBB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160,5</w:t>
            </w:r>
          </w:p>
        </w:tc>
        <w:tc>
          <w:tcPr>
            <w:tcW w:w="435" w:type="pct"/>
            <w:tcBorders>
              <w:top w:val="nil"/>
              <w:left w:val="nil"/>
              <w:bottom w:val="single" w:sz="4" w:space="0" w:color="000000"/>
              <w:right w:val="single" w:sz="4" w:space="0" w:color="000000"/>
            </w:tcBorders>
            <w:shd w:val="clear" w:color="auto" w:fill="auto"/>
            <w:vAlign w:val="center"/>
            <w:hideMark/>
          </w:tcPr>
          <w:p w14:paraId="3FE2322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3AC105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0,7328033</w:t>
            </w:r>
          </w:p>
        </w:tc>
        <w:tc>
          <w:tcPr>
            <w:tcW w:w="435" w:type="pct"/>
            <w:tcBorders>
              <w:top w:val="nil"/>
              <w:left w:val="nil"/>
              <w:bottom w:val="single" w:sz="4" w:space="0" w:color="000000"/>
              <w:right w:val="single" w:sz="4" w:space="0" w:color="000000"/>
            </w:tcBorders>
            <w:shd w:val="clear" w:color="auto" w:fill="auto"/>
            <w:vAlign w:val="center"/>
            <w:hideMark/>
          </w:tcPr>
          <w:p w14:paraId="5AFB963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00BEE08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35B84A0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79FC9DB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39,47</w:t>
            </w:r>
          </w:p>
        </w:tc>
        <w:tc>
          <w:tcPr>
            <w:tcW w:w="757" w:type="pct"/>
            <w:tcBorders>
              <w:top w:val="nil"/>
              <w:left w:val="nil"/>
              <w:bottom w:val="single" w:sz="4" w:space="0" w:color="000000"/>
              <w:right w:val="single" w:sz="4" w:space="0" w:color="000000"/>
            </w:tcBorders>
            <w:shd w:val="clear" w:color="auto" w:fill="auto"/>
            <w:vAlign w:val="center"/>
            <w:hideMark/>
          </w:tcPr>
          <w:p w14:paraId="6B3C9E52"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38737C6E"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08EC7B3B"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0415  Смесь предельных углеводородов C1H4-C5H12</w:t>
            </w:r>
          </w:p>
        </w:tc>
        <w:tc>
          <w:tcPr>
            <w:tcW w:w="263" w:type="pct"/>
            <w:tcBorders>
              <w:top w:val="nil"/>
              <w:left w:val="nil"/>
              <w:bottom w:val="single" w:sz="4" w:space="0" w:color="000000"/>
              <w:right w:val="single" w:sz="4" w:space="0" w:color="000000"/>
            </w:tcBorders>
            <w:shd w:val="clear" w:color="auto" w:fill="auto"/>
            <w:vAlign w:val="center"/>
            <w:hideMark/>
          </w:tcPr>
          <w:p w14:paraId="7340466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5</w:t>
            </w:r>
          </w:p>
        </w:tc>
        <w:tc>
          <w:tcPr>
            <w:tcW w:w="302" w:type="pct"/>
            <w:tcBorders>
              <w:top w:val="nil"/>
              <w:left w:val="nil"/>
              <w:bottom w:val="single" w:sz="4" w:space="0" w:color="000000"/>
              <w:right w:val="single" w:sz="4" w:space="0" w:color="000000"/>
            </w:tcBorders>
            <w:shd w:val="clear" w:color="auto" w:fill="auto"/>
            <w:vAlign w:val="center"/>
            <w:hideMark/>
          </w:tcPr>
          <w:p w14:paraId="03DA7BB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82,5</w:t>
            </w:r>
          </w:p>
        </w:tc>
        <w:tc>
          <w:tcPr>
            <w:tcW w:w="302" w:type="pct"/>
            <w:tcBorders>
              <w:top w:val="nil"/>
              <w:left w:val="nil"/>
              <w:bottom w:val="single" w:sz="4" w:space="0" w:color="000000"/>
              <w:right w:val="single" w:sz="4" w:space="0" w:color="000000"/>
            </w:tcBorders>
            <w:shd w:val="clear" w:color="auto" w:fill="auto"/>
            <w:vAlign w:val="center"/>
            <w:hideMark/>
          </w:tcPr>
          <w:p w14:paraId="6FC91DA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263</w:t>
            </w:r>
          </w:p>
        </w:tc>
        <w:tc>
          <w:tcPr>
            <w:tcW w:w="435" w:type="pct"/>
            <w:tcBorders>
              <w:top w:val="nil"/>
              <w:left w:val="nil"/>
              <w:bottom w:val="single" w:sz="4" w:space="0" w:color="000000"/>
              <w:right w:val="single" w:sz="4" w:space="0" w:color="000000"/>
            </w:tcBorders>
            <w:shd w:val="clear" w:color="auto" w:fill="auto"/>
            <w:vAlign w:val="center"/>
            <w:hideMark/>
          </w:tcPr>
          <w:p w14:paraId="118296E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9E33D6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7DB8A34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0,2271305</w:t>
            </w:r>
          </w:p>
        </w:tc>
        <w:tc>
          <w:tcPr>
            <w:tcW w:w="436" w:type="pct"/>
            <w:tcBorders>
              <w:top w:val="nil"/>
              <w:left w:val="nil"/>
              <w:bottom w:val="single" w:sz="4" w:space="0" w:color="000000"/>
              <w:right w:val="single" w:sz="4" w:space="0" w:color="000000"/>
            </w:tcBorders>
            <w:shd w:val="clear" w:color="auto" w:fill="auto"/>
            <w:vAlign w:val="center"/>
            <w:hideMark/>
          </w:tcPr>
          <w:p w14:paraId="2F5D312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2533E5A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52FE503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32,03</w:t>
            </w:r>
          </w:p>
        </w:tc>
        <w:tc>
          <w:tcPr>
            <w:tcW w:w="757" w:type="pct"/>
            <w:tcBorders>
              <w:top w:val="nil"/>
              <w:left w:val="nil"/>
              <w:bottom w:val="single" w:sz="4" w:space="0" w:color="000000"/>
              <w:right w:val="single" w:sz="4" w:space="0" w:color="000000"/>
            </w:tcBorders>
            <w:shd w:val="clear" w:color="auto" w:fill="auto"/>
            <w:vAlign w:val="center"/>
            <w:hideMark/>
          </w:tcPr>
          <w:p w14:paraId="01586DA8"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0D48F7DB"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41795CDB"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0415  Смесь предельных углеводородов C1H4-C5H12</w:t>
            </w:r>
          </w:p>
        </w:tc>
        <w:tc>
          <w:tcPr>
            <w:tcW w:w="263" w:type="pct"/>
            <w:tcBorders>
              <w:top w:val="nil"/>
              <w:left w:val="nil"/>
              <w:bottom w:val="single" w:sz="4" w:space="0" w:color="000000"/>
              <w:right w:val="single" w:sz="4" w:space="0" w:color="000000"/>
            </w:tcBorders>
            <w:shd w:val="clear" w:color="auto" w:fill="auto"/>
            <w:vAlign w:val="center"/>
            <w:hideMark/>
          </w:tcPr>
          <w:p w14:paraId="67EC1B2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67DA2F4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3853E87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060B0AB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0A7836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56997C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1EEFB8E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0,1223729</w:t>
            </w:r>
          </w:p>
        </w:tc>
        <w:tc>
          <w:tcPr>
            <w:tcW w:w="473" w:type="pct"/>
            <w:tcBorders>
              <w:top w:val="nil"/>
              <w:left w:val="nil"/>
              <w:bottom w:val="single" w:sz="4" w:space="0" w:color="000000"/>
              <w:right w:val="single" w:sz="4" w:space="0" w:color="000000"/>
            </w:tcBorders>
            <w:shd w:val="clear" w:color="auto" w:fill="auto"/>
            <w:vAlign w:val="center"/>
            <w:hideMark/>
          </w:tcPr>
          <w:p w14:paraId="6D9658E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3BDE6D7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15,68</w:t>
            </w:r>
          </w:p>
        </w:tc>
        <w:tc>
          <w:tcPr>
            <w:tcW w:w="757" w:type="pct"/>
            <w:tcBorders>
              <w:top w:val="nil"/>
              <w:left w:val="nil"/>
              <w:bottom w:val="single" w:sz="4" w:space="0" w:color="000000"/>
              <w:right w:val="single" w:sz="4" w:space="0" w:color="000000"/>
            </w:tcBorders>
            <w:shd w:val="clear" w:color="auto" w:fill="auto"/>
            <w:vAlign w:val="center"/>
            <w:hideMark/>
          </w:tcPr>
          <w:p w14:paraId="5F1A4153"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0B0F47D1"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435932D9"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0416  Смесь предельных углеводородов C6H14-C10H22</w:t>
            </w:r>
          </w:p>
        </w:tc>
        <w:tc>
          <w:tcPr>
            <w:tcW w:w="263" w:type="pct"/>
            <w:tcBorders>
              <w:top w:val="nil"/>
              <w:left w:val="nil"/>
              <w:bottom w:val="single" w:sz="4" w:space="0" w:color="000000"/>
              <w:right w:val="single" w:sz="4" w:space="0" w:color="000000"/>
            </w:tcBorders>
            <w:shd w:val="clear" w:color="auto" w:fill="auto"/>
            <w:vAlign w:val="center"/>
            <w:hideMark/>
          </w:tcPr>
          <w:p w14:paraId="500081B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w:t>
            </w:r>
          </w:p>
        </w:tc>
        <w:tc>
          <w:tcPr>
            <w:tcW w:w="302" w:type="pct"/>
            <w:tcBorders>
              <w:top w:val="nil"/>
              <w:left w:val="nil"/>
              <w:bottom w:val="single" w:sz="4" w:space="0" w:color="000000"/>
              <w:right w:val="single" w:sz="4" w:space="0" w:color="000000"/>
            </w:tcBorders>
            <w:shd w:val="clear" w:color="auto" w:fill="auto"/>
            <w:vAlign w:val="center"/>
            <w:hideMark/>
          </w:tcPr>
          <w:p w14:paraId="3E7CAC2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93,8</w:t>
            </w:r>
          </w:p>
        </w:tc>
        <w:tc>
          <w:tcPr>
            <w:tcW w:w="302" w:type="pct"/>
            <w:tcBorders>
              <w:top w:val="nil"/>
              <w:left w:val="nil"/>
              <w:bottom w:val="single" w:sz="4" w:space="0" w:color="000000"/>
              <w:right w:val="single" w:sz="4" w:space="0" w:color="000000"/>
            </w:tcBorders>
            <w:shd w:val="clear" w:color="auto" w:fill="auto"/>
            <w:vAlign w:val="center"/>
            <w:hideMark/>
          </w:tcPr>
          <w:p w14:paraId="4FE6601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160,5</w:t>
            </w:r>
          </w:p>
        </w:tc>
        <w:tc>
          <w:tcPr>
            <w:tcW w:w="435" w:type="pct"/>
            <w:tcBorders>
              <w:top w:val="nil"/>
              <w:left w:val="nil"/>
              <w:bottom w:val="single" w:sz="4" w:space="0" w:color="000000"/>
              <w:right w:val="single" w:sz="4" w:space="0" w:color="000000"/>
            </w:tcBorders>
            <w:shd w:val="clear" w:color="auto" w:fill="auto"/>
            <w:vAlign w:val="center"/>
            <w:hideMark/>
          </w:tcPr>
          <w:p w14:paraId="5401241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AD2D9C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1,9345355</w:t>
            </w:r>
          </w:p>
        </w:tc>
        <w:tc>
          <w:tcPr>
            <w:tcW w:w="435" w:type="pct"/>
            <w:tcBorders>
              <w:top w:val="nil"/>
              <w:left w:val="nil"/>
              <w:bottom w:val="single" w:sz="4" w:space="0" w:color="000000"/>
              <w:right w:val="single" w:sz="4" w:space="0" w:color="000000"/>
            </w:tcBorders>
            <w:shd w:val="clear" w:color="auto" w:fill="auto"/>
            <w:vAlign w:val="center"/>
            <w:hideMark/>
          </w:tcPr>
          <w:p w14:paraId="15FA7DF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45BE52A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3176A5A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2FBE5D6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39,47</w:t>
            </w:r>
          </w:p>
        </w:tc>
        <w:tc>
          <w:tcPr>
            <w:tcW w:w="757" w:type="pct"/>
            <w:tcBorders>
              <w:top w:val="nil"/>
              <w:left w:val="nil"/>
              <w:bottom w:val="single" w:sz="4" w:space="0" w:color="000000"/>
              <w:right w:val="single" w:sz="4" w:space="0" w:color="000000"/>
            </w:tcBorders>
            <w:shd w:val="clear" w:color="auto" w:fill="auto"/>
            <w:vAlign w:val="center"/>
            <w:hideMark/>
          </w:tcPr>
          <w:p w14:paraId="3511E873"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40669DC4"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6442CDB4"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0416  Смесь предельных углеводородов C6H14-C10H22</w:t>
            </w:r>
          </w:p>
        </w:tc>
        <w:tc>
          <w:tcPr>
            <w:tcW w:w="263" w:type="pct"/>
            <w:tcBorders>
              <w:top w:val="nil"/>
              <w:left w:val="nil"/>
              <w:bottom w:val="single" w:sz="4" w:space="0" w:color="000000"/>
              <w:right w:val="single" w:sz="4" w:space="0" w:color="000000"/>
            </w:tcBorders>
            <w:shd w:val="clear" w:color="auto" w:fill="auto"/>
            <w:vAlign w:val="center"/>
            <w:hideMark/>
          </w:tcPr>
          <w:p w14:paraId="71DA55B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5</w:t>
            </w:r>
          </w:p>
        </w:tc>
        <w:tc>
          <w:tcPr>
            <w:tcW w:w="302" w:type="pct"/>
            <w:tcBorders>
              <w:top w:val="nil"/>
              <w:left w:val="nil"/>
              <w:bottom w:val="single" w:sz="4" w:space="0" w:color="000000"/>
              <w:right w:val="single" w:sz="4" w:space="0" w:color="000000"/>
            </w:tcBorders>
            <w:shd w:val="clear" w:color="auto" w:fill="auto"/>
            <w:vAlign w:val="center"/>
            <w:hideMark/>
          </w:tcPr>
          <w:p w14:paraId="601854A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82,5</w:t>
            </w:r>
          </w:p>
        </w:tc>
        <w:tc>
          <w:tcPr>
            <w:tcW w:w="302" w:type="pct"/>
            <w:tcBorders>
              <w:top w:val="nil"/>
              <w:left w:val="nil"/>
              <w:bottom w:val="single" w:sz="4" w:space="0" w:color="000000"/>
              <w:right w:val="single" w:sz="4" w:space="0" w:color="000000"/>
            </w:tcBorders>
            <w:shd w:val="clear" w:color="auto" w:fill="auto"/>
            <w:vAlign w:val="center"/>
            <w:hideMark/>
          </w:tcPr>
          <w:p w14:paraId="20757E6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263</w:t>
            </w:r>
          </w:p>
        </w:tc>
        <w:tc>
          <w:tcPr>
            <w:tcW w:w="435" w:type="pct"/>
            <w:tcBorders>
              <w:top w:val="nil"/>
              <w:left w:val="nil"/>
              <w:bottom w:val="single" w:sz="4" w:space="0" w:color="000000"/>
              <w:right w:val="single" w:sz="4" w:space="0" w:color="000000"/>
            </w:tcBorders>
            <w:shd w:val="clear" w:color="auto" w:fill="auto"/>
            <w:vAlign w:val="center"/>
            <w:hideMark/>
          </w:tcPr>
          <w:p w14:paraId="567E7A6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D29899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4D915CF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0,5996043</w:t>
            </w:r>
          </w:p>
        </w:tc>
        <w:tc>
          <w:tcPr>
            <w:tcW w:w="436" w:type="pct"/>
            <w:tcBorders>
              <w:top w:val="nil"/>
              <w:left w:val="nil"/>
              <w:bottom w:val="single" w:sz="4" w:space="0" w:color="000000"/>
              <w:right w:val="single" w:sz="4" w:space="0" w:color="000000"/>
            </w:tcBorders>
            <w:shd w:val="clear" w:color="auto" w:fill="auto"/>
            <w:vAlign w:val="center"/>
            <w:hideMark/>
          </w:tcPr>
          <w:p w14:paraId="5CA794F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240BAF6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6F543E0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32,03</w:t>
            </w:r>
          </w:p>
        </w:tc>
        <w:tc>
          <w:tcPr>
            <w:tcW w:w="757" w:type="pct"/>
            <w:tcBorders>
              <w:top w:val="nil"/>
              <w:left w:val="nil"/>
              <w:bottom w:val="single" w:sz="4" w:space="0" w:color="000000"/>
              <w:right w:val="single" w:sz="4" w:space="0" w:color="000000"/>
            </w:tcBorders>
            <w:shd w:val="clear" w:color="auto" w:fill="auto"/>
            <w:vAlign w:val="center"/>
            <w:hideMark/>
          </w:tcPr>
          <w:p w14:paraId="0DDBB2CA"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227A202D"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3BBF2C63"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0416  Смесь предельных углеводородов C6H14-C10H22</w:t>
            </w:r>
          </w:p>
        </w:tc>
        <w:tc>
          <w:tcPr>
            <w:tcW w:w="263" w:type="pct"/>
            <w:tcBorders>
              <w:top w:val="nil"/>
              <w:left w:val="nil"/>
              <w:bottom w:val="single" w:sz="4" w:space="0" w:color="000000"/>
              <w:right w:val="single" w:sz="4" w:space="0" w:color="000000"/>
            </w:tcBorders>
            <w:shd w:val="clear" w:color="auto" w:fill="auto"/>
            <w:vAlign w:val="center"/>
            <w:hideMark/>
          </w:tcPr>
          <w:p w14:paraId="3016B70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7278FC1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266C933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2E58851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14F7851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76B9E89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551C16B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0,3230536</w:t>
            </w:r>
          </w:p>
        </w:tc>
        <w:tc>
          <w:tcPr>
            <w:tcW w:w="473" w:type="pct"/>
            <w:tcBorders>
              <w:top w:val="nil"/>
              <w:left w:val="nil"/>
              <w:bottom w:val="single" w:sz="4" w:space="0" w:color="000000"/>
              <w:right w:val="single" w:sz="4" w:space="0" w:color="000000"/>
            </w:tcBorders>
            <w:shd w:val="clear" w:color="auto" w:fill="auto"/>
            <w:vAlign w:val="center"/>
            <w:hideMark/>
          </w:tcPr>
          <w:p w14:paraId="31A1012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08B5899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15,68</w:t>
            </w:r>
          </w:p>
        </w:tc>
        <w:tc>
          <w:tcPr>
            <w:tcW w:w="757" w:type="pct"/>
            <w:tcBorders>
              <w:top w:val="nil"/>
              <w:left w:val="nil"/>
              <w:bottom w:val="single" w:sz="4" w:space="0" w:color="000000"/>
              <w:right w:val="single" w:sz="4" w:space="0" w:color="000000"/>
            </w:tcBorders>
            <w:shd w:val="clear" w:color="auto" w:fill="auto"/>
            <w:vAlign w:val="center"/>
            <w:hideMark/>
          </w:tcPr>
          <w:p w14:paraId="376B17BB"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5A6D5227"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42311D83"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lastRenderedPageBreak/>
              <w:t>0602  Бензол (Циклогексатриен; фенилгидрид)</w:t>
            </w:r>
          </w:p>
        </w:tc>
        <w:tc>
          <w:tcPr>
            <w:tcW w:w="263" w:type="pct"/>
            <w:tcBorders>
              <w:top w:val="nil"/>
              <w:left w:val="nil"/>
              <w:bottom w:val="single" w:sz="4" w:space="0" w:color="000000"/>
              <w:right w:val="single" w:sz="4" w:space="0" w:color="000000"/>
            </w:tcBorders>
            <w:shd w:val="clear" w:color="auto" w:fill="auto"/>
            <w:vAlign w:val="center"/>
            <w:hideMark/>
          </w:tcPr>
          <w:p w14:paraId="7146092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w:t>
            </w:r>
          </w:p>
        </w:tc>
        <w:tc>
          <w:tcPr>
            <w:tcW w:w="302" w:type="pct"/>
            <w:tcBorders>
              <w:top w:val="nil"/>
              <w:left w:val="nil"/>
              <w:bottom w:val="single" w:sz="4" w:space="0" w:color="000000"/>
              <w:right w:val="single" w:sz="4" w:space="0" w:color="000000"/>
            </w:tcBorders>
            <w:shd w:val="clear" w:color="auto" w:fill="auto"/>
            <w:vAlign w:val="center"/>
            <w:hideMark/>
          </w:tcPr>
          <w:p w14:paraId="26D9D97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93,8</w:t>
            </w:r>
          </w:p>
        </w:tc>
        <w:tc>
          <w:tcPr>
            <w:tcW w:w="302" w:type="pct"/>
            <w:tcBorders>
              <w:top w:val="nil"/>
              <w:left w:val="nil"/>
              <w:bottom w:val="single" w:sz="4" w:space="0" w:color="000000"/>
              <w:right w:val="single" w:sz="4" w:space="0" w:color="000000"/>
            </w:tcBorders>
            <w:shd w:val="clear" w:color="auto" w:fill="auto"/>
            <w:vAlign w:val="center"/>
            <w:hideMark/>
          </w:tcPr>
          <w:p w14:paraId="0E794C6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160,5</w:t>
            </w:r>
          </w:p>
        </w:tc>
        <w:tc>
          <w:tcPr>
            <w:tcW w:w="435" w:type="pct"/>
            <w:tcBorders>
              <w:top w:val="nil"/>
              <w:left w:val="nil"/>
              <w:bottom w:val="single" w:sz="4" w:space="0" w:color="000000"/>
              <w:right w:val="single" w:sz="4" w:space="0" w:color="000000"/>
            </w:tcBorders>
            <w:shd w:val="clear" w:color="auto" w:fill="auto"/>
            <w:vAlign w:val="center"/>
            <w:hideMark/>
          </w:tcPr>
          <w:p w14:paraId="5E75DE6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AE198A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1,7790556</w:t>
            </w:r>
          </w:p>
        </w:tc>
        <w:tc>
          <w:tcPr>
            <w:tcW w:w="435" w:type="pct"/>
            <w:tcBorders>
              <w:top w:val="nil"/>
              <w:left w:val="nil"/>
              <w:bottom w:val="single" w:sz="4" w:space="0" w:color="000000"/>
              <w:right w:val="single" w:sz="4" w:space="0" w:color="000000"/>
            </w:tcBorders>
            <w:shd w:val="clear" w:color="auto" w:fill="auto"/>
            <w:vAlign w:val="center"/>
            <w:hideMark/>
          </w:tcPr>
          <w:p w14:paraId="6BA99E2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6524F83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56540D4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718F5EA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39,47</w:t>
            </w:r>
          </w:p>
        </w:tc>
        <w:tc>
          <w:tcPr>
            <w:tcW w:w="757" w:type="pct"/>
            <w:tcBorders>
              <w:top w:val="nil"/>
              <w:left w:val="nil"/>
              <w:bottom w:val="single" w:sz="4" w:space="0" w:color="000000"/>
              <w:right w:val="single" w:sz="4" w:space="0" w:color="000000"/>
            </w:tcBorders>
            <w:shd w:val="clear" w:color="auto" w:fill="auto"/>
            <w:vAlign w:val="center"/>
            <w:hideMark/>
          </w:tcPr>
          <w:p w14:paraId="242FD78F"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3531DC71"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2EF58DC4"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0602  Бензол (Циклогексатриен; фенилгидрид)</w:t>
            </w:r>
          </w:p>
        </w:tc>
        <w:tc>
          <w:tcPr>
            <w:tcW w:w="263" w:type="pct"/>
            <w:tcBorders>
              <w:top w:val="nil"/>
              <w:left w:val="nil"/>
              <w:bottom w:val="single" w:sz="4" w:space="0" w:color="000000"/>
              <w:right w:val="single" w:sz="4" w:space="0" w:color="000000"/>
            </w:tcBorders>
            <w:shd w:val="clear" w:color="auto" w:fill="auto"/>
            <w:vAlign w:val="center"/>
            <w:hideMark/>
          </w:tcPr>
          <w:p w14:paraId="1D4C6BC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5</w:t>
            </w:r>
          </w:p>
        </w:tc>
        <w:tc>
          <w:tcPr>
            <w:tcW w:w="302" w:type="pct"/>
            <w:tcBorders>
              <w:top w:val="nil"/>
              <w:left w:val="nil"/>
              <w:bottom w:val="single" w:sz="4" w:space="0" w:color="000000"/>
              <w:right w:val="single" w:sz="4" w:space="0" w:color="000000"/>
            </w:tcBorders>
            <w:shd w:val="clear" w:color="auto" w:fill="auto"/>
            <w:vAlign w:val="center"/>
            <w:hideMark/>
          </w:tcPr>
          <w:p w14:paraId="17CE6C8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82,5</w:t>
            </w:r>
          </w:p>
        </w:tc>
        <w:tc>
          <w:tcPr>
            <w:tcW w:w="302" w:type="pct"/>
            <w:tcBorders>
              <w:top w:val="nil"/>
              <w:left w:val="nil"/>
              <w:bottom w:val="single" w:sz="4" w:space="0" w:color="000000"/>
              <w:right w:val="single" w:sz="4" w:space="0" w:color="000000"/>
            </w:tcBorders>
            <w:shd w:val="clear" w:color="auto" w:fill="auto"/>
            <w:vAlign w:val="center"/>
            <w:hideMark/>
          </w:tcPr>
          <w:p w14:paraId="652677B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263</w:t>
            </w:r>
          </w:p>
        </w:tc>
        <w:tc>
          <w:tcPr>
            <w:tcW w:w="435" w:type="pct"/>
            <w:tcBorders>
              <w:top w:val="nil"/>
              <w:left w:val="nil"/>
              <w:bottom w:val="single" w:sz="4" w:space="0" w:color="000000"/>
              <w:right w:val="single" w:sz="4" w:space="0" w:color="000000"/>
            </w:tcBorders>
            <w:shd w:val="clear" w:color="auto" w:fill="auto"/>
            <w:vAlign w:val="center"/>
            <w:hideMark/>
          </w:tcPr>
          <w:p w14:paraId="0FCABCC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FB92BA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DCDA90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0,5514159</w:t>
            </w:r>
          </w:p>
        </w:tc>
        <w:tc>
          <w:tcPr>
            <w:tcW w:w="436" w:type="pct"/>
            <w:tcBorders>
              <w:top w:val="nil"/>
              <w:left w:val="nil"/>
              <w:bottom w:val="single" w:sz="4" w:space="0" w:color="000000"/>
              <w:right w:val="single" w:sz="4" w:space="0" w:color="000000"/>
            </w:tcBorders>
            <w:shd w:val="clear" w:color="auto" w:fill="auto"/>
            <w:vAlign w:val="center"/>
            <w:hideMark/>
          </w:tcPr>
          <w:p w14:paraId="45DB0E7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7FC7EF8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343C321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32,03</w:t>
            </w:r>
          </w:p>
        </w:tc>
        <w:tc>
          <w:tcPr>
            <w:tcW w:w="757" w:type="pct"/>
            <w:tcBorders>
              <w:top w:val="nil"/>
              <w:left w:val="nil"/>
              <w:bottom w:val="single" w:sz="4" w:space="0" w:color="000000"/>
              <w:right w:val="single" w:sz="4" w:space="0" w:color="000000"/>
            </w:tcBorders>
            <w:shd w:val="clear" w:color="auto" w:fill="auto"/>
            <w:vAlign w:val="center"/>
            <w:hideMark/>
          </w:tcPr>
          <w:p w14:paraId="045B1499"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1C2A89B3"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54E2B0FE"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0602  Бензол (Циклогексатриен; фенилгидрид)</w:t>
            </w:r>
          </w:p>
        </w:tc>
        <w:tc>
          <w:tcPr>
            <w:tcW w:w="263" w:type="pct"/>
            <w:tcBorders>
              <w:top w:val="nil"/>
              <w:left w:val="nil"/>
              <w:bottom w:val="single" w:sz="4" w:space="0" w:color="000000"/>
              <w:right w:val="single" w:sz="4" w:space="0" w:color="000000"/>
            </w:tcBorders>
            <w:shd w:val="clear" w:color="auto" w:fill="auto"/>
            <w:vAlign w:val="center"/>
            <w:hideMark/>
          </w:tcPr>
          <w:p w14:paraId="17ACE73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5F2F659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3858998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3A05F9A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124744F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532CEA7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7D2C401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0,2970906</w:t>
            </w:r>
          </w:p>
        </w:tc>
        <w:tc>
          <w:tcPr>
            <w:tcW w:w="473" w:type="pct"/>
            <w:tcBorders>
              <w:top w:val="nil"/>
              <w:left w:val="nil"/>
              <w:bottom w:val="single" w:sz="4" w:space="0" w:color="000000"/>
              <w:right w:val="single" w:sz="4" w:space="0" w:color="000000"/>
            </w:tcBorders>
            <w:shd w:val="clear" w:color="auto" w:fill="auto"/>
            <w:vAlign w:val="center"/>
            <w:hideMark/>
          </w:tcPr>
          <w:p w14:paraId="25A43A5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6004</w:t>
            </w:r>
          </w:p>
        </w:tc>
        <w:tc>
          <w:tcPr>
            <w:tcW w:w="301" w:type="pct"/>
            <w:tcBorders>
              <w:top w:val="nil"/>
              <w:left w:val="nil"/>
              <w:bottom w:val="single" w:sz="4" w:space="0" w:color="000000"/>
              <w:right w:val="single" w:sz="4" w:space="0" w:color="000000"/>
            </w:tcBorders>
            <w:shd w:val="clear" w:color="auto" w:fill="auto"/>
            <w:vAlign w:val="center"/>
            <w:hideMark/>
          </w:tcPr>
          <w:p w14:paraId="285E7F5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15,68</w:t>
            </w:r>
          </w:p>
        </w:tc>
        <w:tc>
          <w:tcPr>
            <w:tcW w:w="757" w:type="pct"/>
            <w:tcBorders>
              <w:top w:val="nil"/>
              <w:left w:val="nil"/>
              <w:bottom w:val="single" w:sz="4" w:space="0" w:color="000000"/>
              <w:right w:val="single" w:sz="4" w:space="0" w:color="000000"/>
            </w:tcBorders>
            <w:shd w:val="clear" w:color="auto" w:fill="auto"/>
            <w:vAlign w:val="center"/>
            <w:hideMark/>
          </w:tcPr>
          <w:p w14:paraId="4C48B3E7"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4DD15ECE"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26F15745"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1071  Гидроксибензол (фенол)</w:t>
            </w:r>
          </w:p>
        </w:tc>
        <w:tc>
          <w:tcPr>
            <w:tcW w:w="263" w:type="pct"/>
            <w:tcBorders>
              <w:top w:val="nil"/>
              <w:left w:val="nil"/>
              <w:bottom w:val="single" w:sz="4" w:space="0" w:color="000000"/>
              <w:right w:val="single" w:sz="4" w:space="0" w:color="000000"/>
            </w:tcBorders>
            <w:shd w:val="clear" w:color="auto" w:fill="auto"/>
            <w:vAlign w:val="center"/>
            <w:hideMark/>
          </w:tcPr>
          <w:p w14:paraId="13ADB13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097502F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7,6</w:t>
            </w:r>
          </w:p>
        </w:tc>
        <w:tc>
          <w:tcPr>
            <w:tcW w:w="302" w:type="pct"/>
            <w:tcBorders>
              <w:top w:val="nil"/>
              <w:left w:val="nil"/>
              <w:bottom w:val="single" w:sz="4" w:space="0" w:color="000000"/>
              <w:right w:val="single" w:sz="4" w:space="0" w:color="000000"/>
            </w:tcBorders>
            <w:shd w:val="clear" w:color="auto" w:fill="auto"/>
            <w:vAlign w:val="center"/>
            <w:hideMark/>
          </w:tcPr>
          <w:p w14:paraId="6900ACF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59F7EEF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17969FB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0,0000444</w:t>
            </w:r>
          </w:p>
        </w:tc>
        <w:tc>
          <w:tcPr>
            <w:tcW w:w="435" w:type="pct"/>
            <w:tcBorders>
              <w:top w:val="nil"/>
              <w:left w:val="nil"/>
              <w:bottom w:val="single" w:sz="4" w:space="0" w:color="000000"/>
              <w:right w:val="single" w:sz="4" w:space="0" w:color="000000"/>
            </w:tcBorders>
            <w:shd w:val="clear" w:color="auto" w:fill="auto"/>
            <w:vAlign w:val="center"/>
            <w:hideMark/>
          </w:tcPr>
          <w:p w14:paraId="087B101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74253AE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535206D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0CDC314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765C4BB5"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346D68ED"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742EEF02"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1071  Гидроксибензол (фенол)</w:t>
            </w:r>
          </w:p>
        </w:tc>
        <w:tc>
          <w:tcPr>
            <w:tcW w:w="263" w:type="pct"/>
            <w:tcBorders>
              <w:top w:val="nil"/>
              <w:left w:val="nil"/>
              <w:bottom w:val="single" w:sz="4" w:space="0" w:color="000000"/>
              <w:right w:val="single" w:sz="4" w:space="0" w:color="000000"/>
            </w:tcBorders>
            <w:shd w:val="clear" w:color="auto" w:fill="auto"/>
            <w:vAlign w:val="center"/>
            <w:hideMark/>
          </w:tcPr>
          <w:p w14:paraId="4794085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151047E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2" w:type="pct"/>
            <w:tcBorders>
              <w:top w:val="nil"/>
              <w:left w:val="nil"/>
              <w:bottom w:val="single" w:sz="4" w:space="0" w:color="000000"/>
              <w:right w:val="single" w:sz="4" w:space="0" w:color="000000"/>
            </w:tcBorders>
            <w:shd w:val="clear" w:color="auto" w:fill="auto"/>
            <w:vAlign w:val="center"/>
            <w:hideMark/>
          </w:tcPr>
          <w:p w14:paraId="2CA2092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5F471B6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5F220C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74DFF8C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0,0000142</w:t>
            </w:r>
          </w:p>
        </w:tc>
        <w:tc>
          <w:tcPr>
            <w:tcW w:w="436" w:type="pct"/>
            <w:tcBorders>
              <w:top w:val="nil"/>
              <w:left w:val="nil"/>
              <w:bottom w:val="single" w:sz="4" w:space="0" w:color="000000"/>
              <w:right w:val="single" w:sz="4" w:space="0" w:color="000000"/>
            </w:tcBorders>
            <w:shd w:val="clear" w:color="auto" w:fill="auto"/>
            <w:vAlign w:val="center"/>
            <w:hideMark/>
          </w:tcPr>
          <w:p w14:paraId="4F5915D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27A7774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5E98A68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213975EA"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7BFED6CF"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645F1A8C"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1071  Гидроксибензол (фенол)</w:t>
            </w:r>
          </w:p>
        </w:tc>
        <w:tc>
          <w:tcPr>
            <w:tcW w:w="263" w:type="pct"/>
            <w:tcBorders>
              <w:top w:val="nil"/>
              <w:left w:val="nil"/>
              <w:bottom w:val="single" w:sz="4" w:space="0" w:color="000000"/>
              <w:right w:val="single" w:sz="4" w:space="0" w:color="000000"/>
            </w:tcBorders>
            <w:shd w:val="clear" w:color="auto" w:fill="auto"/>
            <w:vAlign w:val="center"/>
            <w:hideMark/>
          </w:tcPr>
          <w:p w14:paraId="2F8A4D8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67CCA6E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312CDA7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20C5F78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5B69A6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94EA53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4924ADC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0,00001</w:t>
            </w:r>
          </w:p>
        </w:tc>
        <w:tc>
          <w:tcPr>
            <w:tcW w:w="473" w:type="pct"/>
            <w:tcBorders>
              <w:top w:val="nil"/>
              <w:left w:val="nil"/>
              <w:bottom w:val="single" w:sz="4" w:space="0" w:color="000000"/>
              <w:right w:val="single" w:sz="4" w:space="0" w:color="000000"/>
            </w:tcBorders>
            <w:shd w:val="clear" w:color="auto" w:fill="auto"/>
            <w:vAlign w:val="center"/>
            <w:hideMark/>
          </w:tcPr>
          <w:p w14:paraId="1F2BAF1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69E8F29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28AFD158"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5E84D875"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7A83CC17"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1325  Формальдегид (Муравьиный альдегид, оксометан, метиленоксид)</w:t>
            </w:r>
          </w:p>
        </w:tc>
        <w:tc>
          <w:tcPr>
            <w:tcW w:w="263" w:type="pct"/>
            <w:tcBorders>
              <w:top w:val="nil"/>
              <w:left w:val="nil"/>
              <w:bottom w:val="single" w:sz="4" w:space="0" w:color="000000"/>
              <w:right w:val="single" w:sz="4" w:space="0" w:color="000000"/>
            </w:tcBorders>
            <w:shd w:val="clear" w:color="auto" w:fill="auto"/>
            <w:vAlign w:val="center"/>
            <w:hideMark/>
          </w:tcPr>
          <w:p w14:paraId="2D39892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w:t>
            </w:r>
          </w:p>
        </w:tc>
        <w:tc>
          <w:tcPr>
            <w:tcW w:w="302" w:type="pct"/>
            <w:tcBorders>
              <w:top w:val="nil"/>
              <w:left w:val="nil"/>
              <w:bottom w:val="single" w:sz="4" w:space="0" w:color="000000"/>
              <w:right w:val="single" w:sz="4" w:space="0" w:color="000000"/>
            </w:tcBorders>
            <w:shd w:val="clear" w:color="auto" w:fill="auto"/>
            <w:vAlign w:val="center"/>
            <w:hideMark/>
          </w:tcPr>
          <w:p w14:paraId="134FDF0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7,6</w:t>
            </w:r>
          </w:p>
        </w:tc>
        <w:tc>
          <w:tcPr>
            <w:tcW w:w="302" w:type="pct"/>
            <w:tcBorders>
              <w:top w:val="nil"/>
              <w:left w:val="nil"/>
              <w:bottom w:val="single" w:sz="4" w:space="0" w:color="000000"/>
              <w:right w:val="single" w:sz="4" w:space="0" w:color="000000"/>
            </w:tcBorders>
            <w:shd w:val="clear" w:color="auto" w:fill="auto"/>
            <w:vAlign w:val="center"/>
            <w:hideMark/>
          </w:tcPr>
          <w:p w14:paraId="7A2B25E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-12,1</w:t>
            </w:r>
          </w:p>
        </w:tc>
        <w:tc>
          <w:tcPr>
            <w:tcW w:w="435" w:type="pct"/>
            <w:tcBorders>
              <w:top w:val="nil"/>
              <w:left w:val="nil"/>
              <w:bottom w:val="single" w:sz="4" w:space="0" w:color="000000"/>
              <w:right w:val="single" w:sz="4" w:space="0" w:color="000000"/>
            </w:tcBorders>
            <w:shd w:val="clear" w:color="auto" w:fill="auto"/>
            <w:vAlign w:val="center"/>
            <w:hideMark/>
          </w:tcPr>
          <w:p w14:paraId="645997A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5C1CF82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0,0000666</w:t>
            </w:r>
          </w:p>
        </w:tc>
        <w:tc>
          <w:tcPr>
            <w:tcW w:w="435" w:type="pct"/>
            <w:tcBorders>
              <w:top w:val="nil"/>
              <w:left w:val="nil"/>
              <w:bottom w:val="single" w:sz="4" w:space="0" w:color="000000"/>
              <w:right w:val="single" w:sz="4" w:space="0" w:color="000000"/>
            </w:tcBorders>
            <w:shd w:val="clear" w:color="auto" w:fill="auto"/>
            <w:vAlign w:val="center"/>
            <w:hideMark/>
          </w:tcPr>
          <w:p w14:paraId="5E68D95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7767C5E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631F6E0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47CCF75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1D3A3EB8"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3AE049CD"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2970E283"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1325  Формальдегид (Муравьиный альдегид, оксометан, метиленоксид)</w:t>
            </w:r>
          </w:p>
        </w:tc>
        <w:tc>
          <w:tcPr>
            <w:tcW w:w="263" w:type="pct"/>
            <w:tcBorders>
              <w:top w:val="nil"/>
              <w:left w:val="nil"/>
              <w:bottom w:val="single" w:sz="4" w:space="0" w:color="000000"/>
              <w:right w:val="single" w:sz="4" w:space="0" w:color="000000"/>
            </w:tcBorders>
            <w:shd w:val="clear" w:color="auto" w:fill="auto"/>
            <w:vAlign w:val="center"/>
            <w:hideMark/>
          </w:tcPr>
          <w:p w14:paraId="6AAE858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44460A0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2" w:type="pct"/>
            <w:tcBorders>
              <w:top w:val="nil"/>
              <w:left w:val="nil"/>
              <w:bottom w:val="single" w:sz="4" w:space="0" w:color="000000"/>
              <w:right w:val="single" w:sz="4" w:space="0" w:color="000000"/>
            </w:tcBorders>
            <w:shd w:val="clear" w:color="auto" w:fill="auto"/>
            <w:vAlign w:val="center"/>
            <w:hideMark/>
          </w:tcPr>
          <w:p w14:paraId="4DFC656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66CBABC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E89354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0CDABA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0,0000213</w:t>
            </w:r>
          </w:p>
        </w:tc>
        <w:tc>
          <w:tcPr>
            <w:tcW w:w="436" w:type="pct"/>
            <w:tcBorders>
              <w:top w:val="nil"/>
              <w:left w:val="nil"/>
              <w:bottom w:val="single" w:sz="4" w:space="0" w:color="000000"/>
              <w:right w:val="single" w:sz="4" w:space="0" w:color="000000"/>
            </w:tcBorders>
            <w:shd w:val="clear" w:color="auto" w:fill="auto"/>
            <w:vAlign w:val="center"/>
            <w:hideMark/>
          </w:tcPr>
          <w:p w14:paraId="4D3FDF3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26642DB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6C3B417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384B469A"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0828D4C9"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497C1EBB"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1325  Формальдегид (Муравьиный альдегид, оксометан, метиленоксид)</w:t>
            </w:r>
          </w:p>
        </w:tc>
        <w:tc>
          <w:tcPr>
            <w:tcW w:w="263" w:type="pct"/>
            <w:tcBorders>
              <w:top w:val="nil"/>
              <w:left w:val="nil"/>
              <w:bottom w:val="single" w:sz="4" w:space="0" w:color="000000"/>
              <w:right w:val="single" w:sz="4" w:space="0" w:color="000000"/>
            </w:tcBorders>
            <w:shd w:val="clear" w:color="auto" w:fill="auto"/>
            <w:vAlign w:val="center"/>
            <w:hideMark/>
          </w:tcPr>
          <w:p w14:paraId="39B3BCE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3F63DDD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7543343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2E37D08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2E4829F5"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17E5E1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07EC7A2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0,000015</w:t>
            </w:r>
          </w:p>
        </w:tc>
        <w:tc>
          <w:tcPr>
            <w:tcW w:w="473" w:type="pct"/>
            <w:tcBorders>
              <w:top w:val="nil"/>
              <w:left w:val="nil"/>
              <w:bottom w:val="single" w:sz="4" w:space="0" w:color="000000"/>
              <w:right w:val="single" w:sz="4" w:space="0" w:color="000000"/>
            </w:tcBorders>
            <w:shd w:val="clear" w:color="auto" w:fill="auto"/>
            <w:vAlign w:val="center"/>
            <w:hideMark/>
          </w:tcPr>
          <w:p w14:paraId="16166C2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6017</w:t>
            </w:r>
          </w:p>
        </w:tc>
        <w:tc>
          <w:tcPr>
            <w:tcW w:w="301" w:type="pct"/>
            <w:tcBorders>
              <w:top w:val="nil"/>
              <w:left w:val="nil"/>
              <w:bottom w:val="single" w:sz="4" w:space="0" w:color="000000"/>
              <w:right w:val="single" w:sz="4" w:space="0" w:color="000000"/>
            </w:tcBorders>
            <w:shd w:val="clear" w:color="auto" w:fill="auto"/>
            <w:vAlign w:val="center"/>
            <w:hideMark/>
          </w:tcPr>
          <w:p w14:paraId="753EF88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0BD1BC13"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0A7602BF"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2177D91F"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2704  Бензин (нефтяной, малосернистый) (в пересчете на углерод)</w:t>
            </w:r>
          </w:p>
        </w:tc>
        <w:tc>
          <w:tcPr>
            <w:tcW w:w="263" w:type="pct"/>
            <w:tcBorders>
              <w:top w:val="nil"/>
              <w:left w:val="nil"/>
              <w:bottom w:val="single" w:sz="4" w:space="0" w:color="000000"/>
              <w:right w:val="single" w:sz="4" w:space="0" w:color="000000"/>
            </w:tcBorders>
            <w:shd w:val="clear" w:color="auto" w:fill="auto"/>
            <w:vAlign w:val="center"/>
            <w:hideMark/>
          </w:tcPr>
          <w:p w14:paraId="0DD1334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w:t>
            </w:r>
          </w:p>
        </w:tc>
        <w:tc>
          <w:tcPr>
            <w:tcW w:w="302" w:type="pct"/>
            <w:tcBorders>
              <w:top w:val="nil"/>
              <w:left w:val="nil"/>
              <w:bottom w:val="single" w:sz="4" w:space="0" w:color="000000"/>
              <w:right w:val="single" w:sz="4" w:space="0" w:color="000000"/>
            </w:tcBorders>
            <w:shd w:val="clear" w:color="auto" w:fill="auto"/>
            <w:vAlign w:val="center"/>
            <w:hideMark/>
          </w:tcPr>
          <w:p w14:paraId="2DA933C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-36,7</w:t>
            </w:r>
          </w:p>
        </w:tc>
        <w:tc>
          <w:tcPr>
            <w:tcW w:w="302" w:type="pct"/>
            <w:tcBorders>
              <w:top w:val="nil"/>
              <w:left w:val="nil"/>
              <w:bottom w:val="single" w:sz="4" w:space="0" w:color="000000"/>
              <w:right w:val="single" w:sz="4" w:space="0" w:color="000000"/>
            </w:tcBorders>
            <w:shd w:val="clear" w:color="auto" w:fill="auto"/>
            <w:vAlign w:val="center"/>
            <w:hideMark/>
          </w:tcPr>
          <w:p w14:paraId="4F339B2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83,9</w:t>
            </w:r>
          </w:p>
        </w:tc>
        <w:tc>
          <w:tcPr>
            <w:tcW w:w="435" w:type="pct"/>
            <w:tcBorders>
              <w:top w:val="nil"/>
              <w:left w:val="nil"/>
              <w:bottom w:val="single" w:sz="4" w:space="0" w:color="000000"/>
              <w:right w:val="single" w:sz="4" w:space="0" w:color="000000"/>
            </w:tcBorders>
            <w:shd w:val="clear" w:color="auto" w:fill="auto"/>
            <w:vAlign w:val="center"/>
            <w:hideMark/>
          </w:tcPr>
          <w:p w14:paraId="09D4F74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4A1FF24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0,000157</w:t>
            </w:r>
          </w:p>
        </w:tc>
        <w:tc>
          <w:tcPr>
            <w:tcW w:w="435" w:type="pct"/>
            <w:tcBorders>
              <w:top w:val="nil"/>
              <w:left w:val="nil"/>
              <w:bottom w:val="single" w:sz="4" w:space="0" w:color="000000"/>
              <w:right w:val="single" w:sz="4" w:space="0" w:color="000000"/>
            </w:tcBorders>
            <w:shd w:val="clear" w:color="auto" w:fill="auto"/>
            <w:vAlign w:val="center"/>
            <w:hideMark/>
          </w:tcPr>
          <w:p w14:paraId="469F700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6D9A9B2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5F3E3D3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71BF6D7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81,58</w:t>
            </w:r>
          </w:p>
        </w:tc>
        <w:tc>
          <w:tcPr>
            <w:tcW w:w="757" w:type="pct"/>
            <w:tcBorders>
              <w:top w:val="nil"/>
              <w:left w:val="nil"/>
              <w:bottom w:val="single" w:sz="4" w:space="0" w:color="000000"/>
              <w:right w:val="single" w:sz="4" w:space="0" w:color="000000"/>
            </w:tcBorders>
            <w:shd w:val="clear" w:color="auto" w:fill="auto"/>
            <w:vAlign w:val="center"/>
            <w:hideMark/>
          </w:tcPr>
          <w:p w14:paraId="57D7BCE2"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6A724644"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6C54084A"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2704  Бензин (нефтяной, малосернистый) (в пересчете на углерод)</w:t>
            </w:r>
          </w:p>
        </w:tc>
        <w:tc>
          <w:tcPr>
            <w:tcW w:w="263" w:type="pct"/>
            <w:tcBorders>
              <w:top w:val="nil"/>
              <w:left w:val="nil"/>
              <w:bottom w:val="single" w:sz="4" w:space="0" w:color="000000"/>
              <w:right w:val="single" w:sz="4" w:space="0" w:color="000000"/>
            </w:tcBorders>
            <w:shd w:val="clear" w:color="auto" w:fill="auto"/>
            <w:vAlign w:val="center"/>
            <w:hideMark/>
          </w:tcPr>
          <w:p w14:paraId="6ECEF3D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146D9424"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2" w:type="pct"/>
            <w:tcBorders>
              <w:top w:val="nil"/>
              <w:left w:val="nil"/>
              <w:bottom w:val="single" w:sz="4" w:space="0" w:color="000000"/>
              <w:right w:val="single" w:sz="4" w:space="0" w:color="000000"/>
            </w:tcBorders>
            <w:shd w:val="clear" w:color="auto" w:fill="auto"/>
            <w:vAlign w:val="center"/>
            <w:hideMark/>
          </w:tcPr>
          <w:p w14:paraId="4AD8E77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7E35B25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6D08F26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0B48380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0,0000497</w:t>
            </w:r>
          </w:p>
        </w:tc>
        <w:tc>
          <w:tcPr>
            <w:tcW w:w="436" w:type="pct"/>
            <w:tcBorders>
              <w:top w:val="nil"/>
              <w:left w:val="nil"/>
              <w:bottom w:val="single" w:sz="4" w:space="0" w:color="000000"/>
              <w:right w:val="single" w:sz="4" w:space="0" w:color="000000"/>
            </w:tcBorders>
            <w:shd w:val="clear" w:color="auto" w:fill="auto"/>
            <w:vAlign w:val="center"/>
            <w:hideMark/>
          </w:tcPr>
          <w:p w14:paraId="6C9B347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1937DE9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0F6242E9"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79,69</w:t>
            </w:r>
          </w:p>
        </w:tc>
        <w:tc>
          <w:tcPr>
            <w:tcW w:w="757" w:type="pct"/>
            <w:tcBorders>
              <w:top w:val="nil"/>
              <w:left w:val="nil"/>
              <w:bottom w:val="single" w:sz="4" w:space="0" w:color="000000"/>
              <w:right w:val="single" w:sz="4" w:space="0" w:color="000000"/>
            </w:tcBorders>
            <w:shd w:val="clear" w:color="auto" w:fill="auto"/>
            <w:vAlign w:val="center"/>
            <w:hideMark/>
          </w:tcPr>
          <w:p w14:paraId="47AD9D24"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7966C4DF"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3CFE96E3"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2704  Бензин (нефтяной, малосернистый) (в пересчете на углерод)</w:t>
            </w:r>
          </w:p>
        </w:tc>
        <w:tc>
          <w:tcPr>
            <w:tcW w:w="263" w:type="pct"/>
            <w:tcBorders>
              <w:top w:val="nil"/>
              <w:left w:val="nil"/>
              <w:bottom w:val="single" w:sz="4" w:space="0" w:color="000000"/>
              <w:right w:val="single" w:sz="4" w:space="0" w:color="000000"/>
            </w:tcBorders>
            <w:shd w:val="clear" w:color="auto" w:fill="auto"/>
            <w:vAlign w:val="center"/>
            <w:hideMark/>
          </w:tcPr>
          <w:p w14:paraId="0DEF69C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34BA56B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6B9E106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29E95DA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8B97AC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7EA8BC5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2A4F87D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0,0000233</w:t>
            </w:r>
          </w:p>
        </w:tc>
        <w:tc>
          <w:tcPr>
            <w:tcW w:w="473" w:type="pct"/>
            <w:tcBorders>
              <w:top w:val="nil"/>
              <w:left w:val="nil"/>
              <w:bottom w:val="single" w:sz="4" w:space="0" w:color="000000"/>
              <w:right w:val="single" w:sz="4" w:space="0" w:color="000000"/>
            </w:tcBorders>
            <w:shd w:val="clear" w:color="auto" w:fill="auto"/>
            <w:vAlign w:val="center"/>
            <w:hideMark/>
          </w:tcPr>
          <w:p w14:paraId="481A27C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6016</w:t>
            </w:r>
          </w:p>
        </w:tc>
        <w:tc>
          <w:tcPr>
            <w:tcW w:w="301" w:type="pct"/>
            <w:tcBorders>
              <w:top w:val="nil"/>
              <w:left w:val="nil"/>
              <w:bottom w:val="single" w:sz="4" w:space="0" w:color="000000"/>
              <w:right w:val="single" w:sz="4" w:space="0" w:color="000000"/>
            </w:tcBorders>
            <w:shd w:val="clear" w:color="auto" w:fill="auto"/>
            <w:vAlign w:val="center"/>
            <w:hideMark/>
          </w:tcPr>
          <w:p w14:paraId="2E74E8BE"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74,47</w:t>
            </w:r>
          </w:p>
        </w:tc>
        <w:tc>
          <w:tcPr>
            <w:tcW w:w="757" w:type="pct"/>
            <w:tcBorders>
              <w:top w:val="nil"/>
              <w:left w:val="nil"/>
              <w:bottom w:val="single" w:sz="4" w:space="0" w:color="000000"/>
              <w:right w:val="single" w:sz="4" w:space="0" w:color="000000"/>
            </w:tcBorders>
            <w:shd w:val="clear" w:color="auto" w:fill="auto"/>
            <w:vAlign w:val="center"/>
            <w:hideMark/>
          </w:tcPr>
          <w:p w14:paraId="561186A1"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Территория предприятия</w:t>
            </w:r>
          </w:p>
        </w:tc>
      </w:tr>
      <w:tr w:rsidR="00434C94" w:rsidRPr="00434C94" w14:paraId="012DC5B8"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769B9EE9"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2881  Синтетические моющие средства "Ариэль", "Миф-Универсал", "Тайд"</w:t>
            </w:r>
          </w:p>
        </w:tc>
        <w:tc>
          <w:tcPr>
            <w:tcW w:w="263" w:type="pct"/>
            <w:tcBorders>
              <w:top w:val="nil"/>
              <w:left w:val="nil"/>
              <w:bottom w:val="single" w:sz="4" w:space="0" w:color="000000"/>
              <w:right w:val="single" w:sz="4" w:space="0" w:color="000000"/>
            </w:tcBorders>
            <w:shd w:val="clear" w:color="auto" w:fill="auto"/>
            <w:vAlign w:val="center"/>
            <w:hideMark/>
          </w:tcPr>
          <w:p w14:paraId="4B2C533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4</w:t>
            </w:r>
          </w:p>
        </w:tc>
        <w:tc>
          <w:tcPr>
            <w:tcW w:w="302" w:type="pct"/>
            <w:tcBorders>
              <w:top w:val="nil"/>
              <w:left w:val="nil"/>
              <w:bottom w:val="single" w:sz="4" w:space="0" w:color="000000"/>
              <w:right w:val="single" w:sz="4" w:space="0" w:color="000000"/>
            </w:tcBorders>
            <w:shd w:val="clear" w:color="auto" w:fill="auto"/>
            <w:vAlign w:val="center"/>
            <w:hideMark/>
          </w:tcPr>
          <w:p w14:paraId="7E82627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-36,7</w:t>
            </w:r>
          </w:p>
        </w:tc>
        <w:tc>
          <w:tcPr>
            <w:tcW w:w="302" w:type="pct"/>
            <w:tcBorders>
              <w:top w:val="nil"/>
              <w:left w:val="nil"/>
              <w:bottom w:val="single" w:sz="4" w:space="0" w:color="000000"/>
              <w:right w:val="single" w:sz="4" w:space="0" w:color="000000"/>
            </w:tcBorders>
            <w:shd w:val="clear" w:color="auto" w:fill="auto"/>
            <w:vAlign w:val="center"/>
            <w:hideMark/>
          </w:tcPr>
          <w:p w14:paraId="6B07589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83,9</w:t>
            </w:r>
          </w:p>
        </w:tc>
        <w:tc>
          <w:tcPr>
            <w:tcW w:w="435" w:type="pct"/>
            <w:tcBorders>
              <w:top w:val="nil"/>
              <w:left w:val="nil"/>
              <w:bottom w:val="single" w:sz="4" w:space="0" w:color="000000"/>
              <w:right w:val="single" w:sz="4" w:space="0" w:color="000000"/>
            </w:tcBorders>
            <w:shd w:val="clear" w:color="auto" w:fill="auto"/>
            <w:vAlign w:val="center"/>
            <w:hideMark/>
          </w:tcPr>
          <w:p w14:paraId="13DFC85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B169AB0"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0,0000148</w:t>
            </w:r>
          </w:p>
        </w:tc>
        <w:tc>
          <w:tcPr>
            <w:tcW w:w="435" w:type="pct"/>
            <w:tcBorders>
              <w:top w:val="nil"/>
              <w:left w:val="nil"/>
              <w:bottom w:val="single" w:sz="4" w:space="0" w:color="000000"/>
              <w:right w:val="single" w:sz="4" w:space="0" w:color="000000"/>
            </w:tcBorders>
            <w:shd w:val="clear" w:color="auto" w:fill="auto"/>
            <w:vAlign w:val="center"/>
            <w:hideMark/>
          </w:tcPr>
          <w:p w14:paraId="7D3911E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11718F96"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4C9E22E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6011</w:t>
            </w:r>
          </w:p>
        </w:tc>
        <w:tc>
          <w:tcPr>
            <w:tcW w:w="301" w:type="pct"/>
            <w:tcBorders>
              <w:top w:val="nil"/>
              <w:left w:val="nil"/>
              <w:bottom w:val="single" w:sz="4" w:space="0" w:color="000000"/>
              <w:right w:val="single" w:sz="4" w:space="0" w:color="000000"/>
            </w:tcBorders>
            <w:shd w:val="clear" w:color="auto" w:fill="auto"/>
            <w:vAlign w:val="center"/>
            <w:hideMark/>
          </w:tcPr>
          <w:p w14:paraId="69AE586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608248C0"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Прачечная</w:t>
            </w:r>
          </w:p>
        </w:tc>
      </w:tr>
      <w:tr w:rsidR="00434C94" w:rsidRPr="00434C94" w14:paraId="3F6CA2EB"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5406E0C2"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2881  Синтетические моющие средства "Ариэль", "Миф-Универсал", "Тайд"</w:t>
            </w:r>
          </w:p>
        </w:tc>
        <w:tc>
          <w:tcPr>
            <w:tcW w:w="263" w:type="pct"/>
            <w:tcBorders>
              <w:top w:val="nil"/>
              <w:left w:val="nil"/>
              <w:bottom w:val="single" w:sz="4" w:space="0" w:color="000000"/>
              <w:right w:val="single" w:sz="4" w:space="0" w:color="000000"/>
            </w:tcBorders>
            <w:shd w:val="clear" w:color="auto" w:fill="auto"/>
            <w:vAlign w:val="center"/>
            <w:hideMark/>
          </w:tcPr>
          <w:p w14:paraId="26E9662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7</w:t>
            </w:r>
          </w:p>
        </w:tc>
        <w:tc>
          <w:tcPr>
            <w:tcW w:w="302" w:type="pct"/>
            <w:tcBorders>
              <w:top w:val="nil"/>
              <w:left w:val="nil"/>
              <w:bottom w:val="single" w:sz="4" w:space="0" w:color="000000"/>
              <w:right w:val="single" w:sz="4" w:space="0" w:color="000000"/>
            </w:tcBorders>
            <w:shd w:val="clear" w:color="auto" w:fill="auto"/>
            <w:vAlign w:val="center"/>
            <w:hideMark/>
          </w:tcPr>
          <w:p w14:paraId="63014FF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14,5</w:t>
            </w:r>
          </w:p>
        </w:tc>
        <w:tc>
          <w:tcPr>
            <w:tcW w:w="302" w:type="pct"/>
            <w:tcBorders>
              <w:top w:val="nil"/>
              <w:left w:val="nil"/>
              <w:bottom w:val="single" w:sz="4" w:space="0" w:color="000000"/>
              <w:right w:val="single" w:sz="4" w:space="0" w:color="000000"/>
            </w:tcBorders>
            <w:shd w:val="clear" w:color="auto" w:fill="auto"/>
            <w:vAlign w:val="center"/>
            <w:hideMark/>
          </w:tcPr>
          <w:p w14:paraId="4464C5F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-111,2</w:t>
            </w:r>
          </w:p>
        </w:tc>
        <w:tc>
          <w:tcPr>
            <w:tcW w:w="435" w:type="pct"/>
            <w:tcBorders>
              <w:top w:val="nil"/>
              <w:left w:val="nil"/>
              <w:bottom w:val="single" w:sz="4" w:space="0" w:color="000000"/>
              <w:right w:val="single" w:sz="4" w:space="0" w:color="000000"/>
            </w:tcBorders>
            <w:shd w:val="clear" w:color="auto" w:fill="auto"/>
            <w:vAlign w:val="center"/>
            <w:hideMark/>
          </w:tcPr>
          <w:p w14:paraId="690B6068"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747E612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2F61FA2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0,0000042</w:t>
            </w:r>
          </w:p>
        </w:tc>
        <w:tc>
          <w:tcPr>
            <w:tcW w:w="436" w:type="pct"/>
            <w:tcBorders>
              <w:top w:val="nil"/>
              <w:left w:val="nil"/>
              <w:bottom w:val="single" w:sz="4" w:space="0" w:color="000000"/>
              <w:right w:val="single" w:sz="4" w:space="0" w:color="000000"/>
            </w:tcBorders>
            <w:shd w:val="clear" w:color="auto" w:fill="auto"/>
            <w:vAlign w:val="center"/>
            <w:hideMark/>
          </w:tcPr>
          <w:p w14:paraId="5CC73E21"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73" w:type="pct"/>
            <w:tcBorders>
              <w:top w:val="nil"/>
              <w:left w:val="nil"/>
              <w:bottom w:val="single" w:sz="4" w:space="0" w:color="000000"/>
              <w:right w:val="single" w:sz="4" w:space="0" w:color="000000"/>
            </w:tcBorders>
            <w:shd w:val="clear" w:color="auto" w:fill="auto"/>
            <w:vAlign w:val="center"/>
            <w:hideMark/>
          </w:tcPr>
          <w:p w14:paraId="62A75127"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6011</w:t>
            </w:r>
          </w:p>
        </w:tc>
        <w:tc>
          <w:tcPr>
            <w:tcW w:w="301" w:type="pct"/>
            <w:tcBorders>
              <w:top w:val="nil"/>
              <w:left w:val="nil"/>
              <w:bottom w:val="single" w:sz="4" w:space="0" w:color="000000"/>
              <w:right w:val="single" w:sz="4" w:space="0" w:color="000000"/>
            </w:tcBorders>
            <w:shd w:val="clear" w:color="auto" w:fill="auto"/>
            <w:vAlign w:val="center"/>
            <w:hideMark/>
          </w:tcPr>
          <w:p w14:paraId="47E124DA"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234F9750"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Прачечная</w:t>
            </w:r>
          </w:p>
        </w:tc>
      </w:tr>
      <w:tr w:rsidR="00434C94" w:rsidRPr="00434C94" w14:paraId="3EE63746" w14:textId="77777777" w:rsidTr="00434C94">
        <w:trPr>
          <w:trHeight w:val="20"/>
        </w:trPr>
        <w:tc>
          <w:tcPr>
            <w:tcW w:w="855" w:type="pct"/>
            <w:tcBorders>
              <w:top w:val="nil"/>
              <w:left w:val="single" w:sz="4" w:space="0" w:color="000000"/>
              <w:bottom w:val="single" w:sz="4" w:space="0" w:color="000000"/>
              <w:right w:val="single" w:sz="4" w:space="0" w:color="000000"/>
            </w:tcBorders>
            <w:shd w:val="clear" w:color="auto" w:fill="auto"/>
            <w:vAlign w:val="center"/>
            <w:hideMark/>
          </w:tcPr>
          <w:p w14:paraId="45B2D674"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2881  Синтетические моющие средства "Ариэль", "Миф-Универсал", "Тайд"</w:t>
            </w:r>
          </w:p>
        </w:tc>
        <w:tc>
          <w:tcPr>
            <w:tcW w:w="263" w:type="pct"/>
            <w:tcBorders>
              <w:top w:val="nil"/>
              <w:left w:val="nil"/>
              <w:bottom w:val="single" w:sz="4" w:space="0" w:color="000000"/>
              <w:right w:val="single" w:sz="4" w:space="0" w:color="000000"/>
            </w:tcBorders>
            <w:shd w:val="clear" w:color="auto" w:fill="auto"/>
            <w:vAlign w:val="center"/>
            <w:hideMark/>
          </w:tcPr>
          <w:p w14:paraId="78DA0C1C"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w:t>
            </w:r>
          </w:p>
        </w:tc>
        <w:tc>
          <w:tcPr>
            <w:tcW w:w="302" w:type="pct"/>
            <w:tcBorders>
              <w:top w:val="nil"/>
              <w:left w:val="nil"/>
              <w:bottom w:val="single" w:sz="4" w:space="0" w:color="000000"/>
              <w:right w:val="single" w:sz="4" w:space="0" w:color="000000"/>
            </w:tcBorders>
            <w:shd w:val="clear" w:color="auto" w:fill="auto"/>
            <w:vAlign w:val="center"/>
            <w:hideMark/>
          </w:tcPr>
          <w:p w14:paraId="600F848F"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234,7</w:t>
            </w:r>
          </w:p>
        </w:tc>
        <w:tc>
          <w:tcPr>
            <w:tcW w:w="302" w:type="pct"/>
            <w:tcBorders>
              <w:top w:val="nil"/>
              <w:left w:val="nil"/>
              <w:bottom w:val="single" w:sz="4" w:space="0" w:color="000000"/>
              <w:right w:val="single" w:sz="4" w:space="0" w:color="000000"/>
            </w:tcBorders>
            <w:shd w:val="clear" w:color="auto" w:fill="auto"/>
            <w:vAlign w:val="center"/>
            <w:hideMark/>
          </w:tcPr>
          <w:p w14:paraId="4E5D3B7D"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-68,3</w:t>
            </w:r>
          </w:p>
        </w:tc>
        <w:tc>
          <w:tcPr>
            <w:tcW w:w="435" w:type="pct"/>
            <w:tcBorders>
              <w:top w:val="nil"/>
              <w:left w:val="nil"/>
              <w:bottom w:val="single" w:sz="4" w:space="0" w:color="000000"/>
              <w:right w:val="single" w:sz="4" w:space="0" w:color="000000"/>
            </w:tcBorders>
            <w:shd w:val="clear" w:color="auto" w:fill="auto"/>
            <w:vAlign w:val="center"/>
            <w:hideMark/>
          </w:tcPr>
          <w:p w14:paraId="69C00692"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8" w:type="pct"/>
            <w:tcBorders>
              <w:top w:val="nil"/>
              <w:left w:val="nil"/>
              <w:bottom w:val="single" w:sz="4" w:space="0" w:color="000000"/>
              <w:right w:val="single" w:sz="4" w:space="0" w:color="000000"/>
            </w:tcBorders>
            <w:shd w:val="clear" w:color="auto" w:fill="auto"/>
            <w:vAlign w:val="center"/>
            <w:hideMark/>
          </w:tcPr>
          <w:p w14:paraId="06C8F8E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5" w:type="pct"/>
            <w:tcBorders>
              <w:top w:val="nil"/>
              <w:left w:val="nil"/>
              <w:bottom w:val="single" w:sz="4" w:space="0" w:color="000000"/>
              <w:right w:val="single" w:sz="4" w:space="0" w:color="000000"/>
            </w:tcBorders>
            <w:shd w:val="clear" w:color="auto" w:fill="auto"/>
            <w:vAlign w:val="center"/>
            <w:hideMark/>
          </w:tcPr>
          <w:p w14:paraId="6701F5B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w:t>
            </w:r>
          </w:p>
        </w:tc>
        <w:tc>
          <w:tcPr>
            <w:tcW w:w="436" w:type="pct"/>
            <w:tcBorders>
              <w:top w:val="nil"/>
              <w:left w:val="nil"/>
              <w:bottom w:val="single" w:sz="4" w:space="0" w:color="000000"/>
              <w:right w:val="single" w:sz="4" w:space="0" w:color="000000"/>
            </w:tcBorders>
            <w:shd w:val="clear" w:color="auto" w:fill="auto"/>
            <w:vAlign w:val="center"/>
            <w:hideMark/>
          </w:tcPr>
          <w:p w14:paraId="513D072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 / 0,0000029</w:t>
            </w:r>
          </w:p>
        </w:tc>
        <w:tc>
          <w:tcPr>
            <w:tcW w:w="473" w:type="pct"/>
            <w:tcBorders>
              <w:top w:val="nil"/>
              <w:left w:val="nil"/>
              <w:bottom w:val="single" w:sz="4" w:space="0" w:color="000000"/>
              <w:right w:val="single" w:sz="4" w:space="0" w:color="000000"/>
            </w:tcBorders>
            <w:shd w:val="clear" w:color="auto" w:fill="auto"/>
            <w:vAlign w:val="center"/>
            <w:hideMark/>
          </w:tcPr>
          <w:p w14:paraId="2D479B63"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6011</w:t>
            </w:r>
          </w:p>
        </w:tc>
        <w:tc>
          <w:tcPr>
            <w:tcW w:w="301" w:type="pct"/>
            <w:tcBorders>
              <w:top w:val="nil"/>
              <w:left w:val="nil"/>
              <w:bottom w:val="single" w:sz="4" w:space="0" w:color="000000"/>
              <w:right w:val="single" w:sz="4" w:space="0" w:color="000000"/>
            </w:tcBorders>
            <w:shd w:val="clear" w:color="auto" w:fill="auto"/>
            <w:vAlign w:val="center"/>
            <w:hideMark/>
          </w:tcPr>
          <w:p w14:paraId="2F20FE5B" w14:textId="77777777" w:rsidR="00434C94" w:rsidRPr="00434C94" w:rsidRDefault="00434C94" w:rsidP="00434C94">
            <w:pPr>
              <w:widowControl/>
              <w:suppressAutoHyphens w:val="0"/>
              <w:jc w:val="center"/>
              <w:rPr>
                <w:rFonts w:cs="Times New Roman"/>
                <w:color w:val="000000"/>
                <w:sz w:val="18"/>
                <w:szCs w:val="18"/>
                <w:lang w:val="ru-RU" w:eastAsia="ru-RU"/>
              </w:rPr>
            </w:pPr>
            <w:r w:rsidRPr="00434C94">
              <w:rPr>
                <w:rFonts w:cs="Times New Roman"/>
                <w:color w:val="000000"/>
                <w:sz w:val="18"/>
                <w:szCs w:val="18"/>
                <w:lang w:val="ru-RU" w:eastAsia="ru-RU"/>
              </w:rPr>
              <w:t>100</w:t>
            </w:r>
          </w:p>
        </w:tc>
        <w:tc>
          <w:tcPr>
            <w:tcW w:w="757" w:type="pct"/>
            <w:tcBorders>
              <w:top w:val="nil"/>
              <w:left w:val="nil"/>
              <w:bottom w:val="single" w:sz="4" w:space="0" w:color="000000"/>
              <w:right w:val="single" w:sz="4" w:space="0" w:color="000000"/>
            </w:tcBorders>
            <w:shd w:val="clear" w:color="auto" w:fill="auto"/>
            <w:vAlign w:val="center"/>
            <w:hideMark/>
          </w:tcPr>
          <w:p w14:paraId="1FCAB749" w14:textId="77777777" w:rsidR="00434C94" w:rsidRPr="00434C94" w:rsidRDefault="00434C94" w:rsidP="00434C94">
            <w:pPr>
              <w:widowControl/>
              <w:suppressAutoHyphens w:val="0"/>
              <w:rPr>
                <w:rFonts w:cs="Times New Roman"/>
                <w:color w:val="000000"/>
                <w:sz w:val="18"/>
                <w:szCs w:val="18"/>
                <w:lang w:val="ru-RU" w:eastAsia="ru-RU"/>
              </w:rPr>
            </w:pPr>
            <w:r w:rsidRPr="00434C94">
              <w:rPr>
                <w:rFonts w:cs="Times New Roman"/>
                <w:color w:val="000000"/>
                <w:sz w:val="18"/>
                <w:szCs w:val="18"/>
                <w:lang w:val="ru-RU" w:eastAsia="ru-RU"/>
              </w:rPr>
              <w:t>Плщ:    Цех: Прачечная</w:t>
            </w:r>
          </w:p>
        </w:tc>
      </w:tr>
    </w:tbl>
    <w:p w14:paraId="2CC9A582" w14:textId="77777777" w:rsidR="00434C94" w:rsidRDefault="00434C94" w:rsidP="006750B0">
      <w:pPr>
        <w:tabs>
          <w:tab w:val="left" w:pos="720"/>
        </w:tabs>
        <w:spacing w:line="360" w:lineRule="auto"/>
        <w:jc w:val="both"/>
        <w:rPr>
          <w:rFonts w:eastAsia="Andale Sans UI"/>
          <w:kern w:val="1"/>
          <w:szCs w:val="24"/>
          <w:lang w:val="ru-RU"/>
        </w:rPr>
        <w:sectPr w:rsidR="00434C94" w:rsidSect="007B2119">
          <w:pgSz w:w="16839" w:h="11907" w:orient="landscape" w:code="9"/>
          <w:pgMar w:top="1701" w:right="1134" w:bottom="850" w:left="1134" w:header="708" w:footer="708" w:gutter="0"/>
          <w:cols w:space="708"/>
          <w:titlePg/>
          <w:docGrid w:linePitch="360"/>
        </w:sectPr>
      </w:pPr>
    </w:p>
    <w:p w14:paraId="4EDF38E1" w14:textId="77777777" w:rsidR="0091118B" w:rsidRPr="00117B87" w:rsidRDefault="0091118B" w:rsidP="0091118B">
      <w:pPr>
        <w:tabs>
          <w:tab w:val="left" w:pos="720"/>
        </w:tabs>
        <w:spacing w:line="360" w:lineRule="auto"/>
        <w:ind w:firstLine="709"/>
        <w:jc w:val="center"/>
        <w:rPr>
          <w:rFonts w:eastAsia="Andale Sans UI"/>
          <w:kern w:val="1"/>
          <w:szCs w:val="24"/>
          <w:lang w:val="ru-RU"/>
        </w:rPr>
      </w:pPr>
      <w:r w:rsidRPr="00117B87">
        <w:rPr>
          <w:rFonts w:cs="Times New Roman"/>
          <w:b/>
          <w:bCs/>
          <w:szCs w:val="24"/>
          <w:lang w:val="ru-RU" w:eastAsia="ru-RU"/>
        </w:rPr>
        <w:lastRenderedPageBreak/>
        <w:t>Нормативы выбросов загрязняющих веществ в атмосферный воздух по конкретным стационарным источникам выбросов и загрязняющим веществам</w:t>
      </w:r>
    </w:p>
    <w:p w14:paraId="6495E29B" w14:textId="77777777" w:rsidR="0091118B" w:rsidRDefault="0091118B" w:rsidP="0091118B">
      <w:pPr>
        <w:widowControl/>
        <w:suppressAutoHyphens w:val="0"/>
        <w:jc w:val="right"/>
        <w:rPr>
          <w:rFonts w:cs="Times New Roman"/>
          <w:b/>
          <w:bCs/>
          <w:color w:val="000000"/>
          <w:szCs w:val="24"/>
          <w:lang w:val="ru-RU" w:eastAsia="ru-RU"/>
        </w:rPr>
      </w:pPr>
      <w:r w:rsidRPr="009710A9">
        <w:rPr>
          <w:rFonts w:cs="Times New Roman"/>
          <w:b/>
          <w:bCs/>
          <w:color w:val="000000"/>
          <w:szCs w:val="24"/>
          <w:lang w:val="ru-RU" w:eastAsia="ru-RU"/>
        </w:rPr>
        <w:t>Таблица 6</w:t>
      </w:r>
    </w:p>
    <w:tbl>
      <w:tblPr>
        <w:tblW w:w="5000" w:type="pct"/>
        <w:tblCellMar>
          <w:left w:w="28" w:type="dxa"/>
          <w:right w:w="28" w:type="dxa"/>
        </w:tblCellMar>
        <w:tblLook w:val="04A0" w:firstRow="1" w:lastRow="0" w:firstColumn="1" w:lastColumn="0" w:noHBand="0" w:noVBand="1"/>
      </w:tblPr>
      <w:tblGrid>
        <w:gridCol w:w="334"/>
        <w:gridCol w:w="1359"/>
        <w:gridCol w:w="462"/>
        <w:gridCol w:w="825"/>
        <w:gridCol w:w="968"/>
        <w:gridCol w:w="455"/>
        <w:gridCol w:w="816"/>
        <w:gridCol w:w="896"/>
        <w:gridCol w:w="735"/>
        <w:gridCol w:w="816"/>
        <w:gridCol w:w="896"/>
        <w:gridCol w:w="735"/>
        <w:gridCol w:w="816"/>
        <w:gridCol w:w="896"/>
        <w:gridCol w:w="735"/>
        <w:gridCol w:w="816"/>
        <w:gridCol w:w="896"/>
        <w:gridCol w:w="735"/>
        <w:gridCol w:w="816"/>
        <w:gridCol w:w="896"/>
        <w:gridCol w:w="735"/>
        <w:gridCol w:w="816"/>
        <w:gridCol w:w="896"/>
        <w:gridCol w:w="735"/>
        <w:gridCol w:w="816"/>
        <w:gridCol w:w="896"/>
        <w:gridCol w:w="739"/>
      </w:tblGrid>
      <w:tr w:rsidR="00B505B3" w:rsidRPr="00B34B19" w14:paraId="17E70F0E" w14:textId="77777777" w:rsidTr="001806DA">
        <w:trPr>
          <w:trHeight w:val="20"/>
        </w:trPr>
        <w:tc>
          <w:tcPr>
            <w:tcW w:w="8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4D057E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п/п</w:t>
            </w:r>
          </w:p>
        </w:tc>
        <w:tc>
          <w:tcPr>
            <w:tcW w:w="31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7C80F9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Подразделение, цех, участок</w:t>
            </w:r>
          </w:p>
        </w:tc>
        <w:tc>
          <w:tcPr>
            <w:tcW w:w="107" w:type="pct"/>
            <w:vMerge w:val="restart"/>
            <w:tcBorders>
              <w:top w:val="single" w:sz="4" w:space="0" w:color="000000"/>
              <w:left w:val="single" w:sz="4" w:space="0" w:color="000000"/>
              <w:bottom w:val="single" w:sz="4" w:space="0" w:color="000000"/>
              <w:right w:val="single" w:sz="4" w:space="0" w:color="000000"/>
            </w:tcBorders>
            <w:shd w:val="clear" w:color="auto" w:fill="auto"/>
            <w:textDirection w:val="btLr"/>
            <w:vAlign w:val="center"/>
            <w:hideMark/>
          </w:tcPr>
          <w:p w14:paraId="510A990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источника</w:t>
            </w:r>
          </w:p>
        </w:tc>
        <w:tc>
          <w:tcPr>
            <w:tcW w:w="4496" w:type="pct"/>
            <w:gridSpan w:val="24"/>
            <w:tcBorders>
              <w:top w:val="single" w:sz="4" w:space="0" w:color="000000"/>
              <w:left w:val="nil"/>
              <w:bottom w:val="single" w:sz="4" w:space="0" w:color="000000"/>
              <w:right w:val="single" w:sz="4" w:space="0" w:color="000000"/>
            </w:tcBorders>
            <w:shd w:val="clear" w:color="auto" w:fill="auto"/>
            <w:vAlign w:val="center"/>
            <w:hideMark/>
          </w:tcPr>
          <w:p w14:paraId="1E9D698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Нормативы выбросов загрязняющих веществ (ЗВ)</w:t>
            </w:r>
          </w:p>
        </w:tc>
      </w:tr>
      <w:tr w:rsidR="00B505B3" w:rsidRPr="00B505B3" w14:paraId="67B35328" w14:textId="77777777" w:rsidTr="001806DA">
        <w:trPr>
          <w:trHeight w:val="20"/>
        </w:trPr>
        <w:tc>
          <w:tcPr>
            <w:tcW w:w="80" w:type="pct"/>
            <w:vMerge/>
            <w:tcBorders>
              <w:top w:val="single" w:sz="4" w:space="0" w:color="000000"/>
              <w:left w:val="single" w:sz="4" w:space="0" w:color="000000"/>
              <w:bottom w:val="single" w:sz="4" w:space="0" w:color="000000"/>
              <w:right w:val="single" w:sz="4" w:space="0" w:color="000000"/>
            </w:tcBorders>
            <w:vAlign w:val="center"/>
            <w:hideMark/>
          </w:tcPr>
          <w:p w14:paraId="163954D8" w14:textId="77777777" w:rsidR="00B505B3" w:rsidRPr="00B505B3" w:rsidRDefault="00B505B3" w:rsidP="00B505B3">
            <w:pPr>
              <w:widowControl/>
              <w:suppressAutoHyphens w:val="0"/>
              <w:rPr>
                <w:rFonts w:cs="Times New Roman"/>
                <w:color w:val="000000"/>
                <w:sz w:val="16"/>
                <w:szCs w:val="16"/>
                <w:lang w:val="ru-RU" w:eastAsia="ru-RU"/>
              </w:rPr>
            </w:pPr>
          </w:p>
        </w:tc>
        <w:tc>
          <w:tcPr>
            <w:tcW w:w="318" w:type="pct"/>
            <w:vMerge/>
            <w:tcBorders>
              <w:top w:val="single" w:sz="4" w:space="0" w:color="000000"/>
              <w:left w:val="single" w:sz="4" w:space="0" w:color="000000"/>
              <w:bottom w:val="single" w:sz="4" w:space="0" w:color="000000"/>
              <w:right w:val="single" w:sz="4" w:space="0" w:color="000000"/>
            </w:tcBorders>
            <w:vAlign w:val="center"/>
            <w:hideMark/>
          </w:tcPr>
          <w:p w14:paraId="3078A442" w14:textId="77777777" w:rsidR="00B505B3" w:rsidRPr="00B505B3" w:rsidRDefault="00B505B3" w:rsidP="00B505B3">
            <w:pPr>
              <w:widowControl/>
              <w:suppressAutoHyphens w:val="0"/>
              <w:rPr>
                <w:rFonts w:cs="Times New Roman"/>
                <w:color w:val="000000"/>
                <w:sz w:val="16"/>
                <w:szCs w:val="16"/>
                <w:lang w:val="ru-RU" w:eastAsia="ru-RU"/>
              </w:rPr>
            </w:pPr>
          </w:p>
        </w:tc>
        <w:tc>
          <w:tcPr>
            <w:tcW w:w="107" w:type="pct"/>
            <w:vMerge/>
            <w:tcBorders>
              <w:top w:val="single" w:sz="4" w:space="0" w:color="000000"/>
              <w:left w:val="single" w:sz="4" w:space="0" w:color="000000"/>
              <w:bottom w:val="single" w:sz="4" w:space="0" w:color="000000"/>
              <w:right w:val="single" w:sz="4" w:space="0" w:color="000000"/>
            </w:tcBorders>
            <w:vAlign w:val="center"/>
            <w:hideMark/>
          </w:tcPr>
          <w:p w14:paraId="1F423DE3" w14:textId="77777777" w:rsidR="00B505B3" w:rsidRPr="00B505B3" w:rsidRDefault="00B505B3" w:rsidP="00B505B3">
            <w:pPr>
              <w:widowControl/>
              <w:suppressAutoHyphens w:val="0"/>
              <w:rPr>
                <w:rFonts w:cs="Times New Roman"/>
                <w:color w:val="000000"/>
                <w:sz w:val="16"/>
                <w:szCs w:val="16"/>
                <w:lang w:val="ru-RU" w:eastAsia="ru-RU"/>
              </w:rPr>
            </w:pPr>
          </w:p>
        </w:tc>
        <w:tc>
          <w:tcPr>
            <w:tcW w:w="528" w:type="pct"/>
            <w:gridSpan w:val="3"/>
            <w:tcBorders>
              <w:top w:val="single" w:sz="4" w:space="0" w:color="000000"/>
              <w:left w:val="nil"/>
              <w:bottom w:val="single" w:sz="4" w:space="0" w:color="000000"/>
              <w:right w:val="single" w:sz="4" w:space="0" w:color="000000"/>
            </w:tcBorders>
            <w:shd w:val="clear" w:color="auto" w:fill="auto"/>
            <w:vAlign w:val="center"/>
            <w:hideMark/>
          </w:tcPr>
          <w:p w14:paraId="4B4CF2F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На момент разработки ПДВ</w:t>
            </w:r>
            <w:r w:rsidRPr="00B505B3">
              <w:rPr>
                <w:rFonts w:cs="Times New Roman"/>
                <w:color w:val="000000"/>
                <w:sz w:val="16"/>
                <w:szCs w:val="16"/>
                <w:lang w:val="ru-RU" w:eastAsia="ru-RU"/>
              </w:rPr>
              <w:br/>
              <w:t>2023 год</w:t>
            </w:r>
          </w:p>
        </w:tc>
        <w:tc>
          <w:tcPr>
            <w:tcW w:w="566" w:type="pct"/>
            <w:gridSpan w:val="3"/>
            <w:tcBorders>
              <w:top w:val="single" w:sz="4" w:space="0" w:color="000000"/>
              <w:left w:val="nil"/>
              <w:bottom w:val="single" w:sz="4" w:space="0" w:color="000000"/>
              <w:right w:val="single" w:sz="4" w:space="0" w:color="000000"/>
            </w:tcBorders>
            <w:shd w:val="clear" w:color="auto" w:fill="auto"/>
            <w:vAlign w:val="center"/>
            <w:hideMark/>
          </w:tcPr>
          <w:p w14:paraId="6213100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2024 год</w:t>
            </w:r>
          </w:p>
        </w:tc>
        <w:tc>
          <w:tcPr>
            <w:tcW w:w="566" w:type="pct"/>
            <w:gridSpan w:val="3"/>
            <w:tcBorders>
              <w:top w:val="single" w:sz="4" w:space="0" w:color="000000"/>
              <w:left w:val="nil"/>
              <w:bottom w:val="single" w:sz="4" w:space="0" w:color="000000"/>
              <w:right w:val="single" w:sz="4" w:space="0" w:color="000000"/>
            </w:tcBorders>
            <w:shd w:val="clear" w:color="auto" w:fill="auto"/>
            <w:vAlign w:val="center"/>
            <w:hideMark/>
          </w:tcPr>
          <w:p w14:paraId="105BC6C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2025 год</w:t>
            </w:r>
          </w:p>
        </w:tc>
        <w:tc>
          <w:tcPr>
            <w:tcW w:w="566" w:type="pct"/>
            <w:gridSpan w:val="3"/>
            <w:tcBorders>
              <w:top w:val="single" w:sz="4" w:space="0" w:color="000000"/>
              <w:left w:val="nil"/>
              <w:bottom w:val="single" w:sz="4" w:space="0" w:color="000000"/>
              <w:right w:val="single" w:sz="4" w:space="0" w:color="000000"/>
            </w:tcBorders>
            <w:shd w:val="clear" w:color="auto" w:fill="auto"/>
            <w:vAlign w:val="center"/>
            <w:hideMark/>
          </w:tcPr>
          <w:p w14:paraId="2BE4692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2026 год</w:t>
            </w:r>
          </w:p>
        </w:tc>
        <w:tc>
          <w:tcPr>
            <w:tcW w:w="566" w:type="pct"/>
            <w:gridSpan w:val="3"/>
            <w:tcBorders>
              <w:top w:val="single" w:sz="4" w:space="0" w:color="000000"/>
              <w:left w:val="nil"/>
              <w:bottom w:val="single" w:sz="4" w:space="0" w:color="000000"/>
              <w:right w:val="single" w:sz="4" w:space="0" w:color="000000"/>
            </w:tcBorders>
            <w:shd w:val="clear" w:color="auto" w:fill="auto"/>
            <w:vAlign w:val="center"/>
            <w:hideMark/>
          </w:tcPr>
          <w:p w14:paraId="74A3AA6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2027 год</w:t>
            </w:r>
          </w:p>
        </w:tc>
        <w:tc>
          <w:tcPr>
            <w:tcW w:w="566" w:type="pct"/>
            <w:gridSpan w:val="3"/>
            <w:tcBorders>
              <w:top w:val="single" w:sz="4" w:space="0" w:color="000000"/>
              <w:left w:val="nil"/>
              <w:bottom w:val="single" w:sz="4" w:space="0" w:color="000000"/>
              <w:right w:val="single" w:sz="4" w:space="0" w:color="000000"/>
            </w:tcBorders>
            <w:shd w:val="clear" w:color="auto" w:fill="auto"/>
            <w:vAlign w:val="center"/>
            <w:hideMark/>
          </w:tcPr>
          <w:p w14:paraId="45CC2C9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2028 год</w:t>
            </w:r>
          </w:p>
        </w:tc>
        <w:tc>
          <w:tcPr>
            <w:tcW w:w="566" w:type="pct"/>
            <w:gridSpan w:val="3"/>
            <w:tcBorders>
              <w:top w:val="single" w:sz="4" w:space="0" w:color="000000"/>
              <w:left w:val="nil"/>
              <w:bottom w:val="single" w:sz="4" w:space="0" w:color="000000"/>
              <w:right w:val="single" w:sz="4" w:space="0" w:color="000000"/>
            </w:tcBorders>
            <w:shd w:val="clear" w:color="auto" w:fill="auto"/>
            <w:vAlign w:val="center"/>
            <w:hideMark/>
          </w:tcPr>
          <w:p w14:paraId="44D6B51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2029 год</w:t>
            </w:r>
          </w:p>
        </w:tc>
        <w:tc>
          <w:tcPr>
            <w:tcW w:w="570" w:type="pct"/>
            <w:gridSpan w:val="3"/>
            <w:tcBorders>
              <w:top w:val="single" w:sz="4" w:space="0" w:color="000000"/>
              <w:left w:val="nil"/>
              <w:bottom w:val="single" w:sz="4" w:space="0" w:color="000000"/>
              <w:right w:val="single" w:sz="4" w:space="0" w:color="000000"/>
            </w:tcBorders>
            <w:shd w:val="clear" w:color="auto" w:fill="auto"/>
            <w:vAlign w:val="center"/>
            <w:hideMark/>
          </w:tcPr>
          <w:p w14:paraId="7BEDAA8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2030 год</w:t>
            </w:r>
          </w:p>
        </w:tc>
      </w:tr>
      <w:tr w:rsidR="001806DA" w:rsidRPr="00B505B3" w14:paraId="6FFD983E" w14:textId="77777777" w:rsidTr="001806DA">
        <w:trPr>
          <w:trHeight w:val="20"/>
        </w:trPr>
        <w:tc>
          <w:tcPr>
            <w:tcW w:w="80" w:type="pct"/>
            <w:vMerge/>
            <w:tcBorders>
              <w:top w:val="single" w:sz="4" w:space="0" w:color="000000"/>
              <w:left w:val="single" w:sz="4" w:space="0" w:color="000000"/>
              <w:bottom w:val="single" w:sz="4" w:space="0" w:color="auto"/>
              <w:right w:val="single" w:sz="4" w:space="0" w:color="000000"/>
            </w:tcBorders>
            <w:vAlign w:val="center"/>
            <w:hideMark/>
          </w:tcPr>
          <w:p w14:paraId="658A1134" w14:textId="77777777" w:rsidR="00B505B3" w:rsidRPr="00B505B3" w:rsidRDefault="00B505B3" w:rsidP="00B505B3">
            <w:pPr>
              <w:widowControl/>
              <w:suppressAutoHyphens w:val="0"/>
              <w:rPr>
                <w:rFonts w:cs="Times New Roman"/>
                <w:color w:val="000000"/>
                <w:sz w:val="16"/>
                <w:szCs w:val="16"/>
                <w:lang w:val="ru-RU" w:eastAsia="ru-RU"/>
              </w:rPr>
            </w:pPr>
          </w:p>
        </w:tc>
        <w:tc>
          <w:tcPr>
            <w:tcW w:w="318" w:type="pct"/>
            <w:vMerge/>
            <w:tcBorders>
              <w:top w:val="single" w:sz="4" w:space="0" w:color="000000"/>
              <w:left w:val="single" w:sz="4" w:space="0" w:color="000000"/>
              <w:bottom w:val="single" w:sz="4" w:space="0" w:color="auto"/>
              <w:right w:val="single" w:sz="4" w:space="0" w:color="000000"/>
            </w:tcBorders>
            <w:vAlign w:val="center"/>
            <w:hideMark/>
          </w:tcPr>
          <w:p w14:paraId="7CC2D267" w14:textId="77777777" w:rsidR="00B505B3" w:rsidRPr="00B505B3" w:rsidRDefault="00B505B3" w:rsidP="00B505B3">
            <w:pPr>
              <w:widowControl/>
              <w:suppressAutoHyphens w:val="0"/>
              <w:rPr>
                <w:rFonts w:cs="Times New Roman"/>
                <w:color w:val="000000"/>
                <w:sz w:val="16"/>
                <w:szCs w:val="16"/>
                <w:lang w:val="ru-RU" w:eastAsia="ru-RU"/>
              </w:rPr>
            </w:pPr>
          </w:p>
        </w:tc>
        <w:tc>
          <w:tcPr>
            <w:tcW w:w="107" w:type="pct"/>
            <w:vMerge/>
            <w:tcBorders>
              <w:top w:val="single" w:sz="4" w:space="0" w:color="000000"/>
              <w:left w:val="single" w:sz="4" w:space="0" w:color="000000"/>
              <w:bottom w:val="single" w:sz="4" w:space="0" w:color="auto"/>
              <w:right w:val="single" w:sz="4" w:space="0" w:color="000000"/>
            </w:tcBorders>
            <w:vAlign w:val="center"/>
            <w:hideMark/>
          </w:tcPr>
          <w:p w14:paraId="590EA371" w14:textId="77777777" w:rsidR="00B505B3" w:rsidRPr="00B505B3" w:rsidRDefault="00B505B3" w:rsidP="00B505B3">
            <w:pPr>
              <w:widowControl/>
              <w:suppressAutoHyphens w:val="0"/>
              <w:rPr>
                <w:rFonts w:cs="Times New Roman"/>
                <w:color w:val="000000"/>
                <w:sz w:val="16"/>
                <w:szCs w:val="16"/>
                <w:lang w:val="ru-RU" w:eastAsia="ru-RU"/>
              </w:rPr>
            </w:pPr>
          </w:p>
        </w:tc>
        <w:tc>
          <w:tcPr>
            <w:tcW w:w="194" w:type="pct"/>
            <w:tcBorders>
              <w:top w:val="nil"/>
              <w:left w:val="nil"/>
              <w:bottom w:val="single" w:sz="4" w:space="0" w:color="auto"/>
              <w:right w:val="single" w:sz="4" w:space="0" w:color="000000"/>
            </w:tcBorders>
            <w:shd w:val="clear" w:color="auto" w:fill="auto"/>
            <w:vAlign w:val="center"/>
            <w:hideMark/>
          </w:tcPr>
          <w:p w14:paraId="21A100C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г/с</w:t>
            </w:r>
          </w:p>
        </w:tc>
        <w:tc>
          <w:tcPr>
            <w:tcW w:w="227" w:type="pct"/>
            <w:tcBorders>
              <w:top w:val="nil"/>
              <w:left w:val="nil"/>
              <w:bottom w:val="single" w:sz="4" w:space="0" w:color="auto"/>
              <w:right w:val="single" w:sz="4" w:space="0" w:color="000000"/>
            </w:tcBorders>
            <w:shd w:val="clear" w:color="auto" w:fill="auto"/>
            <w:vAlign w:val="center"/>
            <w:hideMark/>
          </w:tcPr>
          <w:p w14:paraId="38A81DF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т/г</w:t>
            </w:r>
          </w:p>
        </w:tc>
        <w:tc>
          <w:tcPr>
            <w:tcW w:w="108" w:type="pct"/>
            <w:tcBorders>
              <w:top w:val="nil"/>
              <w:left w:val="nil"/>
              <w:bottom w:val="single" w:sz="4" w:space="0" w:color="auto"/>
              <w:right w:val="single" w:sz="4" w:space="0" w:color="000000"/>
            </w:tcBorders>
            <w:shd w:val="clear" w:color="auto" w:fill="auto"/>
            <w:vAlign w:val="center"/>
            <w:hideMark/>
          </w:tcPr>
          <w:p w14:paraId="268F98FC" w14:textId="77777777" w:rsidR="001806DA"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p w14:paraId="2491C194" w14:textId="7106A25C"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ВРВ</w:t>
            </w:r>
          </w:p>
        </w:tc>
        <w:tc>
          <w:tcPr>
            <w:tcW w:w="189" w:type="pct"/>
            <w:tcBorders>
              <w:top w:val="nil"/>
              <w:left w:val="nil"/>
              <w:bottom w:val="single" w:sz="4" w:space="0" w:color="auto"/>
              <w:right w:val="single" w:sz="4" w:space="0" w:color="000000"/>
            </w:tcBorders>
            <w:shd w:val="clear" w:color="auto" w:fill="auto"/>
            <w:vAlign w:val="center"/>
            <w:hideMark/>
          </w:tcPr>
          <w:p w14:paraId="06BC1D7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г/с</w:t>
            </w:r>
          </w:p>
        </w:tc>
        <w:tc>
          <w:tcPr>
            <w:tcW w:w="207" w:type="pct"/>
            <w:tcBorders>
              <w:top w:val="nil"/>
              <w:left w:val="nil"/>
              <w:bottom w:val="single" w:sz="4" w:space="0" w:color="000000"/>
              <w:right w:val="single" w:sz="4" w:space="0" w:color="000000"/>
            </w:tcBorders>
            <w:shd w:val="clear" w:color="auto" w:fill="auto"/>
            <w:vAlign w:val="center"/>
            <w:hideMark/>
          </w:tcPr>
          <w:p w14:paraId="79C40C4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т/г</w:t>
            </w:r>
          </w:p>
        </w:tc>
        <w:tc>
          <w:tcPr>
            <w:tcW w:w="170" w:type="pct"/>
            <w:tcBorders>
              <w:top w:val="nil"/>
              <w:left w:val="nil"/>
              <w:bottom w:val="single" w:sz="4" w:space="0" w:color="000000"/>
              <w:right w:val="single" w:sz="4" w:space="0" w:color="000000"/>
            </w:tcBorders>
            <w:shd w:val="clear" w:color="auto" w:fill="auto"/>
            <w:vAlign w:val="center"/>
            <w:hideMark/>
          </w:tcPr>
          <w:p w14:paraId="71176DF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ПДВ/ВРВ</w:t>
            </w:r>
          </w:p>
        </w:tc>
        <w:tc>
          <w:tcPr>
            <w:tcW w:w="189" w:type="pct"/>
            <w:tcBorders>
              <w:top w:val="nil"/>
              <w:left w:val="nil"/>
              <w:bottom w:val="single" w:sz="4" w:space="0" w:color="000000"/>
              <w:right w:val="single" w:sz="4" w:space="0" w:color="000000"/>
            </w:tcBorders>
            <w:shd w:val="clear" w:color="auto" w:fill="auto"/>
            <w:vAlign w:val="center"/>
            <w:hideMark/>
          </w:tcPr>
          <w:p w14:paraId="2AE2478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г/с</w:t>
            </w:r>
          </w:p>
        </w:tc>
        <w:tc>
          <w:tcPr>
            <w:tcW w:w="207" w:type="pct"/>
            <w:tcBorders>
              <w:top w:val="nil"/>
              <w:left w:val="nil"/>
              <w:bottom w:val="single" w:sz="4" w:space="0" w:color="000000"/>
              <w:right w:val="single" w:sz="4" w:space="0" w:color="000000"/>
            </w:tcBorders>
            <w:shd w:val="clear" w:color="auto" w:fill="auto"/>
            <w:vAlign w:val="center"/>
            <w:hideMark/>
          </w:tcPr>
          <w:p w14:paraId="45DE620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т/г</w:t>
            </w:r>
          </w:p>
        </w:tc>
        <w:tc>
          <w:tcPr>
            <w:tcW w:w="170" w:type="pct"/>
            <w:tcBorders>
              <w:top w:val="nil"/>
              <w:left w:val="nil"/>
              <w:bottom w:val="single" w:sz="4" w:space="0" w:color="000000"/>
              <w:right w:val="single" w:sz="4" w:space="0" w:color="000000"/>
            </w:tcBorders>
            <w:shd w:val="clear" w:color="auto" w:fill="auto"/>
            <w:vAlign w:val="center"/>
            <w:hideMark/>
          </w:tcPr>
          <w:p w14:paraId="7F628C0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ПДВ/ВРВ</w:t>
            </w:r>
          </w:p>
        </w:tc>
        <w:tc>
          <w:tcPr>
            <w:tcW w:w="189" w:type="pct"/>
            <w:tcBorders>
              <w:top w:val="nil"/>
              <w:left w:val="nil"/>
              <w:bottom w:val="single" w:sz="4" w:space="0" w:color="000000"/>
              <w:right w:val="single" w:sz="4" w:space="0" w:color="000000"/>
            </w:tcBorders>
            <w:shd w:val="clear" w:color="auto" w:fill="auto"/>
            <w:vAlign w:val="center"/>
            <w:hideMark/>
          </w:tcPr>
          <w:p w14:paraId="02A3470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г/с</w:t>
            </w:r>
          </w:p>
        </w:tc>
        <w:tc>
          <w:tcPr>
            <w:tcW w:w="207" w:type="pct"/>
            <w:tcBorders>
              <w:top w:val="nil"/>
              <w:left w:val="nil"/>
              <w:bottom w:val="single" w:sz="4" w:space="0" w:color="000000"/>
              <w:right w:val="single" w:sz="4" w:space="0" w:color="000000"/>
            </w:tcBorders>
            <w:shd w:val="clear" w:color="auto" w:fill="auto"/>
            <w:vAlign w:val="center"/>
            <w:hideMark/>
          </w:tcPr>
          <w:p w14:paraId="4CE7D67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т/г</w:t>
            </w:r>
          </w:p>
        </w:tc>
        <w:tc>
          <w:tcPr>
            <w:tcW w:w="170" w:type="pct"/>
            <w:tcBorders>
              <w:top w:val="nil"/>
              <w:left w:val="nil"/>
              <w:bottom w:val="single" w:sz="4" w:space="0" w:color="000000"/>
              <w:right w:val="single" w:sz="4" w:space="0" w:color="000000"/>
            </w:tcBorders>
            <w:shd w:val="clear" w:color="auto" w:fill="auto"/>
            <w:vAlign w:val="center"/>
            <w:hideMark/>
          </w:tcPr>
          <w:p w14:paraId="751A882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ПДВ/ВРВ</w:t>
            </w:r>
          </w:p>
        </w:tc>
        <w:tc>
          <w:tcPr>
            <w:tcW w:w="189" w:type="pct"/>
            <w:tcBorders>
              <w:top w:val="nil"/>
              <w:left w:val="nil"/>
              <w:bottom w:val="single" w:sz="4" w:space="0" w:color="000000"/>
              <w:right w:val="single" w:sz="4" w:space="0" w:color="000000"/>
            </w:tcBorders>
            <w:shd w:val="clear" w:color="auto" w:fill="auto"/>
            <w:vAlign w:val="center"/>
            <w:hideMark/>
          </w:tcPr>
          <w:p w14:paraId="15E69F4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г/с</w:t>
            </w:r>
          </w:p>
        </w:tc>
        <w:tc>
          <w:tcPr>
            <w:tcW w:w="207" w:type="pct"/>
            <w:tcBorders>
              <w:top w:val="nil"/>
              <w:left w:val="nil"/>
              <w:bottom w:val="single" w:sz="4" w:space="0" w:color="000000"/>
              <w:right w:val="single" w:sz="4" w:space="0" w:color="000000"/>
            </w:tcBorders>
            <w:shd w:val="clear" w:color="auto" w:fill="auto"/>
            <w:vAlign w:val="center"/>
            <w:hideMark/>
          </w:tcPr>
          <w:p w14:paraId="4B7A4A7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т/г</w:t>
            </w:r>
          </w:p>
        </w:tc>
        <w:tc>
          <w:tcPr>
            <w:tcW w:w="170" w:type="pct"/>
            <w:tcBorders>
              <w:top w:val="nil"/>
              <w:left w:val="nil"/>
              <w:bottom w:val="single" w:sz="4" w:space="0" w:color="000000"/>
              <w:right w:val="single" w:sz="4" w:space="0" w:color="000000"/>
            </w:tcBorders>
            <w:shd w:val="clear" w:color="auto" w:fill="auto"/>
            <w:vAlign w:val="center"/>
            <w:hideMark/>
          </w:tcPr>
          <w:p w14:paraId="2D880DA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ПДВ/ВРВ</w:t>
            </w:r>
          </w:p>
        </w:tc>
        <w:tc>
          <w:tcPr>
            <w:tcW w:w="189" w:type="pct"/>
            <w:tcBorders>
              <w:top w:val="nil"/>
              <w:left w:val="nil"/>
              <w:bottom w:val="single" w:sz="4" w:space="0" w:color="000000"/>
              <w:right w:val="single" w:sz="4" w:space="0" w:color="000000"/>
            </w:tcBorders>
            <w:shd w:val="clear" w:color="auto" w:fill="auto"/>
            <w:vAlign w:val="center"/>
            <w:hideMark/>
          </w:tcPr>
          <w:p w14:paraId="57817A2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г/с</w:t>
            </w:r>
          </w:p>
        </w:tc>
        <w:tc>
          <w:tcPr>
            <w:tcW w:w="207" w:type="pct"/>
            <w:tcBorders>
              <w:top w:val="nil"/>
              <w:left w:val="nil"/>
              <w:bottom w:val="single" w:sz="4" w:space="0" w:color="000000"/>
              <w:right w:val="single" w:sz="4" w:space="0" w:color="000000"/>
            </w:tcBorders>
            <w:shd w:val="clear" w:color="auto" w:fill="auto"/>
            <w:vAlign w:val="center"/>
            <w:hideMark/>
          </w:tcPr>
          <w:p w14:paraId="1D379E2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т/г</w:t>
            </w:r>
          </w:p>
        </w:tc>
        <w:tc>
          <w:tcPr>
            <w:tcW w:w="170" w:type="pct"/>
            <w:tcBorders>
              <w:top w:val="nil"/>
              <w:left w:val="nil"/>
              <w:bottom w:val="single" w:sz="4" w:space="0" w:color="000000"/>
              <w:right w:val="single" w:sz="4" w:space="0" w:color="000000"/>
            </w:tcBorders>
            <w:shd w:val="clear" w:color="auto" w:fill="auto"/>
            <w:vAlign w:val="center"/>
            <w:hideMark/>
          </w:tcPr>
          <w:p w14:paraId="79BC222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ПДВ/ВРВ</w:t>
            </w:r>
          </w:p>
        </w:tc>
        <w:tc>
          <w:tcPr>
            <w:tcW w:w="189" w:type="pct"/>
            <w:tcBorders>
              <w:top w:val="nil"/>
              <w:left w:val="nil"/>
              <w:bottom w:val="single" w:sz="4" w:space="0" w:color="000000"/>
              <w:right w:val="single" w:sz="4" w:space="0" w:color="000000"/>
            </w:tcBorders>
            <w:shd w:val="clear" w:color="auto" w:fill="auto"/>
            <w:vAlign w:val="center"/>
            <w:hideMark/>
          </w:tcPr>
          <w:p w14:paraId="41770B0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г/с</w:t>
            </w:r>
          </w:p>
        </w:tc>
        <w:tc>
          <w:tcPr>
            <w:tcW w:w="207" w:type="pct"/>
            <w:tcBorders>
              <w:top w:val="nil"/>
              <w:left w:val="nil"/>
              <w:bottom w:val="single" w:sz="4" w:space="0" w:color="000000"/>
              <w:right w:val="single" w:sz="4" w:space="0" w:color="000000"/>
            </w:tcBorders>
            <w:shd w:val="clear" w:color="auto" w:fill="auto"/>
            <w:vAlign w:val="center"/>
            <w:hideMark/>
          </w:tcPr>
          <w:p w14:paraId="0EEF1C3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т/г</w:t>
            </w:r>
          </w:p>
        </w:tc>
        <w:tc>
          <w:tcPr>
            <w:tcW w:w="170" w:type="pct"/>
            <w:tcBorders>
              <w:top w:val="nil"/>
              <w:left w:val="nil"/>
              <w:bottom w:val="single" w:sz="4" w:space="0" w:color="000000"/>
              <w:right w:val="single" w:sz="4" w:space="0" w:color="000000"/>
            </w:tcBorders>
            <w:shd w:val="clear" w:color="auto" w:fill="auto"/>
            <w:vAlign w:val="center"/>
            <w:hideMark/>
          </w:tcPr>
          <w:p w14:paraId="061AD39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ПДВ/ВРВ</w:t>
            </w:r>
          </w:p>
        </w:tc>
        <w:tc>
          <w:tcPr>
            <w:tcW w:w="189" w:type="pct"/>
            <w:tcBorders>
              <w:top w:val="nil"/>
              <w:left w:val="nil"/>
              <w:bottom w:val="single" w:sz="4" w:space="0" w:color="000000"/>
              <w:right w:val="single" w:sz="4" w:space="0" w:color="000000"/>
            </w:tcBorders>
            <w:shd w:val="clear" w:color="auto" w:fill="auto"/>
            <w:vAlign w:val="center"/>
            <w:hideMark/>
          </w:tcPr>
          <w:p w14:paraId="4E34C8C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г/с</w:t>
            </w:r>
          </w:p>
        </w:tc>
        <w:tc>
          <w:tcPr>
            <w:tcW w:w="207" w:type="pct"/>
            <w:tcBorders>
              <w:top w:val="nil"/>
              <w:left w:val="nil"/>
              <w:bottom w:val="single" w:sz="4" w:space="0" w:color="000000"/>
              <w:right w:val="single" w:sz="4" w:space="0" w:color="000000"/>
            </w:tcBorders>
            <w:shd w:val="clear" w:color="auto" w:fill="auto"/>
            <w:vAlign w:val="center"/>
            <w:hideMark/>
          </w:tcPr>
          <w:p w14:paraId="5A079AF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т/г</w:t>
            </w:r>
          </w:p>
        </w:tc>
        <w:tc>
          <w:tcPr>
            <w:tcW w:w="174" w:type="pct"/>
            <w:tcBorders>
              <w:top w:val="nil"/>
              <w:left w:val="nil"/>
              <w:bottom w:val="single" w:sz="4" w:space="0" w:color="000000"/>
              <w:right w:val="single" w:sz="4" w:space="0" w:color="000000"/>
            </w:tcBorders>
            <w:shd w:val="clear" w:color="auto" w:fill="auto"/>
            <w:vAlign w:val="center"/>
            <w:hideMark/>
          </w:tcPr>
          <w:p w14:paraId="70CFD3C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ПДВ/ВРВ</w:t>
            </w:r>
          </w:p>
        </w:tc>
      </w:tr>
      <w:tr w:rsidR="001806DA" w:rsidRPr="00B505B3" w14:paraId="27800C72" w14:textId="77777777" w:rsidTr="001806DA">
        <w:trPr>
          <w:trHeight w:val="20"/>
        </w:trPr>
        <w:tc>
          <w:tcPr>
            <w:tcW w:w="80" w:type="pct"/>
            <w:tcBorders>
              <w:top w:val="single" w:sz="4" w:space="0" w:color="auto"/>
              <w:left w:val="single" w:sz="4" w:space="0" w:color="auto"/>
              <w:bottom w:val="single" w:sz="4" w:space="0" w:color="auto"/>
              <w:right w:val="single" w:sz="4" w:space="0" w:color="auto"/>
            </w:tcBorders>
            <w:shd w:val="clear" w:color="auto" w:fill="auto"/>
            <w:hideMark/>
          </w:tcPr>
          <w:p w14:paraId="6EC6800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1</w:t>
            </w:r>
          </w:p>
        </w:tc>
        <w:tc>
          <w:tcPr>
            <w:tcW w:w="318" w:type="pct"/>
            <w:tcBorders>
              <w:top w:val="single" w:sz="4" w:space="0" w:color="auto"/>
              <w:left w:val="single" w:sz="4" w:space="0" w:color="auto"/>
              <w:bottom w:val="single" w:sz="4" w:space="0" w:color="auto"/>
              <w:right w:val="single" w:sz="4" w:space="0" w:color="auto"/>
            </w:tcBorders>
            <w:shd w:val="clear" w:color="auto" w:fill="auto"/>
            <w:hideMark/>
          </w:tcPr>
          <w:p w14:paraId="502A6FF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2</w:t>
            </w:r>
          </w:p>
        </w:tc>
        <w:tc>
          <w:tcPr>
            <w:tcW w:w="107" w:type="pct"/>
            <w:tcBorders>
              <w:top w:val="single" w:sz="4" w:space="0" w:color="auto"/>
              <w:left w:val="single" w:sz="4" w:space="0" w:color="auto"/>
              <w:bottom w:val="single" w:sz="4" w:space="0" w:color="auto"/>
              <w:right w:val="single" w:sz="4" w:space="0" w:color="auto"/>
            </w:tcBorders>
            <w:shd w:val="clear" w:color="auto" w:fill="auto"/>
            <w:hideMark/>
          </w:tcPr>
          <w:p w14:paraId="07167EC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3</w:t>
            </w:r>
          </w:p>
        </w:tc>
        <w:tc>
          <w:tcPr>
            <w:tcW w:w="194" w:type="pct"/>
            <w:tcBorders>
              <w:top w:val="single" w:sz="4" w:space="0" w:color="auto"/>
              <w:left w:val="single" w:sz="4" w:space="0" w:color="auto"/>
              <w:bottom w:val="single" w:sz="4" w:space="0" w:color="auto"/>
              <w:right w:val="single" w:sz="4" w:space="0" w:color="auto"/>
            </w:tcBorders>
            <w:shd w:val="clear" w:color="auto" w:fill="auto"/>
            <w:hideMark/>
          </w:tcPr>
          <w:p w14:paraId="050B1BB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4</w:t>
            </w:r>
          </w:p>
        </w:tc>
        <w:tc>
          <w:tcPr>
            <w:tcW w:w="227" w:type="pct"/>
            <w:tcBorders>
              <w:top w:val="single" w:sz="4" w:space="0" w:color="auto"/>
              <w:left w:val="single" w:sz="4" w:space="0" w:color="auto"/>
              <w:bottom w:val="single" w:sz="4" w:space="0" w:color="auto"/>
              <w:right w:val="single" w:sz="4" w:space="0" w:color="auto"/>
            </w:tcBorders>
            <w:shd w:val="clear" w:color="auto" w:fill="auto"/>
            <w:hideMark/>
          </w:tcPr>
          <w:p w14:paraId="16324F5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5</w:t>
            </w:r>
          </w:p>
        </w:tc>
        <w:tc>
          <w:tcPr>
            <w:tcW w:w="108" w:type="pct"/>
            <w:tcBorders>
              <w:top w:val="single" w:sz="4" w:space="0" w:color="auto"/>
              <w:left w:val="single" w:sz="4" w:space="0" w:color="auto"/>
              <w:bottom w:val="single" w:sz="4" w:space="0" w:color="auto"/>
              <w:right w:val="single" w:sz="4" w:space="0" w:color="auto"/>
            </w:tcBorders>
            <w:shd w:val="clear" w:color="auto" w:fill="auto"/>
            <w:hideMark/>
          </w:tcPr>
          <w:p w14:paraId="231B522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w:t>
            </w:r>
          </w:p>
        </w:tc>
        <w:tc>
          <w:tcPr>
            <w:tcW w:w="189" w:type="pct"/>
            <w:tcBorders>
              <w:top w:val="single" w:sz="4" w:space="0" w:color="auto"/>
              <w:left w:val="single" w:sz="4" w:space="0" w:color="auto"/>
              <w:bottom w:val="single" w:sz="4" w:space="0" w:color="auto"/>
              <w:right w:val="single" w:sz="4" w:space="0" w:color="auto"/>
            </w:tcBorders>
            <w:shd w:val="clear" w:color="auto" w:fill="auto"/>
            <w:hideMark/>
          </w:tcPr>
          <w:p w14:paraId="6A2B011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7</w:t>
            </w:r>
          </w:p>
        </w:tc>
        <w:tc>
          <w:tcPr>
            <w:tcW w:w="207" w:type="pct"/>
            <w:tcBorders>
              <w:top w:val="nil"/>
              <w:left w:val="single" w:sz="4" w:space="0" w:color="auto"/>
              <w:bottom w:val="single" w:sz="4" w:space="0" w:color="000000"/>
              <w:right w:val="single" w:sz="4" w:space="0" w:color="000000"/>
            </w:tcBorders>
            <w:shd w:val="clear" w:color="auto" w:fill="auto"/>
            <w:hideMark/>
          </w:tcPr>
          <w:p w14:paraId="0ED6FE7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8</w:t>
            </w:r>
          </w:p>
        </w:tc>
        <w:tc>
          <w:tcPr>
            <w:tcW w:w="170" w:type="pct"/>
            <w:tcBorders>
              <w:top w:val="nil"/>
              <w:left w:val="nil"/>
              <w:bottom w:val="single" w:sz="4" w:space="0" w:color="000000"/>
              <w:right w:val="single" w:sz="4" w:space="0" w:color="000000"/>
            </w:tcBorders>
            <w:shd w:val="clear" w:color="auto" w:fill="auto"/>
            <w:hideMark/>
          </w:tcPr>
          <w:p w14:paraId="68EE07C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9</w:t>
            </w:r>
          </w:p>
        </w:tc>
        <w:tc>
          <w:tcPr>
            <w:tcW w:w="189" w:type="pct"/>
            <w:tcBorders>
              <w:top w:val="nil"/>
              <w:left w:val="nil"/>
              <w:bottom w:val="single" w:sz="4" w:space="0" w:color="000000"/>
              <w:right w:val="single" w:sz="4" w:space="0" w:color="000000"/>
            </w:tcBorders>
            <w:shd w:val="clear" w:color="auto" w:fill="auto"/>
            <w:hideMark/>
          </w:tcPr>
          <w:p w14:paraId="0EAC6B1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10</w:t>
            </w:r>
          </w:p>
        </w:tc>
        <w:tc>
          <w:tcPr>
            <w:tcW w:w="207" w:type="pct"/>
            <w:tcBorders>
              <w:top w:val="nil"/>
              <w:left w:val="nil"/>
              <w:bottom w:val="single" w:sz="4" w:space="0" w:color="000000"/>
              <w:right w:val="single" w:sz="4" w:space="0" w:color="000000"/>
            </w:tcBorders>
            <w:shd w:val="clear" w:color="auto" w:fill="auto"/>
            <w:hideMark/>
          </w:tcPr>
          <w:p w14:paraId="0795A52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11</w:t>
            </w:r>
          </w:p>
        </w:tc>
        <w:tc>
          <w:tcPr>
            <w:tcW w:w="170" w:type="pct"/>
            <w:tcBorders>
              <w:top w:val="nil"/>
              <w:left w:val="nil"/>
              <w:bottom w:val="single" w:sz="4" w:space="0" w:color="000000"/>
              <w:right w:val="single" w:sz="4" w:space="0" w:color="000000"/>
            </w:tcBorders>
            <w:shd w:val="clear" w:color="auto" w:fill="auto"/>
            <w:hideMark/>
          </w:tcPr>
          <w:p w14:paraId="12EE9C4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12</w:t>
            </w:r>
          </w:p>
        </w:tc>
        <w:tc>
          <w:tcPr>
            <w:tcW w:w="189" w:type="pct"/>
            <w:tcBorders>
              <w:top w:val="nil"/>
              <w:left w:val="nil"/>
              <w:bottom w:val="single" w:sz="4" w:space="0" w:color="000000"/>
              <w:right w:val="single" w:sz="4" w:space="0" w:color="000000"/>
            </w:tcBorders>
            <w:shd w:val="clear" w:color="auto" w:fill="auto"/>
            <w:hideMark/>
          </w:tcPr>
          <w:p w14:paraId="66EEC72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13</w:t>
            </w:r>
          </w:p>
        </w:tc>
        <w:tc>
          <w:tcPr>
            <w:tcW w:w="207" w:type="pct"/>
            <w:tcBorders>
              <w:top w:val="nil"/>
              <w:left w:val="nil"/>
              <w:bottom w:val="single" w:sz="4" w:space="0" w:color="000000"/>
              <w:right w:val="single" w:sz="4" w:space="0" w:color="000000"/>
            </w:tcBorders>
            <w:shd w:val="clear" w:color="auto" w:fill="auto"/>
            <w:hideMark/>
          </w:tcPr>
          <w:p w14:paraId="715A2DA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14</w:t>
            </w:r>
          </w:p>
        </w:tc>
        <w:tc>
          <w:tcPr>
            <w:tcW w:w="170" w:type="pct"/>
            <w:tcBorders>
              <w:top w:val="nil"/>
              <w:left w:val="nil"/>
              <w:bottom w:val="single" w:sz="4" w:space="0" w:color="000000"/>
              <w:right w:val="single" w:sz="4" w:space="0" w:color="000000"/>
            </w:tcBorders>
            <w:shd w:val="clear" w:color="auto" w:fill="auto"/>
            <w:hideMark/>
          </w:tcPr>
          <w:p w14:paraId="2B974D3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15</w:t>
            </w:r>
          </w:p>
        </w:tc>
        <w:tc>
          <w:tcPr>
            <w:tcW w:w="189" w:type="pct"/>
            <w:tcBorders>
              <w:top w:val="nil"/>
              <w:left w:val="nil"/>
              <w:bottom w:val="single" w:sz="4" w:space="0" w:color="000000"/>
              <w:right w:val="single" w:sz="4" w:space="0" w:color="000000"/>
            </w:tcBorders>
            <w:shd w:val="clear" w:color="auto" w:fill="auto"/>
            <w:hideMark/>
          </w:tcPr>
          <w:p w14:paraId="667B260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16</w:t>
            </w:r>
          </w:p>
        </w:tc>
        <w:tc>
          <w:tcPr>
            <w:tcW w:w="207" w:type="pct"/>
            <w:tcBorders>
              <w:top w:val="nil"/>
              <w:left w:val="nil"/>
              <w:bottom w:val="single" w:sz="4" w:space="0" w:color="000000"/>
              <w:right w:val="single" w:sz="4" w:space="0" w:color="000000"/>
            </w:tcBorders>
            <w:shd w:val="clear" w:color="auto" w:fill="auto"/>
            <w:hideMark/>
          </w:tcPr>
          <w:p w14:paraId="1D6FBB7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17</w:t>
            </w:r>
          </w:p>
        </w:tc>
        <w:tc>
          <w:tcPr>
            <w:tcW w:w="170" w:type="pct"/>
            <w:tcBorders>
              <w:top w:val="nil"/>
              <w:left w:val="nil"/>
              <w:bottom w:val="single" w:sz="4" w:space="0" w:color="000000"/>
              <w:right w:val="single" w:sz="4" w:space="0" w:color="000000"/>
            </w:tcBorders>
            <w:shd w:val="clear" w:color="auto" w:fill="auto"/>
            <w:hideMark/>
          </w:tcPr>
          <w:p w14:paraId="62773F3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18</w:t>
            </w:r>
          </w:p>
        </w:tc>
        <w:tc>
          <w:tcPr>
            <w:tcW w:w="189" w:type="pct"/>
            <w:tcBorders>
              <w:top w:val="nil"/>
              <w:left w:val="nil"/>
              <w:bottom w:val="single" w:sz="4" w:space="0" w:color="000000"/>
              <w:right w:val="single" w:sz="4" w:space="0" w:color="000000"/>
            </w:tcBorders>
            <w:shd w:val="clear" w:color="auto" w:fill="auto"/>
            <w:hideMark/>
          </w:tcPr>
          <w:p w14:paraId="13C0CDF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19</w:t>
            </w:r>
          </w:p>
        </w:tc>
        <w:tc>
          <w:tcPr>
            <w:tcW w:w="207" w:type="pct"/>
            <w:tcBorders>
              <w:top w:val="nil"/>
              <w:left w:val="nil"/>
              <w:bottom w:val="single" w:sz="4" w:space="0" w:color="000000"/>
              <w:right w:val="single" w:sz="4" w:space="0" w:color="000000"/>
            </w:tcBorders>
            <w:shd w:val="clear" w:color="auto" w:fill="auto"/>
            <w:hideMark/>
          </w:tcPr>
          <w:p w14:paraId="66A9496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20</w:t>
            </w:r>
          </w:p>
        </w:tc>
        <w:tc>
          <w:tcPr>
            <w:tcW w:w="170" w:type="pct"/>
            <w:tcBorders>
              <w:top w:val="nil"/>
              <w:left w:val="nil"/>
              <w:bottom w:val="single" w:sz="4" w:space="0" w:color="000000"/>
              <w:right w:val="single" w:sz="4" w:space="0" w:color="000000"/>
            </w:tcBorders>
            <w:shd w:val="clear" w:color="auto" w:fill="auto"/>
            <w:hideMark/>
          </w:tcPr>
          <w:p w14:paraId="0772C14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21</w:t>
            </w:r>
          </w:p>
        </w:tc>
        <w:tc>
          <w:tcPr>
            <w:tcW w:w="189" w:type="pct"/>
            <w:tcBorders>
              <w:top w:val="nil"/>
              <w:left w:val="nil"/>
              <w:bottom w:val="single" w:sz="4" w:space="0" w:color="000000"/>
              <w:right w:val="single" w:sz="4" w:space="0" w:color="000000"/>
            </w:tcBorders>
            <w:shd w:val="clear" w:color="auto" w:fill="auto"/>
            <w:hideMark/>
          </w:tcPr>
          <w:p w14:paraId="586C883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22</w:t>
            </w:r>
          </w:p>
        </w:tc>
        <w:tc>
          <w:tcPr>
            <w:tcW w:w="207" w:type="pct"/>
            <w:tcBorders>
              <w:top w:val="nil"/>
              <w:left w:val="nil"/>
              <w:bottom w:val="single" w:sz="4" w:space="0" w:color="000000"/>
              <w:right w:val="single" w:sz="4" w:space="0" w:color="000000"/>
            </w:tcBorders>
            <w:shd w:val="clear" w:color="auto" w:fill="auto"/>
            <w:hideMark/>
          </w:tcPr>
          <w:p w14:paraId="56B3A41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23</w:t>
            </w:r>
          </w:p>
        </w:tc>
        <w:tc>
          <w:tcPr>
            <w:tcW w:w="170" w:type="pct"/>
            <w:tcBorders>
              <w:top w:val="nil"/>
              <w:left w:val="nil"/>
              <w:bottom w:val="single" w:sz="4" w:space="0" w:color="000000"/>
              <w:right w:val="single" w:sz="4" w:space="0" w:color="000000"/>
            </w:tcBorders>
            <w:shd w:val="clear" w:color="auto" w:fill="auto"/>
            <w:hideMark/>
          </w:tcPr>
          <w:p w14:paraId="44ABD47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24</w:t>
            </w:r>
          </w:p>
        </w:tc>
        <w:tc>
          <w:tcPr>
            <w:tcW w:w="189" w:type="pct"/>
            <w:tcBorders>
              <w:top w:val="nil"/>
              <w:left w:val="nil"/>
              <w:bottom w:val="single" w:sz="4" w:space="0" w:color="000000"/>
              <w:right w:val="single" w:sz="4" w:space="0" w:color="000000"/>
            </w:tcBorders>
            <w:shd w:val="clear" w:color="auto" w:fill="auto"/>
            <w:hideMark/>
          </w:tcPr>
          <w:p w14:paraId="0F028A3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25</w:t>
            </w:r>
          </w:p>
        </w:tc>
        <w:tc>
          <w:tcPr>
            <w:tcW w:w="207" w:type="pct"/>
            <w:tcBorders>
              <w:top w:val="nil"/>
              <w:left w:val="nil"/>
              <w:bottom w:val="single" w:sz="4" w:space="0" w:color="000000"/>
              <w:right w:val="single" w:sz="4" w:space="0" w:color="000000"/>
            </w:tcBorders>
            <w:shd w:val="clear" w:color="auto" w:fill="auto"/>
            <w:hideMark/>
          </w:tcPr>
          <w:p w14:paraId="6F7DF1B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26</w:t>
            </w:r>
          </w:p>
        </w:tc>
        <w:tc>
          <w:tcPr>
            <w:tcW w:w="174" w:type="pct"/>
            <w:tcBorders>
              <w:top w:val="nil"/>
              <w:left w:val="nil"/>
              <w:bottom w:val="single" w:sz="4" w:space="0" w:color="000000"/>
              <w:right w:val="single" w:sz="4" w:space="0" w:color="000000"/>
            </w:tcBorders>
            <w:shd w:val="clear" w:color="auto" w:fill="auto"/>
            <w:hideMark/>
          </w:tcPr>
          <w:p w14:paraId="4DAE019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27</w:t>
            </w:r>
          </w:p>
        </w:tc>
      </w:tr>
      <w:tr w:rsidR="001806DA" w:rsidRPr="00B34B19" w14:paraId="2DC210E7" w14:textId="77777777" w:rsidTr="001806DA">
        <w:trPr>
          <w:trHeight w:val="20"/>
        </w:trPr>
        <w:tc>
          <w:tcPr>
            <w:tcW w:w="698" w:type="pct"/>
            <w:gridSpan w:val="4"/>
            <w:tcBorders>
              <w:top w:val="single" w:sz="4" w:space="0" w:color="auto"/>
              <w:left w:val="single" w:sz="4" w:space="0" w:color="auto"/>
              <w:bottom w:val="single" w:sz="4" w:space="0" w:color="auto"/>
              <w:right w:val="single" w:sz="4" w:space="0" w:color="auto"/>
            </w:tcBorders>
            <w:shd w:val="clear" w:color="auto" w:fill="auto"/>
            <w:hideMark/>
          </w:tcPr>
          <w:p w14:paraId="766A3E4A"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auto"/>
              <w:left w:val="single" w:sz="4" w:space="0" w:color="auto"/>
              <w:bottom w:val="single" w:sz="4" w:space="0" w:color="auto"/>
              <w:right w:val="single" w:sz="4" w:space="0" w:color="auto"/>
            </w:tcBorders>
            <w:shd w:val="clear" w:color="auto" w:fill="auto"/>
            <w:hideMark/>
          </w:tcPr>
          <w:p w14:paraId="64E484A8" w14:textId="2FEF12E9" w:rsidR="00B505B3" w:rsidRPr="00B505B3" w:rsidRDefault="00B505B3" w:rsidP="001806DA">
            <w:pPr>
              <w:widowControl/>
              <w:suppressAutoHyphens w:val="0"/>
              <w:jc w:val="center"/>
              <w:rPr>
                <w:rFonts w:cs="Times New Roman"/>
                <w:b/>
                <w:bCs/>
                <w:color w:val="000000"/>
                <w:sz w:val="16"/>
                <w:szCs w:val="16"/>
                <w:lang w:val="ru-RU" w:eastAsia="ru-RU"/>
              </w:rPr>
            </w:pPr>
            <w:r w:rsidRPr="00B505B3">
              <w:rPr>
                <w:rFonts w:cs="Times New Roman"/>
                <w:b/>
                <w:bCs/>
                <w:color w:val="000000"/>
                <w:sz w:val="16"/>
                <w:szCs w:val="16"/>
                <w:lang w:val="ru-RU" w:eastAsia="ru-RU"/>
              </w:rPr>
              <w:t>0101    диАлюминий триоксид (в пересчете на алюминий)</w:t>
            </w:r>
          </w:p>
        </w:tc>
      </w:tr>
      <w:tr w:rsidR="001806DA" w:rsidRPr="00B505B3" w14:paraId="62AEFEEF" w14:textId="77777777" w:rsidTr="001806DA">
        <w:trPr>
          <w:trHeight w:val="20"/>
        </w:trPr>
        <w:tc>
          <w:tcPr>
            <w:tcW w:w="80" w:type="pct"/>
            <w:tcBorders>
              <w:top w:val="single" w:sz="4" w:space="0" w:color="auto"/>
              <w:left w:val="single" w:sz="4" w:space="0" w:color="auto"/>
              <w:bottom w:val="single" w:sz="4" w:space="0" w:color="auto"/>
              <w:right w:val="single" w:sz="4" w:space="0" w:color="auto"/>
            </w:tcBorders>
            <w:shd w:val="clear" w:color="auto" w:fill="auto"/>
            <w:hideMark/>
          </w:tcPr>
          <w:p w14:paraId="090F28A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w:t>
            </w:r>
          </w:p>
        </w:tc>
        <w:tc>
          <w:tcPr>
            <w:tcW w:w="318" w:type="pct"/>
            <w:tcBorders>
              <w:top w:val="single" w:sz="4" w:space="0" w:color="auto"/>
              <w:left w:val="single" w:sz="4" w:space="0" w:color="auto"/>
              <w:bottom w:val="single" w:sz="4" w:space="0" w:color="auto"/>
              <w:right w:val="single" w:sz="4" w:space="0" w:color="auto"/>
            </w:tcBorders>
            <w:shd w:val="clear" w:color="auto" w:fill="auto"/>
            <w:hideMark/>
          </w:tcPr>
          <w:p w14:paraId="2597C4D2"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Цех:4  Слесарная</w:t>
            </w:r>
          </w:p>
        </w:tc>
        <w:tc>
          <w:tcPr>
            <w:tcW w:w="107" w:type="pct"/>
            <w:tcBorders>
              <w:top w:val="single" w:sz="4" w:space="0" w:color="auto"/>
              <w:left w:val="single" w:sz="4" w:space="0" w:color="auto"/>
              <w:bottom w:val="single" w:sz="4" w:space="0" w:color="auto"/>
              <w:right w:val="single" w:sz="4" w:space="0" w:color="auto"/>
            </w:tcBorders>
            <w:shd w:val="clear" w:color="auto" w:fill="auto"/>
            <w:hideMark/>
          </w:tcPr>
          <w:p w14:paraId="4A66759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0014</w:t>
            </w:r>
          </w:p>
        </w:tc>
        <w:tc>
          <w:tcPr>
            <w:tcW w:w="194" w:type="pct"/>
            <w:tcBorders>
              <w:top w:val="single" w:sz="4" w:space="0" w:color="auto"/>
              <w:left w:val="single" w:sz="4" w:space="0" w:color="auto"/>
              <w:bottom w:val="single" w:sz="4" w:space="0" w:color="auto"/>
              <w:right w:val="single" w:sz="4" w:space="0" w:color="auto"/>
            </w:tcBorders>
            <w:shd w:val="clear" w:color="auto" w:fill="auto"/>
            <w:hideMark/>
          </w:tcPr>
          <w:p w14:paraId="57B92E3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27" w:type="pct"/>
            <w:tcBorders>
              <w:top w:val="single" w:sz="4" w:space="0" w:color="auto"/>
              <w:left w:val="single" w:sz="4" w:space="0" w:color="auto"/>
              <w:bottom w:val="single" w:sz="4" w:space="0" w:color="auto"/>
              <w:right w:val="single" w:sz="4" w:space="0" w:color="auto"/>
            </w:tcBorders>
            <w:shd w:val="clear" w:color="auto" w:fill="auto"/>
            <w:hideMark/>
          </w:tcPr>
          <w:p w14:paraId="762FCFF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08" w:type="pct"/>
            <w:tcBorders>
              <w:top w:val="single" w:sz="4" w:space="0" w:color="auto"/>
              <w:left w:val="single" w:sz="4" w:space="0" w:color="auto"/>
              <w:bottom w:val="single" w:sz="4" w:space="0" w:color="auto"/>
              <w:right w:val="single" w:sz="4" w:space="0" w:color="auto"/>
            </w:tcBorders>
            <w:shd w:val="clear" w:color="auto" w:fill="auto"/>
            <w:hideMark/>
          </w:tcPr>
          <w:p w14:paraId="2349656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single" w:sz="4" w:space="0" w:color="auto"/>
              <w:left w:val="single" w:sz="4" w:space="0" w:color="auto"/>
              <w:bottom w:val="single" w:sz="4" w:space="0" w:color="auto"/>
              <w:right w:val="single" w:sz="4" w:space="0" w:color="auto"/>
            </w:tcBorders>
            <w:shd w:val="clear" w:color="auto" w:fill="auto"/>
            <w:hideMark/>
          </w:tcPr>
          <w:p w14:paraId="51C52A2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single" w:sz="4" w:space="0" w:color="auto"/>
              <w:bottom w:val="single" w:sz="4" w:space="0" w:color="000000"/>
              <w:right w:val="single" w:sz="4" w:space="0" w:color="000000"/>
            </w:tcBorders>
            <w:shd w:val="clear" w:color="auto" w:fill="auto"/>
            <w:hideMark/>
          </w:tcPr>
          <w:p w14:paraId="13EF7B1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6552793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801655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58986D3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6AA328A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05A8B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7C99D2E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343DB3E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E2C5F3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474EA6B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2F5D8D9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30EE4E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5D6F569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1359CA4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6B2D7F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46132EF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68FC86B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AC969B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5BEA14C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4" w:type="pct"/>
            <w:tcBorders>
              <w:top w:val="nil"/>
              <w:left w:val="nil"/>
              <w:bottom w:val="single" w:sz="4" w:space="0" w:color="000000"/>
              <w:right w:val="single" w:sz="4" w:space="0" w:color="000000"/>
            </w:tcBorders>
            <w:shd w:val="clear" w:color="auto" w:fill="auto"/>
            <w:hideMark/>
          </w:tcPr>
          <w:p w14:paraId="3E2D15E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D386E79" w14:textId="77777777" w:rsidTr="001806DA">
        <w:trPr>
          <w:trHeight w:val="20"/>
        </w:trPr>
        <w:tc>
          <w:tcPr>
            <w:tcW w:w="80" w:type="pct"/>
            <w:tcBorders>
              <w:top w:val="single" w:sz="4" w:space="0" w:color="auto"/>
              <w:left w:val="single" w:sz="4" w:space="0" w:color="000000"/>
              <w:bottom w:val="single" w:sz="4" w:space="0" w:color="000000"/>
              <w:right w:val="single" w:sz="4" w:space="0" w:color="000000"/>
            </w:tcBorders>
            <w:shd w:val="clear" w:color="auto" w:fill="auto"/>
            <w:hideMark/>
          </w:tcPr>
          <w:p w14:paraId="6E770ED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single" w:sz="4" w:space="0" w:color="auto"/>
              <w:left w:val="nil"/>
              <w:bottom w:val="single" w:sz="4" w:space="0" w:color="000000"/>
              <w:right w:val="single" w:sz="4" w:space="0" w:color="000000"/>
            </w:tcBorders>
            <w:shd w:val="clear" w:color="auto" w:fill="auto"/>
            <w:hideMark/>
          </w:tcPr>
          <w:p w14:paraId="6881E74F"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single" w:sz="4" w:space="0" w:color="auto"/>
              <w:left w:val="nil"/>
              <w:bottom w:val="single" w:sz="4" w:space="0" w:color="000000"/>
              <w:right w:val="single" w:sz="4" w:space="0" w:color="000000"/>
            </w:tcBorders>
            <w:shd w:val="clear" w:color="auto" w:fill="auto"/>
            <w:hideMark/>
          </w:tcPr>
          <w:p w14:paraId="5A93B65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single" w:sz="4" w:space="0" w:color="auto"/>
              <w:left w:val="nil"/>
              <w:bottom w:val="single" w:sz="4" w:space="0" w:color="000000"/>
              <w:right w:val="single" w:sz="4" w:space="0" w:color="000000"/>
            </w:tcBorders>
            <w:shd w:val="clear" w:color="auto" w:fill="auto"/>
            <w:hideMark/>
          </w:tcPr>
          <w:p w14:paraId="6FC7E08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27" w:type="pct"/>
            <w:tcBorders>
              <w:top w:val="single" w:sz="4" w:space="0" w:color="auto"/>
              <w:left w:val="nil"/>
              <w:bottom w:val="single" w:sz="4" w:space="0" w:color="000000"/>
              <w:right w:val="single" w:sz="4" w:space="0" w:color="000000"/>
            </w:tcBorders>
            <w:shd w:val="clear" w:color="auto" w:fill="auto"/>
            <w:hideMark/>
          </w:tcPr>
          <w:p w14:paraId="61FCA31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08" w:type="pct"/>
            <w:tcBorders>
              <w:top w:val="single" w:sz="4" w:space="0" w:color="auto"/>
              <w:left w:val="nil"/>
              <w:bottom w:val="single" w:sz="4" w:space="0" w:color="000000"/>
              <w:right w:val="single" w:sz="4" w:space="0" w:color="000000"/>
            </w:tcBorders>
            <w:shd w:val="clear" w:color="auto" w:fill="auto"/>
            <w:hideMark/>
          </w:tcPr>
          <w:p w14:paraId="34093DF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single" w:sz="4" w:space="0" w:color="auto"/>
              <w:left w:val="nil"/>
              <w:bottom w:val="single" w:sz="4" w:space="0" w:color="000000"/>
              <w:right w:val="single" w:sz="4" w:space="0" w:color="000000"/>
            </w:tcBorders>
            <w:shd w:val="clear" w:color="auto" w:fill="auto"/>
            <w:hideMark/>
          </w:tcPr>
          <w:p w14:paraId="619ADE5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0D50462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5BA0603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2982F9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1365A4B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3D6DE96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CA0398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69CD09A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79F90CC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26D4EA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166FDE8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5CB788F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80DB1D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106B42B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7DEC461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C4AD79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0E3DD53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752A31B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EC322C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4F1A4E1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4" w:type="pct"/>
            <w:tcBorders>
              <w:top w:val="nil"/>
              <w:left w:val="nil"/>
              <w:bottom w:val="single" w:sz="4" w:space="0" w:color="000000"/>
              <w:right w:val="single" w:sz="4" w:space="0" w:color="000000"/>
            </w:tcBorders>
            <w:shd w:val="clear" w:color="auto" w:fill="auto"/>
            <w:hideMark/>
          </w:tcPr>
          <w:p w14:paraId="3F319BF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34B19" w14:paraId="082F37E8"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28F316D0"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10BEF0F9"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0123    диЖелезо триоксид (железа оксид) (в пересчете на железо)</w:t>
            </w:r>
          </w:p>
        </w:tc>
      </w:tr>
      <w:tr w:rsidR="001806DA" w:rsidRPr="00B505B3" w14:paraId="24772FB5"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68082A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w:t>
            </w:r>
          </w:p>
        </w:tc>
        <w:tc>
          <w:tcPr>
            <w:tcW w:w="318" w:type="pct"/>
            <w:tcBorders>
              <w:top w:val="nil"/>
              <w:left w:val="nil"/>
              <w:bottom w:val="single" w:sz="4" w:space="0" w:color="000000"/>
              <w:right w:val="single" w:sz="4" w:space="0" w:color="000000"/>
            </w:tcBorders>
            <w:shd w:val="clear" w:color="auto" w:fill="auto"/>
            <w:hideMark/>
          </w:tcPr>
          <w:p w14:paraId="5B20B2BB"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Цех:4  Слесарная</w:t>
            </w:r>
          </w:p>
        </w:tc>
        <w:tc>
          <w:tcPr>
            <w:tcW w:w="107" w:type="pct"/>
            <w:tcBorders>
              <w:top w:val="nil"/>
              <w:left w:val="nil"/>
              <w:bottom w:val="single" w:sz="4" w:space="0" w:color="000000"/>
              <w:right w:val="single" w:sz="4" w:space="0" w:color="000000"/>
            </w:tcBorders>
            <w:shd w:val="clear" w:color="auto" w:fill="auto"/>
            <w:hideMark/>
          </w:tcPr>
          <w:p w14:paraId="1075920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0014</w:t>
            </w:r>
          </w:p>
        </w:tc>
        <w:tc>
          <w:tcPr>
            <w:tcW w:w="194" w:type="pct"/>
            <w:tcBorders>
              <w:top w:val="nil"/>
              <w:left w:val="nil"/>
              <w:bottom w:val="single" w:sz="4" w:space="0" w:color="000000"/>
              <w:right w:val="single" w:sz="4" w:space="0" w:color="000000"/>
            </w:tcBorders>
            <w:shd w:val="clear" w:color="auto" w:fill="auto"/>
            <w:hideMark/>
          </w:tcPr>
          <w:p w14:paraId="096F746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27" w:type="pct"/>
            <w:tcBorders>
              <w:top w:val="nil"/>
              <w:left w:val="nil"/>
              <w:bottom w:val="single" w:sz="4" w:space="0" w:color="000000"/>
              <w:right w:val="single" w:sz="4" w:space="0" w:color="000000"/>
            </w:tcBorders>
            <w:shd w:val="clear" w:color="auto" w:fill="auto"/>
            <w:hideMark/>
          </w:tcPr>
          <w:p w14:paraId="13D0675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08" w:type="pct"/>
            <w:tcBorders>
              <w:top w:val="nil"/>
              <w:left w:val="nil"/>
              <w:bottom w:val="single" w:sz="4" w:space="0" w:color="000000"/>
              <w:right w:val="single" w:sz="4" w:space="0" w:color="000000"/>
            </w:tcBorders>
            <w:shd w:val="clear" w:color="auto" w:fill="auto"/>
            <w:hideMark/>
          </w:tcPr>
          <w:p w14:paraId="3D1812C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F94FDE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71DEA90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0606ED9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2D4E24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4BF9179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2E0A708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18C4DE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5E96573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489D865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E37A6D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1809AF1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468F361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F1BBCD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6627864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155812D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ED8686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7F2AE3A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2B6C779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B3430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1C3A250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4" w:type="pct"/>
            <w:tcBorders>
              <w:top w:val="nil"/>
              <w:left w:val="nil"/>
              <w:bottom w:val="single" w:sz="4" w:space="0" w:color="000000"/>
              <w:right w:val="single" w:sz="4" w:space="0" w:color="000000"/>
            </w:tcBorders>
            <w:shd w:val="clear" w:color="auto" w:fill="auto"/>
            <w:hideMark/>
          </w:tcPr>
          <w:p w14:paraId="7DAB01F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F262DDB"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B6DF7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14C1191B"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4EECD6D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6EFA81C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27" w:type="pct"/>
            <w:tcBorders>
              <w:top w:val="nil"/>
              <w:left w:val="nil"/>
              <w:bottom w:val="single" w:sz="4" w:space="0" w:color="000000"/>
              <w:right w:val="single" w:sz="4" w:space="0" w:color="000000"/>
            </w:tcBorders>
            <w:shd w:val="clear" w:color="auto" w:fill="auto"/>
            <w:hideMark/>
          </w:tcPr>
          <w:p w14:paraId="1B522F7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08" w:type="pct"/>
            <w:tcBorders>
              <w:top w:val="nil"/>
              <w:left w:val="nil"/>
              <w:bottom w:val="single" w:sz="4" w:space="0" w:color="000000"/>
              <w:right w:val="single" w:sz="4" w:space="0" w:color="000000"/>
            </w:tcBorders>
            <w:shd w:val="clear" w:color="auto" w:fill="auto"/>
            <w:hideMark/>
          </w:tcPr>
          <w:p w14:paraId="3AF40FF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01677B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38FB654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1F69E8D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D15ED2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0D37A65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2AF63CA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38126E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4CBE8F7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459375E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51E909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409E6FE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1938232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9AA2D8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30A2102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545370A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0159C7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782188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39732B7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256BEA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207" w:type="pct"/>
            <w:tcBorders>
              <w:top w:val="nil"/>
              <w:left w:val="nil"/>
              <w:bottom w:val="single" w:sz="4" w:space="0" w:color="000000"/>
              <w:right w:val="single" w:sz="4" w:space="0" w:color="000000"/>
            </w:tcBorders>
            <w:shd w:val="clear" w:color="auto" w:fill="auto"/>
            <w:hideMark/>
          </w:tcPr>
          <w:p w14:paraId="24DD11B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4" w:type="pct"/>
            <w:tcBorders>
              <w:top w:val="nil"/>
              <w:left w:val="nil"/>
              <w:bottom w:val="single" w:sz="4" w:space="0" w:color="000000"/>
              <w:right w:val="single" w:sz="4" w:space="0" w:color="000000"/>
            </w:tcBorders>
            <w:shd w:val="clear" w:color="auto" w:fill="auto"/>
            <w:hideMark/>
          </w:tcPr>
          <w:p w14:paraId="4FFE704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34B19" w14:paraId="1400803F"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26BA1123"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4B3038D1"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0301    Азота диоксид (Двуокись азота; пероксид азота)</w:t>
            </w:r>
          </w:p>
        </w:tc>
      </w:tr>
      <w:tr w:rsidR="001806DA" w:rsidRPr="00B505B3" w14:paraId="63D2E811"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244ADF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w:t>
            </w:r>
          </w:p>
        </w:tc>
        <w:tc>
          <w:tcPr>
            <w:tcW w:w="318" w:type="pct"/>
            <w:tcBorders>
              <w:top w:val="nil"/>
              <w:left w:val="nil"/>
              <w:bottom w:val="single" w:sz="4" w:space="0" w:color="000000"/>
              <w:right w:val="single" w:sz="4" w:space="0" w:color="000000"/>
            </w:tcBorders>
            <w:shd w:val="clear" w:color="auto" w:fill="auto"/>
            <w:hideMark/>
          </w:tcPr>
          <w:p w14:paraId="4FD244E7"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Цех:1  Котельная №1</w:t>
            </w:r>
          </w:p>
        </w:tc>
        <w:tc>
          <w:tcPr>
            <w:tcW w:w="107" w:type="pct"/>
            <w:tcBorders>
              <w:top w:val="nil"/>
              <w:left w:val="nil"/>
              <w:bottom w:val="single" w:sz="4" w:space="0" w:color="000000"/>
              <w:right w:val="single" w:sz="4" w:space="0" w:color="000000"/>
            </w:tcBorders>
            <w:shd w:val="clear" w:color="auto" w:fill="auto"/>
            <w:hideMark/>
          </w:tcPr>
          <w:p w14:paraId="50AA350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0001</w:t>
            </w:r>
          </w:p>
        </w:tc>
        <w:tc>
          <w:tcPr>
            <w:tcW w:w="194" w:type="pct"/>
            <w:tcBorders>
              <w:top w:val="nil"/>
              <w:left w:val="nil"/>
              <w:bottom w:val="single" w:sz="4" w:space="0" w:color="000000"/>
              <w:right w:val="single" w:sz="4" w:space="0" w:color="000000"/>
            </w:tcBorders>
            <w:shd w:val="clear" w:color="auto" w:fill="auto"/>
            <w:hideMark/>
          </w:tcPr>
          <w:p w14:paraId="2CC1F31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0,0081</w:t>
            </w:r>
          </w:p>
        </w:tc>
        <w:tc>
          <w:tcPr>
            <w:tcW w:w="227" w:type="pct"/>
            <w:tcBorders>
              <w:top w:val="nil"/>
              <w:left w:val="nil"/>
              <w:bottom w:val="single" w:sz="4" w:space="0" w:color="000000"/>
              <w:right w:val="single" w:sz="4" w:space="0" w:color="000000"/>
            </w:tcBorders>
            <w:shd w:val="clear" w:color="auto" w:fill="auto"/>
            <w:hideMark/>
          </w:tcPr>
          <w:p w14:paraId="27986CA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08" w:type="pct"/>
            <w:tcBorders>
              <w:top w:val="nil"/>
              <w:left w:val="nil"/>
              <w:bottom w:val="single" w:sz="4" w:space="0" w:color="000000"/>
              <w:right w:val="single" w:sz="4" w:space="0" w:color="000000"/>
            </w:tcBorders>
            <w:shd w:val="clear" w:color="auto" w:fill="auto"/>
            <w:hideMark/>
          </w:tcPr>
          <w:p w14:paraId="1D8C7F8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20567D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0,0081</w:t>
            </w:r>
          </w:p>
        </w:tc>
        <w:tc>
          <w:tcPr>
            <w:tcW w:w="207" w:type="pct"/>
            <w:tcBorders>
              <w:top w:val="nil"/>
              <w:left w:val="nil"/>
              <w:bottom w:val="single" w:sz="4" w:space="0" w:color="000000"/>
              <w:right w:val="single" w:sz="4" w:space="0" w:color="000000"/>
            </w:tcBorders>
            <w:shd w:val="clear" w:color="auto" w:fill="auto"/>
            <w:hideMark/>
          </w:tcPr>
          <w:p w14:paraId="146D580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0" w:type="pct"/>
            <w:tcBorders>
              <w:top w:val="nil"/>
              <w:left w:val="nil"/>
              <w:bottom w:val="single" w:sz="4" w:space="0" w:color="000000"/>
              <w:right w:val="single" w:sz="4" w:space="0" w:color="000000"/>
            </w:tcBorders>
            <w:shd w:val="clear" w:color="auto" w:fill="auto"/>
            <w:hideMark/>
          </w:tcPr>
          <w:p w14:paraId="41D6015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9FE64C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0,0081</w:t>
            </w:r>
          </w:p>
        </w:tc>
        <w:tc>
          <w:tcPr>
            <w:tcW w:w="207" w:type="pct"/>
            <w:tcBorders>
              <w:top w:val="nil"/>
              <w:left w:val="nil"/>
              <w:bottom w:val="single" w:sz="4" w:space="0" w:color="000000"/>
              <w:right w:val="single" w:sz="4" w:space="0" w:color="000000"/>
            </w:tcBorders>
            <w:shd w:val="clear" w:color="auto" w:fill="auto"/>
            <w:hideMark/>
          </w:tcPr>
          <w:p w14:paraId="3F6D485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0" w:type="pct"/>
            <w:tcBorders>
              <w:top w:val="nil"/>
              <w:left w:val="nil"/>
              <w:bottom w:val="single" w:sz="4" w:space="0" w:color="000000"/>
              <w:right w:val="single" w:sz="4" w:space="0" w:color="000000"/>
            </w:tcBorders>
            <w:shd w:val="clear" w:color="auto" w:fill="auto"/>
            <w:hideMark/>
          </w:tcPr>
          <w:p w14:paraId="5E7DED5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00780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0,0081</w:t>
            </w:r>
          </w:p>
        </w:tc>
        <w:tc>
          <w:tcPr>
            <w:tcW w:w="207" w:type="pct"/>
            <w:tcBorders>
              <w:top w:val="nil"/>
              <w:left w:val="nil"/>
              <w:bottom w:val="single" w:sz="4" w:space="0" w:color="000000"/>
              <w:right w:val="single" w:sz="4" w:space="0" w:color="000000"/>
            </w:tcBorders>
            <w:shd w:val="clear" w:color="auto" w:fill="auto"/>
            <w:hideMark/>
          </w:tcPr>
          <w:p w14:paraId="5ACCCFB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0" w:type="pct"/>
            <w:tcBorders>
              <w:top w:val="nil"/>
              <w:left w:val="nil"/>
              <w:bottom w:val="single" w:sz="4" w:space="0" w:color="000000"/>
              <w:right w:val="single" w:sz="4" w:space="0" w:color="000000"/>
            </w:tcBorders>
            <w:shd w:val="clear" w:color="auto" w:fill="auto"/>
            <w:hideMark/>
          </w:tcPr>
          <w:p w14:paraId="7E4A182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B8DFE4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0,0081</w:t>
            </w:r>
          </w:p>
        </w:tc>
        <w:tc>
          <w:tcPr>
            <w:tcW w:w="207" w:type="pct"/>
            <w:tcBorders>
              <w:top w:val="nil"/>
              <w:left w:val="nil"/>
              <w:bottom w:val="single" w:sz="4" w:space="0" w:color="000000"/>
              <w:right w:val="single" w:sz="4" w:space="0" w:color="000000"/>
            </w:tcBorders>
            <w:shd w:val="clear" w:color="auto" w:fill="auto"/>
            <w:hideMark/>
          </w:tcPr>
          <w:p w14:paraId="116140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0" w:type="pct"/>
            <w:tcBorders>
              <w:top w:val="nil"/>
              <w:left w:val="nil"/>
              <w:bottom w:val="single" w:sz="4" w:space="0" w:color="000000"/>
              <w:right w:val="single" w:sz="4" w:space="0" w:color="000000"/>
            </w:tcBorders>
            <w:shd w:val="clear" w:color="auto" w:fill="auto"/>
            <w:hideMark/>
          </w:tcPr>
          <w:p w14:paraId="5AF897E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DE7929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0,0081</w:t>
            </w:r>
          </w:p>
        </w:tc>
        <w:tc>
          <w:tcPr>
            <w:tcW w:w="207" w:type="pct"/>
            <w:tcBorders>
              <w:top w:val="nil"/>
              <w:left w:val="nil"/>
              <w:bottom w:val="single" w:sz="4" w:space="0" w:color="000000"/>
              <w:right w:val="single" w:sz="4" w:space="0" w:color="000000"/>
            </w:tcBorders>
            <w:shd w:val="clear" w:color="auto" w:fill="auto"/>
            <w:hideMark/>
          </w:tcPr>
          <w:p w14:paraId="07EE99D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0" w:type="pct"/>
            <w:tcBorders>
              <w:top w:val="nil"/>
              <w:left w:val="nil"/>
              <w:bottom w:val="single" w:sz="4" w:space="0" w:color="000000"/>
              <w:right w:val="single" w:sz="4" w:space="0" w:color="000000"/>
            </w:tcBorders>
            <w:shd w:val="clear" w:color="auto" w:fill="auto"/>
            <w:hideMark/>
          </w:tcPr>
          <w:p w14:paraId="6791C7A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EA4D14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0,0081</w:t>
            </w:r>
          </w:p>
        </w:tc>
        <w:tc>
          <w:tcPr>
            <w:tcW w:w="207" w:type="pct"/>
            <w:tcBorders>
              <w:top w:val="nil"/>
              <w:left w:val="nil"/>
              <w:bottom w:val="single" w:sz="4" w:space="0" w:color="000000"/>
              <w:right w:val="single" w:sz="4" w:space="0" w:color="000000"/>
            </w:tcBorders>
            <w:shd w:val="clear" w:color="auto" w:fill="auto"/>
            <w:hideMark/>
          </w:tcPr>
          <w:p w14:paraId="73FE079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0" w:type="pct"/>
            <w:tcBorders>
              <w:top w:val="nil"/>
              <w:left w:val="nil"/>
              <w:bottom w:val="single" w:sz="4" w:space="0" w:color="000000"/>
              <w:right w:val="single" w:sz="4" w:space="0" w:color="000000"/>
            </w:tcBorders>
            <w:shd w:val="clear" w:color="auto" w:fill="auto"/>
            <w:hideMark/>
          </w:tcPr>
          <w:p w14:paraId="7376AB9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AA1711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0,0081</w:t>
            </w:r>
          </w:p>
        </w:tc>
        <w:tc>
          <w:tcPr>
            <w:tcW w:w="207" w:type="pct"/>
            <w:tcBorders>
              <w:top w:val="nil"/>
              <w:left w:val="nil"/>
              <w:bottom w:val="single" w:sz="4" w:space="0" w:color="000000"/>
              <w:right w:val="single" w:sz="4" w:space="0" w:color="000000"/>
            </w:tcBorders>
            <w:shd w:val="clear" w:color="auto" w:fill="auto"/>
            <w:hideMark/>
          </w:tcPr>
          <w:p w14:paraId="0E7C198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4" w:type="pct"/>
            <w:tcBorders>
              <w:top w:val="nil"/>
              <w:left w:val="nil"/>
              <w:bottom w:val="single" w:sz="4" w:space="0" w:color="000000"/>
              <w:right w:val="single" w:sz="4" w:space="0" w:color="000000"/>
            </w:tcBorders>
            <w:shd w:val="clear" w:color="auto" w:fill="auto"/>
            <w:hideMark/>
          </w:tcPr>
          <w:p w14:paraId="49EB52C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2163B2A1"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D1DBD3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w:t>
            </w:r>
          </w:p>
        </w:tc>
        <w:tc>
          <w:tcPr>
            <w:tcW w:w="318" w:type="pct"/>
            <w:tcBorders>
              <w:top w:val="nil"/>
              <w:left w:val="nil"/>
              <w:bottom w:val="single" w:sz="4" w:space="0" w:color="000000"/>
              <w:right w:val="single" w:sz="4" w:space="0" w:color="000000"/>
            </w:tcBorders>
            <w:shd w:val="clear" w:color="auto" w:fill="auto"/>
            <w:hideMark/>
          </w:tcPr>
          <w:p w14:paraId="68F126DF"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Цех:2  Котельная №2</w:t>
            </w:r>
          </w:p>
        </w:tc>
        <w:tc>
          <w:tcPr>
            <w:tcW w:w="107" w:type="pct"/>
            <w:tcBorders>
              <w:top w:val="nil"/>
              <w:left w:val="nil"/>
              <w:bottom w:val="single" w:sz="4" w:space="0" w:color="000000"/>
              <w:right w:val="single" w:sz="4" w:space="0" w:color="000000"/>
            </w:tcBorders>
            <w:shd w:val="clear" w:color="auto" w:fill="auto"/>
            <w:hideMark/>
          </w:tcPr>
          <w:p w14:paraId="066D19D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0002</w:t>
            </w:r>
          </w:p>
        </w:tc>
        <w:tc>
          <w:tcPr>
            <w:tcW w:w="194" w:type="pct"/>
            <w:tcBorders>
              <w:top w:val="nil"/>
              <w:left w:val="nil"/>
              <w:bottom w:val="single" w:sz="4" w:space="0" w:color="000000"/>
              <w:right w:val="single" w:sz="4" w:space="0" w:color="000000"/>
            </w:tcBorders>
            <w:shd w:val="clear" w:color="auto" w:fill="auto"/>
            <w:hideMark/>
          </w:tcPr>
          <w:p w14:paraId="22845AD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0,0081</w:t>
            </w:r>
          </w:p>
        </w:tc>
        <w:tc>
          <w:tcPr>
            <w:tcW w:w="227" w:type="pct"/>
            <w:tcBorders>
              <w:top w:val="nil"/>
              <w:left w:val="nil"/>
              <w:bottom w:val="single" w:sz="4" w:space="0" w:color="000000"/>
              <w:right w:val="single" w:sz="4" w:space="0" w:color="000000"/>
            </w:tcBorders>
            <w:shd w:val="clear" w:color="auto" w:fill="auto"/>
            <w:hideMark/>
          </w:tcPr>
          <w:p w14:paraId="4A9DC3D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08" w:type="pct"/>
            <w:tcBorders>
              <w:top w:val="nil"/>
              <w:left w:val="nil"/>
              <w:bottom w:val="single" w:sz="4" w:space="0" w:color="000000"/>
              <w:right w:val="single" w:sz="4" w:space="0" w:color="000000"/>
            </w:tcBorders>
            <w:shd w:val="clear" w:color="auto" w:fill="auto"/>
            <w:hideMark/>
          </w:tcPr>
          <w:p w14:paraId="21700CB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2A4A5F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0,0081</w:t>
            </w:r>
          </w:p>
        </w:tc>
        <w:tc>
          <w:tcPr>
            <w:tcW w:w="207" w:type="pct"/>
            <w:tcBorders>
              <w:top w:val="nil"/>
              <w:left w:val="nil"/>
              <w:bottom w:val="single" w:sz="4" w:space="0" w:color="000000"/>
              <w:right w:val="single" w:sz="4" w:space="0" w:color="000000"/>
            </w:tcBorders>
            <w:shd w:val="clear" w:color="auto" w:fill="auto"/>
            <w:hideMark/>
          </w:tcPr>
          <w:p w14:paraId="6180CF1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0" w:type="pct"/>
            <w:tcBorders>
              <w:top w:val="nil"/>
              <w:left w:val="nil"/>
              <w:bottom w:val="single" w:sz="4" w:space="0" w:color="000000"/>
              <w:right w:val="single" w:sz="4" w:space="0" w:color="000000"/>
            </w:tcBorders>
            <w:shd w:val="clear" w:color="auto" w:fill="auto"/>
            <w:hideMark/>
          </w:tcPr>
          <w:p w14:paraId="2596CDE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565D12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0,0081</w:t>
            </w:r>
          </w:p>
        </w:tc>
        <w:tc>
          <w:tcPr>
            <w:tcW w:w="207" w:type="pct"/>
            <w:tcBorders>
              <w:top w:val="nil"/>
              <w:left w:val="nil"/>
              <w:bottom w:val="single" w:sz="4" w:space="0" w:color="000000"/>
              <w:right w:val="single" w:sz="4" w:space="0" w:color="000000"/>
            </w:tcBorders>
            <w:shd w:val="clear" w:color="auto" w:fill="auto"/>
            <w:hideMark/>
          </w:tcPr>
          <w:p w14:paraId="4E150AB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0" w:type="pct"/>
            <w:tcBorders>
              <w:top w:val="nil"/>
              <w:left w:val="nil"/>
              <w:bottom w:val="single" w:sz="4" w:space="0" w:color="000000"/>
              <w:right w:val="single" w:sz="4" w:space="0" w:color="000000"/>
            </w:tcBorders>
            <w:shd w:val="clear" w:color="auto" w:fill="auto"/>
            <w:hideMark/>
          </w:tcPr>
          <w:p w14:paraId="1849415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D5C49D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0,0081</w:t>
            </w:r>
          </w:p>
        </w:tc>
        <w:tc>
          <w:tcPr>
            <w:tcW w:w="207" w:type="pct"/>
            <w:tcBorders>
              <w:top w:val="nil"/>
              <w:left w:val="nil"/>
              <w:bottom w:val="single" w:sz="4" w:space="0" w:color="000000"/>
              <w:right w:val="single" w:sz="4" w:space="0" w:color="000000"/>
            </w:tcBorders>
            <w:shd w:val="clear" w:color="auto" w:fill="auto"/>
            <w:hideMark/>
          </w:tcPr>
          <w:p w14:paraId="6888E55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0" w:type="pct"/>
            <w:tcBorders>
              <w:top w:val="nil"/>
              <w:left w:val="nil"/>
              <w:bottom w:val="single" w:sz="4" w:space="0" w:color="000000"/>
              <w:right w:val="single" w:sz="4" w:space="0" w:color="000000"/>
            </w:tcBorders>
            <w:shd w:val="clear" w:color="auto" w:fill="auto"/>
            <w:hideMark/>
          </w:tcPr>
          <w:p w14:paraId="66D4061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EFA6A0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0,0081</w:t>
            </w:r>
          </w:p>
        </w:tc>
        <w:tc>
          <w:tcPr>
            <w:tcW w:w="207" w:type="pct"/>
            <w:tcBorders>
              <w:top w:val="nil"/>
              <w:left w:val="nil"/>
              <w:bottom w:val="single" w:sz="4" w:space="0" w:color="000000"/>
              <w:right w:val="single" w:sz="4" w:space="0" w:color="000000"/>
            </w:tcBorders>
            <w:shd w:val="clear" w:color="auto" w:fill="auto"/>
            <w:hideMark/>
          </w:tcPr>
          <w:p w14:paraId="17C1BDC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0" w:type="pct"/>
            <w:tcBorders>
              <w:top w:val="nil"/>
              <w:left w:val="nil"/>
              <w:bottom w:val="single" w:sz="4" w:space="0" w:color="000000"/>
              <w:right w:val="single" w:sz="4" w:space="0" w:color="000000"/>
            </w:tcBorders>
            <w:shd w:val="clear" w:color="auto" w:fill="auto"/>
            <w:hideMark/>
          </w:tcPr>
          <w:p w14:paraId="7E9A0FE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760C28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0,0081</w:t>
            </w:r>
          </w:p>
        </w:tc>
        <w:tc>
          <w:tcPr>
            <w:tcW w:w="207" w:type="pct"/>
            <w:tcBorders>
              <w:top w:val="nil"/>
              <w:left w:val="nil"/>
              <w:bottom w:val="single" w:sz="4" w:space="0" w:color="000000"/>
              <w:right w:val="single" w:sz="4" w:space="0" w:color="000000"/>
            </w:tcBorders>
            <w:shd w:val="clear" w:color="auto" w:fill="auto"/>
            <w:hideMark/>
          </w:tcPr>
          <w:p w14:paraId="56134BB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0" w:type="pct"/>
            <w:tcBorders>
              <w:top w:val="nil"/>
              <w:left w:val="nil"/>
              <w:bottom w:val="single" w:sz="4" w:space="0" w:color="000000"/>
              <w:right w:val="single" w:sz="4" w:space="0" w:color="000000"/>
            </w:tcBorders>
            <w:shd w:val="clear" w:color="auto" w:fill="auto"/>
            <w:hideMark/>
          </w:tcPr>
          <w:p w14:paraId="3D4DB9B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9DAD82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0,0081</w:t>
            </w:r>
          </w:p>
        </w:tc>
        <w:tc>
          <w:tcPr>
            <w:tcW w:w="207" w:type="pct"/>
            <w:tcBorders>
              <w:top w:val="nil"/>
              <w:left w:val="nil"/>
              <w:bottom w:val="single" w:sz="4" w:space="0" w:color="000000"/>
              <w:right w:val="single" w:sz="4" w:space="0" w:color="000000"/>
            </w:tcBorders>
            <w:shd w:val="clear" w:color="auto" w:fill="auto"/>
            <w:hideMark/>
          </w:tcPr>
          <w:p w14:paraId="0BA34A3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0" w:type="pct"/>
            <w:tcBorders>
              <w:top w:val="nil"/>
              <w:left w:val="nil"/>
              <w:bottom w:val="single" w:sz="4" w:space="0" w:color="000000"/>
              <w:right w:val="single" w:sz="4" w:space="0" w:color="000000"/>
            </w:tcBorders>
            <w:shd w:val="clear" w:color="auto" w:fill="auto"/>
            <w:hideMark/>
          </w:tcPr>
          <w:p w14:paraId="126368C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AB7DF6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0,0081</w:t>
            </w:r>
          </w:p>
        </w:tc>
        <w:tc>
          <w:tcPr>
            <w:tcW w:w="207" w:type="pct"/>
            <w:tcBorders>
              <w:top w:val="nil"/>
              <w:left w:val="nil"/>
              <w:bottom w:val="single" w:sz="4" w:space="0" w:color="000000"/>
              <w:right w:val="single" w:sz="4" w:space="0" w:color="000000"/>
            </w:tcBorders>
            <w:shd w:val="clear" w:color="auto" w:fill="auto"/>
            <w:hideMark/>
          </w:tcPr>
          <w:p w14:paraId="4B0354D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4" w:type="pct"/>
            <w:tcBorders>
              <w:top w:val="nil"/>
              <w:left w:val="nil"/>
              <w:bottom w:val="single" w:sz="4" w:space="0" w:color="000000"/>
              <w:right w:val="single" w:sz="4" w:space="0" w:color="000000"/>
            </w:tcBorders>
            <w:shd w:val="clear" w:color="auto" w:fill="auto"/>
            <w:hideMark/>
          </w:tcPr>
          <w:p w14:paraId="59DA28F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8056551"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8C884D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5</w:t>
            </w:r>
          </w:p>
        </w:tc>
        <w:tc>
          <w:tcPr>
            <w:tcW w:w="318" w:type="pct"/>
            <w:tcBorders>
              <w:top w:val="nil"/>
              <w:left w:val="nil"/>
              <w:bottom w:val="single" w:sz="4" w:space="0" w:color="000000"/>
              <w:right w:val="single" w:sz="4" w:space="0" w:color="000000"/>
            </w:tcBorders>
            <w:shd w:val="clear" w:color="auto" w:fill="auto"/>
            <w:hideMark/>
          </w:tcPr>
          <w:p w14:paraId="0F9DB282"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Цех:3  Котельная №3</w:t>
            </w:r>
          </w:p>
        </w:tc>
        <w:tc>
          <w:tcPr>
            <w:tcW w:w="107" w:type="pct"/>
            <w:tcBorders>
              <w:top w:val="nil"/>
              <w:left w:val="nil"/>
              <w:bottom w:val="single" w:sz="4" w:space="0" w:color="000000"/>
              <w:right w:val="single" w:sz="4" w:space="0" w:color="000000"/>
            </w:tcBorders>
            <w:shd w:val="clear" w:color="auto" w:fill="auto"/>
            <w:hideMark/>
          </w:tcPr>
          <w:p w14:paraId="2FD5DCC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0003</w:t>
            </w:r>
          </w:p>
        </w:tc>
        <w:tc>
          <w:tcPr>
            <w:tcW w:w="194" w:type="pct"/>
            <w:tcBorders>
              <w:top w:val="nil"/>
              <w:left w:val="nil"/>
              <w:bottom w:val="single" w:sz="4" w:space="0" w:color="000000"/>
              <w:right w:val="single" w:sz="4" w:space="0" w:color="000000"/>
            </w:tcBorders>
            <w:shd w:val="clear" w:color="auto" w:fill="auto"/>
            <w:hideMark/>
          </w:tcPr>
          <w:p w14:paraId="3A827C1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0,00535</w:t>
            </w:r>
          </w:p>
        </w:tc>
        <w:tc>
          <w:tcPr>
            <w:tcW w:w="227" w:type="pct"/>
            <w:tcBorders>
              <w:top w:val="nil"/>
              <w:left w:val="nil"/>
              <w:bottom w:val="single" w:sz="4" w:space="0" w:color="000000"/>
              <w:right w:val="single" w:sz="4" w:space="0" w:color="000000"/>
            </w:tcBorders>
            <w:shd w:val="clear" w:color="auto" w:fill="auto"/>
            <w:hideMark/>
          </w:tcPr>
          <w:p w14:paraId="3ADEEC4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08" w:type="pct"/>
            <w:tcBorders>
              <w:top w:val="nil"/>
              <w:left w:val="nil"/>
              <w:bottom w:val="single" w:sz="4" w:space="0" w:color="000000"/>
              <w:right w:val="single" w:sz="4" w:space="0" w:color="000000"/>
            </w:tcBorders>
            <w:shd w:val="clear" w:color="auto" w:fill="auto"/>
            <w:hideMark/>
          </w:tcPr>
          <w:p w14:paraId="151C021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E88139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0,00535</w:t>
            </w:r>
          </w:p>
        </w:tc>
        <w:tc>
          <w:tcPr>
            <w:tcW w:w="207" w:type="pct"/>
            <w:tcBorders>
              <w:top w:val="nil"/>
              <w:left w:val="nil"/>
              <w:bottom w:val="single" w:sz="4" w:space="0" w:color="000000"/>
              <w:right w:val="single" w:sz="4" w:space="0" w:color="000000"/>
            </w:tcBorders>
            <w:shd w:val="clear" w:color="auto" w:fill="auto"/>
            <w:hideMark/>
          </w:tcPr>
          <w:p w14:paraId="7563E09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0" w:type="pct"/>
            <w:tcBorders>
              <w:top w:val="nil"/>
              <w:left w:val="nil"/>
              <w:bottom w:val="single" w:sz="4" w:space="0" w:color="000000"/>
              <w:right w:val="single" w:sz="4" w:space="0" w:color="000000"/>
            </w:tcBorders>
            <w:shd w:val="clear" w:color="auto" w:fill="auto"/>
            <w:hideMark/>
          </w:tcPr>
          <w:p w14:paraId="13ABFA2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7A8FA1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0,00535</w:t>
            </w:r>
          </w:p>
        </w:tc>
        <w:tc>
          <w:tcPr>
            <w:tcW w:w="207" w:type="pct"/>
            <w:tcBorders>
              <w:top w:val="nil"/>
              <w:left w:val="nil"/>
              <w:bottom w:val="single" w:sz="4" w:space="0" w:color="000000"/>
              <w:right w:val="single" w:sz="4" w:space="0" w:color="000000"/>
            </w:tcBorders>
            <w:shd w:val="clear" w:color="auto" w:fill="auto"/>
            <w:hideMark/>
          </w:tcPr>
          <w:p w14:paraId="388F469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0" w:type="pct"/>
            <w:tcBorders>
              <w:top w:val="nil"/>
              <w:left w:val="nil"/>
              <w:bottom w:val="single" w:sz="4" w:space="0" w:color="000000"/>
              <w:right w:val="single" w:sz="4" w:space="0" w:color="000000"/>
            </w:tcBorders>
            <w:shd w:val="clear" w:color="auto" w:fill="auto"/>
            <w:hideMark/>
          </w:tcPr>
          <w:p w14:paraId="6B93902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70D1F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0,00535</w:t>
            </w:r>
          </w:p>
        </w:tc>
        <w:tc>
          <w:tcPr>
            <w:tcW w:w="207" w:type="pct"/>
            <w:tcBorders>
              <w:top w:val="nil"/>
              <w:left w:val="nil"/>
              <w:bottom w:val="single" w:sz="4" w:space="0" w:color="000000"/>
              <w:right w:val="single" w:sz="4" w:space="0" w:color="000000"/>
            </w:tcBorders>
            <w:shd w:val="clear" w:color="auto" w:fill="auto"/>
            <w:hideMark/>
          </w:tcPr>
          <w:p w14:paraId="6D72BFD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0" w:type="pct"/>
            <w:tcBorders>
              <w:top w:val="nil"/>
              <w:left w:val="nil"/>
              <w:bottom w:val="single" w:sz="4" w:space="0" w:color="000000"/>
              <w:right w:val="single" w:sz="4" w:space="0" w:color="000000"/>
            </w:tcBorders>
            <w:shd w:val="clear" w:color="auto" w:fill="auto"/>
            <w:hideMark/>
          </w:tcPr>
          <w:p w14:paraId="6637876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B52800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0,00535</w:t>
            </w:r>
          </w:p>
        </w:tc>
        <w:tc>
          <w:tcPr>
            <w:tcW w:w="207" w:type="pct"/>
            <w:tcBorders>
              <w:top w:val="nil"/>
              <w:left w:val="nil"/>
              <w:bottom w:val="single" w:sz="4" w:space="0" w:color="000000"/>
              <w:right w:val="single" w:sz="4" w:space="0" w:color="000000"/>
            </w:tcBorders>
            <w:shd w:val="clear" w:color="auto" w:fill="auto"/>
            <w:hideMark/>
          </w:tcPr>
          <w:p w14:paraId="2705EE2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0" w:type="pct"/>
            <w:tcBorders>
              <w:top w:val="nil"/>
              <w:left w:val="nil"/>
              <w:bottom w:val="single" w:sz="4" w:space="0" w:color="000000"/>
              <w:right w:val="single" w:sz="4" w:space="0" w:color="000000"/>
            </w:tcBorders>
            <w:shd w:val="clear" w:color="auto" w:fill="auto"/>
            <w:hideMark/>
          </w:tcPr>
          <w:p w14:paraId="298CFEF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11F270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0,00535</w:t>
            </w:r>
          </w:p>
        </w:tc>
        <w:tc>
          <w:tcPr>
            <w:tcW w:w="207" w:type="pct"/>
            <w:tcBorders>
              <w:top w:val="nil"/>
              <w:left w:val="nil"/>
              <w:bottom w:val="single" w:sz="4" w:space="0" w:color="000000"/>
              <w:right w:val="single" w:sz="4" w:space="0" w:color="000000"/>
            </w:tcBorders>
            <w:shd w:val="clear" w:color="auto" w:fill="auto"/>
            <w:hideMark/>
          </w:tcPr>
          <w:p w14:paraId="4329C9D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0" w:type="pct"/>
            <w:tcBorders>
              <w:top w:val="nil"/>
              <w:left w:val="nil"/>
              <w:bottom w:val="single" w:sz="4" w:space="0" w:color="000000"/>
              <w:right w:val="single" w:sz="4" w:space="0" w:color="000000"/>
            </w:tcBorders>
            <w:shd w:val="clear" w:color="auto" w:fill="auto"/>
            <w:hideMark/>
          </w:tcPr>
          <w:p w14:paraId="3531AFE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E34EBA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0,00535</w:t>
            </w:r>
          </w:p>
        </w:tc>
        <w:tc>
          <w:tcPr>
            <w:tcW w:w="207" w:type="pct"/>
            <w:tcBorders>
              <w:top w:val="nil"/>
              <w:left w:val="nil"/>
              <w:bottom w:val="single" w:sz="4" w:space="0" w:color="000000"/>
              <w:right w:val="single" w:sz="4" w:space="0" w:color="000000"/>
            </w:tcBorders>
            <w:shd w:val="clear" w:color="auto" w:fill="auto"/>
            <w:hideMark/>
          </w:tcPr>
          <w:p w14:paraId="5F4075B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0" w:type="pct"/>
            <w:tcBorders>
              <w:top w:val="nil"/>
              <w:left w:val="nil"/>
              <w:bottom w:val="single" w:sz="4" w:space="0" w:color="000000"/>
              <w:right w:val="single" w:sz="4" w:space="0" w:color="000000"/>
            </w:tcBorders>
            <w:shd w:val="clear" w:color="auto" w:fill="auto"/>
            <w:hideMark/>
          </w:tcPr>
          <w:p w14:paraId="46F12C2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D38786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0,00535</w:t>
            </w:r>
          </w:p>
        </w:tc>
        <w:tc>
          <w:tcPr>
            <w:tcW w:w="207" w:type="pct"/>
            <w:tcBorders>
              <w:top w:val="nil"/>
              <w:left w:val="nil"/>
              <w:bottom w:val="single" w:sz="4" w:space="0" w:color="000000"/>
              <w:right w:val="single" w:sz="4" w:space="0" w:color="000000"/>
            </w:tcBorders>
            <w:shd w:val="clear" w:color="auto" w:fill="auto"/>
            <w:hideMark/>
          </w:tcPr>
          <w:p w14:paraId="6A6F571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w:t>
            </w:r>
          </w:p>
        </w:tc>
        <w:tc>
          <w:tcPr>
            <w:tcW w:w="174" w:type="pct"/>
            <w:tcBorders>
              <w:top w:val="nil"/>
              <w:left w:val="nil"/>
              <w:bottom w:val="single" w:sz="4" w:space="0" w:color="000000"/>
              <w:right w:val="single" w:sz="4" w:space="0" w:color="000000"/>
            </w:tcBorders>
            <w:shd w:val="clear" w:color="auto" w:fill="auto"/>
            <w:hideMark/>
          </w:tcPr>
          <w:p w14:paraId="4C6CE12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1A24C27"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20C7BF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6</w:t>
            </w:r>
          </w:p>
        </w:tc>
        <w:tc>
          <w:tcPr>
            <w:tcW w:w="318" w:type="pct"/>
            <w:tcBorders>
              <w:top w:val="nil"/>
              <w:left w:val="nil"/>
              <w:bottom w:val="single" w:sz="4" w:space="0" w:color="000000"/>
              <w:right w:val="single" w:sz="4" w:space="0" w:color="000000"/>
            </w:tcBorders>
            <w:shd w:val="clear" w:color="auto" w:fill="auto"/>
            <w:hideMark/>
          </w:tcPr>
          <w:p w14:paraId="43FD6F27"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6C9E07A1" w14:textId="5ED9EE19"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0001</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05978AE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w:t>
            </w:r>
          </w:p>
        </w:tc>
        <w:tc>
          <w:tcPr>
            <w:tcW w:w="227" w:type="pct"/>
            <w:tcBorders>
              <w:top w:val="nil"/>
              <w:left w:val="nil"/>
              <w:bottom w:val="single" w:sz="4" w:space="0" w:color="000000"/>
              <w:right w:val="single" w:sz="4" w:space="0" w:color="000000"/>
            </w:tcBorders>
            <w:shd w:val="clear" w:color="auto" w:fill="auto"/>
            <w:hideMark/>
          </w:tcPr>
          <w:p w14:paraId="21B76FB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w:t>
            </w:r>
          </w:p>
        </w:tc>
        <w:tc>
          <w:tcPr>
            <w:tcW w:w="108" w:type="pct"/>
            <w:tcBorders>
              <w:top w:val="nil"/>
              <w:left w:val="nil"/>
              <w:bottom w:val="single" w:sz="4" w:space="0" w:color="000000"/>
              <w:right w:val="single" w:sz="4" w:space="0" w:color="000000"/>
            </w:tcBorders>
            <w:shd w:val="clear" w:color="auto" w:fill="auto"/>
            <w:hideMark/>
          </w:tcPr>
          <w:p w14:paraId="1544BB9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8DE0F2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w:t>
            </w:r>
          </w:p>
        </w:tc>
        <w:tc>
          <w:tcPr>
            <w:tcW w:w="207" w:type="pct"/>
            <w:tcBorders>
              <w:top w:val="nil"/>
              <w:left w:val="nil"/>
              <w:bottom w:val="single" w:sz="4" w:space="0" w:color="000000"/>
              <w:right w:val="single" w:sz="4" w:space="0" w:color="000000"/>
            </w:tcBorders>
            <w:shd w:val="clear" w:color="auto" w:fill="auto"/>
            <w:hideMark/>
          </w:tcPr>
          <w:p w14:paraId="49F785C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w:t>
            </w:r>
          </w:p>
        </w:tc>
        <w:tc>
          <w:tcPr>
            <w:tcW w:w="170" w:type="pct"/>
            <w:tcBorders>
              <w:top w:val="nil"/>
              <w:left w:val="nil"/>
              <w:bottom w:val="single" w:sz="4" w:space="0" w:color="000000"/>
              <w:right w:val="single" w:sz="4" w:space="0" w:color="000000"/>
            </w:tcBorders>
            <w:shd w:val="clear" w:color="auto" w:fill="auto"/>
            <w:hideMark/>
          </w:tcPr>
          <w:p w14:paraId="37D4423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4FD1BC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w:t>
            </w:r>
          </w:p>
        </w:tc>
        <w:tc>
          <w:tcPr>
            <w:tcW w:w="207" w:type="pct"/>
            <w:tcBorders>
              <w:top w:val="nil"/>
              <w:left w:val="nil"/>
              <w:bottom w:val="single" w:sz="4" w:space="0" w:color="000000"/>
              <w:right w:val="single" w:sz="4" w:space="0" w:color="000000"/>
            </w:tcBorders>
            <w:shd w:val="clear" w:color="auto" w:fill="auto"/>
            <w:hideMark/>
          </w:tcPr>
          <w:p w14:paraId="5D1FC5C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w:t>
            </w:r>
          </w:p>
        </w:tc>
        <w:tc>
          <w:tcPr>
            <w:tcW w:w="170" w:type="pct"/>
            <w:tcBorders>
              <w:top w:val="nil"/>
              <w:left w:val="nil"/>
              <w:bottom w:val="single" w:sz="4" w:space="0" w:color="000000"/>
              <w:right w:val="single" w:sz="4" w:space="0" w:color="000000"/>
            </w:tcBorders>
            <w:shd w:val="clear" w:color="auto" w:fill="auto"/>
            <w:hideMark/>
          </w:tcPr>
          <w:p w14:paraId="26F2983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3C64FA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w:t>
            </w:r>
          </w:p>
        </w:tc>
        <w:tc>
          <w:tcPr>
            <w:tcW w:w="207" w:type="pct"/>
            <w:tcBorders>
              <w:top w:val="nil"/>
              <w:left w:val="nil"/>
              <w:bottom w:val="single" w:sz="4" w:space="0" w:color="000000"/>
              <w:right w:val="single" w:sz="4" w:space="0" w:color="000000"/>
            </w:tcBorders>
            <w:shd w:val="clear" w:color="auto" w:fill="auto"/>
            <w:hideMark/>
          </w:tcPr>
          <w:p w14:paraId="29EB3D3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w:t>
            </w:r>
          </w:p>
        </w:tc>
        <w:tc>
          <w:tcPr>
            <w:tcW w:w="170" w:type="pct"/>
            <w:tcBorders>
              <w:top w:val="nil"/>
              <w:left w:val="nil"/>
              <w:bottom w:val="single" w:sz="4" w:space="0" w:color="000000"/>
              <w:right w:val="single" w:sz="4" w:space="0" w:color="000000"/>
            </w:tcBorders>
            <w:shd w:val="clear" w:color="auto" w:fill="auto"/>
            <w:hideMark/>
          </w:tcPr>
          <w:p w14:paraId="40986EF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2E63A4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w:t>
            </w:r>
          </w:p>
        </w:tc>
        <w:tc>
          <w:tcPr>
            <w:tcW w:w="207" w:type="pct"/>
            <w:tcBorders>
              <w:top w:val="nil"/>
              <w:left w:val="nil"/>
              <w:bottom w:val="single" w:sz="4" w:space="0" w:color="000000"/>
              <w:right w:val="single" w:sz="4" w:space="0" w:color="000000"/>
            </w:tcBorders>
            <w:shd w:val="clear" w:color="auto" w:fill="auto"/>
            <w:hideMark/>
          </w:tcPr>
          <w:p w14:paraId="455748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w:t>
            </w:r>
          </w:p>
        </w:tc>
        <w:tc>
          <w:tcPr>
            <w:tcW w:w="170" w:type="pct"/>
            <w:tcBorders>
              <w:top w:val="nil"/>
              <w:left w:val="nil"/>
              <w:bottom w:val="single" w:sz="4" w:space="0" w:color="000000"/>
              <w:right w:val="single" w:sz="4" w:space="0" w:color="000000"/>
            </w:tcBorders>
            <w:shd w:val="clear" w:color="auto" w:fill="auto"/>
            <w:hideMark/>
          </w:tcPr>
          <w:p w14:paraId="40818C9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4FBF37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w:t>
            </w:r>
          </w:p>
        </w:tc>
        <w:tc>
          <w:tcPr>
            <w:tcW w:w="207" w:type="pct"/>
            <w:tcBorders>
              <w:top w:val="nil"/>
              <w:left w:val="nil"/>
              <w:bottom w:val="single" w:sz="4" w:space="0" w:color="000000"/>
              <w:right w:val="single" w:sz="4" w:space="0" w:color="000000"/>
            </w:tcBorders>
            <w:shd w:val="clear" w:color="auto" w:fill="auto"/>
            <w:hideMark/>
          </w:tcPr>
          <w:p w14:paraId="10B72DC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w:t>
            </w:r>
          </w:p>
        </w:tc>
        <w:tc>
          <w:tcPr>
            <w:tcW w:w="170" w:type="pct"/>
            <w:tcBorders>
              <w:top w:val="nil"/>
              <w:left w:val="nil"/>
              <w:bottom w:val="single" w:sz="4" w:space="0" w:color="000000"/>
              <w:right w:val="single" w:sz="4" w:space="0" w:color="000000"/>
            </w:tcBorders>
            <w:shd w:val="clear" w:color="auto" w:fill="auto"/>
            <w:hideMark/>
          </w:tcPr>
          <w:p w14:paraId="5E645BE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B26654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w:t>
            </w:r>
          </w:p>
        </w:tc>
        <w:tc>
          <w:tcPr>
            <w:tcW w:w="207" w:type="pct"/>
            <w:tcBorders>
              <w:top w:val="nil"/>
              <w:left w:val="nil"/>
              <w:bottom w:val="single" w:sz="4" w:space="0" w:color="000000"/>
              <w:right w:val="single" w:sz="4" w:space="0" w:color="000000"/>
            </w:tcBorders>
            <w:shd w:val="clear" w:color="auto" w:fill="auto"/>
            <w:hideMark/>
          </w:tcPr>
          <w:p w14:paraId="1B07ABF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w:t>
            </w:r>
          </w:p>
        </w:tc>
        <w:tc>
          <w:tcPr>
            <w:tcW w:w="170" w:type="pct"/>
            <w:tcBorders>
              <w:top w:val="nil"/>
              <w:left w:val="nil"/>
              <w:bottom w:val="single" w:sz="4" w:space="0" w:color="000000"/>
              <w:right w:val="single" w:sz="4" w:space="0" w:color="000000"/>
            </w:tcBorders>
            <w:shd w:val="clear" w:color="auto" w:fill="auto"/>
            <w:hideMark/>
          </w:tcPr>
          <w:p w14:paraId="105CB01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EDB62C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w:t>
            </w:r>
          </w:p>
        </w:tc>
        <w:tc>
          <w:tcPr>
            <w:tcW w:w="207" w:type="pct"/>
            <w:tcBorders>
              <w:top w:val="nil"/>
              <w:left w:val="nil"/>
              <w:bottom w:val="single" w:sz="4" w:space="0" w:color="000000"/>
              <w:right w:val="single" w:sz="4" w:space="0" w:color="000000"/>
            </w:tcBorders>
            <w:shd w:val="clear" w:color="auto" w:fill="auto"/>
            <w:hideMark/>
          </w:tcPr>
          <w:p w14:paraId="5168532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w:t>
            </w:r>
          </w:p>
        </w:tc>
        <w:tc>
          <w:tcPr>
            <w:tcW w:w="174" w:type="pct"/>
            <w:tcBorders>
              <w:top w:val="nil"/>
              <w:left w:val="nil"/>
              <w:bottom w:val="single" w:sz="4" w:space="0" w:color="000000"/>
              <w:right w:val="single" w:sz="4" w:space="0" w:color="000000"/>
            </w:tcBorders>
            <w:shd w:val="clear" w:color="auto" w:fill="auto"/>
            <w:hideMark/>
          </w:tcPr>
          <w:p w14:paraId="2A4A5B6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A506D29"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4A5028B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7</w:t>
            </w:r>
          </w:p>
        </w:tc>
        <w:tc>
          <w:tcPr>
            <w:tcW w:w="318" w:type="pct"/>
            <w:tcBorders>
              <w:top w:val="nil"/>
              <w:left w:val="nil"/>
              <w:bottom w:val="single" w:sz="4" w:space="0" w:color="000000"/>
              <w:right w:val="single" w:sz="4" w:space="0" w:color="000000"/>
            </w:tcBorders>
            <w:shd w:val="clear" w:color="auto" w:fill="auto"/>
            <w:hideMark/>
          </w:tcPr>
          <w:p w14:paraId="0035F4CF"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30FD545C" w14:textId="69902DB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0002</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019A18E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27" w:type="pct"/>
            <w:tcBorders>
              <w:top w:val="nil"/>
              <w:left w:val="nil"/>
              <w:bottom w:val="single" w:sz="4" w:space="0" w:color="000000"/>
              <w:right w:val="single" w:sz="4" w:space="0" w:color="000000"/>
            </w:tcBorders>
            <w:shd w:val="clear" w:color="auto" w:fill="auto"/>
            <w:hideMark/>
          </w:tcPr>
          <w:p w14:paraId="0FB92E3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08" w:type="pct"/>
            <w:tcBorders>
              <w:top w:val="nil"/>
              <w:left w:val="nil"/>
              <w:bottom w:val="single" w:sz="4" w:space="0" w:color="000000"/>
              <w:right w:val="single" w:sz="4" w:space="0" w:color="000000"/>
            </w:tcBorders>
            <w:shd w:val="clear" w:color="auto" w:fill="auto"/>
            <w:hideMark/>
          </w:tcPr>
          <w:p w14:paraId="4E2F53A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8A8A77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492E2D9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0B97E92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DD7405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25CC7A5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307F081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4655C8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0F9C680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7E5000C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E3BA90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31CFD1B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0CAC924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375586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57CC7B3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5AA0087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87146A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3CB109F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6ED89F5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765156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4BF22F8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4" w:type="pct"/>
            <w:tcBorders>
              <w:top w:val="nil"/>
              <w:left w:val="nil"/>
              <w:bottom w:val="single" w:sz="4" w:space="0" w:color="000000"/>
              <w:right w:val="single" w:sz="4" w:space="0" w:color="000000"/>
            </w:tcBorders>
            <w:shd w:val="clear" w:color="auto" w:fill="auto"/>
            <w:hideMark/>
          </w:tcPr>
          <w:p w14:paraId="251679E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7A4A4F3B"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A78A59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8</w:t>
            </w:r>
          </w:p>
        </w:tc>
        <w:tc>
          <w:tcPr>
            <w:tcW w:w="318" w:type="pct"/>
            <w:tcBorders>
              <w:top w:val="nil"/>
              <w:left w:val="nil"/>
              <w:bottom w:val="single" w:sz="4" w:space="0" w:color="000000"/>
              <w:right w:val="single" w:sz="4" w:space="0" w:color="000000"/>
            </w:tcBorders>
            <w:shd w:val="clear" w:color="auto" w:fill="auto"/>
            <w:hideMark/>
          </w:tcPr>
          <w:p w14:paraId="7175A10A"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48B00141" w14:textId="5B36B040"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0003</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232D07F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27" w:type="pct"/>
            <w:tcBorders>
              <w:top w:val="nil"/>
              <w:left w:val="nil"/>
              <w:bottom w:val="single" w:sz="4" w:space="0" w:color="000000"/>
              <w:right w:val="single" w:sz="4" w:space="0" w:color="000000"/>
            </w:tcBorders>
            <w:shd w:val="clear" w:color="auto" w:fill="auto"/>
            <w:hideMark/>
          </w:tcPr>
          <w:p w14:paraId="1196363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08" w:type="pct"/>
            <w:tcBorders>
              <w:top w:val="nil"/>
              <w:left w:val="nil"/>
              <w:bottom w:val="single" w:sz="4" w:space="0" w:color="000000"/>
              <w:right w:val="single" w:sz="4" w:space="0" w:color="000000"/>
            </w:tcBorders>
            <w:shd w:val="clear" w:color="auto" w:fill="auto"/>
            <w:hideMark/>
          </w:tcPr>
          <w:p w14:paraId="4AA9AB8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A26169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523D495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1433681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32C4FB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25FBA6E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423FC4D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36E3CE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5724100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1D871A9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3148C2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2651272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125705F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F8C9A9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40126B3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1DA8F6B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60D0E4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6DEAF25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6961022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99C4B5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0C0312C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4" w:type="pct"/>
            <w:tcBorders>
              <w:top w:val="nil"/>
              <w:left w:val="nil"/>
              <w:bottom w:val="single" w:sz="4" w:space="0" w:color="000000"/>
              <w:right w:val="single" w:sz="4" w:space="0" w:color="000000"/>
            </w:tcBorders>
            <w:shd w:val="clear" w:color="auto" w:fill="auto"/>
            <w:hideMark/>
          </w:tcPr>
          <w:p w14:paraId="6CF47C1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782CFCB6"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FCE7D7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9</w:t>
            </w:r>
          </w:p>
        </w:tc>
        <w:tc>
          <w:tcPr>
            <w:tcW w:w="318" w:type="pct"/>
            <w:tcBorders>
              <w:top w:val="nil"/>
              <w:left w:val="nil"/>
              <w:bottom w:val="single" w:sz="4" w:space="0" w:color="000000"/>
              <w:right w:val="single" w:sz="4" w:space="0" w:color="000000"/>
            </w:tcBorders>
            <w:shd w:val="clear" w:color="auto" w:fill="auto"/>
            <w:hideMark/>
          </w:tcPr>
          <w:p w14:paraId="7FAF77B8"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0990D0F9" w14:textId="5C14813B"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0004</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13AD8F2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227" w:type="pct"/>
            <w:tcBorders>
              <w:top w:val="nil"/>
              <w:left w:val="nil"/>
              <w:bottom w:val="single" w:sz="4" w:space="0" w:color="000000"/>
              <w:right w:val="single" w:sz="4" w:space="0" w:color="000000"/>
            </w:tcBorders>
            <w:shd w:val="clear" w:color="auto" w:fill="auto"/>
            <w:hideMark/>
          </w:tcPr>
          <w:p w14:paraId="045911C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08" w:type="pct"/>
            <w:tcBorders>
              <w:top w:val="nil"/>
              <w:left w:val="nil"/>
              <w:bottom w:val="single" w:sz="4" w:space="0" w:color="000000"/>
              <w:right w:val="single" w:sz="4" w:space="0" w:color="000000"/>
            </w:tcBorders>
            <w:shd w:val="clear" w:color="auto" w:fill="auto"/>
            <w:hideMark/>
          </w:tcPr>
          <w:p w14:paraId="680BAD8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30CCA4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207" w:type="pct"/>
            <w:tcBorders>
              <w:top w:val="nil"/>
              <w:left w:val="nil"/>
              <w:bottom w:val="single" w:sz="4" w:space="0" w:color="000000"/>
              <w:right w:val="single" w:sz="4" w:space="0" w:color="000000"/>
            </w:tcBorders>
            <w:shd w:val="clear" w:color="auto" w:fill="auto"/>
            <w:hideMark/>
          </w:tcPr>
          <w:p w14:paraId="3CB966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2F92B34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9F3A0B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207" w:type="pct"/>
            <w:tcBorders>
              <w:top w:val="nil"/>
              <w:left w:val="nil"/>
              <w:bottom w:val="single" w:sz="4" w:space="0" w:color="000000"/>
              <w:right w:val="single" w:sz="4" w:space="0" w:color="000000"/>
            </w:tcBorders>
            <w:shd w:val="clear" w:color="auto" w:fill="auto"/>
            <w:hideMark/>
          </w:tcPr>
          <w:p w14:paraId="0268D5F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0AE402A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84759F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207" w:type="pct"/>
            <w:tcBorders>
              <w:top w:val="nil"/>
              <w:left w:val="nil"/>
              <w:bottom w:val="single" w:sz="4" w:space="0" w:color="000000"/>
              <w:right w:val="single" w:sz="4" w:space="0" w:color="000000"/>
            </w:tcBorders>
            <w:shd w:val="clear" w:color="auto" w:fill="auto"/>
            <w:hideMark/>
          </w:tcPr>
          <w:p w14:paraId="1452AB7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4288C9E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4B5617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207" w:type="pct"/>
            <w:tcBorders>
              <w:top w:val="nil"/>
              <w:left w:val="nil"/>
              <w:bottom w:val="single" w:sz="4" w:space="0" w:color="000000"/>
              <w:right w:val="single" w:sz="4" w:space="0" w:color="000000"/>
            </w:tcBorders>
            <w:shd w:val="clear" w:color="auto" w:fill="auto"/>
            <w:hideMark/>
          </w:tcPr>
          <w:p w14:paraId="0D68792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7BFBC69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4FEACB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207" w:type="pct"/>
            <w:tcBorders>
              <w:top w:val="nil"/>
              <w:left w:val="nil"/>
              <w:bottom w:val="single" w:sz="4" w:space="0" w:color="000000"/>
              <w:right w:val="single" w:sz="4" w:space="0" w:color="000000"/>
            </w:tcBorders>
            <w:shd w:val="clear" w:color="auto" w:fill="auto"/>
            <w:hideMark/>
          </w:tcPr>
          <w:p w14:paraId="393550F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4D709F3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499391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207" w:type="pct"/>
            <w:tcBorders>
              <w:top w:val="nil"/>
              <w:left w:val="nil"/>
              <w:bottom w:val="single" w:sz="4" w:space="0" w:color="000000"/>
              <w:right w:val="single" w:sz="4" w:space="0" w:color="000000"/>
            </w:tcBorders>
            <w:shd w:val="clear" w:color="auto" w:fill="auto"/>
            <w:hideMark/>
          </w:tcPr>
          <w:p w14:paraId="352F994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7E17C03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035B0C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207" w:type="pct"/>
            <w:tcBorders>
              <w:top w:val="nil"/>
              <w:left w:val="nil"/>
              <w:bottom w:val="single" w:sz="4" w:space="0" w:color="000000"/>
              <w:right w:val="single" w:sz="4" w:space="0" w:color="000000"/>
            </w:tcBorders>
            <w:shd w:val="clear" w:color="auto" w:fill="auto"/>
            <w:hideMark/>
          </w:tcPr>
          <w:p w14:paraId="56CBC87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4" w:type="pct"/>
            <w:tcBorders>
              <w:top w:val="nil"/>
              <w:left w:val="nil"/>
              <w:bottom w:val="single" w:sz="4" w:space="0" w:color="000000"/>
              <w:right w:val="single" w:sz="4" w:space="0" w:color="000000"/>
            </w:tcBorders>
            <w:shd w:val="clear" w:color="auto" w:fill="auto"/>
            <w:hideMark/>
          </w:tcPr>
          <w:p w14:paraId="62D7498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5A3B7680"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0E7BA3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10</w:t>
            </w:r>
          </w:p>
        </w:tc>
        <w:tc>
          <w:tcPr>
            <w:tcW w:w="318" w:type="pct"/>
            <w:tcBorders>
              <w:top w:val="nil"/>
              <w:left w:val="nil"/>
              <w:bottom w:val="single" w:sz="4" w:space="0" w:color="000000"/>
              <w:right w:val="single" w:sz="4" w:space="0" w:color="000000"/>
            </w:tcBorders>
            <w:shd w:val="clear" w:color="auto" w:fill="auto"/>
            <w:hideMark/>
          </w:tcPr>
          <w:p w14:paraId="04DECF2F"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72BEE868" w14:textId="19AEA98D"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0005</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20E6CFA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27" w:type="pct"/>
            <w:tcBorders>
              <w:top w:val="nil"/>
              <w:left w:val="nil"/>
              <w:bottom w:val="single" w:sz="4" w:space="0" w:color="000000"/>
              <w:right w:val="single" w:sz="4" w:space="0" w:color="000000"/>
            </w:tcBorders>
            <w:shd w:val="clear" w:color="auto" w:fill="auto"/>
            <w:hideMark/>
          </w:tcPr>
          <w:p w14:paraId="51B9D6E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08" w:type="pct"/>
            <w:tcBorders>
              <w:top w:val="nil"/>
              <w:left w:val="nil"/>
              <w:bottom w:val="single" w:sz="4" w:space="0" w:color="000000"/>
              <w:right w:val="single" w:sz="4" w:space="0" w:color="000000"/>
            </w:tcBorders>
            <w:shd w:val="clear" w:color="auto" w:fill="auto"/>
            <w:hideMark/>
          </w:tcPr>
          <w:p w14:paraId="6176E29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8E09AC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4B9F3DF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37189C2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62C185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24AF22C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6DD58C8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47CC9E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325B231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6D5E510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658007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0916BD9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4874BE1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1AE8AC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600F7E4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4D6CAFF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DA7F48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0F5C5EF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65B422F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AAE338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0,00009</w:t>
            </w:r>
          </w:p>
        </w:tc>
        <w:tc>
          <w:tcPr>
            <w:tcW w:w="207" w:type="pct"/>
            <w:tcBorders>
              <w:top w:val="nil"/>
              <w:left w:val="nil"/>
              <w:bottom w:val="single" w:sz="4" w:space="0" w:color="000000"/>
              <w:right w:val="single" w:sz="4" w:space="0" w:color="000000"/>
            </w:tcBorders>
            <w:shd w:val="clear" w:color="auto" w:fill="auto"/>
            <w:hideMark/>
          </w:tcPr>
          <w:p w14:paraId="17FB74B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4" w:type="pct"/>
            <w:tcBorders>
              <w:top w:val="nil"/>
              <w:left w:val="nil"/>
              <w:bottom w:val="single" w:sz="4" w:space="0" w:color="000000"/>
              <w:right w:val="single" w:sz="4" w:space="0" w:color="000000"/>
            </w:tcBorders>
            <w:shd w:val="clear" w:color="auto" w:fill="auto"/>
            <w:hideMark/>
          </w:tcPr>
          <w:p w14:paraId="24B8A26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7348BF86"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63DFCF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w:t>
            </w:r>
          </w:p>
        </w:tc>
        <w:tc>
          <w:tcPr>
            <w:tcW w:w="318" w:type="pct"/>
            <w:tcBorders>
              <w:top w:val="nil"/>
              <w:left w:val="nil"/>
              <w:bottom w:val="single" w:sz="4" w:space="0" w:color="000000"/>
              <w:right w:val="single" w:sz="4" w:space="0" w:color="000000"/>
            </w:tcBorders>
            <w:shd w:val="clear" w:color="auto" w:fill="auto"/>
            <w:hideMark/>
          </w:tcPr>
          <w:p w14:paraId="031E823A"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44768D2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6015</w:t>
            </w:r>
          </w:p>
        </w:tc>
        <w:tc>
          <w:tcPr>
            <w:tcW w:w="194" w:type="pct"/>
            <w:tcBorders>
              <w:top w:val="nil"/>
              <w:left w:val="nil"/>
              <w:bottom w:val="single" w:sz="4" w:space="0" w:color="000000"/>
              <w:right w:val="single" w:sz="4" w:space="0" w:color="000000"/>
            </w:tcBorders>
            <w:shd w:val="clear" w:color="auto" w:fill="auto"/>
            <w:hideMark/>
          </w:tcPr>
          <w:p w14:paraId="1312508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0,00282</w:t>
            </w:r>
          </w:p>
        </w:tc>
        <w:tc>
          <w:tcPr>
            <w:tcW w:w="227" w:type="pct"/>
            <w:tcBorders>
              <w:top w:val="nil"/>
              <w:left w:val="nil"/>
              <w:bottom w:val="single" w:sz="4" w:space="0" w:color="000000"/>
              <w:right w:val="single" w:sz="4" w:space="0" w:color="000000"/>
            </w:tcBorders>
            <w:shd w:val="clear" w:color="auto" w:fill="auto"/>
            <w:hideMark/>
          </w:tcPr>
          <w:p w14:paraId="40A8852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0,0134</w:t>
            </w:r>
          </w:p>
        </w:tc>
        <w:tc>
          <w:tcPr>
            <w:tcW w:w="108" w:type="pct"/>
            <w:tcBorders>
              <w:top w:val="nil"/>
              <w:left w:val="nil"/>
              <w:bottom w:val="single" w:sz="4" w:space="0" w:color="000000"/>
              <w:right w:val="single" w:sz="4" w:space="0" w:color="000000"/>
            </w:tcBorders>
            <w:shd w:val="clear" w:color="auto" w:fill="auto"/>
            <w:hideMark/>
          </w:tcPr>
          <w:p w14:paraId="1C097D9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323E1D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0,00282</w:t>
            </w:r>
          </w:p>
        </w:tc>
        <w:tc>
          <w:tcPr>
            <w:tcW w:w="207" w:type="pct"/>
            <w:tcBorders>
              <w:top w:val="nil"/>
              <w:left w:val="nil"/>
              <w:bottom w:val="single" w:sz="4" w:space="0" w:color="000000"/>
              <w:right w:val="single" w:sz="4" w:space="0" w:color="000000"/>
            </w:tcBorders>
            <w:shd w:val="clear" w:color="auto" w:fill="auto"/>
            <w:hideMark/>
          </w:tcPr>
          <w:p w14:paraId="029B189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0,0134</w:t>
            </w:r>
          </w:p>
        </w:tc>
        <w:tc>
          <w:tcPr>
            <w:tcW w:w="170" w:type="pct"/>
            <w:tcBorders>
              <w:top w:val="nil"/>
              <w:left w:val="nil"/>
              <w:bottom w:val="single" w:sz="4" w:space="0" w:color="000000"/>
              <w:right w:val="single" w:sz="4" w:space="0" w:color="000000"/>
            </w:tcBorders>
            <w:shd w:val="clear" w:color="auto" w:fill="auto"/>
            <w:hideMark/>
          </w:tcPr>
          <w:p w14:paraId="130A665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105E90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0,00282</w:t>
            </w:r>
          </w:p>
        </w:tc>
        <w:tc>
          <w:tcPr>
            <w:tcW w:w="207" w:type="pct"/>
            <w:tcBorders>
              <w:top w:val="nil"/>
              <w:left w:val="nil"/>
              <w:bottom w:val="single" w:sz="4" w:space="0" w:color="000000"/>
              <w:right w:val="single" w:sz="4" w:space="0" w:color="000000"/>
            </w:tcBorders>
            <w:shd w:val="clear" w:color="auto" w:fill="auto"/>
            <w:hideMark/>
          </w:tcPr>
          <w:p w14:paraId="2AC8DFC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0,0134</w:t>
            </w:r>
          </w:p>
        </w:tc>
        <w:tc>
          <w:tcPr>
            <w:tcW w:w="170" w:type="pct"/>
            <w:tcBorders>
              <w:top w:val="nil"/>
              <w:left w:val="nil"/>
              <w:bottom w:val="single" w:sz="4" w:space="0" w:color="000000"/>
              <w:right w:val="single" w:sz="4" w:space="0" w:color="000000"/>
            </w:tcBorders>
            <w:shd w:val="clear" w:color="auto" w:fill="auto"/>
            <w:hideMark/>
          </w:tcPr>
          <w:p w14:paraId="773E686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0391D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0,00282</w:t>
            </w:r>
          </w:p>
        </w:tc>
        <w:tc>
          <w:tcPr>
            <w:tcW w:w="207" w:type="pct"/>
            <w:tcBorders>
              <w:top w:val="nil"/>
              <w:left w:val="nil"/>
              <w:bottom w:val="single" w:sz="4" w:space="0" w:color="000000"/>
              <w:right w:val="single" w:sz="4" w:space="0" w:color="000000"/>
            </w:tcBorders>
            <w:shd w:val="clear" w:color="auto" w:fill="auto"/>
            <w:hideMark/>
          </w:tcPr>
          <w:p w14:paraId="1A22144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0,0134</w:t>
            </w:r>
          </w:p>
        </w:tc>
        <w:tc>
          <w:tcPr>
            <w:tcW w:w="170" w:type="pct"/>
            <w:tcBorders>
              <w:top w:val="nil"/>
              <w:left w:val="nil"/>
              <w:bottom w:val="single" w:sz="4" w:space="0" w:color="000000"/>
              <w:right w:val="single" w:sz="4" w:space="0" w:color="000000"/>
            </w:tcBorders>
            <w:shd w:val="clear" w:color="auto" w:fill="auto"/>
            <w:hideMark/>
          </w:tcPr>
          <w:p w14:paraId="286FDC9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66DE0D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0,00282</w:t>
            </w:r>
          </w:p>
        </w:tc>
        <w:tc>
          <w:tcPr>
            <w:tcW w:w="207" w:type="pct"/>
            <w:tcBorders>
              <w:top w:val="nil"/>
              <w:left w:val="nil"/>
              <w:bottom w:val="single" w:sz="4" w:space="0" w:color="000000"/>
              <w:right w:val="single" w:sz="4" w:space="0" w:color="000000"/>
            </w:tcBorders>
            <w:shd w:val="clear" w:color="auto" w:fill="auto"/>
            <w:hideMark/>
          </w:tcPr>
          <w:p w14:paraId="2058B35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0,0134</w:t>
            </w:r>
          </w:p>
        </w:tc>
        <w:tc>
          <w:tcPr>
            <w:tcW w:w="170" w:type="pct"/>
            <w:tcBorders>
              <w:top w:val="nil"/>
              <w:left w:val="nil"/>
              <w:bottom w:val="single" w:sz="4" w:space="0" w:color="000000"/>
              <w:right w:val="single" w:sz="4" w:space="0" w:color="000000"/>
            </w:tcBorders>
            <w:shd w:val="clear" w:color="auto" w:fill="auto"/>
            <w:hideMark/>
          </w:tcPr>
          <w:p w14:paraId="05E3D7E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0DEC2F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0,00282</w:t>
            </w:r>
          </w:p>
        </w:tc>
        <w:tc>
          <w:tcPr>
            <w:tcW w:w="207" w:type="pct"/>
            <w:tcBorders>
              <w:top w:val="nil"/>
              <w:left w:val="nil"/>
              <w:bottom w:val="single" w:sz="4" w:space="0" w:color="000000"/>
              <w:right w:val="single" w:sz="4" w:space="0" w:color="000000"/>
            </w:tcBorders>
            <w:shd w:val="clear" w:color="auto" w:fill="auto"/>
            <w:hideMark/>
          </w:tcPr>
          <w:p w14:paraId="4CE93AF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0,0134</w:t>
            </w:r>
          </w:p>
        </w:tc>
        <w:tc>
          <w:tcPr>
            <w:tcW w:w="170" w:type="pct"/>
            <w:tcBorders>
              <w:top w:val="nil"/>
              <w:left w:val="nil"/>
              <w:bottom w:val="single" w:sz="4" w:space="0" w:color="000000"/>
              <w:right w:val="single" w:sz="4" w:space="0" w:color="000000"/>
            </w:tcBorders>
            <w:shd w:val="clear" w:color="auto" w:fill="auto"/>
            <w:hideMark/>
          </w:tcPr>
          <w:p w14:paraId="2A88F8E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3C11BC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0,00282</w:t>
            </w:r>
          </w:p>
        </w:tc>
        <w:tc>
          <w:tcPr>
            <w:tcW w:w="207" w:type="pct"/>
            <w:tcBorders>
              <w:top w:val="nil"/>
              <w:left w:val="nil"/>
              <w:bottom w:val="single" w:sz="4" w:space="0" w:color="000000"/>
              <w:right w:val="single" w:sz="4" w:space="0" w:color="000000"/>
            </w:tcBorders>
            <w:shd w:val="clear" w:color="auto" w:fill="auto"/>
            <w:hideMark/>
          </w:tcPr>
          <w:p w14:paraId="02531F5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0,0134</w:t>
            </w:r>
          </w:p>
        </w:tc>
        <w:tc>
          <w:tcPr>
            <w:tcW w:w="170" w:type="pct"/>
            <w:tcBorders>
              <w:top w:val="nil"/>
              <w:left w:val="nil"/>
              <w:bottom w:val="single" w:sz="4" w:space="0" w:color="000000"/>
              <w:right w:val="single" w:sz="4" w:space="0" w:color="000000"/>
            </w:tcBorders>
            <w:shd w:val="clear" w:color="auto" w:fill="auto"/>
            <w:hideMark/>
          </w:tcPr>
          <w:p w14:paraId="49E6577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4B5A08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0,00282</w:t>
            </w:r>
          </w:p>
        </w:tc>
        <w:tc>
          <w:tcPr>
            <w:tcW w:w="207" w:type="pct"/>
            <w:tcBorders>
              <w:top w:val="nil"/>
              <w:left w:val="nil"/>
              <w:bottom w:val="single" w:sz="4" w:space="0" w:color="000000"/>
              <w:right w:val="single" w:sz="4" w:space="0" w:color="000000"/>
            </w:tcBorders>
            <w:shd w:val="clear" w:color="auto" w:fill="auto"/>
            <w:hideMark/>
          </w:tcPr>
          <w:p w14:paraId="66DB81E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0,0134</w:t>
            </w:r>
          </w:p>
        </w:tc>
        <w:tc>
          <w:tcPr>
            <w:tcW w:w="174" w:type="pct"/>
            <w:tcBorders>
              <w:top w:val="nil"/>
              <w:left w:val="nil"/>
              <w:bottom w:val="single" w:sz="4" w:space="0" w:color="000000"/>
              <w:right w:val="single" w:sz="4" w:space="0" w:color="000000"/>
            </w:tcBorders>
            <w:shd w:val="clear" w:color="auto" w:fill="auto"/>
            <w:hideMark/>
          </w:tcPr>
          <w:p w14:paraId="0E1268B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5E1CD521"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48E85F9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12</w:t>
            </w:r>
          </w:p>
        </w:tc>
        <w:tc>
          <w:tcPr>
            <w:tcW w:w="318" w:type="pct"/>
            <w:tcBorders>
              <w:top w:val="nil"/>
              <w:left w:val="nil"/>
              <w:bottom w:val="single" w:sz="4" w:space="0" w:color="000000"/>
              <w:right w:val="single" w:sz="4" w:space="0" w:color="000000"/>
            </w:tcBorders>
            <w:shd w:val="clear" w:color="auto" w:fill="auto"/>
            <w:hideMark/>
          </w:tcPr>
          <w:p w14:paraId="15A894C1"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7F5F629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6016</w:t>
            </w:r>
          </w:p>
        </w:tc>
        <w:tc>
          <w:tcPr>
            <w:tcW w:w="194" w:type="pct"/>
            <w:tcBorders>
              <w:top w:val="nil"/>
              <w:left w:val="nil"/>
              <w:bottom w:val="single" w:sz="4" w:space="0" w:color="000000"/>
              <w:right w:val="single" w:sz="4" w:space="0" w:color="000000"/>
            </w:tcBorders>
            <w:shd w:val="clear" w:color="auto" w:fill="auto"/>
            <w:hideMark/>
          </w:tcPr>
          <w:p w14:paraId="09570B3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0,0028</w:t>
            </w:r>
          </w:p>
        </w:tc>
        <w:tc>
          <w:tcPr>
            <w:tcW w:w="227" w:type="pct"/>
            <w:tcBorders>
              <w:top w:val="nil"/>
              <w:left w:val="nil"/>
              <w:bottom w:val="single" w:sz="4" w:space="0" w:color="000000"/>
              <w:right w:val="single" w:sz="4" w:space="0" w:color="000000"/>
            </w:tcBorders>
            <w:shd w:val="clear" w:color="auto" w:fill="auto"/>
            <w:hideMark/>
          </w:tcPr>
          <w:p w14:paraId="6B55D8E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0,0017</w:t>
            </w:r>
          </w:p>
        </w:tc>
        <w:tc>
          <w:tcPr>
            <w:tcW w:w="108" w:type="pct"/>
            <w:tcBorders>
              <w:top w:val="nil"/>
              <w:left w:val="nil"/>
              <w:bottom w:val="single" w:sz="4" w:space="0" w:color="000000"/>
              <w:right w:val="single" w:sz="4" w:space="0" w:color="000000"/>
            </w:tcBorders>
            <w:shd w:val="clear" w:color="auto" w:fill="auto"/>
            <w:hideMark/>
          </w:tcPr>
          <w:p w14:paraId="576FF2C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CC1D81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0,0028</w:t>
            </w:r>
          </w:p>
        </w:tc>
        <w:tc>
          <w:tcPr>
            <w:tcW w:w="207" w:type="pct"/>
            <w:tcBorders>
              <w:top w:val="nil"/>
              <w:left w:val="nil"/>
              <w:bottom w:val="single" w:sz="4" w:space="0" w:color="000000"/>
              <w:right w:val="single" w:sz="4" w:space="0" w:color="000000"/>
            </w:tcBorders>
            <w:shd w:val="clear" w:color="auto" w:fill="auto"/>
            <w:hideMark/>
          </w:tcPr>
          <w:p w14:paraId="338AF63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0,0017</w:t>
            </w:r>
          </w:p>
        </w:tc>
        <w:tc>
          <w:tcPr>
            <w:tcW w:w="170" w:type="pct"/>
            <w:tcBorders>
              <w:top w:val="nil"/>
              <w:left w:val="nil"/>
              <w:bottom w:val="single" w:sz="4" w:space="0" w:color="000000"/>
              <w:right w:val="single" w:sz="4" w:space="0" w:color="000000"/>
            </w:tcBorders>
            <w:shd w:val="clear" w:color="auto" w:fill="auto"/>
            <w:hideMark/>
          </w:tcPr>
          <w:p w14:paraId="7514878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F9F2C7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0,0028</w:t>
            </w:r>
          </w:p>
        </w:tc>
        <w:tc>
          <w:tcPr>
            <w:tcW w:w="207" w:type="pct"/>
            <w:tcBorders>
              <w:top w:val="nil"/>
              <w:left w:val="nil"/>
              <w:bottom w:val="single" w:sz="4" w:space="0" w:color="000000"/>
              <w:right w:val="single" w:sz="4" w:space="0" w:color="000000"/>
            </w:tcBorders>
            <w:shd w:val="clear" w:color="auto" w:fill="auto"/>
            <w:hideMark/>
          </w:tcPr>
          <w:p w14:paraId="0878B71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0,0017</w:t>
            </w:r>
          </w:p>
        </w:tc>
        <w:tc>
          <w:tcPr>
            <w:tcW w:w="170" w:type="pct"/>
            <w:tcBorders>
              <w:top w:val="nil"/>
              <w:left w:val="nil"/>
              <w:bottom w:val="single" w:sz="4" w:space="0" w:color="000000"/>
              <w:right w:val="single" w:sz="4" w:space="0" w:color="000000"/>
            </w:tcBorders>
            <w:shd w:val="clear" w:color="auto" w:fill="auto"/>
            <w:hideMark/>
          </w:tcPr>
          <w:p w14:paraId="1A15484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D835C0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0,0028</w:t>
            </w:r>
          </w:p>
        </w:tc>
        <w:tc>
          <w:tcPr>
            <w:tcW w:w="207" w:type="pct"/>
            <w:tcBorders>
              <w:top w:val="nil"/>
              <w:left w:val="nil"/>
              <w:bottom w:val="single" w:sz="4" w:space="0" w:color="000000"/>
              <w:right w:val="single" w:sz="4" w:space="0" w:color="000000"/>
            </w:tcBorders>
            <w:shd w:val="clear" w:color="auto" w:fill="auto"/>
            <w:hideMark/>
          </w:tcPr>
          <w:p w14:paraId="736D8EB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0,0017</w:t>
            </w:r>
          </w:p>
        </w:tc>
        <w:tc>
          <w:tcPr>
            <w:tcW w:w="170" w:type="pct"/>
            <w:tcBorders>
              <w:top w:val="nil"/>
              <w:left w:val="nil"/>
              <w:bottom w:val="single" w:sz="4" w:space="0" w:color="000000"/>
              <w:right w:val="single" w:sz="4" w:space="0" w:color="000000"/>
            </w:tcBorders>
            <w:shd w:val="clear" w:color="auto" w:fill="auto"/>
            <w:hideMark/>
          </w:tcPr>
          <w:p w14:paraId="4D09FCF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339956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0,0028</w:t>
            </w:r>
          </w:p>
        </w:tc>
        <w:tc>
          <w:tcPr>
            <w:tcW w:w="207" w:type="pct"/>
            <w:tcBorders>
              <w:top w:val="nil"/>
              <w:left w:val="nil"/>
              <w:bottom w:val="single" w:sz="4" w:space="0" w:color="000000"/>
              <w:right w:val="single" w:sz="4" w:space="0" w:color="000000"/>
            </w:tcBorders>
            <w:shd w:val="clear" w:color="auto" w:fill="auto"/>
            <w:hideMark/>
          </w:tcPr>
          <w:p w14:paraId="232445F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0,0017</w:t>
            </w:r>
          </w:p>
        </w:tc>
        <w:tc>
          <w:tcPr>
            <w:tcW w:w="170" w:type="pct"/>
            <w:tcBorders>
              <w:top w:val="nil"/>
              <w:left w:val="nil"/>
              <w:bottom w:val="single" w:sz="4" w:space="0" w:color="000000"/>
              <w:right w:val="single" w:sz="4" w:space="0" w:color="000000"/>
            </w:tcBorders>
            <w:shd w:val="clear" w:color="auto" w:fill="auto"/>
            <w:hideMark/>
          </w:tcPr>
          <w:p w14:paraId="419CD02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7EA1D3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0,0028</w:t>
            </w:r>
          </w:p>
        </w:tc>
        <w:tc>
          <w:tcPr>
            <w:tcW w:w="207" w:type="pct"/>
            <w:tcBorders>
              <w:top w:val="nil"/>
              <w:left w:val="nil"/>
              <w:bottom w:val="single" w:sz="4" w:space="0" w:color="000000"/>
              <w:right w:val="single" w:sz="4" w:space="0" w:color="000000"/>
            </w:tcBorders>
            <w:shd w:val="clear" w:color="auto" w:fill="auto"/>
            <w:hideMark/>
          </w:tcPr>
          <w:p w14:paraId="2B6FB7E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0,0017</w:t>
            </w:r>
          </w:p>
        </w:tc>
        <w:tc>
          <w:tcPr>
            <w:tcW w:w="170" w:type="pct"/>
            <w:tcBorders>
              <w:top w:val="nil"/>
              <w:left w:val="nil"/>
              <w:bottom w:val="single" w:sz="4" w:space="0" w:color="000000"/>
              <w:right w:val="single" w:sz="4" w:space="0" w:color="000000"/>
            </w:tcBorders>
            <w:shd w:val="clear" w:color="auto" w:fill="auto"/>
            <w:hideMark/>
          </w:tcPr>
          <w:p w14:paraId="77EEC22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D9A421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0,0028</w:t>
            </w:r>
          </w:p>
        </w:tc>
        <w:tc>
          <w:tcPr>
            <w:tcW w:w="207" w:type="pct"/>
            <w:tcBorders>
              <w:top w:val="nil"/>
              <w:left w:val="nil"/>
              <w:bottom w:val="single" w:sz="4" w:space="0" w:color="000000"/>
              <w:right w:val="single" w:sz="4" w:space="0" w:color="000000"/>
            </w:tcBorders>
            <w:shd w:val="clear" w:color="auto" w:fill="auto"/>
            <w:hideMark/>
          </w:tcPr>
          <w:p w14:paraId="41E5EE3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0,0017</w:t>
            </w:r>
          </w:p>
        </w:tc>
        <w:tc>
          <w:tcPr>
            <w:tcW w:w="170" w:type="pct"/>
            <w:tcBorders>
              <w:top w:val="nil"/>
              <w:left w:val="nil"/>
              <w:bottom w:val="single" w:sz="4" w:space="0" w:color="000000"/>
              <w:right w:val="single" w:sz="4" w:space="0" w:color="000000"/>
            </w:tcBorders>
            <w:shd w:val="clear" w:color="auto" w:fill="auto"/>
            <w:hideMark/>
          </w:tcPr>
          <w:p w14:paraId="2CF115A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7D8F87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0,0028</w:t>
            </w:r>
          </w:p>
        </w:tc>
        <w:tc>
          <w:tcPr>
            <w:tcW w:w="207" w:type="pct"/>
            <w:tcBorders>
              <w:top w:val="nil"/>
              <w:left w:val="nil"/>
              <w:bottom w:val="single" w:sz="4" w:space="0" w:color="000000"/>
              <w:right w:val="single" w:sz="4" w:space="0" w:color="000000"/>
            </w:tcBorders>
            <w:shd w:val="clear" w:color="auto" w:fill="auto"/>
            <w:hideMark/>
          </w:tcPr>
          <w:p w14:paraId="19C1DC8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0,0017</w:t>
            </w:r>
          </w:p>
        </w:tc>
        <w:tc>
          <w:tcPr>
            <w:tcW w:w="174" w:type="pct"/>
            <w:tcBorders>
              <w:top w:val="nil"/>
              <w:left w:val="nil"/>
              <w:bottom w:val="single" w:sz="4" w:space="0" w:color="000000"/>
              <w:right w:val="single" w:sz="4" w:space="0" w:color="000000"/>
            </w:tcBorders>
            <w:shd w:val="clear" w:color="auto" w:fill="auto"/>
            <w:hideMark/>
          </w:tcPr>
          <w:p w14:paraId="3D36105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1C46DE5D"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3294DC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13</w:t>
            </w:r>
          </w:p>
        </w:tc>
        <w:tc>
          <w:tcPr>
            <w:tcW w:w="318" w:type="pct"/>
            <w:tcBorders>
              <w:top w:val="nil"/>
              <w:left w:val="nil"/>
              <w:bottom w:val="single" w:sz="4" w:space="0" w:color="000000"/>
              <w:right w:val="single" w:sz="4" w:space="0" w:color="000000"/>
            </w:tcBorders>
            <w:shd w:val="clear" w:color="auto" w:fill="auto"/>
            <w:hideMark/>
          </w:tcPr>
          <w:p w14:paraId="329A59C9"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6673433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6017</w:t>
            </w:r>
          </w:p>
        </w:tc>
        <w:tc>
          <w:tcPr>
            <w:tcW w:w="194" w:type="pct"/>
            <w:tcBorders>
              <w:top w:val="nil"/>
              <w:left w:val="nil"/>
              <w:bottom w:val="single" w:sz="4" w:space="0" w:color="000000"/>
              <w:right w:val="single" w:sz="4" w:space="0" w:color="000000"/>
            </w:tcBorders>
            <w:shd w:val="clear" w:color="auto" w:fill="auto"/>
            <w:hideMark/>
          </w:tcPr>
          <w:p w14:paraId="6EE694F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27" w:type="pct"/>
            <w:tcBorders>
              <w:top w:val="nil"/>
              <w:left w:val="nil"/>
              <w:bottom w:val="single" w:sz="4" w:space="0" w:color="000000"/>
              <w:right w:val="single" w:sz="4" w:space="0" w:color="000000"/>
            </w:tcBorders>
            <w:shd w:val="clear" w:color="auto" w:fill="auto"/>
            <w:hideMark/>
          </w:tcPr>
          <w:p w14:paraId="1EED5E2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08" w:type="pct"/>
            <w:tcBorders>
              <w:top w:val="nil"/>
              <w:left w:val="nil"/>
              <w:bottom w:val="single" w:sz="4" w:space="0" w:color="000000"/>
              <w:right w:val="single" w:sz="4" w:space="0" w:color="000000"/>
            </w:tcBorders>
            <w:shd w:val="clear" w:color="auto" w:fill="auto"/>
            <w:hideMark/>
          </w:tcPr>
          <w:p w14:paraId="1341242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515CCC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705DE6D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5D6E1D0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45B60B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209B276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7B434DB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00A5C1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087CF2E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3C7F08A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07C5AE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6DB8B83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627F334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4DFE26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5BFE0DB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3C61266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60C3AF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4E3E792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4DBBD21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978C52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692F62F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4" w:type="pct"/>
            <w:tcBorders>
              <w:top w:val="nil"/>
              <w:left w:val="nil"/>
              <w:bottom w:val="single" w:sz="4" w:space="0" w:color="000000"/>
              <w:right w:val="single" w:sz="4" w:space="0" w:color="000000"/>
            </w:tcBorders>
            <w:shd w:val="clear" w:color="auto" w:fill="auto"/>
            <w:hideMark/>
          </w:tcPr>
          <w:p w14:paraId="59F4B81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AA7AF41"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5CD5C5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125D6009"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233A039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03A8E5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0,027721</w:t>
            </w:r>
          </w:p>
        </w:tc>
        <w:tc>
          <w:tcPr>
            <w:tcW w:w="227" w:type="pct"/>
            <w:tcBorders>
              <w:top w:val="nil"/>
              <w:left w:val="nil"/>
              <w:bottom w:val="single" w:sz="4" w:space="0" w:color="000000"/>
              <w:right w:val="single" w:sz="4" w:space="0" w:color="000000"/>
            </w:tcBorders>
            <w:shd w:val="clear" w:color="auto" w:fill="auto"/>
            <w:hideMark/>
          </w:tcPr>
          <w:p w14:paraId="017D9A7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0,06311</w:t>
            </w:r>
          </w:p>
        </w:tc>
        <w:tc>
          <w:tcPr>
            <w:tcW w:w="108" w:type="pct"/>
            <w:tcBorders>
              <w:top w:val="nil"/>
              <w:left w:val="nil"/>
              <w:bottom w:val="single" w:sz="4" w:space="0" w:color="000000"/>
              <w:right w:val="single" w:sz="4" w:space="0" w:color="000000"/>
            </w:tcBorders>
            <w:shd w:val="clear" w:color="auto" w:fill="auto"/>
            <w:hideMark/>
          </w:tcPr>
          <w:p w14:paraId="4A9CA12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5E007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0,027721</w:t>
            </w:r>
          </w:p>
        </w:tc>
        <w:tc>
          <w:tcPr>
            <w:tcW w:w="207" w:type="pct"/>
            <w:tcBorders>
              <w:top w:val="nil"/>
              <w:left w:val="nil"/>
              <w:bottom w:val="single" w:sz="4" w:space="0" w:color="000000"/>
              <w:right w:val="single" w:sz="4" w:space="0" w:color="000000"/>
            </w:tcBorders>
            <w:shd w:val="clear" w:color="auto" w:fill="auto"/>
            <w:hideMark/>
          </w:tcPr>
          <w:p w14:paraId="2E8027C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0,06311</w:t>
            </w:r>
          </w:p>
        </w:tc>
        <w:tc>
          <w:tcPr>
            <w:tcW w:w="170" w:type="pct"/>
            <w:tcBorders>
              <w:top w:val="nil"/>
              <w:left w:val="nil"/>
              <w:bottom w:val="single" w:sz="4" w:space="0" w:color="000000"/>
              <w:right w:val="single" w:sz="4" w:space="0" w:color="000000"/>
            </w:tcBorders>
            <w:shd w:val="clear" w:color="auto" w:fill="auto"/>
            <w:hideMark/>
          </w:tcPr>
          <w:p w14:paraId="0582123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A01D8E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0,027721</w:t>
            </w:r>
          </w:p>
        </w:tc>
        <w:tc>
          <w:tcPr>
            <w:tcW w:w="207" w:type="pct"/>
            <w:tcBorders>
              <w:top w:val="nil"/>
              <w:left w:val="nil"/>
              <w:bottom w:val="single" w:sz="4" w:space="0" w:color="000000"/>
              <w:right w:val="single" w:sz="4" w:space="0" w:color="000000"/>
            </w:tcBorders>
            <w:shd w:val="clear" w:color="auto" w:fill="auto"/>
            <w:hideMark/>
          </w:tcPr>
          <w:p w14:paraId="63EA87E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0,06311</w:t>
            </w:r>
          </w:p>
        </w:tc>
        <w:tc>
          <w:tcPr>
            <w:tcW w:w="170" w:type="pct"/>
            <w:tcBorders>
              <w:top w:val="nil"/>
              <w:left w:val="nil"/>
              <w:bottom w:val="single" w:sz="4" w:space="0" w:color="000000"/>
              <w:right w:val="single" w:sz="4" w:space="0" w:color="000000"/>
            </w:tcBorders>
            <w:shd w:val="clear" w:color="auto" w:fill="auto"/>
            <w:hideMark/>
          </w:tcPr>
          <w:p w14:paraId="376CAA6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ED1B9B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0,027721</w:t>
            </w:r>
          </w:p>
        </w:tc>
        <w:tc>
          <w:tcPr>
            <w:tcW w:w="207" w:type="pct"/>
            <w:tcBorders>
              <w:top w:val="nil"/>
              <w:left w:val="nil"/>
              <w:bottom w:val="single" w:sz="4" w:space="0" w:color="000000"/>
              <w:right w:val="single" w:sz="4" w:space="0" w:color="000000"/>
            </w:tcBorders>
            <w:shd w:val="clear" w:color="auto" w:fill="auto"/>
            <w:hideMark/>
          </w:tcPr>
          <w:p w14:paraId="2ECF415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0,06311</w:t>
            </w:r>
          </w:p>
        </w:tc>
        <w:tc>
          <w:tcPr>
            <w:tcW w:w="170" w:type="pct"/>
            <w:tcBorders>
              <w:top w:val="nil"/>
              <w:left w:val="nil"/>
              <w:bottom w:val="single" w:sz="4" w:space="0" w:color="000000"/>
              <w:right w:val="single" w:sz="4" w:space="0" w:color="000000"/>
            </w:tcBorders>
            <w:shd w:val="clear" w:color="auto" w:fill="auto"/>
            <w:hideMark/>
          </w:tcPr>
          <w:p w14:paraId="600B14A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424274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0,027721</w:t>
            </w:r>
          </w:p>
        </w:tc>
        <w:tc>
          <w:tcPr>
            <w:tcW w:w="207" w:type="pct"/>
            <w:tcBorders>
              <w:top w:val="nil"/>
              <w:left w:val="nil"/>
              <w:bottom w:val="single" w:sz="4" w:space="0" w:color="000000"/>
              <w:right w:val="single" w:sz="4" w:space="0" w:color="000000"/>
            </w:tcBorders>
            <w:shd w:val="clear" w:color="auto" w:fill="auto"/>
            <w:hideMark/>
          </w:tcPr>
          <w:p w14:paraId="1A03BC1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0,06311</w:t>
            </w:r>
          </w:p>
        </w:tc>
        <w:tc>
          <w:tcPr>
            <w:tcW w:w="170" w:type="pct"/>
            <w:tcBorders>
              <w:top w:val="nil"/>
              <w:left w:val="nil"/>
              <w:bottom w:val="single" w:sz="4" w:space="0" w:color="000000"/>
              <w:right w:val="single" w:sz="4" w:space="0" w:color="000000"/>
            </w:tcBorders>
            <w:shd w:val="clear" w:color="auto" w:fill="auto"/>
            <w:hideMark/>
          </w:tcPr>
          <w:p w14:paraId="1C547EE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09519A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0,027721</w:t>
            </w:r>
          </w:p>
        </w:tc>
        <w:tc>
          <w:tcPr>
            <w:tcW w:w="207" w:type="pct"/>
            <w:tcBorders>
              <w:top w:val="nil"/>
              <w:left w:val="nil"/>
              <w:bottom w:val="single" w:sz="4" w:space="0" w:color="000000"/>
              <w:right w:val="single" w:sz="4" w:space="0" w:color="000000"/>
            </w:tcBorders>
            <w:shd w:val="clear" w:color="auto" w:fill="auto"/>
            <w:hideMark/>
          </w:tcPr>
          <w:p w14:paraId="23058B7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0,06311</w:t>
            </w:r>
          </w:p>
        </w:tc>
        <w:tc>
          <w:tcPr>
            <w:tcW w:w="170" w:type="pct"/>
            <w:tcBorders>
              <w:top w:val="nil"/>
              <w:left w:val="nil"/>
              <w:bottom w:val="single" w:sz="4" w:space="0" w:color="000000"/>
              <w:right w:val="single" w:sz="4" w:space="0" w:color="000000"/>
            </w:tcBorders>
            <w:shd w:val="clear" w:color="auto" w:fill="auto"/>
            <w:hideMark/>
          </w:tcPr>
          <w:p w14:paraId="26C4E4E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A8DFEA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0,027721</w:t>
            </w:r>
          </w:p>
        </w:tc>
        <w:tc>
          <w:tcPr>
            <w:tcW w:w="207" w:type="pct"/>
            <w:tcBorders>
              <w:top w:val="nil"/>
              <w:left w:val="nil"/>
              <w:bottom w:val="single" w:sz="4" w:space="0" w:color="000000"/>
              <w:right w:val="single" w:sz="4" w:space="0" w:color="000000"/>
            </w:tcBorders>
            <w:shd w:val="clear" w:color="auto" w:fill="auto"/>
            <w:hideMark/>
          </w:tcPr>
          <w:p w14:paraId="646F483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0,06311</w:t>
            </w:r>
          </w:p>
        </w:tc>
        <w:tc>
          <w:tcPr>
            <w:tcW w:w="170" w:type="pct"/>
            <w:tcBorders>
              <w:top w:val="nil"/>
              <w:left w:val="nil"/>
              <w:bottom w:val="single" w:sz="4" w:space="0" w:color="000000"/>
              <w:right w:val="single" w:sz="4" w:space="0" w:color="000000"/>
            </w:tcBorders>
            <w:shd w:val="clear" w:color="auto" w:fill="auto"/>
            <w:hideMark/>
          </w:tcPr>
          <w:p w14:paraId="1C32A0B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D4BE5B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0,027721</w:t>
            </w:r>
          </w:p>
        </w:tc>
        <w:tc>
          <w:tcPr>
            <w:tcW w:w="207" w:type="pct"/>
            <w:tcBorders>
              <w:top w:val="nil"/>
              <w:left w:val="nil"/>
              <w:bottom w:val="single" w:sz="4" w:space="0" w:color="000000"/>
              <w:right w:val="single" w:sz="4" w:space="0" w:color="000000"/>
            </w:tcBorders>
            <w:shd w:val="clear" w:color="auto" w:fill="auto"/>
            <w:hideMark/>
          </w:tcPr>
          <w:p w14:paraId="43B9876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0,06311</w:t>
            </w:r>
          </w:p>
        </w:tc>
        <w:tc>
          <w:tcPr>
            <w:tcW w:w="174" w:type="pct"/>
            <w:tcBorders>
              <w:top w:val="nil"/>
              <w:left w:val="nil"/>
              <w:bottom w:val="single" w:sz="4" w:space="0" w:color="000000"/>
              <w:right w:val="single" w:sz="4" w:space="0" w:color="000000"/>
            </w:tcBorders>
            <w:shd w:val="clear" w:color="auto" w:fill="auto"/>
            <w:hideMark/>
          </w:tcPr>
          <w:p w14:paraId="3F8BA0E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505B3" w14:paraId="54ED9D34"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3DFB3072"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687E6B77"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0303    Аммиак (Азота гидрид)</w:t>
            </w:r>
          </w:p>
        </w:tc>
      </w:tr>
      <w:tr w:rsidR="001806DA" w:rsidRPr="00B505B3" w14:paraId="1391F6CA"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AB4C01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w:t>
            </w:r>
          </w:p>
        </w:tc>
        <w:tc>
          <w:tcPr>
            <w:tcW w:w="318" w:type="pct"/>
            <w:tcBorders>
              <w:top w:val="nil"/>
              <w:left w:val="nil"/>
              <w:bottom w:val="single" w:sz="4" w:space="0" w:color="000000"/>
              <w:right w:val="single" w:sz="4" w:space="0" w:color="000000"/>
            </w:tcBorders>
            <w:shd w:val="clear" w:color="auto" w:fill="auto"/>
            <w:hideMark/>
          </w:tcPr>
          <w:p w14:paraId="4339F0EC"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20DC5AE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6017</w:t>
            </w:r>
          </w:p>
        </w:tc>
        <w:tc>
          <w:tcPr>
            <w:tcW w:w="194" w:type="pct"/>
            <w:tcBorders>
              <w:top w:val="nil"/>
              <w:left w:val="nil"/>
              <w:bottom w:val="single" w:sz="4" w:space="0" w:color="000000"/>
              <w:right w:val="single" w:sz="4" w:space="0" w:color="000000"/>
            </w:tcBorders>
            <w:shd w:val="clear" w:color="auto" w:fill="auto"/>
            <w:hideMark/>
          </w:tcPr>
          <w:p w14:paraId="409879E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0,000004</w:t>
            </w:r>
          </w:p>
        </w:tc>
        <w:tc>
          <w:tcPr>
            <w:tcW w:w="227" w:type="pct"/>
            <w:tcBorders>
              <w:top w:val="nil"/>
              <w:left w:val="nil"/>
              <w:bottom w:val="single" w:sz="4" w:space="0" w:color="000000"/>
              <w:right w:val="single" w:sz="4" w:space="0" w:color="000000"/>
            </w:tcBorders>
            <w:shd w:val="clear" w:color="auto" w:fill="auto"/>
            <w:hideMark/>
          </w:tcPr>
          <w:p w14:paraId="348A7EC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08" w:type="pct"/>
            <w:tcBorders>
              <w:top w:val="nil"/>
              <w:left w:val="nil"/>
              <w:bottom w:val="single" w:sz="4" w:space="0" w:color="000000"/>
              <w:right w:val="single" w:sz="4" w:space="0" w:color="000000"/>
            </w:tcBorders>
            <w:shd w:val="clear" w:color="auto" w:fill="auto"/>
            <w:hideMark/>
          </w:tcPr>
          <w:p w14:paraId="402E273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5A2D55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0,000004</w:t>
            </w:r>
          </w:p>
        </w:tc>
        <w:tc>
          <w:tcPr>
            <w:tcW w:w="207" w:type="pct"/>
            <w:tcBorders>
              <w:top w:val="nil"/>
              <w:left w:val="nil"/>
              <w:bottom w:val="single" w:sz="4" w:space="0" w:color="000000"/>
              <w:right w:val="single" w:sz="4" w:space="0" w:color="000000"/>
            </w:tcBorders>
            <w:shd w:val="clear" w:color="auto" w:fill="auto"/>
            <w:hideMark/>
          </w:tcPr>
          <w:p w14:paraId="12DFA0E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282CBB8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721E17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0,000004</w:t>
            </w:r>
          </w:p>
        </w:tc>
        <w:tc>
          <w:tcPr>
            <w:tcW w:w="207" w:type="pct"/>
            <w:tcBorders>
              <w:top w:val="nil"/>
              <w:left w:val="nil"/>
              <w:bottom w:val="single" w:sz="4" w:space="0" w:color="000000"/>
              <w:right w:val="single" w:sz="4" w:space="0" w:color="000000"/>
            </w:tcBorders>
            <w:shd w:val="clear" w:color="auto" w:fill="auto"/>
            <w:hideMark/>
          </w:tcPr>
          <w:p w14:paraId="49D33C0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47B3331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0BC8D1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0,000004</w:t>
            </w:r>
          </w:p>
        </w:tc>
        <w:tc>
          <w:tcPr>
            <w:tcW w:w="207" w:type="pct"/>
            <w:tcBorders>
              <w:top w:val="nil"/>
              <w:left w:val="nil"/>
              <w:bottom w:val="single" w:sz="4" w:space="0" w:color="000000"/>
              <w:right w:val="single" w:sz="4" w:space="0" w:color="000000"/>
            </w:tcBorders>
            <w:shd w:val="clear" w:color="auto" w:fill="auto"/>
            <w:hideMark/>
          </w:tcPr>
          <w:p w14:paraId="1C7D95F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18EF83D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7A2B2A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0,000004</w:t>
            </w:r>
          </w:p>
        </w:tc>
        <w:tc>
          <w:tcPr>
            <w:tcW w:w="207" w:type="pct"/>
            <w:tcBorders>
              <w:top w:val="nil"/>
              <w:left w:val="nil"/>
              <w:bottom w:val="single" w:sz="4" w:space="0" w:color="000000"/>
              <w:right w:val="single" w:sz="4" w:space="0" w:color="000000"/>
            </w:tcBorders>
            <w:shd w:val="clear" w:color="auto" w:fill="auto"/>
            <w:hideMark/>
          </w:tcPr>
          <w:p w14:paraId="77AC12F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1F619D2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ED787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0,000004</w:t>
            </w:r>
          </w:p>
        </w:tc>
        <w:tc>
          <w:tcPr>
            <w:tcW w:w="207" w:type="pct"/>
            <w:tcBorders>
              <w:top w:val="nil"/>
              <w:left w:val="nil"/>
              <w:bottom w:val="single" w:sz="4" w:space="0" w:color="000000"/>
              <w:right w:val="single" w:sz="4" w:space="0" w:color="000000"/>
            </w:tcBorders>
            <w:shd w:val="clear" w:color="auto" w:fill="auto"/>
            <w:hideMark/>
          </w:tcPr>
          <w:p w14:paraId="2D72AC9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2354415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25ADB8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0,000004</w:t>
            </w:r>
          </w:p>
        </w:tc>
        <w:tc>
          <w:tcPr>
            <w:tcW w:w="207" w:type="pct"/>
            <w:tcBorders>
              <w:top w:val="nil"/>
              <w:left w:val="nil"/>
              <w:bottom w:val="single" w:sz="4" w:space="0" w:color="000000"/>
              <w:right w:val="single" w:sz="4" w:space="0" w:color="000000"/>
            </w:tcBorders>
            <w:shd w:val="clear" w:color="auto" w:fill="auto"/>
            <w:hideMark/>
          </w:tcPr>
          <w:p w14:paraId="22A4A3B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212A271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92B1F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0,000004</w:t>
            </w:r>
          </w:p>
        </w:tc>
        <w:tc>
          <w:tcPr>
            <w:tcW w:w="207" w:type="pct"/>
            <w:tcBorders>
              <w:top w:val="nil"/>
              <w:left w:val="nil"/>
              <w:bottom w:val="single" w:sz="4" w:space="0" w:color="000000"/>
              <w:right w:val="single" w:sz="4" w:space="0" w:color="000000"/>
            </w:tcBorders>
            <w:shd w:val="clear" w:color="auto" w:fill="auto"/>
            <w:hideMark/>
          </w:tcPr>
          <w:p w14:paraId="3660C88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4" w:type="pct"/>
            <w:tcBorders>
              <w:top w:val="nil"/>
              <w:left w:val="nil"/>
              <w:bottom w:val="single" w:sz="4" w:space="0" w:color="000000"/>
              <w:right w:val="single" w:sz="4" w:space="0" w:color="000000"/>
            </w:tcBorders>
            <w:shd w:val="clear" w:color="auto" w:fill="auto"/>
            <w:hideMark/>
          </w:tcPr>
          <w:p w14:paraId="39F8A9A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1B887CCD"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1B56BE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07F9C342"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13C466E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70ABD6D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0,000004</w:t>
            </w:r>
          </w:p>
        </w:tc>
        <w:tc>
          <w:tcPr>
            <w:tcW w:w="227" w:type="pct"/>
            <w:tcBorders>
              <w:top w:val="nil"/>
              <w:left w:val="nil"/>
              <w:bottom w:val="single" w:sz="4" w:space="0" w:color="000000"/>
              <w:right w:val="single" w:sz="4" w:space="0" w:color="000000"/>
            </w:tcBorders>
            <w:shd w:val="clear" w:color="auto" w:fill="auto"/>
            <w:hideMark/>
          </w:tcPr>
          <w:p w14:paraId="0B5F230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08" w:type="pct"/>
            <w:tcBorders>
              <w:top w:val="nil"/>
              <w:left w:val="nil"/>
              <w:bottom w:val="single" w:sz="4" w:space="0" w:color="000000"/>
              <w:right w:val="single" w:sz="4" w:space="0" w:color="000000"/>
            </w:tcBorders>
            <w:shd w:val="clear" w:color="auto" w:fill="auto"/>
            <w:hideMark/>
          </w:tcPr>
          <w:p w14:paraId="5BCE5F6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72E2F2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0,000004</w:t>
            </w:r>
          </w:p>
        </w:tc>
        <w:tc>
          <w:tcPr>
            <w:tcW w:w="207" w:type="pct"/>
            <w:tcBorders>
              <w:top w:val="nil"/>
              <w:left w:val="nil"/>
              <w:bottom w:val="single" w:sz="4" w:space="0" w:color="000000"/>
              <w:right w:val="single" w:sz="4" w:space="0" w:color="000000"/>
            </w:tcBorders>
            <w:shd w:val="clear" w:color="auto" w:fill="auto"/>
            <w:hideMark/>
          </w:tcPr>
          <w:p w14:paraId="61D300D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76D441F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7F3CFB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0,000004</w:t>
            </w:r>
          </w:p>
        </w:tc>
        <w:tc>
          <w:tcPr>
            <w:tcW w:w="207" w:type="pct"/>
            <w:tcBorders>
              <w:top w:val="nil"/>
              <w:left w:val="nil"/>
              <w:bottom w:val="single" w:sz="4" w:space="0" w:color="000000"/>
              <w:right w:val="single" w:sz="4" w:space="0" w:color="000000"/>
            </w:tcBorders>
            <w:shd w:val="clear" w:color="auto" w:fill="auto"/>
            <w:hideMark/>
          </w:tcPr>
          <w:p w14:paraId="6F7371D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3AE4572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4F100D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0,000004</w:t>
            </w:r>
          </w:p>
        </w:tc>
        <w:tc>
          <w:tcPr>
            <w:tcW w:w="207" w:type="pct"/>
            <w:tcBorders>
              <w:top w:val="nil"/>
              <w:left w:val="nil"/>
              <w:bottom w:val="single" w:sz="4" w:space="0" w:color="000000"/>
              <w:right w:val="single" w:sz="4" w:space="0" w:color="000000"/>
            </w:tcBorders>
            <w:shd w:val="clear" w:color="auto" w:fill="auto"/>
            <w:hideMark/>
          </w:tcPr>
          <w:p w14:paraId="0CB9E10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51FA370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71E334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0,000004</w:t>
            </w:r>
          </w:p>
        </w:tc>
        <w:tc>
          <w:tcPr>
            <w:tcW w:w="207" w:type="pct"/>
            <w:tcBorders>
              <w:top w:val="nil"/>
              <w:left w:val="nil"/>
              <w:bottom w:val="single" w:sz="4" w:space="0" w:color="000000"/>
              <w:right w:val="single" w:sz="4" w:space="0" w:color="000000"/>
            </w:tcBorders>
            <w:shd w:val="clear" w:color="auto" w:fill="auto"/>
            <w:hideMark/>
          </w:tcPr>
          <w:p w14:paraId="2CA210E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606FF75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26FA02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0,000004</w:t>
            </w:r>
          </w:p>
        </w:tc>
        <w:tc>
          <w:tcPr>
            <w:tcW w:w="207" w:type="pct"/>
            <w:tcBorders>
              <w:top w:val="nil"/>
              <w:left w:val="nil"/>
              <w:bottom w:val="single" w:sz="4" w:space="0" w:color="000000"/>
              <w:right w:val="single" w:sz="4" w:space="0" w:color="000000"/>
            </w:tcBorders>
            <w:shd w:val="clear" w:color="auto" w:fill="auto"/>
            <w:hideMark/>
          </w:tcPr>
          <w:p w14:paraId="4F5F440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14C13D7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46013A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0,000004</w:t>
            </w:r>
          </w:p>
        </w:tc>
        <w:tc>
          <w:tcPr>
            <w:tcW w:w="207" w:type="pct"/>
            <w:tcBorders>
              <w:top w:val="nil"/>
              <w:left w:val="nil"/>
              <w:bottom w:val="single" w:sz="4" w:space="0" w:color="000000"/>
              <w:right w:val="single" w:sz="4" w:space="0" w:color="000000"/>
            </w:tcBorders>
            <w:shd w:val="clear" w:color="auto" w:fill="auto"/>
            <w:hideMark/>
          </w:tcPr>
          <w:p w14:paraId="04DE356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5BB3541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9AD952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0,000004</w:t>
            </w:r>
          </w:p>
        </w:tc>
        <w:tc>
          <w:tcPr>
            <w:tcW w:w="207" w:type="pct"/>
            <w:tcBorders>
              <w:top w:val="nil"/>
              <w:left w:val="nil"/>
              <w:bottom w:val="single" w:sz="4" w:space="0" w:color="000000"/>
              <w:right w:val="single" w:sz="4" w:space="0" w:color="000000"/>
            </w:tcBorders>
            <w:shd w:val="clear" w:color="auto" w:fill="auto"/>
            <w:hideMark/>
          </w:tcPr>
          <w:p w14:paraId="633FC5B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4" w:type="pct"/>
            <w:tcBorders>
              <w:top w:val="nil"/>
              <w:left w:val="nil"/>
              <w:bottom w:val="single" w:sz="4" w:space="0" w:color="000000"/>
              <w:right w:val="single" w:sz="4" w:space="0" w:color="000000"/>
            </w:tcBorders>
            <w:shd w:val="clear" w:color="auto" w:fill="auto"/>
            <w:hideMark/>
          </w:tcPr>
          <w:p w14:paraId="2091FC4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34B19" w14:paraId="7D0F836A"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5E2876BF"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51607905"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0304    Азот (II) оксид (Азот монооксид)</w:t>
            </w:r>
          </w:p>
        </w:tc>
      </w:tr>
      <w:tr w:rsidR="001806DA" w:rsidRPr="00B505B3" w14:paraId="7182B2ED"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731681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15</w:t>
            </w:r>
          </w:p>
        </w:tc>
        <w:tc>
          <w:tcPr>
            <w:tcW w:w="318" w:type="pct"/>
            <w:tcBorders>
              <w:top w:val="nil"/>
              <w:left w:val="nil"/>
              <w:bottom w:val="single" w:sz="4" w:space="0" w:color="000000"/>
              <w:right w:val="single" w:sz="4" w:space="0" w:color="000000"/>
            </w:tcBorders>
            <w:shd w:val="clear" w:color="auto" w:fill="auto"/>
            <w:hideMark/>
          </w:tcPr>
          <w:p w14:paraId="1D738B2F"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Цех:1  Котельная №1</w:t>
            </w:r>
          </w:p>
        </w:tc>
        <w:tc>
          <w:tcPr>
            <w:tcW w:w="107" w:type="pct"/>
            <w:tcBorders>
              <w:top w:val="nil"/>
              <w:left w:val="nil"/>
              <w:bottom w:val="single" w:sz="4" w:space="0" w:color="000000"/>
              <w:right w:val="single" w:sz="4" w:space="0" w:color="000000"/>
            </w:tcBorders>
            <w:shd w:val="clear" w:color="auto" w:fill="auto"/>
            <w:hideMark/>
          </w:tcPr>
          <w:p w14:paraId="74AF467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0001</w:t>
            </w:r>
          </w:p>
        </w:tc>
        <w:tc>
          <w:tcPr>
            <w:tcW w:w="194" w:type="pct"/>
            <w:tcBorders>
              <w:top w:val="nil"/>
              <w:left w:val="nil"/>
              <w:bottom w:val="single" w:sz="4" w:space="0" w:color="000000"/>
              <w:right w:val="single" w:sz="4" w:space="0" w:color="000000"/>
            </w:tcBorders>
            <w:shd w:val="clear" w:color="auto" w:fill="auto"/>
            <w:hideMark/>
          </w:tcPr>
          <w:p w14:paraId="032F2C8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0,00132</w:t>
            </w:r>
          </w:p>
        </w:tc>
        <w:tc>
          <w:tcPr>
            <w:tcW w:w="227" w:type="pct"/>
            <w:tcBorders>
              <w:top w:val="nil"/>
              <w:left w:val="nil"/>
              <w:bottom w:val="single" w:sz="4" w:space="0" w:color="000000"/>
              <w:right w:val="single" w:sz="4" w:space="0" w:color="000000"/>
            </w:tcBorders>
            <w:shd w:val="clear" w:color="auto" w:fill="auto"/>
            <w:hideMark/>
          </w:tcPr>
          <w:p w14:paraId="43CB32A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08" w:type="pct"/>
            <w:tcBorders>
              <w:top w:val="nil"/>
              <w:left w:val="nil"/>
              <w:bottom w:val="single" w:sz="4" w:space="0" w:color="000000"/>
              <w:right w:val="single" w:sz="4" w:space="0" w:color="000000"/>
            </w:tcBorders>
            <w:shd w:val="clear" w:color="auto" w:fill="auto"/>
            <w:hideMark/>
          </w:tcPr>
          <w:p w14:paraId="6562BF5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853E7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0,00132</w:t>
            </w:r>
          </w:p>
        </w:tc>
        <w:tc>
          <w:tcPr>
            <w:tcW w:w="207" w:type="pct"/>
            <w:tcBorders>
              <w:top w:val="nil"/>
              <w:left w:val="nil"/>
              <w:bottom w:val="single" w:sz="4" w:space="0" w:color="000000"/>
              <w:right w:val="single" w:sz="4" w:space="0" w:color="000000"/>
            </w:tcBorders>
            <w:shd w:val="clear" w:color="auto" w:fill="auto"/>
            <w:hideMark/>
          </w:tcPr>
          <w:p w14:paraId="65E95EE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44EAC13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D028FF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0,00132</w:t>
            </w:r>
          </w:p>
        </w:tc>
        <w:tc>
          <w:tcPr>
            <w:tcW w:w="207" w:type="pct"/>
            <w:tcBorders>
              <w:top w:val="nil"/>
              <w:left w:val="nil"/>
              <w:bottom w:val="single" w:sz="4" w:space="0" w:color="000000"/>
              <w:right w:val="single" w:sz="4" w:space="0" w:color="000000"/>
            </w:tcBorders>
            <w:shd w:val="clear" w:color="auto" w:fill="auto"/>
            <w:hideMark/>
          </w:tcPr>
          <w:p w14:paraId="665A4A7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30E8107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1CBD55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0,00132</w:t>
            </w:r>
          </w:p>
        </w:tc>
        <w:tc>
          <w:tcPr>
            <w:tcW w:w="207" w:type="pct"/>
            <w:tcBorders>
              <w:top w:val="nil"/>
              <w:left w:val="nil"/>
              <w:bottom w:val="single" w:sz="4" w:space="0" w:color="000000"/>
              <w:right w:val="single" w:sz="4" w:space="0" w:color="000000"/>
            </w:tcBorders>
            <w:shd w:val="clear" w:color="auto" w:fill="auto"/>
            <w:hideMark/>
          </w:tcPr>
          <w:p w14:paraId="13C4EC2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04A3B9A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8162BB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0,00132</w:t>
            </w:r>
          </w:p>
        </w:tc>
        <w:tc>
          <w:tcPr>
            <w:tcW w:w="207" w:type="pct"/>
            <w:tcBorders>
              <w:top w:val="nil"/>
              <w:left w:val="nil"/>
              <w:bottom w:val="single" w:sz="4" w:space="0" w:color="000000"/>
              <w:right w:val="single" w:sz="4" w:space="0" w:color="000000"/>
            </w:tcBorders>
            <w:shd w:val="clear" w:color="auto" w:fill="auto"/>
            <w:hideMark/>
          </w:tcPr>
          <w:p w14:paraId="2596C79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2474D99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1CBF32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0,00132</w:t>
            </w:r>
          </w:p>
        </w:tc>
        <w:tc>
          <w:tcPr>
            <w:tcW w:w="207" w:type="pct"/>
            <w:tcBorders>
              <w:top w:val="nil"/>
              <w:left w:val="nil"/>
              <w:bottom w:val="single" w:sz="4" w:space="0" w:color="000000"/>
              <w:right w:val="single" w:sz="4" w:space="0" w:color="000000"/>
            </w:tcBorders>
            <w:shd w:val="clear" w:color="auto" w:fill="auto"/>
            <w:hideMark/>
          </w:tcPr>
          <w:p w14:paraId="783C310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3832B2A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BFCEFD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0,00132</w:t>
            </w:r>
          </w:p>
        </w:tc>
        <w:tc>
          <w:tcPr>
            <w:tcW w:w="207" w:type="pct"/>
            <w:tcBorders>
              <w:top w:val="nil"/>
              <w:left w:val="nil"/>
              <w:bottom w:val="single" w:sz="4" w:space="0" w:color="000000"/>
              <w:right w:val="single" w:sz="4" w:space="0" w:color="000000"/>
            </w:tcBorders>
            <w:shd w:val="clear" w:color="auto" w:fill="auto"/>
            <w:hideMark/>
          </w:tcPr>
          <w:p w14:paraId="0188C00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763C831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A7F124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0,00132</w:t>
            </w:r>
          </w:p>
        </w:tc>
        <w:tc>
          <w:tcPr>
            <w:tcW w:w="207" w:type="pct"/>
            <w:tcBorders>
              <w:top w:val="nil"/>
              <w:left w:val="nil"/>
              <w:bottom w:val="single" w:sz="4" w:space="0" w:color="000000"/>
              <w:right w:val="single" w:sz="4" w:space="0" w:color="000000"/>
            </w:tcBorders>
            <w:shd w:val="clear" w:color="auto" w:fill="auto"/>
            <w:hideMark/>
          </w:tcPr>
          <w:p w14:paraId="47ED274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4" w:type="pct"/>
            <w:tcBorders>
              <w:top w:val="nil"/>
              <w:left w:val="nil"/>
              <w:bottom w:val="single" w:sz="4" w:space="0" w:color="000000"/>
              <w:right w:val="single" w:sz="4" w:space="0" w:color="000000"/>
            </w:tcBorders>
            <w:shd w:val="clear" w:color="auto" w:fill="auto"/>
            <w:hideMark/>
          </w:tcPr>
          <w:p w14:paraId="7007ACF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3DAA59C9"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E1727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16</w:t>
            </w:r>
          </w:p>
        </w:tc>
        <w:tc>
          <w:tcPr>
            <w:tcW w:w="318" w:type="pct"/>
            <w:tcBorders>
              <w:top w:val="nil"/>
              <w:left w:val="nil"/>
              <w:bottom w:val="single" w:sz="4" w:space="0" w:color="000000"/>
              <w:right w:val="single" w:sz="4" w:space="0" w:color="000000"/>
            </w:tcBorders>
            <w:shd w:val="clear" w:color="auto" w:fill="auto"/>
            <w:hideMark/>
          </w:tcPr>
          <w:p w14:paraId="194F9D9F"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Цех:2  Котельная №2</w:t>
            </w:r>
          </w:p>
        </w:tc>
        <w:tc>
          <w:tcPr>
            <w:tcW w:w="107" w:type="pct"/>
            <w:tcBorders>
              <w:top w:val="nil"/>
              <w:left w:val="nil"/>
              <w:bottom w:val="single" w:sz="4" w:space="0" w:color="000000"/>
              <w:right w:val="single" w:sz="4" w:space="0" w:color="000000"/>
            </w:tcBorders>
            <w:shd w:val="clear" w:color="auto" w:fill="auto"/>
            <w:hideMark/>
          </w:tcPr>
          <w:p w14:paraId="1E5E924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0002</w:t>
            </w:r>
          </w:p>
        </w:tc>
        <w:tc>
          <w:tcPr>
            <w:tcW w:w="194" w:type="pct"/>
            <w:tcBorders>
              <w:top w:val="nil"/>
              <w:left w:val="nil"/>
              <w:bottom w:val="single" w:sz="4" w:space="0" w:color="000000"/>
              <w:right w:val="single" w:sz="4" w:space="0" w:color="000000"/>
            </w:tcBorders>
            <w:shd w:val="clear" w:color="auto" w:fill="auto"/>
            <w:hideMark/>
          </w:tcPr>
          <w:p w14:paraId="2D1DE25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0,00132</w:t>
            </w:r>
          </w:p>
        </w:tc>
        <w:tc>
          <w:tcPr>
            <w:tcW w:w="227" w:type="pct"/>
            <w:tcBorders>
              <w:top w:val="nil"/>
              <w:left w:val="nil"/>
              <w:bottom w:val="single" w:sz="4" w:space="0" w:color="000000"/>
              <w:right w:val="single" w:sz="4" w:space="0" w:color="000000"/>
            </w:tcBorders>
            <w:shd w:val="clear" w:color="auto" w:fill="auto"/>
            <w:hideMark/>
          </w:tcPr>
          <w:p w14:paraId="6E8100D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08" w:type="pct"/>
            <w:tcBorders>
              <w:top w:val="nil"/>
              <w:left w:val="nil"/>
              <w:bottom w:val="single" w:sz="4" w:space="0" w:color="000000"/>
              <w:right w:val="single" w:sz="4" w:space="0" w:color="000000"/>
            </w:tcBorders>
            <w:shd w:val="clear" w:color="auto" w:fill="auto"/>
            <w:hideMark/>
          </w:tcPr>
          <w:p w14:paraId="66092A4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8A7528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0,00132</w:t>
            </w:r>
          </w:p>
        </w:tc>
        <w:tc>
          <w:tcPr>
            <w:tcW w:w="207" w:type="pct"/>
            <w:tcBorders>
              <w:top w:val="nil"/>
              <w:left w:val="nil"/>
              <w:bottom w:val="single" w:sz="4" w:space="0" w:color="000000"/>
              <w:right w:val="single" w:sz="4" w:space="0" w:color="000000"/>
            </w:tcBorders>
            <w:shd w:val="clear" w:color="auto" w:fill="auto"/>
            <w:hideMark/>
          </w:tcPr>
          <w:p w14:paraId="161637D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6D685C4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7A8628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0,00132</w:t>
            </w:r>
          </w:p>
        </w:tc>
        <w:tc>
          <w:tcPr>
            <w:tcW w:w="207" w:type="pct"/>
            <w:tcBorders>
              <w:top w:val="nil"/>
              <w:left w:val="nil"/>
              <w:bottom w:val="single" w:sz="4" w:space="0" w:color="000000"/>
              <w:right w:val="single" w:sz="4" w:space="0" w:color="000000"/>
            </w:tcBorders>
            <w:shd w:val="clear" w:color="auto" w:fill="auto"/>
            <w:hideMark/>
          </w:tcPr>
          <w:p w14:paraId="71D906B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2DE2CE3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10D7E5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0,00132</w:t>
            </w:r>
          </w:p>
        </w:tc>
        <w:tc>
          <w:tcPr>
            <w:tcW w:w="207" w:type="pct"/>
            <w:tcBorders>
              <w:top w:val="nil"/>
              <w:left w:val="nil"/>
              <w:bottom w:val="single" w:sz="4" w:space="0" w:color="000000"/>
              <w:right w:val="single" w:sz="4" w:space="0" w:color="000000"/>
            </w:tcBorders>
            <w:shd w:val="clear" w:color="auto" w:fill="auto"/>
            <w:hideMark/>
          </w:tcPr>
          <w:p w14:paraId="2DB4236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72BED39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DC882B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0,00132</w:t>
            </w:r>
          </w:p>
        </w:tc>
        <w:tc>
          <w:tcPr>
            <w:tcW w:w="207" w:type="pct"/>
            <w:tcBorders>
              <w:top w:val="nil"/>
              <w:left w:val="nil"/>
              <w:bottom w:val="single" w:sz="4" w:space="0" w:color="000000"/>
              <w:right w:val="single" w:sz="4" w:space="0" w:color="000000"/>
            </w:tcBorders>
            <w:shd w:val="clear" w:color="auto" w:fill="auto"/>
            <w:hideMark/>
          </w:tcPr>
          <w:p w14:paraId="304BF40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6CDCD3C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EB57E7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0,00132</w:t>
            </w:r>
          </w:p>
        </w:tc>
        <w:tc>
          <w:tcPr>
            <w:tcW w:w="207" w:type="pct"/>
            <w:tcBorders>
              <w:top w:val="nil"/>
              <w:left w:val="nil"/>
              <w:bottom w:val="single" w:sz="4" w:space="0" w:color="000000"/>
              <w:right w:val="single" w:sz="4" w:space="0" w:color="000000"/>
            </w:tcBorders>
            <w:shd w:val="clear" w:color="auto" w:fill="auto"/>
            <w:hideMark/>
          </w:tcPr>
          <w:p w14:paraId="43C0865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4BEEE15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646CA3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0,00132</w:t>
            </w:r>
          </w:p>
        </w:tc>
        <w:tc>
          <w:tcPr>
            <w:tcW w:w="207" w:type="pct"/>
            <w:tcBorders>
              <w:top w:val="nil"/>
              <w:left w:val="nil"/>
              <w:bottom w:val="single" w:sz="4" w:space="0" w:color="000000"/>
              <w:right w:val="single" w:sz="4" w:space="0" w:color="000000"/>
            </w:tcBorders>
            <w:shd w:val="clear" w:color="auto" w:fill="auto"/>
            <w:hideMark/>
          </w:tcPr>
          <w:p w14:paraId="04C8D8D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28331AF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B9EBA1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0,00132</w:t>
            </w:r>
          </w:p>
        </w:tc>
        <w:tc>
          <w:tcPr>
            <w:tcW w:w="207" w:type="pct"/>
            <w:tcBorders>
              <w:top w:val="nil"/>
              <w:left w:val="nil"/>
              <w:bottom w:val="single" w:sz="4" w:space="0" w:color="000000"/>
              <w:right w:val="single" w:sz="4" w:space="0" w:color="000000"/>
            </w:tcBorders>
            <w:shd w:val="clear" w:color="auto" w:fill="auto"/>
            <w:hideMark/>
          </w:tcPr>
          <w:p w14:paraId="2356EDD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4" w:type="pct"/>
            <w:tcBorders>
              <w:top w:val="nil"/>
              <w:left w:val="nil"/>
              <w:bottom w:val="single" w:sz="4" w:space="0" w:color="000000"/>
              <w:right w:val="single" w:sz="4" w:space="0" w:color="000000"/>
            </w:tcBorders>
            <w:shd w:val="clear" w:color="auto" w:fill="auto"/>
            <w:hideMark/>
          </w:tcPr>
          <w:p w14:paraId="58EE010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B32CA9E"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4B43519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17</w:t>
            </w:r>
          </w:p>
        </w:tc>
        <w:tc>
          <w:tcPr>
            <w:tcW w:w="318" w:type="pct"/>
            <w:tcBorders>
              <w:top w:val="nil"/>
              <w:left w:val="nil"/>
              <w:bottom w:val="single" w:sz="4" w:space="0" w:color="000000"/>
              <w:right w:val="single" w:sz="4" w:space="0" w:color="000000"/>
            </w:tcBorders>
            <w:shd w:val="clear" w:color="auto" w:fill="auto"/>
            <w:hideMark/>
          </w:tcPr>
          <w:p w14:paraId="709E7C20"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Цех:3  Котельная №3</w:t>
            </w:r>
          </w:p>
        </w:tc>
        <w:tc>
          <w:tcPr>
            <w:tcW w:w="107" w:type="pct"/>
            <w:tcBorders>
              <w:top w:val="nil"/>
              <w:left w:val="nil"/>
              <w:bottom w:val="single" w:sz="4" w:space="0" w:color="000000"/>
              <w:right w:val="single" w:sz="4" w:space="0" w:color="000000"/>
            </w:tcBorders>
            <w:shd w:val="clear" w:color="auto" w:fill="auto"/>
            <w:hideMark/>
          </w:tcPr>
          <w:p w14:paraId="0B0CC92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0003</w:t>
            </w:r>
          </w:p>
        </w:tc>
        <w:tc>
          <w:tcPr>
            <w:tcW w:w="194" w:type="pct"/>
            <w:tcBorders>
              <w:top w:val="nil"/>
              <w:left w:val="nil"/>
              <w:bottom w:val="single" w:sz="4" w:space="0" w:color="000000"/>
              <w:right w:val="single" w:sz="4" w:space="0" w:color="000000"/>
            </w:tcBorders>
            <w:shd w:val="clear" w:color="auto" w:fill="auto"/>
            <w:hideMark/>
          </w:tcPr>
          <w:p w14:paraId="048D4B1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0,00087</w:t>
            </w:r>
          </w:p>
        </w:tc>
        <w:tc>
          <w:tcPr>
            <w:tcW w:w="227" w:type="pct"/>
            <w:tcBorders>
              <w:top w:val="nil"/>
              <w:left w:val="nil"/>
              <w:bottom w:val="single" w:sz="4" w:space="0" w:color="000000"/>
              <w:right w:val="single" w:sz="4" w:space="0" w:color="000000"/>
            </w:tcBorders>
            <w:shd w:val="clear" w:color="auto" w:fill="auto"/>
            <w:hideMark/>
          </w:tcPr>
          <w:p w14:paraId="3B8753A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08" w:type="pct"/>
            <w:tcBorders>
              <w:top w:val="nil"/>
              <w:left w:val="nil"/>
              <w:bottom w:val="single" w:sz="4" w:space="0" w:color="000000"/>
              <w:right w:val="single" w:sz="4" w:space="0" w:color="000000"/>
            </w:tcBorders>
            <w:shd w:val="clear" w:color="auto" w:fill="auto"/>
            <w:hideMark/>
          </w:tcPr>
          <w:p w14:paraId="51A014E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54E3AA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0,00087</w:t>
            </w:r>
          </w:p>
        </w:tc>
        <w:tc>
          <w:tcPr>
            <w:tcW w:w="207" w:type="pct"/>
            <w:tcBorders>
              <w:top w:val="nil"/>
              <w:left w:val="nil"/>
              <w:bottom w:val="single" w:sz="4" w:space="0" w:color="000000"/>
              <w:right w:val="single" w:sz="4" w:space="0" w:color="000000"/>
            </w:tcBorders>
            <w:shd w:val="clear" w:color="auto" w:fill="auto"/>
            <w:hideMark/>
          </w:tcPr>
          <w:p w14:paraId="252D11F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4D17809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9ACA90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0,00087</w:t>
            </w:r>
          </w:p>
        </w:tc>
        <w:tc>
          <w:tcPr>
            <w:tcW w:w="207" w:type="pct"/>
            <w:tcBorders>
              <w:top w:val="nil"/>
              <w:left w:val="nil"/>
              <w:bottom w:val="single" w:sz="4" w:space="0" w:color="000000"/>
              <w:right w:val="single" w:sz="4" w:space="0" w:color="000000"/>
            </w:tcBorders>
            <w:shd w:val="clear" w:color="auto" w:fill="auto"/>
            <w:hideMark/>
          </w:tcPr>
          <w:p w14:paraId="0FDD1D4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30B9EFC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831B40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0,00087</w:t>
            </w:r>
          </w:p>
        </w:tc>
        <w:tc>
          <w:tcPr>
            <w:tcW w:w="207" w:type="pct"/>
            <w:tcBorders>
              <w:top w:val="nil"/>
              <w:left w:val="nil"/>
              <w:bottom w:val="single" w:sz="4" w:space="0" w:color="000000"/>
              <w:right w:val="single" w:sz="4" w:space="0" w:color="000000"/>
            </w:tcBorders>
            <w:shd w:val="clear" w:color="auto" w:fill="auto"/>
            <w:hideMark/>
          </w:tcPr>
          <w:p w14:paraId="55D597D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7E2DE3C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187FB4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0,00087</w:t>
            </w:r>
          </w:p>
        </w:tc>
        <w:tc>
          <w:tcPr>
            <w:tcW w:w="207" w:type="pct"/>
            <w:tcBorders>
              <w:top w:val="nil"/>
              <w:left w:val="nil"/>
              <w:bottom w:val="single" w:sz="4" w:space="0" w:color="000000"/>
              <w:right w:val="single" w:sz="4" w:space="0" w:color="000000"/>
            </w:tcBorders>
            <w:shd w:val="clear" w:color="auto" w:fill="auto"/>
            <w:hideMark/>
          </w:tcPr>
          <w:p w14:paraId="18BF65E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01B50E9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9FE394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0,00087</w:t>
            </w:r>
          </w:p>
        </w:tc>
        <w:tc>
          <w:tcPr>
            <w:tcW w:w="207" w:type="pct"/>
            <w:tcBorders>
              <w:top w:val="nil"/>
              <w:left w:val="nil"/>
              <w:bottom w:val="single" w:sz="4" w:space="0" w:color="000000"/>
              <w:right w:val="single" w:sz="4" w:space="0" w:color="000000"/>
            </w:tcBorders>
            <w:shd w:val="clear" w:color="auto" w:fill="auto"/>
            <w:hideMark/>
          </w:tcPr>
          <w:p w14:paraId="48E86B5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176B57A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C0D7F9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0,00087</w:t>
            </w:r>
          </w:p>
        </w:tc>
        <w:tc>
          <w:tcPr>
            <w:tcW w:w="207" w:type="pct"/>
            <w:tcBorders>
              <w:top w:val="nil"/>
              <w:left w:val="nil"/>
              <w:bottom w:val="single" w:sz="4" w:space="0" w:color="000000"/>
              <w:right w:val="single" w:sz="4" w:space="0" w:color="000000"/>
            </w:tcBorders>
            <w:shd w:val="clear" w:color="auto" w:fill="auto"/>
            <w:hideMark/>
          </w:tcPr>
          <w:p w14:paraId="7CE4EEB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75A5DB8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6E3EB8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0,00087</w:t>
            </w:r>
          </w:p>
        </w:tc>
        <w:tc>
          <w:tcPr>
            <w:tcW w:w="207" w:type="pct"/>
            <w:tcBorders>
              <w:top w:val="nil"/>
              <w:left w:val="nil"/>
              <w:bottom w:val="single" w:sz="4" w:space="0" w:color="000000"/>
              <w:right w:val="single" w:sz="4" w:space="0" w:color="000000"/>
            </w:tcBorders>
            <w:shd w:val="clear" w:color="auto" w:fill="auto"/>
            <w:hideMark/>
          </w:tcPr>
          <w:p w14:paraId="20CEEB3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4" w:type="pct"/>
            <w:tcBorders>
              <w:top w:val="nil"/>
              <w:left w:val="nil"/>
              <w:bottom w:val="single" w:sz="4" w:space="0" w:color="000000"/>
              <w:right w:val="single" w:sz="4" w:space="0" w:color="000000"/>
            </w:tcBorders>
            <w:shd w:val="clear" w:color="auto" w:fill="auto"/>
            <w:hideMark/>
          </w:tcPr>
          <w:p w14:paraId="3D2262B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D18BF83"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694071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18</w:t>
            </w:r>
          </w:p>
        </w:tc>
        <w:tc>
          <w:tcPr>
            <w:tcW w:w="318" w:type="pct"/>
            <w:tcBorders>
              <w:top w:val="nil"/>
              <w:left w:val="nil"/>
              <w:bottom w:val="single" w:sz="4" w:space="0" w:color="000000"/>
              <w:right w:val="single" w:sz="4" w:space="0" w:color="000000"/>
            </w:tcBorders>
            <w:shd w:val="clear" w:color="auto" w:fill="auto"/>
            <w:hideMark/>
          </w:tcPr>
          <w:p w14:paraId="47DFA76F"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6A27371F" w14:textId="5CAB360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0001</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7D7A8C6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27" w:type="pct"/>
            <w:tcBorders>
              <w:top w:val="nil"/>
              <w:left w:val="nil"/>
              <w:bottom w:val="single" w:sz="4" w:space="0" w:color="000000"/>
              <w:right w:val="single" w:sz="4" w:space="0" w:color="000000"/>
            </w:tcBorders>
            <w:shd w:val="clear" w:color="auto" w:fill="auto"/>
            <w:hideMark/>
          </w:tcPr>
          <w:p w14:paraId="6168698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08" w:type="pct"/>
            <w:tcBorders>
              <w:top w:val="nil"/>
              <w:left w:val="nil"/>
              <w:bottom w:val="single" w:sz="4" w:space="0" w:color="000000"/>
              <w:right w:val="single" w:sz="4" w:space="0" w:color="000000"/>
            </w:tcBorders>
            <w:shd w:val="clear" w:color="auto" w:fill="auto"/>
            <w:hideMark/>
          </w:tcPr>
          <w:p w14:paraId="7DA68AC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9261F5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468C8DE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192C3C7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1189CD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384698E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076404B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314FE6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777071C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2FCAFB7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91E32B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368D581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67789B7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8F0A71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6346805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22B717F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51E868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5F1C3DF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5982F54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00904A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4505572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4" w:type="pct"/>
            <w:tcBorders>
              <w:top w:val="nil"/>
              <w:left w:val="nil"/>
              <w:bottom w:val="single" w:sz="4" w:space="0" w:color="000000"/>
              <w:right w:val="single" w:sz="4" w:space="0" w:color="000000"/>
            </w:tcBorders>
            <w:shd w:val="clear" w:color="auto" w:fill="auto"/>
            <w:hideMark/>
          </w:tcPr>
          <w:p w14:paraId="78ED927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5D48F76F"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4977EE2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19</w:t>
            </w:r>
          </w:p>
        </w:tc>
        <w:tc>
          <w:tcPr>
            <w:tcW w:w="318" w:type="pct"/>
            <w:tcBorders>
              <w:top w:val="nil"/>
              <w:left w:val="nil"/>
              <w:bottom w:val="single" w:sz="4" w:space="0" w:color="000000"/>
              <w:right w:val="single" w:sz="4" w:space="0" w:color="000000"/>
            </w:tcBorders>
            <w:shd w:val="clear" w:color="auto" w:fill="auto"/>
            <w:hideMark/>
          </w:tcPr>
          <w:p w14:paraId="18F8987A"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13FE4449" w14:textId="2F44800A"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0002</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1C8E4E5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27" w:type="pct"/>
            <w:tcBorders>
              <w:top w:val="nil"/>
              <w:left w:val="nil"/>
              <w:bottom w:val="single" w:sz="4" w:space="0" w:color="000000"/>
              <w:right w:val="single" w:sz="4" w:space="0" w:color="000000"/>
            </w:tcBorders>
            <w:shd w:val="clear" w:color="auto" w:fill="auto"/>
            <w:hideMark/>
          </w:tcPr>
          <w:p w14:paraId="1A5FD3F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08" w:type="pct"/>
            <w:tcBorders>
              <w:top w:val="nil"/>
              <w:left w:val="nil"/>
              <w:bottom w:val="single" w:sz="4" w:space="0" w:color="000000"/>
              <w:right w:val="single" w:sz="4" w:space="0" w:color="000000"/>
            </w:tcBorders>
            <w:shd w:val="clear" w:color="auto" w:fill="auto"/>
            <w:hideMark/>
          </w:tcPr>
          <w:p w14:paraId="69548B3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B6CC16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4645384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688CF94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344BBF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7EEBC70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363F184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D9370A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0C5673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6B9E34E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F60B78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2C6E34B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1AE9864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BD05EC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53D0D91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0E25880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0DF1B6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1A2B092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0009C7C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241C4C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0026FBF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4" w:type="pct"/>
            <w:tcBorders>
              <w:top w:val="nil"/>
              <w:left w:val="nil"/>
              <w:bottom w:val="single" w:sz="4" w:space="0" w:color="000000"/>
              <w:right w:val="single" w:sz="4" w:space="0" w:color="000000"/>
            </w:tcBorders>
            <w:shd w:val="clear" w:color="auto" w:fill="auto"/>
            <w:hideMark/>
          </w:tcPr>
          <w:p w14:paraId="729BC7B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14639E7"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349589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20</w:t>
            </w:r>
          </w:p>
        </w:tc>
        <w:tc>
          <w:tcPr>
            <w:tcW w:w="318" w:type="pct"/>
            <w:tcBorders>
              <w:top w:val="nil"/>
              <w:left w:val="nil"/>
              <w:bottom w:val="single" w:sz="4" w:space="0" w:color="000000"/>
              <w:right w:val="single" w:sz="4" w:space="0" w:color="000000"/>
            </w:tcBorders>
            <w:shd w:val="clear" w:color="auto" w:fill="auto"/>
            <w:hideMark/>
          </w:tcPr>
          <w:p w14:paraId="3FD81E40"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610D5A16" w14:textId="71F0BCC6"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0003</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5845D9D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27" w:type="pct"/>
            <w:tcBorders>
              <w:top w:val="nil"/>
              <w:left w:val="nil"/>
              <w:bottom w:val="single" w:sz="4" w:space="0" w:color="000000"/>
              <w:right w:val="single" w:sz="4" w:space="0" w:color="000000"/>
            </w:tcBorders>
            <w:shd w:val="clear" w:color="auto" w:fill="auto"/>
            <w:hideMark/>
          </w:tcPr>
          <w:p w14:paraId="0AC3749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08" w:type="pct"/>
            <w:tcBorders>
              <w:top w:val="nil"/>
              <w:left w:val="nil"/>
              <w:bottom w:val="single" w:sz="4" w:space="0" w:color="000000"/>
              <w:right w:val="single" w:sz="4" w:space="0" w:color="000000"/>
            </w:tcBorders>
            <w:shd w:val="clear" w:color="auto" w:fill="auto"/>
            <w:hideMark/>
          </w:tcPr>
          <w:p w14:paraId="075B6F2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9C4503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5B46ED8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4B143FA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2DB703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176CD9C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45EC75E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B74C08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690A635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4E92D7B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269E3F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635B50D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41387D4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F29EED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76BCB23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400D57A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AE83E5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1AAD656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0918F92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E1B8FA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2263F4B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4" w:type="pct"/>
            <w:tcBorders>
              <w:top w:val="nil"/>
              <w:left w:val="nil"/>
              <w:bottom w:val="single" w:sz="4" w:space="0" w:color="000000"/>
              <w:right w:val="single" w:sz="4" w:space="0" w:color="000000"/>
            </w:tcBorders>
            <w:shd w:val="clear" w:color="auto" w:fill="auto"/>
            <w:hideMark/>
          </w:tcPr>
          <w:p w14:paraId="6FB080B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3E91E0C9"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E283BE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21</w:t>
            </w:r>
          </w:p>
        </w:tc>
        <w:tc>
          <w:tcPr>
            <w:tcW w:w="318" w:type="pct"/>
            <w:tcBorders>
              <w:top w:val="nil"/>
              <w:left w:val="nil"/>
              <w:bottom w:val="single" w:sz="4" w:space="0" w:color="000000"/>
              <w:right w:val="single" w:sz="4" w:space="0" w:color="000000"/>
            </w:tcBorders>
            <w:shd w:val="clear" w:color="auto" w:fill="auto"/>
            <w:hideMark/>
          </w:tcPr>
          <w:p w14:paraId="488E8606"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1EB8791C" w14:textId="3B86DA29"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0004</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260AF45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27" w:type="pct"/>
            <w:tcBorders>
              <w:top w:val="nil"/>
              <w:left w:val="nil"/>
              <w:bottom w:val="single" w:sz="4" w:space="0" w:color="000000"/>
              <w:right w:val="single" w:sz="4" w:space="0" w:color="000000"/>
            </w:tcBorders>
            <w:shd w:val="clear" w:color="auto" w:fill="auto"/>
            <w:hideMark/>
          </w:tcPr>
          <w:p w14:paraId="0D4CD79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08" w:type="pct"/>
            <w:tcBorders>
              <w:top w:val="nil"/>
              <w:left w:val="nil"/>
              <w:bottom w:val="single" w:sz="4" w:space="0" w:color="000000"/>
              <w:right w:val="single" w:sz="4" w:space="0" w:color="000000"/>
            </w:tcBorders>
            <w:shd w:val="clear" w:color="auto" w:fill="auto"/>
            <w:hideMark/>
          </w:tcPr>
          <w:p w14:paraId="57F8A7B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946A66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266A29C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51D1EDB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D9A77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29DADB6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4C20DBF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3A32D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4611BBB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315BE3A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D3A4F8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31097BD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53E05E0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184804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333AB53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6E4684A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25CB33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595350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6C4893D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75D76A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179DB7C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4" w:type="pct"/>
            <w:tcBorders>
              <w:top w:val="nil"/>
              <w:left w:val="nil"/>
              <w:bottom w:val="single" w:sz="4" w:space="0" w:color="000000"/>
              <w:right w:val="single" w:sz="4" w:space="0" w:color="000000"/>
            </w:tcBorders>
            <w:shd w:val="clear" w:color="auto" w:fill="auto"/>
            <w:hideMark/>
          </w:tcPr>
          <w:p w14:paraId="189F9E8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30C28256"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D6951E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22</w:t>
            </w:r>
          </w:p>
        </w:tc>
        <w:tc>
          <w:tcPr>
            <w:tcW w:w="318" w:type="pct"/>
            <w:tcBorders>
              <w:top w:val="nil"/>
              <w:left w:val="nil"/>
              <w:bottom w:val="single" w:sz="4" w:space="0" w:color="000000"/>
              <w:right w:val="single" w:sz="4" w:space="0" w:color="000000"/>
            </w:tcBorders>
            <w:shd w:val="clear" w:color="auto" w:fill="auto"/>
            <w:hideMark/>
          </w:tcPr>
          <w:p w14:paraId="4C776D9F"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1CB545DB" w14:textId="3F6C35D4"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0005</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714594E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27" w:type="pct"/>
            <w:tcBorders>
              <w:top w:val="nil"/>
              <w:left w:val="nil"/>
              <w:bottom w:val="single" w:sz="4" w:space="0" w:color="000000"/>
              <w:right w:val="single" w:sz="4" w:space="0" w:color="000000"/>
            </w:tcBorders>
            <w:shd w:val="clear" w:color="auto" w:fill="auto"/>
            <w:hideMark/>
          </w:tcPr>
          <w:p w14:paraId="156E8AE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08" w:type="pct"/>
            <w:tcBorders>
              <w:top w:val="nil"/>
              <w:left w:val="nil"/>
              <w:bottom w:val="single" w:sz="4" w:space="0" w:color="000000"/>
              <w:right w:val="single" w:sz="4" w:space="0" w:color="000000"/>
            </w:tcBorders>
            <w:shd w:val="clear" w:color="auto" w:fill="auto"/>
            <w:hideMark/>
          </w:tcPr>
          <w:p w14:paraId="4CD2CAA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DB55E9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41FB366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5D62DBF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49C942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75ED643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2F2A014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97FA0E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304DEE1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38B4504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877D4A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282530D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35CF171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4B5EB0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320565C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141F142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756171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0CC0497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47CEFC9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ABE47E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20D9A1E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4" w:type="pct"/>
            <w:tcBorders>
              <w:top w:val="nil"/>
              <w:left w:val="nil"/>
              <w:bottom w:val="single" w:sz="4" w:space="0" w:color="000000"/>
              <w:right w:val="single" w:sz="4" w:space="0" w:color="000000"/>
            </w:tcBorders>
            <w:shd w:val="clear" w:color="auto" w:fill="auto"/>
            <w:hideMark/>
          </w:tcPr>
          <w:p w14:paraId="582579E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1B17F208"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10EFAE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23</w:t>
            </w:r>
          </w:p>
        </w:tc>
        <w:tc>
          <w:tcPr>
            <w:tcW w:w="318" w:type="pct"/>
            <w:tcBorders>
              <w:top w:val="nil"/>
              <w:left w:val="nil"/>
              <w:bottom w:val="single" w:sz="4" w:space="0" w:color="000000"/>
              <w:right w:val="single" w:sz="4" w:space="0" w:color="000000"/>
            </w:tcBorders>
            <w:shd w:val="clear" w:color="auto" w:fill="auto"/>
            <w:hideMark/>
          </w:tcPr>
          <w:p w14:paraId="26BC4BB5"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20B125C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6015</w:t>
            </w:r>
          </w:p>
        </w:tc>
        <w:tc>
          <w:tcPr>
            <w:tcW w:w="194" w:type="pct"/>
            <w:tcBorders>
              <w:top w:val="nil"/>
              <w:left w:val="nil"/>
              <w:bottom w:val="single" w:sz="4" w:space="0" w:color="000000"/>
              <w:right w:val="single" w:sz="4" w:space="0" w:color="000000"/>
            </w:tcBorders>
            <w:shd w:val="clear" w:color="auto" w:fill="auto"/>
            <w:hideMark/>
          </w:tcPr>
          <w:p w14:paraId="4703715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0,00046</w:t>
            </w:r>
          </w:p>
        </w:tc>
        <w:tc>
          <w:tcPr>
            <w:tcW w:w="227" w:type="pct"/>
            <w:tcBorders>
              <w:top w:val="nil"/>
              <w:left w:val="nil"/>
              <w:bottom w:val="single" w:sz="4" w:space="0" w:color="000000"/>
              <w:right w:val="single" w:sz="4" w:space="0" w:color="000000"/>
            </w:tcBorders>
            <w:shd w:val="clear" w:color="auto" w:fill="auto"/>
            <w:hideMark/>
          </w:tcPr>
          <w:p w14:paraId="6A2061A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0,0022</w:t>
            </w:r>
          </w:p>
        </w:tc>
        <w:tc>
          <w:tcPr>
            <w:tcW w:w="108" w:type="pct"/>
            <w:tcBorders>
              <w:top w:val="nil"/>
              <w:left w:val="nil"/>
              <w:bottom w:val="single" w:sz="4" w:space="0" w:color="000000"/>
              <w:right w:val="single" w:sz="4" w:space="0" w:color="000000"/>
            </w:tcBorders>
            <w:shd w:val="clear" w:color="auto" w:fill="auto"/>
            <w:hideMark/>
          </w:tcPr>
          <w:p w14:paraId="774F73A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E15812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0,00046</w:t>
            </w:r>
          </w:p>
        </w:tc>
        <w:tc>
          <w:tcPr>
            <w:tcW w:w="207" w:type="pct"/>
            <w:tcBorders>
              <w:top w:val="nil"/>
              <w:left w:val="nil"/>
              <w:bottom w:val="single" w:sz="4" w:space="0" w:color="000000"/>
              <w:right w:val="single" w:sz="4" w:space="0" w:color="000000"/>
            </w:tcBorders>
            <w:shd w:val="clear" w:color="auto" w:fill="auto"/>
            <w:hideMark/>
          </w:tcPr>
          <w:p w14:paraId="5A09603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0,0022</w:t>
            </w:r>
          </w:p>
        </w:tc>
        <w:tc>
          <w:tcPr>
            <w:tcW w:w="170" w:type="pct"/>
            <w:tcBorders>
              <w:top w:val="nil"/>
              <w:left w:val="nil"/>
              <w:bottom w:val="single" w:sz="4" w:space="0" w:color="000000"/>
              <w:right w:val="single" w:sz="4" w:space="0" w:color="000000"/>
            </w:tcBorders>
            <w:shd w:val="clear" w:color="auto" w:fill="auto"/>
            <w:hideMark/>
          </w:tcPr>
          <w:p w14:paraId="34BCA85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4922E2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0,00046</w:t>
            </w:r>
          </w:p>
        </w:tc>
        <w:tc>
          <w:tcPr>
            <w:tcW w:w="207" w:type="pct"/>
            <w:tcBorders>
              <w:top w:val="nil"/>
              <w:left w:val="nil"/>
              <w:bottom w:val="single" w:sz="4" w:space="0" w:color="000000"/>
              <w:right w:val="single" w:sz="4" w:space="0" w:color="000000"/>
            </w:tcBorders>
            <w:shd w:val="clear" w:color="auto" w:fill="auto"/>
            <w:hideMark/>
          </w:tcPr>
          <w:p w14:paraId="37024CC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0,0022</w:t>
            </w:r>
          </w:p>
        </w:tc>
        <w:tc>
          <w:tcPr>
            <w:tcW w:w="170" w:type="pct"/>
            <w:tcBorders>
              <w:top w:val="nil"/>
              <w:left w:val="nil"/>
              <w:bottom w:val="single" w:sz="4" w:space="0" w:color="000000"/>
              <w:right w:val="single" w:sz="4" w:space="0" w:color="000000"/>
            </w:tcBorders>
            <w:shd w:val="clear" w:color="auto" w:fill="auto"/>
            <w:hideMark/>
          </w:tcPr>
          <w:p w14:paraId="6E47BB9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0F384A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0,00046</w:t>
            </w:r>
          </w:p>
        </w:tc>
        <w:tc>
          <w:tcPr>
            <w:tcW w:w="207" w:type="pct"/>
            <w:tcBorders>
              <w:top w:val="nil"/>
              <w:left w:val="nil"/>
              <w:bottom w:val="single" w:sz="4" w:space="0" w:color="000000"/>
              <w:right w:val="single" w:sz="4" w:space="0" w:color="000000"/>
            </w:tcBorders>
            <w:shd w:val="clear" w:color="auto" w:fill="auto"/>
            <w:hideMark/>
          </w:tcPr>
          <w:p w14:paraId="29344ED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0,0022</w:t>
            </w:r>
          </w:p>
        </w:tc>
        <w:tc>
          <w:tcPr>
            <w:tcW w:w="170" w:type="pct"/>
            <w:tcBorders>
              <w:top w:val="nil"/>
              <w:left w:val="nil"/>
              <w:bottom w:val="single" w:sz="4" w:space="0" w:color="000000"/>
              <w:right w:val="single" w:sz="4" w:space="0" w:color="000000"/>
            </w:tcBorders>
            <w:shd w:val="clear" w:color="auto" w:fill="auto"/>
            <w:hideMark/>
          </w:tcPr>
          <w:p w14:paraId="56C1379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D7F740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0,00046</w:t>
            </w:r>
          </w:p>
        </w:tc>
        <w:tc>
          <w:tcPr>
            <w:tcW w:w="207" w:type="pct"/>
            <w:tcBorders>
              <w:top w:val="nil"/>
              <w:left w:val="nil"/>
              <w:bottom w:val="single" w:sz="4" w:space="0" w:color="000000"/>
              <w:right w:val="single" w:sz="4" w:space="0" w:color="000000"/>
            </w:tcBorders>
            <w:shd w:val="clear" w:color="auto" w:fill="auto"/>
            <w:hideMark/>
          </w:tcPr>
          <w:p w14:paraId="2D9208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0,0022</w:t>
            </w:r>
          </w:p>
        </w:tc>
        <w:tc>
          <w:tcPr>
            <w:tcW w:w="170" w:type="pct"/>
            <w:tcBorders>
              <w:top w:val="nil"/>
              <w:left w:val="nil"/>
              <w:bottom w:val="single" w:sz="4" w:space="0" w:color="000000"/>
              <w:right w:val="single" w:sz="4" w:space="0" w:color="000000"/>
            </w:tcBorders>
            <w:shd w:val="clear" w:color="auto" w:fill="auto"/>
            <w:hideMark/>
          </w:tcPr>
          <w:p w14:paraId="5659408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90DE84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0,00046</w:t>
            </w:r>
          </w:p>
        </w:tc>
        <w:tc>
          <w:tcPr>
            <w:tcW w:w="207" w:type="pct"/>
            <w:tcBorders>
              <w:top w:val="nil"/>
              <w:left w:val="nil"/>
              <w:bottom w:val="single" w:sz="4" w:space="0" w:color="000000"/>
              <w:right w:val="single" w:sz="4" w:space="0" w:color="000000"/>
            </w:tcBorders>
            <w:shd w:val="clear" w:color="auto" w:fill="auto"/>
            <w:hideMark/>
          </w:tcPr>
          <w:p w14:paraId="6594556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0,0022</w:t>
            </w:r>
          </w:p>
        </w:tc>
        <w:tc>
          <w:tcPr>
            <w:tcW w:w="170" w:type="pct"/>
            <w:tcBorders>
              <w:top w:val="nil"/>
              <w:left w:val="nil"/>
              <w:bottom w:val="single" w:sz="4" w:space="0" w:color="000000"/>
              <w:right w:val="single" w:sz="4" w:space="0" w:color="000000"/>
            </w:tcBorders>
            <w:shd w:val="clear" w:color="auto" w:fill="auto"/>
            <w:hideMark/>
          </w:tcPr>
          <w:p w14:paraId="069CAB4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362B2D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0,00046</w:t>
            </w:r>
          </w:p>
        </w:tc>
        <w:tc>
          <w:tcPr>
            <w:tcW w:w="207" w:type="pct"/>
            <w:tcBorders>
              <w:top w:val="nil"/>
              <w:left w:val="nil"/>
              <w:bottom w:val="single" w:sz="4" w:space="0" w:color="000000"/>
              <w:right w:val="single" w:sz="4" w:space="0" w:color="000000"/>
            </w:tcBorders>
            <w:shd w:val="clear" w:color="auto" w:fill="auto"/>
            <w:hideMark/>
          </w:tcPr>
          <w:p w14:paraId="3C74580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0,0022</w:t>
            </w:r>
          </w:p>
        </w:tc>
        <w:tc>
          <w:tcPr>
            <w:tcW w:w="170" w:type="pct"/>
            <w:tcBorders>
              <w:top w:val="nil"/>
              <w:left w:val="nil"/>
              <w:bottom w:val="single" w:sz="4" w:space="0" w:color="000000"/>
              <w:right w:val="single" w:sz="4" w:space="0" w:color="000000"/>
            </w:tcBorders>
            <w:shd w:val="clear" w:color="auto" w:fill="auto"/>
            <w:hideMark/>
          </w:tcPr>
          <w:p w14:paraId="5661973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8F2622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0,00046</w:t>
            </w:r>
          </w:p>
        </w:tc>
        <w:tc>
          <w:tcPr>
            <w:tcW w:w="207" w:type="pct"/>
            <w:tcBorders>
              <w:top w:val="nil"/>
              <w:left w:val="nil"/>
              <w:bottom w:val="single" w:sz="4" w:space="0" w:color="000000"/>
              <w:right w:val="single" w:sz="4" w:space="0" w:color="000000"/>
            </w:tcBorders>
            <w:shd w:val="clear" w:color="auto" w:fill="auto"/>
            <w:hideMark/>
          </w:tcPr>
          <w:p w14:paraId="05AB8DB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0,0022</w:t>
            </w:r>
          </w:p>
        </w:tc>
        <w:tc>
          <w:tcPr>
            <w:tcW w:w="174" w:type="pct"/>
            <w:tcBorders>
              <w:top w:val="nil"/>
              <w:left w:val="nil"/>
              <w:bottom w:val="single" w:sz="4" w:space="0" w:color="000000"/>
              <w:right w:val="single" w:sz="4" w:space="0" w:color="000000"/>
            </w:tcBorders>
            <w:shd w:val="clear" w:color="auto" w:fill="auto"/>
            <w:hideMark/>
          </w:tcPr>
          <w:p w14:paraId="216782F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3C3ABB06"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0ACEE8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24</w:t>
            </w:r>
          </w:p>
        </w:tc>
        <w:tc>
          <w:tcPr>
            <w:tcW w:w="318" w:type="pct"/>
            <w:tcBorders>
              <w:top w:val="nil"/>
              <w:left w:val="nil"/>
              <w:bottom w:val="single" w:sz="4" w:space="0" w:color="000000"/>
              <w:right w:val="single" w:sz="4" w:space="0" w:color="000000"/>
            </w:tcBorders>
            <w:shd w:val="clear" w:color="auto" w:fill="auto"/>
            <w:hideMark/>
          </w:tcPr>
          <w:p w14:paraId="05469D4A"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010CCBD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6016</w:t>
            </w:r>
          </w:p>
        </w:tc>
        <w:tc>
          <w:tcPr>
            <w:tcW w:w="194" w:type="pct"/>
            <w:tcBorders>
              <w:top w:val="nil"/>
              <w:left w:val="nil"/>
              <w:bottom w:val="single" w:sz="4" w:space="0" w:color="000000"/>
              <w:right w:val="single" w:sz="4" w:space="0" w:color="000000"/>
            </w:tcBorders>
            <w:shd w:val="clear" w:color="auto" w:fill="auto"/>
            <w:hideMark/>
          </w:tcPr>
          <w:p w14:paraId="62F5DA8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0,00046</w:t>
            </w:r>
          </w:p>
        </w:tc>
        <w:tc>
          <w:tcPr>
            <w:tcW w:w="227" w:type="pct"/>
            <w:tcBorders>
              <w:top w:val="nil"/>
              <w:left w:val="nil"/>
              <w:bottom w:val="single" w:sz="4" w:space="0" w:color="000000"/>
              <w:right w:val="single" w:sz="4" w:space="0" w:color="000000"/>
            </w:tcBorders>
            <w:shd w:val="clear" w:color="auto" w:fill="auto"/>
            <w:hideMark/>
          </w:tcPr>
          <w:p w14:paraId="0CCD1D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w:t>
            </w:r>
          </w:p>
        </w:tc>
        <w:tc>
          <w:tcPr>
            <w:tcW w:w="108" w:type="pct"/>
            <w:tcBorders>
              <w:top w:val="nil"/>
              <w:left w:val="nil"/>
              <w:bottom w:val="single" w:sz="4" w:space="0" w:color="000000"/>
              <w:right w:val="single" w:sz="4" w:space="0" w:color="000000"/>
            </w:tcBorders>
            <w:shd w:val="clear" w:color="auto" w:fill="auto"/>
            <w:hideMark/>
          </w:tcPr>
          <w:p w14:paraId="33E60B3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B480C3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0,00046</w:t>
            </w:r>
          </w:p>
        </w:tc>
        <w:tc>
          <w:tcPr>
            <w:tcW w:w="207" w:type="pct"/>
            <w:tcBorders>
              <w:top w:val="nil"/>
              <w:left w:val="nil"/>
              <w:bottom w:val="single" w:sz="4" w:space="0" w:color="000000"/>
              <w:right w:val="single" w:sz="4" w:space="0" w:color="000000"/>
            </w:tcBorders>
            <w:shd w:val="clear" w:color="auto" w:fill="auto"/>
            <w:hideMark/>
          </w:tcPr>
          <w:p w14:paraId="3609D41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w:t>
            </w:r>
          </w:p>
        </w:tc>
        <w:tc>
          <w:tcPr>
            <w:tcW w:w="170" w:type="pct"/>
            <w:tcBorders>
              <w:top w:val="nil"/>
              <w:left w:val="nil"/>
              <w:bottom w:val="single" w:sz="4" w:space="0" w:color="000000"/>
              <w:right w:val="single" w:sz="4" w:space="0" w:color="000000"/>
            </w:tcBorders>
            <w:shd w:val="clear" w:color="auto" w:fill="auto"/>
            <w:hideMark/>
          </w:tcPr>
          <w:p w14:paraId="321ACAC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8E20C4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0,00046</w:t>
            </w:r>
          </w:p>
        </w:tc>
        <w:tc>
          <w:tcPr>
            <w:tcW w:w="207" w:type="pct"/>
            <w:tcBorders>
              <w:top w:val="nil"/>
              <w:left w:val="nil"/>
              <w:bottom w:val="single" w:sz="4" w:space="0" w:color="000000"/>
              <w:right w:val="single" w:sz="4" w:space="0" w:color="000000"/>
            </w:tcBorders>
            <w:shd w:val="clear" w:color="auto" w:fill="auto"/>
            <w:hideMark/>
          </w:tcPr>
          <w:p w14:paraId="22FD234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w:t>
            </w:r>
          </w:p>
        </w:tc>
        <w:tc>
          <w:tcPr>
            <w:tcW w:w="170" w:type="pct"/>
            <w:tcBorders>
              <w:top w:val="nil"/>
              <w:left w:val="nil"/>
              <w:bottom w:val="single" w:sz="4" w:space="0" w:color="000000"/>
              <w:right w:val="single" w:sz="4" w:space="0" w:color="000000"/>
            </w:tcBorders>
            <w:shd w:val="clear" w:color="auto" w:fill="auto"/>
            <w:hideMark/>
          </w:tcPr>
          <w:p w14:paraId="643E684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9343D3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0,00046</w:t>
            </w:r>
          </w:p>
        </w:tc>
        <w:tc>
          <w:tcPr>
            <w:tcW w:w="207" w:type="pct"/>
            <w:tcBorders>
              <w:top w:val="nil"/>
              <w:left w:val="nil"/>
              <w:bottom w:val="single" w:sz="4" w:space="0" w:color="000000"/>
              <w:right w:val="single" w:sz="4" w:space="0" w:color="000000"/>
            </w:tcBorders>
            <w:shd w:val="clear" w:color="auto" w:fill="auto"/>
            <w:hideMark/>
          </w:tcPr>
          <w:p w14:paraId="741C7E3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w:t>
            </w:r>
          </w:p>
        </w:tc>
        <w:tc>
          <w:tcPr>
            <w:tcW w:w="170" w:type="pct"/>
            <w:tcBorders>
              <w:top w:val="nil"/>
              <w:left w:val="nil"/>
              <w:bottom w:val="single" w:sz="4" w:space="0" w:color="000000"/>
              <w:right w:val="single" w:sz="4" w:space="0" w:color="000000"/>
            </w:tcBorders>
            <w:shd w:val="clear" w:color="auto" w:fill="auto"/>
            <w:hideMark/>
          </w:tcPr>
          <w:p w14:paraId="042379D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00545C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0,00046</w:t>
            </w:r>
          </w:p>
        </w:tc>
        <w:tc>
          <w:tcPr>
            <w:tcW w:w="207" w:type="pct"/>
            <w:tcBorders>
              <w:top w:val="nil"/>
              <w:left w:val="nil"/>
              <w:bottom w:val="single" w:sz="4" w:space="0" w:color="000000"/>
              <w:right w:val="single" w:sz="4" w:space="0" w:color="000000"/>
            </w:tcBorders>
            <w:shd w:val="clear" w:color="auto" w:fill="auto"/>
            <w:hideMark/>
          </w:tcPr>
          <w:p w14:paraId="4552D0F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w:t>
            </w:r>
          </w:p>
        </w:tc>
        <w:tc>
          <w:tcPr>
            <w:tcW w:w="170" w:type="pct"/>
            <w:tcBorders>
              <w:top w:val="nil"/>
              <w:left w:val="nil"/>
              <w:bottom w:val="single" w:sz="4" w:space="0" w:color="000000"/>
              <w:right w:val="single" w:sz="4" w:space="0" w:color="000000"/>
            </w:tcBorders>
            <w:shd w:val="clear" w:color="auto" w:fill="auto"/>
            <w:hideMark/>
          </w:tcPr>
          <w:p w14:paraId="152850C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6AEC39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0,00046</w:t>
            </w:r>
          </w:p>
        </w:tc>
        <w:tc>
          <w:tcPr>
            <w:tcW w:w="207" w:type="pct"/>
            <w:tcBorders>
              <w:top w:val="nil"/>
              <w:left w:val="nil"/>
              <w:bottom w:val="single" w:sz="4" w:space="0" w:color="000000"/>
              <w:right w:val="single" w:sz="4" w:space="0" w:color="000000"/>
            </w:tcBorders>
            <w:shd w:val="clear" w:color="auto" w:fill="auto"/>
            <w:hideMark/>
          </w:tcPr>
          <w:p w14:paraId="399282F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w:t>
            </w:r>
          </w:p>
        </w:tc>
        <w:tc>
          <w:tcPr>
            <w:tcW w:w="170" w:type="pct"/>
            <w:tcBorders>
              <w:top w:val="nil"/>
              <w:left w:val="nil"/>
              <w:bottom w:val="single" w:sz="4" w:space="0" w:color="000000"/>
              <w:right w:val="single" w:sz="4" w:space="0" w:color="000000"/>
            </w:tcBorders>
            <w:shd w:val="clear" w:color="auto" w:fill="auto"/>
            <w:hideMark/>
          </w:tcPr>
          <w:p w14:paraId="44B8563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ED147A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0,00046</w:t>
            </w:r>
          </w:p>
        </w:tc>
        <w:tc>
          <w:tcPr>
            <w:tcW w:w="207" w:type="pct"/>
            <w:tcBorders>
              <w:top w:val="nil"/>
              <w:left w:val="nil"/>
              <w:bottom w:val="single" w:sz="4" w:space="0" w:color="000000"/>
              <w:right w:val="single" w:sz="4" w:space="0" w:color="000000"/>
            </w:tcBorders>
            <w:shd w:val="clear" w:color="auto" w:fill="auto"/>
            <w:hideMark/>
          </w:tcPr>
          <w:p w14:paraId="6DB8097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w:t>
            </w:r>
          </w:p>
        </w:tc>
        <w:tc>
          <w:tcPr>
            <w:tcW w:w="170" w:type="pct"/>
            <w:tcBorders>
              <w:top w:val="nil"/>
              <w:left w:val="nil"/>
              <w:bottom w:val="single" w:sz="4" w:space="0" w:color="000000"/>
              <w:right w:val="single" w:sz="4" w:space="0" w:color="000000"/>
            </w:tcBorders>
            <w:shd w:val="clear" w:color="auto" w:fill="auto"/>
            <w:hideMark/>
          </w:tcPr>
          <w:p w14:paraId="48512FF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DAA070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0,00046</w:t>
            </w:r>
          </w:p>
        </w:tc>
        <w:tc>
          <w:tcPr>
            <w:tcW w:w="207" w:type="pct"/>
            <w:tcBorders>
              <w:top w:val="nil"/>
              <w:left w:val="nil"/>
              <w:bottom w:val="single" w:sz="4" w:space="0" w:color="000000"/>
              <w:right w:val="single" w:sz="4" w:space="0" w:color="000000"/>
            </w:tcBorders>
            <w:shd w:val="clear" w:color="auto" w:fill="auto"/>
            <w:hideMark/>
          </w:tcPr>
          <w:p w14:paraId="2EDD3BE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w:t>
            </w:r>
          </w:p>
        </w:tc>
        <w:tc>
          <w:tcPr>
            <w:tcW w:w="174" w:type="pct"/>
            <w:tcBorders>
              <w:top w:val="nil"/>
              <w:left w:val="nil"/>
              <w:bottom w:val="single" w:sz="4" w:space="0" w:color="000000"/>
              <w:right w:val="single" w:sz="4" w:space="0" w:color="000000"/>
            </w:tcBorders>
            <w:shd w:val="clear" w:color="auto" w:fill="auto"/>
            <w:hideMark/>
          </w:tcPr>
          <w:p w14:paraId="785050D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6DE9624"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425AA8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25</w:t>
            </w:r>
          </w:p>
        </w:tc>
        <w:tc>
          <w:tcPr>
            <w:tcW w:w="318" w:type="pct"/>
            <w:tcBorders>
              <w:top w:val="nil"/>
              <w:left w:val="nil"/>
              <w:bottom w:val="single" w:sz="4" w:space="0" w:color="000000"/>
              <w:right w:val="single" w:sz="4" w:space="0" w:color="000000"/>
            </w:tcBorders>
            <w:shd w:val="clear" w:color="auto" w:fill="auto"/>
            <w:hideMark/>
          </w:tcPr>
          <w:p w14:paraId="240BAC40"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6EDBD75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6017</w:t>
            </w:r>
          </w:p>
        </w:tc>
        <w:tc>
          <w:tcPr>
            <w:tcW w:w="194" w:type="pct"/>
            <w:tcBorders>
              <w:top w:val="nil"/>
              <w:left w:val="nil"/>
              <w:bottom w:val="single" w:sz="4" w:space="0" w:color="000000"/>
              <w:right w:val="single" w:sz="4" w:space="0" w:color="000000"/>
            </w:tcBorders>
            <w:shd w:val="clear" w:color="auto" w:fill="auto"/>
            <w:hideMark/>
          </w:tcPr>
          <w:p w14:paraId="02E1C28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27" w:type="pct"/>
            <w:tcBorders>
              <w:top w:val="nil"/>
              <w:left w:val="nil"/>
              <w:bottom w:val="single" w:sz="4" w:space="0" w:color="000000"/>
              <w:right w:val="single" w:sz="4" w:space="0" w:color="000000"/>
            </w:tcBorders>
            <w:shd w:val="clear" w:color="auto" w:fill="auto"/>
            <w:hideMark/>
          </w:tcPr>
          <w:p w14:paraId="29F0BAA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08" w:type="pct"/>
            <w:tcBorders>
              <w:top w:val="nil"/>
              <w:left w:val="nil"/>
              <w:bottom w:val="single" w:sz="4" w:space="0" w:color="000000"/>
              <w:right w:val="single" w:sz="4" w:space="0" w:color="000000"/>
            </w:tcBorders>
            <w:shd w:val="clear" w:color="auto" w:fill="auto"/>
            <w:hideMark/>
          </w:tcPr>
          <w:p w14:paraId="1334FA4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2713D7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7D5004B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01D22F3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769E3C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3454869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29BB2C7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CA679A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69959EA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2BF48C9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FC161F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18D8A2B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49E719B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1D2C6D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4E2310E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324B5B5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FFCA72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6AA6192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011FC2A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A7BB0E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363E49C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4" w:type="pct"/>
            <w:tcBorders>
              <w:top w:val="nil"/>
              <w:left w:val="nil"/>
              <w:bottom w:val="single" w:sz="4" w:space="0" w:color="000000"/>
              <w:right w:val="single" w:sz="4" w:space="0" w:color="000000"/>
            </w:tcBorders>
            <w:shd w:val="clear" w:color="auto" w:fill="auto"/>
            <w:hideMark/>
          </w:tcPr>
          <w:p w14:paraId="0EA18E5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1A6FE4C1"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432CA8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2B917D82"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0788A87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20B4891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0,004501</w:t>
            </w:r>
          </w:p>
        </w:tc>
        <w:tc>
          <w:tcPr>
            <w:tcW w:w="227" w:type="pct"/>
            <w:tcBorders>
              <w:top w:val="nil"/>
              <w:left w:val="nil"/>
              <w:bottom w:val="single" w:sz="4" w:space="0" w:color="000000"/>
              <w:right w:val="single" w:sz="4" w:space="0" w:color="000000"/>
            </w:tcBorders>
            <w:shd w:val="clear" w:color="auto" w:fill="auto"/>
            <w:hideMark/>
          </w:tcPr>
          <w:p w14:paraId="48FC34B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0,01031</w:t>
            </w:r>
          </w:p>
        </w:tc>
        <w:tc>
          <w:tcPr>
            <w:tcW w:w="108" w:type="pct"/>
            <w:tcBorders>
              <w:top w:val="nil"/>
              <w:left w:val="nil"/>
              <w:bottom w:val="single" w:sz="4" w:space="0" w:color="000000"/>
              <w:right w:val="single" w:sz="4" w:space="0" w:color="000000"/>
            </w:tcBorders>
            <w:shd w:val="clear" w:color="auto" w:fill="auto"/>
            <w:hideMark/>
          </w:tcPr>
          <w:p w14:paraId="0E7EFF8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91E074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0,004501</w:t>
            </w:r>
          </w:p>
        </w:tc>
        <w:tc>
          <w:tcPr>
            <w:tcW w:w="207" w:type="pct"/>
            <w:tcBorders>
              <w:top w:val="nil"/>
              <w:left w:val="nil"/>
              <w:bottom w:val="single" w:sz="4" w:space="0" w:color="000000"/>
              <w:right w:val="single" w:sz="4" w:space="0" w:color="000000"/>
            </w:tcBorders>
            <w:shd w:val="clear" w:color="auto" w:fill="auto"/>
            <w:hideMark/>
          </w:tcPr>
          <w:p w14:paraId="500B21B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0,01031</w:t>
            </w:r>
          </w:p>
        </w:tc>
        <w:tc>
          <w:tcPr>
            <w:tcW w:w="170" w:type="pct"/>
            <w:tcBorders>
              <w:top w:val="nil"/>
              <w:left w:val="nil"/>
              <w:bottom w:val="single" w:sz="4" w:space="0" w:color="000000"/>
              <w:right w:val="single" w:sz="4" w:space="0" w:color="000000"/>
            </w:tcBorders>
            <w:shd w:val="clear" w:color="auto" w:fill="auto"/>
            <w:hideMark/>
          </w:tcPr>
          <w:p w14:paraId="56183B6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AAC79F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0,004501</w:t>
            </w:r>
          </w:p>
        </w:tc>
        <w:tc>
          <w:tcPr>
            <w:tcW w:w="207" w:type="pct"/>
            <w:tcBorders>
              <w:top w:val="nil"/>
              <w:left w:val="nil"/>
              <w:bottom w:val="single" w:sz="4" w:space="0" w:color="000000"/>
              <w:right w:val="single" w:sz="4" w:space="0" w:color="000000"/>
            </w:tcBorders>
            <w:shd w:val="clear" w:color="auto" w:fill="auto"/>
            <w:hideMark/>
          </w:tcPr>
          <w:p w14:paraId="45CF1F5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0,01031</w:t>
            </w:r>
          </w:p>
        </w:tc>
        <w:tc>
          <w:tcPr>
            <w:tcW w:w="170" w:type="pct"/>
            <w:tcBorders>
              <w:top w:val="nil"/>
              <w:left w:val="nil"/>
              <w:bottom w:val="single" w:sz="4" w:space="0" w:color="000000"/>
              <w:right w:val="single" w:sz="4" w:space="0" w:color="000000"/>
            </w:tcBorders>
            <w:shd w:val="clear" w:color="auto" w:fill="auto"/>
            <w:hideMark/>
          </w:tcPr>
          <w:p w14:paraId="35F2322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77A20E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0,004501</w:t>
            </w:r>
          </w:p>
        </w:tc>
        <w:tc>
          <w:tcPr>
            <w:tcW w:w="207" w:type="pct"/>
            <w:tcBorders>
              <w:top w:val="nil"/>
              <w:left w:val="nil"/>
              <w:bottom w:val="single" w:sz="4" w:space="0" w:color="000000"/>
              <w:right w:val="single" w:sz="4" w:space="0" w:color="000000"/>
            </w:tcBorders>
            <w:shd w:val="clear" w:color="auto" w:fill="auto"/>
            <w:hideMark/>
          </w:tcPr>
          <w:p w14:paraId="134D6D5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0,01031</w:t>
            </w:r>
          </w:p>
        </w:tc>
        <w:tc>
          <w:tcPr>
            <w:tcW w:w="170" w:type="pct"/>
            <w:tcBorders>
              <w:top w:val="nil"/>
              <w:left w:val="nil"/>
              <w:bottom w:val="single" w:sz="4" w:space="0" w:color="000000"/>
              <w:right w:val="single" w:sz="4" w:space="0" w:color="000000"/>
            </w:tcBorders>
            <w:shd w:val="clear" w:color="auto" w:fill="auto"/>
            <w:hideMark/>
          </w:tcPr>
          <w:p w14:paraId="1C67EB7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9C0CD5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0,004501</w:t>
            </w:r>
          </w:p>
        </w:tc>
        <w:tc>
          <w:tcPr>
            <w:tcW w:w="207" w:type="pct"/>
            <w:tcBorders>
              <w:top w:val="nil"/>
              <w:left w:val="nil"/>
              <w:bottom w:val="single" w:sz="4" w:space="0" w:color="000000"/>
              <w:right w:val="single" w:sz="4" w:space="0" w:color="000000"/>
            </w:tcBorders>
            <w:shd w:val="clear" w:color="auto" w:fill="auto"/>
            <w:hideMark/>
          </w:tcPr>
          <w:p w14:paraId="549209F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0,01031</w:t>
            </w:r>
          </w:p>
        </w:tc>
        <w:tc>
          <w:tcPr>
            <w:tcW w:w="170" w:type="pct"/>
            <w:tcBorders>
              <w:top w:val="nil"/>
              <w:left w:val="nil"/>
              <w:bottom w:val="single" w:sz="4" w:space="0" w:color="000000"/>
              <w:right w:val="single" w:sz="4" w:space="0" w:color="000000"/>
            </w:tcBorders>
            <w:shd w:val="clear" w:color="auto" w:fill="auto"/>
            <w:hideMark/>
          </w:tcPr>
          <w:p w14:paraId="0194817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937E2C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0,004501</w:t>
            </w:r>
          </w:p>
        </w:tc>
        <w:tc>
          <w:tcPr>
            <w:tcW w:w="207" w:type="pct"/>
            <w:tcBorders>
              <w:top w:val="nil"/>
              <w:left w:val="nil"/>
              <w:bottom w:val="single" w:sz="4" w:space="0" w:color="000000"/>
              <w:right w:val="single" w:sz="4" w:space="0" w:color="000000"/>
            </w:tcBorders>
            <w:shd w:val="clear" w:color="auto" w:fill="auto"/>
            <w:hideMark/>
          </w:tcPr>
          <w:p w14:paraId="30032A9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0,01031</w:t>
            </w:r>
          </w:p>
        </w:tc>
        <w:tc>
          <w:tcPr>
            <w:tcW w:w="170" w:type="pct"/>
            <w:tcBorders>
              <w:top w:val="nil"/>
              <w:left w:val="nil"/>
              <w:bottom w:val="single" w:sz="4" w:space="0" w:color="000000"/>
              <w:right w:val="single" w:sz="4" w:space="0" w:color="000000"/>
            </w:tcBorders>
            <w:shd w:val="clear" w:color="auto" w:fill="auto"/>
            <w:hideMark/>
          </w:tcPr>
          <w:p w14:paraId="04856FF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E254EC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0,004501</w:t>
            </w:r>
          </w:p>
        </w:tc>
        <w:tc>
          <w:tcPr>
            <w:tcW w:w="207" w:type="pct"/>
            <w:tcBorders>
              <w:top w:val="nil"/>
              <w:left w:val="nil"/>
              <w:bottom w:val="single" w:sz="4" w:space="0" w:color="000000"/>
              <w:right w:val="single" w:sz="4" w:space="0" w:color="000000"/>
            </w:tcBorders>
            <w:shd w:val="clear" w:color="auto" w:fill="auto"/>
            <w:hideMark/>
          </w:tcPr>
          <w:p w14:paraId="484B8E9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0,01031</w:t>
            </w:r>
          </w:p>
        </w:tc>
        <w:tc>
          <w:tcPr>
            <w:tcW w:w="170" w:type="pct"/>
            <w:tcBorders>
              <w:top w:val="nil"/>
              <w:left w:val="nil"/>
              <w:bottom w:val="single" w:sz="4" w:space="0" w:color="000000"/>
              <w:right w:val="single" w:sz="4" w:space="0" w:color="000000"/>
            </w:tcBorders>
            <w:shd w:val="clear" w:color="auto" w:fill="auto"/>
            <w:hideMark/>
          </w:tcPr>
          <w:p w14:paraId="15AA2B7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C51802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0,004501</w:t>
            </w:r>
          </w:p>
        </w:tc>
        <w:tc>
          <w:tcPr>
            <w:tcW w:w="207" w:type="pct"/>
            <w:tcBorders>
              <w:top w:val="nil"/>
              <w:left w:val="nil"/>
              <w:bottom w:val="single" w:sz="4" w:space="0" w:color="000000"/>
              <w:right w:val="single" w:sz="4" w:space="0" w:color="000000"/>
            </w:tcBorders>
            <w:shd w:val="clear" w:color="auto" w:fill="auto"/>
            <w:hideMark/>
          </w:tcPr>
          <w:p w14:paraId="1DAEBD9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0,01031</w:t>
            </w:r>
          </w:p>
        </w:tc>
        <w:tc>
          <w:tcPr>
            <w:tcW w:w="174" w:type="pct"/>
            <w:tcBorders>
              <w:top w:val="nil"/>
              <w:left w:val="nil"/>
              <w:bottom w:val="single" w:sz="4" w:space="0" w:color="000000"/>
              <w:right w:val="single" w:sz="4" w:space="0" w:color="000000"/>
            </w:tcBorders>
            <w:shd w:val="clear" w:color="auto" w:fill="auto"/>
            <w:hideMark/>
          </w:tcPr>
          <w:p w14:paraId="53AC777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505B3" w14:paraId="23E69F8F"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51A76F64"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1F6940C6"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0328    Углерод (Пигмент черный)</w:t>
            </w:r>
          </w:p>
        </w:tc>
      </w:tr>
      <w:tr w:rsidR="001806DA" w:rsidRPr="00B505B3" w14:paraId="64D4900A"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183EA3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26</w:t>
            </w:r>
          </w:p>
        </w:tc>
        <w:tc>
          <w:tcPr>
            <w:tcW w:w="318" w:type="pct"/>
            <w:tcBorders>
              <w:top w:val="nil"/>
              <w:left w:val="nil"/>
              <w:bottom w:val="single" w:sz="4" w:space="0" w:color="000000"/>
              <w:right w:val="single" w:sz="4" w:space="0" w:color="000000"/>
            </w:tcBorders>
            <w:shd w:val="clear" w:color="auto" w:fill="auto"/>
            <w:hideMark/>
          </w:tcPr>
          <w:p w14:paraId="1CBC5150"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Цех:1  Котельная №1</w:t>
            </w:r>
          </w:p>
        </w:tc>
        <w:tc>
          <w:tcPr>
            <w:tcW w:w="107" w:type="pct"/>
            <w:tcBorders>
              <w:top w:val="nil"/>
              <w:left w:val="nil"/>
              <w:bottom w:val="single" w:sz="4" w:space="0" w:color="000000"/>
              <w:right w:val="single" w:sz="4" w:space="0" w:color="000000"/>
            </w:tcBorders>
            <w:shd w:val="clear" w:color="auto" w:fill="auto"/>
            <w:hideMark/>
          </w:tcPr>
          <w:p w14:paraId="7F88390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0001</w:t>
            </w:r>
          </w:p>
        </w:tc>
        <w:tc>
          <w:tcPr>
            <w:tcW w:w="194" w:type="pct"/>
            <w:tcBorders>
              <w:top w:val="nil"/>
              <w:left w:val="nil"/>
              <w:bottom w:val="single" w:sz="4" w:space="0" w:color="000000"/>
              <w:right w:val="single" w:sz="4" w:space="0" w:color="000000"/>
            </w:tcBorders>
            <w:shd w:val="clear" w:color="auto" w:fill="auto"/>
            <w:hideMark/>
          </w:tcPr>
          <w:p w14:paraId="2800F95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0,1984</w:t>
            </w:r>
          </w:p>
        </w:tc>
        <w:tc>
          <w:tcPr>
            <w:tcW w:w="227" w:type="pct"/>
            <w:tcBorders>
              <w:top w:val="nil"/>
              <w:left w:val="nil"/>
              <w:bottom w:val="single" w:sz="4" w:space="0" w:color="000000"/>
              <w:right w:val="single" w:sz="4" w:space="0" w:color="000000"/>
            </w:tcBorders>
            <w:shd w:val="clear" w:color="auto" w:fill="auto"/>
            <w:hideMark/>
          </w:tcPr>
          <w:p w14:paraId="486A6E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08" w:type="pct"/>
            <w:tcBorders>
              <w:top w:val="nil"/>
              <w:left w:val="nil"/>
              <w:bottom w:val="single" w:sz="4" w:space="0" w:color="000000"/>
              <w:right w:val="single" w:sz="4" w:space="0" w:color="000000"/>
            </w:tcBorders>
            <w:shd w:val="clear" w:color="auto" w:fill="auto"/>
            <w:hideMark/>
          </w:tcPr>
          <w:p w14:paraId="3611799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7721CA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0,1984</w:t>
            </w:r>
          </w:p>
        </w:tc>
        <w:tc>
          <w:tcPr>
            <w:tcW w:w="207" w:type="pct"/>
            <w:tcBorders>
              <w:top w:val="nil"/>
              <w:left w:val="nil"/>
              <w:bottom w:val="single" w:sz="4" w:space="0" w:color="000000"/>
              <w:right w:val="single" w:sz="4" w:space="0" w:color="000000"/>
            </w:tcBorders>
            <w:shd w:val="clear" w:color="auto" w:fill="auto"/>
            <w:hideMark/>
          </w:tcPr>
          <w:p w14:paraId="4FC2E0A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0" w:type="pct"/>
            <w:tcBorders>
              <w:top w:val="nil"/>
              <w:left w:val="nil"/>
              <w:bottom w:val="single" w:sz="4" w:space="0" w:color="000000"/>
              <w:right w:val="single" w:sz="4" w:space="0" w:color="000000"/>
            </w:tcBorders>
            <w:shd w:val="clear" w:color="auto" w:fill="auto"/>
            <w:hideMark/>
          </w:tcPr>
          <w:p w14:paraId="02305AC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417596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0,1984</w:t>
            </w:r>
          </w:p>
        </w:tc>
        <w:tc>
          <w:tcPr>
            <w:tcW w:w="207" w:type="pct"/>
            <w:tcBorders>
              <w:top w:val="nil"/>
              <w:left w:val="nil"/>
              <w:bottom w:val="single" w:sz="4" w:space="0" w:color="000000"/>
              <w:right w:val="single" w:sz="4" w:space="0" w:color="000000"/>
            </w:tcBorders>
            <w:shd w:val="clear" w:color="auto" w:fill="auto"/>
            <w:hideMark/>
          </w:tcPr>
          <w:p w14:paraId="5ECDF8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0" w:type="pct"/>
            <w:tcBorders>
              <w:top w:val="nil"/>
              <w:left w:val="nil"/>
              <w:bottom w:val="single" w:sz="4" w:space="0" w:color="000000"/>
              <w:right w:val="single" w:sz="4" w:space="0" w:color="000000"/>
            </w:tcBorders>
            <w:shd w:val="clear" w:color="auto" w:fill="auto"/>
            <w:hideMark/>
          </w:tcPr>
          <w:p w14:paraId="1EB6977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DDD5DC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0,1984</w:t>
            </w:r>
          </w:p>
        </w:tc>
        <w:tc>
          <w:tcPr>
            <w:tcW w:w="207" w:type="pct"/>
            <w:tcBorders>
              <w:top w:val="nil"/>
              <w:left w:val="nil"/>
              <w:bottom w:val="single" w:sz="4" w:space="0" w:color="000000"/>
              <w:right w:val="single" w:sz="4" w:space="0" w:color="000000"/>
            </w:tcBorders>
            <w:shd w:val="clear" w:color="auto" w:fill="auto"/>
            <w:hideMark/>
          </w:tcPr>
          <w:p w14:paraId="1063D2A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0" w:type="pct"/>
            <w:tcBorders>
              <w:top w:val="nil"/>
              <w:left w:val="nil"/>
              <w:bottom w:val="single" w:sz="4" w:space="0" w:color="000000"/>
              <w:right w:val="single" w:sz="4" w:space="0" w:color="000000"/>
            </w:tcBorders>
            <w:shd w:val="clear" w:color="auto" w:fill="auto"/>
            <w:hideMark/>
          </w:tcPr>
          <w:p w14:paraId="6094C9A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707D61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0,1984</w:t>
            </w:r>
          </w:p>
        </w:tc>
        <w:tc>
          <w:tcPr>
            <w:tcW w:w="207" w:type="pct"/>
            <w:tcBorders>
              <w:top w:val="nil"/>
              <w:left w:val="nil"/>
              <w:bottom w:val="single" w:sz="4" w:space="0" w:color="000000"/>
              <w:right w:val="single" w:sz="4" w:space="0" w:color="000000"/>
            </w:tcBorders>
            <w:shd w:val="clear" w:color="auto" w:fill="auto"/>
            <w:hideMark/>
          </w:tcPr>
          <w:p w14:paraId="12AE125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0" w:type="pct"/>
            <w:tcBorders>
              <w:top w:val="nil"/>
              <w:left w:val="nil"/>
              <w:bottom w:val="single" w:sz="4" w:space="0" w:color="000000"/>
              <w:right w:val="single" w:sz="4" w:space="0" w:color="000000"/>
            </w:tcBorders>
            <w:shd w:val="clear" w:color="auto" w:fill="auto"/>
            <w:hideMark/>
          </w:tcPr>
          <w:p w14:paraId="3B0189F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51688B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0,1984</w:t>
            </w:r>
          </w:p>
        </w:tc>
        <w:tc>
          <w:tcPr>
            <w:tcW w:w="207" w:type="pct"/>
            <w:tcBorders>
              <w:top w:val="nil"/>
              <w:left w:val="nil"/>
              <w:bottom w:val="single" w:sz="4" w:space="0" w:color="000000"/>
              <w:right w:val="single" w:sz="4" w:space="0" w:color="000000"/>
            </w:tcBorders>
            <w:shd w:val="clear" w:color="auto" w:fill="auto"/>
            <w:hideMark/>
          </w:tcPr>
          <w:p w14:paraId="0C87D95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0" w:type="pct"/>
            <w:tcBorders>
              <w:top w:val="nil"/>
              <w:left w:val="nil"/>
              <w:bottom w:val="single" w:sz="4" w:space="0" w:color="000000"/>
              <w:right w:val="single" w:sz="4" w:space="0" w:color="000000"/>
            </w:tcBorders>
            <w:shd w:val="clear" w:color="auto" w:fill="auto"/>
            <w:hideMark/>
          </w:tcPr>
          <w:p w14:paraId="52A9473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31E627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0,1984</w:t>
            </w:r>
          </w:p>
        </w:tc>
        <w:tc>
          <w:tcPr>
            <w:tcW w:w="207" w:type="pct"/>
            <w:tcBorders>
              <w:top w:val="nil"/>
              <w:left w:val="nil"/>
              <w:bottom w:val="single" w:sz="4" w:space="0" w:color="000000"/>
              <w:right w:val="single" w:sz="4" w:space="0" w:color="000000"/>
            </w:tcBorders>
            <w:shd w:val="clear" w:color="auto" w:fill="auto"/>
            <w:hideMark/>
          </w:tcPr>
          <w:p w14:paraId="7FB5879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0" w:type="pct"/>
            <w:tcBorders>
              <w:top w:val="nil"/>
              <w:left w:val="nil"/>
              <w:bottom w:val="single" w:sz="4" w:space="0" w:color="000000"/>
              <w:right w:val="single" w:sz="4" w:space="0" w:color="000000"/>
            </w:tcBorders>
            <w:shd w:val="clear" w:color="auto" w:fill="auto"/>
            <w:hideMark/>
          </w:tcPr>
          <w:p w14:paraId="721F837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E02934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0,1984</w:t>
            </w:r>
          </w:p>
        </w:tc>
        <w:tc>
          <w:tcPr>
            <w:tcW w:w="207" w:type="pct"/>
            <w:tcBorders>
              <w:top w:val="nil"/>
              <w:left w:val="nil"/>
              <w:bottom w:val="single" w:sz="4" w:space="0" w:color="000000"/>
              <w:right w:val="single" w:sz="4" w:space="0" w:color="000000"/>
            </w:tcBorders>
            <w:shd w:val="clear" w:color="auto" w:fill="auto"/>
            <w:hideMark/>
          </w:tcPr>
          <w:p w14:paraId="03D966D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4" w:type="pct"/>
            <w:tcBorders>
              <w:top w:val="nil"/>
              <w:left w:val="nil"/>
              <w:bottom w:val="single" w:sz="4" w:space="0" w:color="000000"/>
              <w:right w:val="single" w:sz="4" w:space="0" w:color="000000"/>
            </w:tcBorders>
            <w:shd w:val="clear" w:color="auto" w:fill="auto"/>
            <w:hideMark/>
          </w:tcPr>
          <w:p w14:paraId="464BCBC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49A3EDE"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49A6C3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27</w:t>
            </w:r>
          </w:p>
        </w:tc>
        <w:tc>
          <w:tcPr>
            <w:tcW w:w="318" w:type="pct"/>
            <w:tcBorders>
              <w:top w:val="nil"/>
              <w:left w:val="nil"/>
              <w:bottom w:val="single" w:sz="4" w:space="0" w:color="000000"/>
              <w:right w:val="single" w:sz="4" w:space="0" w:color="000000"/>
            </w:tcBorders>
            <w:shd w:val="clear" w:color="auto" w:fill="auto"/>
            <w:hideMark/>
          </w:tcPr>
          <w:p w14:paraId="1D9A4C46"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Цех:2  Котельная №2</w:t>
            </w:r>
          </w:p>
        </w:tc>
        <w:tc>
          <w:tcPr>
            <w:tcW w:w="107" w:type="pct"/>
            <w:tcBorders>
              <w:top w:val="nil"/>
              <w:left w:val="nil"/>
              <w:bottom w:val="single" w:sz="4" w:space="0" w:color="000000"/>
              <w:right w:val="single" w:sz="4" w:space="0" w:color="000000"/>
            </w:tcBorders>
            <w:shd w:val="clear" w:color="auto" w:fill="auto"/>
            <w:hideMark/>
          </w:tcPr>
          <w:p w14:paraId="436CD26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0002</w:t>
            </w:r>
          </w:p>
        </w:tc>
        <w:tc>
          <w:tcPr>
            <w:tcW w:w="194" w:type="pct"/>
            <w:tcBorders>
              <w:top w:val="nil"/>
              <w:left w:val="nil"/>
              <w:bottom w:val="single" w:sz="4" w:space="0" w:color="000000"/>
              <w:right w:val="single" w:sz="4" w:space="0" w:color="000000"/>
            </w:tcBorders>
            <w:shd w:val="clear" w:color="auto" w:fill="auto"/>
            <w:hideMark/>
          </w:tcPr>
          <w:p w14:paraId="40CF888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0,1984</w:t>
            </w:r>
          </w:p>
        </w:tc>
        <w:tc>
          <w:tcPr>
            <w:tcW w:w="227" w:type="pct"/>
            <w:tcBorders>
              <w:top w:val="nil"/>
              <w:left w:val="nil"/>
              <w:bottom w:val="single" w:sz="4" w:space="0" w:color="000000"/>
              <w:right w:val="single" w:sz="4" w:space="0" w:color="000000"/>
            </w:tcBorders>
            <w:shd w:val="clear" w:color="auto" w:fill="auto"/>
            <w:hideMark/>
          </w:tcPr>
          <w:p w14:paraId="74B4E90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08" w:type="pct"/>
            <w:tcBorders>
              <w:top w:val="nil"/>
              <w:left w:val="nil"/>
              <w:bottom w:val="single" w:sz="4" w:space="0" w:color="000000"/>
              <w:right w:val="single" w:sz="4" w:space="0" w:color="000000"/>
            </w:tcBorders>
            <w:shd w:val="clear" w:color="auto" w:fill="auto"/>
            <w:hideMark/>
          </w:tcPr>
          <w:p w14:paraId="5B5D5AE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7765A1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0,1984</w:t>
            </w:r>
          </w:p>
        </w:tc>
        <w:tc>
          <w:tcPr>
            <w:tcW w:w="207" w:type="pct"/>
            <w:tcBorders>
              <w:top w:val="nil"/>
              <w:left w:val="nil"/>
              <w:bottom w:val="single" w:sz="4" w:space="0" w:color="000000"/>
              <w:right w:val="single" w:sz="4" w:space="0" w:color="000000"/>
            </w:tcBorders>
            <w:shd w:val="clear" w:color="auto" w:fill="auto"/>
            <w:hideMark/>
          </w:tcPr>
          <w:p w14:paraId="026BFBD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0" w:type="pct"/>
            <w:tcBorders>
              <w:top w:val="nil"/>
              <w:left w:val="nil"/>
              <w:bottom w:val="single" w:sz="4" w:space="0" w:color="000000"/>
              <w:right w:val="single" w:sz="4" w:space="0" w:color="000000"/>
            </w:tcBorders>
            <w:shd w:val="clear" w:color="auto" w:fill="auto"/>
            <w:hideMark/>
          </w:tcPr>
          <w:p w14:paraId="03A8C01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BDD340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0,1984</w:t>
            </w:r>
          </w:p>
        </w:tc>
        <w:tc>
          <w:tcPr>
            <w:tcW w:w="207" w:type="pct"/>
            <w:tcBorders>
              <w:top w:val="nil"/>
              <w:left w:val="nil"/>
              <w:bottom w:val="single" w:sz="4" w:space="0" w:color="000000"/>
              <w:right w:val="single" w:sz="4" w:space="0" w:color="000000"/>
            </w:tcBorders>
            <w:shd w:val="clear" w:color="auto" w:fill="auto"/>
            <w:hideMark/>
          </w:tcPr>
          <w:p w14:paraId="7021D7E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0" w:type="pct"/>
            <w:tcBorders>
              <w:top w:val="nil"/>
              <w:left w:val="nil"/>
              <w:bottom w:val="single" w:sz="4" w:space="0" w:color="000000"/>
              <w:right w:val="single" w:sz="4" w:space="0" w:color="000000"/>
            </w:tcBorders>
            <w:shd w:val="clear" w:color="auto" w:fill="auto"/>
            <w:hideMark/>
          </w:tcPr>
          <w:p w14:paraId="5D65D00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5E98AA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0,1984</w:t>
            </w:r>
          </w:p>
        </w:tc>
        <w:tc>
          <w:tcPr>
            <w:tcW w:w="207" w:type="pct"/>
            <w:tcBorders>
              <w:top w:val="nil"/>
              <w:left w:val="nil"/>
              <w:bottom w:val="single" w:sz="4" w:space="0" w:color="000000"/>
              <w:right w:val="single" w:sz="4" w:space="0" w:color="000000"/>
            </w:tcBorders>
            <w:shd w:val="clear" w:color="auto" w:fill="auto"/>
            <w:hideMark/>
          </w:tcPr>
          <w:p w14:paraId="0B79362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0" w:type="pct"/>
            <w:tcBorders>
              <w:top w:val="nil"/>
              <w:left w:val="nil"/>
              <w:bottom w:val="single" w:sz="4" w:space="0" w:color="000000"/>
              <w:right w:val="single" w:sz="4" w:space="0" w:color="000000"/>
            </w:tcBorders>
            <w:shd w:val="clear" w:color="auto" w:fill="auto"/>
            <w:hideMark/>
          </w:tcPr>
          <w:p w14:paraId="441E8DC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3327D9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0,1984</w:t>
            </w:r>
          </w:p>
        </w:tc>
        <w:tc>
          <w:tcPr>
            <w:tcW w:w="207" w:type="pct"/>
            <w:tcBorders>
              <w:top w:val="nil"/>
              <w:left w:val="nil"/>
              <w:bottom w:val="single" w:sz="4" w:space="0" w:color="000000"/>
              <w:right w:val="single" w:sz="4" w:space="0" w:color="000000"/>
            </w:tcBorders>
            <w:shd w:val="clear" w:color="auto" w:fill="auto"/>
            <w:hideMark/>
          </w:tcPr>
          <w:p w14:paraId="2309B3D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0" w:type="pct"/>
            <w:tcBorders>
              <w:top w:val="nil"/>
              <w:left w:val="nil"/>
              <w:bottom w:val="single" w:sz="4" w:space="0" w:color="000000"/>
              <w:right w:val="single" w:sz="4" w:space="0" w:color="000000"/>
            </w:tcBorders>
            <w:shd w:val="clear" w:color="auto" w:fill="auto"/>
            <w:hideMark/>
          </w:tcPr>
          <w:p w14:paraId="46454E1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BD0D1E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0,1984</w:t>
            </w:r>
          </w:p>
        </w:tc>
        <w:tc>
          <w:tcPr>
            <w:tcW w:w="207" w:type="pct"/>
            <w:tcBorders>
              <w:top w:val="nil"/>
              <w:left w:val="nil"/>
              <w:bottom w:val="single" w:sz="4" w:space="0" w:color="000000"/>
              <w:right w:val="single" w:sz="4" w:space="0" w:color="000000"/>
            </w:tcBorders>
            <w:shd w:val="clear" w:color="auto" w:fill="auto"/>
            <w:hideMark/>
          </w:tcPr>
          <w:p w14:paraId="4511115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0" w:type="pct"/>
            <w:tcBorders>
              <w:top w:val="nil"/>
              <w:left w:val="nil"/>
              <w:bottom w:val="single" w:sz="4" w:space="0" w:color="000000"/>
              <w:right w:val="single" w:sz="4" w:space="0" w:color="000000"/>
            </w:tcBorders>
            <w:shd w:val="clear" w:color="auto" w:fill="auto"/>
            <w:hideMark/>
          </w:tcPr>
          <w:p w14:paraId="3AD3E83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E8142A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0,1984</w:t>
            </w:r>
          </w:p>
        </w:tc>
        <w:tc>
          <w:tcPr>
            <w:tcW w:w="207" w:type="pct"/>
            <w:tcBorders>
              <w:top w:val="nil"/>
              <w:left w:val="nil"/>
              <w:bottom w:val="single" w:sz="4" w:space="0" w:color="000000"/>
              <w:right w:val="single" w:sz="4" w:space="0" w:color="000000"/>
            </w:tcBorders>
            <w:shd w:val="clear" w:color="auto" w:fill="auto"/>
            <w:hideMark/>
          </w:tcPr>
          <w:p w14:paraId="6FE5E57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0" w:type="pct"/>
            <w:tcBorders>
              <w:top w:val="nil"/>
              <w:left w:val="nil"/>
              <w:bottom w:val="single" w:sz="4" w:space="0" w:color="000000"/>
              <w:right w:val="single" w:sz="4" w:space="0" w:color="000000"/>
            </w:tcBorders>
            <w:shd w:val="clear" w:color="auto" w:fill="auto"/>
            <w:hideMark/>
          </w:tcPr>
          <w:p w14:paraId="61A1E5D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AFC606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0,1984</w:t>
            </w:r>
          </w:p>
        </w:tc>
        <w:tc>
          <w:tcPr>
            <w:tcW w:w="207" w:type="pct"/>
            <w:tcBorders>
              <w:top w:val="nil"/>
              <w:left w:val="nil"/>
              <w:bottom w:val="single" w:sz="4" w:space="0" w:color="000000"/>
              <w:right w:val="single" w:sz="4" w:space="0" w:color="000000"/>
            </w:tcBorders>
            <w:shd w:val="clear" w:color="auto" w:fill="auto"/>
            <w:hideMark/>
          </w:tcPr>
          <w:p w14:paraId="5F0BE2D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4" w:type="pct"/>
            <w:tcBorders>
              <w:top w:val="nil"/>
              <w:left w:val="nil"/>
              <w:bottom w:val="single" w:sz="4" w:space="0" w:color="000000"/>
              <w:right w:val="single" w:sz="4" w:space="0" w:color="000000"/>
            </w:tcBorders>
            <w:shd w:val="clear" w:color="auto" w:fill="auto"/>
            <w:hideMark/>
          </w:tcPr>
          <w:p w14:paraId="660ABA4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2C18A29"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C6AA02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28</w:t>
            </w:r>
          </w:p>
        </w:tc>
        <w:tc>
          <w:tcPr>
            <w:tcW w:w="318" w:type="pct"/>
            <w:tcBorders>
              <w:top w:val="nil"/>
              <w:left w:val="nil"/>
              <w:bottom w:val="single" w:sz="4" w:space="0" w:color="000000"/>
              <w:right w:val="single" w:sz="4" w:space="0" w:color="000000"/>
            </w:tcBorders>
            <w:shd w:val="clear" w:color="auto" w:fill="auto"/>
            <w:hideMark/>
          </w:tcPr>
          <w:p w14:paraId="518E6895"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Цех:3  Котельная №3</w:t>
            </w:r>
          </w:p>
        </w:tc>
        <w:tc>
          <w:tcPr>
            <w:tcW w:w="107" w:type="pct"/>
            <w:tcBorders>
              <w:top w:val="nil"/>
              <w:left w:val="nil"/>
              <w:bottom w:val="single" w:sz="4" w:space="0" w:color="000000"/>
              <w:right w:val="single" w:sz="4" w:space="0" w:color="000000"/>
            </w:tcBorders>
            <w:shd w:val="clear" w:color="auto" w:fill="auto"/>
            <w:hideMark/>
          </w:tcPr>
          <w:p w14:paraId="5F4EFE5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0003</w:t>
            </w:r>
          </w:p>
        </w:tc>
        <w:tc>
          <w:tcPr>
            <w:tcW w:w="194" w:type="pct"/>
            <w:tcBorders>
              <w:top w:val="nil"/>
              <w:left w:val="nil"/>
              <w:bottom w:val="single" w:sz="4" w:space="0" w:color="000000"/>
              <w:right w:val="single" w:sz="4" w:space="0" w:color="000000"/>
            </w:tcBorders>
            <w:shd w:val="clear" w:color="auto" w:fill="auto"/>
            <w:hideMark/>
          </w:tcPr>
          <w:p w14:paraId="7480EE4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0,14239</w:t>
            </w:r>
          </w:p>
        </w:tc>
        <w:tc>
          <w:tcPr>
            <w:tcW w:w="227" w:type="pct"/>
            <w:tcBorders>
              <w:top w:val="nil"/>
              <w:left w:val="nil"/>
              <w:bottom w:val="single" w:sz="4" w:space="0" w:color="000000"/>
              <w:right w:val="single" w:sz="4" w:space="0" w:color="000000"/>
            </w:tcBorders>
            <w:shd w:val="clear" w:color="auto" w:fill="auto"/>
            <w:hideMark/>
          </w:tcPr>
          <w:p w14:paraId="1142185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08" w:type="pct"/>
            <w:tcBorders>
              <w:top w:val="nil"/>
              <w:left w:val="nil"/>
              <w:bottom w:val="single" w:sz="4" w:space="0" w:color="000000"/>
              <w:right w:val="single" w:sz="4" w:space="0" w:color="000000"/>
            </w:tcBorders>
            <w:shd w:val="clear" w:color="auto" w:fill="auto"/>
            <w:hideMark/>
          </w:tcPr>
          <w:p w14:paraId="2FACE03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622FF5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0,14239</w:t>
            </w:r>
          </w:p>
        </w:tc>
        <w:tc>
          <w:tcPr>
            <w:tcW w:w="207" w:type="pct"/>
            <w:tcBorders>
              <w:top w:val="nil"/>
              <w:left w:val="nil"/>
              <w:bottom w:val="single" w:sz="4" w:space="0" w:color="000000"/>
              <w:right w:val="single" w:sz="4" w:space="0" w:color="000000"/>
            </w:tcBorders>
            <w:shd w:val="clear" w:color="auto" w:fill="auto"/>
            <w:hideMark/>
          </w:tcPr>
          <w:p w14:paraId="57AB7B0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0" w:type="pct"/>
            <w:tcBorders>
              <w:top w:val="nil"/>
              <w:left w:val="nil"/>
              <w:bottom w:val="single" w:sz="4" w:space="0" w:color="000000"/>
              <w:right w:val="single" w:sz="4" w:space="0" w:color="000000"/>
            </w:tcBorders>
            <w:shd w:val="clear" w:color="auto" w:fill="auto"/>
            <w:hideMark/>
          </w:tcPr>
          <w:p w14:paraId="689AEEF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ACE618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0,14239</w:t>
            </w:r>
          </w:p>
        </w:tc>
        <w:tc>
          <w:tcPr>
            <w:tcW w:w="207" w:type="pct"/>
            <w:tcBorders>
              <w:top w:val="nil"/>
              <w:left w:val="nil"/>
              <w:bottom w:val="single" w:sz="4" w:space="0" w:color="000000"/>
              <w:right w:val="single" w:sz="4" w:space="0" w:color="000000"/>
            </w:tcBorders>
            <w:shd w:val="clear" w:color="auto" w:fill="auto"/>
            <w:hideMark/>
          </w:tcPr>
          <w:p w14:paraId="7A7F81A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0" w:type="pct"/>
            <w:tcBorders>
              <w:top w:val="nil"/>
              <w:left w:val="nil"/>
              <w:bottom w:val="single" w:sz="4" w:space="0" w:color="000000"/>
              <w:right w:val="single" w:sz="4" w:space="0" w:color="000000"/>
            </w:tcBorders>
            <w:shd w:val="clear" w:color="auto" w:fill="auto"/>
            <w:hideMark/>
          </w:tcPr>
          <w:p w14:paraId="089DE42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C47333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0,14239</w:t>
            </w:r>
          </w:p>
        </w:tc>
        <w:tc>
          <w:tcPr>
            <w:tcW w:w="207" w:type="pct"/>
            <w:tcBorders>
              <w:top w:val="nil"/>
              <w:left w:val="nil"/>
              <w:bottom w:val="single" w:sz="4" w:space="0" w:color="000000"/>
              <w:right w:val="single" w:sz="4" w:space="0" w:color="000000"/>
            </w:tcBorders>
            <w:shd w:val="clear" w:color="auto" w:fill="auto"/>
            <w:hideMark/>
          </w:tcPr>
          <w:p w14:paraId="4285A16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0" w:type="pct"/>
            <w:tcBorders>
              <w:top w:val="nil"/>
              <w:left w:val="nil"/>
              <w:bottom w:val="single" w:sz="4" w:space="0" w:color="000000"/>
              <w:right w:val="single" w:sz="4" w:space="0" w:color="000000"/>
            </w:tcBorders>
            <w:shd w:val="clear" w:color="auto" w:fill="auto"/>
            <w:hideMark/>
          </w:tcPr>
          <w:p w14:paraId="1B8D91A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119BE7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0,14239</w:t>
            </w:r>
          </w:p>
        </w:tc>
        <w:tc>
          <w:tcPr>
            <w:tcW w:w="207" w:type="pct"/>
            <w:tcBorders>
              <w:top w:val="nil"/>
              <w:left w:val="nil"/>
              <w:bottom w:val="single" w:sz="4" w:space="0" w:color="000000"/>
              <w:right w:val="single" w:sz="4" w:space="0" w:color="000000"/>
            </w:tcBorders>
            <w:shd w:val="clear" w:color="auto" w:fill="auto"/>
            <w:hideMark/>
          </w:tcPr>
          <w:p w14:paraId="73AB917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0" w:type="pct"/>
            <w:tcBorders>
              <w:top w:val="nil"/>
              <w:left w:val="nil"/>
              <w:bottom w:val="single" w:sz="4" w:space="0" w:color="000000"/>
              <w:right w:val="single" w:sz="4" w:space="0" w:color="000000"/>
            </w:tcBorders>
            <w:shd w:val="clear" w:color="auto" w:fill="auto"/>
            <w:hideMark/>
          </w:tcPr>
          <w:p w14:paraId="17F7BC8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60923B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0,14239</w:t>
            </w:r>
          </w:p>
        </w:tc>
        <w:tc>
          <w:tcPr>
            <w:tcW w:w="207" w:type="pct"/>
            <w:tcBorders>
              <w:top w:val="nil"/>
              <w:left w:val="nil"/>
              <w:bottom w:val="single" w:sz="4" w:space="0" w:color="000000"/>
              <w:right w:val="single" w:sz="4" w:space="0" w:color="000000"/>
            </w:tcBorders>
            <w:shd w:val="clear" w:color="auto" w:fill="auto"/>
            <w:hideMark/>
          </w:tcPr>
          <w:p w14:paraId="77AB3F8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0" w:type="pct"/>
            <w:tcBorders>
              <w:top w:val="nil"/>
              <w:left w:val="nil"/>
              <w:bottom w:val="single" w:sz="4" w:space="0" w:color="000000"/>
              <w:right w:val="single" w:sz="4" w:space="0" w:color="000000"/>
            </w:tcBorders>
            <w:shd w:val="clear" w:color="auto" w:fill="auto"/>
            <w:hideMark/>
          </w:tcPr>
          <w:p w14:paraId="7FB0EC0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15C3F4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0,14239</w:t>
            </w:r>
          </w:p>
        </w:tc>
        <w:tc>
          <w:tcPr>
            <w:tcW w:w="207" w:type="pct"/>
            <w:tcBorders>
              <w:top w:val="nil"/>
              <w:left w:val="nil"/>
              <w:bottom w:val="single" w:sz="4" w:space="0" w:color="000000"/>
              <w:right w:val="single" w:sz="4" w:space="0" w:color="000000"/>
            </w:tcBorders>
            <w:shd w:val="clear" w:color="auto" w:fill="auto"/>
            <w:hideMark/>
          </w:tcPr>
          <w:p w14:paraId="0AF48C8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0" w:type="pct"/>
            <w:tcBorders>
              <w:top w:val="nil"/>
              <w:left w:val="nil"/>
              <w:bottom w:val="single" w:sz="4" w:space="0" w:color="000000"/>
              <w:right w:val="single" w:sz="4" w:space="0" w:color="000000"/>
            </w:tcBorders>
            <w:shd w:val="clear" w:color="auto" w:fill="auto"/>
            <w:hideMark/>
          </w:tcPr>
          <w:p w14:paraId="62C06CB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B186A0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0,14239</w:t>
            </w:r>
          </w:p>
        </w:tc>
        <w:tc>
          <w:tcPr>
            <w:tcW w:w="207" w:type="pct"/>
            <w:tcBorders>
              <w:top w:val="nil"/>
              <w:left w:val="nil"/>
              <w:bottom w:val="single" w:sz="4" w:space="0" w:color="000000"/>
              <w:right w:val="single" w:sz="4" w:space="0" w:color="000000"/>
            </w:tcBorders>
            <w:shd w:val="clear" w:color="auto" w:fill="auto"/>
            <w:hideMark/>
          </w:tcPr>
          <w:p w14:paraId="42A7459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0,5624</w:t>
            </w:r>
          </w:p>
        </w:tc>
        <w:tc>
          <w:tcPr>
            <w:tcW w:w="174" w:type="pct"/>
            <w:tcBorders>
              <w:top w:val="nil"/>
              <w:left w:val="nil"/>
              <w:bottom w:val="single" w:sz="4" w:space="0" w:color="000000"/>
              <w:right w:val="single" w:sz="4" w:space="0" w:color="000000"/>
            </w:tcBorders>
            <w:shd w:val="clear" w:color="auto" w:fill="auto"/>
            <w:hideMark/>
          </w:tcPr>
          <w:p w14:paraId="26255F3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FC8FD05"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5DDF29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lastRenderedPageBreak/>
              <w:t>29</w:t>
            </w:r>
          </w:p>
        </w:tc>
        <w:tc>
          <w:tcPr>
            <w:tcW w:w="318" w:type="pct"/>
            <w:tcBorders>
              <w:top w:val="nil"/>
              <w:left w:val="nil"/>
              <w:bottom w:val="single" w:sz="4" w:space="0" w:color="000000"/>
              <w:right w:val="single" w:sz="4" w:space="0" w:color="000000"/>
            </w:tcBorders>
            <w:shd w:val="clear" w:color="auto" w:fill="auto"/>
            <w:hideMark/>
          </w:tcPr>
          <w:p w14:paraId="3EAFEDA3"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7E3C56D6" w14:textId="3559E52D"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0001</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6BDC3AA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27" w:type="pct"/>
            <w:tcBorders>
              <w:top w:val="nil"/>
              <w:left w:val="nil"/>
              <w:bottom w:val="single" w:sz="4" w:space="0" w:color="000000"/>
              <w:right w:val="single" w:sz="4" w:space="0" w:color="000000"/>
            </w:tcBorders>
            <w:shd w:val="clear" w:color="auto" w:fill="auto"/>
            <w:hideMark/>
          </w:tcPr>
          <w:p w14:paraId="7AC36D6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08" w:type="pct"/>
            <w:tcBorders>
              <w:top w:val="nil"/>
              <w:left w:val="nil"/>
              <w:bottom w:val="single" w:sz="4" w:space="0" w:color="000000"/>
              <w:right w:val="single" w:sz="4" w:space="0" w:color="000000"/>
            </w:tcBorders>
            <w:shd w:val="clear" w:color="auto" w:fill="auto"/>
            <w:hideMark/>
          </w:tcPr>
          <w:p w14:paraId="364862E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2062B9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11C29E7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7245081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D53B57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6F666E8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47AAFD0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5B989D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39EA2C4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67B1E04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DF61C5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55AA554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0296618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E29597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735A95C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7531F3A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85E06C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6A37769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6CCD0DF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19E974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0C1E35B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4" w:type="pct"/>
            <w:tcBorders>
              <w:top w:val="nil"/>
              <w:left w:val="nil"/>
              <w:bottom w:val="single" w:sz="4" w:space="0" w:color="000000"/>
              <w:right w:val="single" w:sz="4" w:space="0" w:color="000000"/>
            </w:tcBorders>
            <w:shd w:val="clear" w:color="auto" w:fill="auto"/>
            <w:hideMark/>
          </w:tcPr>
          <w:p w14:paraId="7DFF8CC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AF86508"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C9F885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30</w:t>
            </w:r>
          </w:p>
        </w:tc>
        <w:tc>
          <w:tcPr>
            <w:tcW w:w="318" w:type="pct"/>
            <w:tcBorders>
              <w:top w:val="nil"/>
              <w:left w:val="nil"/>
              <w:bottom w:val="single" w:sz="4" w:space="0" w:color="000000"/>
              <w:right w:val="single" w:sz="4" w:space="0" w:color="000000"/>
            </w:tcBorders>
            <w:shd w:val="clear" w:color="auto" w:fill="auto"/>
            <w:hideMark/>
          </w:tcPr>
          <w:p w14:paraId="3F3EAEE0"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62C79A9E" w14:textId="54B9BD0C"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0002</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1E83980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27" w:type="pct"/>
            <w:tcBorders>
              <w:top w:val="nil"/>
              <w:left w:val="nil"/>
              <w:bottom w:val="single" w:sz="4" w:space="0" w:color="000000"/>
              <w:right w:val="single" w:sz="4" w:space="0" w:color="000000"/>
            </w:tcBorders>
            <w:shd w:val="clear" w:color="auto" w:fill="auto"/>
            <w:hideMark/>
          </w:tcPr>
          <w:p w14:paraId="396C55A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08" w:type="pct"/>
            <w:tcBorders>
              <w:top w:val="nil"/>
              <w:left w:val="nil"/>
              <w:bottom w:val="single" w:sz="4" w:space="0" w:color="000000"/>
              <w:right w:val="single" w:sz="4" w:space="0" w:color="000000"/>
            </w:tcBorders>
            <w:shd w:val="clear" w:color="auto" w:fill="auto"/>
            <w:hideMark/>
          </w:tcPr>
          <w:p w14:paraId="0C1FC7D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A42052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11CB992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4ABF690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C2CEEB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52CD91C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335F6AB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E8D06D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334CD16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25095D9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35749A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76B1A4E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180FD09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1C1096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55921C7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6159F01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25CA8C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47C3AEE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3919171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297213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4AE2621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4" w:type="pct"/>
            <w:tcBorders>
              <w:top w:val="nil"/>
              <w:left w:val="nil"/>
              <w:bottom w:val="single" w:sz="4" w:space="0" w:color="000000"/>
              <w:right w:val="single" w:sz="4" w:space="0" w:color="000000"/>
            </w:tcBorders>
            <w:shd w:val="clear" w:color="auto" w:fill="auto"/>
            <w:hideMark/>
          </w:tcPr>
          <w:p w14:paraId="69D928A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3830FD1"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648B4C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31</w:t>
            </w:r>
          </w:p>
        </w:tc>
        <w:tc>
          <w:tcPr>
            <w:tcW w:w="318" w:type="pct"/>
            <w:tcBorders>
              <w:top w:val="nil"/>
              <w:left w:val="nil"/>
              <w:bottom w:val="single" w:sz="4" w:space="0" w:color="000000"/>
              <w:right w:val="single" w:sz="4" w:space="0" w:color="000000"/>
            </w:tcBorders>
            <w:shd w:val="clear" w:color="auto" w:fill="auto"/>
            <w:hideMark/>
          </w:tcPr>
          <w:p w14:paraId="1E4B2994"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4486E7F6" w14:textId="74965D0F"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0003</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067D900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27" w:type="pct"/>
            <w:tcBorders>
              <w:top w:val="nil"/>
              <w:left w:val="nil"/>
              <w:bottom w:val="single" w:sz="4" w:space="0" w:color="000000"/>
              <w:right w:val="single" w:sz="4" w:space="0" w:color="000000"/>
            </w:tcBorders>
            <w:shd w:val="clear" w:color="auto" w:fill="auto"/>
            <w:hideMark/>
          </w:tcPr>
          <w:p w14:paraId="1A0A1C5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08" w:type="pct"/>
            <w:tcBorders>
              <w:top w:val="nil"/>
              <w:left w:val="nil"/>
              <w:bottom w:val="single" w:sz="4" w:space="0" w:color="000000"/>
              <w:right w:val="single" w:sz="4" w:space="0" w:color="000000"/>
            </w:tcBorders>
            <w:shd w:val="clear" w:color="auto" w:fill="auto"/>
            <w:hideMark/>
          </w:tcPr>
          <w:p w14:paraId="10EE860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999AD5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079CA04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1EBE89C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EB989E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7EEBB27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33295EE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529E90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43DDA51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2912F3E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724375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236AFA1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5A08174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3719BA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386CB9C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3E208B1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18401B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40428A9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53CBBD2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A23DDC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5D00E58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4" w:type="pct"/>
            <w:tcBorders>
              <w:top w:val="nil"/>
              <w:left w:val="nil"/>
              <w:bottom w:val="single" w:sz="4" w:space="0" w:color="000000"/>
              <w:right w:val="single" w:sz="4" w:space="0" w:color="000000"/>
            </w:tcBorders>
            <w:shd w:val="clear" w:color="auto" w:fill="auto"/>
            <w:hideMark/>
          </w:tcPr>
          <w:p w14:paraId="06714C2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564DFD90"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6029FB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32</w:t>
            </w:r>
          </w:p>
        </w:tc>
        <w:tc>
          <w:tcPr>
            <w:tcW w:w="318" w:type="pct"/>
            <w:tcBorders>
              <w:top w:val="nil"/>
              <w:left w:val="nil"/>
              <w:bottom w:val="single" w:sz="4" w:space="0" w:color="000000"/>
              <w:right w:val="single" w:sz="4" w:space="0" w:color="000000"/>
            </w:tcBorders>
            <w:shd w:val="clear" w:color="auto" w:fill="auto"/>
            <w:hideMark/>
          </w:tcPr>
          <w:p w14:paraId="7DB6F531"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6EE94957" w14:textId="477CF146"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0004</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06AF883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27" w:type="pct"/>
            <w:tcBorders>
              <w:top w:val="nil"/>
              <w:left w:val="nil"/>
              <w:bottom w:val="single" w:sz="4" w:space="0" w:color="000000"/>
              <w:right w:val="single" w:sz="4" w:space="0" w:color="000000"/>
            </w:tcBorders>
            <w:shd w:val="clear" w:color="auto" w:fill="auto"/>
            <w:hideMark/>
          </w:tcPr>
          <w:p w14:paraId="1709785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08" w:type="pct"/>
            <w:tcBorders>
              <w:top w:val="nil"/>
              <w:left w:val="nil"/>
              <w:bottom w:val="single" w:sz="4" w:space="0" w:color="000000"/>
              <w:right w:val="single" w:sz="4" w:space="0" w:color="000000"/>
            </w:tcBorders>
            <w:shd w:val="clear" w:color="auto" w:fill="auto"/>
            <w:hideMark/>
          </w:tcPr>
          <w:p w14:paraId="6159F9E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3D495B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1D7F766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0" w:type="pct"/>
            <w:tcBorders>
              <w:top w:val="nil"/>
              <w:left w:val="nil"/>
              <w:bottom w:val="single" w:sz="4" w:space="0" w:color="000000"/>
              <w:right w:val="single" w:sz="4" w:space="0" w:color="000000"/>
            </w:tcBorders>
            <w:shd w:val="clear" w:color="auto" w:fill="auto"/>
            <w:hideMark/>
          </w:tcPr>
          <w:p w14:paraId="3DEF063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5CF5FC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4F9A144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0" w:type="pct"/>
            <w:tcBorders>
              <w:top w:val="nil"/>
              <w:left w:val="nil"/>
              <w:bottom w:val="single" w:sz="4" w:space="0" w:color="000000"/>
              <w:right w:val="single" w:sz="4" w:space="0" w:color="000000"/>
            </w:tcBorders>
            <w:shd w:val="clear" w:color="auto" w:fill="auto"/>
            <w:hideMark/>
          </w:tcPr>
          <w:p w14:paraId="6509EB5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89593B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2D508EA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0" w:type="pct"/>
            <w:tcBorders>
              <w:top w:val="nil"/>
              <w:left w:val="nil"/>
              <w:bottom w:val="single" w:sz="4" w:space="0" w:color="000000"/>
              <w:right w:val="single" w:sz="4" w:space="0" w:color="000000"/>
            </w:tcBorders>
            <w:shd w:val="clear" w:color="auto" w:fill="auto"/>
            <w:hideMark/>
          </w:tcPr>
          <w:p w14:paraId="067E495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5D0FEF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2DD28B4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0" w:type="pct"/>
            <w:tcBorders>
              <w:top w:val="nil"/>
              <w:left w:val="nil"/>
              <w:bottom w:val="single" w:sz="4" w:space="0" w:color="000000"/>
              <w:right w:val="single" w:sz="4" w:space="0" w:color="000000"/>
            </w:tcBorders>
            <w:shd w:val="clear" w:color="auto" w:fill="auto"/>
            <w:hideMark/>
          </w:tcPr>
          <w:p w14:paraId="0135B6B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4AFBD3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64F9961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0" w:type="pct"/>
            <w:tcBorders>
              <w:top w:val="nil"/>
              <w:left w:val="nil"/>
              <w:bottom w:val="single" w:sz="4" w:space="0" w:color="000000"/>
              <w:right w:val="single" w:sz="4" w:space="0" w:color="000000"/>
            </w:tcBorders>
            <w:shd w:val="clear" w:color="auto" w:fill="auto"/>
            <w:hideMark/>
          </w:tcPr>
          <w:p w14:paraId="55FF791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4D4DFD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359CF4D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0" w:type="pct"/>
            <w:tcBorders>
              <w:top w:val="nil"/>
              <w:left w:val="nil"/>
              <w:bottom w:val="single" w:sz="4" w:space="0" w:color="000000"/>
              <w:right w:val="single" w:sz="4" w:space="0" w:color="000000"/>
            </w:tcBorders>
            <w:shd w:val="clear" w:color="auto" w:fill="auto"/>
            <w:hideMark/>
          </w:tcPr>
          <w:p w14:paraId="6169572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1419A2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6CC4D23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4" w:type="pct"/>
            <w:tcBorders>
              <w:top w:val="nil"/>
              <w:left w:val="nil"/>
              <w:bottom w:val="single" w:sz="4" w:space="0" w:color="000000"/>
              <w:right w:val="single" w:sz="4" w:space="0" w:color="000000"/>
            </w:tcBorders>
            <w:shd w:val="clear" w:color="auto" w:fill="auto"/>
            <w:hideMark/>
          </w:tcPr>
          <w:p w14:paraId="55C088D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52502799"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905614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33</w:t>
            </w:r>
            <w:r w:rsidRPr="00B505B3">
              <w:rPr>
                <w:rFonts w:cs="Times New Roman"/>
                <w:color w:val="000000"/>
                <w:sz w:val="16"/>
                <w:szCs w:val="16"/>
                <w:lang w:val="ru-RU" w:eastAsia="ru-RU"/>
              </w:rPr>
              <w:br w:type="page"/>
            </w:r>
          </w:p>
        </w:tc>
        <w:tc>
          <w:tcPr>
            <w:tcW w:w="318" w:type="pct"/>
            <w:tcBorders>
              <w:top w:val="nil"/>
              <w:left w:val="nil"/>
              <w:bottom w:val="single" w:sz="4" w:space="0" w:color="000000"/>
              <w:right w:val="single" w:sz="4" w:space="0" w:color="000000"/>
            </w:tcBorders>
            <w:shd w:val="clear" w:color="auto" w:fill="auto"/>
            <w:hideMark/>
          </w:tcPr>
          <w:p w14:paraId="2E715362"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4C989CBC" w14:textId="1F40E8C4"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0005</w:t>
            </w:r>
            <w:r w:rsidRPr="00B505B3">
              <w:rPr>
                <w:rFonts w:cs="Times New Roman"/>
                <w:color w:val="000000"/>
                <w:sz w:val="16"/>
                <w:szCs w:val="16"/>
                <w:lang w:val="ru-RU" w:eastAsia="ru-RU"/>
              </w:rPr>
              <w:br w:type="page"/>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15C1B2B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27" w:type="pct"/>
            <w:tcBorders>
              <w:top w:val="nil"/>
              <w:left w:val="nil"/>
              <w:bottom w:val="single" w:sz="4" w:space="0" w:color="000000"/>
              <w:right w:val="single" w:sz="4" w:space="0" w:color="000000"/>
            </w:tcBorders>
            <w:shd w:val="clear" w:color="auto" w:fill="auto"/>
            <w:hideMark/>
          </w:tcPr>
          <w:p w14:paraId="42F2B95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08" w:type="pct"/>
            <w:tcBorders>
              <w:top w:val="nil"/>
              <w:left w:val="nil"/>
              <w:bottom w:val="single" w:sz="4" w:space="0" w:color="000000"/>
              <w:right w:val="single" w:sz="4" w:space="0" w:color="000000"/>
            </w:tcBorders>
            <w:shd w:val="clear" w:color="auto" w:fill="auto"/>
            <w:hideMark/>
          </w:tcPr>
          <w:p w14:paraId="74BD907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75C8FE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25098D3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7A7BAAA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54EDEE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6DC9FEB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793E62C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95FC56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1A24F64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1708F74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E0357C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714C3AB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1475B09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2043B3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775F925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287D7DF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155D78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053A206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0" w:type="pct"/>
            <w:tcBorders>
              <w:top w:val="nil"/>
              <w:left w:val="nil"/>
              <w:bottom w:val="single" w:sz="4" w:space="0" w:color="000000"/>
              <w:right w:val="single" w:sz="4" w:space="0" w:color="000000"/>
            </w:tcBorders>
            <w:shd w:val="clear" w:color="auto" w:fill="auto"/>
            <w:hideMark/>
          </w:tcPr>
          <w:p w14:paraId="21F8BD8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E8C5FF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4A49E10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174" w:type="pct"/>
            <w:tcBorders>
              <w:top w:val="nil"/>
              <w:left w:val="nil"/>
              <w:bottom w:val="single" w:sz="4" w:space="0" w:color="000000"/>
              <w:right w:val="single" w:sz="4" w:space="0" w:color="000000"/>
            </w:tcBorders>
            <w:shd w:val="clear" w:color="auto" w:fill="auto"/>
            <w:hideMark/>
          </w:tcPr>
          <w:p w14:paraId="0F4B2ED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20E24C04"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80BF55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34</w:t>
            </w:r>
          </w:p>
        </w:tc>
        <w:tc>
          <w:tcPr>
            <w:tcW w:w="318" w:type="pct"/>
            <w:tcBorders>
              <w:top w:val="nil"/>
              <w:left w:val="nil"/>
              <w:bottom w:val="single" w:sz="4" w:space="0" w:color="000000"/>
              <w:right w:val="single" w:sz="4" w:space="0" w:color="000000"/>
            </w:tcBorders>
            <w:shd w:val="clear" w:color="auto" w:fill="auto"/>
            <w:hideMark/>
          </w:tcPr>
          <w:p w14:paraId="2DD005DD"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207DC16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6015</w:t>
            </w:r>
          </w:p>
        </w:tc>
        <w:tc>
          <w:tcPr>
            <w:tcW w:w="194" w:type="pct"/>
            <w:tcBorders>
              <w:top w:val="nil"/>
              <w:left w:val="nil"/>
              <w:bottom w:val="single" w:sz="4" w:space="0" w:color="000000"/>
              <w:right w:val="single" w:sz="4" w:space="0" w:color="000000"/>
            </w:tcBorders>
            <w:shd w:val="clear" w:color="auto" w:fill="auto"/>
            <w:hideMark/>
          </w:tcPr>
          <w:p w14:paraId="13718F9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w:t>
            </w:r>
          </w:p>
        </w:tc>
        <w:tc>
          <w:tcPr>
            <w:tcW w:w="227" w:type="pct"/>
            <w:tcBorders>
              <w:top w:val="nil"/>
              <w:left w:val="nil"/>
              <w:bottom w:val="single" w:sz="4" w:space="0" w:color="000000"/>
              <w:right w:val="single" w:sz="4" w:space="0" w:color="000000"/>
            </w:tcBorders>
            <w:shd w:val="clear" w:color="auto" w:fill="auto"/>
            <w:hideMark/>
          </w:tcPr>
          <w:p w14:paraId="069F7C4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08" w:type="pct"/>
            <w:tcBorders>
              <w:top w:val="nil"/>
              <w:left w:val="nil"/>
              <w:bottom w:val="single" w:sz="4" w:space="0" w:color="000000"/>
              <w:right w:val="single" w:sz="4" w:space="0" w:color="000000"/>
            </w:tcBorders>
            <w:shd w:val="clear" w:color="auto" w:fill="auto"/>
            <w:hideMark/>
          </w:tcPr>
          <w:p w14:paraId="2F6EE45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C3ABAD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w:t>
            </w:r>
          </w:p>
        </w:tc>
        <w:tc>
          <w:tcPr>
            <w:tcW w:w="207" w:type="pct"/>
            <w:tcBorders>
              <w:top w:val="nil"/>
              <w:left w:val="nil"/>
              <w:bottom w:val="single" w:sz="4" w:space="0" w:color="000000"/>
              <w:right w:val="single" w:sz="4" w:space="0" w:color="000000"/>
            </w:tcBorders>
            <w:shd w:val="clear" w:color="auto" w:fill="auto"/>
            <w:hideMark/>
          </w:tcPr>
          <w:p w14:paraId="041DBC4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0" w:type="pct"/>
            <w:tcBorders>
              <w:top w:val="nil"/>
              <w:left w:val="nil"/>
              <w:bottom w:val="single" w:sz="4" w:space="0" w:color="000000"/>
              <w:right w:val="single" w:sz="4" w:space="0" w:color="000000"/>
            </w:tcBorders>
            <w:shd w:val="clear" w:color="auto" w:fill="auto"/>
            <w:hideMark/>
          </w:tcPr>
          <w:p w14:paraId="03CC5C7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203F9F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w:t>
            </w:r>
          </w:p>
        </w:tc>
        <w:tc>
          <w:tcPr>
            <w:tcW w:w="207" w:type="pct"/>
            <w:tcBorders>
              <w:top w:val="nil"/>
              <w:left w:val="nil"/>
              <w:bottom w:val="single" w:sz="4" w:space="0" w:color="000000"/>
              <w:right w:val="single" w:sz="4" w:space="0" w:color="000000"/>
            </w:tcBorders>
            <w:shd w:val="clear" w:color="auto" w:fill="auto"/>
            <w:hideMark/>
          </w:tcPr>
          <w:p w14:paraId="7D98CC5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0" w:type="pct"/>
            <w:tcBorders>
              <w:top w:val="nil"/>
              <w:left w:val="nil"/>
              <w:bottom w:val="single" w:sz="4" w:space="0" w:color="000000"/>
              <w:right w:val="single" w:sz="4" w:space="0" w:color="000000"/>
            </w:tcBorders>
            <w:shd w:val="clear" w:color="auto" w:fill="auto"/>
            <w:hideMark/>
          </w:tcPr>
          <w:p w14:paraId="69E5445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B7B59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w:t>
            </w:r>
          </w:p>
        </w:tc>
        <w:tc>
          <w:tcPr>
            <w:tcW w:w="207" w:type="pct"/>
            <w:tcBorders>
              <w:top w:val="nil"/>
              <w:left w:val="nil"/>
              <w:bottom w:val="single" w:sz="4" w:space="0" w:color="000000"/>
              <w:right w:val="single" w:sz="4" w:space="0" w:color="000000"/>
            </w:tcBorders>
            <w:shd w:val="clear" w:color="auto" w:fill="auto"/>
            <w:hideMark/>
          </w:tcPr>
          <w:p w14:paraId="6621AD2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0" w:type="pct"/>
            <w:tcBorders>
              <w:top w:val="nil"/>
              <w:left w:val="nil"/>
              <w:bottom w:val="single" w:sz="4" w:space="0" w:color="000000"/>
              <w:right w:val="single" w:sz="4" w:space="0" w:color="000000"/>
            </w:tcBorders>
            <w:shd w:val="clear" w:color="auto" w:fill="auto"/>
            <w:hideMark/>
          </w:tcPr>
          <w:p w14:paraId="34FD21E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E0AD8E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w:t>
            </w:r>
          </w:p>
        </w:tc>
        <w:tc>
          <w:tcPr>
            <w:tcW w:w="207" w:type="pct"/>
            <w:tcBorders>
              <w:top w:val="nil"/>
              <w:left w:val="nil"/>
              <w:bottom w:val="single" w:sz="4" w:space="0" w:color="000000"/>
              <w:right w:val="single" w:sz="4" w:space="0" w:color="000000"/>
            </w:tcBorders>
            <w:shd w:val="clear" w:color="auto" w:fill="auto"/>
            <w:hideMark/>
          </w:tcPr>
          <w:p w14:paraId="31313B3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0" w:type="pct"/>
            <w:tcBorders>
              <w:top w:val="nil"/>
              <w:left w:val="nil"/>
              <w:bottom w:val="single" w:sz="4" w:space="0" w:color="000000"/>
              <w:right w:val="single" w:sz="4" w:space="0" w:color="000000"/>
            </w:tcBorders>
            <w:shd w:val="clear" w:color="auto" w:fill="auto"/>
            <w:hideMark/>
          </w:tcPr>
          <w:p w14:paraId="48BA7B1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510D25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w:t>
            </w:r>
          </w:p>
        </w:tc>
        <w:tc>
          <w:tcPr>
            <w:tcW w:w="207" w:type="pct"/>
            <w:tcBorders>
              <w:top w:val="nil"/>
              <w:left w:val="nil"/>
              <w:bottom w:val="single" w:sz="4" w:space="0" w:color="000000"/>
              <w:right w:val="single" w:sz="4" w:space="0" w:color="000000"/>
            </w:tcBorders>
            <w:shd w:val="clear" w:color="auto" w:fill="auto"/>
            <w:hideMark/>
          </w:tcPr>
          <w:p w14:paraId="6162E55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0" w:type="pct"/>
            <w:tcBorders>
              <w:top w:val="nil"/>
              <w:left w:val="nil"/>
              <w:bottom w:val="single" w:sz="4" w:space="0" w:color="000000"/>
              <w:right w:val="single" w:sz="4" w:space="0" w:color="000000"/>
            </w:tcBorders>
            <w:shd w:val="clear" w:color="auto" w:fill="auto"/>
            <w:hideMark/>
          </w:tcPr>
          <w:p w14:paraId="2A0442B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080751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w:t>
            </w:r>
          </w:p>
        </w:tc>
        <w:tc>
          <w:tcPr>
            <w:tcW w:w="207" w:type="pct"/>
            <w:tcBorders>
              <w:top w:val="nil"/>
              <w:left w:val="nil"/>
              <w:bottom w:val="single" w:sz="4" w:space="0" w:color="000000"/>
              <w:right w:val="single" w:sz="4" w:space="0" w:color="000000"/>
            </w:tcBorders>
            <w:shd w:val="clear" w:color="auto" w:fill="auto"/>
            <w:hideMark/>
          </w:tcPr>
          <w:p w14:paraId="5B18006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0" w:type="pct"/>
            <w:tcBorders>
              <w:top w:val="nil"/>
              <w:left w:val="nil"/>
              <w:bottom w:val="single" w:sz="4" w:space="0" w:color="000000"/>
              <w:right w:val="single" w:sz="4" w:space="0" w:color="000000"/>
            </w:tcBorders>
            <w:shd w:val="clear" w:color="auto" w:fill="auto"/>
            <w:hideMark/>
          </w:tcPr>
          <w:p w14:paraId="42D4CA4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861276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w:t>
            </w:r>
          </w:p>
        </w:tc>
        <w:tc>
          <w:tcPr>
            <w:tcW w:w="207" w:type="pct"/>
            <w:tcBorders>
              <w:top w:val="nil"/>
              <w:left w:val="nil"/>
              <w:bottom w:val="single" w:sz="4" w:space="0" w:color="000000"/>
              <w:right w:val="single" w:sz="4" w:space="0" w:color="000000"/>
            </w:tcBorders>
            <w:shd w:val="clear" w:color="auto" w:fill="auto"/>
            <w:hideMark/>
          </w:tcPr>
          <w:p w14:paraId="4231DFA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4" w:type="pct"/>
            <w:tcBorders>
              <w:top w:val="nil"/>
              <w:left w:val="nil"/>
              <w:bottom w:val="single" w:sz="4" w:space="0" w:color="000000"/>
              <w:right w:val="single" w:sz="4" w:space="0" w:color="000000"/>
            </w:tcBorders>
            <w:shd w:val="clear" w:color="auto" w:fill="auto"/>
            <w:hideMark/>
          </w:tcPr>
          <w:p w14:paraId="0E5D005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520FB1A0"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48B037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35</w:t>
            </w:r>
          </w:p>
        </w:tc>
        <w:tc>
          <w:tcPr>
            <w:tcW w:w="318" w:type="pct"/>
            <w:tcBorders>
              <w:top w:val="nil"/>
              <w:left w:val="nil"/>
              <w:bottom w:val="single" w:sz="4" w:space="0" w:color="000000"/>
              <w:right w:val="single" w:sz="4" w:space="0" w:color="000000"/>
            </w:tcBorders>
            <w:shd w:val="clear" w:color="auto" w:fill="auto"/>
            <w:hideMark/>
          </w:tcPr>
          <w:p w14:paraId="0410565B"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01CD930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6016</w:t>
            </w:r>
          </w:p>
        </w:tc>
        <w:tc>
          <w:tcPr>
            <w:tcW w:w="194" w:type="pct"/>
            <w:tcBorders>
              <w:top w:val="nil"/>
              <w:left w:val="nil"/>
              <w:bottom w:val="single" w:sz="4" w:space="0" w:color="000000"/>
              <w:right w:val="single" w:sz="4" w:space="0" w:color="000000"/>
            </w:tcBorders>
            <w:shd w:val="clear" w:color="auto" w:fill="auto"/>
            <w:hideMark/>
          </w:tcPr>
          <w:p w14:paraId="468EA00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0,00017</w:t>
            </w:r>
          </w:p>
        </w:tc>
        <w:tc>
          <w:tcPr>
            <w:tcW w:w="227" w:type="pct"/>
            <w:tcBorders>
              <w:top w:val="nil"/>
              <w:left w:val="nil"/>
              <w:bottom w:val="single" w:sz="4" w:space="0" w:color="000000"/>
              <w:right w:val="single" w:sz="4" w:space="0" w:color="000000"/>
            </w:tcBorders>
            <w:shd w:val="clear" w:color="auto" w:fill="auto"/>
            <w:hideMark/>
          </w:tcPr>
          <w:p w14:paraId="689E0BA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08" w:type="pct"/>
            <w:tcBorders>
              <w:top w:val="nil"/>
              <w:left w:val="nil"/>
              <w:bottom w:val="single" w:sz="4" w:space="0" w:color="000000"/>
              <w:right w:val="single" w:sz="4" w:space="0" w:color="000000"/>
            </w:tcBorders>
            <w:shd w:val="clear" w:color="auto" w:fill="auto"/>
            <w:hideMark/>
          </w:tcPr>
          <w:p w14:paraId="1230FD3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C6F567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0,00017</w:t>
            </w:r>
          </w:p>
        </w:tc>
        <w:tc>
          <w:tcPr>
            <w:tcW w:w="207" w:type="pct"/>
            <w:tcBorders>
              <w:top w:val="nil"/>
              <w:left w:val="nil"/>
              <w:bottom w:val="single" w:sz="4" w:space="0" w:color="000000"/>
              <w:right w:val="single" w:sz="4" w:space="0" w:color="000000"/>
            </w:tcBorders>
            <w:shd w:val="clear" w:color="auto" w:fill="auto"/>
            <w:hideMark/>
          </w:tcPr>
          <w:p w14:paraId="5654D62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0FA804D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BCF475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0,00017</w:t>
            </w:r>
          </w:p>
        </w:tc>
        <w:tc>
          <w:tcPr>
            <w:tcW w:w="207" w:type="pct"/>
            <w:tcBorders>
              <w:top w:val="nil"/>
              <w:left w:val="nil"/>
              <w:bottom w:val="single" w:sz="4" w:space="0" w:color="000000"/>
              <w:right w:val="single" w:sz="4" w:space="0" w:color="000000"/>
            </w:tcBorders>
            <w:shd w:val="clear" w:color="auto" w:fill="auto"/>
            <w:hideMark/>
          </w:tcPr>
          <w:p w14:paraId="19F078C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3956F9A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8B584A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0,00017</w:t>
            </w:r>
          </w:p>
        </w:tc>
        <w:tc>
          <w:tcPr>
            <w:tcW w:w="207" w:type="pct"/>
            <w:tcBorders>
              <w:top w:val="nil"/>
              <w:left w:val="nil"/>
              <w:bottom w:val="single" w:sz="4" w:space="0" w:color="000000"/>
              <w:right w:val="single" w:sz="4" w:space="0" w:color="000000"/>
            </w:tcBorders>
            <w:shd w:val="clear" w:color="auto" w:fill="auto"/>
            <w:hideMark/>
          </w:tcPr>
          <w:p w14:paraId="46AF62A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51683B9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6C20B8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0,00017</w:t>
            </w:r>
          </w:p>
        </w:tc>
        <w:tc>
          <w:tcPr>
            <w:tcW w:w="207" w:type="pct"/>
            <w:tcBorders>
              <w:top w:val="nil"/>
              <w:left w:val="nil"/>
              <w:bottom w:val="single" w:sz="4" w:space="0" w:color="000000"/>
              <w:right w:val="single" w:sz="4" w:space="0" w:color="000000"/>
            </w:tcBorders>
            <w:shd w:val="clear" w:color="auto" w:fill="auto"/>
            <w:hideMark/>
          </w:tcPr>
          <w:p w14:paraId="7D4142C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4BAC05D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167F2E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0,00017</w:t>
            </w:r>
          </w:p>
        </w:tc>
        <w:tc>
          <w:tcPr>
            <w:tcW w:w="207" w:type="pct"/>
            <w:tcBorders>
              <w:top w:val="nil"/>
              <w:left w:val="nil"/>
              <w:bottom w:val="single" w:sz="4" w:space="0" w:color="000000"/>
              <w:right w:val="single" w:sz="4" w:space="0" w:color="000000"/>
            </w:tcBorders>
            <w:shd w:val="clear" w:color="auto" w:fill="auto"/>
            <w:hideMark/>
          </w:tcPr>
          <w:p w14:paraId="2BDD4DF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64041D3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CE0F0A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0,00017</w:t>
            </w:r>
          </w:p>
        </w:tc>
        <w:tc>
          <w:tcPr>
            <w:tcW w:w="207" w:type="pct"/>
            <w:tcBorders>
              <w:top w:val="nil"/>
              <w:left w:val="nil"/>
              <w:bottom w:val="single" w:sz="4" w:space="0" w:color="000000"/>
              <w:right w:val="single" w:sz="4" w:space="0" w:color="000000"/>
            </w:tcBorders>
            <w:shd w:val="clear" w:color="auto" w:fill="auto"/>
            <w:hideMark/>
          </w:tcPr>
          <w:p w14:paraId="2C7D7A0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64BE66C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77AE2F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0,00017</w:t>
            </w:r>
          </w:p>
        </w:tc>
        <w:tc>
          <w:tcPr>
            <w:tcW w:w="207" w:type="pct"/>
            <w:tcBorders>
              <w:top w:val="nil"/>
              <w:left w:val="nil"/>
              <w:bottom w:val="single" w:sz="4" w:space="0" w:color="000000"/>
              <w:right w:val="single" w:sz="4" w:space="0" w:color="000000"/>
            </w:tcBorders>
            <w:shd w:val="clear" w:color="auto" w:fill="auto"/>
            <w:hideMark/>
          </w:tcPr>
          <w:p w14:paraId="40633BA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4" w:type="pct"/>
            <w:tcBorders>
              <w:top w:val="nil"/>
              <w:left w:val="nil"/>
              <w:bottom w:val="single" w:sz="4" w:space="0" w:color="000000"/>
              <w:right w:val="single" w:sz="4" w:space="0" w:color="000000"/>
            </w:tcBorders>
            <w:shd w:val="clear" w:color="auto" w:fill="auto"/>
            <w:hideMark/>
          </w:tcPr>
          <w:p w14:paraId="39F39E6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2D3080A0"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F1E1E6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0181B9CE"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68C1B98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6AF7318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0,5396</w:t>
            </w:r>
          </w:p>
        </w:tc>
        <w:tc>
          <w:tcPr>
            <w:tcW w:w="227" w:type="pct"/>
            <w:tcBorders>
              <w:top w:val="nil"/>
              <w:left w:val="nil"/>
              <w:bottom w:val="single" w:sz="4" w:space="0" w:color="000000"/>
              <w:right w:val="single" w:sz="4" w:space="0" w:color="000000"/>
            </w:tcBorders>
            <w:shd w:val="clear" w:color="auto" w:fill="auto"/>
            <w:hideMark/>
          </w:tcPr>
          <w:p w14:paraId="28340A4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1,68839</w:t>
            </w:r>
          </w:p>
        </w:tc>
        <w:tc>
          <w:tcPr>
            <w:tcW w:w="108" w:type="pct"/>
            <w:tcBorders>
              <w:top w:val="nil"/>
              <w:left w:val="nil"/>
              <w:bottom w:val="single" w:sz="4" w:space="0" w:color="000000"/>
              <w:right w:val="single" w:sz="4" w:space="0" w:color="000000"/>
            </w:tcBorders>
            <w:shd w:val="clear" w:color="auto" w:fill="auto"/>
            <w:hideMark/>
          </w:tcPr>
          <w:p w14:paraId="6F7AC73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439742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0,5396</w:t>
            </w:r>
          </w:p>
        </w:tc>
        <w:tc>
          <w:tcPr>
            <w:tcW w:w="207" w:type="pct"/>
            <w:tcBorders>
              <w:top w:val="nil"/>
              <w:left w:val="nil"/>
              <w:bottom w:val="single" w:sz="4" w:space="0" w:color="000000"/>
              <w:right w:val="single" w:sz="4" w:space="0" w:color="000000"/>
            </w:tcBorders>
            <w:shd w:val="clear" w:color="auto" w:fill="auto"/>
            <w:hideMark/>
          </w:tcPr>
          <w:p w14:paraId="3B28E63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1,68839</w:t>
            </w:r>
          </w:p>
        </w:tc>
        <w:tc>
          <w:tcPr>
            <w:tcW w:w="170" w:type="pct"/>
            <w:tcBorders>
              <w:top w:val="nil"/>
              <w:left w:val="nil"/>
              <w:bottom w:val="single" w:sz="4" w:space="0" w:color="000000"/>
              <w:right w:val="single" w:sz="4" w:space="0" w:color="000000"/>
            </w:tcBorders>
            <w:shd w:val="clear" w:color="auto" w:fill="auto"/>
            <w:hideMark/>
          </w:tcPr>
          <w:p w14:paraId="2B157A3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1FF6C5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0,5396</w:t>
            </w:r>
          </w:p>
        </w:tc>
        <w:tc>
          <w:tcPr>
            <w:tcW w:w="207" w:type="pct"/>
            <w:tcBorders>
              <w:top w:val="nil"/>
              <w:left w:val="nil"/>
              <w:bottom w:val="single" w:sz="4" w:space="0" w:color="000000"/>
              <w:right w:val="single" w:sz="4" w:space="0" w:color="000000"/>
            </w:tcBorders>
            <w:shd w:val="clear" w:color="auto" w:fill="auto"/>
            <w:hideMark/>
          </w:tcPr>
          <w:p w14:paraId="6EEB70C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1,68839</w:t>
            </w:r>
          </w:p>
        </w:tc>
        <w:tc>
          <w:tcPr>
            <w:tcW w:w="170" w:type="pct"/>
            <w:tcBorders>
              <w:top w:val="nil"/>
              <w:left w:val="nil"/>
              <w:bottom w:val="single" w:sz="4" w:space="0" w:color="000000"/>
              <w:right w:val="single" w:sz="4" w:space="0" w:color="000000"/>
            </w:tcBorders>
            <w:shd w:val="clear" w:color="auto" w:fill="auto"/>
            <w:hideMark/>
          </w:tcPr>
          <w:p w14:paraId="5952B78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558385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0,5396</w:t>
            </w:r>
          </w:p>
        </w:tc>
        <w:tc>
          <w:tcPr>
            <w:tcW w:w="207" w:type="pct"/>
            <w:tcBorders>
              <w:top w:val="nil"/>
              <w:left w:val="nil"/>
              <w:bottom w:val="single" w:sz="4" w:space="0" w:color="000000"/>
              <w:right w:val="single" w:sz="4" w:space="0" w:color="000000"/>
            </w:tcBorders>
            <w:shd w:val="clear" w:color="auto" w:fill="auto"/>
            <w:hideMark/>
          </w:tcPr>
          <w:p w14:paraId="3475800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1,68839</w:t>
            </w:r>
          </w:p>
        </w:tc>
        <w:tc>
          <w:tcPr>
            <w:tcW w:w="170" w:type="pct"/>
            <w:tcBorders>
              <w:top w:val="nil"/>
              <w:left w:val="nil"/>
              <w:bottom w:val="single" w:sz="4" w:space="0" w:color="000000"/>
              <w:right w:val="single" w:sz="4" w:space="0" w:color="000000"/>
            </w:tcBorders>
            <w:shd w:val="clear" w:color="auto" w:fill="auto"/>
            <w:hideMark/>
          </w:tcPr>
          <w:p w14:paraId="1ABE398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EB1E2D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0,5396</w:t>
            </w:r>
          </w:p>
        </w:tc>
        <w:tc>
          <w:tcPr>
            <w:tcW w:w="207" w:type="pct"/>
            <w:tcBorders>
              <w:top w:val="nil"/>
              <w:left w:val="nil"/>
              <w:bottom w:val="single" w:sz="4" w:space="0" w:color="000000"/>
              <w:right w:val="single" w:sz="4" w:space="0" w:color="000000"/>
            </w:tcBorders>
            <w:shd w:val="clear" w:color="auto" w:fill="auto"/>
            <w:hideMark/>
          </w:tcPr>
          <w:p w14:paraId="5957E9B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1,68839</w:t>
            </w:r>
          </w:p>
        </w:tc>
        <w:tc>
          <w:tcPr>
            <w:tcW w:w="170" w:type="pct"/>
            <w:tcBorders>
              <w:top w:val="nil"/>
              <w:left w:val="nil"/>
              <w:bottom w:val="single" w:sz="4" w:space="0" w:color="000000"/>
              <w:right w:val="single" w:sz="4" w:space="0" w:color="000000"/>
            </w:tcBorders>
            <w:shd w:val="clear" w:color="auto" w:fill="auto"/>
            <w:hideMark/>
          </w:tcPr>
          <w:p w14:paraId="1CADA6E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CE9108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0,5396</w:t>
            </w:r>
          </w:p>
        </w:tc>
        <w:tc>
          <w:tcPr>
            <w:tcW w:w="207" w:type="pct"/>
            <w:tcBorders>
              <w:top w:val="nil"/>
              <w:left w:val="nil"/>
              <w:bottom w:val="single" w:sz="4" w:space="0" w:color="000000"/>
              <w:right w:val="single" w:sz="4" w:space="0" w:color="000000"/>
            </w:tcBorders>
            <w:shd w:val="clear" w:color="auto" w:fill="auto"/>
            <w:hideMark/>
          </w:tcPr>
          <w:p w14:paraId="242C341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1,68839</w:t>
            </w:r>
          </w:p>
        </w:tc>
        <w:tc>
          <w:tcPr>
            <w:tcW w:w="170" w:type="pct"/>
            <w:tcBorders>
              <w:top w:val="nil"/>
              <w:left w:val="nil"/>
              <w:bottom w:val="single" w:sz="4" w:space="0" w:color="000000"/>
              <w:right w:val="single" w:sz="4" w:space="0" w:color="000000"/>
            </w:tcBorders>
            <w:shd w:val="clear" w:color="auto" w:fill="auto"/>
            <w:hideMark/>
          </w:tcPr>
          <w:p w14:paraId="4ED6DB1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39F52C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0,5396</w:t>
            </w:r>
          </w:p>
        </w:tc>
        <w:tc>
          <w:tcPr>
            <w:tcW w:w="207" w:type="pct"/>
            <w:tcBorders>
              <w:top w:val="nil"/>
              <w:left w:val="nil"/>
              <w:bottom w:val="single" w:sz="4" w:space="0" w:color="000000"/>
              <w:right w:val="single" w:sz="4" w:space="0" w:color="000000"/>
            </w:tcBorders>
            <w:shd w:val="clear" w:color="auto" w:fill="auto"/>
            <w:hideMark/>
          </w:tcPr>
          <w:p w14:paraId="32366A5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1,68839</w:t>
            </w:r>
          </w:p>
        </w:tc>
        <w:tc>
          <w:tcPr>
            <w:tcW w:w="170" w:type="pct"/>
            <w:tcBorders>
              <w:top w:val="nil"/>
              <w:left w:val="nil"/>
              <w:bottom w:val="single" w:sz="4" w:space="0" w:color="000000"/>
              <w:right w:val="single" w:sz="4" w:space="0" w:color="000000"/>
            </w:tcBorders>
            <w:shd w:val="clear" w:color="auto" w:fill="auto"/>
            <w:hideMark/>
          </w:tcPr>
          <w:p w14:paraId="6C9A563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7EB125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0,5396</w:t>
            </w:r>
          </w:p>
        </w:tc>
        <w:tc>
          <w:tcPr>
            <w:tcW w:w="207" w:type="pct"/>
            <w:tcBorders>
              <w:top w:val="nil"/>
              <w:left w:val="nil"/>
              <w:bottom w:val="single" w:sz="4" w:space="0" w:color="000000"/>
              <w:right w:val="single" w:sz="4" w:space="0" w:color="000000"/>
            </w:tcBorders>
            <w:shd w:val="clear" w:color="auto" w:fill="auto"/>
            <w:hideMark/>
          </w:tcPr>
          <w:p w14:paraId="102B65A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1,68839</w:t>
            </w:r>
          </w:p>
        </w:tc>
        <w:tc>
          <w:tcPr>
            <w:tcW w:w="174" w:type="pct"/>
            <w:tcBorders>
              <w:top w:val="nil"/>
              <w:left w:val="nil"/>
              <w:bottom w:val="single" w:sz="4" w:space="0" w:color="000000"/>
              <w:right w:val="single" w:sz="4" w:space="0" w:color="000000"/>
            </w:tcBorders>
            <w:shd w:val="clear" w:color="auto" w:fill="auto"/>
            <w:hideMark/>
          </w:tcPr>
          <w:p w14:paraId="6BE78D9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505B3" w14:paraId="090E7C6E"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38C343C8"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360C1856"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0330    Сера диоксид</w:t>
            </w:r>
          </w:p>
        </w:tc>
      </w:tr>
      <w:tr w:rsidR="001806DA" w:rsidRPr="00B505B3" w14:paraId="16C7335A"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BC82BA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36</w:t>
            </w:r>
          </w:p>
        </w:tc>
        <w:tc>
          <w:tcPr>
            <w:tcW w:w="318" w:type="pct"/>
            <w:tcBorders>
              <w:top w:val="nil"/>
              <w:left w:val="nil"/>
              <w:bottom w:val="single" w:sz="4" w:space="0" w:color="000000"/>
              <w:right w:val="single" w:sz="4" w:space="0" w:color="000000"/>
            </w:tcBorders>
            <w:shd w:val="clear" w:color="auto" w:fill="auto"/>
            <w:hideMark/>
          </w:tcPr>
          <w:p w14:paraId="193E84A6"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Цех:1  Котельная №1</w:t>
            </w:r>
          </w:p>
        </w:tc>
        <w:tc>
          <w:tcPr>
            <w:tcW w:w="107" w:type="pct"/>
            <w:tcBorders>
              <w:top w:val="nil"/>
              <w:left w:val="nil"/>
              <w:bottom w:val="single" w:sz="4" w:space="0" w:color="000000"/>
              <w:right w:val="single" w:sz="4" w:space="0" w:color="000000"/>
            </w:tcBorders>
            <w:shd w:val="clear" w:color="auto" w:fill="auto"/>
            <w:hideMark/>
          </w:tcPr>
          <w:p w14:paraId="0E73A0E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0001</w:t>
            </w:r>
          </w:p>
        </w:tc>
        <w:tc>
          <w:tcPr>
            <w:tcW w:w="194" w:type="pct"/>
            <w:tcBorders>
              <w:top w:val="nil"/>
              <w:left w:val="nil"/>
              <w:bottom w:val="single" w:sz="4" w:space="0" w:color="000000"/>
              <w:right w:val="single" w:sz="4" w:space="0" w:color="000000"/>
            </w:tcBorders>
            <w:shd w:val="clear" w:color="auto" w:fill="auto"/>
            <w:hideMark/>
          </w:tcPr>
          <w:p w14:paraId="04EFCA0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0,04551</w:t>
            </w:r>
          </w:p>
        </w:tc>
        <w:tc>
          <w:tcPr>
            <w:tcW w:w="227" w:type="pct"/>
            <w:tcBorders>
              <w:top w:val="nil"/>
              <w:left w:val="nil"/>
              <w:bottom w:val="single" w:sz="4" w:space="0" w:color="000000"/>
              <w:right w:val="single" w:sz="4" w:space="0" w:color="000000"/>
            </w:tcBorders>
            <w:shd w:val="clear" w:color="auto" w:fill="auto"/>
            <w:hideMark/>
          </w:tcPr>
          <w:p w14:paraId="7E25624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08" w:type="pct"/>
            <w:tcBorders>
              <w:top w:val="nil"/>
              <w:left w:val="nil"/>
              <w:bottom w:val="single" w:sz="4" w:space="0" w:color="000000"/>
              <w:right w:val="single" w:sz="4" w:space="0" w:color="000000"/>
            </w:tcBorders>
            <w:shd w:val="clear" w:color="auto" w:fill="auto"/>
            <w:hideMark/>
          </w:tcPr>
          <w:p w14:paraId="7B38166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1C175A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0,04551</w:t>
            </w:r>
          </w:p>
        </w:tc>
        <w:tc>
          <w:tcPr>
            <w:tcW w:w="207" w:type="pct"/>
            <w:tcBorders>
              <w:top w:val="nil"/>
              <w:left w:val="nil"/>
              <w:bottom w:val="single" w:sz="4" w:space="0" w:color="000000"/>
              <w:right w:val="single" w:sz="4" w:space="0" w:color="000000"/>
            </w:tcBorders>
            <w:shd w:val="clear" w:color="auto" w:fill="auto"/>
            <w:hideMark/>
          </w:tcPr>
          <w:p w14:paraId="65CBF6C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0" w:type="pct"/>
            <w:tcBorders>
              <w:top w:val="nil"/>
              <w:left w:val="nil"/>
              <w:bottom w:val="single" w:sz="4" w:space="0" w:color="000000"/>
              <w:right w:val="single" w:sz="4" w:space="0" w:color="000000"/>
            </w:tcBorders>
            <w:shd w:val="clear" w:color="auto" w:fill="auto"/>
            <w:hideMark/>
          </w:tcPr>
          <w:p w14:paraId="5CC6884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7670C2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0,04551</w:t>
            </w:r>
          </w:p>
        </w:tc>
        <w:tc>
          <w:tcPr>
            <w:tcW w:w="207" w:type="pct"/>
            <w:tcBorders>
              <w:top w:val="nil"/>
              <w:left w:val="nil"/>
              <w:bottom w:val="single" w:sz="4" w:space="0" w:color="000000"/>
              <w:right w:val="single" w:sz="4" w:space="0" w:color="000000"/>
            </w:tcBorders>
            <w:shd w:val="clear" w:color="auto" w:fill="auto"/>
            <w:hideMark/>
          </w:tcPr>
          <w:p w14:paraId="5749C70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0" w:type="pct"/>
            <w:tcBorders>
              <w:top w:val="nil"/>
              <w:left w:val="nil"/>
              <w:bottom w:val="single" w:sz="4" w:space="0" w:color="000000"/>
              <w:right w:val="single" w:sz="4" w:space="0" w:color="000000"/>
            </w:tcBorders>
            <w:shd w:val="clear" w:color="auto" w:fill="auto"/>
            <w:hideMark/>
          </w:tcPr>
          <w:p w14:paraId="44660ED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A554FF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0,04551</w:t>
            </w:r>
          </w:p>
        </w:tc>
        <w:tc>
          <w:tcPr>
            <w:tcW w:w="207" w:type="pct"/>
            <w:tcBorders>
              <w:top w:val="nil"/>
              <w:left w:val="nil"/>
              <w:bottom w:val="single" w:sz="4" w:space="0" w:color="000000"/>
              <w:right w:val="single" w:sz="4" w:space="0" w:color="000000"/>
            </w:tcBorders>
            <w:shd w:val="clear" w:color="auto" w:fill="auto"/>
            <w:hideMark/>
          </w:tcPr>
          <w:p w14:paraId="55EA61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0" w:type="pct"/>
            <w:tcBorders>
              <w:top w:val="nil"/>
              <w:left w:val="nil"/>
              <w:bottom w:val="single" w:sz="4" w:space="0" w:color="000000"/>
              <w:right w:val="single" w:sz="4" w:space="0" w:color="000000"/>
            </w:tcBorders>
            <w:shd w:val="clear" w:color="auto" w:fill="auto"/>
            <w:hideMark/>
          </w:tcPr>
          <w:p w14:paraId="1BAFD9E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446E47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0,04551</w:t>
            </w:r>
          </w:p>
        </w:tc>
        <w:tc>
          <w:tcPr>
            <w:tcW w:w="207" w:type="pct"/>
            <w:tcBorders>
              <w:top w:val="nil"/>
              <w:left w:val="nil"/>
              <w:bottom w:val="single" w:sz="4" w:space="0" w:color="000000"/>
              <w:right w:val="single" w:sz="4" w:space="0" w:color="000000"/>
            </w:tcBorders>
            <w:shd w:val="clear" w:color="auto" w:fill="auto"/>
            <w:hideMark/>
          </w:tcPr>
          <w:p w14:paraId="6EB7342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0" w:type="pct"/>
            <w:tcBorders>
              <w:top w:val="nil"/>
              <w:left w:val="nil"/>
              <w:bottom w:val="single" w:sz="4" w:space="0" w:color="000000"/>
              <w:right w:val="single" w:sz="4" w:space="0" w:color="000000"/>
            </w:tcBorders>
            <w:shd w:val="clear" w:color="auto" w:fill="auto"/>
            <w:hideMark/>
          </w:tcPr>
          <w:p w14:paraId="0559436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C7B313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0,04551</w:t>
            </w:r>
          </w:p>
        </w:tc>
        <w:tc>
          <w:tcPr>
            <w:tcW w:w="207" w:type="pct"/>
            <w:tcBorders>
              <w:top w:val="nil"/>
              <w:left w:val="nil"/>
              <w:bottom w:val="single" w:sz="4" w:space="0" w:color="000000"/>
              <w:right w:val="single" w:sz="4" w:space="0" w:color="000000"/>
            </w:tcBorders>
            <w:shd w:val="clear" w:color="auto" w:fill="auto"/>
            <w:hideMark/>
          </w:tcPr>
          <w:p w14:paraId="2D1BD55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0" w:type="pct"/>
            <w:tcBorders>
              <w:top w:val="nil"/>
              <w:left w:val="nil"/>
              <w:bottom w:val="single" w:sz="4" w:space="0" w:color="000000"/>
              <w:right w:val="single" w:sz="4" w:space="0" w:color="000000"/>
            </w:tcBorders>
            <w:shd w:val="clear" w:color="auto" w:fill="auto"/>
            <w:hideMark/>
          </w:tcPr>
          <w:p w14:paraId="1FD318B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068A06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0,04551</w:t>
            </w:r>
          </w:p>
        </w:tc>
        <w:tc>
          <w:tcPr>
            <w:tcW w:w="207" w:type="pct"/>
            <w:tcBorders>
              <w:top w:val="nil"/>
              <w:left w:val="nil"/>
              <w:bottom w:val="single" w:sz="4" w:space="0" w:color="000000"/>
              <w:right w:val="single" w:sz="4" w:space="0" w:color="000000"/>
            </w:tcBorders>
            <w:shd w:val="clear" w:color="auto" w:fill="auto"/>
            <w:hideMark/>
          </w:tcPr>
          <w:p w14:paraId="48DDE9B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0" w:type="pct"/>
            <w:tcBorders>
              <w:top w:val="nil"/>
              <w:left w:val="nil"/>
              <w:bottom w:val="single" w:sz="4" w:space="0" w:color="000000"/>
              <w:right w:val="single" w:sz="4" w:space="0" w:color="000000"/>
            </w:tcBorders>
            <w:shd w:val="clear" w:color="auto" w:fill="auto"/>
            <w:hideMark/>
          </w:tcPr>
          <w:p w14:paraId="045C76C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A44F82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0,04551</w:t>
            </w:r>
          </w:p>
        </w:tc>
        <w:tc>
          <w:tcPr>
            <w:tcW w:w="207" w:type="pct"/>
            <w:tcBorders>
              <w:top w:val="nil"/>
              <w:left w:val="nil"/>
              <w:bottom w:val="single" w:sz="4" w:space="0" w:color="000000"/>
              <w:right w:val="single" w:sz="4" w:space="0" w:color="000000"/>
            </w:tcBorders>
            <w:shd w:val="clear" w:color="auto" w:fill="auto"/>
            <w:hideMark/>
          </w:tcPr>
          <w:p w14:paraId="72F187F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4" w:type="pct"/>
            <w:tcBorders>
              <w:top w:val="nil"/>
              <w:left w:val="nil"/>
              <w:bottom w:val="single" w:sz="4" w:space="0" w:color="000000"/>
              <w:right w:val="single" w:sz="4" w:space="0" w:color="000000"/>
            </w:tcBorders>
            <w:shd w:val="clear" w:color="auto" w:fill="auto"/>
            <w:hideMark/>
          </w:tcPr>
          <w:p w14:paraId="36F9588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4698F32"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309CF8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37</w:t>
            </w:r>
          </w:p>
        </w:tc>
        <w:tc>
          <w:tcPr>
            <w:tcW w:w="318" w:type="pct"/>
            <w:tcBorders>
              <w:top w:val="nil"/>
              <w:left w:val="nil"/>
              <w:bottom w:val="single" w:sz="4" w:space="0" w:color="000000"/>
              <w:right w:val="single" w:sz="4" w:space="0" w:color="000000"/>
            </w:tcBorders>
            <w:shd w:val="clear" w:color="auto" w:fill="auto"/>
            <w:hideMark/>
          </w:tcPr>
          <w:p w14:paraId="5A6B1AA0"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Цех:2  Котельная №2</w:t>
            </w:r>
          </w:p>
        </w:tc>
        <w:tc>
          <w:tcPr>
            <w:tcW w:w="107" w:type="pct"/>
            <w:tcBorders>
              <w:top w:val="nil"/>
              <w:left w:val="nil"/>
              <w:bottom w:val="single" w:sz="4" w:space="0" w:color="000000"/>
              <w:right w:val="single" w:sz="4" w:space="0" w:color="000000"/>
            </w:tcBorders>
            <w:shd w:val="clear" w:color="auto" w:fill="auto"/>
            <w:hideMark/>
          </w:tcPr>
          <w:p w14:paraId="59E948F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0002</w:t>
            </w:r>
          </w:p>
        </w:tc>
        <w:tc>
          <w:tcPr>
            <w:tcW w:w="194" w:type="pct"/>
            <w:tcBorders>
              <w:top w:val="nil"/>
              <w:left w:val="nil"/>
              <w:bottom w:val="single" w:sz="4" w:space="0" w:color="000000"/>
              <w:right w:val="single" w:sz="4" w:space="0" w:color="000000"/>
            </w:tcBorders>
            <w:shd w:val="clear" w:color="auto" w:fill="auto"/>
            <w:hideMark/>
          </w:tcPr>
          <w:p w14:paraId="65A0E13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0,04551</w:t>
            </w:r>
          </w:p>
        </w:tc>
        <w:tc>
          <w:tcPr>
            <w:tcW w:w="227" w:type="pct"/>
            <w:tcBorders>
              <w:top w:val="nil"/>
              <w:left w:val="nil"/>
              <w:bottom w:val="single" w:sz="4" w:space="0" w:color="000000"/>
              <w:right w:val="single" w:sz="4" w:space="0" w:color="000000"/>
            </w:tcBorders>
            <w:shd w:val="clear" w:color="auto" w:fill="auto"/>
            <w:hideMark/>
          </w:tcPr>
          <w:p w14:paraId="67ED626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08" w:type="pct"/>
            <w:tcBorders>
              <w:top w:val="nil"/>
              <w:left w:val="nil"/>
              <w:bottom w:val="single" w:sz="4" w:space="0" w:color="000000"/>
              <w:right w:val="single" w:sz="4" w:space="0" w:color="000000"/>
            </w:tcBorders>
            <w:shd w:val="clear" w:color="auto" w:fill="auto"/>
            <w:hideMark/>
          </w:tcPr>
          <w:p w14:paraId="18E6198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E6E751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0,04551</w:t>
            </w:r>
          </w:p>
        </w:tc>
        <w:tc>
          <w:tcPr>
            <w:tcW w:w="207" w:type="pct"/>
            <w:tcBorders>
              <w:top w:val="nil"/>
              <w:left w:val="nil"/>
              <w:bottom w:val="single" w:sz="4" w:space="0" w:color="000000"/>
              <w:right w:val="single" w:sz="4" w:space="0" w:color="000000"/>
            </w:tcBorders>
            <w:shd w:val="clear" w:color="auto" w:fill="auto"/>
            <w:hideMark/>
          </w:tcPr>
          <w:p w14:paraId="7E8F92E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0" w:type="pct"/>
            <w:tcBorders>
              <w:top w:val="nil"/>
              <w:left w:val="nil"/>
              <w:bottom w:val="single" w:sz="4" w:space="0" w:color="000000"/>
              <w:right w:val="single" w:sz="4" w:space="0" w:color="000000"/>
            </w:tcBorders>
            <w:shd w:val="clear" w:color="auto" w:fill="auto"/>
            <w:hideMark/>
          </w:tcPr>
          <w:p w14:paraId="6504938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B9D28A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0,04551</w:t>
            </w:r>
          </w:p>
        </w:tc>
        <w:tc>
          <w:tcPr>
            <w:tcW w:w="207" w:type="pct"/>
            <w:tcBorders>
              <w:top w:val="nil"/>
              <w:left w:val="nil"/>
              <w:bottom w:val="single" w:sz="4" w:space="0" w:color="000000"/>
              <w:right w:val="single" w:sz="4" w:space="0" w:color="000000"/>
            </w:tcBorders>
            <w:shd w:val="clear" w:color="auto" w:fill="auto"/>
            <w:hideMark/>
          </w:tcPr>
          <w:p w14:paraId="572DF48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0" w:type="pct"/>
            <w:tcBorders>
              <w:top w:val="nil"/>
              <w:left w:val="nil"/>
              <w:bottom w:val="single" w:sz="4" w:space="0" w:color="000000"/>
              <w:right w:val="single" w:sz="4" w:space="0" w:color="000000"/>
            </w:tcBorders>
            <w:shd w:val="clear" w:color="auto" w:fill="auto"/>
            <w:hideMark/>
          </w:tcPr>
          <w:p w14:paraId="190B833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9B4AA9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0,04551</w:t>
            </w:r>
          </w:p>
        </w:tc>
        <w:tc>
          <w:tcPr>
            <w:tcW w:w="207" w:type="pct"/>
            <w:tcBorders>
              <w:top w:val="nil"/>
              <w:left w:val="nil"/>
              <w:bottom w:val="single" w:sz="4" w:space="0" w:color="000000"/>
              <w:right w:val="single" w:sz="4" w:space="0" w:color="000000"/>
            </w:tcBorders>
            <w:shd w:val="clear" w:color="auto" w:fill="auto"/>
            <w:hideMark/>
          </w:tcPr>
          <w:p w14:paraId="5301611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0" w:type="pct"/>
            <w:tcBorders>
              <w:top w:val="nil"/>
              <w:left w:val="nil"/>
              <w:bottom w:val="single" w:sz="4" w:space="0" w:color="000000"/>
              <w:right w:val="single" w:sz="4" w:space="0" w:color="000000"/>
            </w:tcBorders>
            <w:shd w:val="clear" w:color="auto" w:fill="auto"/>
            <w:hideMark/>
          </w:tcPr>
          <w:p w14:paraId="76F74B7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817A57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0,04551</w:t>
            </w:r>
          </w:p>
        </w:tc>
        <w:tc>
          <w:tcPr>
            <w:tcW w:w="207" w:type="pct"/>
            <w:tcBorders>
              <w:top w:val="nil"/>
              <w:left w:val="nil"/>
              <w:bottom w:val="single" w:sz="4" w:space="0" w:color="000000"/>
              <w:right w:val="single" w:sz="4" w:space="0" w:color="000000"/>
            </w:tcBorders>
            <w:shd w:val="clear" w:color="auto" w:fill="auto"/>
            <w:hideMark/>
          </w:tcPr>
          <w:p w14:paraId="0E34BDB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0" w:type="pct"/>
            <w:tcBorders>
              <w:top w:val="nil"/>
              <w:left w:val="nil"/>
              <w:bottom w:val="single" w:sz="4" w:space="0" w:color="000000"/>
              <w:right w:val="single" w:sz="4" w:space="0" w:color="000000"/>
            </w:tcBorders>
            <w:shd w:val="clear" w:color="auto" w:fill="auto"/>
            <w:hideMark/>
          </w:tcPr>
          <w:p w14:paraId="185E373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1794C3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0,04551</w:t>
            </w:r>
          </w:p>
        </w:tc>
        <w:tc>
          <w:tcPr>
            <w:tcW w:w="207" w:type="pct"/>
            <w:tcBorders>
              <w:top w:val="nil"/>
              <w:left w:val="nil"/>
              <w:bottom w:val="single" w:sz="4" w:space="0" w:color="000000"/>
              <w:right w:val="single" w:sz="4" w:space="0" w:color="000000"/>
            </w:tcBorders>
            <w:shd w:val="clear" w:color="auto" w:fill="auto"/>
            <w:hideMark/>
          </w:tcPr>
          <w:p w14:paraId="556DB0E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0" w:type="pct"/>
            <w:tcBorders>
              <w:top w:val="nil"/>
              <w:left w:val="nil"/>
              <w:bottom w:val="single" w:sz="4" w:space="0" w:color="000000"/>
              <w:right w:val="single" w:sz="4" w:space="0" w:color="000000"/>
            </w:tcBorders>
            <w:shd w:val="clear" w:color="auto" w:fill="auto"/>
            <w:hideMark/>
          </w:tcPr>
          <w:p w14:paraId="6C28360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DACA50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0,04551</w:t>
            </w:r>
          </w:p>
        </w:tc>
        <w:tc>
          <w:tcPr>
            <w:tcW w:w="207" w:type="pct"/>
            <w:tcBorders>
              <w:top w:val="nil"/>
              <w:left w:val="nil"/>
              <w:bottom w:val="single" w:sz="4" w:space="0" w:color="000000"/>
              <w:right w:val="single" w:sz="4" w:space="0" w:color="000000"/>
            </w:tcBorders>
            <w:shd w:val="clear" w:color="auto" w:fill="auto"/>
            <w:hideMark/>
          </w:tcPr>
          <w:p w14:paraId="434396F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0" w:type="pct"/>
            <w:tcBorders>
              <w:top w:val="nil"/>
              <w:left w:val="nil"/>
              <w:bottom w:val="single" w:sz="4" w:space="0" w:color="000000"/>
              <w:right w:val="single" w:sz="4" w:space="0" w:color="000000"/>
            </w:tcBorders>
            <w:shd w:val="clear" w:color="auto" w:fill="auto"/>
            <w:hideMark/>
          </w:tcPr>
          <w:p w14:paraId="13028B7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3AE48D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0,04551</w:t>
            </w:r>
          </w:p>
        </w:tc>
        <w:tc>
          <w:tcPr>
            <w:tcW w:w="207" w:type="pct"/>
            <w:tcBorders>
              <w:top w:val="nil"/>
              <w:left w:val="nil"/>
              <w:bottom w:val="single" w:sz="4" w:space="0" w:color="000000"/>
              <w:right w:val="single" w:sz="4" w:space="0" w:color="000000"/>
            </w:tcBorders>
            <w:shd w:val="clear" w:color="auto" w:fill="auto"/>
            <w:hideMark/>
          </w:tcPr>
          <w:p w14:paraId="302D922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4" w:type="pct"/>
            <w:tcBorders>
              <w:top w:val="nil"/>
              <w:left w:val="nil"/>
              <w:bottom w:val="single" w:sz="4" w:space="0" w:color="000000"/>
              <w:right w:val="single" w:sz="4" w:space="0" w:color="000000"/>
            </w:tcBorders>
            <w:shd w:val="clear" w:color="auto" w:fill="auto"/>
            <w:hideMark/>
          </w:tcPr>
          <w:p w14:paraId="5F4C125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5791DAE"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0A72BF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38</w:t>
            </w:r>
          </w:p>
        </w:tc>
        <w:tc>
          <w:tcPr>
            <w:tcW w:w="318" w:type="pct"/>
            <w:tcBorders>
              <w:top w:val="nil"/>
              <w:left w:val="nil"/>
              <w:bottom w:val="single" w:sz="4" w:space="0" w:color="000000"/>
              <w:right w:val="single" w:sz="4" w:space="0" w:color="000000"/>
            </w:tcBorders>
            <w:shd w:val="clear" w:color="auto" w:fill="auto"/>
            <w:hideMark/>
          </w:tcPr>
          <w:p w14:paraId="084F2C94"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Цех:3  Котельная №3</w:t>
            </w:r>
          </w:p>
        </w:tc>
        <w:tc>
          <w:tcPr>
            <w:tcW w:w="107" w:type="pct"/>
            <w:tcBorders>
              <w:top w:val="nil"/>
              <w:left w:val="nil"/>
              <w:bottom w:val="single" w:sz="4" w:space="0" w:color="000000"/>
              <w:right w:val="single" w:sz="4" w:space="0" w:color="000000"/>
            </w:tcBorders>
            <w:shd w:val="clear" w:color="auto" w:fill="auto"/>
            <w:hideMark/>
          </w:tcPr>
          <w:p w14:paraId="606DEEE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0003</w:t>
            </w:r>
          </w:p>
        </w:tc>
        <w:tc>
          <w:tcPr>
            <w:tcW w:w="194" w:type="pct"/>
            <w:tcBorders>
              <w:top w:val="nil"/>
              <w:left w:val="nil"/>
              <w:bottom w:val="single" w:sz="4" w:space="0" w:color="000000"/>
              <w:right w:val="single" w:sz="4" w:space="0" w:color="000000"/>
            </w:tcBorders>
            <w:shd w:val="clear" w:color="auto" w:fill="auto"/>
            <w:hideMark/>
          </w:tcPr>
          <w:p w14:paraId="7473C6A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0,03266</w:t>
            </w:r>
          </w:p>
        </w:tc>
        <w:tc>
          <w:tcPr>
            <w:tcW w:w="227" w:type="pct"/>
            <w:tcBorders>
              <w:top w:val="nil"/>
              <w:left w:val="nil"/>
              <w:bottom w:val="single" w:sz="4" w:space="0" w:color="000000"/>
              <w:right w:val="single" w:sz="4" w:space="0" w:color="000000"/>
            </w:tcBorders>
            <w:shd w:val="clear" w:color="auto" w:fill="auto"/>
            <w:hideMark/>
          </w:tcPr>
          <w:p w14:paraId="1899A6C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08" w:type="pct"/>
            <w:tcBorders>
              <w:top w:val="nil"/>
              <w:left w:val="nil"/>
              <w:bottom w:val="single" w:sz="4" w:space="0" w:color="000000"/>
              <w:right w:val="single" w:sz="4" w:space="0" w:color="000000"/>
            </w:tcBorders>
            <w:shd w:val="clear" w:color="auto" w:fill="auto"/>
            <w:hideMark/>
          </w:tcPr>
          <w:p w14:paraId="599EEDB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1134B4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0,03266</w:t>
            </w:r>
          </w:p>
        </w:tc>
        <w:tc>
          <w:tcPr>
            <w:tcW w:w="207" w:type="pct"/>
            <w:tcBorders>
              <w:top w:val="nil"/>
              <w:left w:val="nil"/>
              <w:bottom w:val="single" w:sz="4" w:space="0" w:color="000000"/>
              <w:right w:val="single" w:sz="4" w:space="0" w:color="000000"/>
            </w:tcBorders>
            <w:shd w:val="clear" w:color="auto" w:fill="auto"/>
            <w:hideMark/>
          </w:tcPr>
          <w:p w14:paraId="1C3B673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0" w:type="pct"/>
            <w:tcBorders>
              <w:top w:val="nil"/>
              <w:left w:val="nil"/>
              <w:bottom w:val="single" w:sz="4" w:space="0" w:color="000000"/>
              <w:right w:val="single" w:sz="4" w:space="0" w:color="000000"/>
            </w:tcBorders>
            <w:shd w:val="clear" w:color="auto" w:fill="auto"/>
            <w:hideMark/>
          </w:tcPr>
          <w:p w14:paraId="2DF377F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04DB6B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0,03266</w:t>
            </w:r>
          </w:p>
        </w:tc>
        <w:tc>
          <w:tcPr>
            <w:tcW w:w="207" w:type="pct"/>
            <w:tcBorders>
              <w:top w:val="nil"/>
              <w:left w:val="nil"/>
              <w:bottom w:val="single" w:sz="4" w:space="0" w:color="000000"/>
              <w:right w:val="single" w:sz="4" w:space="0" w:color="000000"/>
            </w:tcBorders>
            <w:shd w:val="clear" w:color="auto" w:fill="auto"/>
            <w:hideMark/>
          </w:tcPr>
          <w:p w14:paraId="7067539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0" w:type="pct"/>
            <w:tcBorders>
              <w:top w:val="nil"/>
              <w:left w:val="nil"/>
              <w:bottom w:val="single" w:sz="4" w:space="0" w:color="000000"/>
              <w:right w:val="single" w:sz="4" w:space="0" w:color="000000"/>
            </w:tcBorders>
            <w:shd w:val="clear" w:color="auto" w:fill="auto"/>
            <w:hideMark/>
          </w:tcPr>
          <w:p w14:paraId="46FF6C4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FEA9DB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0,03266</w:t>
            </w:r>
          </w:p>
        </w:tc>
        <w:tc>
          <w:tcPr>
            <w:tcW w:w="207" w:type="pct"/>
            <w:tcBorders>
              <w:top w:val="nil"/>
              <w:left w:val="nil"/>
              <w:bottom w:val="single" w:sz="4" w:space="0" w:color="000000"/>
              <w:right w:val="single" w:sz="4" w:space="0" w:color="000000"/>
            </w:tcBorders>
            <w:shd w:val="clear" w:color="auto" w:fill="auto"/>
            <w:hideMark/>
          </w:tcPr>
          <w:p w14:paraId="76B143D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0" w:type="pct"/>
            <w:tcBorders>
              <w:top w:val="nil"/>
              <w:left w:val="nil"/>
              <w:bottom w:val="single" w:sz="4" w:space="0" w:color="000000"/>
              <w:right w:val="single" w:sz="4" w:space="0" w:color="000000"/>
            </w:tcBorders>
            <w:shd w:val="clear" w:color="auto" w:fill="auto"/>
            <w:hideMark/>
          </w:tcPr>
          <w:p w14:paraId="0985024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EB4150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0,03266</w:t>
            </w:r>
          </w:p>
        </w:tc>
        <w:tc>
          <w:tcPr>
            <w:tcW w:w="207" w:type="pct"/>
            <w:tcBorders>
              <w:top w:val="nil"/>
              <w:left w:val="nil"/>
              <w:bottom w:val="single" w:sz="4" w:space="0" w:color="000000"/>
              <w:right w:val="single" w:sz="4" w:space="0" w:color="000000"/>
            </w:tcBorders>
            <w:shd w:val="clear" w:color="auto" w:fill="auto"/>
            <w:hideMark/>
          </w:tcPr>
          <w:p w14:paraId="6D98C90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0" w:type="pct"/>
            <w:tcBorders>
              <w:top w:val="nil"/>
              <w:left w:val="nil"/>
              <w:bottom w:val="single" w:sz="4" w:space="0" w:color="000000"/>
              <w:right w:val="single" w:sz="4" w:space="0" w:color="000000"/>
            </w:tcBorders>
            <w:shd w:val="clear" w:color="auto" w:fill="auto"/>
            <w:hideMark/>
          </w:tcPr>
          <w:p w14:paraId="1965C11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FACEF8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0,03266</w:t>
            </w:r>
          </w:p>
        </w:tc>
        <w:tc>
          <w:tcPr>
            <w:tcW w:w="207" w:type="pct"/>
            <w:tcBorders>
              <w:top w:val="nil"/>
              <w:left w:val="nil"/>
              <w:bottom w:val="single" w:sz="4" w:space="0" w:color="000000"/>
              <w:right w:val="single" w:sz="4" w:space="0" w:color="000000"/>
            </w:tcBorders>
            <w:shd w:val="clear" w:color="auto" w:fill="auto"/>
            <w:hideMark/>
          </w:tcPr>
          <w:p w14:paraId="586D46D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0" w:type="pct"/>
            <w:tcBorders>
              <w:top w:val="nil"/>
              <w:left w:val="nil"/>
              <w:bottom w:val="single" w:sz="4" w:space="0" w:color="000000"/>
              <w:right w:val="single" w:sz="4" w:space="0" w:color="000000"/>
            </w:tcBorders>
            <w:shd w:val="clear" w:color="auto" w:fill="auto"/>
            <w:hideMark/>
          </w:tcPr>
          <w:p w14:paraId="734450D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EDE500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0,03266</w:t>
            </w:r>
          </w:p>
        </w:tc>
        <w:tc>
          <w:tcPr>
            <w:tcW w:w="207" w:type="pct"/>
            <w:tcBorders>
              <w:top w:val="nil"/>
              <w:left w:val="nil"/>
              <w:bottom w:val="single" w:sz="4" w:space="0" w:color="000000"/>
              <w:right w:val="single" w:sz="4" w:space="0" w:color="000000"/>
            </w:tcBorders>
            <w:shd w:val="clear" w:color="auto" w:fill="auto"/>
            <w:hideMark/>
          </w:tcPr>
          <w:p w14:paraId="51B0E33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0" w:type="pct"/>
            <w:tcBorders>
              <w:top w:val="nil"/>
              <w:left w:val="nil"/>
              <w:bottom w:val="single" w:sz="4" w:space="0" w:color="000000"/>
              <w:right w:val="single" w:sz="4" w:space="0" w:color="000000"/>
            </w:tcBorders>
            <w:shd w:val="clear" w:color="auto" w:fill="auto"/>
            <w:hideMark/>
          </w:tcPr>
          <w:p w14:paraId="0A09006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66075D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0,03266</w:t>
            </w:r>
          </w:p>
        </w:tc>
        <w:tc>
          <w:tcPr>
            <w:tcW w:w="207" w:type="pct"/>
            <w:tcBorders>
              <w:top w:val="nil"/>
              <w:left w:val="nil"/>
              <w:bottom w:val="single" w:sz="4" w:space="0" w:color="000000"/>
              <w:right w:val="single" w:sz="4" w:space="0" w:color="000000"/>
            </w:tcBorders>
            <w:shd w:val="clear" w:color="auto" w:fill="auto"/>
            <w:hideMark/>
          </w:tcPr>
          <w:p w14:paraId="0D94679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0,129</w:t>
            </w:r>
          </w:p>
        </w:tc>
        <w:tc>
          <w:tcPr>
            <w:tcW w:w="174" w:type="pct"/>
            <w:tcBorders>
              <w:top w:val="nil"/>
              <w:left w:val="nil"/>
              <w:bottom w:val="single" w:sz="4" w:space="0" w:color="000000"/>
              <w:right w:val="single" w:sz="4" w:space="0" w:color="000000"/>
            </w:tcBorders>
            <w:shd w:val="clear" w:color="auto" w:fill="auto"/>
            <w:hideMark/>
          </w:tcPr>
          <w:p w14:paraId="1157843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957882" w:rsidRPr="00B505B3" w14:paraId="5EEC9977"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2749046"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39</w:t>
            </w:r>
          </w:p>
        </w:tc>
        <w:tc>
          <w:tcPr>
            <w:tcW w:w="318" w:type="pct"/>
            <w:vMerge w:val="restart"/>
            <w:tcBorders>
              <w:top w:val="nil"/>
              <w:left w:val="nil"/>
              <w:right w:val="single" w:sz="4" w:space="0" w:color="000000"/>
            </w:tcBorders>
            <w:shd w:val="clear" w:color="auto" w:fill="auto"/>
            <w:hideMark/>
          </w:tcPr>
          <w:p w14:paraId="7CCFB521" w14:textId="717657D2" w:rsidR="00957882" w:rsidRPr="00B505B3" w:rsidRDefault="00957882" w:rsidP="00957882">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 </w:t>
            </w:r>
          </w:p>
        </w:tc>
        <w:tc>
          <w:tcPr>
            <w:tcW w:w="107" w:type="pct"/>
            <w:tcBorders>
              <w:top w:val="nil"/>
              <w:left w:val="nil"/>
              <w:bottom w:val="single" w:sz="4" w:space="0" w:color="000000"/>
              <w:right w:val="single" w:sz="4" w:space="0" w:color="000000"/>
            </w:tcBorders>
            <w:shd w:val="clear" w:color="auto" w:fill="auto"/>
            <w:hideMark/>
          </w:tcPr>
          <w:p w14:paraId="47649BD0" w14:textId="182E74FB"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0001</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79BA58E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227" w:type="pct"/>
            <w:tcBorders>
              <w:top w:val="nil"/>
              <w:left w:val="nil"/>
              <w:bottom w:val="single" w:sz="4" w:space="0" w:color="000000"/>
              <w:right w:val="single" w:sz="4" w:space="0" w:color="000000"/>
            </w:tcBorders>
            <w:shd w:val="clear" w:color="auto" w:fill="auto"/>
            <w:hideMark/>
          </w:tcPr>
          <w:p w14:paraId="7CF13D54"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08" w:type="pct"/>
            <w:tcBorders>
              <w:top w:val="nil"/>
              <w:left w:val="nil"/>
              <w:bottom w:val="single" w:sz="4" w:space="0" w:color="000000"/>
              <w:right w:val="single" w:sz="4" w:space="0" w:color="000000"/>
            </w:tcBorders>
            <w:shd w:val="clear" w:color="auto" w:fill="auto"/>
            <w:hideMark/>
          </w:tcPr>
          <w:p w14:paraId="4DCAAE56"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38EE597"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207" w:type="pct"/>
            <w:tcBorders>
              <w:top w:val="nil"/>
              <w:left w:val="nil"/>
              <w:bottom w:val="single" w:sz="4" w:space="0" w:color="000000"/>
              <w:right w:val="single" w:sz="4" w:space="0" w:color="000000"/>
            </w:tcBorders>
            <w:shd w:val="clear" w:color="auto" w:fill="auto"/>
            <w:hideMark/>
          </w:tcPr>
          <w:p w14:paraId="4C0AD594"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56B07531"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A8CBE41"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207" w:type="pct"/>
            <w:tcBorders>
              <w:top w:val="nil"/>
              <w:left w:val="nil"/>
              <w:bottom w:val="single" w:sz="4" w:space="0" w:color="000000"/>
              <w:right w:val="single" w:sz="4" w:space="0" w:color="000000"/>
            </w:tcBorders>
            <w:shd w:val="clear" w:color="auto" w:fill="auto"/>
            <w:hideMark/>
          </w:tcPr>
          <w:p w14:paraId="146B9B3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7F2E00B0"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2DD683C"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207" w:type="pct"/>
            <w:tcBorders>
              <w:top w:val="nil"/>
              <w:left w:val="nil"/>
              <w:bottom w:val="single" w:sz="4" w:space="0" w:color="000000"/>
              <w:right w:val="single" w:sz="4" w:space="0" w:color="000000"/>
            </w:tcBorders>
            <w:shd w:val="clear" w:color="auto" w:fill="auto"/>
            <w:hideMark/>
          </w:tcPr>
          <w:p w14:paraId="22F488DC"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1A332934"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7C07C1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207" w:type="pct"/>
            <w:tcBorders>
              <w:top w:val="nil"/>
              <w:left w:val="nil"/>
              <w:bottom w:val="single" w:sz="4" w:space="0" w:color="000000"/>
              <w:right w:val="single" w:sz="4" w:space="0" w:color="000000"/>
            </w:tcBorders>
            <w:shd w:val="clear" w:color="auto" w:fill="auto"/>
            <w:hideMark/>
          </w:tcPr>
          <w:p w14:paraId="6E657424"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45257799"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969FF6C"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207" w:type="pct"/>
            <w:tcBorders>
              <w:top w:val="nil"/>
              <w:left w:val="nil"/>
              <w:bottom w:val="single" w:sz="4" w:space="0" w:color="000000"/>
              <w:right w:val="single" w:sz="4" w:space="0" w:color="000000"/>
            </w:tcBorders>
            <w:shd w:val="clear" w:color="auto" w:fill="auto"/>
            <w:hideMark/>
          </w:tcPr>
          <w:p w14:paraId="0278C01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6D6DA40B"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23B1F9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207" w:type="pct"/>
            <w:tcBorders>
              <w:top w:val="nil"/>
              <w:left w:val="nil"/>
              <w:bottom w:val="single" w:sz="4" w:space="0" w:color="000000"/>
              <w:right w:val="single" w:sz="4" w:space="0" w:color="000000"/>
            </w:tcBorders>
            <w:shd w:val="clear" w:color="auto" w:fill="auto"/>
            <w:hideMark/>
          </w:tcPr>
          <w:p w14:paraId="51382D30"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732A66E5"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CBA64F0"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207" w:type="pct"/>
            <w:tcBorders>
              <w:top w:val="nil"/>
              <w:left w:val="nil"/>
              <w:bottom w:val="single" w:sz="4" w:space="0" w:color="000000"/>
              <w:right w:val="single" w:sz="4" w:space="0" w:color="000000"/>
            </w:tcBorders>
            <w:shd w:val="clear" w:color="auto" w:fill="auto"/>
            <w:hideMark/>
          </w:tcPr>
          <w:p w14:paraId="55BF2DDE"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4" w:type="pct"/>
            <w:tcBorders>
              <w:top w:val="nil"/>
              <w:left w:val="nil"/>
              <w:bottom w:val="single" w:sz="4" w:space="0" w:color="000000"/>
              <w:right w:val="single" w:sz="4" w:space="0" w:color="000000"/>
            </w:tcBorders>
            <w:shd w:val="clear" w:color="auto" w:fill="auto"/>
            <w:hideMark/>
          </w:tcPr>
          <w:p w14:paraId="224F7FF5"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957882" w:rsidRPr="00B505B3" w14:paraId="7C7BE4C7"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5C864A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40</w:t>
            </w:r>
          </w:p>
        </w:tc>
        <w:tc>
          <w:tcPr>
            <w:tcW w:w="318" w:type="pct"/>
            <w:vMerge/>
            <w:tcBorders>
              <w:left w:val="nil"/>
              <w:right w:val="single" w:sz="4" w:space="0" w:color="000000"/>
            </w:tcBorders>
            <w:shd w:val="clear" w:color="auto" w:fill="auto"/>
            <w:hideMark/>
          </w:tcPr>
          <w:p w14:paraId="63CA9FF4" w14:textId="037814AB" w:rsidR="00957882" w:rsidRPr="00B505B3" w:rsidRDefault="00957882" w:rsidP="00B505B3">
            <w:pPr>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6F673771" w14:textId="494A897D"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0002</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65C6E827"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27" w:type="pct"/>
            <w:tcBorders>
              <w:top w:val="nil"/>
              <w:left w:val="nil"/>
              <w:bottom w:val="single" w:sz="4" w:space="0" w:color="000000"/>
              <w:right w:val="single" w:sz="4" w:space="0" w:color="000000"/>
            </w:tcBorders>
            <w:shd w:val="clear" w:color="auto" w:fill="auto"/>
            <w:hideMark/>
          </w:tcPr>
          <w:p w14:paraId="1AC514FC"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08" w:type="pct"/>
            <w:tcBorders>
              <w:top w:val="nil"/>
              <w:left w:val="nil"/>
              <w:bottom w:val="single" w:sz="4" w:space="0" w:color="000000"/>
              <w:right w:val="single" w:sz="4" w:space="0" w:color="000000"/>
            </w:tcBorders>
            <w:shd w:val="clear" w:color="auto" w:fill="auto"/>
            <w:hideMark/>
          </w:tcPr>
          <w:p w14:paraId="15C2C1D8"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B933B1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0A4E76A4"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7F2A152A"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C7AF72E"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64694A3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365039A1"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EBFAAAF"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5A03C334"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5D64949B"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6A5DBAB"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53E91566"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2FE6C1A6"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29FBDBE"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053F03F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5D8790FD"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4D22296"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7C85A4D0"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2E10B4FA"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1FBA69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3E322161"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4" w:type="pct"/>
            <w:tcBorders>
              <w:top w:val="nil"/>
              <w:left w:val="nil"/>
              <w:bottom w:val="single" w:sz="4" w:space="0" w:color="000000"/>
              <w:right w:val="single" w:sz="4" w:space="0" w:color="000000"/>
            </w:tcBorders>
            <w:shd w:val="clear" w:color="auto" w:fill="auto"/>
            <w:hideMark/>
          </w:tcPr>
          <w:p w14:paraId="2437671F"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957882" w:rsidRPr="00B505B3" w14:paraId="4AA7BD96"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804A24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41</w:t>
            </w:r>
          </w:p>
        </w:tc>
        <w:tc>
          <w:tcPr>
            <w:tcW w:w="318" w:type="pct"/>
            <w:vMerge/>
            <w:tcBorders>
              <w:left w:val="nil"/>
              <w:bottom w:val="single" w:sz="4" w:space="0" w:color="000000"/>
              <w:right w:val="single" w:sz="4" w:space="0" w:color="000000"/>
            </w:tcBorders>
            <w:shd w:val="clear" w:color="auto" w:fill="auto"/>
            <w:hideMark/>
          </w:tcPr>
          <w:p w14:paraId="24D32F21" w14:textId="506C2F1D" w:rsidR="00957882" w:rsidRPr="00B505B3" w:rsidRDefault="00957882" w:rsidP="00B505B3">
            <w:pPr>
              <w:widowControl/>
              <w:suppressAutoHyphens w:val="0"/>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54C3BF95" w14:textId="4B89651D"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0003</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7499929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27" w:type="pct"/>
            <w:tcBorders>
              <w:top w:val="nil"/>
              <w:left w:val="nil"/>
              <w:bottom w:val="single" w:sz="4" w:space="0" w:color="000000"/>
              <w:right w:val="single" w:sz="4" w:space="0" w:color="000000"/>
            </w:tcBorders>
            <w:shd w:val="clear" w:color="auto" w:fill="auto"/>
            <w:hideMark/>
          </w:tcPr>
          <w:p w14:paraId="429A88EC"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08" w:type="pct"/>
            <w:tcBorders>
              <w:top w:val="nil"/>
              <w:left w:val="nil"/>
              <w:bottom w:val="single" w:sz="4" w:space="0" w:color="000000"/>
              <w:right w:val="single" w:sz="4" w:space="0" w:color="000000"/>
            </w:tcBorders>
            <w:shd w:val="clear" w:color="auto" w:fill="auto"/>
            <w:hideMark/>
          </w:tcPr>
          <w:p w14:paraId="3D839130"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B65B4E7"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07D9F34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4F570A9D"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93F13BB"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63E4DFF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5E704026"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359C79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764B119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38EEEC54"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0ED32F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66C86559"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30E4F5B4"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AB2C33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16F82A77"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4981D904"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56F5AB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6BF8571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31326FDD"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6FA4F04"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7BB6559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4" w:type="pct"/>
            <w:tcBorders>
              <w:top w:val="nil"/>
              <w:left w:val="nil"/>
              <w:bottom w:val="single" w:sz="4" w:space="0" w:color="000000"/>
              <w:right w:val="single" w:sz="4" w:space="0" w:color="000000"/>
            </w:tcBorders>
            <w:shd w:val="clear" w:color="auto" w:fill="auto"/>
            <w:hideMark/>
          </w:tcPr>
          <w:p w14:paraId="1CFDAB77"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0143AC2"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020F6A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42</w:t>
            </w:r>
          </w:p>
        </w:tc>
        <w:tc>
          <w:tcPr>
            <w:tcW w:w="318" w:type="pct"/>
            <w:tcBorders>
              <w:top w:val="nil"/>
              <w:left w:val="nil"/>
              <w:bottom w:val="single" w:sz="4" w:space="0" w:color="000000"/>
              <w:right w:val="single" w:sz="4" w:space="0" w:color="000000"/>
            </w:tcBorders>
            <w:shd w:val="clear" w:color="auto" w:fill="auto"/>
            <w:hideMark/>
          </w:tcPr>
          <w:p w14:paraId="2BA3A310"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3FB36558" w14:textId="70F8E82B"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0004</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6043B43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27" w:type="pct"/>
            <w:tcBorders>
              <w:top w:val="nil"/>
              <w:left w:val="nil"/>
              <w:bottom w:val="single" w:sz="4" w:space="0" w:color="000000"/>
              <w:right w:val="single" w:sz="4" w:space="0" w:color="000000"/>
            </w:tcBorders>
            <w:shd w:val="clear" w:color="auto" w:fill="auto"/>
            <w:hideMark/>
          </w:tcPr>
          <w:p w14:paraId="2065744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08" w:type="pct"/>
            <w:tcBorders>
              <w:top w:val="nil"/>
              <w:left w:val="nil"/>
              <w:bottom w:val="single" w:sz="4" w:space="0" w:color="000000"/>
              <w:right w:val="single" w:sz="4" w:space="0" w:color="000000"/>
            </w:tcBorders>
            <w:shd w:val="clear" w:color="auto" w:fill="auto"/>
            <w:hideMark/>
          </w:tcPr>
          <w:p w14:paraId="6F29A60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BD307C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59DF123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5DCAEAE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CA168D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6740F02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4149EA6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BB229E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0CFECE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26394C5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F32D9A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5CD4EE6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6FC9CBE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B9FBCB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2A16F4F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4DC0B50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4EE56D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76873D6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3D4B0EC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381CB7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25678DC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4" w:type="pct"/>
            <w:tcBorders>
              <w:top w:val="nil"/>
              <w:left w:val="nil"/>
              <w:bottom w:val="single" w:sz="4" w:space="0" w:color="000000"/>
              <w:right w:val="single" w:sz="4" w:space="0" w:color="000000"/>
            </w:tcBorders>
            <w:shd w:val="clear" w:color="auto" w:fill="auto"/>
            <w:hideMark/>
          </w:tcPr>
          <w:p w14:paraId="10B6638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10CB92A6"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31EF7B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43</w:t>
            </w:r>
          </w:p>
        </w:tc>
        <w:tc>
          <w:tcPr>
            <w:tcW w:w="318" w:type="pct"/>
            <w:tcBorders>
              <w:top w:val="nil"/>
              <w:left w:val="nil"/>
              <w:bottom w:val="single" w:sz="4" w:space="0" w:color="000000"/>
              <w:right w:val="single" w:sz="4" w:space="0" w:color="000000"/>
            </w:tcBorders>
            <w:shd w:val="clear" w:color="auto" w:fill="auto"/>
            <w:hideMark/>
          </w:tcPr>
          <w:p w14:paraId="3612467B"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7626A117" w14:textId="17EFA346"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0005</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42FEE95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27" w:type="pct"/>
            <w:tcBorders>
              <w:top w:val="nil"/>
              <w:left w:val="nil"/>
              <w:bottom w:val="single" w:sz="4" w:space="0" w:color="000000"/>
              <w:right w:val="single" w:sz="4" w:space="0" w:color="000000"/>
            </w:tcBorders>
            <w:shd w:val="clear" w:color="auto" w:fill="auto"/>
            <w:hideMark/>
          </w:tcPr>
          <w:p w14:paraId="484A7D5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08" w:type="pct"/>
            <w:tcBorders>
              <w:top w:val="nil"/>
              <w:left w:val="nil"/>
              <w:bottom w:val="single" w:sz="4" w:space="0" w:color="000000"/>
              <w:right w:val="single" w:sz="4" w:space="0" w:color="000000"/>
            </w:tcBorders>
            <w:shd w:val="clear" w:color="auto" w:fill="auto"/>
            <w:hideMark/>
          </w:tcPr>
          <w:p w14:paraId="6CB7E23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56EA09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601297E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4459EF0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933BA4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607E34B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64B96B8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85E2CF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0FEF2E2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65C9AF9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562C4A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391FBB8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1169D0A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3759F3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726A861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7BA7945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6F1F7D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6BBCC14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43507F8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2399F9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77ABF7C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4" w:type="pct"/>
            <w:tcBorders>
              <w:top w:val="nil"/>
              <w:left w:val="nil"/>
              <w:bottom w:val="single" w:sz="4" w:space="0" w:color="000000"/>
              <w:right w:val="single" w:sz="4" w:space="0" w:color="000000"/>
            </w:tcBorders>
            <w:shd w:val="clear" w:color="auto" w:fill="auto"/>
            <w:hideMark/>
          </w:tcPr>
          <w:p w14:paraId="1B4DC00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106B9E22"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CC5AB3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w:t>
            </w:r>
          </w:p>
        </w:tc>
        <w:tc>
          <w:tcPr>
            <w:tcW w:w="318" w:type="pct"/>
            <w:tcBorders>
              <w:top w:val="nil"/>
              <w:left w:val="nil"/>
              <w:bottom w:val="single" w:sz="4" w:space="0" w:color="000000"/>
              <w:right w:val="single" w:sz="4" w:space="0" w:color="000000"/>
            </w:tcBorders>
            <w:shd w:val="clear" w:color="auto" w:fill="auto"/>
            <w:hideMark/>
          </w:tcPr>
          <w:p w14:paraId="76455C2D"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5DEE216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6015</w:t>
            </w:r>
          </w:p>
        </w:tc>
        <w:tc>
          <w:tcPr>
            <w:tcW w:w="194" w:type="pct"/>
            <w:tcBorders>
              <w:top w:val="nil"/>
              <w:left w:val="nil"/>
              <w:bottom w:val="single" w:sz="4" w:space="0" w:color="000000"/>
              <w:right w:val="single" w:sz="4" w:space="0" w:color="000000"/>
            </w:tcBorders>
            <w:shd w:val="clear" w:color="auto" w:fill="auto"/>
            <w:hideMark/>
          </w:tcPr>
          <w:p w14:paraId="138484C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0,00053</w:t>
            </w:r>
          </w:p>
        </w:tc>
        <w:tc>
          <w:tcPr>
            <w:tcW w:w="227" w:type="pct"/>
            <w:tcBorders>
              <w:top w:val="nil"/>
              <w:left w:val="nil"/>
              <w:bottom w:val="single" w:sz="4" w:space="0" w:color="000000"/>
              <w:right w:val="single" w:sz="4" w:space="0" w:color="000000"/>
            </w:tcBorders>
            <w:shd w:val="clear" w:color="auto" w:fill="auto"/>
            <w:hideMark/>
          </w:tcPr>
          <w:p w14:paraId="5DE577C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0,0027</w:t>
            </w:r>
          </w:p>
        </w:tc>
        <w:tc>
          <w:tcPr>
            <w:tcW w:w="108" w:type="pct"/>
            <w:tcBorders>
              <w:top w:val="nil"/>
              <w:left w:val="nil"/>
              <w:bottom w:val="single" w:sz="4" w:space="0" w:color="000000"/>
              <w:right w:val="single" w:sz="4" w:space="0" w:color="000000"/>
            </w:tcBorders>
            <w:shd w:val="clear" w:color="auto" w:fill="auto"/>
            <w:hideMark/>
          </w:tcPr>
          <w:p w14:paraId="4731698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DA973F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0,00053</w:t>
            </w:r>
          </w:p>
        </w:tc>
        <w:tc>
          <w:tcPr>
            <w:tcW w:w="207" w:type="pct"/>
            <w:tcBorders>
              <w:top w:val="nil"/>
              <w:left w:val="nil"/>
              <w:bottom w:val="single" w:sz="4" w:space="0" w:color="000000"/>
              <w:right w:val="single" w:sz="4" w:space="0" w:color="000000"/>
            </w:tcBorders>
            <w:shd w:val="clear" w:color="auto" w:fill="auto"/>
            <w:hideMark/>
          </w:tcPr>
          <w:p w14:paraId="78D3DA5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0,0027</w:t>
            </w:r>
          </w:p>
        </w:tc>
        <w:tc>
          <w:tcPr>
            <w:tcW w:w="170" w:type="pct"/>
            <w:tcBorders>
              <w:top w:val="nil"/>
              <w:left w:val="nil"/>
              <w:bottom w:val="single" w:sz="4" w:space="0" w:color="000000"/>
              <w:right w:val="single" w:sz="4" w:space="0" w:color="000000"/>
            </w:tcBorders>
            <w:shd w:val="clear" w:color="auto" w:fill="auto"/>
            <w:hideMark/>
          </w:tcPr>
          <w:p w14:paraId="726B701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EB7858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0,00053</w:t>
            </w:r>
          </w:p>
        </w:tc>
        <w:tc>
          <w:tcPr>
            <w:tcW w:w="207" w:type="pct"/>
            <w:tcBorders>
              <w:top w:val="nil"/>
              <w:left w:val="nil"/>
              <w:bottom w:val="single" w:sz="4" w:space="0" w:color="000000"/>
              <w:right w:val="single" w:sz="4" w:space="0" w:color="000000"/>
            </w:tcBorders>
            <w:shd w:val="clear" w:color="auto" w:fill="auto"/>
            <w:hideMark/>
          </w:tcPr>
          <w:p w14:paraId="0189A8C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0,0027</w:t>
            </w:r>
          </w:p>
        </w:tc>
        <w:tc>
          <w:tcPr>
            <w:tcW w:w="170" w:type="pct"/>
            <w:tcBorders>
              <w:top w:val="nil"/>
              <w:left w:val="nil"/>
              <w:bottom w:val="single" w:sz="4" w:space="0" w:color="000000"/>
              <w:right w:val="single" w:sz="4" w:space="0" w:color="000000"/>
            </w:tcBorders>
            <w:shd w:val="clear" w:color="auto" w:fill="auto"/>
            <w:hideMark/>
          </w:tcPr>
          <w:p w14:paraId="191C273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818614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0,00053</w:t>
            </w:r>
          </w:p>
        </w:tc>
        <w:tc>
          <w:tcPr>
            <w:tcW w:w="207" w:type="pct"/>
            <w:tcBorders>
              <w:top w:val="nil"/>
              <w:left w:val="nil"/>
              <w:bottom w:val="single" w:sz="4" w:space="0" w:color="000000"/>
              <w:right w:val="single" w:sz="4" w:space="0" w:color="000000"/>
            </w:tcBorders>
            <w:shd w:val="clear" w:color="auto" w:fill="auto"/>
            <w:hideMark/>
          </w:tcPr>
          <w:p w14:paraId="0A5914B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0,0027</w:t>
            </w:r>
          </w:p>
        </w:tc>
        <w:tc>
          <w:tcPr>
            <w:tcW w:w="170" w:type="pct"/>
            <w:tcBorders>
              <w:top w:val="nil"/>
              <w:left w:val="nil"/>
              <w:bottom w:val="single" w:sz="4" w:space="0" w:color="000000"/>
              <w:right w:val="single" w:sz="4" w:space="0" w:color="000000"/>
            </w:tcBorders>
            <w:shd w:val="clear" w:color="auto" w:fill="auto"/>
            <w:hideMark/>
          </w:tcPr>
          <w:p w14:paraId="167D3EF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DE5A5A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0,00053</w:t>
            </w:r>
          </w:p>
        </w:tc>
        <w:tc>
          <w:tcPr>
            <w:tcW w:w="207" w:type="pct"/>
            <w:tcBorders>
              <w:top w:val="nil"/>
              <w:left w:val="nil"/>
              <w:bottom w:val="single" w:sz="4" w:space="0" w:color="000000"/>
              <w:right w:val="single" w:sz="4" w:space="0" w:color="000000"/>
            </w:tcBorders>
            <w:shd w:val="clear" w:color="auto" w:fill="auto"/>
            <w:hideMark/>
          </w:tcPr>
          <w:p w14:paraId="4E10F7A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0,0027</w:t>
            </w:r>
          </w:p>
        </w:tc>
        <w:tc>
          <w:tcPr>
            <w:tcW w:w="170" w:type="pct"/>
            <w:tcBorders>
              <w:top w:val="nil"/>
              <w:left w:val="nil"/>
              <w:bottom w:val="single" w:sz="4" w:space="0" w:color="000000"/>
              <w:right w:val="single" w:sz="4" w:space="0" w:color="000000"/>
            </w:tcBorders>
            <w:shd w:val="clear" w:color="auto" w:fill="auto"/>
            <w:hideMark/>
          </w:tcPr>
          <w:p w14:paraId="7BF9581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7B4904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0,00053</w:t>
            </w:r>
          </w:p>
        </w:tc>
        <w:tc>
          <w:tcPr>
            <w:tcW w:w="207" w:type="pct"/>
            <w:tcBorders>
              <w:top w:val="nil"/>
              <w:left w:val="nil"/>
              <w:bottom w:val="single" w:sz="4" w:space="0" w:color="000000"/>
              <w:right w:val="single" w:sz="4" w:space="0" w:color="000000"/>
            </w:tcBorders>
            <w:shd w:val="clear" w:color="auto" w:fill="auto"/>
            <w:hideMark/>
          </w:tcPr>
          <w:p w14:paraId="55105A7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0,0027</w:t>
            </w:r>
          </w:p>
        </w:tc>
        <w:tc>
          <w:tcPr>
            <w:tcW w:w="170" w:type="pct"/>
            <w:tcBorders>
              <w:top w:val="nil"/>
              <w:left w:val="nil"/>
              <w:bottom w:val="single" w:sz="4" w:space="0" w:color="000000"/>
              <w:right w:val="single" w:sz="4" w:space="0" w:color="000000"/>
            </w:tcBorders>
            <w:shd w:val="clear" w:color="auto" w:fill="auto"/>
            <w:hideMark/>
          </w:tcPr>
          <w:p w14:paraId="6F6C9E6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5053D8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0,00053</w:t>
            </w:r>
          </w:p>
        </w:tc>
        <w:tc>
          <w:tcPr>
            <w:tcW w:w="207" w:type="pct"/>
            <w:tcBorders>
              <w:top w:val="nil"/>
              <w:left w:val="nil"/>
              <w:bottom w:val="single" w:sz="4" w:space="0" w:color="000000"/>
              <w:right w:val="single" w:sz="4" w:space="0" w:color="000000"/>
            </w:tcBorders>
            <w:shd w:val="clear" w:color="auto" w:fill="auto"/>
            <w:hideMark/>
          </w:tcPr>
          <w:p w14:paraId="2515CD0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0,0027</w:t>
            </w:r>
          </w:p>
        </w:tc>
        <w:tc>
          <w:tcPr>
            <w:tcW w:w="170" w:type="pct"/>
            <w:tcBorders>
              <w:top w:val="nil"/>
              <w:left w:val="nil"/>
              <w:bottom w:val="single" w:sz="4" w:space="0" w:color="000000"/>
              <w:right w:val="single" w:sz="4" w:space="0" w:color="000000"/>
            </w:tcBorders>
            <w:shd w:val="clear" w:color="auto" w:fill="auto"/>
            <w:hideMark/>
          </w:tcPr>
          <w:p w14:paraId="5067DB8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B5E0DF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0,00053</w:t>
            </w:r>
          </w:p>
        </w:tc>
        <w:tc>
          <w:tcPr>
            <w:tcW w:w="207" w:type="pct"/>
            <w:tcBorders>
              <w:top w:val="nil"/>
              <w:left w:val="nil"/>
              <w:bottom w:val="single" w:sz="4" w:space="0" w:color="000000"/>
              <w:right w:val="single" w:sz="4" w:space="0" w:color="000000"/>
            </w:tcBorders>
            <w:shd w:val="clear" w:color="auto" w:fill="auto"/>
            <w:hideMark/>
          </w:tcPr>
          <w:p w14:paraId="224B2FA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0,0027</w:t>
            </w:r>
          </w:p>
        </w:tc>
        <w:tc>
          <w:tcPr>
            <w:tcW w:w="174" w:type="pct"/>
            <w:tcBorders>
              <w:top w:val="nil"/>
              <w:left w:val="nil"/>
              <w:bottom w:val="single" w:sz="4" w:space="0" w:color="000000"/>
              <w:right w:val="single" w:sz="4" w:space="0" w:color="000000"/>
            </w:tcBorders>
            <w:shd w:val="clear" w:color="auto" w:fill="auto"/>
            <w:hideMark/>
          </w:tcPr>
          <w:p w14:paraId="396FC88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4FC5C63"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B9E4AB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45</w:t>
            </w:r>
          </w:p>
        </w:tc>
        <w:tc>
          <w:tcPr>
            <w:tcW w:w="318" w:type="pct"/>
            <w:tcBorders>
              <w:top w:val="nil"/>
              <w:left w:val="nil"/>
              <w:bottom w:val="single" w:sz="4" w:space="0" w:color="000000"/>
              <w:right w:val="single" w:sz="4" w:space="0" w:color="000000"/>
            </w:tcBorders>
            <w:shd w:val="clear" w:color="auto" w:fill="auto"/>
            <w:hideMark/>
          </w:tcPr>
          <w:p w14:paraId="52A4B8C0"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1450840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6016</w:t>
            </w:r>
          </w:p>
        </w:tc>
        <w:tc>
          <w:tcPr>
            <w:tcW w:w="194" w:type="pct"/>
            <w:tcBorders>
              <w:top w:val="nil"/>
              <w:left w:val="nil"/>
              <w:bottom w:val="single" w:sz="4" w:space="0" w:color="000000"/>
              <w:right w:val="single" w:sz="4" w:space="0" w:color="000000"/>
            </w:tcBorders>
            <w:shd w:val="clear" w:color="auto" w:fill="auto"/>
            <w:hideMark/>
          </w:tcPr>
          <w:p w14:paraId="6FE5D80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0,00053</w:t>
            </w:r>
          </w:p>
        </w:tc>
        <w:tc>
          <w:tcPr>
            <w:tcW w:w="227" w:type="pct"/>
            <w:tcBorders>
              <w:top w:val="nil"/>
              <w:left w:val="nil"/>
              <w:bottom w:val="single" w:sz="4" w:space="0" w:color="000000"/>
              <w:right w:val="single" w:sz="4" w:space="0" w:color="000000"/>
            </w:tcBorders>
            <w:shd w:val="clear" w:color="auto" w:fill="auto"/>
            <w:hideMark/>
          </w:tcPr>
          <w:p w14:paraId="5F9E974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w:t>
            </w:r>
          </w:p>
        </w:tc>
        <w:tc>
          <w:tcPr>
            <w:tcW w:w="108" w:type="pct"/>
            <w:tcBorders>
              <w:top w:val="nil"/>
              <w:left w:val="nil"/>
              <w:bottom w:val="single" w:sz="4" w:space="0" w:color="000000"/>
              <w:right w:val="single" w:sz="4" w:space="0" w:color="000000"/>
            </w:tcBorders>
            <w:shd w:val="clear" w:color="auto" w:fill="auto"/>
            <w:hideMark/>
          </w:tcPr>
          <w:p w14:paraId="621E8B4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8D2391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0,00053</w:t>
            </w:r>
          </w:p>
        </w:tc>
        <w:tc>
          <w:tcPr>
            <w:tcW w:w="207" w:type="pct"/>
            <w:tcBorders>
              <w:top w:val="nil"/>
              <w:left w:val="nil"/>
              <w:bottom w:val="single" w:sz="4" w:space="0" w:color="000000"/>
              <w:right w:val="single" w:sz="4" w:space="0" w:color="000000"/>
            </w:tcBorders>
            <w:shd w:val="clear" w:color="auto" w:fill="auto"/>
            <w:hideMark/>
          </w:tcPr>
          <w:p w14:paraId="43E55C2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w:t>
            </w:r>
          </w:p>
        </w:tc>
        <w:tc>
          <w:tcPr>
            <w:tcW w:w="170" w:type="pct"/>
            <w:tcBorders>
              <w:top w:val="nil"/>
              <w:left w:val="nil"/>
              <w:bottom w:val="single" w:sz="4" w:space="0" w:color="000000"/>
              <w:right w:val="single" w:sz="4" w:space="0" w:color="000000"/>
            </w:tcBorders>
            <w:shd w:val="clear" w:color="auto" w:fill="auto"/>
            <w:hideMark/>
          </w:tcPr>
          <w:p w14:paraId="510D4FD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6BC8E6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0,00053</w:t>
            </w:r>
          </w:p>
        </w:tc>
        <w:tc>
          <w:tcPr>
            <w:tcW w:w="207" w:type="pct"/>
            <w:tcBorders>
              <w:top w:val="nil"/>
              <w:left w:val="nil"/>
              <w:bottom w:val="single" w:sz="4" w:space="0" w:color="000000"/>
              <w:right w:val="single" w:sz="4" w:space="0" w:color="000000"/>
            </w:tcBorders>
            <w:shd w:val="clear" w:color="auto" w:fill="auto"/>
            <w:hideMark/>
          </w:tcPr>
          <w:p w14:paraId="0AAFA7B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w:t>
            </w:r>
          </w:p>
        </w:tc>
        <w:tc>
          <w:tcPr>
            <w:tcW w:w="170" w:type="pct"/>
            <w:tcBorders>
              <w:top w:val="nil"/>
              <w:left w:val="nil"/>
              <w:bottom w:val="single" w:sz="4" w:space="0" w:color="000000"/>
              <w:right w:val="single" w:sz="4" w:space="0" w:color="000000"/>
            </w:tcBorders>
            <w:shd w:val="clear" w:color="auto" w:fill="auto"/>
            <w:hideMark/>
          </w:tcPr>
          <w:p w14:paraId="0FC2B87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C2C10B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0,00053</w:t>
            </w:r>
          </w:p>
        </w:tc>
        <w:tc>
          <w:tcPr>
            <w:tcW w:w="207" w:type="pct"/>
            <w:tcBorders>
              <w:top w:val="nil"/>
              <w:left w:val="nil"/>
              <w:bottom w:val="single" w:sz="4" w:space="0" w:color="000000"/>
              <w:right w:val="single" w:sz="4" w:space="0" w:color="000000"/>
            </w:tcBorders>
            <w:shd w:val="clear" w:color="auto" w:fill="auto"/>
            <w:hideMark/>
          </w:tcPr>
          <w:p w14:paraId="018A01A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w:t>
            </w:r>
          </w:p>
        </w:tc>
        <w:tc>
          <w:tcPr>
            <w:tcW w:w="170" w:type="pct"/>
            <w:tcBorders>
              <w:top w:val="nil"/>
              <w:left w:val="nil"/>
              <w:bottom w:val="single" w:sz="4" w:space="0" w:color="000000"/>
              <w:right w:val="single" w:sz="4" w:space="0" w:color="000000"/>
            </w:tcBorders>
            <w:shd w:val="clear" w:color="auto" w:fill="auto"/>
            <w:hideMark/>
          </w:tcPr>
          <w:p w14:paraId="266DBD2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AFE736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0,00053</w:t>
            </w:r>
          </w:p>
        </w:tc>
        <w:tc>
          <w:tcPr>
            <w:tcW w:w="207" w:type="pct"/>
            <w:tcBorders>
              <w:top w:val="nil"/>
              <w:left w:val="nil"/>
              <w:bottom w:val="single" w:sz="4" w:space="0" w:color="000000"/>
              <w:right w:val="single" w:sz="4" w:space="0" w:color="000000"/>
            </w:tcBorders>
            <w:shd w:val="clear" w:color="auto" w:fill="auto"/>
            <w:hideMark/>
          </w:tcPr>
          <w:p w14:paraId="6E9F4EB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w:t>
            </w:r>
          </w:p>
        </w:tc>
        <w:tc>
          <w:tcPr>
            <w:tcW w:w="170" w:type="pct"/>
            <w:tcBorders>
              <w:top w:val="nil"/>
              <w:left w:val="nil"/>
              <w:bottom w:val="single" w:sz="4" w:space="0" w:color="000000"/>
              <w:right w:val="single" w:sz="4" w:space="0" w:color="000000"/>
            </w:tcBorders>
            <w:shd w:val="clear" w:color="auto" w:fill="auto"/>
            <w:hideMark/>
          </w:tcPr>
          <w:p w14:paraId="709C8FE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149C3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0,00053</w:t>
            </w:r>
          </w:p>
        </w:tc>
        <w:tc>
          <w:tcPr>
            <w:tcW w:w="207" w:type="pct"/>
            <w:tcBorders>
              <w:top w:val="nil"/>
              <w:left w:val="nil"/>
              <w:bottom w:val="single" w:sz="4" w:space="0" w:color="000000"/>
              <w:right w:val="single" w:sz="4" w:space="0" w:color="000000"/>
            </w:tcBorders>
            <w:shd w:val="clear" w:color="auto" w:fill="auto"/>
            <w:hideMark/>
          </w:tcPr>
          <w:p w14:paraId="45D14D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w:t>
            </w:r>
          </w:p>
        </w:tc>
        <w:tc>
          <w:tcPr>
            <w:tcW w:w="170" w:type="pct"/>
            <w:tcBorders>
              <w:top w:val="nil"/>
              <w:left w:val="nil"/>
              <w:bottom w:val="single" w:sz="4" w:space="0" w:color="000000"/>
              <w:right w:val="single" w:sz="4" w:space="0" w:color="000000"/>
            </w:tcBorders>
            <w:shd w:val="clear" w:color="auto" w:fill="auto"/>
            <w:hideMark/>
          </w:tcPr>
          <w:p w14:paraId="099B900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FF1FA8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0,00053</w:t>
            </w:r>
          </w:p>
        </w:tc>
        <w:tc>
          <w:tcPr>
            <w:tcW w:w="207" w:type="pct"/>
            <w:tcBorders>
              <w:top w:val="nil"/>
              <w:left w:val="nil"/>
              <w:bottom w:val="single" w:sz="4" w:space="0" w:color="000000"/>
              <w:right w:val="single" w:sz="4" w:space="0" w:color="000000"/>
            </w:tcBorders>
            <w:shd w:val="clear" w:color="auto" w:fill="auto"/>
            <w:hideMark/>
          </w:tcPr>
          <w:p w14:paraId="71258CB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w:t>
            </w:r>
          </w:p>
        </w:tc>
        <w:tc>
          <w:tcPr>
            <w:tcW w:w="170" w:type="pct"/>
            <w:tcBorders>
              <w:top w:val="nil"/>
              <w:left w:val="nil"/>
              <w:bottom w:val="single" w:sz="4" w:space="0" w:color="000000"/>
              <w:right w:val="single" w:sz="4" w:space="0" w:color="000000"/>
            </w:tcBorders>
            <w:shd w:val="clear" w:color="auto" w:fill="auto"/>
            <w:hideMark/>
          </w:tcPr>
          <w:p w14:paraId="48937F9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D920E6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0,00053</w:t>
            </w:r>
          </w:p>
        </w:tc>
        <w:tc>
          <w:tcPr>
            <w:tcW w:w="207" w:type="pct"/>
            <w:tcBorders>
              <w:top w:val="nil"/>
              <w:left w:val="nil"/>
              <w:bottom w:val="single" w:sz="4" w:space="0" w:color="000000"/>
              <w:right w:val="single" w:sz="4" w:space="0" w:color="000000"/>
            </w:tcBorders>
            <w:shd w:val="clear" w:color="auto" w:fill="auto"/>
            <w:hideMark/>
          </w:tcPr>
          <w:p w14:paraId="47407E9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w:t>
            </w:r>
          </w:p>
        </w:tc>
        <w:tc>
          <w:tcPr>
            <w:tcW w:w="174" w:type="pct"/>
            <w:tcBorders>
              <w:top w:val="nil"/>
              <w:left w:val="nil"/>
              <w:bottom w:val="single" w:sz="4" w:space="0" w:color="000000"/>
              <w:right w:val="single" w:sz="4" w:space="0" w:color="000000"/>
            </w:tcBorders>
            <w:shd w:val="clear" w:color="auto" w:fill="auto"/>
            <w:hideMark/>
          </w:tcPr>
          <w:p w14:paraId="1045E8B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725715A3"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4071218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4F1EF5AE"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71C3E74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038D860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0,12486</w:t>
            </w:r>
          </w:p>
        </w:tc>
        <w:tc>
          <w:tcPr>
            <w:tcW w:w="227" w:type="pct"/>
            <w:tcBorders>
              <w:top w:val="nil"/>
              <w:left w:val="nil"/>
              <w:bottom w:val="single" w:sz="4" w:space="0" w:color="000000"/>
              <w:right w:val="single" w:sz="4" w:space="0" w:color="000000"/>
            </w:tcBorders>
            <w:shd w:val="clear" w:color="auto" w:fill="auto"/>
            <w:hideMark/>
          </w:tcPr>
          <w:p w14:paraId="675BD3E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0,3907</w:t>
            </w:r>
          </w:p>
        </w:tc>
        <w:tc>
          <w:tcPr>
            <w:tcW w:w="108" w:type="pct"/>
            <w:tcBorders>
              <w:top w:val="nil"/>
              <w:left w:val="nil"/>
              <w:bottom w:val="single" w:sz="4" w:space="0" w:color="000000"/>
              <w:right w:val="single" w:sz="4" w:space="0" w:color="000000"/>
            </w:tcBorders>
            <w:shd w:val="clear" w:color="auto" w:fill="auto"/>
            <w:hideMark/>
          </w:tcPr>
          <w:p w14:paraId="48DDD79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1A52B1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0,12486</w:t>
            </w:r>
          </w:p>
        </w:tc>
        <w:tc>
          <w:tcPr>
            <w:tcW w:w="207" w:type="pct"/>
            <w:tcBorders>
              <w:top w:val="nil"/>
              <w:left w:val="nil"/>
              <w:bottom w:val="single" w:sz="4" w:space="0" w:color="000000"/>
              <w:right w:val="single" w:sz="4" w:space="0" w:color="000000"/>
            </w:tcBorders>
            <w:shd w:val="clear" w:color="auto" w:fill="auto"/>
            <w:hideMark/>
          </w:tcPr>
          <w:p w14:paraId="38735D7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0,3907</w:t>
            </w:r>
          </w:p>
        </w:tc>
        <w:tc>
          <w:tcPr>
            <w:tcW w:w="170" w:type="pct"/>
            <w:tcBorders>
              <w:top w:val="nil"/>
              <w:left w:val="nil"/>
              <w:bottom w:val="single" w:sz="4" w:space="0" w:color="000000"/>
              <w:right w:val="single" w:sz="4" w:space="0" w:color="000000"/>
            </w:tcBorders>
            <w:shd w:val="clear" w:color="auto" w:fill="auto"/>
            <w:hideMark/>
          </w:tcPr>
          <w:p w14:paraId="3CD5499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D75F7D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0,12486</w:t>
            </w:r>
          </w:p>
        </w:tc>
        <w:tc>
          <w:tcPr>
            <w:tcW w:w="207" w:type="pct"/>
            <w:tcBorders>
              <w:top w:val="nil"/>
              <w:left w:val="nil"/>
              <w:bottom w:val="single" w:sz="4" w:space="0" w:color="000000"/>
              <w:right w:val="single" w:sz="4" w:space="0" w:color="000000"/>
            </w:tcBorders>
            <w:shd w:val="clear" w:color="auto" w:fill="auto"/>
            <w:hideMark/>
          </w:tcPr>
          <w:p w14:paraId="11B2750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0,3907</w:t>
            </w:r>
          </w:p>
        </w:tc>
        <w:tc>
          <w:tcPr>
            <w:tcW w:w="170" w:type="pct"/>
            <w:tcBorders>
              <w:top w:val="nil"/>
              <w:left w:val="nil"/>
              <w:bottom w:val="single" w:sz="4" w:space="0" w:color="000000"/>
              <w:right w:val="single" w:sz="4" w:space="0" w:color="000000"/>
            </w:tcBorders>
            <w:shd w:val="clear" w:color="auto" w:fill="auto"/>
            <w:hideMark/>
          </w:tcPr>
          <w:p w14:paraId="063FAF8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43CE9A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0,12486</w:t>
            </w:r>
          </w:p>
        </w:tc>
        <w:tc>
          <w:tcPr>
            <w:tcW w:w="207" w:type="pct"/>
            <w:tcBorders>
              <w:top w:val="nil"/>
              <w:left w:val="nil"/>
              <w:bottom w:val="single" w:sz="4" w:space="0" w:color="000000"/>
              <w:right w:val="single" w:sz="4" w:space="0" w:color="000000"/>
            </w:tcBorders>
            <w:shd w:val="clear" w:color="auto" w:fill="auto"/>
            <w:hideMark/>
          </w:tcPr>
          <w:p w14:paraId="3FDC032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0,3907</w:t>
            </w:r>
          </w:p>
        </w:tc>
        <w:tc>
          <w:tcPr>
            <w:tcW w:w="170" w:type="pct"/>
            <w:tcBorders>
              <w:top w:val="nil"/>
              <w:left w:val="nil"/>
              <w:bottom w:val="single" w:sz="4" w:space="0" w:color="000000"/>
              <w:right w:val="single" w:sz="4" w:space="0" w:color="000000"/>
            </w:tcBorders>
            <w:shd w:val="clear" w:color="auto" w:fill="auto"/>
            <w:hideMark/>
          </w:tcPr>
          <w:p w14:paraId="7670FEE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7F0A03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0,12486</w:t>
            </w:r>
          </w:p>
        </w:tc>
        <w:tc>
          <w:tcPr>
            <w:tcW w:w="207" w:type="pct"/>
            <w:tcBorders>
              <w:top w:val="nil"/>
              <w:left w:val="nil"/>
              <w:bottom w:val="single" w:sz="4" w:space="0" w:color="000000"/>
              <w:right w:val="single" w:sz="4" w:space="0" w:color="000000"/>
            </w:tcBorders>
            <w:shd w:val="clear" w:color="auto" w:fill="auto"/>
            <w:hideMark/>
          </w:tcPr>
          <w:p w14:paraId="153E466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0,3907</w:t>
            </w:r>
          </w:p>
        </w:tc>
        <w:tc>
          <w:tcPr>
            <w:tcW w:w="170" w:type="pct"/>
            <w:tcBorders>
              <w:top w:val="nil"/>
              <w:left w:val="nil"/>
              <w:bottom w:val="single" w:sz="4" w:space="0" w:color="000000"/>
              <w:right w:val="single" w:sz="4" w:space="0" w:color="000000"/>
            </w:tcBorders>
            <w:shd w:val="clear" w:color="auto" w:fill="auto"/>
            <w:hideMark/>
          </w:tcPr>
          <w:p w14:paraId="111FA5A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622AF0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0,12486</w:t>
            </w:r>
          </w:p>
        </w:tc>
        <w:tc>
          <w:tcPr>
            <w:tcW w:w="207" w:type="pct"/>
            <w:tcBorders>
              <w:top w:val="nil"/>
              <w:left w:val="nil"/>
              <w:bottom w:val="single" w:sz="4" w:space="0" w:color="000000"/>
              <w:right w:val="single" w:sz="4" w:space="0" w:color="000000"/>
            </w:tcBorders>
            <w:shd w:val="clear" w:color="auto" w:fill="auto"/>
            <w:hideMark/>
          </w:tcPr>
          <w:p w14:paraId="7BA1F56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0,3907</w:t>
            </w:r>
          </w:p>
        </w:tc>
        <w:tc>
          <w:tcPr>
            <w:tcW w:w="170" w:type="pct"/>
            <w:tcBorders>
              <w:top w:val="nil"/>
              <w:left w:val="nil"/>
              <w:bottom w:val="single" w:sz="4" w:space="0" w:color="000000"/>
              <w:right w:val="single" w:sz="4" w:space="0" w:color="000000"/>
            </w:tcBorders>
            <w:shd w:val="clear" w:color="auto" w:fill="auto"/>
            <w:hideMark/>
          </w:tcPr>
          <w:p w14:paraId="0F4FC03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18EC5F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0,12486</w:t>
            </w:r>
          </w:p>
        </w:tc>
        <w:tc>
          <w:tcPr>
            <w:tcW w:w="207" w:type="pct"/>
            <w:tcBorders>
              <w:top w:val="nil"/>
              <w:left w:val="nil"/>
              <w:bottom w:val="single" w:sz="4" w:space="0" w:color="000000"/>
              <w:right w:val="single" w:sz="4" w:space="0" w:color="000000"/>
            </w:tcBorders>
            <w:shd w:val="clear" w:color="auto" w:fill="auto"/>
            <w:hideMark/>
          </w:tcPr>
          <w:p w14:paraId="5D4C89F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0,3907</w:t>
            </w:r>
          </w:p>
        </w:tc>
        <w:tc>
          <w:tcPr>
            <w:tcW w:w="170" w:type="pct"/>
            <w:tcBorders>
              <w:top w:val="nil"/>
              <w:left w:val="nil"/>
              <w:bottom w:val="single" w:sz="4" w:space="0" w:color="000000"/>
              <w:right w:val="single" w:sz="4" w:space="0" w:color="000000"/>
            </w:tcBorders>
            <w:shd w:val="clear" w:color="auto" w:fill="auto"/>
            <w:hideMark/>
          </w:tcPr>
          <w:p w14:paraId="5C55934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A00328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0,12486</w:t>
            </w:r>
          </w:p>
        </w:tc>
        <w:tc>
          <w:tcPr>
            <w:tcW w:w="207" w:type="pct"/>
            <w:tcBorders>
              <w:top w:val="nil"/>
              <w:left w:val="nil"/>
              <w:bottom w:val="single" w:sz="4" w:space="0" w:color="000000"/>
              <w:right w:val="single" w:sz="4" w:space="0" w:color="000000"/>
            </w:tcBorders>
            <w:shd w:val="clear" w:color="auto" w:fill="auto"/>
            <w:hideMark/>
          </w:tcPr>
          <w:p w14:paraId="54A0660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0,3907</w:t>
            </w:r>
          </w:p>
        </w:tc>
        <w:tc>
          <w:tcPr>
            <w:tcW w:w="174" w:type="pct"/>
            <w:tcBorders>
              <w:top w:val="nil"/>
              <w:left w:val="nil"/>
              <w:bottom w:val="single" w:sz="4" w:space="0" w:color="000000"/>
              <w:right w:val="single" w:sz="4" w:space="0" w:color="000000"/>
            </w:tcBorders>
            <w:shd w:val="clear" w:color="auto" w:fill="auto"/>
            <w:hideMark/>
          </w:tcPr>
          <w:p w14:paraId="2876D85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34B19" w14:paraId="440D7C92"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11E614B7"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42B565C1"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0333    Дигидросульфид (Водород сернистый, дигидросульфид, гидросульфид)</w:t>
            </w:r>
          </w:p>
        </w:tc>
      </w:tr>
      <w:tr w:rsidR="00957882" w:rsidRPr="00B505B3" w14:paraId="4EBBB3AC"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470D69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46</w:t>
            </w:r>
          </w:p>
        </w:tc>
        <w:tc>
          <w:tcPr>
            <w:tcW w:w="318" w:type="pct"/>
            <w:vMerge w:val="restart"/>
            <w:tcBorders>
              <w:top w:val="nil"/>
              <w:left w:val="nil"/>
              <w:right w:val="single" w:sz="4" w:space="0" w:color="000000"/>
            </w:tcBorders>
            <w:shd w:val="clear" w:color="auto" w:fill="auto"/>
            <w:hideMark/>
          </w:tcPr>
          <w:p w14:paraId="07E61C41" w14:textId="0AD37A08" w:rsidR="00957882" w:rsidRPr="00B505B3" w:rsidRDefault="00957882" w:rsidP="00957882">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 </w:t>
            </w:r>
          </w:p>
        </w:tc>
        <w:tc>
          <w:tcPr>
            <w:tcW w:w="107" w:type="pct"/>
            <w:tcBorders>
              <w:top w:val="nil"/>
              <w:left w:val="nil"/>
              <w:bottom w:val="single" w:sz="4" w:space="0" w:color="000000"/>
              <w:right w:val="single" w:sz="4" w:space="0" w:color="000000"/>
            </w:tcBorders>
            <w:shd w:val="clear" w:color="auto" w:fill="auto"/>
            <w:hideMark/>
          </w:tcPr>
          <w:p w14:paraId="21D6AD93"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0006</w:t>
            </w:r>
          </w:p>
        </w:tc>
        <w:tc>
          <w:tcPr>
            <w:tcW w:w="194" w:type="pct"/>
            <w:tcBorders>
              <w:top w:val="nil"/>
              <w:left w:val="nil"/>
              <w:bottom w:val="single" w:sz="4" w:space="0" w:color="000000"/>
              <w:right w:val="single" w:sz="4" w:space="0" w:color="000000"/>
            </w:tcBorders>
            <w:shd w:val="clear" w:color="auto" w:fill="auto"/>
            <w:hideMark/>
          </w:tcPr>
          <w:p w14:paraId="43CDB09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27" w:type="pct"/>
            <w:tcBorders>
              <w:top w:val="nil"/>
              <w:left w:val="nil"/>
              <w:bottom w:val="single" w:sz="4" w:space="0" w:color="000000"/>
              <w:right w:val="single" w:sz="4" w:space="0" w:color="000000"/>
            </w:tcBorders>
            <w:shd w:val="clear" w:color="auto" w:fill="auto"/>
            <w:hideMark/>
          </w:tcPr>
          <w:p w14:paraId="44FBDEE1"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08" w:type="pct"/>
            <w:tcBorders>
              <w:top w:val="nil"/>
              <w:left w:val="nil"/>
              <w:bottom w:val="single" w:sz="4" w:space="0" w:color="000000"/>
              <w:right w:val="single" w:sz="4" w:space="0" w:color="000000"/>
            </w:tcBorders>
            <w:shd w:val="clear" w:color="auto" w:fill="auto"/>
            <w:hideMark/>
          </w:tcPr>
          <w:p w14:paraId="0DA231A9"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257E4A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20EBC6B7"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1033317A"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6FDC461"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2063736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224F6980"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B8F0B9F"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19BDAE7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1CDB3E63"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1F51B0E"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531BBFA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6A9536A6"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95E603C"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349EC726"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4A4ABF44"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09871F7"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6358D789"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6251958F"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EE37347"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26CA4CF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4" w:type="pct"/>
            <w:tcBorders>
              <w:top w:val="nil"/>
              <w:left w:val="nil"/>
              <w:bottom w:val="single" w:sz="4" w:space="0" w:color="000000"/>
              <w:right w:val="single" w:sz="4" w:space="0" w:color="000000"/>
            </w:tcBorders>
            <w:shd w:val="clear" w:color="auto" w:fill="auto"/>
            <w:hideMark/>
          </w:tcPr>
          <w:p w14:paraId="39F6DE52"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957882" w:rsidRPr="00B505B3" w14:paraId="5975CAB5"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1E8BD0E"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47</w:t>
            </w:r>
          </w:p>
        </w:tc>
        <w:tc>
          <w:tcPr>
            <w:tcW w:w="318" w:type="pct"/>
            <w:vMerge/>
            <w:tcBorders>
              <w:left w:val="nil"/>
              <w:bottom w:val="single" w:sz="4" w:space="0" w:color="000000"/>
              <w:right w:val="single" w:sz="4" w:space="0" w:color="000000"/>
            </w:tcBorders>
            <w:shd w:val="clear" w:color="auto" w:fill="auto"/>
            <w:hideMark/>
          </w:tcPr>
          <w:p w14:paraId="28A98752" w14:textId="431A5109" w:rsidR="00957882" w:rsidRPr="00B505B3" w:rsidRDefault="00957882" w:rsidP="00B505B3">
            <w:pPr>
              <w:widowControl/>
              <w:suppressAutoHyphens w:val="0"/>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0AB92856"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0007</w:t>
            </w:r>
          </w:p>
        </w:tc>
        <w:tc>
          <w:tcPr>
            <w:tcW w:w="194" w:type="pct"/>
            <w:tcBorders>
              <w:top w:val="nil"/>
              <w:left w:val="nil"/>
              <w:bottom w:val="single" w:sz="4" w:space="0" w:color="000000"/>
              <w:right w:val="single" w:sz="4" w:space="0" w:color="000000"/>
            </w:tcBorders>
            <w:shd w:val="clear" w:color="auto" w:fill="auto"/>
            <w:hideMark/>
          </w:tcPr>
          <w:p w14:paraId="7C4D330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0,00017</w:t>
            </w:r>
          </w:p>
        </w:tc>
        <w:tc>
          <w:tcPr>
            <w:tcW w:w="227" w:type="pct"/>
            <w:tcBorders>
              <w:top w:val="nil"/>
              <w:left w:val="nil"/>
              <w:bottom w:val="single" w:sz="4" w:space="0" w:color="000000"/>
              <w:right w:val="single" w:sz="4" w:space="0" w:color="000000"/>
            </w:tcBorders>
            <w:shd w:val="clear" w:color="auto" w:fill="auto"/>
            <w:hideMark/>
          </w:tcPr>
          <w:p w14:paraId="38AB477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08" w:type="pct"/>
            <w:tcBorders>
              <w:top w:val="nil"/>
              <w:left w:val="nil"/>
              <w:bottom w:val="single" w:sz="4" w:space="0" w:color="000000"/>
              <w:right w:val="single" w:sz="4" w:space="0" w:color="000000"/>
            </w:tcBorders>
            <w:shd w:val="clear" w:color="auto" w:fill="auto"/>
            <w:hideMark/>
          </w:tcPr>
          <w:p w14:paraId="1DE19BCA"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3225C0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0,00017</w:t>
            </w:r>
          </w:p>
        </w:tc>
        <w:tc>
          <w:tcPr>
            <w:tcW w:w="207" w:type="pct"/>
            <w:tcBorders>
              <w:top w:val="nil"/>
              <w:left w:val="nil"/>
              <w:bottom w:val="single" w:sz="4" w:space="0" w:color="000000"/>
              <w:right w:val="single" w:sz="4" w:space="0" w:color="000000"/>
            </w:tcBorders>
            <w:shd w:val="clear" w:color="auto" w:fill="auto"/>
            <w:hideMark/>
          </w:tcPr>
          <w:p w14:paraId="0830D1CF"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53EDA945"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F83A94F"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0,00017</w:t>
            </w:r>
          </w:p>
        </w:tc>
        <w:tc>
          <w:tcPr>
            <w:tcW w:w="207" w:type="pct"/>
            <w:tcBorders>
              <w:top w:val="nil"/>
              <w:left w:val="nil"/>
              <w:bottom w:val="single" w:sz="4" w:space="0" w:color="000000"/>
              <w:right w:val="single" w:sz="4" w:space="0" w:color="000000"/>
            </w:tcBorders>
            <w:shd w:val="clear" w:color="auto" w:fill="auto"/>
            <w:hideMark/>
          </w:tcPr>
          <w:p w14:paraId="5903357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6B26A9B6"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5498DA6"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0,00017</w:t>
            </w:r>
          </w:p>
        </w:tc>
        <w:tc>
          <w:tcPr>
            <w:tcW w:w="207" w:type="pct"/>
            <w:tcBorders>
              <w:top w:val="nil"/>
              <w:left w:val="nil"/>
              <w:bottom w:val="single" w:sz="4" w:space="0" w:color="000000"/>
              <w:right w:val="single" w:sz="4" w:space="0" w:color="000000"/>
            </w:tcBorders>
            <w:shd w:val="clear" w:color="auto" w:fill="auto"/>
            <w:hideMark/>
          </w:tcPr>
          <w:p w14:paraId="31CBEDC0"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776CAD6C"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F45FDC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0,00017</w:t>
            </w:r>
          </w:p>
        </w:tc>
        <w:tc>
          <w:tcPr>
            <w:tcW w:w="207" w:type="pct"/>
            <w:tcBorders>
              <w:top w:val="nil"/>
              <w:left w:val="nil"/>
              <w:bottom w:val="single" w:sz="4" w:space="0" w:color="000000"/>
              <w:right w:val="single" w:sz="4" w:space="0" w:color="000000"/>
            </w:tcBorders>
            <w:shd w:val="clear" w:color="auto" w:fill="auto"/>
            <w:hideMark/>
          </w:tcPr>
          <w:p w14:paraId="5B2654CC"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68900035"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764D2E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0,00017</w:t>
            </w:r>
          </w:p>
        </w:tc>
        <w:tc>
          <w:tcPr>
            <w:tcW w:w="207" w:type="pct"/>
            <w:tcBorders>
              <w:top w:val="nil"/>
              <w:left w:val="nil"/>
              <w:bottom w:val="single" w:sz="4" w:space="0" w:color="000000"/>
              <w:right w:val="single" w:sz="4" w:space="0" w:color="000000"/>
            </w:tcBorders>
            <w:shd w:val="clear" w:color="auto" w:fill="auto"/>
            <w:hideMark/>
          </w:tcPr>
          <w:p w14:paraId="71FB1BF0"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496BBF7F"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59E47F9"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0,00017</w:t>
            </w:r>
          </w:p>
        </w:tc>
        <w:tc>
          <w:tcPr>
            <w:tcW w:w="207" w:type="pct"/>
            <w:tcBorders>
              <w:top w:val="nil"/>
              <w:left w:val="nil"/>
              <w:bottom w:val="single" w:sz="4" w:space="0" w:color="000000"/>
              <w:right w:val="single" w:sz="4" w:space="0" w:color="000000"/>
            </w:tcBorders>
            <w:shd w:val="clear" w:color="auto" w:fill="auto"/>
            <w:hideMark/>
          </w:tcPr>
          <w:p w14:paraId="643BF751"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6B8BD2C9"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E226C97"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0,00017</w:t>
            </w:r>
          </w:p>
        </w:tc>
        <w:tc>
          <w:tcPr>
            <w:tcW w:w="207" w:type="pct"/>
            <w:tcBorders>
              <w:top w:val="nil"/>
              <w:left w:val="nil"/>
              <w:bottom w:val="single" w:sz="4" w:space="0" w:color="000000"/>
              <w:right w:val="single" w:sz="4" w:space="0" w:color="000000"/>
            </w:tcBorders>
            <w:shd w:val="clear" w:color="auto" w:fill="auto"/>
            <w:hideMark/>
          </w:tcPr>
          <w:p w14:paraId="39ACDB8F"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4" w:type="pct"/>
            <w:tcBorders>
              <w:top w:val="nil"/>
              <w:left w:val="nil"/>
              <w:bottom w:val="single" w:sz="4" w:space="0" w:color="000000"/>
              <w:right w:val="single" w:sz="4" w:space="0" w:color="000000"/>
            </w:tcBorders>
            <w:shd w:val="clear" w:color="auto" w:fill="auto"/>
            <w:hideMark/>
          </w:tcPr>
          <w:p w14:paraId="376FDCC9"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5E72F759"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6EE6AB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48</w:t>
            </w:r>
          </w:p>
        </w:tc>
        <w:tc>
          <w:tcPr>
            <w:tcW w:w="318" w:type="pct"/>
            <w:tcBorders>
              <w:top w:val="nil"/>
              <w:left w:val="nil"/>
              <w:bottom w:val="single" w:sz="4" w:space="0" w:color="000000"/>
              <w:right w:val="single" w:sz="4" w:space="0" w:color="000000"/>
            </w:tcBorders>
            <w:shd w:val="clear" w:color="auto" w:fill="auto"/>
            <w:hideMark/>
          </w:tcPr>
          <w:p w14:paraId="53814DC4"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Цех:7  Насосная №1</w:t>
            </w:r>
          </w:p>
        </w:tc>
        <w:tc>
          <w:tcPr>
            <w:tcW w:w="107" w:type="pct"/>
            <w:tcBorders>
              <w:top w:val="nil"/>
              <w:left w:val="nil"/>
              <w:bottom w:val="single" w:sz="4" w:space="0" w:color="000000"/>
              <w:right w:val="single" w:sz="4" w:space="0" w:color="000000"/>
            </w:tcBorders>
            <w:shd w:val="clear" w:color="auto" w:fill="auto"/>
            <w:hideMark/>
          </w:tcPr>
          <w:p w14:paraId="22913D2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6013</w:t>
            </w:r>
          </w:p>
        </w:tc>
        <w:tc>
          <w:tcPr>
            <w:tcW w:w="194" w:type="pct"/>
            <w:tcBorders>
              <w:top w:val="nil"/>
              <w:left w:val="nil"/>
              <w:bottom w:val="single" w:sz="4" w:space="0" w:color="000000"/>
              <w:right w:val="single" w:sz="4" w:space="0" w:color="000000"/>
            </w:tcBorders>
            <w:shd w:val="clear" w:color="auto" w:fill="auto"/>
            <w:hideMark/>
          </w:tcPr>
          <w:p w14:paraId="38E30E8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27" w:type="pct"/>
            <w:tcBorders>
              <w:top w:val="nil"/>
              <w:left w:val="nil"/>
              <w:bottom w:val="single" w:sz="4" w:space="0" w:color="000000"/>
              <w:right w:val="single" w:sz="4" w:space="0" w:color="000000"/>
            </w:tcBorders>
            <w:shd w:val="clear" w:color="auto" w:fill="auto"/>
            <w:hideMark/>
          </w:tcPr>
          <w:p w14:paraId="79B12E5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w:t>
            </w:r>
          </w:p>
        </w:tc>
        <w:tc>
          <w:tcPr>
            <w:tcW w:w="108" w:type="pct"/>
            <w:tcBorders>
              <w:top w:val="nil"/>
              <w:left w:val="nil"/>
              <w:bottom w:val="single" w:sz="4" w:space="0" w:color="000000"/>
              <w:right w:val="single" w:sz="4" w:space="0" w:color="000000"/>
            </w:tcBorders>
            <w:shd w:val="clear" w:color="auto" w:fill="auto"/>
            <w:hideMark/>
          </w:tcPr>
          <w:p w14:paraId="1D4B2BD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7DD194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28200B5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w:t>
            </w:r>
          </w:p>
        </w:tc>
        <w:tc>
          <w:tcPr>
            <w:tcW w:w="170" w:type="pct"/>
            <w:tcBorders>
              <w:top w:val="nil"/>
              <w:left w:val="nil"/>
              <w:bottom w:val="single" w:sz="4" w:space="0" w:color="000000"/>
              <w:right w:val="single" w:sz="4" w:space="0" w:color="000000"/>
            </w:tcBorders>
            <w:shd w:val="clear" w:color="auto" w:fill="auto"/>
            <w:hideMark/>
          </w:tcPr>
          <w:p w14:paraId="705FF22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BDAA5E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7E1C5F6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w:t>
            </w:r>
          </w:p>
        </w:tc>
        <w:tc>
          <w:tcPr>
            <w:tcW w:w="170" w:type="pct"/>
            <w:tcBorders>
              <w:top w:val="nil"/>
              <w:left w:val="nil"/>
              <w:bottom w:val="single" w:sz="4" w:space="0" w:color="000000"/>
              <w:right w:val="single" w:sz="4" w:space="0" w:color="000000"/>
            </w:tcBorders>
            <w:shd w:val="clear" w:color="auto" w:fill="auto"/>
            <w:hideMark/>
          </w:tcPr>
          <w:p w14:paraId="2185826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9E8B76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0FD0F2A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w:t>
            </w:r>
          </w:p>
        </w:tc>
        <w:tc>
          <w:tcPr>
            <w:tcW w:w="170" w:type="pct"/>
            <w:tcBorders>
              <w:top w:val="nil"/>
              <w:left w:val="nil"/>
              <w:bottom w:val="single" w:sz="4" w:space="0" w:color="000000"/>
              <w:right w:val="single" w:sz="4" w:space="0" w:color="000000"/>
            </w:tcBorders>
            <w:shd w:val="clear" w:color="auto" w:fill="auto"/>
            <w:hideMark/>
          </w:tcPr>
          <w:p w14:paraId="5DF9399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D23690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12808E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w:t>
            </w:r>
          </w:p>
        </w:tc>
        <w:tc>
          <w:tcPr>
            <w:tcW w:w="170" w:type="pct"/>
            <w:tcBorders>
              <w:top w:val="nil"/>
              <w:left w:val="nil"/>
              <w:bottom w:val="single" w:sz="4" w:space="0" w:color="000000"/>
              <w:right w:val="single" w:sz="4" w:space="0" w:color="000000"/>
            </w:tcBorders>
            <w:shd w:val="clear" w:color="auto" w:fill="auto"/>
            <w:hideMark/>
          </w:tcPr>
          <w:p w14:paraId="68E3D7F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7E1E53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0022724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w:t>
            </w:r>
          </w:p>
        </w:tc>
        <w:tc>
          <w:tcPr>
            <w:tcW w:w="170" w:type="pct"/>
            <w:tcBorders>
              <w:top w:val="nil"/>
              <w:left w:val="nil"/>
              <w:bottom w:val="single" w:sz="4" w:space="0" w:color="000000"/>
              <w:right w:val="single" w:sz="4" w:space="0" w:color="000000"/>
            </w:tcBorders>
            <w:shd w:val="clear" w:color="auto" w:fill="auto"/>
            <w:hideMark/>
          </w:tcPr>
          <w:p w14:paraId="4487C43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77F86C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6262D19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w:t>
            </w:r>
          </w:p>
        </w:tc>
        <w:tc>
          <w:tcPr>
            <w:tcW w:w="170" w:type="pct"/>
            <w:tcBorders>
              <w:top w:val="nil"/>
              <w:left w:val="nil"/>
              <w:bottom w:val="single" w:sz="4" w:space="0" w:color="000000"/>
              <w:right w:val="single" w:sz="4" w:space="0" w:color="000000"/>
            </w:tcBorders>
            <w:shd w:val="clear" w:color="auto" w:fill="auto"/>
            <w:hideMark/>
          </w:tcPr>
          <w:p w14:paraId="040E8DE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D65C14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03B4F17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w:t>
            </w:r>
          </w:p>
        </w:tc>
        <w:tc>
          <w:tcPr>
            <w:tcW w:w="174" w:type="pct"/>
            <w:tcBorders>
              <w:top w:val="nil"/>
              <w:left w:val="nil"/>
              <w:bottom w:val="single" w:sz="4" w:space="0" w:color="000000"/>
              <w:right w:val="single" w:sz="4" w:space="0" w:color="000000"/>
            </w:tcBorders>
            <w:shd w:val="clear" w:color="auto" w:fill="auto"/>
            <w:hideMark/>
          </w:tcPr>
          <w:p w14:paraId="4FA094A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C068099"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B87EBC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49</w:t>
            </w:r>
          </w:p>
        </w:tc>
        <w:tc>
          <w:tcPr>
            <w:tcW w:w="318" w:type="pct"/>
            <w:tcBorders>
              <w:top w:val="nil"/>
              <w:left w:val="nil"/>
              <w:bottom w:val="single" w:sz="4" w:space="0" w:color="000000"/>
              <w:right w:val="single" w:sz="4" w:space="0" w:color="000000"/>
            </w:tcBorders>
            <w:shd w:val="clear" w:color="auto" w:fill="auto"/>
            <w:hideMark/>
          </w:tcPr>
          <w:p w14:paraId="286CC7A0"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Цех:8  Насосная №2</w:t>
            </w:r>
          </w:p>
        </w:tc>
        <w:tc>
          <w:tcPr>
            <w:tcW w:w="107" w:type="pct"/>
            <w:tcBorders>
              <w:top w:val="nil"/>
              <w:left w:val="nil"/>
              <w:bottom w:val="single" w:sz="4" w:space="0" w:color="000000"/>
              <w:right w:val="single" w:sz="4" w:space="0" w:color="000000"/>
            </w:tcBorders>
            <w:shd w:val="clear" w:color="auto" w:fill="auto"/>
            <w:hideMark/>
          </w:tcPr>
          <w:p w14:paraId="7032FDB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6014</w:t>
            </w:r>
          </w:p>
        </w:tc>
        <w:tc>
          <w:tcPr>
            <w:tcW w:w="194" w:type="pct"/>
            <w:tcBorders>
              <w:top w:val="nil"/>
              <w:left w:val="nil"/>
              <w:bottom w:val="single" w:sz="4" w:space="0" w:color="000000"/>
              <w:right w:val="single" w:sz="4" w:space="0" w:color="000000"/>
            </w:tcBorders>
            <w:shd w:val="clear" w:color="auto" w:fill="auto"/>
            <w:hideMark/>
          </w:tcPr>
          <w:p w14:paraId="6F3B74D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27" w:type="pct"/>
            <w:tcBorders>
              <w:top w:val="nil"/>
              <w:left w:val="nil"/>
              <w:bottom w:val="single" w:sz="4" w:space="0" w:color="000000"/>
              <w:right w:val="single" w:sz="4" w:space="0" w:color="000000"/>
            </w:tcBorders>
            <w:shd w:val="clear" w:color="auto" w:fill="auto"/>
            <w:hideMark/>
          </w:tcPr>
          <w:p w14:paraId="56FD908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08" w:type="pct"/>
            <w:tcBorders>
              <w:top w:val="nil"/>
              <w:left w:val="nil"/>
              <w:bottom w:val="single" w:sz="4" w:space="0" w:color="000000"/>
              <w:right w:val="single" w:sz="4" w:space="0" w:color="000000"/>
            </w:tcBorders>
            <w:shd w:val="clear" w:color="auto" w:fill="auto"/>
            <w:hideMark/>
          </w:tcPr>
          <w:p w14:paraId="589D743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B80232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6DD2038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0" w:type="pct"/>
            <w:tcBorders>
              <w:top w:val="nil"/>
              <w:left w:val="nil"/>
              <w:bottom w:val="single" w:sz="4" w:space="0" w:color="000000"/>
              <w:right w:val="single" w:sz="4" w:space="0" w:color="000000"/>
            </w:tcBorders>
            <w:shd w:val="clear" w:color="auto" w:fill="auto"/>
            <w:hideMark/>
          </w:tcPr>
          <w:p w14:paraId="2CDD78B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76D63F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4AA1DAB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0" w:type="pct"/>
            <w:tcBorders>
              <w:top w:val="nil"/>
              <w:left w:val="nil"/>
              <w:bottom w:val="single" w:sz="4" w:space="0" w:color="000000"/>
              <w:right w:val="single" w:sz="4" w:space="0" w:color="000000"/>
            </w:tcBorders>
            <w:shd w:val="clear" w:color="auto" w:fill="auto"/>
            <w:hideMark/>
          </w:tcPr>
          <w:p w14:paraId="3E51923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A628CF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11C5A7E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0" w:type="pct"/>
            <w:tcBorders>
              <w:top w:val="nil"/>
              <w:left w:val="nil"/>
              <w:bottom w:val="single" w:sz="4" w:space="0" w:color="000000"/>
              <w:right w:val="single" w:sz="4" w:space="0" w:color="000000"/>
            </w:tcBorders>
            <w:shd w:val="clear" w:color="auto" w:fill="auto"/>
            <w:hideMark/>
          </w:tcPr>
          <w:p w14:paraId="66C8400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B4C71C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2EB6C6F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0" w:type="pct"/>
            <w:tcBorders>
              <w:top w:val="nil"/>
              <w:left w:val="nil"/>
              <w:bottom w:val="single" w:sz="4" w:space="0" w:color="000000"/>
              <w:right w:val="single" w:sz="4" w:space="0" w:color="000000"/>
            </w:tcBorders>
            <w:shd w:val="clear" w:color="auto" w:fill="auto"/>
            <w:hideMark/>
          </w:tcPr>
          <w:p w14:paraId="34FB2D5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30682D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4BD6936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0" w:type="pct"/>
            <w:tcBorders>
              <w:top w:val="nil"/>
              <w:left w:val="nil"/>
              <w:bottom w:val="single" w:sz="4" w:space="0" w:color="000000"/>
              <w:right w:val="single" w:sz="4" w:space="0" w:color="000000"/>
            </w:tcBorders>
            <w:shd w:val="clear" w:color="auto" w:fill="auto"/>
            <w:hideMark/>
          </w:tcPr>
          <w:p w14:paraId="01E2993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D1C739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778AA8C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0" w:type="pct"/>
            <w:tcBorders>
              <w:top w:val="nil"/>
              <w:left w:val="nil"/>
              <w:bottom w:val="single" w:sz="4" w:space="0" w:color="000000"/>
              <w:right w:val="single" w:sz="4" w:space="0" w:color="000000"/>
            </w:tcBorders>
            <w:shd w:val="clear" w:color="auto" w:fill="auto"/>
            <w:hideMark/>
          </w:tcPr>
          <w:p w14:paraId="1D795A5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38CA90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563D6C6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4" w:type="pct"/>
            <w:tcBorders>
              <w:top w:val="nil"/>
              <w:left w:val="nil"/>
              <w:bottom w:val="single" w:sz="4" w:space="0" w:color="000000"/>
              <w:right w:val="single" w:sz="4" w:space="0" w:color="000000"/>
            </w:tcBorders>
            <w:shd w:val="clear" w:color="auto" w:fill="auto"/>
            <w:hideMark/>
          </w:tcPr>
          <w:p w14:paraId="0D75673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6FF2D6B"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0806DE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50</w:t>
            </w:r>
          </w:p>
        </w:tc>
        <w:tc>
          <w:tcPr>
            <w:tcW w:w="318" w:type="pct"/>
            <w:tcBorders>
              <w:top w:val="nil"/>
              <w:left w:val="nil"/>
              <w:bottom w:val="single" w:sz="4" w:space="0" w:color="000000"/>
              <w:right w:val="single" w:sz="4" w:space="0" w:color="000000"/>
            </w:tcBorders>
            <w:shd w:val="clear" w:color="auto" w:fill="auto"/>
            <w:hideMark/>
          </w:tcPr>
          <w:p w14:paraId="6A064981"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0E3ED85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6003</w:t>
            </w:r>
          </w:p>
        </w:tc>
        <w:tc>
          <w:tcPr>
            <w:tcW w:w="194" w:type="pct"/>
            <w:tcBorders>
              <w:top w:val="nil"/>
              <w:left w:val="nil"/>
              <w:bottom w:val="single" w:sz="4" w:space="0" w:color="000000"/>
              <w:right w:val="single" w:sz="4" w:space="0" w:color="000000"/>
            </w:tcBorders>
            <w:shd w:val="clear" w:color="auto" w:fill="auto"/>
            <w:hideMark/>
          </w:tcPr>
          <w:p w14:paraId="1BFE72D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0,00014</w:t>
            </w:r>
          </w:p>
        </w:tc>
        <w:tc>
          <w:tcPr>
            <w:tcW w:w="227" w:type="pct"/>
            <w:tcBorders>
              <w:top w:val="nil"/>
              <w:left w:val="nil"/>
              <w:bottom w:val="single" w:sz="4" w:space="0" w:color="000000"/>
              <w:right w:val="single" w:sz="4" w:space="0" w:color="000000"/>
            </w:tcBorders>
            <w:shd w:val="clear" w:color="auto" w:fill="auto"/>
            <w:hideMark/>
          </w:tcPr>
          <w:p w14:paraId="0B87CDB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0,00048</w:t>
            </w:r>
          </w:p>
        </w:tc>
        <w:tc>
          <w:tcPr>
            <w:tcW w:w="108" w:type="pct"/>
            <w:tcBorders>
              <w:top w:val="nil"/>
              <w:left w:val="nil"/>
              <w:bottom w:val="single" w:sz="4" w:space="0" w:color="000000"/>
              <w:right w:val="single" w:sz="4" w:space="0" w:color="000000"/>
            </w:tcBorders>
            <w:shd w:val="clear" w:color="auto" w:fill="auto"/>
            <w:hideMark/>
          </w:tcPr>
          <w:p w14:paraId="73EC914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58DD41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0,00014</w:t>
            </w:r>
          </w:p>
        </w:tc>
        <w:tc>
          <w:tcPr>
            <w:tcW w:w="207" w:type="pct"/>
            <w:tcBorders>
              <w:top w:val="nil"/>
              <w:left w:val="nil"/>
              <w:bottom w:val="single" w:sz="4" w:space="0" w:color="000000"/>
              <w:right w:val="single" w:sz="4" w:space="0" w:color="000000"/>
            </w:tcBorders>
            <w:shd w:val="clear" w:color="auto" w:fill="auto"/>
            <w:hideMark/>
          </w:tcPr>
          <w:p w14:paraId="3D0E4FE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0,00048</w:t>
            </w:r>
          </w:p>
        </w:tc>
        <w:tc>
          <w:tcPr>
            <w:tcW w:w="170" w:type="pct"/>
            <w:tcBorders>
              <w:top w:val="nil"/>
              <w:left w:val="nil"/>
              <w:bottom w:val="single" w:sz="4" w:space="0" w:color="000000"/>
              <w:right w:val="single" w:sz="4" w:space="0" w:color="000000"/>
            </w:tcBorders>
            <w:shd w:val="clear" w:color="auto" w:fill="auto"/>
            <w:hideMark/>
          </w:tcPr>
          <w:p w14:paraId="691BE05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D7AC69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0,00014</w:t>
            </w:r>
          </w:p>
        </w:tc>
        <w:tc>
          <w:tcPr>
            <w:tcW w:w="207" w:type="pct"/>
            <w:tcBorders>
              <w:top w:val="nil"/>
              <w:left w:val="nil"/>
              <w:bottom w:val="single" w:sz="4" w:space="0" w:color="000000"/>
              <w:right w:val="single" w:sz="4" w:space="0" w:color="000000"/>
            </w:tcBorders>
            <w:shd w:val="clear" w:color="auto" w:fill="auto"/>
            <w:hideMark/>
          </w:tcPr>
          <w:p w14:paraId="1A209BC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0,00048</w:t>
            </w:r>
          </w:p>
        </w:tc>
        <w:tc>
          <w:tcPr>
            <w:tcW w:w="170" w:type="pct"/>
            <w:tcBorders>
              <w:top w:val="nil"/>
              <w:left w:val="nil"/>
              <w:bottom w:val="single" w:sz="4" w:space="0" w:color="000000"/>
              <w:right w:val="single" w:sz="4" w:space="0" w:color="000000"/>
            </w:tcBorders>
            <w:shd w:val="clear" w:color="auto" w:fill="auto"/>
            <w:hideMark/>
          </w:tcPr>
          <w:p w14:paraId="7004880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8E3DFA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0,00014</w:t>
            </w:r>
          </w:p>
        </w:tc>
        <w:tc>
          <w:tcPr>
            <w:tcW w:w="207" w:type="pct"/>
            <w:tcBorders>
              <w:top w:val="nil"/>
              <w:left w:val="nil"/>
              <w:bottom w:val="single" w:sz="4" w:space="0" w:color="000000"/>
              <w:right w:val="single" w:sz="4" w:space="0" w:color="000000"/>
            </w:tcBorders>
            <w:shd w:val="clear" w:color="auto" w:fill="auto"/>
            <w:hideMark/>
          </w:tcPr>
          <w:p w14:paraId="59087CA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0,00048</w:t>
            </w:r>
          </w:p>
        </w:tc>
        <w:tc>
          <w:tcPr>
            <w:tcW w:w="170" w:type="pct"/>
            <w:tcBorders>
              <w:top w:val="nil"/>
              <w:left w:val="nil"/>
              <w:bottom w:val="single" w:sz="4" w:space="0" w:color="000000"/>
              <w:right w:val="single" w:sz="4" w:space="0" w:color="000000"/>
            </w:tcBorders>
            <w:shd w:val="clear" w:color="auto" w:fill="auto"/>
            <w:hideMark/>
          </w:tcPr>
          <w:p w14:paraId="35A33BA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233805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0,00014</w:t>
            </w:r>
          </w:p>
        </w:tc>
        <w:tc>
          <w:tcPr>
            <w:tcW w:w="207" w:type="pct"/>
            <w:tcBorders>
              <w:top w:val="nil"/>
              <w:left w:val="nil"/>
              <w:bottom w:val="single" w:sz="4" w:space="0" w:color="000000"/>
              <w:right w:val="single" w:sz="4" w:space="0" w:color="000000"/>
            </w:tcBorders>
            <w:shd w:val="clear" w:color="auto" w:fill="auto"/>
            <w:hideMark/>
          </w:tcPr>
          <w:p w14:paraId="1CCF057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0,00048</w:t>
            </w:r>
          </w:p>
        </w:tc>
        <w:tc>
          <w:tcPr>
            <w:tcW w:w="170" w:type="pct"/>
            <w:tcBorders>
              <w:top w:val="nil"/>
              <w:left w:val="nil"/>
              <w:bottom w:val="single" w:sz="4" w:space="0" w:color="000000"/>
              <w:right w:val="single" w:sz="4" w:space="0" w:color="000000"/>
            </w:tcBorders>
            <w:shd w:val="clear" w:color="auto" w:fill="auto"/>
            <w:hideMark/>
          </w:tcPr>
          <w:p w14:paraId="4D12404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038187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0,00014</w:t>
            </w:r>
          </w:p>
        </w:tc>
        <w:tc>
          <w:tcPr>
            <w:tcW w:w="207" w:type="pct"/>
            <w:tcBorders>
              <w:top w:val="nil"/>
              <w:left w:val="nil"/>
              <w:bottom w:val="single" w:sz="4" w:space="0" w:color="000000"/>
              <w:right w:val="single" w:sz="4" w:space="0" w:color="000000"/>
            </w:tcBorders>
            <w:shd w:val="clear" w:color="auto" w:fill="auto"/>
            <w:hideMark/>
          </w:tcPr>
          <w:p w14:paraId="13105E9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0,00048</w:t>
            </w:r>
          </w:p>
        </w:tc>
        <w:tc>
          <w:tcPr>
            <w:tcW w:w="170" w:type="pct"/>
            <w:tcBorders>
              <w:top w:val="nil"/>
              <w:left w:val="nil"/>
              <w:bottom w:val="single" w:sz="4" w:space="0" w:color="000000"/>
              <w:right w:val="single" w:sz="4" w:space="0" w:color="000000"/>
            </w:tcBorders>
            <w:shd w:val="clear" w:color="auto" w:fill="auto"/>
            <w:hideMark/>
          </w:tcPr>
          <w:p w14:paraId="7608640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AF300D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0,00014</w:t>
            </w:r>
          </w:p>
        </w:tc>
        <w:tc>
          <w:tcPr>
            <w:tcW w:w="207" w:type="pct"/>
            <w:tcBorders>
              <w:top w:val="nil"/>
              <w:left w:val="nil"/>
              <w:bottom w:val="single" w:sz="4" w:space="0" w:color="000000"/>
              <w:right w:val="single" w:sz="4" w:space="0" w:color="000000"/>
            </w:tcBorders>
            <w:shd w:val="clear" w:color="auto" w:fill="auto"/>
            <w:hideMark/>
          </w:tcPr>
          <w:p w14:paraId="17751CB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0,00048</w:t>
            </w:r>
          </w:p>
        </w:tc>
        <w:tc>
          <w:tcPr>
            <w:tcW w:w="170" w:type="pct"/>
            <w:tcBorders>
              <w:top w:val="nil"/>
              <w:left w:val="nil"/>
              <w:bottom w:val="single" w:sz="4" w:space="0" w:color="000000"/>
              <w:right w:val="single" w:sz="4" w:space="0" w:color="000000"/>
            </w:tcBorders>
            <w:shd w:val="clear" w:color="auto" w:fill="auto"/>
            <w:hideMark/>
          </w:tcPr>
          <w:p w14:paraId="02DA763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1F4D8A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0,00014</w:t>
            </w:r>
          </w:p>
        </w:tc>
        <w:tc>
          <w:tcPr>
            <w:tcW w:w="207" w:type="pct"/>
            <w:tcBorders>
              <w:top w:val="nil"/>
              <w:left w:val="nil"/>
              <w:bottom w:val="single" w:sz="4" w:space="0" w:color="000000"/>
              <w:right w:val="single" w:sz="4" w:space="0" w:color="000000"/>
            </w:tcBorders>
            <w:shd w:val="clear" w:color="auto" w:fill="auto"/>
            <w:hideMark/>
          </w:tcPr>
          <w:p w14:paraId="7927F72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0,00048</w:t>
            </w:r>
          </w:p>
        </w:tc>
        <w:tc>
          <w:tcPr>
            <w:tcW w:w="174" w:type="pct"/>
            <w:tcBorders>
              <w:top w:val="nil"/>
              <w:left w:val="nil"/>
              <w:bottom w:val="single" w:sz="4" w:space="0" w:color="000000"/>
              <w:right w:val="single" w:sz="4" w:space="0" w:color="000000"/>
            </w:tcBorders>
            <w:shd w:val="clear" w:color="auto" w:fill="auto"/>
            <w:hideMark/>
          </w:tcPr>
          <w:p w14:paraId="0D4263E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A834586"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467E4AE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51</w:t>
            </w:r>
          </w:p>
        </w:tc>
        <w:tc>
          <w:tcPr>
            <w:tcW w:w="318" w:type="pct"/>
            <w:tcBorders>
              <w:top w:val="nil"/>
              <w:left w:val="nil"/>
              <w:bottom w:val="single" w:sz="4" w:space="0" w:color="000000"/>
              <w:right w:val="single" w:sz="4" w:space="0" w:color="000000"/>
            </w:tcBorders>
            <w:shd w:val="clear" w:color="auto" w:fill="auto"/>
            <w:hideMark/>
          </w:tcPr>
          <w:p w14:paraId="760D0C88"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6DA6C49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6004</w:t>
            </w:r>
          </w:p>
        </w:tc>
        <w:tc>
          <w:tcPr>
            <w:tcW w:w="194" w:type="pct"/>
            <w:tcBorders>
              <w:top w:val="nil"/>
              <w:left w:val="nil"/>
              <w:bottom w:val="single" w:sz="4" w:space="0" w:color="000000"/>
              <w:right w:val="single" w:sz="4" w:space="0" w:color="000000"/>
            </w:tcBorders>
            <w:shd w:val="clear" w:color="auto" w:fill="auto"/>
            <w:hideMark/>
          </w:tcPr>
          <w:p w14:paraId="31D02F5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0,00021</w:t>
            </w:r>
          </w:p>
        </w:tc>
        <w:tc>
          <w:tcPr>
            <w:tcW w:w="227" w:type="pct"/>
            <w:tcBorders>
              <w:top w:val="nil"/>
              <w:left w:val="nil"/>
              <w:bottom w:val="single" w:sz="4" w:space="0" w:color="000000"/>
              <w:right w:val="single" w:sz="4" w:space="0" w:color="000000"/>
            </w:tcBorders>
            <w:shd w:val="clear" w:color="auto" w:fill="auto"/>
            <w:hideMark/>
          </w:tcPr>
          <w:p w14:paraId="1AB4104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w:t>
            </w:r>
          </w:p>
        </w:tc>
        <w:tc>
          <w:tcPr>
            <w:tcW w:w="108" w:type="pct"/>
            <w:tcBorders>
              <w:top w:val="nil"/>
              <w:left w:val="nil"/>
              <w:bottom w:val="single" w:sz="4" w:space="0" w:color="000000"/>
              <w:right w:val="single" w:sz="4" w:space="0" w:color="000000"/>
            </w:tcBorders>
            <w:shd w:val="clear" w:color="auto" w:fill="auto"/>
            <w:hideMark/>
          </w:tcPr>
          <w:p w14:paraId="08E0D26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3F3864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0,00021</w:t>
            </w:r>
          </w:p>
        </w:tc>
        <w:tc>
          <w:tcPr>
            <w:tcW w:w="207" w:type="pct"/>
            <w:tcBorders>
              <w:top w:val="nil"/>
              <w:left w:val="nil"/>
              <w:bottom w:val="single" w:sz="4" w:space="0" w:color="000000"/>
              <w:right w:val="single" w:sz="4" w:space="0" w:color="000000"/>
            </w:tcBorders>
            <w:shd w:val="clear" w:color="auto" w:fill="auto"/>
            <w:hideMark/>
          </w:tcPr>
          <w:p w14:paraId="2072ACE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w:t>
            </w:r>
          </w:p>
        </w:tc>
        <w:tc>
          <w:tcPr>
            <w:tcW w:w="170" w:type="pct"/>
            <w:tcBorders>
              <w:top w:val="nil"/>
              <w:left w:val="nil"/>
              <w:bottom w:val="single" w:sz="4" w:space="0" w:color="000000"/>
              <w:right w:val="single" w:sz="4" w:space="0" w:color="000000"/>
            </w:tcBorders>
            <w:shd w:val="clear" w:color="auto" w:fill="auto"/>
            <w:hideMark/>
          </w:tcPr>
          <w:p w14:paraId="6A60F23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438F3F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0,00021</w:t>
            </w:r>
          </w:p>
        </w:tc>
        <w:tc>
          <w:tcPr>
            <w:tcW w:w="207" w:type="pct"/>
            <w:tcBorders>
              <w:top w:val="nil"/>
              <w:left w:val="nil"/>
              <w:bottom w:val="single" w:sz="4" w:space="0" w:color="000000"/>
              <w:right w:val="single" w:sz="4" w:space="0" w:color="000000"/>
            </w:tcBorders>
            <w:shd w:val="clear" w:color="auto" w:fill="auto"/>
            <w:hideMark/>
          </w:tcPr>
          <w:p w14:paraId="37F3DEE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w:t>
            </w:r>
          </w:p>
        </w:tc>
        <w:tc>
          <w:tcPr>
            <w:tcW w:w="170" w:type="pct"/>
            <w:tcBorders>
              <w:top w:val="nil"/>
              <w:left w:val="nil"/>
              <w:bottom w:val="single" w:sz="4" w:space="0" w:color="000000"/>
              <w:right w:val="single" w:sz="4" w:space="0" w:color="000000"/>
            </w:tcBorders>
            <w:shd w:val="clear" w:color="auto" w:fill="auto"/>
            <w:hideMark/>
          </w:tcPr>
          <w:p w14:paraId="21BA7EF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AA65F3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0,00021</w:t>
            </w:r>
          </w:p>
        </w:tc>
        <w:tc>
          <w:tcPr>
            <w:tcW w:w="207" w:type="pct"/>
            <w:tcBorders>
              <w:top w:val="nil"/>
              <w:left w:val="nil"/>
              <w:bottom w:val="single" w:sz="4" w:space="0" w:color="000000"/>
              <w:right w:val="single" w:sz="4" w:space="0" w:color="000000"/>
            </w:tcBorders>
            <w:shd w:val="clear" w:color="auto" w:fill="auto"/>
            <w:hideMark/>
          </w:tcPr>
          <w:p w14:paraId="2B9EA5E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w:t>
            </w:r>
          </w:p>
        </w:tc>
        <w:tc>
          <w:tcPr>
            <w:tcW w:w="170" w:type="pct"/>
            <w:tcBorders>
              <w:top w:val="nil"/>
              <w:left w:val="nil"/>
              <w:bottom w:val="single" w:sz="4" w:space="0" w:color="000000"/>
              <w:right w:val="single" w:sz="4" w:space="0" w:color="000000"/>
            </w:tcBorders>
            <w:shd w:val="clear" w:color="auto" w:fill="auto"/>
            <w:hideMark/>
          </w:tcPr>
          <w:p w14:paraId="004E82B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EF9F92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0,00021</w:t>
            </w:r>
          </w:p>
        </w:tc>
        <w:tc>
          <w:tcPr>
            <w:tcW w:w="207" w:type="pct"/>
            <w:tcBorders>
              <w:top w:val="nil"/>
              <w:left w:val="nil"/>
              <w:bottom w:val="single" w:sz="4" w:space="0" w:color="000000"/>
              <w:right w:val="single" w:sz="4" w:space="0" w:color="000000"/>
            </w:tcBorders>
            <w:shd w:val="clear" w:color="auto" w:fill="auto"/>
            <w:hideMark/>
          </w:tcPr>
          <w:p w14:paraId="36D92AD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w:t>
            </w:r>
          </w:p>
        </w:tc>
        <w:tc>
          <w:tcPr>
            <w:tcW w:w="170" w:type="pct"/>
            <w:tcBorders>
              <w:top w:val="nil"/>
              <w:left w:val="nil"/>
              <w:bottom w:val="single" w:sz="4" w:space="0" w:color="000000"/>
              <w:right w:val="single" w:sz="4" w:space="0" w:color="000000"/>
            </w:tcBorders>
            <w:shd w:val="clear" w:color="auto" w:fill="auto"/>
            <w:hideMark/>
          </w:tcPr>
          <w:p w14:paraId="444E174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2E00B7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0,00021</w:t>
            </w:r>
          </w:p>
        </w:tc>
        <w:tc>
          <w:tcPr>
            <w:tcW w:w="207" w:type="pct"/>
            <w:tcBorders>
              <w:top w:val="nil"/>
              <w:left w:val="nil"/>
              <w:bottom w:val="single" w:sz="4" w:space="0" w:color="000000"/>
              <w:right w:val="single" w:sz="4" w:space="0" w:color="000000"/>
            </w:tcBorders>
            <w:shd w:val="clear" w:color="auto" w:fill="auto"/>
            <w:hideMark/>
          </w:tcPr>
          <w:p w14:paraId="682378D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w:t>
            </w:r>
          </w:p>
        </w:tc>
        <w:tc>
          <w:tcPr>
            <w:tcW w:w="170" w:type="pct"/>
            <w:tcBorders>
              <w:top w:val="nil"/>
              <w:left w:val="nil"/>
              <w:bottom w:val="single" w:sz="4" w:space="0" w:color="000000"/>
              <w:right w:val="single" w:sz="4" w:space="0" w:color="000000"/>
            </w:tcBorders>
            <w:shd w:val="clear" w:color="auto" w:fill="auto"/>
            <w:hideMark/>
          </w:tcPr>
          <w:p w14:paraId="33DFAFF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76D873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0,00021</w:t>
            </w:r>
          </w:p>
        </w:tc>
        <w:tc>
          <w:tcPr>
            <w:tcW w:w="207" w:type="pct"/>
            <w:tcBorders>
              <w:top w:val="nil"/>
              <w:left w:val="nil"/>
              <w:bottom w:val="single" w:sz="4" w:space="0" w:color="000000"/>
              <w:right w:val="single" w:sz="4" w:space="0" w:color="000000"/>
            </w:tcBorders>
            <w:shd w:val="clear" w:color="auto" w:fill="auto"/>
            <w:hideMark/>
          </w:tcPr>
          <w:p w14:paraId="2FEA356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w:t>
            </w:r>
          </w:p>
        </w:tc>
        <w:tc>
          <w:tcPr>
            <w:tcW w:w="170" w:type="pct"/>
            <w:tcBorders>
              <w:top w:val="nil"/>
              <w:left w:val="nil"/>
              <w:bottom w:val="single" w:sz="4" w:space="0" w:color="000000"/>
              <w:right w:val="single" w:sz="4" w:space="0" w:color="000000"/>
            </w:tcBorders>
            <w:shd w:val="clear" w:color="auto" w:fill="auto"/>
            <w:hideMark/>
          </w:tcPr>
          <w:p w14:paraId="4710A9F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555E70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0,00021</w:t>
            </w:r>
          </w:p>
        </w:tc>
        <w:tc>
          <w:tcPr>
            <w:tcW w:w="207" w:type="pct"/>
            <w:tcBorders>
              <w:top w:val="nil"/>
              <w:left w:val="nil"/>
              <w:bottom w:val="single" w:sz="4" w:space="0" w:color="000000"/>
              <w:right w:val="single" w:sz="4" w:space="0" w:color="000000"/>
            </w:tcBorders>
            <w:shd w:val="clear" w:color="auto" w:fill="auto"/>
            <w:hideMark/>
          </w:tcPr>
          <w:p w14:paraId="2B8D30D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0,0004</w:t>
            </w:r>
          </w:p>
        </w:tc>
        <w:tc>
          <w:tcPr>
            <w:tcW w:w="174" w:type="pct"/>
            <w:tcBorders>
              <w:top w:val="nil"/>
              <w:left w:val="nil"/>
              <w:bottom w:val="single" w:sz="4" w:space="0" w:color="000000"/>
              <w:right w:val="single" w:sz="4" w:space="0" w:color="000000"/>
            </w:tcBorders>
            <w:shd w:val="clear" w:color="auto" w:fill="auto"/>
            <w:hideMark/>
          </w:tcPr>
          <w:p w14:paraId="6297898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2988D044"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490F04D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52</w:t>
            </w:r>
          </w:p>
        </w:tc>
        <w:tc>
          <w:tcPr>
            <w:tcW w:w="318" w:type="pct"/>
            <w:tcBorders>
              <w:top w:val="nil"/>
              <w:left w:val="nil"/>
              <w:bottom w:val="single" w:sz="4" w:space="0" w:color="000000"/>
              <w:right w:val="single" w:sz="4" w:space="0" w:color="000000"/>
            </w:tcBorders>
            <w:shd w:val="clear" w:color="auto" w:fill="auto"/>
            <w:hideMark/>
          </w:tcPr>
          <w:p w14:paraId="603979CE"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1802BB8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6017</w:t>
            </w:r>
          </w:p>
        </w:tc>
        <w:tc>
          <w:tcPr>
            <w:tcW w:w="194" w:type="pct"/>
            <w:tcBorders>
              <w:top w:val="nil"/>
              <w:left w:val="nil"/>
              <w:bottom w:val="single" w:sz="4" w:space="0" w:color="000000"/>
              <w:right w:val="single" w:sz="4" w:space="0" w:color="000000"/>
            </w:tcBorders>
            <w:shd w:val="clear" w:color="auto" w:fill="auto"/>
            <w:hideMark/>
          </w:tcPr>
          <w:p w14:paraId="3BE15F9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27" w:type="pct"/>
            <w:tcBorders>
              <w:top w:val="nil"/>
              <w:left w:val="nil"/>
              <w:bottom w:val="single" w:sz="4" w:space="0" w:color="000000"/>
              <w:right w:val="single" w:sz="4" w:space="0" w:color="000000"/>
            </w:tcBorders>
            <w:shd w:val="clear" w:color="auto" w:fill="auto"/>
            <w:hideMark/>
          </w:tcPr>
          <w:p w14:paraId="501D287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08" w:type="pct"/>
            <w:tcBorders>
              <w:top w:val="nil"/>
              <w:left w:val="nil"/>
              <w:bottom w:val="single" w:sz="4" w:space="0" w:color="000000"/>
              <w:right w:val="single" w:sz="4" w:space="0" w:color="000000"/>
            </w:tcBorders>
            <w:shd w:val="clear" w:color="auto" w:fill="auto"/>
            <w:hideMark/>
          </w:tcPr>
          <w:p w14:paraId="09A6BD7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CC0573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59DE23D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3A126AB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F94C65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398B06D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25919E1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E6B0FE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4C4EF80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0C8ED55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E9BB43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165E5A2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3CB4994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768105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6E48404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64D7FB0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CC61DC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677113C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7811049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FE94D3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74446B0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4" w:type="pct"/>
            <w:tcBorders>
              <w:top w:val="nil"/>
              <w:left w:val="nil"/>
              <w:bottom w:val="single" w:sz="4" w:space="0" w:color="000000"/>
              <w:right w:val="single" w:sz="4" w:space="0" w:color="000000"/>
            </w:tcBorders>
            <w:shd w:val="clear" w:color="auto" w:fill="auto"/>
            <w:hideMark/>
          </w:tcPr>
          <w:p w14:paraId="7FCAFE4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1623B417"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0AA93A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2AEF2411"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3347751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5763112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0,00101</w:t>
            </w:r>
          </w:p>
        </w:tc>
        <w:tc>
          <w:tcPr>
            <w:tcW w:w="227" w:type="pct"/>
            <w:tcBorders>
              <w:top w:val="nil"/>
              <w:left w:val="nil"/>
              <w:bottom w:val="single" w:sz="4" w:space="0" w:color="000000"/>
              <w:right w:val="single" w:sz="4" w:space="0" w:color="000000"/>
            </w:tcBorders>
            <w:shd w:val="clear" w:color="auto" w:fill="auto"/>
            <w:hideMark/>
          </w:tcPr>
          <w:p w14:paraId="0E963D6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0,00241</w:t>
            </w:r>
          </w:p>
        </w:tc>
        <w:tc>
          <w:tcPr>
            <w:tcW w:w="108" w:type="pct"/>
            <w:tcBorders>
              <w:top w:val="nil"/>
              <w:left w:val="nil"/>
              <w:bottom w:val="single" w:sz="4" w:space="0" w:color="000000"/>
              <w:right w:val="single" w:sz="4" w:space="0" w:color="000000"/>
            </w:tcBorders>
            <w:shd w:val="clear" w:color="auto" w:fill="auto"/>
            <w:hideMark/>
          </w:tcPr>
          <w:p w14:paraId="34BD8E8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71288A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0,00101</w:t>
            </w:r>
          </w:p>
        </w:tc>
        <w:tc>
          <w:tcPr>
            <w:tcW w:w="207" w:type="pct"/>
            <w:tcBorders>
              <w:top w:val="nil"/>
              <w:left w:val="nil"/>
              <w:bottom w:val="single" w:sz="4" w:space="0" w:color="000000"/>
              <w:right w:val="single" w:sz="4" w:space="0" w:color="000000"/>
            </w:tcBorders>
            <w:shd w:val="clear" w:color="auto" w:fill="auto"/>
            <w:hideMark/>
          </w:tcPr>
          <w:p w14:paraId="4D11F2F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0,00241</w:t>
            </w:r>
          </w:p>
        </w:tc>
        <w:tc>
          <w:tcPr>
            <w:tcW w:w="170" w:type="pct"/>
            <w:tcBorders>
              <w:top w:val="nil"/>
              <w:left w:val="nil"/>
              <w:bottom w:val="single" w:sz="4" w:space="0" w:color="000000"/>
              <w:right w:val="single" w:sz="4" w:space="0" w:color="000000"/>
            </w:tcBorders>
            <w:shd w:val="clear" w:color="auto" w:fill="auto"/>
            <w:hideMark/>
          </w:tcPr>
          <w:p w14:paraId="44A2EEA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9AB7A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0,00101</w:t>
            </w:r>
          </w:p>
        </w:tc>
        <w:tc>
          <w:tcPr>
            <w:tcW w:w="207" w:type="pct"/>
            <w:tcBorders>
              <w:top w:val="nil"/>
              <w:left w:val="nil"/>
              <w:bottom w:val="single" w:sz="4" w:space="0" w:color="000000"/>
              <w:right w:val="single" w:sz="4" w:space="0" w:color="000000"/>
            </w:tcBorders>
            <w:shd w:val="clear" w:color="auto" w:fill="auto"/>
            <w:hideMark/>
          </w:tcPr>
          <w:p w14:paraId="027BF37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0,00241</w:t>
            </w:r>
          </w:p>
        </w:tc>
        <w:tc>
          <w:tcPr>
            <w:tcW w:w="170" w:type="pct"/>
            <w:tcBorders>
              <w:top w:val="nil"/>
              <w:left w:val="nil"/>
              <w:bottom w:val="single" w:sz="4" w:space="0" w:color="000000"/>
              <w:right w:val="single" w:sz="4" w:space="0" w:color="000000"/>
            </w:tcBorders>
            <w:shd w:val="clear" w:color="auto" w:fill="auto"/>
            <w:hideMark/>
          </w:tcPr>
          <w:p w14:paraId="6836BB4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6BC218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0,00101</w:t>
            </w:r>
          </w:p>
        </w:tc>
        <w:tc>
          <w:tcPr>
            <w:tcW w:w="207" w:type="pct"/>
            <w:tcBorders>
              <w:top w:val="nil"/>
              <w:left w:val="nil"/>
              <w:bottom w:val="single" w:sz="4" w:space="0" w:color="000000"/>
              <w:right w:val="single" w:sz="4" w:space="0" w:color="000000"/>
            </w:tcBorders>
            <w:shd w:val="clear" w:color="auto" w:fill="auto"/>
            <w:hideMark/>
          </w:tcPr>
          <w:p w14:paraId="4A5E735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0,00241</w:t>
            </w:r>
          </w:p>
        </w:tc>
        <w:tc>
          <w:tcPr>
            <w:tcW w:w="170" w:type="pct"/>
            <w:tcBorders>
              <w:top w:val="nil"/>
              <w:left w:val="nil"/>
              <w:bottom w:val="single" w:sz="4" w:space="0" w:color="000000"/>
              <w:right w:val="single" w:sz="4" w:space="0" w:color="000000"/>
            </w:tcBorders>
            <w:shd w:val="clear" w:color="auto" w:fill="auto"/>
            <w:hideMark/>
          </w:tcPr>
          <w:p w14:paraId="247B6E6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E4830A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0,00101</w:t>
            </w:r>
          </w:p>
        </w:tc>
        <w:tc>
          <w:tcPr>
            <w:tcW w:w="207" w:type="pct"/>
            <w:tcBorders>
              <w:top w:val="nil"/>
              <w:left w:val="nil"/>
              <w:bottom w:val="single" w:sz="4" w:space="0" w:color="000000"/>
              <w:right w:val="single" w:sz="4" w:space="0" w:color="000000"/>
            </w:tcBorders>
            <w:shd w:val="clear" w:color="auto" w:fill="auto"/>
            <w:hideMark/>
          </w:tcPr>
          <w:p w14:paraId="228037F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0,00241</w:t>
            </w:r>
          </w:p>
        </w:tc>
        <w:tc>
          <w:tcPr>
            <w:tcW w:w="170" w:type="pct"/>
            <w:tcBorders>
              <w:top w:val="nil"/>
              <w:left w:val="nil"/>
              <w:bottom w:val="single" w:sz="4" w:space="0" w:color="000000"/>
              <w:right w:val="single" w:sz="4" w:space="0" w:color="000000"/>
            </w:tcBorders>
            <w:shd w:val="clear" w:color="auto" w:fill="auto"/>
            <w:hideMark/>
          </w:tcPr>
          <w:p w14:paraId="2BEFAD6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4DC75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0,00101</w:t>
            </w:r>
          </w:p>
        </w:tc>
        <w:tc>
          <w:tcPr>
            <w:tcW w:w="207" w:type="pct"/>
            <w:tcBorders>
              <w:top w:val="nil"/>
              <w:left w:val="nil"/>
              <w:bottom w:val="single" w:sz="4" w:space="0" w:color="000000"/>
              <w:right w:val="single" w:sz="4" w:space="0" w:color="000000"/>
            </w:tcBorders>
            <w:shd w:val="clear" w:color="auto" w:fill="auto"/>
            <w:hideMark/>
          </w:tcPr>
          <w:p w14:paraId="3889207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0,00241</w:t>
            </w:r>
          </w:p>
        </w:tc>
        <w:tc>
          <w:tcPr>
            <w:tcW w:w="170" w:type="pct"/>
            <w:tcBorders>
              <w:top w:val="nil"/>
              <w:left w:val="nil"/>
              <w:bottom w:val="single" w:sz="4" w:space="0" w:color="000000"/>
              <w:right w:val="single" w:sz="4" w:space="0" w:color="000000"/>
            </w:tcBorders>
            <w:shd w:val="clear" w:color="auto" w:fill="auto"/>
            <w:hideMark/>
          </w:tcPr>
          <w:p w14:paraId="7FB011A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0A2475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0,00101</w:t>
            </w:r>
          </w:p>
        </w:tc>
        <w:tc>
          <w:tcPr>
            <w:tcW w:w="207" w:type="pct"/>
            <w:tcBorders>
              <w:top w:val="nil"/>
              <w:left w:val="nil"/>
              <w:bottom w:val="single" w:sz="4" w:space="0" w:color="000000"/>
              <w:right w:val="single" w:sz="4" w:space="0" w:color="000000"/>
            </w:tcBorders>
            <w:shd w:val="clear" w:color="auto" w:fill="auto"/>
            <w:hideMark/>
          </w:tcPr>
          <w:p w14:paraId="0C98222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0,00241</w:t>
            </w:r>
          </w:p>
        </w:tc>
        <w:tc>
          <w:tcPr>
            <w:tcW w:w="170" w:type="pct"/>
            <w:tcBorders>
              <w:top w:val="nil"/>
              <w:left w:val="nil"/>
              <w:bottom w:val="single" w:sz="4" w:space="0" w:color="000000"/>
              <w:right w:val="single" w:sz="4" w:space="0" w:color="000000"/>
            </w:tcBorders>
            <w:shd w:val="clear" w:color="auto" w:fill="auto"/>
            <w:hideMark/>
          </w:tcPr>
          <w:p w14:paraId="4362556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E73559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0,00101</w:t>
            </w:r>
          </w:p>
        </w:tc>
        <w:tc>
          <w:tcPr>
            <w:tcW w:w="207" w:type="pct"/>
            <w:tcBorders>
              <w:top w:val="nil"/>
              <w:left w:val="nil"/>
              <w:bottom w:val="single" w:sz="4" w:space="0" w:color="000000"/>
              <w:right w:val="single" w:sz="4" w:space="0" w:color="000000"/>
            </w:tcBorders>
            <w:shd w:val="clear" w:color="auto" w:fill="auto"/>
            <w:hideMark/>
          </w:tcPr>
          <w:p w14:paraId="19A66CE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0,00241</w:t>
            </w:r>
          </w:p>
        </w:tc>
        <w:tc>
          <w:tcPr>
            <w:tcW w:w="174" w:type="pct"/>
            <w:tcBorders>
              <w:top w:val="nil"/>
              <w:left w:val="nil"/>
              <w:bottom w:val="single" w:sz="4" w:space="0" w:color="000000"/>
              <w:right w:val="single" w:sz="4" w:space="0" w:color="000000"/>
            </w:tcBorders>
            <w:shd w:val="clear" w:color="auto" w:fill="auto"/>
            <w:hideMark/>
          </w:tcPr>
          <w:p w14:paraId="20AC898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34B19" w14:paraId="388BA1F8"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72C09FDB"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62C19C07"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0337    Углерода оксид (Углерод окись; углерод моноокись; угарный газ)</w:t>
            </w:r>
          </w:p>
        </w:tc>
      </w:tr>
      <w:tr w:rsidR="001806DA" w:rsidRPr="00B505B3" w14:paraId="5C2434CD"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FD1705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53</w:t>
            </w:r>
          </w:p>
        </w:tc>
        <w:tc>
          <w:tcPr>
            <w:tcW w:w="318" w:type="pct"/>
            <w:tcBorders>
              <w:top w:val="nil"/>
              <w:left w:val="nil"/>
              <w:bottom w:val="single" w:sz="4" w:space="0" w:color="000000"/>
              <w:right w:val="single" w:sz="4" w:space="0" w:color="000000"/>
            </w:tcBorders>
            <w:shd w:val="clear" w:color="auto" w:fill="auto"/>
            <w:hideMark/>
          </w:tcPr>
          <w:p w14:paraId="00D0DF15"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Цех:1  Котельная №1</w:t>
            </w:r>
          </w:p>
        </w:tc>
        <w:tc>
          <w:tcPr>
            <w:tcW w:w="107" w:type="pct"/>
            <w:tcBorders>
              <w:top w:val="nil"/>
              <w:left w:val="nil"/>
              <w:bottom w:val="single" w:sz="4" w:space="0" w:color="000000"/>
              <w:right w:val="single" w:sz="4" w:space="0" w:color="000000"/>
            </w:tcBorders>
            <w:shd w:val="clear" w:color="auto" w:fill="auto"/>
            <w:hideMark/>
          </w:tcPr>
          <w:p w14:paraId="680AD1B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0001</w:t>
            </w:r>
          </w:p>
        </w:tc>
        <w:tc>
          <w:tcPr>
            <w:tcW w:w="194" w:type="pct"/>
            <w:tcBorders>
              <w:top w:val="nil"/>
              <w:left w:val="nil"/>
              <w:bottom w:val="single" w:sz="4" w:space="0" w:color="000000"/>
              <w:right w:val="single" w:sz="4" w:space="0" w:color="000000"/>
            </w:tcBorders>
            <w:shd w:val="clear" w:color="auto" w:fill="auto"/>
            <w:hideMark/>
          </w:tcPr>
          <w:p w14:paraId="021B3B7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0,08105</w:t>
            </w:r>
          </w:p>
        </w:tc>
        <w:tc>
          <w:tcPr>
            <w:tcW w:w="227" w:type="pct"/>
            <w:tcBorders>
              <w:top w:val="nil"/>
              <w:left w:val="nil"/>
              <w:bottom w:val="single" w:sz="4" w:space="0" w:color="000000"/>
              <w:right w:val="single" w:sz="4" w:space="0" w:color="000000"/>
            </w:tcBorders>
            <w:shd w:val="clear" w:color="auto" w:fill="auto"/>
            <w:hideMark/>
          </w:tcPr>
          <w:p w14:paraId="69C4D9B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08" w:type="pct"/>
            <w:tcBorders>
              <w:top w:val="nil"/>
              <w:left w:val="nil"/>
              <w:bottom w:val="single" w:sz="4" w:space="0" w:color="000000"/>
              <w:right w:val="single" w:sz="4" w:space="0" w:color="000000"/>
            </w:tcBorders>
            <w:shd w:val="clear" w:color="auto" w:fill="auto"/>
            <w:hideMark/>
          </w:tcPr>
          <w:p w14:paraId="3FE1E02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7614DB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0,08105</w:t>
            </w:r>
          </w:p>
        </w:tc>
        <w:tc>
          <w:tcPr>
            <w:tcW w:w="207" w:type="pct"/>
            <w:tcBorders>
              <w:top w:val="nil"/>
              <w:left w:val="nil"/>
              <w:bottom w:val="single" w:sz="4" w:space="0" w:color="000000"/>
              <w:right w:val="single" w:sz="4" w:space="0" w:color="000000"/>
            </w:tcBorders>
            <w:shd w:val="clear" w:color="auto" w:fill="auto"/>
            <w:hideMark/>
          </w:tcPr>
          <w:p w14:paraId="4AEFA15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0" w:type="pct"/>
            <w:tcBorders>
              <w:top w:val="nil"/>
              <w:left w:val="nil"/>
              <w:bottom w:val="single" w:sz="4" w:space="0" w:color="000000"/>
              <w:right w:val="single" w:sz="4" w:space="0" w:color="000000"/>
            </w:tcBorders>
            <w:shd w:val="clear" w:color="auto" w:fill="auto"/>
            <w:hideMark/>
          </w:tcPr>
          <w:p w14:paraId="660CD54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55FD73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0,08105</w:t>
            </w:r>
          </w:p>
        </w:tc>
        <w:tc>
          <w:tcPr>
            <w:tcW w:w="207" w:type="pct"/>
            <w:tcBorders>
              <w:top w:val="nil"/>
              <w:left w:val="nil"/>
              <w:bottom w:val="single" w:sz="4" w:space="0" w:color="000000"/>
              <w:right w:val="single" w:sz="4" w:space="0" w:color="000000"/>
            </w:tcBorders>
            <w:shd w:val="clear" w:color="auto" w:fill="auto"/>
            <w:hideMark/>
          </w:tcPr>
          <w:p w14:paraId="18D1516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0" w:type="pct"/>
            <w:tcBorders>
              <w:top w:val="nil"/>
              <w:left w:val="nil"/>
              <w:bottom w:val="single" w:sz="4" w:space="0" w:color="000000"/>
              <w:right w:val="single" w:sz="4" w:space="0" w:color="000000"/>
            </w:tcBorders>
            <w:shd w:val="clear" w:color="auto" w:fill="auto"/>
            <w:hideMark/>
          </w:tcPr>
          <w:p w14:paraId="312D654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593A58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0,08105</w:t>
            </w:r>
          </w:p>
        </w:tc>
        <w:tc>
          <w:tcPr>
            <w:tcW w:w="207" w:type="pct"/>
            <w:tcBorders>
              <w:top w:val="nil"/>
              <w:left w:val="nil"/>
              <w:bottom w:val="single" w:sz="4" w:space="0" w:color="000000"/>
              <w:right w:val="single" w:sz="4" w:space="0" w:color="000000"/>
            </w:tcBorders>
            <w:shd w:val="clear" w:color="auto" w:fill="auto"/>
            <w:hideMark/>
          </w:tcPr>
          <w:p w14:paraId="7C42A14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0" w:type="pct"/>
            <w:tcBorders>
              <w:top w:val="nil"/>
              <w:left w:val="nil"/>
              <w:bottom w:val="single" w:sz="4" w:space="0" w:color="000000"/>
              <w:right w:val="single" w:sz="4" w:space="0" w:color="000000"/>
            </w:tcBorders>
            <w:shd w:val="clear" w:color="auto" w:fill="auto"/>
            <w:hideMark/>
          </w:tcPr>
          <w:p w14:paraId="2332348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816E68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0,08105</w:t>
            </w:r>
          </w:p>
        </w:tc>
        <w:tc>
          <w:tcPr>
            <w:tcW w:w="207" w:type="pct"/>
            <w:tcBorders>
              <w:top w:val="nil"/>
              <w:left w:val="nil"/>
              <w:bottom w:val="single" w:sz="4" w:space="0" w:color="000000"/>
              <w:right w:val="single" w:sz="4" w:space="0" w:color="000000"/>
            </w:tcBorders>
            <w:shd w:val="clear" w:color="auto" w:fill="auto"/>
            <w:hideMark/>
          </w:tcPr>
          <w:p w14:paraId="0197AD8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0" w:type="pct"/>
            <w:tcBorders>
              <w:top w:val="nil"/>
              <w:left w:val="nil"/>
              <w:bottom w:val="single" w:sz="4" w:space="0" w:color="000000"/>
              <w:right w:val="single" w:sz="4" w:space="0" w:color="000000"/>
            </w:tcBorders>
            <w:shd w:val="clear" w:color="auto" w:fill="auto"/>
            <w:hideMark/>
          </w:tcPr>
          <w:p w14:paraId="32E9DD8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0E36B3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0,08105</w:t>
            </w:r>
          </w:p>
        </w:tc>
        <w:tc>
          <w:tcPr>
            <w:tcW w:w="207" w:type="pct"/>
            <w:tcBorders>
              <w:top w:val="nil"/>
              <w:left w:val="nil"/>
              <w:bottom w:val="single" w:sz="4" w:space="0" w:color="000000"/>
              <w:right w:val="single" w:sz="4" w:space="0" w:color="000000"/>
            </w:tcBorders>
            <w:shd w:val="clear" w:color="auto" w:fill="auto"/>
            <w:hideMark/>
          </w:tcPr>
          <w:p w14:paraId="3F94072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0" w:type="pct"/>
            <w:tcBorders>
              <w:top w:val="nil"/>
              <w:left w:val="nil"/>
              <w:bottom w:val="single" w:sz="4" w:space="0" w:color="000000"/>
              <w:right w:val="single" w:sz="4" w:space="0" w:color="000000"/>
            </w:tcBorders>
            <w:shd w:val="clear" w:color="auto" w:fill="auto"/>
            <w:hideMark/>
          </w:tcPr>
          <w:p w14:paraId="2CE395A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1F0CE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0,08105</w:t>
            </w:r>
          </w:p>
        </w:tc>
        <w:tc>
          <w:tcPr>
            <w:tcW w:w="207" w:type="pct"/>
            <w:tcBorders>
              <w:top w:val="nil"/>
              <w:left w:val="nil"/>
              <w:bottom w:val="single" w:sz="4" w:space="0" w:color="000000"/>
              <w:right w:val="single" w:sz="4" w:space="0" w:color="000000"/>
            </w:tcBorders>
            <w:shd w:val="clear" w:color="auto" w:fill="auto"/>
            <w:hideMark/>
          </w:tcPr>
          <w:p w14:paraId="7E2B421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0" w:type="pct"/>
            <w:tcBorders>
              <w:top w:val="nil"/>
              <w:left w:val="nil"/>
              <w:bottom w:val="single" w:sz="4" w:space="0" w:color="000000"/>
              <w:right w:val="single" w:sz="4" w:space="0" w:color="000000"/>
            </w:tcBorders>
            <w:shd w:val="clear" w:color="auto" w:fill="auto"/>
            <w:hideMark/>
          </w:tcPr>
          <w:p w14:paraId="5C939C8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5E828E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0,08105</w:t>
            </w:r>
          </w:p>
        </w:tc>
        <w:tc>
          <w:tcPr>
            <w:tcW w:w="207" w:type="pct"/>
            <w:tcBorders>
              <w:top w:val="nil"/>
              <w:left w:val="nil"/>
              <w:bottom w:val="single" w:sz="4" w:space="0" w:color="000000"/>
              <w:right w:val="single" w:sz="4" w:space="0" w:color="000000"/>
            </w:tcBorders>
            <w:shd w:val="clear" w:color="auto" w:fill="auto"/>
            <w:hideMark/>
          </w:tcPr>
          <w:p w14:paraId="5676F60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4" w:type="pct"/>
            <w:tcBorders>
              <w:top w:val="nil"/>
              <w:left w:val="nil"/>
              <w:bottom w:val="single" w:sz="4" w:space="0" w:color="000000"/>
              <w:right w:val="single" w:sz="4" w:space="0" w:color="000000"/>
            </w:tcBorders>
            <w:shd w:val="clear" w:color="auto" w:fill="auto"/>
            <w:hideMark/>
          </w:tcPr>
          <w:p w14:paraId="2CC9FE0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C12D2CA"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40A94E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54</w:t>
            </w:r>
          </w:p>
        </w:tc>
        <w:tc>
          <w:tcPr>
            <w:tcW w:w="318" w:type="pct"/>
            <w:tcBorders>
              <w:top w:val="nil"/>
              <w:left w:val="nil"/>
              <w:bottom w:val="single" w:sz="4" w:space="0" w:color="000000"/>
              <w:right w:val="single" w:sz="4" w:space="0" w:color="000000"/>
            </w:tcBorders>
            <w:shd w:val="clear" w:color="auto" w:fill="auto"/>
            <w:hideMark/>
          </w:tcPr>
          <w:p w14:paraId="54FE77F8"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Цех:2  Котельная №2</w:t>
            </w:r>
          </w:p>
        </w:tc>
        <w:tc>
          <w:tcPr>
            <w:tcW w:w="107" w:type="pct"/>
            <w:tcBorders>
              <w:top w:val="nil"/>
              <w:left w:val="nil"/>
              <w:bottom w:val="single" w:sz="4" w:space="0" w:color="000000"/>
              <w:right w:val="single" w:sz="4" w:space="0" w:color="000000"/>
            </w:tcBorders>
            <w:shd w:val="clear" w:color="auto" w:fill="auto"/>
            <w:hideMark/>
          </w:tcPr>
          <w:p w14:paraId="414D453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0002</w:t>
            </w:r>
          </w:p>
        </w:tc>
        <w:tc>
          <w:tcPr>
            <w:tcW w:w="194" w:type="pct"/>
            <w:tcBorders>
              <w:top w:val="nil"/>
              <w:left w:val="nil"/>
              <w:bottom w:val="single" w:sz="4" w:space="0" w:color="000000"/>
              <w:right w:val="single" w:sz="4" w:space="0" w:color="000000"/>
            </w:tcBorders>
            <w:shd w:val="clear" w:color="auto" w:fill="auto"/>
            <w:hideMark/>
          </w:tcPr>
          <w:p w14:paraId="4C659DA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0,08105</w:t>
            </w:r>
          </w:p>
        </w:tc>
        <w:tc>
          <w:tcPr>
            <w:tcW w:w="227" w:type="pct"/>
            <w:tcBorders>
              <w:top w:val="nil"/>
              <w:left w:val="nil"/>
              <w:bottom w:val="single" w:sz="4" w:space="0" w:color="000000"/>
              <w:right w:val="single" w:sz="4" w:space="0" w:color="000000"/>
            </w:tcBorders>
            <w:shd w:val="clear" w:color="auto" w:fill="auto"/>
            <w:hideMark/>
          </w:tcPr>
          <w:p w14:paraId="715D285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08" w:type="pct"/>
            <w:tcBorders>
              <w:top w:val="nil"/>
              <w:left w:val="nil"/>
              <w:bottom w:val="single" w:sz="4" w:space="0" w:color="000000"/>
              <w:right w:val="single" w:sz="4" w:space="0" w:color="000000"/>
            </w:tcBorders>
            <w:shd w:val="clear" w:color="auto" w:fill="auto"/>
            <w:hideMark/>
          </w:tcPr>
          <w:p w14:paraId="1DE17F4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EDD83D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0,08105</w:t>
            </w:r>
          </w:p>
        </w:tc>
        <w:tc>
          <w:tcPr>
            <w:tcW w:w="207" w:type="pct"/>
            <w:tcBorders>
              <w:top w:val="nil"/>
              <w:left w:val="nil"/>
              <w:bottom w:val="single" w:sz="4" w:space="0" w:color="000000"/>
              <w:right w:val="single" w:sz="4" w:space="0" w:color="000000"/>
            </w:tcBorders>
            <w:shd w:val="clear" w:color="auto" w:fill="auto"/>
            <w:hideMark/>
          </w:tcPr>
          <w:p w14:paraId="4316B0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0" w:type="pct"/>
            <w:tcBorders>
              <w:top w:val="nil"/>
              <w:left w:val="nil"/>
              <w:bottom w:val="single" w:sz="4" w:space="0" w:color="000000"/>
              <w:right w:val="single" w:sz="4" w:space="0" w:color="000000"/>
            </w:tcBorders>
            <w:shd w:val="clear" w:color="auto" w:fill="auto"/>
            <w:hideMark/>
          </w:tcPr>
          <w:p w14:paraId="587A6AB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B5C954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0,08105</w:t>
            </w:r>
          </w:p>
        </w:tc>
        <w:tc>
          <w:tcPr>
            <w:tcW w:w="207" w:type="pct"/>
            <w:tcBorders>
              <w:top w:val="nil"/>
              <w:left w:val="nil"/>
              <w:bottom w:val="single" w:sz="4" w:space="0" w:color="000000"/>
              <w:right w:val="single" w:sz="4" w:space="0" w:color="000000"/>
            </w:tcBorders>
            <w:shd w:val="clear" w:color="auto" w:fill="auto"/>
            <w:hideMark/>
          </w:tcPr>
          <w:p w14:paraId="59D83B8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0" w:type="pct"/>
            <w:tcBorders>
              <w:top w:val="nil"/>
              <w:left w:val="nil"/>
              <w:bottom w:val="single" w:sz="4" w:space="0" w:color="000000"/>
              <w:right w:val="single" w:sz="4" w:space="0" w:color="000000"/>
            </w:tcBorders>
            <w:shd w:val="clear" w:color="auto" w:fill="auto"/>
            <w:hideMark/>
          </w:tcPr>
          <w:p w14:paraId="5770AFC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914BAF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0,08105</w:t>
            </w:r>
          </w:p>
        </w:tc>
        <w:tc>
          <w:tcPr>
            <w:tcW w:w="207" w:type="pct"/>
            <w:tcBorders>
              <w:top w:val="nil"/>
              <w:left w:val="nil"/>
              <w:bottom w:val="single" w:sz="4" w:space="0" w:color="000000"/>
              <w:right w:val="single" w:sz="4" w:space="0" w:color="000000"/>
            </w:tcBorders>
            <w:shd w:val="clear" w:color="auto" w:fill="auto"/>
            <w:hideMark/>
          </w:tcPr>
          <w:p w14:paraId="4B56573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0" w:type="pct"/>
            <w:tcBorders>
              <w:top w:val="nil"/>
              <w:left w:val="nil"/>
              <w:bottom w:val="single" w:sz="4" w:space="0" w:color="000000"/>
              <w:right w:val="single" w:sz="4" w:space="0" w:color="000000"/>
            </w:tcBorders>
            <w:shd w:val="clear" w:color="auto" w:fill="auto"/>
            <w:hideMark/>
          </w:tcPr>
          <w:p w14:paraId="4A5DF5D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1ACE67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0,08105</w:t>
            </w:r>
          </w:p>
        </w:tc>
        <w:tc>
          <w:tcPr>
            <w:tcW w:w="207" w:type="pct"/>
            <w:tcBorders>
              <w:top w:val="nil"/>
              <w:left w:val="nil"/>
              <w:bottom w:val="single" w:sz="4" w:space="0" w:color="000000"/>
              <w:right w:val="single" w:sz="4" w:space="0" w:color="000000"/>
            </w:tcBorders>
            <w:shd w:val="clear" w:color="auto" w:fill="auto"/>
            <w:hideMark/>
          </w:tcPr>
          <w:p w14:paraId="31112C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0" w:type="pct"/>
            <w:tcBorders>
              <w:top w:val="nil"/>
              <w:left w:val="nil"/>
              <w:bottom w:val="single" w:sz="4" w:space="0" w:color="000000"/>
              <w:right w:val="single" w:sz="4" w:space="0" w:color="000000"/>
            </w:tcBorders>
            <w:shd w:val="clear" w:color="auto" w:fill="auto"/>
            <w:hideMark/>
          </w:tcPr>
          <w:p w14:paraId="7AE163D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3BF91E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0,08105</w:t>
            </w:r>
          </w:p>
        </w:tc>
        <w:tc>
          <w:tcPr>
            <w:tcW w:w="207" w:type="pct"/>
            <w:tcBorders>
              <w:top w:val="nil"/>
              <w:left w:val="nil"/>
              <w:bottom w:val="single" w:sz="4" w:space="0" w:color="000000"/>
              <w:right w:val="single" w:sz="4" w:space="0" w:color="000000"/>
            </w:tcBorders>
            <w:shd w:val="clear" w:color="auto" w:fill="auto"/>
            <w:hideMark/>
          </w:tcPr>
          <w:p w14:paraId="574C6B3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0" w:type="pct"/>
            <w:tcBorders>
              <w:top w:val="nil"/>
              <w:left w:val="nil"/>
              <w:bottom w:val="single" w:sz="4" w:space="0" w:color="000000"/>
              <w:right w:val="single" w:sz="4" w:space="0" w:color="000000"/>
            </w:tcBorders>
            <w:shd w:val="clear" w:color="auto" w:fill="auto"/>
            <w:hideMark/>
          </w:tcPr>
          <w:p w14:paraId="29BAB85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B3F79E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0,08105</w:t>
            </w:r>
          </w:p>
        </w:tc>
        <w:tc>
          <w:tcPr>
            <w:tcW w:w="207" w:type="pct"/>
            <w:tcBorders>
              <w:top w:val="nil"/>
              <w:left w:val="nil"/>
              <w:bottom w:val="single" w:sz="4" w:space="0" w:color="000000"/>
              <w:right w:val="single" w:sz="4" w:space="0" w:color="000000"/>
            </w:tcBorders>
            <w:shd w:val="clear" w:color="auto" w:fill="auto"/>
            <w:hideMark/>
          </w:tcPr>
          <w:p w14:paraId="4D34CD5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0" w:type="pct"/>
            <w:tcBorders>
              <w:top w:val="nil"/>
              <w:left w:val="nil"/>
              <w:bottom w:val="single" w:sz="4" w:space="0" w:color="000000"/>
              <w:right w:val="single" w:sz="4" w:space="0" w:color="000000"/>
            </w:tcBorders>
            <w:shd w:val="clear" w:color="auto" w:fill="auto"/>
            <w:hideMark/>
          </w:tcPr>
          <w:p w14:paraId="7DB6597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792584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0,08105</w:t>
            </w:r>
          </w:p>
        </w:tc>
        <w:tc>
          <w:tcPr>
            <w:tcW w:w="207" w:type="pct"/>
            <w:tcBorders>
              <w:top w:val="nil"/>
              <w:left w:val="nil"/>
              <w:bottom w:val="single" w:sz="4" w:space="0" w:color="000000"/>
              <w:right w:val="single" w:sz="4" w:space="0" w:color="000000"/>
            </w:tcBorders>
            <w:shd w:val="clear" w:color="auto" w:fill="auto"/>
            <w:hideMark/>
          </w:tcPr>
          <w:p w14:paraId="2450C0E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4" w:type="pct"/>
            <w:tcBorders>
              <w:top w:val="nil"/>
              <w:left w:val="nil"/>
              <w:bottom w:val="single" w:sz="4" w:space="0" w:color="000000"/>
              <w:right w:val="single" w:sz="4" w:space="0" w:color="000000"/>
            </w:tcBorders>
            <w:shd w:val="clear" w:color="auto" w:fill="auto"/>
            <w:hideMark/>
          </w:tcPr>
          <w:p w14:paraId="4905517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7E801AC"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92D6EB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55</w:t>
            </w:r>
          </w:p>
        </w:tc>
        <w:tc>
          <w:tcPr>
            <w:tcW w:w="318" w:type="pct"/>
            <w:tcBorders>
              <w:top w:val="nil"/>
              <w:left w:val="nil"/>
              <w:bottom w:val="single" w:sz="4" w:space="0" w:color="000000"/>
              <w:right w:val="single" w:sz="4" w:space="0" w:color="000000"/>
            </w:tcBorders>
            <w:shd w:val="clear" w:color="auto" w:fill="auto"/>
            <w:hideMark/>
          </w:tcPr>
          <w:p w14:paraId="4EFC57F0"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Цех:3  Котельная №3</w:t>
            </w:r>
          </w:p>
        </w:tc>
        <w:tc>
          <w:tcPr>
            <w:tcW w:w="107" w:type="pct"/>
            <w:tcBorders>
              <w:top w:val="nil"/>
              <w:left w:val="nil"/>
              <w:bottom w:val="single" w:sz="4" w:space="0" w:color="000000"/>
              <w:right w:val="single" w:sz="4" w:space="0" w:color="000000"/>
            </w:tcBorders>
            <w:shd w:val="clear" w:color="auto" w:fill="auto"/>
            <w:hideMark/>
          </w:tcPr>
          <w:p w14:paraId="41C671A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0003</w:t>
            </w:r>
          </w:p>
        </w:tc>
        <w:tc>
          <w:tcPr>
            <w:tcW w:w="194" w:type="pct"/>
            <w:tcBorders>
              <w:top w:val="nil"/>
              <w:left w:val="nil"/>
              <w:bottom w:val="single" w:sz="4" w:space="0" w:color="000000"/>
              <w:right w:val="single" w:sz="4" w:space="0" w:color="000000"/>
            </w:tcBorders>
            <w:shd w:val="clear" w:color="auto" w:fill="auto"/>
            <w:hideMark/>
          </w:tcPr>
          <w:p w14:paraId="7502B08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0,05817</w:t>
            </w:r>
          </w:p>
        </w:tc>
        <w:tc>
          <w:tcPr>
            <w:tcW w:w="227" w:type="pct"/>
            <w:tcBorders>
              <w:top w:val="nil"/>
              <w:left w:val="nil"/>
              <w:bottom w:val="single" w:sz="4" w:space="0" w:color="000000"/>
              <w:right w:val="single" w:sz="4" w:space="0" w:color="000000"/>
            </w:tcBorders>
            <w:shd w:val="clear" w:color="auto" w:fill="auto"/>
            <w:hideMark/>
          </w:tcPr>
          <w:p w14:paraId="033A8F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08" w:type="pct"/>
            <w:tcBorders>
              <w:top w:val="nil"/>
              <w:left w:val="nil"/>
              <w:bottom w:val="single" w:sz="4" w:space="0" w:color="000000"/>
              <w:right w:val="single" w:sz="4" w:space="0" w:color="000000"/>
            </w:tcBorders>
            <w:shd w:val="clear" w:color="auto" w:fill="auto"/>
            <w:hideMark/>
          </w:tcPr>
          <w:p w14:paraId="78934EF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6486A1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0,05817</w:t>
            </w:r>
          </w:p>
        </w:tc>
        <w:tc>
          <w:tcPr>
            <w:tcW w:w="207" w:type="pct"/>
            <w:tcBorders>
              <w:top w:val="nil"/>
              <w:left w:val="nil"/>
              <w:bottom w:val="single" w:sz="4" w:space="0" w:color="000000"/>
              <w:right w:val="single" w:sz="4" w:space="0" w:color="000000"/>
            </w:tcBorders>
            <w:shd w:val="clear" w:color="auto" w:fill="auto"/>
            <w:hideMark/>
          </w:tcPr>
          <w:p w14:paraId="631ACC8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0" w:type="pct"/>
            <w:tcBorders>
              <w:top w:val="nil"/>
              <w:left w:val="nil"/>
              <w:bottom w:val="single" w:sz="4" w:space="0" w:color="000000"/>
              <w:right w:val="single" w:sz="4" w:space="0" w:color="000000"/>
            </w:tcBorders>
            <w:shd w:val="clear" w:color="auto" w:fill="auto"/>
            <w:hideMark/>
          </w:tcPr>
          <w:p w14:paraId="1625E8A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75C428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0,05817</w:t>
            </w:r>
          </w:p>
        </w:tc>
        <w:tc>
          <w:tcPr>
            <w:tcW w:w="207" w:type="pct"/>
            <w:tcBorders>
              <w:top w:val="nil"/>
              <w:left w:val="nil"/>
              <w:bottom w:val="single" w:sz="4" w:space="0" w:color="000000"/>
              <w:right w:val="single" w:sz="4" w:space="0" w:color="000000"/>
            </w:tcBorders>
            <w:shd w:val="clear" w:color="auto" w:fill="auto"/>
            <w:hideMark/>
          </w:tcPr>
          <w:p w14:paraId="39716E1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0" w:type="pct"/>
            <w:tcBorders>
              <w:top w:val="nil"/>
              <w:left w:val="nil"/>
              <w:bottom w:val="single" w:sz="4" w:space="0" w:color="000000"/>
              <w:right w:val="single" w:sz="4" w:space="0" w:color="000000"/>
            </w:tcBorders>
            <w:shd w:val="clear" w:color="auto" w:fill="auto"/>
            <w:hideMark/>
          </w:tcPr>
          <w:p w14:paraId="4F9A416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BCBD15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0,05817</w:t>
            </w:r>
          </w:p>
        </w:tc>
        <w:tc>
          <w:tcPr>
            <w:tcW w:w="207" w:type="pct"/>
            <w:tcBorders>
              <w:top w:val="nil"/>
              <w:left w:val="nil"/>
              <w:bottom w:val="single" w:sz="4" w:space="0" w:color="000000"/>
              <w:right w:val="single" w:sz="4" w:space="0" w:color="000000"/>
            </w:tcBorders>
            <w:shd w:val="clear" w:color="auto" w:fill="auto"/>
            <w:hideMark/>
          </w:tcPr>
          <w:p w14:paraId="052B47B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0" w:type="pct"/>
            <w:tcBorders>
              <w:top w:val="nil"/>
              <w:left w:val="nil"/>
              <w:bottom w:val="single" w:sz="4" w:space="0" w:color="000000"/>
              <w:right w:val="single" w:sz="4" w:space="0" w:color="000000"/>
            </w:tcBorders>
            <w:shd w:val="clear" w:color="auto" w:fill="auto"/>
            <w:hideMark/>
          </w:tcPr>
          <w:p w14:paraId="686BA94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549C23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0,05817</w:t>
            </w:r>
          </w:p>
        </w:tc>
        <w:tc>
          <w:tcPr>
            <w:tcW w:w="207" w:type="pct"/>
            <w:tcBorders>
              <w:top w:val="nil"/>
              <w:left w:val="nil"/>
              <w:bottom w:val="single" w:sz="4" w:space="0" w:color="000000"/>
              <w:right w:val="single" w:sz="4" w:space="0" w:color="000000"/>
            </w:tcBorders>
            <w:shd w:val="clear" w:color="auto" w:fill="auto"/>
            <w:hideMark/>
          </w:tcPr>
          <w:p w14:paraId="79AB8A8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0" w:type="pct"/>
            <w:tcBorders>
              <w:top w:val="nil"/>
              <w:left w:val="nil"/>
              <w:bottom w:val="single" w:sz="4" w:space="0" w:color="000000"/>
              <w:right w:val="single" w:sz="4" w:space="0" w:color="000000"/>
            </w:tcBorders>
            <w:shd w:val="clear" w:color="auto" w:fill="auto"/>
            <w:hideMark/>
          </w:tcPr>
          <w:p w14:paraId="44EDFD6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91F90F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0,05817</w:t>
            </w:r>
          </w:p>
        </w:tc>
        <w:tc>
          <w:tcPr>
            <w:tcW w:w="207" w:type="pct"/>
            <w:tcBorders>
              <w:top w:val="nil"/>
              <w:left w:val="nil"/>
              <w:bottom w:val="single" w:sz="4" w:space="0" w:color="000000"/>
              <w:right w:val="single" w:sz="4" w:space="0" w:color="000000"/>
            </w:tcBorders>
            <w:shd w:val="clear" w:color="auto" w:fill="auto"/>
            <w:hideMark/>
          </w:tcPr>
          <w:p w14:paraId="4B093C2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0" w:type="pct"/>
            <w:tcBorders>
              <w:top w:val="nil"/>
              <w:left w:val="nil"/>
              <w:bottom w:val="single" w:sz="4" w:space="0" w:color="000000"/>
              <w:right w:val="single" w:sz="4" w:space="0" w:color="000000"/>
            </w:tcBorders>
            <w:shd w:val="clear" w:color="auto" w:fill="auto"/>
            <w:hideMark/>
          </w:tcPr>
          <w:p w14:paraId="3C5692A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04486E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0,05817</w:t>
            </w:r>
          </w:p>
        </w:tc>
        <w:tc>
          <w:tcPr>
            <w:tcW w:w="207" w:type="pct"/>
            <w:tcBorders>
              <w:top w:val="nil"/>
              <w:left w:val="nil"/>
              <w:bottom w:val="single" w:sz="4" w:space="0" w:color="000000"/>
              <w:right w:val="single" w:sz="4" w:space="0" w:color="000000"/>
            </w:tcBorders>
            <w:shd w:val="clear" w:color="auto" w:fill="auto"/>
            <w:hideMark/>
          </w:tcPr>
          <w:p w14:paraId="3FF91AC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0" w:type="pct"/>
            <w:tcBorders>
              <w:top w:val="nil"/>
              <w:left w:val="nil"/>
              <w:bottom w:val="single" w:sz="4" w:space="0" w:color="000000"/>
              <w:right w:val="single" w:sz="4" w:space="0" w:color="000000"/>
            </w:tcBorders>
            <w:shd w:val="clear" w:color="auto" w:fill="auto"/>
            <w:hideMark/>
          </w:tcPr>
          <w:p w14:paraId="5284EE4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0B502A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0,05817</w:t>
            </w:r>
          </w:p>
        </w:tc>
        <w:tc>
          <w:tcPr>
            <w:tcW w:w="207" w:type="pct"/>
            <w:tcBorders>
              <w:top w:val="nil"/>
              <w:left w:val="nil"/>
              <w:bottom w:val="single" w:sz="4" w:space="0" w:color="000000"/>
              <w:right w:val="single" w:sz="4" w:space="0" w:color="000000"/>
            </w:tcBorders>
            <w:shd w:val="clear" w:color="auto" w:fill="auto"/>
            <w:hideMark/>
          </w:tcPr>
          <w:p w14:paraId="4B33FF6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0,2297</w:t>
            </w:r>
          </w:p>
        </w:tc>
        <w:tc>
          <w:tcPr>
            <w:tcW w:w="174" w:type="pct"/>
            <w:tcBorders>
              <w:top w:val="nil"/>
              <w:left w:val="nil"/>
              <w:bottom w:val="single" w:sz="4" w:space="0" w:color="000000"/>
              <w:right w:val="single" w:sz="4" w:space="0" w:color="000000"/>
            </w:tcBorders>
            <w:shd w:val="clear" w:color="auto" w:fill="auto"/>
            <w:hideMark/>
          </w:tcPr>
          <w:p w14:paraId="24DB30B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957882" w:rsidRPr="00B505B3" w14:paraId="4AD262AC"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A94D14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56</w:t>
            </w:r>
          </w:p>
        </w:tc>
        <w:tc>
          <w:tcPr>
            <w:tcW w:w="318" w:type="pct"/>
            <w:vMerge w:val="restart"/>
            <w:tcBorders>
              <w:top w:val="nil"/>
              <w:left w:val="nil"/>
              <w:right w:val="single" w:sz="4" w:space="0" w:color="000000"/>
            </w:tcBorders>
            <w:shd w:val="clear" w:color="auto" w:fill="auto"/>
            <w:hideMark/>
          </w:tcPr>
          <w:p w14:paraId="6A2CF6DE" w14:textId="3300ED83" w:rsidR="00957882" w:rsidRPr="00B505B3" w:rsidRDefault="00957882" w:rsidP="00957882">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 </w:t>
            </w:r>
          </w:p>
        </w:tc>
        <w:tc>
          <w:tcPr>
            <w:tcW w:w="107" w:type="pct"/>
            <w:tcBorders>
              <w:top w:val="nil"/>
              <w:left w:val="nil"/>
              <w:bottom w:val="single" w:sz="4" w:space="0" w:color="000000"/>
              <w:right w:val="single" w:sz="4" w:space="0" w:color="000000"/>
            </w:tcBorders>
            <w:shd w:val="clear" w:color="auto" w:fill="auto"/>
            <w:hideMark/>
          </w:tcPr>
          <w:p w14:paraId="5A078255" w14:textId="6A0E875C"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0001</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6D1FCEFE"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0,00068</w:t>
            </w:r>
          </w:p>
        </w:tc>
        <w:tc>
          <w:tcPr>
            <w:tcW w:w="227" w:type="pct"/>
            <w:tcBorders>
              <w:top w:val="nil"/>
              <w:left w:val="nil"/>
              <w:bottom w:val="single" w:sz="4" w:space="0" w:color="000000"/>
              <w:right w:val="single" w:sz="4" w:space="0" w:color="000000"/>
            </w:tcBorders>
            <w:shd w:val="clear" w:color="auto" w:fill="auto"/>
            <w:hideMark/>
          </w:tcPr>
          <w:p w14:paraId="7854D77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08" w:type="pct"/>
            <w:tcBorders>
              <w:top w:val="nil"/>
              <w:left w:val="nil"/>
              <w:bottom w:val="single" w:sz="4" w:space="0" w:color="000000"/>
              <w:right w:val="single" w:sz="4" w:space="0" w:color="000000"/>
            </w:tcBorders>
            <w:shd w:val="clear" w:color="auto" w:fill="auto"/>
            <w:hideMark/>
          </w:tcPr>
          <w:p w14:paraId="69DBC1EE"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EABBA7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0,00068</w:t>
            </w:r>
          </w:p>
        </w:tc>
        <w:tc>
          <w:tcPr>
            <w:tcW w:w="207" w:type="pct"/>
            <w:tcBorders>
              <w:top w:val="nil"/>
              <w:left w:val="nil"/>
              <w:bottom w:val="single" w:sz="4" w:space="0" w:color="000000"/>
              <w:right w:val="single" w:sz="4" w:space="0" w:color="000000"/>
            </w:tcBorders>
            <w:shd w:val="clear" w:color="auto" w:fill="auto"/>
            <w:hideMark/>
          </w:tcPr>
          <w:p w14:paraId="0D1DAD3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468A0698"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82BCE3C"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0,00068</w:t>
            </w:r>
          </w:p>
        </w:tc>
        <w:tc>
          <w:tcPr>
            <w:tcW w:w="207" w:type="pct"/>
            <w:tcBorders>
              <w:top w:val="nil"/>
              <w:left w:val="nil"/>
              <w:bottom w:val="single" w:sz="4" w:space="0" w:color="000000"/>
              <w:right w:val="single" w:sz="4" w:space="0" w:color="000000"/>
            </w:tcBorders>
            <w:shd w:val="clear" w:color="auto" w:fill="auto"/>
            <w:hideMark/>
          </w:tcPr>
          <w:p w14:paraId="0393A58C"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5242A5DA"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1E18CA9"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0,00068</w:t>
            </w:r>
          </w:p>
        </w:tc>
        <w:tc>
          <w:tcPr>
            <w:tcW w:w="207" w:type="pct"/>
            <w:tcBorders>
              <w:top w:val="nil"/>
              <w:left w:val="nil"/>
              <w:bottom w:val="single" w:sz="4" w:space="0" w:color="000000"/>
              <w:right w:val="single" w:sz="4" w:space="0" w:color="000000"/>
            </w:tcBorders>
            <w:shd w:val="clear" w:color="auto" w:fill="auto"/>
            <w:hideMark/>
          </w:tcPr>
          <w:p w14:paraId="24DE21E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78C6C9EB"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D3D2F0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0,00068</w:t>
            </w:r>
          </w:p>
        </w:tc>
        <w:tc>
          <w:tcPr>
            <w:tcW w:w="207" w:type="pct"/>
            <w:tcBorders>
              <w:top w:val="nil"/>
              <w:left w:val="nil"/>
              <w:bottom w:val="single" w:sz="4" w:space="0" w:color="000000"/>
              <w:right w:val="single" w:sz="4" w:space="0" w:color="000000"/>
            </w:tcBorders>
            <w:shd w:val="clear" w:color="auto" w:fill="auto"/>
            <w:hideMark/>
          </w:tcPr>
          <w:p w14:paraId="2F415CA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798B84E5"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876416B"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0,00068</w:t>
            </w:r>
          </w:p>
        </w:tc>
        <w:tc>
          <w:tcPr>
            <w:tcW w:w="207" w:type="pct"/>
            <w:tcBorders>
              <w:top w:val="nil"/>
              <w:left w:val="nil"/>
              <w:bottom w:val="single" w:sz="4" w:space="0" w:color="000000"/>
              <w:right w:val="single" w:sz="4" w:space="0" w:color="000000"/>
            </w:tcBorders>
            <w:shd w:val="clear" w:color="auto" w:fill="auto"/>
            <w:hideMark/>
          </w:tcPr>
          <w:p w14:paraId="6BB8AC5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26B96DCA"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2B5978E"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0,00068</w:t>
            </w:r>
          </w:p>
        </w:tc>
        <w:tc>
          <w:tcPr>
            <w:tcW w:w="207" w:type="pct"/>
            <w:tcBorders>
              <w:top w:val="nil"/>
              <w:left w:val="nil"/>
              <w:bottom w:val="single" w:sz="4" w:space="0" w:color="000000"/>
              <w:right w:val="single" w:sz="4" w:space="0" w:color="000000"/>
            </w:tcBorders>
            <w:shd w:val="clear" w:color="auto" w:fill="auto"/>
            <w:hideMark/>
          </w:tcPr>
          <w:p w14:paraId="7B83ECC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0" w:type="pct"/>
            <w:tcBorders>
              <w:top w:val="nil"/>
              <w:left w:val="nil"/>
              <w:bottom w:val="single" w:sz="4" w:space="0" w:color="000000"/>
              <w:right w:val="single" w:sz="4" w:space="0" w:color="000000"/>
            </w:tcBorders>
            <w:shd w:val="clear" w:color="auto" w:fill="auto"/>
            <w:hideMark/>
          </w:tcPr>
          <w:p w14:paraId="0F1EEE4D"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0A8C46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0,00068</w:t>
            </w:r>
          </w:p>
        </w:tc>
        <w:tc>
          <w:tcPr>
            <w:tcW w:w="207" w:type="pct"/>
            <w:tcBorders>
              <w:top w:val="nil"/>
              <w:left w:val="nil"/>
              <w:bottom w:val="single" w:sz="4" w:space="0" w:color="000000"/>
              <w:right w:val="single" w:sz="4" w:space="0" w:color="000000"/>
            </w:tcBorders>
            <w:shd w:val="clear" w:color="auto" w:fill="auto"/>
            <w:hideMark/>
          </w:tcPr>
          <w:p w14:paraId="5582B73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0,0024</w:t>
            </w:r>
          </w:p>
        </w:tc>
        <w:tc>
          <w:tcPr>
            <w:tcW w:w="174" w:type="pct"/>
            <w:tcBorders>
              <w:top w:val="nil"/>
              <w:left w:val="nil"/>
              <w:bottom w:val="single" w:sz="4" w:space="0" w:color="000000"/>
              <w:right w:val="single" w:sz="4" w:space="0" w:color="000000"/>
            </w:tcBorders>
            <w:shd w:val="clear" w:color="auto" w:fill="auto"/>
            <w:hideMark/>
          </w:tcPr>
          <w:p w14:paraId="12BBD476"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957882" w:rsidRPr="00B505B3" w14:paraId="3AA91244"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42035FB"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57</w:t>
            </w:r>
          </w:p>
        </w:tc>
        <w:tc>
          <w:tcPr>
            <w:tcW w:w="318" w:type="pct"/>
            <w:vMerge/>
            <w:tcBorders>
              <w:left w:val="nil"/>
              <w:right w:val="single" w:sz="4" w:space="0" w:color="000000"/>
            </w:tcBorders>
            <w:shd w:val="clear" w:color="auto" w:fill="auto"/>
            <w:hideMark/>
          </w:tcPr>
          <w:p w14:paraId="62C39B53" w14:textId="3E31E6A1" w:rsidR="00957882" w:rsidRPr="00B505B3" w:rsidRDefault="00957882" w:rsidP="00B505B3">
            <w:pPr>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052AA163" w14:textId="24F9D91C"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0002</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4F7E0B76"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0,00033</w:t>
            </w:r>
          </w:p>
        </w:tc>
        <w:tc>
          <w:tcPr>
            <w:tcW w:w="227" w:type="pct"/>
            <w:tcBorders>
              <w:top w:val="nil"/>
              <w:left w:val="nil"/>
              <w:bottom w:val="single" w:sz="4" w:space="0" w:color="000000"/>
              <w:right w:val="single" w:sz="4" w:space="0" w:color="000000"/>
            </w:tcBorders>
            <w:shd w:val="clear" w:color="auto" w:fill="auto"/>
            <w:hideMark/>
          </w:tcPr>
          <w:p w14:paraId="318A860F"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08" w:type="pct"/>
            <w:tcBorders>
              <w:top w:val="nil"/>
              <w:left w:val="nil"/>
              <w:bottom w:val="single" w:sz="4" w:space="0" w:color="000000"/>
              <w:right w:val="single" w:sz="4" w:space="0" w:color="000000"/>
            </w:tcBorders>
            <w:shd w:val="clear" w:color="auto" w:fill="auto"/>
            <w:hideMark/>
          </w:tcPr>
          <w:p w14:paraId="2A45BF46"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0C7A164"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0,00033</w:t>
            </w:r>
          </w:p>
        </w:tc>
        <w:tc>
          <w:tcPr>
            <w:tcW w:w="207" w:type="pct"/>
            <w:tcBorders>
              <w:top w:val="nil"/>
              <w:left w:val="nil"/>
              <w:bottom w:val="single" w:sz="4" w:space="0" w:color="000000"/>
              <w:right w:val="single" w:sz="4" w:space="0" w:color="000000"/>
            </w:tcBorders>
            <w:shd w:val="clear" w:color="auto" w:fill="auto"/>
            <w:hideMark/>
          </w:tcPr>
          <w:p w14:paraId="158765A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0" w:type="pct"/>
            <w:tcBorders>
              <w:top w:val="nil"/>
              <w:left w:val="nil"/>
              <w:bottom w:val="single" w:sz="4" w:space="0" w:color="000000"/>
              <w:right w:val="single" w:sz="4" w:space="0" w:color="000000"/>
            </w:tcBorders>
            <w:shd w:val="clear" w:color="auto" w:fill="auto"/>
            <w:hideMark/>
          </w:tcPr>
          <w:p w14:paraId="06546A5A"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F80C3A0"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0,00033</w:t>
            </w:r>
          </w:p>
        </w:tc>
        <w:tc>
          <w:tcPr>
            <w:tcW w:w="207" w:type="pct"/>
            <w:tcBorders>
              <w:top w:val="nil"/>
              <w:left w:val="nil"/>
              <w:bottom w:val="single" w:sz="4" w:space="0" w:color="000000"/>
              <w:right w:val="single" w:sz="4" w:space="0" w:color="000000"/>
            </w:tcBorders>
            <w:shd w:val="clear" w:color="auto" w:fill="auto"/>
            <w:hideMark/>
          </w:tcPr>
          <w:p w14:paraId="39DDD586"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0" w:type="pct"/>
            <w:tcBorders>
              <w:top w:val="nil"/>
              <w:left w:val="nil"/>
              <w:bottom w:val="single" w:sz="4" w:space="0" w:color="000000"/>
              <w:right w:val="single" w:sz="4" w:space="0" w:color="000000"/>
            </w:tcBorders>
            <w:shd w:val="clear" w:color="auto" w:fill="auto"/>
            <w:hideMark/>
          </w:tcPr>
          <w:p w14:paraId="0E554E06"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99EF59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0,00033</w:t>
            </w:r>
          </w:p>
        </w:tc>
        <w:tc>
          <w:tcPr>
            <w:tcW w:w="207" w:type="pct"/>
            <w:tcBorders>
              <w:top w:val="nil"/>
              <w:left w:val="nil"/>
              <w:bottom w:val="single" w:sz="4" w:space="0" w:color="000000"/>
              <w:right w:val="single" w:sz="4" w:space="0" w:color="000000"/>
            </w:tcBorders>
            <w:shd w:val="clear" w:color="auto" w:fill="auto"/>
            <w:hideMark/>
          </w:tcPr>
          <w:p w14:paraId="623FE77C"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0" w:type="pct"/>
            <w:tcBorders>
              <w:top w:val="nil"/>
              <w:left w:val="nil"/>
              <w:bottom w:val="single" w:sz="4" w:space="0" w:color="000000"/>
              <w:right w:val="single" w:sz="4" w:space="0" w:color="000000"/>
            </w:tcBorders>
            <w:shd w:val="clear" w:color="auto" w:fill="auto"/>
            <w:hideMark/>
          </w:tcPr>
          <w:p w14:paraId="48A06D38"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D8AC9C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0,00033</w:t>
            </w:r>
          </w:p>
        </w:tc>
        <w:tc>
          <w:tcPr>
            <w:tcW w:w="207" w:type="pct"/>
            <w:tcBorders>
              <w:top w:val="nil"/>
              <w:left w:val="nil"/>
              <w:bottom w:val="single" w:sz="4" w:space="0" w:color="000000"/>
              <w:right w:val="single" w:sz="4" w:space="0" w:color="000000"/>
            </w:tcBorders>
            <w:shd w:val="clear" w:color="auto" w:fill="auto"/>
            <w:hideMark/>
          </w:tcPr>
          <w:p w14:paraId="606B6EE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0" w:type="pct"/>
            <w:tcBorders>
              <w:top w:val="nil"/>
              <w:left w:val="nil"/>
              <w:bottom w:val="single" w:sz="4" w:space="0" w:color="000000"/>
              <w:right w:val="single" w:sz="4" w:space="0" w:color="000000"/>
            </w:tcBorders>
            <w:shd w:val="clear" w:color="auto" w:fill="auto"/>
            <w:hideMark/>
          </w:tcPr>
          <w:p w14:paraId="148A295A"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361133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0,00033</w:t>
            </w:r>
          </w:p>
        </w:tc>
        <w:tc>
          <w:tcPr>
            <w:tcW w:w="207" w:type="pct"/>
            <w:tcBorders>
              <w:top w:val="nil"/>
              <w:left w:val="nil"/>
              <w:bottom w:val="single" w:sz="4" w:space="0" w:color="000000"/>
              <w:right w:val="single" w:sz="4" w:space="0" w:color="000000"/>
            </w:tcBorders>
            <w:shd w:val="clear" w:color="auto" w:fill="auto"/>
            <w:hideMark/>
          </w:tcPr>
          <w:p w14:paraId="0E2B4E06"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0" w:type="pct"/>
            <w:tcBorders>
              <w:top w:val="nil"/>
              <w:left w:val="nil"/>
              <w:bottom w:val="single" w:sz="4" w:space="0" w:color="000000"/>
              <w:right w:val="single" w:sz="4" w:space="0" w:color="000000"/>
            </w:tcBorders>
            <w:shd w:val="clear" w:color="auto" w:fill="auto"/>
            <w:hideMark/>
          </w:tcPr>
          <w:p w14:paraId="2E5CE744"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D20E030"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0,00033</w:t>
            </w:r>
          </w:p>
        </w:tc>
        <w:tc>
          <w:tcPr>
            <w:tcW w:w="207" w:type="pct"/>
            <w:tcBorders>
              <w:top w:val="nil"/>
              <w:left w:val="nil"/>
              <w:bottom w:val="single" w:sz="4" w:space="0" w:color="000000"/>
              <w:right w:val="single" w:sz="4" w:space="0" w:color="000000"/>
            </w:tcBorders>
            <w:shd w:val="clear" w:color="auto" w:fill="auto"/>
            <w:hideMark/>
          </w:tcPr>
          <w:p w14:paraId="31456C07"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0" w:type="pct"/>
            <w:tcBorders>
              <w:top w:val="nil"/>
              <w:left w:val="nil"/>
              <w:bottom w:val="single" w:sz="4" w:space="0" w:color="000000"/>
              <w:right w:val="single" w:sz="4" w:space="0" w:color="000000"/>
            </w:tcBorders>
            <w:shd w:val="clear" w:color="auto" w:fill="auto"/>
            <w:hideMark/>
          </w:tcPr>
          <w:p w14:paraId="4F4E132C"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142558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0,00033</w:t>
            </w:r>
          </w:p>
        </w:tc>
        <w:tc>
          <w:tcPr>
            <w:tcW w:w="207" w:type="pct"/>
            <w:tcBorders>
              <w:top w:val="nil"/>
              <w:left w:val="nil"/>
              <w:bottom w:val="single" w:sz="4" w:space="0" w:color="000000"/>
              <w:right w:val="single" w:sz="4" w:space="0" w:color="000000"/>
            </w:tcBorders>
            <w:shd w:val="clear" w:color="auto" w:fill="auto"/>
            <w:hideMark/>
          </w:tcPr>
          <w:p w14:paraId="68D7EE0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4" w:type="pct"/>
            <w:tcBorders>
              <w:top w:val="nil"/>
              <w:left w:val="nil"/>
              <w:bottom w:val="single" w:sz="4" w:space="0" w:color="000000"/>
              <w:right w:val="single" w:sz="4" w:space="0" w:color="000000"/>
            </w:tcBorders>
            <w:shd w:val="clear" w:color="auto" w:fill="auto"/>
            <w:hideMark/>
          </w:tcPr>
          <w:p w14:paraId="3ED2DE5B"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957882" w:rsidRPr="00B505B3" w14:paraId="126C6F3B"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32E7FF1"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58</w:t>
            </w:r>
          </w:p>
        </w:tc>
        <w:tc>
          <w:tcPr>
            <w:tcW w:w="318" w:type="pct"/>
            <w:vMerge/>
            <w:tcBorders>
              <w:left w:val="nil"/>
              <w:bottom w:val="single" w:sz="4" w:space="0" w:color="000000"/>
              <w:right w:val="single" w:sz="4" w:space="0" w:color="000000"/>
            </w:tcBorders>
            <w:shd w:val="clear" w:color="auto" w:fill="auto"/>
            <w:hideMark/>
          </w:tcPr>
          <w:p w14:paraId="29EEEDBC" w14:textId="0E460F08" w:rsidR="00957882" w:rsidRPr="00B505B3" w:rsidRDefault="00957882" w:rsidP="00B505B3">
            <w:pPr>
              <w:widowControl/>
              <w:suppressAutoHyphens w:val="0"/>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4E230D14" w14:textId="5ACED420"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0003</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31B9A98F"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0,00035</w:t>
            </w:r>
          </w:p>
        </w:tc>
        <w:tc>
          <w:tcPr>
            <w:tcW w:w="227" w:type="pct"/>
            <w:tcBorders>
              <w:top w:val="nil"/>
              <w:left w:val="nil"/>
              <w:bottom w:val="single" w:sz="4" w:space="0" w:color="000000"/>
              <w:right w:val="single" w:sz="4" w:space="0" w:color="000000"/>
            </w:tcBorders>
            <w:shd w:val="clear" w:color="auto" w:fill="auto"/>
            <w:hideMark/>
          </w:tcPr>
          <w:p w14:paraId="3AAA9F01"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08" w:type="pct"/>
            <w:tcBorders>
              <w:top w:val="nil"/>
              <w:left w:val="nil"/>
              <w:bottom w:val="single" w:sz="4" w:space="0" w:color="000000"/>
              <w:right w:val="single" w:sz="4" w:space="0" w:color="000000"/>
            </w:tcBorders>
            <w:shd w:val="clear" w:color="auto" w:fill="auto"/>
            <w:hideMark/>
          </w:tcPr>
          <w:p w14:paraId="3EA2AADA"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1813D99"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0,00035</w:t>
            </w:r>
          </w:p>
        </w:tc>
        <w:tc>
          <w:tcPr>
            <w:tcW w:w="207" w:type="pct"/>
            <w:tcBorders>
              <w:top w:val="nil"/>
              <w:left w:val="nil"/>
              <w:bottom w:val="single" w:sz="4" w:space="0" w:color="000000"/>
              <w:right w:val="single" w:sz="4" w:space="0" w:color="000000"/>
            </w:tcBorders>
            <w:shd w:val="clear" w:color="auto" w:fill="auto"/>
            <w:hideMark/>
          </w:tcPr>
          <w:p w14:paraId="5624C63C"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0" w:type="pct"/>
            <w:tcBorders>
              <w:top w:val="nil"/>
              <w:left w:val="nil"/>
              <w:bottom w:val="single" w:sz="4" w:space="0" w:color="000000"/>
              <w:right w:val="single" w:sz="4" w:space="0" w:color="000000"/>
            </w:tcBorders>
            <w:shd w:val="clear" w:color="auto" w:fill="auto"/>
            <w:hideMark/>
          </w:tcPr>
          <w:p w14:paraId="5BD5D9B7"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60E38B1"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0,00035</w:t>
            </w:r>
          </w:p>
        </w:tc>
        <w:tc>
          <w:tcPr>
            <w:tcW w:w="207" w:type="pct"/>
            <w:tcBorders>
              <w:top w:val="nil"/>
              <w:left w:val="nil"/>
              <w:bottom w:val="single" w:sz="4" w:space="0" w:color="000000"/>
              <w:right w:val="single" w:sz="4" w:space="0" w:color="000000"/>
            </w:tcBorders>
            <w:shd w:val="clear" w:color="auto" w:fill="auto"/>
            <w:hideMark/>
          </w:tcPr>
          <w:p w14:paraId="5AA1B7C4"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0" w:type="pct"/>
            <w:tcBorders>
              <w:top w:val="nil"/>
              <w:left w:val="nil"/>
              <w:bottom w:val="single" w:sz="4" w:space="0" w:color="000000"/>
              <w:right w:val="single" w:sz="4" w:space="0" w:color="000000"/>
            </w:tcBorders>
            <w:shd w:val="clear" w:color="auto" w:fill="auto"/>
            <w:hideMark/>
          </w:tcPr>
          <w:p w14:paraId="0913AF66"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33CA3AF"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0,00035</w:t>
            </w:r>
          </w:p>
        </w:tc>
        <w:tc>
          <w:tcPr>
            <w:tcW w:w="207" w:type="pct"/>
            <w:tcBorders>
              <w:top w:val="nil"/>
              <w:left w:val="nil"/>
              <w:bottom w:val="single" w:sz="4" w:space="0" w:color="000000"/>
              <w:right w:val="single" w:sz="4" w:space="0" w:color="000000"/>
            </w:tcBorders>
            <w:shd w:val="clear" w:color="auto" w:fill="auto"/>
            <w:hideMark/>
          </w:tcPr>
          <w:p w14:paraId="5860634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0" w:type="pct"/>
            <w:tcBorders>
              <w:top w:val="nil"/>
              <w:left w:val="nil"/>
              <w:bottom w:val="single" w:sz="4" w:space="0" w:color="000000"/>
              <w:right w:val="single" w:sz="4" w:space="0" w:color="000000"/>
            </w:tcBorders>
            <w:shd w:val="clear" w:color="auto" w:fill="auto"/>
            <w:hideMark/>
          </w:tcPr>
          <w:p w14:paraId="04CDEB3F"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AC68FCC"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0,00035</w:t>
            </w:r>
          </w:p>
        </w:tc>
        <w:tc>
          <w:tcPr>
            <w:tcW w:w="207" w:type="pct"/>
            <w:tcBorders>
              <w:top w:val="nil"/>
              <w:left w:val="nil"/>
              <w:bottom w:val="single" w:sz="4" w:space="0" w:color="000000"/>
              <w:right w:val="single" w:sz="4" w:space="0" w:color="000000"/>
            </w:tcBorders>
            <w:shd w:val="clear" w:color="auto" w:fill="auto"/>
            <w:hideMark/>
          </w:tcPr>
          <w:p w14:paraId="5E8782F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0" w:type="pct"/>
            <w:tcBorders>
              <w:top w:val="nil"/>
              <w:left w:val="nil"/>
              <w:bottom w:val="single" w:sz="4" w:space="0" w:color="000000"/>
              <w:right w:val="single" w:sz="4" w:space="0" w:color="000000"/>
            </w:tcBorders>
            <w:shd w:val="clear" w:color="auto" w:fill="auto"/>
            <w:hideMark/>
          </w:tcPr>
          <w:p w14:paraId="0FB903BF"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7D1761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0,00035</w:t>
            </w:r>
          </w:p>
        </w:tc>
        <w:tc>
          <w:tcPr>
            <w:tcW w:w="207" w:type="pct"/>
            <w:tcBorders>
              <w:top w:val="nil"/>
              <w:left w:val="nil"/>
              <w:bottom w:val="single" w:sz="4" w:space="0" w:color="000000"/>
              <w:right w:val="single" w:sz="4" w:space="0" w:color="000000"/>
            </w:tcBorders>
            <w:shd w:val="clear" w:color="auto" w:fill="auto"/>
            <w:hideMark/>
          </w:tcPr>
          <w:p w14:paraId="49AB9FE0"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0" w:type="pct"/>
            <w:tcBorders>
              <w:top w:val="nil"/>
              <w:left w:val="nil"/>
              <w:bottom w:val="single" w:sz="4" w:space="0" w:color="000000"/>
              <w:right w:val="single" w:sz="4" w:space="0" w:color="000000"/>
            </w:tcBorders>
            <w:shd w:val="clear" w:color="auto" w:fill="auto"/>
            <w:hideMark/>
          </w:tcPr>
          <w:p w14:paraId="58214092"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EB705F9"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0,00035</w:t>
            </w:r>
          </w:p>
        </w:tc>
        <w:tc>
          <w:tcPr>
            <w:tcW w:w="207" w:type="pct"/>
            <w:tcBorders>
              <w:top w:val="nil"/>
              <w:left w:val="nil"/>
              <w:bottom w:val="single" w:sz="4" w:space="0" w:color="000000"/>
              <w:right w:val="single" w:sz="4" w:space="0" w:color="000000"/>
            </w:tcBorders>
            <w:shd w:val="clear" w:color="auto" w:fill="auto"/>
            <w:hideMark/>
          </w:tcPr>
          <w:p w14:paraId="1E6CC846"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0" w:type="pct"/>
            <w:tcBorders>
              <w:top w:val="nil"/>
              <w:left w:val="nil"/>
              <w:bottom w:val="single" w:sz="4" w:space="0" w:color="000000"/>
              <w:right w:val="single" w:sz="4" w:space="0" w:color="000000"/>
            </w:tcBorders>
            <w:shd w:val="clear" w:color="auto" w:fill="auto"/>
            <w:hideMark/>
          </w:tcPr>
          <w:p w14:paraId="4E4BDC5A"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F514801"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0,00035</w:t>
            </w:r>
          </w:p>
        </w:tc>
        <w:tc>
          <w:tcPr>
            <w:tcW w:w="207" w:type="pct"/>
            <w:tcBorders>
              <w:top w:val="nil"/>
              <w:left w:val="nil"/>
              <w:bottom w:val="single" w:sz="4" w:space="0" w:color="000000"/>
              <w:right w:val="single" w:sz="4" w:space="0" w:color="000000"/>
            </w:tcBorders>
            <w:shd w:val="clear" w:color="auto" w:fill="auto"/>
            <w:hideMark/>
          </w:tcPr>
          <w:p w14:paraId="7C4429FF"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4" w:type="pct"/>
            <w:tcBorders>
              <w:top w:val="nil"/>
              <w:left w:val="nil"/>
              <w:bottom w:val="single" w:sz="4" w:space="0" w:color="000000"/>
              <w:right w:val="single" w:sz="4" w:space="0" w:color="000000"/>
            </w:tcBorders>
            <w:shd w:val="clear" w:color="auto" w:fill="auto"/>
            <w:hideMark/>
          </w:tcPr>
          <w:p w14:paraId="5E0C2175"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2CFB851C"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4F3E93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59</w:t>
            </w:r>
          </w:p>
        </w:tc>
        <w:tc>
          <w:tcPr>
            <w:tcW w:w="318" w:type="pct"/>
            <w:tcBorders>
              <w:top w:val="nil"/>
              <w:left w:val="nil"/>
              <w:bottom w:val="single" w:sz="4" w:space="0" w:color="000000"/>
              <w:right w:val="single" w:sz="4" w:space="0" w:color="000000"/>
            </w:tcBorders>
            <w:shd w:val="clear" w:color="auto" w:fill="auto"/>
            <w:hideMark/>
          </w:tcPr>
          <w:p w14:paraId="7C4711C9"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4D82434E" w14:textId="3B527BDE"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0004</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195CE7C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0,00032</w:t>
            </w:r>
          </w:p>
        </w:tc>
        <w:tc>
          <w:tcPr>
            <w:tcW w:w="227" w:type="pct"/>
            <w:tcBorders>
              <w:top w:val="nil"/>
              <w:left w:val="nil"/>
              <w:bottom w:val="single" w:sz="4" w:space="0" w:color="000000"/>
              <w:right w:val="single" w:sz="4" w:space="0" w:color="000000"/>
            </w:tcBorders>
            <w:shd w:val="clear" w:color="auto" w:fill="auto"/>
            <w:hideMark/>
          </w:tcPr>
          <w:p w14:paraId="1C3441A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0,0011</w:t>
            </w:r>
          </w:p>
        </w:tc>
        <w:tc>
          <w:tcPr>
            <w:tcW w:w="108" w:type="pct"/>
            <w:tcBorders>
              <w:top w:val="nil"/>
              <w:left w:val="nil"/>
              <w:bottom w:val="single" w:sz="4" w:space="0" w:color="000000"/>
              <w:right w:val="single" w:sz="4" w:space="0" w:color="000000"/>
            </w:tcBorders>
            <w:shd w:val="clear" w:color="auto" w:fill="auto"/>
            <w:hideMark/>
          </w:tcPr>
          <w:p w14:paraId="1BC6F89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B3B5B5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0,00032</w:t>
            </w:r>
          </w:p>
        </w:tc>
        <w:tc>
          <w:tcPr>
            <w:tcW w:w="207" w:type="pct"/>
            <w:tcBorders>
              <w:top w:val="nil"/>
              <w:left w:val="nil"/>
              <w:bottom w:val="single" w:sz="4" w:space="0" w:color="000000"/>
              <w:right w:val="single" w:sz="4" w:space="0" w:color="000000"/>
            </w:tcBorders>
            <w:shd w:val="clear" w:color="auto" w:fill="auto"/>
            <w:hideMark/>
          </w:tcPr>
          <w:p w14:paraId="6F2B47E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0,0011</w:t>
            </w:r>
          </w:p>
        </w:tc>
        <w:tc>
          <w:tcPr>
            <w:tcW w:w="170" w:type="pct"/>
            <w:tcBorders>
              <w:top w:val="nil"/>
              <w:left w:val="nil"/>
              <w:bottom w:val="single" w:sz="4" w:space="0" w:color="000000"/>
              <w:right w:val="single" w:sz="4" w:space="0" w:color="000000"/>
            </w:tcBorders>
            <w:shd w:val="clear" w:color="auto" w:fill="auto"/>
            <w:hideMark/>
          </w:tcPr>
          <w:p w14:paraId="6A72776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45CA36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0,00032</w:t>
            </w:r>
          </w:p>
        </w:tc>
        <w:tc>
          <w:tcPr>
            <w:tcW w:w="207" w:type="pct"/>
            <w:tcBorders>
              <w:top w:val="nil"/>
              <w:left w:val="nil"/>
              <w:bottom w:val="single" w:sz="4" w:space="0" w:color="000000"/>
              <w:right w:val="single" w:sz="4" w:space="0" w:color="000000"/>
            </w:tcBorders>
            <w:shd w:val="clear" w:color="auto" w:fill="auto"/>
            <w:hideMark/>
          </w:tcPr>
          <w:p w14:paraId="30F4BA1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0,0011</w:t>
            </w:r>
          </w:p>
        </w:tc>
        <w:tc>
          <w:tcPr>
            <w:tcW w:w="170" w:type="pct"/>
            <w:tcBorders>
              <w:top w:val="nil"/>
              <w:left w:val="nil"/>
              <w:bottom w:val="single" w:sz="4" w:space="0" w:color="000000"/>
              <w:right w:val="single" w:sz="4" w:space="0" w:color="000000"/>
            </w:tcBorders>
            <w:shd w:val="clear" w:color="auto" w:fill="auto"/>
            <w:hideMark/>
          </w:tcPr>
          <w:p w14:paraId="37932BB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400E9E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0,00032</w:t>
            </w:r>
          </w:p>
        </w:tc>
        <w:tc>
          <w:tcPr>
            <w:tcW w:w="207" w:type="pct"/>
            <w:tcBorders>
              <w:top w:val="nil"/>
              <w:left w:val="nil"/>
              <w:bottom w:val="single" w:sz="4" w:space="0" w:color="000000"/>
              <w:right w:val="single" w:sz="4" w:space="0" w:color="000000"/>
            </w:tcBorders>
            <w:shd w:val="clear" w:color="auto" w:fill="auto"/>
            <w:hideMark/>
          </w:tcPr>
          <w:p w14:paraId="5219A49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0,0011</w:t>
            </w:r>
          </w:p>
        </w:tc>
        <w:tc>
          <w:tcPr>
            <w:tcW w:w="170" w:type="pct"/>
            <w:tcBorders>
              <w:top w:val="nil"/>
              <w:left w:val="nil"/>
              <w:bottom w:val="single" w:sz="4" w:space="0" w:color="000000"/>
              <w:right w:val="single" w:sz="4" w:space="0" w:color="000000"/>
            </w:tcBorders>
            <w:shd w:val="clear" w:color="auto" w:fill="auto"/>
            <w:hideMark/>
          </w:tcPr>
          <w:p w14:paraId="3CCB5F9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11EE29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0,00032</w:t>
            </w:r>
          </w:p>
        </w:tc>
        <w:tc>
          <w:tcPr>
            <w:tcW w:w="207" w:type="pct"/>
            <w:tcBorders>
              <w:top w:val="nil"/>
              <w:left w:val="nil"/>
              <w:bottom w:val="single" w:sz="4" w:space="0" w:color="000000"/>
              <w:right w:val="single" w:sz="4" w:space="0" w:color="000000"/>
            </w:tcBorders>
            <w:shd w:val="clear" w:color="auto" w:fill="auto"/>
            <w:hideMark/>
          </w:tcPr>
          <w:p w14:paraId="78E6D62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0,0011</w:t>
            </w:r>
          </w:p>
        </w:tc>
        <w:tc>
          <w:tcPr>
            <w:tcW w:w="170" w:type="pct"/>
            <w:tcBorders>
              <w:top w:val="nil"/>
              <w:left w:val="nil"/>
              <w:bottom w:val="single" w:sz="4" w:space="0" w:color="000000"/>
              <w:right w:val="single" w:sz="4" w:space="0" w:color="000000"/>
            </w:tcBorders>
            <w:shd w:val="clear" w:color="auto" w:fill="auto"/>
            <w:hideMark/>
          </w:tcPr>
          <w:p w14:paraId="4AB26B3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9C7D6C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0,00032</w:t>
            </w:r>
          </w:p>
        </w:tc>
        <w:tc>
          <w:tcPr>
            <w:tcW w:w="207" w:type="pct"/>
            <w:tcBorders>
              <w:top w:val="nil"/>
              <w:left w:val="nil"/>
              <w:bottom w:val="single" w:sz="4" w:space="0" w:color="000000"/>
              <w:right w:val="single" w:sz="4" w:space="0" w:color="000000"/>
            </w:tcBorders>
            <w:shd w:val="clear" w:color="auto" w:fill="auto"/>
            <w:hideMark/>
          </w:tcPr>
          <w:p w14:paraId="42865F5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0,0011</w:t>
            </w:r>
          </w:p>
        </w:tc>
        <w:tc>
          <w:tcPr>
            <w:tcW w:w="170" w:type="pct"/>
            <w:tcBorders>
              <w:top w:val="nil"/>
              <w:left w:val="nil"/>
              <w:bottom w:val="single" w:sz="4" w:space="0" w:color="000000"/>
              <w:right w:val="single" w:sz="4" w:space="0" w:color="000000"/>
            </w:tcBorders>
            <w:shd w:val="clear" w:color="auto" w:fill="auto"/>
            <w:hideMark/>
          </w:tcPr>
          <w:p w14:paraId="3803588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36906E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0,00032</w:t>
            </w:r>
          </w:p>
        </w:tc>
        <w:tc>
          <w:tcPr>
            <w:tcW w:w="207" w:type="pct"/>
            <w:tcBorders>
              <w:top w:val="nil"/>
              <w:left w:val="nil"/>
              <w:bottom w:val="single" w:sz="4" w:space="0" w:color="000000"/>
              <w:right w:val="single" w:sz="4" w:space="0" w:color="000000"/>
            </w:tcBorders>
            <w:shd w:val="clear" w:color="auto" w:fill="auto"/>
            <w:hideMark/>
          </w:tcPr>
          <w:p w14:paraId="1F3B3C3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0,0011</w:t>
            </w:r>
          </w:p>
        </w:tc>
        <w:tc>
          <w:tcPr>
            <w:tcW w:w="170" w:type="pct"/>
            <w:tcBorders>
              <w:top w:val="nil"/>
              <w:left w:val="nil"/>
              <w:bottom w:val="single" w:sz="4" w:space="0" w:color="000000"/>
              <w:right w:val="single" w:sz="4" w:space="0" w:color="000000"/>
            </w:tcBorders>
            <w:shd w:val="clear" w:color="auto" w:fill="auto"/>
            <w:hideMark/>
          </w:tcPr>
          <w:p w14:paraId="3E81D18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550608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0,00032</w:t>
            </w:r>
          </w:p>
        </w:tc>
        <w:tc>
          <w:tcPr>
            <w:tcW w:w="207" w:type="pct"/>
            <w:tcBorders>
              <w:top w:val="nil"/>
              <w:left w:val="nil"/>
              <w:bottom w:val="single" w:sz="4" w:space="0" w:color="000000"/>
              <w:right w:val="single" w:sz="4" w:space="0" w:color="000000"/>
            </w:tcBorders>
            <w:shd w:val="clear" w:color="auto" w:fill="auto"/>
            <w:hideMark/>
          </w:tcPr>
          <w:p w14:paraId="4793896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0,0011</w:t>
            </w:r>
          </w:p>
        </w:tc>
        <w:tc>
          <w:tcPr>
            <w:tcW w:w="174" w:type="pct"/>
            <w:tcBorders>
              <w:top w:val="nil"/>
              <w:left w:val="nil"/>
              <w:bottom w:val="single" w:sz="4" w:space="0" w:color="000000"/>
              <w:right w:val="single" w:sz="4" w:space="0" w:color="000000"/>
            </w:tcBorders>
            <w:shd w:val="clear" w:color="auto" w:fill="auto"/>
            <w:hideMark/>
          </w:tcPr>
          <w:p w14:paraId="020C4D3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5C7AFBB6"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482E514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60</w:t>
            </w:r>
          </w:p>
        </w:tc>
        <w:tc>
          <w:tcPr>
            <w:tcW w:w="318" w:type="pct"/>
            <w:tcBorders>
              <w:top w:val="nil"/>
              <w:left w:val="nil"/>
              <w:bottom w:val="single" w:sz="4" w:space="0" w:color="000000"/>
              <w:right w:val="single" w:sz="4" w:space="0" w:color="000000"/>
            </w:tcBorders>
            <w:shd w:val="clear" w:color="auto" w:fill="auto"/>
            <w:hideMark/>
          </w:tcPr>
          <w:p w14:paraId="33EFD912"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136752B2" w14:textId="0EFD5C12"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0005</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7DDC314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0,00035</w:t>
            </w:r>
          </w:p>
        </w:tc>
        <w:tc>
          <w:tcPr>
            <w:tcW w:w="227" w:type="pct"/>
            <w:tcBorders>
              <w:top w:val="nil"/>
              <w:left w:val="nil"/>
              <w:bottom w:val="single" w:sz="4" w:space="0" w:color="000000"/>
              <w:right w:val="single" w:sz="4" w:space="0" w:color="000000"/>
            </w:tcBorders>
            <w:shd w:val="clear" w:color="auto" w:fill="auto"/>
            <w:hideMark/>
          </w:tcPr>
          <w:p w14:paraId="035A8C7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08" w:type="pct"/>
            <w:tcBorders>
              <w:top w:val="nil"/>
              <w:left w:val="nil"/>
              <w:bottom w:val="single" w:sz="4" w:space="0" w:color="000000"/>
              <w:right w:val="single" w:sz="4" w:space="0" w:color="000000"/>
            </w:tcBorders>
            <w:shd w:val="clear" w:color="auto" w:fill="auto"/>
            <w:hideMark/>
          </w:tcPr>
          <w:p w14:paraId="43CB82D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166D16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0,00035</w:t>
            </w:r>
          </w:p>
        </w:tc>
        <w:tc>
          <w:tcPr>
            <w:tcW w:w="207" w:type="pct"/>
            <w:tcBorders>
              <w:top w:val="nil"/>
              <w:left w:val="nil"/>
              <w:bottom w:val="single" w:sz="4" w:space="0" w:color="000000"/>
              <w:right w:val="single" w:sz="4" w:space="0" w:color="000000"/>
            </w:tcBorders>
            <w:shd w:val="clear" w:color="auto" w:fill="auto"/>
            <w:hideMark/>
          </w:tcPr>
          <w:p w14:paraId="107D880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0" w:type="pct"/>
            <w:tcBorders>
              <w:top w:val="nil"/>
              <w:left w:val="nil"/>
              <w:bottom w:val="single" w:sz="4" w:space="0" w:color="000000"/>
              <w:right w:val="single" w:sz="4" w:space="0" w:color="000000"/>
            </w:tcBorders>
            <w:shd w:val="clear" w:color="auto" w:fill="auto"/>
            <w:hideMark/>
          </w:tcPr>
          <w:p w14:paraId="3AD88CB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09B6BA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0,00035</w:t>
            </w:r>
          </w:p>
        </w:tc>
        <w:tc>
          <w:tcPr>
            <w:tcW w:w="207" w:type="pct"/>
            <w:tcBorders>
              <w:top w:val="nil"/>
              <w:left w:val="nil"/>
              <w:bottom w:val="single" w:sz="4" w:space="0" w:color="000000"/>
              <w:right w:val="single" w:sz="4" w:space="0" w:color="000000"/>
            </w:tcBorders>
            <w:shd w:val="clear" w:color="auto" w:fill="auto"/>
            <w:hideMark/>
          </w:tcPr>
          <w:p w14:paraId="057E96D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0" w:type="pct"/>
            <w:tcBorders>
              <w:top w:val="nil"/>
              <w:left w:val="nil"/>
              <w:bottom w:val="single" w:sz="4" w:space="0" w:color="000000"/>
              <w:right w:val="single" w:sz="4" w:space="0" w:color="000000"/>
            </w:tcBorders>
            <w:shd w:val="clear" w:color="auto" w:fill="auto"/>
            <w:hideMark/>
          </w:tcPr>
          <w:p w14:paraId="646DFC3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A71ADB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0,00035</w:t>
            </w:r>
          </w:p>
        </w:tc>
        <w:tc>
          <w:tcPr>
            <w:tcW w:w="207" w:type="pct"/>
            <w:tcBorders>
              <w:top w:val="nil"/>
              <w:left w:val="nil"/>
              <w:bottom w:val="single" w:sz="4" w:space="0" w:color="000000"/>
              <w:right w:val="single" w:sz="4" w:space="0" w:color="000000"/>
            </w:tcBorders>
            <w:shd w:val="clear" w:color="auto" w:fill="auto"/>
            <w:hideMark/>
          </w:tcPr>
          <w:p w14:paraId="2621EFE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0" w:type="pct"/>
            <w:tcBorders>
              <w:top w:val="nil"/>
              <w:left w:val="nil"/>
              <w:bottom w:val="single" w:sz="4" w:space="0" w:color="000000"/>
              <w:right w:val="single" w:sz="4" w:space="0" w:color="000000"/>
            </w:tcBorders>
            <w:shd w:val="clear" w:color="auto" w:fill="auto"/>
            <w:hideMark/>
          </w:tcPr>
          <w:p w14:paraId="7EFCD05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3D0D97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0,00035</w:t>
            </w:r>
          </w:p>
        </w:tc>
        <w:tc>
          <w:tcPr>
            <w:tcW w:w="207" w:type="pct"/>
            <w:tcBorders>
              <w:top w:val="nil"/>
              <w:left w:val="nil"/>
              <w:bottom w:val="single" w:sz="4" w:space="0" w:color="000000"/>
              <w:right w:val="single" w:sz="4" w:space="0" w:color="000000"/>
            </w:tcBorders>
            <w:shd w:val="clear" w:color="auto" w:fill="auto"/>
            <w:hideMark/>
          </w:tcPr>
          <w:p w14:paraId="3E3397D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0" w:type="pct"/>
            <w:tcBorders>
              <w:top w:val="nil"/>
              <w:left w:val="nil"/>
              <w:bottom w:val="single" w:sz="4" w:space="0" w:color="000000"/>
              <w:right w:val="single" w:sz="4" w:space="0" w:color="000000"/>
            </w:tcBorders>
            <w:shd w:val="clear" w:color="auto" w:fill="auto"/>
            <w:hideMark/>
          </w:tcPr>
          <w:p w14:paraId="5C55561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0D3BC2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0,00035</w:t>
            </w:r>
          </w:p>
        </w:tc>
        <w:tc>
          <w:tcPr>
            <w:tcW w:w="207" w:type="pct"/>
            <w:tcBorders>
              <w:top w:val="nil"/>
              <w:left w:val="nil"/>
              <w:bottom w:val="single" w:sz="4" w:space="0" w:color="000000"/>
              <w:right w:val="single" w:sz="4" w:space="0" w:color="000000"/>
            </w:tcBorders>
            <w:shd w:val="clear" w:color="auto" w:fill="auto"/>
            <w:hideMark/>
          </w:tcPr>
          <w:p w14:paraId="65E5957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0" w:type="pct"/>
            <w:tcBorders>
              <w:top w:val="nil"/>
              <w:left w:val="nil"/>
              <w:bottom w:val="single" w:sz="4" w:space="0" w:color="000000"/>
              <w:right w:val="single" w:sz="4" w:space="0" w:color="000000"/>
            </w:tcBorders>
            <w:shd w:val="clear" w:color="auto" w:fill="auto"/>
            <w:hideMark/>
          </w:tcPr>
          <w:p w14:paraId="33A478C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7BB70F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0,00035</w:t>
            </w:r>
          </w:p>
        </w:tc>
        <w:tc>
          <w:tcPr>
            <w:tcW w:w="207" w:type="pct"/>
            <w:tcBorders>
              <w:top w:val="nil"/>
              <w:left w:val="nil"/>
              <w:bottom w:val="single" w:sz="4" w:space="0" w:color="000000"/>
              <w:right w:val="single" w:sz="4" w:space="0" w:color="000000"/>
            </w:tcBorders>
            <w:shd w:val="clear" w:color="auto" w:fill="auto"/>
            <w:hideMark/>
          </w:tcPr>
          <w:p w14:paraId="7CE9B6C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0" w:type="pct"/>
            <w:tcBorders>
              <w:top w:val="nil"/>
              <w:left w:val="nil"/>
              <w:bottom w:val="single" w:sz="4" w:space="0" w:color="000000"/>
              <w:right w:val="single" w:sz="4" w:space="0" w:color="000000"/>
            </w:tcBorders>
            <w:shd w:val="clear" w:color="auto" w:fill="auto"/>
            <w:hideMark/>
          </w:tcPr>
          <w:p w14:paraId="2D15E49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BEEFE5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0,00035</w:t>
            </w:r>
          </w:p>
        </w:tc>
        <w:tc>
          <w:tcPr>
            <w:tcW w:w="207" w:type="pct"/>
            <w:tcBorders>
              <w:top w:val="nil"/>
              <w:left w:val="nil"/>
              <w:bottom w:val="single" w:sz="4" w:space="0" w:color="000000"/>
              <w:right w:val="single" w:sz="4" w:space="0" w:color="000000"/>
            </w:tcBorders>
            <w:shd w:val="clear" w:color="auto" w:fill="auto"/>
            <w:hideMark/>
          </w:tcPr>
          <w:p w14:paraId="5AA15EF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w:t>
            </w:r>
          </w:p>
        </w:tc>
        <w:tc>
          <w:tcPr>
            <w:tcW w:w="174" w:type="pct"/>
            <w:tcBorders>
              <w:top w:val="nil"/>
              <w:left w:val="nil"/>
              <w:bottom w:val="single" w:sz="4" w:space="0" w:color="000000"/>
              <w:right w:val="single" w:sz="4" w:space="0" w:color="000000"/>
            </w:tcBorders>
            <w:shd w:val="clear" w:color="auto" w:fill="auto"/>
            <w:hideMark/>
          </w:tcPr>
          <w:p w14:paraId="7BC555D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829687B"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517507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61</w:t>
            </w:r>
          </w:p>
        </w:tc>
        <w:tc>
          <w:tcPr>
            <w:tcW w:w="318" w:type="pct"/>
            <w:tcBorders>
              <w:top w:val="nil"/>
              <w:left w:val="nil"/>
              <w:bottom w:val="single" w:sz="4" w:space="0" w:color="000000"/>
              <w:right w:val="single" w:sz="4" w:space="0" w:color="000000"/>
            </w:tcBorders>
            <w:shd w:val="clear" w:color="auto" w:fill="auto"/>
            <w:hideMark/>
          </w:tcPr>
          <w:p w14:paraId="1A765C18"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49B7B23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6015</w:t>
            </w:r>
          </w:p>
        </w:tc>
        <w:tc>
          <w:tcPr>
            <w:tcW w:w="194" w:type="pct"/>
            <w:tcBorders>
              <w:top w:val="nil"/>
              <w:left w:val="nil"/>
              <w:bottom w:val="single" w:sz="4" w:space="0" w:color="000000"/>
              <w:right w:val="single" w:sz="4" w:space="0" w:color="000000"/>
            </w:tcBorders>
            <w:shd w:val="clear" w:color="auto" w:fill="auto"/>
            <w:hideMark/>
          </w:tcPr>
          <w:p w14:paraId="273C322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0,00909</w:t>
            </w:r>
          </w:p>
        </w:tc>
        <w:tc>
          <w:tcPr>
            <w:tcW w:w="227" w:type="pct"/>
            <w:tcBorders>
              <w:top w:val="nil"/>
              <w:left w:val="nil"/>
              <w:bottom w:val="single" w:sz="4" w:space="0" w:color="000000"/>
              <w:right w:val="single" w:sz="4" w:space="0" w:color="000000"/>
            </w:tcBorders>
            <w:shd w:val="clear" w:color="auto" w:fill="auto"/>
            <w:hideMark/>
          </w:tcPr>
          <w:p w14:paraId="4B5DFEE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0,0396</w:t>
            </w:r>
          </w:p>
        </w:tc>
        <w:tc>
          <w:tcPr>
            <w:tcW w:w="108" w:type="pct"/>
            <w:tcBorders>
              <w:top w:val="nil"/>
              <w:left w:val="nil"/>
              <w:bottom w:val="single" w:sz="4" w:space="0" w:color="000000"/>
              <w:right w:val="single" w:sz="4" w:space="0" w:color="000000"/>
            </w:tcBorders>
            <w:shd w:val="clear" w:color="auto" w:fill="auto"/>
            <w:hideMark/>
          </w:tcPr>
          <w:p w14:paraId="7007D45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76A7FF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0,00909</w:t>
            </w:r>
          </w:p>
        </w:tc>
        <w:tc>
          <w:tcPr>
            <w:tcW w:w="207" w:type="pct"/>
            <w:tcBorders>
              <w:top w:val="nil"/>
              <w:left w:val="nil"/>
              <w:bottom w:val="single" w:sz="4" w:space="0" w:color="000000"/>
              <w:right w:val="single" w:sz="4" w:space="0" w:color="000000"/>
            </w:tcBorders>
            <w:shd w:val="clear" w:color="auto" w:fill="auto"/>
            <w:hideMark/>
          </w:tcPr>
          <w:p w14:paraId="4BBD4AD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0,0396</w:t>
            </w:r>
          </w:p>
        </w:tc>
        <w:tc>
          <w:tcPr>
            <w:tcW w:w="170" w:type="pct"/>
            <w:tcBorders>
              <w:top w:val="nil"/>
              <w:left w:val="nil"/>
              <w:bottom w:val="single" w:sz="4" w:space="0" w:color="000000"/>
              <w:right w:val="single" w:sz="4" w:space="0" w:color="000000"/>
            </w:tcBorders>
            <w:shd w:val="clear" w:color="auto" w:fill="auto"/>
            <w:hideMark/>
          </w:tcPr>
          <w:p w14:paraId="37ED78B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C3CF76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0,00909</w:t>
            </w:r>
          </w:p>
        </w:tc>
        <w:tc>
          <w:tcPr>
            <w:tcW w:w="207" w:type="pct"/>
            <w:tcBorders>
              <w:top w:val="nil"/>
              <w:left w:val="nil"/>
              <w:bottom w:val="single" w:sz="4" w:space="0" w:color="000000"/>
              <w:right w:val="single" w:sz="4" w:space="0" w:color="000000"/>
            </w:tcBorders>
            <w:shd w:val="clear" w:color="auto" w:fill="auto"/>
            <w:hideMark/>
          </w:tcPr>
          <w:p w14:paraId="39ECB62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0,0396</w:t>
            </w:r>
          </w:p>
        </w:tc>
        <w:tc>
          <w:tcPr>
            <w:tcW w:w="170" w:type="pct"/>
            <w:tcBorders>
              <w:top w:val="nil"/>
              <w:left w:val="nil"/>
              <w:bottom w:val="single" w:sz="4" w:space="0" w:color="000000"/>
              <w:right w:val="single" w:sz="4" w:space="0" w:color="000000"/>
            </w:tcBorders>
            <w:shd w:val="clear" w:color="auto" w:fill="auto"/>
            <w:hideMark/>
          </w:tcPr>
          <w:p w14:paraId="491436A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780972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0,00909</w:t>
            </w:r>
          </w:p>
        </w:tc>
        <w:tc>
          <w:tcPr>
            <w:tcW w:w="207" w:type="pct"/>
            <w:tcBorders>
              <w:top w:val="nil"/>
              <w:left w:val="nil"/>
              <w:bottom w:val="single" w:sz="4" w:space="0" w:color="000000"/>
              <w:right w:val="single" w:sz="4" w:space="0" w:color="000000"/>
            </w:tcBorders>
            <w:shd w:val="clear" w:color="auto" w:fill="auto"/>
            <w:hideMark/>
          </w:tcPr>
          <w:p w14:paraId="0B32A24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0,0396</w:t>
            </w:r>
          </w:p>
        </w:tc>
        <w:tc>
          <w:tcPr>
            <w:tcW w:w="170" w:type="pct"/>
            <w:tcBorders>
              <w:top w:val="nil"/>
              <w:left w:val="nil"/>
              <w:bottom w:val="single" w:sz="4" w:space="0" w:color="000000"/>
              <w:right w:val="single" w:sz="4" w:space="0" w:color="000000"/>
            </w:tcBorders>
            <w:shd w:val="clear" w:color="auto" w:fill="auto"/>
            <w:hideMark/>
          </w:tcPr>
          <w:p w14:paraId="30878C9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B28D1F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0,00909</w:t>
            </w:r>
          </w:p>
        </w:tc>
        <w:tc>
          <w:tcPr>
            <w:tcW w:w="207" w:type="pct"/>
            <w:tcBorders>
              <w:top w:val="nil"/>
              <w:left w:val="nil"/>
              <w:bottom w:val="single" w:sz="4" w:space="0" w:color="000000"/>
              <w:right w:val="single" w:sz="4" w:space="0" w:color="000000"/>
            </w:tcBorders>
            <w:shd w:val="clear" w:color="auto" w:fill="auto"/>
            <w:hideMark/>
          </w:tcPr>
          <w:p w14:paraId="480D015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0,0396</w:t>
            </w:r>
          </w:p>
        </w:tc>
        <w:tc>
          <w:tcPr>
            <w:tcW w:w="170" w:type="pct"/>
            <w:tcBorders>
              <w:top w:val="nil"/>
              <w:left w:val="nil"/>
              <w:bottom w:val="single" w:sz="4" w:space="0" w:color="000000"/>
              <w:right w:val="single" w:sz="4" w:space="0" w:color="000000"/>
            </w:tcBorders>
            <w:shd w:val="clear" w:color="auto" w:fill="auto"/>
            <w:hideMark/>
          </w:tcPr>
          <w:p w14:paraId="35FA7C4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57E25F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0,00909</w:t>
            </w:r>
          </w:p>
        </w:tc>
        <w:tc>
          <w:tcPr>
            <w:tcW w:w="207" w:type="pct"/>
            <w:tcBorders>
              <w:top w:val="nil"/>
              <w:left w:val="nil"/>
              <w:bottom w:val="single" w:sz="4" w:space="0" w:color="000000"/>
              <w:right w:val="single" w:sz="4" w:space="0" w:color="000000"/>
            </w:tcBorders>
            <w:shd w:val="clear" w:color="auto" w:fill="auto"/>
            <w:hideMark/>
          </w:tcPr>
          <w:p w14:paraId="3383C98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0,0396</w:t>
            </w:r>
          </w:p>
        </w:tc>
        <w:tc>
          <w:tcPr>
            <w:tcW w:w="170" w:type="pct"/>
            <w:tcBorders>
              <w:top w:val="nil"/>
              <w:left w:val="nil"/>
              <w:bottom w:val="single" w:sz="4" w:space="0" w:color="000000"/>
              <w:right w:val="single" w:sz="4" w:space="0" w:color="000000"/>
            </w:tcBorders>
            <w:shd w:val="clear" w:color="auto" w:fill="auto"/>
            <w:hideMark/>
          </w:tcPr>
          <w:p w14:paraId="61D7147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339CE1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0,00909</w:t>
            </w:r>
          </w:p>
        </w:tc>
        <w:tc>
          <w:tcPr>
            <w:tcW w:w="207" w:type="pct"/>
            <w:tcBorders>
              <w:top w:val="nil"/>
              <w:left w:val="nil"/>
              <w:bottom w:val="single" w:sz="4" w:space="0" w:color="000000"/>
              <w:right w:val="single" w:sz="4" w:space="0" w:color="000000"/>
            </w:tcBorders>
            <w:shd w:val="clear" w:color="auto" w:fill="auto"/>
            <w:hideMark/>
          </w:tcPr>
          <w:p w14:paraId="2BA3F13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0,0396</w:t>
            </w:r>
          </w:p>
        </w:tc>
        <w:tc>
          <w:tcPr>
            <w:tcW w:w="170" w:type="pct"/>
            <w:tcBorders>
              <w:top w:val="nil"/>
              <w:left w:val="nil"/>
              <w:bottom w:val="single" w:sz="4" w:space="0" w:color="000000"/>
              <w:right w:val="single" w:sz="4" w:space="0" w:color="000000"/>
            </w:tcBorders>
            <w:shd w:val="clear" w:color="auto" w:fill="auto"/>
            <w:hideMark/>
          </w:tcPr>
          <w:p w14:paraId="4B68BE6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C5DCBA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0,00909</w:t>
            </w:r>
          </w:p>
        </w:tc>
        <w:tc>
          <w:tcPr>
            <w:tcW w:w="207" w:type="pct"/>
            <w:tcBorders>
              <w:top w:val="nil"/>
              <w:left w:val="nil"/>
              <w:bottom w:val="single" w:sz="4" w:space="0" w:color="000000"/>
              <w:right w:val="single" w:sz="4" w:space="0" w:color="000000"/>
            </w:tcBorders>
            <w:shd w:val="clear" w:color="auto" w:fill="auto"/>
            <w:hideMark/>
          </w:tcPr>
          <w:p w14:paraId="055A11F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0,0396</w:t>
            </w:r>
          </w:p>
        </w:tc>
        <w:tc>
          <w:tcPr>
            <w:tcW w:w="174" w:type="pct"/>
            <w:tcBorders>
              <w:top w:val="nil"/>
              <w:left w:val="nil"/>
              <w:bottom w:val="single" w:sz="4" w:space="0" w:color="000000"/>
              <w:right w:val="single" w:sz="4" w:space="0" w:color="000000"/>
            </w:tcBorders>
            <w:shd w:val="clear" w:color="auto" w:fill="auto"/>
            <w:hideMark/>
          </w:tcPr>
          <w:p w14:paraId="6B70243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7598DE47"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79A1A1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62</w:t>
            </w:r>
          </w:p>
        </w:tc>
        <w:tc>
          <w:tcPr>
            <w:tcW w:w="318" w:type="pct"/>
            <w:tcBorders>
              <w:top w:val="nil"/>
              <w:left w:val="nil"/>
              <w:bottom w:val="single" w:sz="4" w:space="0" w:color="000000"/>
              <w:right w:val="single" w:sz="4" w:space="0" w:color="000000"/>
            </w:tcBorders>
            <w:shd w:val="clear" w:color="auto" w:fill="auto"/>
            <w:hideMark/>
          </w:tcPr>
          <w:p w14:paraId="6DE8A5CC"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112D663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6016</w:t>
            </w:r>
          </w:p>
        </w:tc>
        <w:tc>
          <w:tcPr>
            <w:tcW w:w="194" w:type="pct"/>
            <w:tcBorders>
              <w:top w:val="nil"/>
              <w:left w:val="nil"/>
              <w:bottom w:val="single" w:sz="4" w:space="0" w:color="000000"/>
              <w:right w:val="single" w:sz="4" w:space="0" w:color="000000"/>
            </w:tcBorders>
            <w:shd w:val="clear" w:color="auto" w:fill="auto"/>
            <w:hideMark/>
          </w:tcPr>
          <w:p w14:paraId="15B817F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0,00905</w:t>
            </w:r>
          </w:p>
        </w:tc>
        <w:tc>
          <w:tcPr>
            <w:tcW w:w="227" w:type="pct"/>
            <w:tcBorders>
              <w:top w:val="nil"/>
              <w:left w:val="nil"/>
              <w:bottom w:val="single" w:sz="4" w:space="0" w:color="000000"/>
              <w:right w:val="single" w:sz="4" w:space="0" w:color="000000"/>
            </w:tcBorders>
            <w:shd w:val="clear" w:color="auto" w:fill="auto"/>
            <w:hideMark/>
          </w:tcPr>
          <w:p w14:paraId="527D18F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w:t>
            </w:r>
          </w:p>
        </w:tc>
        <w:tc>
          <w:tcPr>
            <w:tcW w:w="108" w:type="pct"/>
            <w:tcBorders>
              <w:top w:val="nil"/>
              <w:left w:val="nil"/>
              <w:bottom w:val="single" w:sz="4" w:space="0" w:color="000000"/>
              <w:right w:val="single" w:sz="4" w:space="0" w:color="000000"/>
            </w:tcBorders>
            <w:shd w:val="clear" w:color="auto" w:fill="auto"/>
            <w:hideMark/>
          </w:tcPr>
          <w:p w14:paraId="2434276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FD7980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0,00905</w:t>
            </w:r>
          </w:p>
        </w:tc>
        <w:tc>
          <w:tcPr>
            <w:tcW w:w="207" w:type="pct"/>
            <w:tcBorders>
              <w:top w:val="nil"/>
              <w:left w:val="nil"/>
              <w:bottom w:val="single" w:sz="4" w:space="0" w:color="000000"/>
              <w:right w:val="single" w:sz="4" w:space="0" w:color="000000"/>
            </w:tcBorders>
            <w:shd w:val="clear" w:color="auto" w:fill="auto"/>
            <w:hideMark/>
          </w:tcPr>
          <w:p w14:paraId="0CF0B5B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w:t>
            </w:r>
          </w:p>
        </w:tc>
        <w:tc>
          <w:tcPr>
            <w:tcW w:w="170" w:type="pct"/>
            <w:tcBorders>
              <w:top w:val="nil"/>
              <w:left w:val="nil"/>
              <w:bottom w:val="single" w:sz="4" w:space="0" w:color="000000"/>
              <w:right w:val="single" w:sz="4" w:space="0" w:color="000000"/>
            </w:tcBorders>
            <w:shd w:val="clear" w:color="auto" w:fill="auto"/>
            <w:hideMark/>
          </w:tcPr>
          <w:p w14:paraId="0978E21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D872CD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0,00905</w:t>
            </w:r>
          </w:p>
        </w:tc>
        <w:tc>
          <w:tcPr>
            <w:tcW w:w="207" w:type="pct"/>
            <w:tcBorders>
              <w:top w:val="nil"/>
              <w:left w:val="nil"/>
              <w:bottom w:val="single" w:sz="4" w:space="0" w:color="000000"/>
              <w:right w:val="single" w:sz="4" w:space="0" w:color="000000"/>
            </w:tcBorders>
            <w:shd w:val="clear" w:color="auto" w:fill="auto"/>
            <w:hideMark/>
          </w:tcPr>
          <w:p w14:paraId="45CFA6F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w:t>
            </w:r>
          </w:p>
        </w:tc>
        <w:tc>
          <w:tcPr>
            <w:tcW w:w="170" w:type="pct"/>
            <w:tcBorders>
              <w:top w:val="nil"/>
              <w:left w:val="nil"/>
              <w:bottom w:val="single" w:sz="4" w:space="0" w:color="000000"/>
              <w:right w:val="single" w:sz="4" w:space="0" w:color="000000"/>
            </w:tcBorders>
            <w:shd w:val="clear" w:color="auto" w:fill="auto"/>
            <w:hideMark/>
          </w:tcPr>
          <w:p w14:paraId="4A46405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41FB3F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0,00905</w:t>
            </w:r>
          </w:p>
        </w:tc>
        <w:tc>
          <w:tcPr>
            <w:tcW w:w="207" w:type="pct"/>
            <w:tcBorders>
              <w:top w:val="nil"/>
              <w:left w:val="nil"/>
              <w:bottom w:val="single" w:sz="4" w:space="0" w:color="000000"/>
              <w:right w:val="single" w:sz="4" w:space="0" w:color="000000"/>
            </w:tcBorders>
            <w:shd w:val="clear" w:color="auto" w:fill="auto"/>
            <w:hideMark/>
          </w:tcPr>
          <w:p w14:paraId="4F4884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w:t>
            </w:r>
          </w:p>
        </w:tc>
        <w:tc>
          <w:tcPr>
            <w:tcW w:w="170" w:type="pct"/>
            <w:tcBorders>
              <w:top w:val="nil"/>
              <w:left w:val="nil"/>
              <w:bottom w:val="single" w:sz="4" w:space="0" w:color="000000"/>
              <w:right w:val="single" w:sz="4" w:space="0" w:color="000000"/>
            </w:tcBorders>
            <w:shd w:val="clear" w:color="auto" w:fill="auto"/>
            <w:hideMark/>
          </w:tcPr>
          <w:p w14:paraId="2C14727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77853F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0,00905</w:t>
            </w:r>
          </w:p>
        </w:tc>
        <w:tc>
          <w:tcPr>
            <w:tcW w:w="207" w:type="pct"/>
            <w:tcBorders>
              <w:top w:val="nil"/>
              <w:left w:val="nil"/>
              <w:bottom w:val="single" w:sz="4" w:space="0" w:color="000000"/>
              <w:right w:val="single" w:sz="4" w:space="0" w:color="000000"/>
            </w:tcBorders>
            <w:shd w:val="clear" w:color="auto" w:fill="auto"/>
            <w:hideMark/>
          </w:tcPr>
          <w:p w14:paraId="4E39F38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w:t>
            </w:r>
          </w:p>
        </w:tc>
        <w:tc>
          <w:tcPr>
            <w:tcW w:w="170" w:type="pct"/>
            <w:tcBorders>
              <w:top w:val="nil"/>
              <w:left w:val="nil"/>
              <w:bottom w:val="single" w:sz="4" w:space="0" w:color="000000"/>
              <w:right w:val="single" w:sz="4" w:space="0" w:color="000000"/>
            </w:tcBorders>
            <w:shd w:val="clear" w:color="auto" w:fill="auto"/>
            <w:hideMark/>
          </w:tcPr>
          <w:p w14:paraId="2041A41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140085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0,00905</w:t>
            </w:r>
          </w:p>
        </w:tc>
        <w:tc>
          <w:tcPr>
            <w:tcW w:w="207" w:type="pct"/>
            <w:tcBorders>
              <w:top w:val="nil"/>
              <w:left w:val="nil"/>
              <w:bottom w:val="single" w:sz="4" w:space="0" w:color="000000"/>
              <w:right w:val="single" w:sz="4" w:space="0" w:color="000000"/>
            </w:tcBorders>
            <w:shd w:val="clear" w:color="auto" w:fill="auto"/>
            <w:hideMark/>
          </w:tcPr>
          <w:p w14:paraId="608C446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w:t>
            </w:r>
          </w:p>
        </w:tc>
        <w:tc>
          <w:tcPr>
            <w:tcW w:w="170" w:type="pct"/>
            <w:tcBorders>
              <w:top w:val="nil"/>
              <w:left w:val="nil"/>
              <w:bottom w:val="single" w:sz="4" w:space="0" w:color="000000"/>
              <w:right w:val="single" w:sz="4" w:space="0" w:color="000000"/>
            </w:tcBorders>
            <w:shd w:val="clear" w:color="auto" w:fill="auto"/>
            <w:hideMark/>
          </w:tcPr>
          <w:p w14:paraId="0029CF2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EFC14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0,00905</w:t>
            </w:r>
          </w:p>
        </w:tc>
        <w:tc>
          <w:tcPr>
            <w:tcW w:w="207" w:type="pct"/>
            <w:tcBorders>
              <w:top w:val="nil"/>
              <w:left w:val="nil"/>
              <w:bottom w:val="single" w:sz="4" w:space="0" w:color="000000"/>
              <w:right w:val="single" w:sz="4" w:space="0" w:color="000000"/>
            </w:tcBorders>
            <w:shd w:val="clear" w:color="auto" w:fill="auto"/>
            <w:hideMark/>
          </w:tcPr>
          <w:p w14:paraId="07A7B77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w:t>
            </w:r>
          </w:p>
        </w:tc>
        <w:tc>
          <w:tcPr>
            <w:tcW w:w="170" w:type="pct"/>
            <w:tcBorders>
              <w:top w:val="nil"/>
              <w:left w:val="nil"/>
              <w:bottom w:val="single" w:sz="4" w:space="0" w:color="000000"/>
              <w:right w:val="single" w:sz="4" w:space="0" w:color="000000"/>
            </w:tcBorders>
            <w:shd w:val="clear" w:color="auto" w:fill="auto"/>
            <w:hideMark/>
          </w:tcPr>
          <w:p w14:paraId="4835543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0ECF74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0,00905</w:t>
            </w:r>
          </w:p>
        </w:tc>
        <w:tc>
          <w:tcPr>
            <w:tcW w:w="207" w:type="pct"/>
            <w:tcBorders>
              <w:top w:val="nil"/>
              <w:left w:val="nil"/>
              <w:bottom w:val="single" w:sz="4" w:space="0" w:color="000000"/>
              <w:right w:val="single" w:sz="4" w:space="0" w:color="000000"/>
            </w:tcBorders>
            <w:shd w:val="clear" w:color="auto" w:fill="auto"/>
            <w:hideMark/>
          </w:tcPr>
          <w:p w14:paraId="5DD85B0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w:t>
            </w:r>
          </w:p>
        </w:tc>
        <w:tc>
          <w:tcPr>
            <w:tcW w:w="174" w:type="pct"/>
            <w:tcBorders>
              <w:top w:val="nil"/>
              <w:left w:val="nil"/>
              <w:bottom w:val="single" w:sz="4" w:space="0" w:color="000000"/>
              <w:right w:val="single" w:sz="4" w:space="0" w:color="000000"/>
            </w:tcBorders>
            <w:shd w:val="clear" w:color="auto" w:fill="auto"/>
            <w:hideMark/>
          </w:tcPr>
          <w:p w14:paraId="5029FB4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882820C"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49438B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454F8B2F"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179B5C5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3E3286B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0,24044</w:t>
            </w:r>
          </w:p>
        </w:tc>
        <w:tc>
          <w:tcPr>
            <w:tcW w:w="227" w:type="pct"/>
            <w:tcBorders>
              <w:top w:val="nil"/>
              <w:left w:val="nil"/>
              <w:bottom w:val="single" w:sz="4" w:space="0" w:color="000000"/>
              <w:right w:val="single" w:sz="4" w:space="0" w:color="000000"/>
            </w:tcBorders>
            <w:shd w:val="clear" w:color="auto" w:fill="auto"/>
            <w:hideMark/>
          </w:tcPr>
          <w:p w14:paraId="3367FAA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0,7461</w:t>
            </w:r>
          </w:p>
        </w:tc>
        <w:tc>
          <w:tcPr>
            <w:tcW w:w="108" w:type="pct"/>
            <w:tcBorders>
              <w:top w:val="nil"/>
              <w:left w:val="nil"/>
              <w:bottom w:val="single" w:sz="4" w:space="0" w:color="000000"/>
              <w:right w:val="single" w:sz="4" w:space="0" w:color="000000"/>
            </w:tcBorders>
            <w:shd w:val="clear" w:color="auto" w:fill="auto"/>
            <w:hideMark/>
          </w:tcPr>
          <w:p w14:paraId="37075AB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02F0E7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0,24044</w:t>
            </w:r>
          </w:p>
        </w:tc>
        <w:tc>
          <w:tcPr>
            <w:tcW w:w="207" w:type="pct"/>
            <w:tcBorders>
              <w:top w:val="nil"/>
              <w:left w:val="nil"/>
              <w:bottom w:val="single" w:sz="4" w:space="0" w:color="000000"/>
              <w:right w:val="single" w:sz="4" w:space="0" w:color="000000"/>
            </w:tcBorders>
            <w:shd w:val="clear" w:color="auto" w:fill="auto"/>
            <w:hideMark/>
          </w:tcPr>
          <w:p w14:paraId="184AE71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0,7461</w:t>
            </w:r>
          </w:p>
        </w:tc>
        <w:tc>
          <w:tcPr>
            <w:tcW w:w="170" w:type="pct"/>
            <w:tcBorders>
              <w:top w:val="nil"/>
              <w:left w:val="nil"/>
              <w:bottom w:val="single" w:sz="4" w:space="0" w:color="000000"/>
              <w:right w:val="single" w:sz="4" w:space="0" w:color="000000"/>
            </w:tcBorders>
            <w:shd w:val="clear" w:color="auto" w:fill="auto"/>
            <w:hideMark/>
          </w:tcPr>
          <w:p w14:paraId="0C901A8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F555C5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0,24044</w:t>
            </w:r>
          </w:p>
        </w:tc>
        <w:tc>
          <w:tcPr>
            <w:tcW w:w="207" w:type="pct"/>
            <w:tcBorders>
              <w:top w:val="nil"/>
              <w:left w:val="nil"/>
              <w:bottom w:val="single" w:sz="4" w:space="0" w:color="000000"/>
              <w:right w:val="single" w:sz="4" w:space="0" w:color="000000"/>
            </w:tcBorders>
            <w:shd w:val="clear" w:color="auto" w:fill="auto"/>
            <w:hideMark/>
          </w:tcPr>
          <w:p w14:paraId="58C5610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0,7461</w:t>
            </w:r>
          </w:p>
        </w:tc>
        <w:tc>
          <w:tcPr>
            <w:tcW w:w="170" w:type="pct"/>
            <w:tcBorders>
              <w:top w:val="nil"/>
              <w:left w:val="nil"/>
              <w:bottom w:val="single" w:sz="4" w:space="0" w:color="000000"/>
              <w:right w:val="single" w:sz="4" w:space="0" w:color="000000"/>
            </w:tcBorders>
            <w:shd w:val="clear" w:color="auto" w:fill="auto"/>
            <w:hideMark/>
          </w:tcPr>
          <w:p w14:paraId="272761E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CE4463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0,24044</w:t>
            </w:r>
          </w:p>
        </w:tc>
        <w:tc>
          <w:tcPr>
            <w:tcW w:w="207" w:type="pct"/>
            <w:tcBorders>
              <w:top w:val="nil"/>
              <w:left w:val="nil"/>
              <w:bottom w:val="single" w:sz="4" w:space="0" w:color="000000"/>
              <w:right w:val="single" w:sz="4" w:space="0" w:color="000000"/>
            </w:tcBorders>
            <w:shd w:val="clear" w:color="auto" w:fill="auto"/>
            <w:hideMark/>
          </w:tcPr>
          <w:p w14:paraId="4C65AD2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0,7461</w:t>
            </w:r>
          </w:p>
        </w:tc>
        <w:tc>
          <w:tcPr>
            <w:tcW w:w="170" w:type="pct"/>
            <w:tcBorders>
              <w:top w:val="nil"/>
              <w:left w:val="nil"/>
              <w:bottom w:val="single" w:sz="4" w:space="0" w:color="000000"/>
              <w:right w:val="single" w:sz="4" w:space="0" w:color="000000"/>
            </w:tcBorders>
            <w:shd w:val="clear" w:color="auto" w:fill="auto"/>
            <w:hideMark/>
          </w:tcPr>
          <w:p w14:paraId="73AF90F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1596CF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0,24044</w:t>
            </w:r>
          </w:p>
        </w:tc>
        <w:tc>
          <w:tcPr>
            <w:tcW w:w="207" w:type="pct"/>
            <w:tcBorders>
              <w:top w:val="nil"/>
              <w:left w:val="nil"/>
              <w:bottom w:val="single" w:sz="4" w:space="0" w:color="000000"/>
              <w:right w:val="single" w:sz="4" w:space="0" w:color="000000"/>
            </w:tcBorders>
            <w:shd w:val="clear" w:color="auto" w:fill="auto"/>
            <w:hideMark/>
          </w:tcPr>
          <w:p w14:paraId="4EB5DE6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0,7461</w:t>
            </w:r>
          </w:p>
        </w:tc>
        <w:tc>
          <w:tcPr>
            <w:tcW w:w="170" w:type="pct"/>
            <w:tcBorders>
              <w:top w:val="nil"/>
              <w:left w:val="nil"/>
              <w:bottom w:val="single" w:sz="4" w:space="0" w:color="000000"/>
              <w:right w:val="single" w:sz="4" w:space="0" w:color="000000"/>
            </w:tcBorders>
            <w:shd w:val="clear" w:color="auto" w:fill="auto"/>
            <w:hideMark/>
          </w:tcPr>
          <w:p w14:paraId="3220EDE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452A4E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0,24044</w:t>
            </w:r>
          </w:p>
        </w:tc>
        <w:tc>
          <w:tcPr>
            <w:tcW w:w="207" w:type="pct"/>
            <w:tcBorders>
              <w:top w:val="nil"/>
              <w:left w:val="nil"/>
              <w:bottom w:val="single" w:sz="4" w:space="0" w:color="000000"/>
              <w:right w:val="single" w:sz="4" w:space="0" w:color="000000"/>
            </w:tcBorders>
            <w:shd w:val="clear" w:color="auto" w:fill="auto"/>
            <w:hideMark/>
          </w:tcPr>
          <w:p w14:paraId="618C4B4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0,7461</w:t>
            </w:r>
          </w:p>
        </w:tc>
        <w:tc>
          <w:tcPr>
            <w:tcW w:w="170" w:type="pct"/>
            <w:tcBorders>
              <w:top w:val="nil"/>
              <w:left w:val="nil"/>
              <w:bottom w:val="single" w:sz="4" w:space="0" w:color="000000"/>
              <w:right w:val="single" w:sz="4" w:space="0" w:color="000000"/>
            </w:tcBorders>
            <w:shd w:val="clear" w:color="auto" w:fill="auto"/>
            <w:hideMark/>
          </w:tcPr>
          <w:p w14:paraId="5E304F6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E62611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0,24044</w:t>
            </w:r>
          </w:p>
        </w:tc>
        <w:tc>
          <w:tcPr>
            <w:tcW w:w="207" w:type="pct"/>
            <w:tcBorders>
              <w:top w:val="nil"/>
              <w:left w:val="nil"/>
              <w:bottom w:val="single" w:sz="4" w:space="0" w:color="000000"/>
              <w:right w:val="single" w:sz="4" w:space="0" w:color="000000"/>
            </w:tcBorders>
            <w:shd w:val="clear" w:color="auto" w:fill="auto"/>
            <w:hideMark/>
          </w:tcPr>
          <w:p w14:paraId="1F332D7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0,7461</w:t>
            </w:r>
          </w:p>
        </w:tc>
        <w:tc>
          <w:tcPr>
            <w:tcW w:w="170" w:type="pct"/>
            <w:tcBorders>
              <w:top w:val="nil"/>
              <w:left w:val="nil"/>
              <w:bottom w:val="single" w:sz="4" w:space="0" w:color="000000"/>
              <w:right w:val="single" w:sz="4" w:space="0" w:color="000000"/>
            </w:tcBorders>
            <w:shd w:val="clear" w:color="auto" w:fill="auto"/>
            <w:hideMark/>
          </w:tcPr>
          <w:p w14:paraId="0964B33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73BC4D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0,24044</w:t>
            </w:r>
          </w:p>
        </w:tc>
        <w:tc>
          <w:tcPr>
            <w:tcW w:w="207" w:type="pct"/>
            <w:tcBorders>
              <w:top w:val="nil"/>
              <w:left w:val="nil"/>
              <w:bottom w:val="single" w:sz="4" w:space="0" w:color="000000"/>
              <w:right w:val="single" w:sz="4" w:space="0" w:color="000000"/>
            </w:tcBorders>
            <w:shd w:val="clear" w:color="auto" w:fill="auto"/>
            <w:hideMark/>
          </w:tcPr>
          <w:p w14:paraId="4AFAEB4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0,7461</w:t>
            </w:r>
          </w:p>
        </w:tc>
        <w:tc>
          <w:tcPr>
            <w:tcW w:w="174" w:type="pct"/>
            <w:tcBorders>
              <w:top w:val="nil"/>
              <w:left w:val="nil"/>
              <w:bottom w:val="single" w:sz="4" w:space="0" w:color="000000"/>
              <w:right w:val="single" w:sz="4" w:space="0" w:color="000000"/>
            </w:tcBorders>
            <w:shd w:val="clear" w:color="auto" w:fill="auto"/>
            <w:hideMark/>
          </w:tcPr>
          <w:p w14:paraId="1721032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505B3" w14:paraId="1F1E08C6"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71C3FDDE"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06EF22FD"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0410    Метан</w:t>
            </w:r>
          </w:p>
        </w:tc>
      </w:tr>
      <w:tr w:rsidR="001806DA" w:rsidRPr="00B505B3" w14:paraId="2970D940"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E4344A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63</w:t>
            </w:r>
          </w:p>
        </w:tc>
        <w:tc>
          <w:tcPr>
            <w:tcW w:w="318" w:type="pct"/>
            <w:tcBorders>
              <w:top w:val="nil"/>
              <w:left w:val="nil"/>
              <w:bottom w:val="single" w:sz="4" w:space="0" w:color="000000"/>
              <w:right w:val="single" w:sz="4" w:space="0" w:color="000000"/>
            </w:tcBorders>
            <w:shd w:val="clear" w:color="auto" w:fill="auto"/>
            <w:hideMark/>
          </w:tcPr>
          <w:p w14:paraId="55ACD73D"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62CA179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6017</w:t>
            </w:r>
          </w:p>
        </w:tc>
        <w:tc>
          <w:tcPr>
            <w:tcW w:w="194" w:type="pct"/>
            <w:tcBorders>
              <w:top w:val="nil"/>
              <w:left w:val="nil"/>
              <w:bottom w:val="single" w:sz="4" w:space="0" w:color="000000"/>
              <w:right w:val="single" w:sz="4" w:space="0" w:color="000000"/>
            </w:tcBorders>
            <w:shd w:val="clear" w:color="auto" w:fill="auto"/>
            <w:hideMark/>
          </w:tcPr>
          <w:p w14:paraId="7DF7492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0,00057</w:t>
            </w:r>
          </w:p>
        </w:tc>
        <w:tc>
          <w:tcPr>
            <w:tcW w:w="227" w:type="pct"/>
            <w:tcBorders>
              <w:top w:val="nil"/>
              <w:left w:val="nil"/>
              <w:bottom w:val="single" w:sz="4" w:space="0" w:color="000000"/>
              <w:right w:val="single" w:sz="4" w:space="0" w:color="000000"/>
            </w:tcBorders>
            <w:shd w:val="clear" w:color="auto" w:fill="auto"/>
            <w:hideMark/>
          </w:tcPr>
          <w:p w14:paraId="12BD51F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0,0069</w:t>
            </w:r>
          </w:p>
        </w:tc>
        <w:tc>
          <w:tcPr>
            <w:tcW w:w="108" w:type="pct"/>
            <w:tcBorders>
              <w:top w:val="nil"/>
              <w:left w:val="nil"/>
              <w:bottom w:val="single" w:sz="4" w:space="0" w:color="000000"/>
              <w:right w:val="single" w:sz="4" w:space="0" w:color="000000"/>
            </w:tcBorders>
            <w:shd w:val="clear" w:color="auto" w:fill="auto"/>
            <w:hideMark/>
          </w:tcPr>
          <w:p w14:paraId="03FDC4E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9777B6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0,00057</w:t>
            </w:r>
          </w:p>
        </w:tc>
        <w:tc>
          <w:tcPr>
            <w:tcW w:w="207" w:type="pct"/>
            <w:tcBorders>
              <w:top w:val="nil"/>
              <w:left w:val="nil"/>
              <w:bottom w:val="single" w:sz="4" w:space="0" w:color="000000"/>
              <w:right w:val="single" w:sz="4" w:space="0" w:color="000000"/>
            </w:tcBorders>
            <w:shd w:val="clear" w:color="auto" w:fill="auto"/>
            <w:hideMark/>
          </w:tcPr>
          <w:p w14:paraId="37C6F69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0,0069</w:t>
            </w:r>
          </w:p>
        </w:tc>
        <w:tc>
          <w:tcPr>
            <w:tcW w:w="170" w:type="pct"/>
            <w:tcBorders>
              <w:top w:val="nil"/>
              <w:left w:val="nil"/>
              <w:bottom w:val="single" w:sz="4" w:space="0" w:color="000000"/>
              <w:right w:val="single" w:sz="4" w:space="0" w:color="000000"/>
            </w:tcBorders>
            <w:shd w:val="clear" w:color="auto" w:fill="auto"/>
            <w:hideMark/>
          </w:tcPr>
          <w:p w14:paraId="66EDD6B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D53139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0,00057</w:t>
            </w:r>
          </w:p>
        </w:tc>
        <w:tc>
          <w:tcPr>
            <w:tcW w:w="207" w:type="pct"/>
            <w:tcBorders>
              <w:top w:val="nil"/>
              <w:left w:val="nil"/>
              <w:bottom w:val="single" w:sz="4" w:space="0" w:color="000000"/>
              <w:right w:val="single" w:sz="4" w:space="0" w:color="000000"/>
            </w:tcBorders>
            <w:shd w:val="clear" w:color="auto" w:fill="auto"/>
            <w:hideMark/>
          </w:tcPr>
          <w:p w14:paraId="0723F51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0,0069</w:t>
            </w:r>
          </w:p>
        </w:tc>
        <w:tc>
          <w:tcPr>
            <w:tcW w:w="170" w:type="pct"/>
            <w:tcBorders>
              <w:top w:val="nil"/>
              <w:left w:val="nil"/>
              <w:bottom w:val="single" w:sz="4" w:space="0" w:color="000000"/>
              <w:right w:val="single" w:sz="4" w:space="0" w:color="000000"/>
            </w:tcBorders>
            <w:shd w:val="clear" w:color="auto" w:fill="auto"/>
            <w:hideMark/>
          </w:tcPr>
          <w:p w14:paraId="097DDCF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C924A9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0,00057</w:t>
            </w:r>
          </w:p>
        </w:tc>
        <w:tc>
          <w:tcPr>
            <w:tcW w:w="207" w:type="pct"/>
            <w:tcBorders>
              <w:top w:val="nil"/>
              <w:left w:val="nil"/>
              <w:bottom w:val="single" w:sz="4" w:space="0" w:color="000000"/>
              <w:right w:val="single" w:sz="4" w:space="0" w:color="000000"/>
            </w:tcBorders>
            <w:shd w:val="clear" w:color="auto" w:fill="auto"/>
            <w:hideMark/>
          </w:tcPr>
          <w:p w14:paraId="534372E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0,0069</w:t>
            </w:r>
          </w:p>
        </w:tc>
        <w:tc>
          <w:tcPr>
            <w:tcW w:w="170" w:type="pct"/>
            <w:tcBorders>
              <w:top w:val="nil"/>
              <w:left w:val="nil"/>
              <w:bottom w:val="single" w:sz="4" w:space="0" w:color="000000"/>
              <w:right w:val="single" w:sz="4" w:space="0" w:color="000000"/>
            </w:tcBorders>
            <w:shd w:val="clear" w:color="auto" w:fill="auto"/>
            <w:hideMark/>
          </w:tcPr>
          <w:p w14:paraId="5D9C7DD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79433C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0,00057</w:t>
            </w:r>
          </w:p>
        </w:tc>
        <w:tc>
          <w:tcPr>
            <w:tcW w:w="207" w:type="pct"/>
            <w:tcBorders>
              <w:top w:val="nil"/>
              <w:left w:val="nil"/>
              <w:bottom w:val="single" w:sz="4" w:space="0" w:color="000000"/>
              <w:right w:val="single" w:sz="4" w:space="0" w:color="000000"/>
            </w:tcBorders>
            <w:shd w:val="clear" w:color="auto" w:fill="auto"/>
            <w:hideMark/>
          </w:tcPr>
          <w:p w14:paraId="6B92A27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0,0069</w:t>
            </w:r>
          </w:p>
        </w:tc>
        <w:tc>
          <w:tcPr>
            <w:tcW w:w="170" w:type="pct"/>
            <w:tcBorders>
              <w:top w:val="nil"/>
              <w:left w:val="nil"/>
              <w:bottom w:val="single" w:sz="4" w:space="0" w:color="000000"/>
              <w:right w:val="single" w:sz="4" w:space="0" w:color="000000"/>
            </w:tcBorders>
            <w:shd w:val="clear" w:color="auto" w:fill="auto"/>
            <w:hideMark/>
          </w:tcPr>
          <w:p w14:paraId="736ECAC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C6511C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0,00057</w:t>
            </w:r>
          </w:p>
        </w:tc>
        <w:tc>
          <w:tcPr>
            <w:tcW w:w="207" w:type="pct"/>
            <w:tcBorders>
              <w:top w:val="nil"/>
              <w:left w:val="nil"/>
              <w:bottom w:val="single" w:sz="4" w:space="0" w:color="000000"/>
              <w:right w:val="single" w:sz="4" w:space="0" w:color="000000"/>
            </w:tcBorders>
            <w:shd w:val="clear" w:color="auto" w:fill="auto"/>
            <w:hideMark/>
          </w:tcPr>
          <w:p w14:paraId="4C67B3A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0,0069</w:t>
            </w:r>
          </w:p>
        </w:tc>
        <w:tc>
          <w:tcPr>
            <w:tcW w:w="170" w:type="pct"/>
            <w:tcBorders>
              <w:top w:val="nil"/>
              <w:left w:val="nil"/>
              <w:bottom w:val="single" w:sz="4" w:space="0" w:color="000000"/>
              <w:right w:val="single" w:sz="4" w:space="0" w:color="000000"/>
            </w:tcBorders>
            <w:shd w:val="clear" w:color="auto" w:fill="auto"/>
            <w:hideMark/>
          </w:tcPr>
          <w:p w14:paraId="41647FC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786311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0,00057</w:t>
            </w:r>
          </w:p>
        </w:tc>
        <w:tc>
          <w:tcPr>
            <w:tcW w:w="207" w:type="pct"/>
            <w:tcBorders>
              <w:top w:val="nil"/>
              <w:left w:val="nil"/>
              <w:bottom w:val="single" w:sz="4" w:space="0" w:color="000000"/>
              <w:right w:val="single" w:sz="4" w:space="0" w:color="000000"/>
            </w:tcBorders>
            <w:shd w:val="clear" w:color="auto" w:fill="auto"/>
            <w:hideMark/>
          </w:tcPr>
          <w:p w14:paraId="0216CDC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0,0069</w:t>
            </w:r>
          </w:p>
        </w:tc>
        <w:tc>
          <w:tcPr>
            <w:tcW w:w="170" w:type="pct"/>
            <w:tcBorders>
              <w:top w:val="nil"/>
              <w:left w:val="nil"/>
              <w:bottom w:val="single" w:sz="4" w:space="0" w:color="000000"/>
              <w:right w:val="single" w:sz="4" w:space="0" w:color="000000"/>
            </w:tcBorders>
            <w:shd w:val="clear" w:color="auto" w:fill="auto"/>
            <w:hideMark/>
          </w:tcPr>
          <w:p w14:paraId="3FE0ED2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2F71BA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0,00057</w:t>
            </w:r>
          </w:p>
        </w:tc>
        <w:tc>
          <w:tcPr>
            <w:tcW w:w="207" w:type="pct"/>
            <w:tcBorders>
              <w:top w:val="nil"/>
              <w:left w:val="nil"/>
              <w:bottom w:val="single" w:sz="4" w:space="0" w:color="000000"/>
              <w:right w:val="single" w:sz="4" w:space="0" w:color="000000"/>
            </w:tcBorders>
            <w:shd w:val="clear" w:color="auto" w:fill="auto"/>
            <w:hideMark/>
          </w:tcPr>
          <w:p w14:paraId="4CEBE93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0,0069</w:t>
            </w:r>
          </w:p>
        </w:tc>
        <w:tc>
          <w:tcPr>
            <w:tcW w:w="174" w:type="pct"/>
            <w:tcBorders>
              <w:top w:val="nil"/>
              <w:left w:val="nil"/>
              <w:bottom w:val="single" w:sz="4" w:space="0" w:color="000000"/>
              <w:right w:val="single" w:sz="4" w:space="0" w:color="000000"/>
            </w:tcBorders>
            <w:shd w:val="clear" w:color="auto" w:fill="auto"/>
            <w:hideMark/>
          </w:tcPr>
          <w:p w14:paraId="115FF61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6B26B4B"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94B40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06FADB79"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60C25DE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1B99B34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0,00057</w:t>
            </w:r>
          </w:p>
        </w:tc>
        <w:tc>
          <w:tcPr>
            <w:tcW w:w="227" w:type="pct"/>
            <w:tcBorders>
              <w:top w:val="nil"/>
              <w:left w:val="nil"/>
              <w:bottom w:val="single" w:sz="4" w:space="0" w:color="000000"/>
              <w:right w:val="single" w:sz="4" w:space="0" w:color="000000"/>
            </w:tcBorders>
            <w:shd w:val="clear" w:color="auto" w:fill="auto"/>
            <w:hideMark/>
          </w:tcPr>
          <w:p w14:paraId="727E5E8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0,0069</w:t>
            </w:r>
          </w:p>
        </w:tc>
        <w:tc>
          <w:tcPr>
            <w:tcW w:w="108" w:type="pct"/>
            <w:tcBorders>
              <w:top w:val="nil"/>
              <w:left w:val="nil"/>
              <w:bottom w:val="single" w:sz="4" w:space="0" w:color="000000"/>
              <w:right w:val="single" w:sz="4" w:space="0" w:color="000000"/>
            </w:tcBorders>
            <w:shd w:val="clear" w:color="auto" w:fill="auto"/>
            <w:hideMark/>
          </w:tcPr>
          <w:p w14:paraId="74FDA82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227C54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0,00057</w:t>
            </w:r>
          </w:p>
        </w:tc>
        <w:tc>
          <w:tcPr>
            <w:tcW w:w="207" w:type="pct"/>
            <w:tcBorders>
              <w:top w:val="nil"/>
              <w:left w:val="nil"/>
              <w:bottom w:val="single" w:sz="4" w:space="0" w:color="000000"/>
              <w:right w:val="single" w:sz="4" w:space="0" w:color="000000"/>
            </w:tcBorders>
            <w:shd w:val="clear" w:color="auto" w:fill="auto"/>
            <w:hideMark/>
          </w:tcPr>
          <w:p w14:paraId="0AC896D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0,0069</w:t>
            </w:r>
          </w:p>
        </w:tc>
        <w:tc>
          <w:tcPr>
            <w:tcW w:w="170" w:type="pct"/>
            <w:tcBorders>
              <w:top w:val="nil"/>
              <w:left w:val="nil"/>
              <w:bottom w:val="single" w:sz="4" w:space="0" w:color="000000"/>
              <w:right w:val="single" w:sz="4" w:space="0" w:color="000000"/>
            </w:tcBorders>
            <w:shd w:val="clear" w:color="auto" w:fill="auto"/>
            <w:hideMark/>
          </w:tcPr>
          <w:p w14:paraId="4C50036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49FA14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0,00057</w:t>
            </w:r>
          </w:p>
        </w:tc>
        <w:tc>
          <w:tcPr>
            <w:tcW w:w="207" w:type="pct"/>
            <w:tcBorders>
              <w:top w:val="nil"/>
              <w:left w:val="nil"/>
              <w:bottom w:val="single" w:sz="4" w:space="0" w:color="000000"/>
              <w:right w:val="single" w:sz="4" w:space="0" w:color="000000"/>
            </w:tcBorders>
            <w:shd w:val="clear" w:color="auto" w:fill="auto"/>
            <w:hideMark/>
          </w:tcPr>
          <w:p w14:paraId="6AFBA56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0,0069</w:t>
            </w:r>
          </w:p>
        </w:tc>
        <w:tc>
          <w:tcPr>
            <w:tcW w:w="170" w:type="pct"/>
            <w:tcBorders>
              <w:top w:val="nil"/>
              <w:left w:val="nil"/>
              <w:bottom w:val="single" w:sz="4" w:space="0" w:color="000000"/>
              <w:right w:val="single" w:sz="4" w:space="0" w:color="000000"/>
            </w:tcBorders>
            <w:shd w:val="clear" w:color="auto" w:fill="auto"/>
            <w:hideMark/>
          </w:tcPr>
          <w:p w14:paraId="5304E3C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DA39CF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0,00057</w:t>
            </w:r>
          </w:p>
        </w:tc>
        <w:tc>
          <w:tcPr>
            <w:tcW w:w="207" w:type="pct"/>
            <w:tcBorders>
              <w:top w:val="nil"/>
              <w:left w:val="nil"/>
              <w:bottom w:val="single" w:sz="4" w:space="0" w:color="000000"/>
              <w:right w:val="single" w:sz="4" w:space="0" w:color="000000"/>
            </w:tcBorders>
            <w:shd w:val="clear" w:color="auto" w:fill="auto"/>
            <w:hideMark/>
          </w:tcPr>
          <w:p w14:paraId="08C98EB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0,0069</w:t>
            </w:r>
          </w:p>
        </w:tc>
        <w:tc>
          <w:tcPr>
            <w:tcW w:w="170" w:type="pct"/>
            <w:tcBorders>
              <w:top w:val="nil"/>
              <w:left w:val="nil"/>
              <w:bottom w:val="single" w:sz="4" w:space="0" w:color="000000"/>
              <w:right w:val="single" w:sz="4" w:space="0" w:color="000000"/>
            </w:tcBorders>
            <w:shd w:val="clear" w:color="auto" w:fill="auto"/>
            <w:hideMark/>
          </w:tcPr>
          <w:p w14:paraId="3775CEC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D8AE4F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0,00057</w:t>
            </w:r>
          </w:p>
        </w:tc>
        <w:tc>
          <w:tcPr>
            <w:tcW w:w="207" w:type="pct"/>
            <w:tcBorders>
              <w:top w:val="nil"/>
              <w:left w:val="nil"/>
              <w:bottom w:val="single" w:sz="4" w:space="0" w:color="000000"/>
              <w:right w:val="single" w:sz="4" w:space="0" w:color="000000"/>
            </w:tcBorders>
            <w:shd w:val="clear" w:color="auto" w:fill="auto"/>
            <w:hideMark/>
          </w:tcPr>
          <w:p w14:paraId="147E997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0,0069</w:t>
            </w:r>
          </w:p>
        </w:tc>
        <w:tc>
          <w:tcPr>
            <w:tcW w:w="170" w:type="pct"/>
            <w:tcBorders>
              <w:top w:val="nil"/>
              <w:left w:val="nil"/>
              <w:bottom w:val="single" w:sz="4" w:space="0" w:color="000000"/>
              <w:right w:val="single" w:sz="4" w:space="0" w:color="000000"/>
            </w:tcBorders>
            <w:shd w:val="clear" w:color="auto" w:fill="auto"/>
            <w:hideMark/>
          </w:tcPr>
          <w:p w14:paraId="57D1695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7C391B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0,00057</w:t>
            </w:r>
          </w:p>
        </w:tc>
        <w:tc>
          <w:tcPr>
            <w:tcW w:w="207" w:type="pct"/>
            <w:tcBorders>
              <w:top w:val="nil"/>
              <w:left w:val="nil"/>
              <w:bottom w:val="single" w:sz="4" w:space="0" w:color="000000"/>
              <w:right w:val="single" w:sz="4" w:space="0" w:color="000000"/>
            </w:tcBorders>
            <w:shd w:val="clear" w:color="auto" w:fill="auto"/>
            <w:hideMark/>
          </w:tcPr>
          <w:p w14:paraId="44B9E22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0,0069</w:t>
            </w:r>
          </w:p>
        </w:tc>
        <w:tc>
          <w:tcPr>
            <w:tcW w:w="170" w:type="pct"/>
            <w:tcBorders>
              <w:top w:val="nil"/>
              <w:left w:val="nil"/>
              <w:bottom w:val="single" w:sz="4" w:space="0" w:color="000000"/>
              <w:right w:val="single" w:sz="4" w:space="0" w:color="000000"/>
            </w:tcBorders>
            <w:shd w:val="clear" w:color="auto" w:fill="auto"/>
            <w:hideMark/>
          </w:tcPr>
          <w:p w14:paraId="2A26201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3A9694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0,00057</w:t>
            </w:r>
          </w:p>
        </w:tc>
        <w:tc>
          <w:tcPr>
            <w:tcW w:w="207" w:type="pct"/>
            <w:tcBorders>
              <w:top w:val="nil"/>
              <w:left w:val="nil"/>
              <w:bottom w:val="single" w:sz="4" w:space="0" w:color="000000"/>
              <w:right w:val="single" w:sz="4" w:space="0" w:color="000000"/>
            </w:tcBorders>
            <w:shd w:val="clear" w:color="auto" w:fill="auto"/>
            <w:hideMark/>
          </w:tcPr>
          <w:p w14:paraId="65394DC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0,0069</w:t>
            </w:r>
          </w:p>
        </w:tc>
        <w:tc>
          <w:tcPr>
            <w:tcW w:w="170" w:type="pct"/>
            <w:tcBorders>
              <w:top w:val="nil"/>
              <w:left w:val="nil"/>
              <w:bottom w:val="single" w:sz="4" w:space="0" w:color="000000"/>
              <w:right w:val="single" w:sz="4" w:space="0" w:color="000000"/>
            </w:tcBorders>
            <w:shd w:val="clear" w:color="auto" w:fill="auto"/>
            <w:hideMark/>
          </w:tcPr>
          <w:p w14:paraId="62694B2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C74965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0,00057</w:t>
            </w:r>
          </w:p>
        </w:tc>
        <w:tc>
          <w:tcPr>
            <w:tcW w:w="207" w:type="pct"/>
            <w:tcBorders>
              <w:top w:val="nil"/>
              <w:left w:val="nil"/>
              <w:bottom w:val="single" w:sz="4" w:space="0" w:color="000000"/>
              <w:right w:val="single" w:sz="4" w:space="0" w:color="000000"/>
            </w:tcBorders>
            <w:shd w:val="clear" w:color="auto" w:fill="auto"/>
            <w:hideMark/>
          </w:tcPr>
          <w:p w14:paraId="1FB887E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0,0069</w:t>
            </w:r>
          </w:p>
        </w:tc>
        <w:tc>
          <w:tcPr>
            <w:tcW w:w="174" w:type="pct"/>
            <w:tcBorders>
              <w:top w:val="nil"/>
              <w:left w:val="nil"/>
              <w:bottom w:val="single" w:sz="4" w:space="0" w:color="000000"/>
              <w:right w:val="single" w:sz="4" w:space="0" w:color="000000"/>
            </w:tcBorders>
            <w:shd w:val="clear" w:color="auto" w:fill="auto"/>
            <w:hideMark/>
          </w:tcPr>
          <w:p w14:paraId="0541C1B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34B19" w14:paraId="6505F68C"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45CAEAD9"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14A04F11"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0415    Смесь предельных углеводородов C1H4-C5H12</w:t>
            </w:r>
          </w:p>
        </w:tc>
      </w:tr>
      <w:tr w:rsidR="001806DA" w:rsidRPr="00B505B3" w14:paraId="1B2184D1"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0D03B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64</w:t>
            </w:r>
          </w:p>
        </w:tc>
        <w:tc>
          <w:tcPr>
            <w:tcW w:w="318" w:type="pct"/>
            <w:tcBorders>
              <w:top w:val="nil"/>
              <w:left w:val="nil"/>
              <w:bottom w:val="single" w:sz="4" w:space="0" w:color="000000"/>
              <w:right w:val="single" w:sz="4" w:space="0" w:color="000000"/>
            </w:tcBorders>
            <w:shd w:val="clear" w:color="auto" w:fill="auto"/>
            <w:hideMark/>
          </w:tcPr>
          <w:p w14:paraId="3F8BDF4F"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7402BB6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0008</w:t>
            </w:r>
          </w:p>
        </w:tc>
        <w:tc>
          <w:tcPr>
            <w:tcW w:w="194" w:type="pct"/>
            <w:tcBorders>
              <w:top w:val="nil"/>
              <w:left w:val="nil"/>
              <w:bottom w:val="single" w:sz="4" w:space="0" w:color="000000"/>
              <w:right w:val="single" w:sz="4" w:space="0" w:color="000000"/>
            </w:tcBorders>
            <w:shd w:val="clear" w:color="auto" w:fill="auto"/>
            <w:hideMark/>
          </w:tcPr>
          <w:p w14:paraId="27DC593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27" w:type="pct"/>
            <w:tcBorders>
              <w:top w:val="nil"/>
              <w:left w:val="nil"/>
              <w:bottom w:val="single" w:sz="4" w:space="0" w:color="000000"/>
              <w:right w:val="single" w:sz="4" w:space="0" w:color="000000"/>
            </w:tcBorders>
            <w:shd w:val="clear" w:color="auto" w:fill="auto"/>
            <w:hideMark/>
          </w:tcPr>
          <w:p w14:paraId="4B57D4D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08" w:type="pct"/>
            <w:tcBorders>
              <w:top w:val="nil"/>
              <w:left w:val="nil"/>
              <w:bottom w:val="single" w:sz="4" w:space="0" w:color="000000"/>
              <w:right w:val="single" w:sz="4" w:space="0" w:color="000000"/>
            </w:tcBorders>
            <w:shd w:val="clear" w:color="auto" w:fill="auto"/>
            <w:hideMark/>
          </w:tcPr>
          <w:p w14:paraId="038C527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94427F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06BF452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72CC584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464AD8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45631F4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06B439A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B1427A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5F426B7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1222863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1846DE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607858E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03F6B18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A04DF8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17FF4DC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3858879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75594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6923502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0AC6CA0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7412A9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6A0A9CB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4" w:type="pct"/>
            <w:tcBorders>
              <w:top w:val="nil"/>
              <w:left w:val="nil"/>
              <w:bottom w:val="single" w:sz="4" w:space="0" w:color="000000"/>
              <w:right w:val="single" w:sz="4" w:space="0" w:color="000000"/>
            </w:tcBorders>
            <w:shd w:val="clear" w:color="auto" w:fill="auto"/>
            <w:hideMark/>
          </w:tcPr>
          <w:p w14:paraId="342C1B5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72A650FC"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FF0FFD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65</w:t>
            </w:r>
          </w:p>
        </w:tc>
        <w:tc>
          <w:tcPr>
            <w:tcW w:w="318" w:type="pct"/>
            <w:tcBorders>
              <w:top w:val="nil"/>
              <w:left w:val="nil"/>
              <w:bottom w:val="single" w:sz="4" w:space="0" w:color="000000"/>
              <w:right w:val="single" w:sz="4" w:space="0" w:color="000000"/>
            </w:tcBorders>
            <w:shd w:val="clear" w:color="auto" w:fill="auto"/>
            <w:hideMark/>
          </w:tcPr>
          <w:p w14:paraId="0B93EAF9"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44A9FC5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0009</w:t>
            </w:r>
          </w:p>
        </w:tc>
        <w:tc>
          <w:tcPr>
            <w:tcW w:w="194" w:type="pct"/>
            <w:tcBorders>
              <w:top w:val="nil"/>
              <w:left w:val="nil"/>
              <w:bottom w:val="single" w:sz="4" w:space="0" w:color="000000"/>
              <w:right w:val="single" w:sz="4" w:space="0" w:color="000000"/>
            </w:tcBorders>
            <w:shd w:val="clear" w:color="auto" w:fill="auto"/>
            <w:hideMark/>
          </w:tcPr>
          <w:p w14:paraId="4842840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27" w:type="pct"/>
            <w:tcBorders>
              <w:top w:val="nil"/>
              <w:left w:val="nil"/>
              <w:bottom w:val="single" w:sz="4" w:space="0" w:color="000000"/>
              <w:right w:val="single" w:sz="4" w:space="0" w:color="000000"/>
            </w:tcBorders>
            <w:shd w:val="clear" w:color="auto" w:fill="auto"/>
            <w:hideMark/>
          </w:tcPr>
          <w:p w14:paraId="3AD0B68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2,4538</w:t>
            </w:r>
          </w:p>
        </w:tc>
        <w:tc>
          <w:tcPr>
            <w:tcW w:w="108" w:type="pct"/>
            <w:tcBorders>
              <w:top w:val="nil"/>
              <w:left w:val="nil"/>
              <w:bottom w:val="single" w:sz="4" w:space="0" w:color="000000"/>
              <w:right w:val="single" w:sz="4" w:space="0" w:color="000000"/>
            </w:tcBorders>
            <w:shd w:val="clear" w:color="auto" w:fill="auto"/>
            <w:hideMark/>
          </w:tcPr>
          <w:p w14:paraId="73F6F75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47AA09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4F6F835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2,4538</w:t>
            </w:r>
          </w:p>
        </w:tc>
        <w:tc>
          <w:tcPr>
            <w:tcW w:w="170" w:type="pct"/>
            <w:tcBorders>
              <w:top w:val="nil"/>
              <w:left w:val="nil"/>
              <w:bottom w:val="single" w:sz="4" w:space="0" w:color="000000"/>
              <w:right w:val="single" w:sz="4" w:space="0" w:color="000000"/>
            </w:tcBorders>
            <w:shd w:val="clear" w:color="auto" w:fill="auto"/>
            <w:hideMark/>
          </w:tcPr>
          <w:p w14:paraId="040D98B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8A75EB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67EA91D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2,4538</w:t>
            </w:r>
          </w:p>
        </w:tc>
        <w:tc>
          <w:tcPr>
            <w:tcW w:w="170" w:type="pct"/>
            <w:tcBorders>
              <w:top w:val="nil"/>
              <w:left w:val="nil"/>
              <w:bottom w:val="single" w:sz="4" w:space="0" w:color="000000"/>
              <w:right w:val="single" w:sz="4" w:space="0" w:color="000000"/>
            </w:tcBorders>
            <w:shd w:val="clear" w:color="auto" w:fill="auto"/>
            <w:hideMark/>
          </w:tcPr>
          <w:p w14:paraId="2CE8BCE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7A358F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5099937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2,4538</w:t>
            </w:r>
          </w:p>
        </w:tc>
        <w:tc>
          <w:tcPr>
            <w:tcW w:w="170" w:type="pct"/>
            <w:tcBorders>
              <w:top w:val="nil"/>
              <w:left w:val="nil"/>
              <w:bottom w:val="single" w:sz="4" w:space="0" w:color="000000"/>
              <w:right w:val="single" w:sz="4" w:space="0" w:color="000000"/>
            </w:tcBorders>
            <w:shd w:val="clear" w:color="auto" w:fill="auto"/>
            <w:hideMark/>
          </w:tcPr>
          <w:p w14:paraId="2EBA0C1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26E0D5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4301C32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2,4538</w:t>
            </w:r>
          </w:p>
        </w:tc>
        <w:tc>
          <w:tcPr>
            <w:tcW w:w="170" w:type="pct"/>
            <w:tcBorders>
              <w:top w:val="nil"/>
              <w:left w:val="nil"/>
              <w:bottom w:val="single" w:sz="4" w:space="0" w:color="000000"/>
              <w:right w:val="single" w:sz="4" w:space="0" w:color="000000"/>
            </w:tcBorders>
            <w:shd w:val="clear" w:color="auto" w:fill="auto"/>
            <w:hideMark/>
          </w:tcPr>
          <w:p w14:paraId="35A88A2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DC8017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1CECCDC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2,4538</w:t>
            </w:r>
          </w:p>
        </w:tc>
        <w:tc>
          <w:tcPr>
            <w:tcW w:w="170" w:type="pct"/>
            <w:tcBorders>
              <w:top w:val="nil"/>
              <w:left w:val="nil"/>
              <w:bottom w:val="single" w:sz="4" w:space="0" w:color="000000"/>
              <w:right w:val="single" w:sz="4" w:space="0" w:color="000000"/>
            </w:tcBorders>
            <w:shd w:val="clear" w:color="auto" w:fill="auto"/>
            <w:hideMark/>
          </w:tcPr>
          <w:p w14:paraId="43A02BA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2B895D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2E5A2F7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2,4538</w:t>
            </w:r>
          </w:p>
        </w:tc>
        <w:tc>
          <w:tcPr>
            <w:tcW w:w="170" w:type="pct"/>
            <w:tcBorders>
              <w:top w:val="nil"/>
              <w:left w:val="nil"/>
              <w:bottom w:val="single" w:sz="4" w:space="0" w:color="000000"/>
              <w:right w:val="single" w:sz="4" w:space="0" w:color="000000"/>
            </w:tcBorders>
            <w:shd w:val="clear" w:color="auto" w:fill="auto"/>
            <w:hideMark/>
          </w:tcPr>
          <w:p w14:paraId="54DB4BD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BF90A4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1C0C7F8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2,4538</w:t>
            </w:r>
          </w:p>
        </w:tc>
        <w:tc>
          <w:tcPr>
            <w:tcW w:w="174" w:type="pct"/>
            <w:tcBorders>
              <w:top w:val="nil"/>
              <w:left w:val="nil"/>
              <w:bottom w:val="single" w:sz="4" w:space="0" w:color="000000"/>
              <w:right w:val="single" w:sz="4" w:space="0" w:color="000000"/>
            </w:tcBorders>
            <w:shd w:val="clear" w:color="auto" w:fill="auto"/>
            <w:hideMark/>
          </w:tcPr>
          <w:p w14:paraId="2685B61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2E27555E"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17DD73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66</w:t>
            </w:r>
          </w:p>
        </w:tc>
        <w:tc>
          <w:tcPr>
            <w:tcW w:w="318" w:type="pct"/>
            <w:tcBorders>
              <w:top w:val="nil"/>
              <w:left w:val="nil"/>
              <w:bottom w:val="single" w:sz="4" w:space="0" w:color="000000"/>
              <w:right w:val="single" w:sz="4" w:space="0" w:color="000000"/>
            </w:tcBorders>
            <w:shd w:val="clear" w:color="auto" w:fill="auto"/>
            <w:hideMark/>
          </w:tcPr>
          <w:p w14:paraId="03B5788D"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63DE758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0010</w:t>
            </w:r>
          </w:p>
        </w:tc>
        <w:tc>
          <w:tcPr>
            <w:tcW w:w="194" w:type="pct"/>
            <w:tcBorders>
              <w:top w:val="nil"/>
              <w:left w:val="nil"/>
              <w:bottom w:val="single" w:sz="4" w:space="0" w:color="000000"/>
              <w:right w:val="single" w:sz="4" w:space="0" w:color="000000"/>
            </w:tcBorders>
            <w:shd w:val="clear" w:color="auto" w:fill="auto"/>
            <w:hideMark/>
          </w:tcPr>
          <w:p w14:paraId="6850117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27" w:type="pct"/>
            <w:tcBorders>
              <w:top w:val="nil"/>
              <w:left w:val="nil"/>
              <w:bottom w:val="single" w:sz="4" w:space="0" w:color="000000"/>
              <w:right w:val="single" w:sz="4" w:space="0" w:color="000000"/>
            </w:tcBorders>
            <w:shd w:val="clear" w:color="auto" w:fill="auto"/>
            <w:hideMark/>
          </w:tcPr>
          <w:p w14:paraId="62B9DB8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08" w:type="pct"/>
            <w:tcBorders>
              <w:top w:val="nil"/>
              <w:left w:val="nil"/>
              <w:bottom w:val="single" w:sz="4" w:space="0" w:color="000000"/>
              <w:right w:val="single" w:sz="4" w:space="0" w:color="000000"/>
            </w:tcBorders>
            <w:shd w:val="clear" w:color="auto" w:fill="auto"/>
            <w:hideMark/>
          </w:tcPr>
          <w:p w14:paraId="0F272B0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CAA576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5DE6E1A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7D6CA7F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C740A0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1AB1154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168AAFE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18BA3C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45163E1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0157DDE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2E9BF7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7C620C9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58891D0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F2CACC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0FED307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196883A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990136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07465AC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3115226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2D6171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3A40E4B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4" w:type="pct"/>
            <w:tcBorders>
              <w:top w:val="nil"/>
              <w:left w:val="nil"/>
              <w:bottom w:val="single" w:sz="4" w:space="0" w:color="000000"/>
              <w:right w:val="single" w:sz="4" w:space="0" w:color="000000"/>
            </w:tcBorders>
            <w:shd w:val="clear" w:color="auto" w:fill="auto"/>
            <w:hideMark/>
          </w:tcPr>
          <w:p w14:paraId="6692F0A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1EBB8346"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602C60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67</w:t>
            </w:r>
          </w:p>
        </w:tc>
        <w:tc>
          <w:tcPr>
            <w:tcW w:w="318" w:type="pct"/>
            <w:tcBorders>
              <w:top w:val="nil"/>
              <w:left w:val="nil"/>
              <w:bottom w:val="single" w:sz="4" w:space="0" w:color="000000"/>
              <w:right w:val="single" w:sz="4" w:space="0" w:color="000000"/>
            </w:tcBorders>
            <w:shd w:val="clear" w:color="auto" w:fill="auto"/>
            <w:hideMark/>
          </w:tcPr>
          <w:p w14:paraId="23749E77"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4BF0087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0011</w:t>
            </w:r>
          </w:p>
        </w:tc>
        <w:tc>
          <w:tcPr>
            <w:tcW w:w="194" w:type="pct"/>
            <w:tcBorders>
              <w:top w:val="nil"/>
              <w:left w:val="nil"/>
              <w:bottom w:val="single" w:sz="4" w:space="0" w:color="000000"/>
              <w:right w:val="single" w:sz="4" w:space="0" w:color="000000"/>
            </w:tcBorders>
            <w:shd w:val="clear" w:color="auto" w:fill="auto"/>
            <w:hideMark/>
          </w:tcPr>
          <w:p w14:paraId="52823AF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12,50196</w:t>
            </w:r>
          </w:p>
        </w:tc>
        <w:tc>
          <w:tcPr>
            <w:tcW w:w="227" w:type="pct"/>
            <w:tcBorders>
              <w:top w:val="nil"/>
              <w:left w:val="nil"/>
              <w:bottom w:val="single" w:sz="4" w:space="0" w:color="000000"/>
              <w:right w:val="single" w:sz="4" w:space="0" w:color="000000"/>
            </w:tcBorders>
            <w:shd w:val="clear" w:color="auto" w:fill="auto"/>
            <w:hideMark/>
          </w:tcPr>
          <w:p w14:paraId="691BE46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0,5778</w:t>
            </w:r>
          </w:p>
        </w:tc>
        <w:tc>
          <w:tcPr>
            <w:tcW w:w="108" w:type="pct"/>
            <w:tcBorders>
              <w:top w:val="nil"/>
              <w:left w:val="nil"/>
              <w:bottom w:val="single" w:sz="4" w:space="0" w:color="000000"/>
              <w:right w:val="single" w:sz="4" w:space="0" w:color="000000"/>
            </w:tcBorders>
            <w:shd w:val="clear" w:color="auto" w:fill="auto"/>
            <w:hideMark/>
          </w:tcPr>
          <w:p w14:paraId="6E1512E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9826A6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12,50196</w:t>
            </w:r>
          </w:p>
        </w:tc>
        <w:tc>
          <w:tcPr>
            <w:tcW w:w="207" w:type="pct"/>
            <w:tcBorders>
              <w:top w:val="nil"/>
              <w:left w:val="nil"/>
              <w:bottom w:val="single" w:sz="4" w:space="0" w:color="000000"/>
              <w:right w:val="single" w:sz="4" w:space="0" w:color="000000"/>
            </w:tcBorders>
            <w:shd w:val="clear" w:color="auto" w:fill="auto"/>
            <w:hideMark/>
          </w:tcPr>
          <w:p w14:paraId="5B38C67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0,5778</w:t>
            </w:r>
          </w:p>
        </w:tc>
        <w:tc>
          <w:tcPr>
            <w:tcW w:w="170" w:type="pct"/>
            <w:tcBorders>
              <w:top w:val="nil"/>
              <w:left w:val="nil"/>
              <w:bottom w:val="single" w:sz="4" w:space="0" w:color="000000"/>
              <w:right w:val="single" w:sz="4" w:space="0" w:color="000000"/>
            </w:tcBorders>
            <w:shd w:val="clear" w:color="auto" w:fill="auto"/>
            <w:hideMark/>
          </w:tcPr>
          <w:p w14:paraId="2C227CE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21F64B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12,50196</w:t>
            </w:r>
          </w:p>
        </w:tc>
        <w:tc>
          <w:tcPr>
            <w:tcW w:w="207" w:type="pct"/>
            <w:tcBorders>
              <w:top w:val="nil"/>
              <w:left w:val="nil"/>
              <w:bottom w:val="single" w:sz="4" w:space="0" w:color="000000"/>
              <w:right w:val="single" w:sz="4" w:space="0" w:color="000000"/>
            </w:tcBorders>
            <w:shd w:val="clear" w:color="auto" w:fill="auto"/>
            <w:hideMark/>
          </w:tcPr>
          <w:p w14:paraId="4966B6E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0,5778</w:t>
            </w:r>
          </w:p>
        </w:tc>
        <w:tc>
          <w:tcPr>
            <w:tcW w:w="170" w:type="pct"/>
            <w:tcBorders>
              <w:top w:val="nil"/>
              <w:left w:val="nil"/>
              <w:bottom w:val="single" w:sz="4" w:space="0" w:color="000000"/>
              <w:right w:val="single" w:sz="4" w:space="0" w:color="000000"/>
            </w:tcBorders>
            <w:shd w:val="clear" w:color="auto" w:fill="auto"/>
            <w:hideMark/>
          </w:tcPr>
          <w:p w14:paraId="0483F5F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57FDF1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12,50196</w:t>
            </w:r>
          </w:p>
        </w:tc>
        <w:tc>
          <w:tcPr>
            <w:tcW w:w="207" w:type="pct"/>
            <w:tcBorders>
              <w:top w:val="nil"/>
              <w:left w:val="nil"/>
              <w:bottom w:val="single" w:sz="4" w:space="0" w:color="000000"/>
              <w:right w:val="single" w:sz="4" w:space="0" w:color="000000"/>
            </w:tcBorders>
            <w:shd w:val="clear" w:color="auto" w:fill="auto"/>
            <w:hideMark/>
          </w:tcPr>
          <w:p w14:paraId="259E77C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0,5778</w:t>
            </w:r>
          </w:p>
        </w:tc>
        <w:tc>
          <w:tcPr>
            <w:tcW w:w="170" w:type="pct"/>
            <w:tcBorders>
              <w:top w:val="nil"/>
              <w:left w:val="nil"/>
              <w:bottom w:val="single" w:sz="4" w:space="0" w:color="000000"/>
              <w:right w:val="single" w:sz="4" w:space="0" w:color="000000"/>
            </w:tcBorders>
            <w:shd w:val="clear" w:color="auto" w:fill="auto"/>
            <w:hideMark/>
          </w:tcPr>
          <w:p w14:paraId="4B66FCB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8FAD5D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12,50196</w:t>
            </w:r>
          </w:p>
        </w:tc>
        <w:tc>
          <w:tcPr>
            <w:tcW w:w="207" w:type="pct"/>
            <w:tcBorders>
              <w:top w:val="nil"/>
              <w:left w:val="nil"/>
              <w:bottom w:val="single" w:sz="4" w:space="0" w:color="000000"/>
              <w:right w:val="single" w:sz="4" w:space="0" w:color="000000"/>
            </w:tcBorders>
            <w:shd w:val="clear" w:color="auto" w:fill="auto"/>
            <w:hideMark/>
          </w:tcPr>
          <w:p w14:paraId="59EBA57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0,5778</w:t>
            </w:r>
          </w:p>
        </w:tc>
        <w:tc>
          <w:tcPr>
            <w:tcW w:w="170" w:type="pct"/>
            <w:tcBorders>
              <w:top w:val="nil"/>
              <w:left w:val="nil"/>
              <w:bottom w:val="single" w:sz="4" w:space="0" w:color="000000"/>
              <w:right w:val="single" w:sz="4" w:space="0" w:color="000000"/>
            </w:tcBorders>
            <w:shd w:val="clear" w:color="auto" w:fill="auto"/>
            <w:hideMark/>
          </w:tcPr>
          <w:p w14:paraId="40380E8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191A59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12,50196</w:t>
            </w:r>
          </w:p>
        </w:tc>
        <w:tc>
          <w:tcPr>
            <w:tcW w:w="207" w:type="pct"/>
            <w:tcBorders>
              <w:top w:val="nil"/>
              <w:left w:val="nil"/>
              <w:bottom w:val="single" w:sz="4" w:space="0" w:color="000000"/>
              <w:right w:val="single" w:sz="4" w:space="0" w:color="000000"/>
            </w:tcBorders>
            <w:shd w:val="clear" w:color="auto" w:fill="auto"/>
            <w:hideMark/>
          </w:tcPr>
          <w:p w14:paraId="0B8A37D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0,5778</w:t>
            </w:r>
          </w:p>
        </w:tc>
        <w:tc>
          <w:tcPr>
            <w:tcW w:w="170" w:type="pct"/>
            <w:tcBorders>
              <w:top w:val="nil"/>
              <w:left w:val="nil"/>
              <w:bottom w:val="single" w:sz="4" w:space="0" w:color="000000"/>
              <w:right w:val="single" w:sz="4" w:space="0" w:color="000000"/>
            </w:tcBorders>
            <w:shd w:val="clear" w:color="auto" w:fill="auto"/>
            <w:hideMark/>
          </w:tcPr>
          <w:p w14:paraId="508D36D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47D494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12,50196</w:t>
            </w:r>
          </w:p>
        </w:tc>
        <w:tc>
          <w:tcPr>
            <w:tcW w:w="207" w:type="pct"/>
            <w:tcBorders>
              <w:top w:val="nil"/>
              <w:left w:val="nil"/>
              <w:bottom w:val="single" w:sz="4" w:space="0" w:color="000000"/>
              <w:right w:val="single" w:sz="4" w:space="0" w:color="000000"/>
            </w:tcBorders>
            <w:shd w:val="clear" w:color="auto" w:fill="auto"/>
            <w:hideMark/>
          </w:tcPr>
          <w:p w14:paraId="657199C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0,5778</w:t>
            </w:r>
          </w:p>
        </w:tc>
        <w:tc>
          <w:tcPr>
            <w:tcW w:w="170" w:type="pct"/>
            <w:tcBorders>
              <w:top w:val="nil"/>
              <w:left w:val="nil"/>
              <w:bottom w:val="single" w:sz="4" w:space="0" w:color="000000"/>
              <w:right w:val="single" w:sz="4" w:space="0" w:color="000000"/>
            </w:tcBorders>
            <w:shd w:val="clear" w:color="auto" w:fill="auto"/>
            <w:hideMark/>
          </w:tcPr>
          <w:p w14:paraId="5224ADA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427858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12,50196</w:t>
            </w:r>
          </w:p>
        </w:tc>
        <w:tc>
          <w:tcPr>
            <w:tcW w:w="207" w:type="pct"/>
            <w:tcBorders>
              <w:top w:val="nil"/>
              <w:left w:val="nil"/>
              <w:bottom w:val="single" w:sz="4" w:space="0" w:color="000000"/>
              <w:right w:val="single" w:sz="4" w:space="0" w:color="000000"/>
            </w:tcBorders>
            <w:shd w:val="clear" w:color="auto" w:fill="auto"/>
            <w:hideMark/>
          </w:tcPr>
          <w:p w14:paraId="5B3AC1B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0,5778</w:t>
            </w:r>
          </w:p>
        </w:tc>
        <w:tc>
          <w:tcPr>
            <w:tcW w:w="174" w:type="pct"/>
            <w:tcBorders>
              <w:top w:val="nil"/>
              <w:left w:val="nil"/>
              <w:bottom w:val="single" w:sz="4" w:space="0" w:color="000000"/>
              <w:right w:val="single" w:sz="4" w:space="0" w:color="000000"/>
            </w:tcBorders>
            <w:shd w:val="clear" w:color="auto" w:fill="auto"/>
            <w:hideMark/>
          </w:tcPr>
          <w:p w14:paraId="7827823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5554973"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AA7E1A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68</w:t>
            </w:r>
          </w:p>
        </w:tc>
        <w:tc>
          <w:tcPr>
            <w:tcW w:w="318" w:type="pct"/>
            <w:tcBorders>
              <w:top w:val="nil"/>
              <w:left w:val="nil"/>
              <w:bottom w:val="single" w:sz="4" w:space="0" w:color="000000"/>
              <w:right w:val="single" w:sz="4" w:space="0" w:color="000000"/>
            </w:tcBorders>
            <w:shd w:val="clear" w:color="auto" w:fill="auto"/>
            <w:hideMark/>
          </w:tcPr>
          <w:p w14:paraId="3589B477"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7EDD146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0012</w:t>
            </w:r>
          </w:p>
        </w:tc>
        <w:tc>
          <w:tcPr>
            <w:tcW w:w="194" w:type="pct"/>
            <w:tcBorders>
              <w:top w:val="nil"/>
              <w:left w:val="nil"/>
              <w:bottom w:val="single" w:sz="4" w:space="0" w:color="000000"/>
              <w:right w:val="single" w:sz="4" w:space="0" w:color="000000"/>
            </w:tcBorders>
            <w:shd w:val="clear" w:color="auto" w:fill="auto"/>
            <w:hideMark/>
          </w:tcPr>
          <w:p w14:paraId="026528E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27" w:type="pct"/>
            <w:tcBorders>
              <w:top w:val="nil"/>
              <w:left w:val="nil"/>
              <w:bottom w:val="single" w:sz="4" w:space="0" w:color="000000"/>
              <w:right w:val="single" w:sz="4" w:space="0" w:color="000000"/>
            </w:tcBorders>
            <w:shd w:val="clear" w:color="auto" w:fill="auto"/>
            <w:hideMark/>
          </w:tcPr>
          <w:p w14:paraId="7DDE420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08" w:type="pct"/>
            <w:tcBorders>
              <w:top w:val="nil"/>
              <w:left w:val="nil"/>
              <w:bottom w:val="single" w:sz="4" w:space="0" w:color="000000"/>
              <w:right w:val="single" w:sz="4" w:space="0" w:color="000000"/>
            </w:tcBorders>
            <w:shd w:val="clear" w:color="auto" w:fill="auto"/>
            <w:hideMark/>
          </w:tcPr>
          <w:p w14:paraId="52984E9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80C5A1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4CE9E12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436F6E1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4DFF2F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3E7838C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2526343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5ADA4E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319C0EF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4AF77D9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399CB7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0E207F1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0FB922F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C7E8C9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2DE414D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22000E0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72672B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190C9AD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139D36C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14A14E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6210C1C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4" w:type="pct"/>
            <w:tcBorders>
              <w:top w:val="nil"/>
              <w:left w:val="nil"/>
              <w:bottom w:val="single" w:sz="4" w:space="0" w:color="000000"/>
              <w:right w:val="single" w:sz="4" w:space="0" w:color="000000"/>
            </w:tcBorders>
            <w:shd w:val="clear" w:color="auto" w:fill="auto"/>
            <w:hideMark/>
          </w:tcPr>
          <w:p w14:paraId="37E5C8C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3BFD7635"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3EF869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lastRenderedPageBreak/>
              <w:t>69</w:t>
            </w:r>
          </w:p>
        </w:tc>
        <w:tc>
          <w:tcPr>
            <w:tcW w:w="318" w:type="pct"/>
            <w:tcBorders>
              <w:top w:val="nil"/>
              <w:left w:val="nil"/>
              <w:bottom w:val="single" w:sz="4" w:space="0" w:color="000000"/>
              <w:right w:val="single" w:sz="4" w:space="0" w:color="000000"/>
            </w:tcBorders>
            <w:shd w:val="clear" w:color="auto" w:fill="auto"/>
            <w:hideMark/>
          </w:tcPr>
          <w:p w14:paraId="070BF39B"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708D281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0013</w:t>
            </w:r>
          </w:p>
        </w:tc>
        <w:tc>
          <w:tcPr>
            <w:tcW w:w="194" w:type="pct"/>
            <w:tcBorders>
              <w:top w:val="nil"/>
              <w:left w:val="nil"/>
              <w:bottom w:val="single" w:sz="4" w:space="0" w:color="000000"/>
              <w:right w:val="single" w:sz="4" w:space="0" w:color="000000"/>
            </w:tcBorders>
            <w:shd w:val="clear" w:color="auto" w:fill="auto"/>
            <w:hideMark/>
          </w:tcPr>
          <w:p w14:paraId="72490A8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27" w:type="pct"/>
            <w:tcBorders>
              <w:top w:val="nil"/>
              <w:left w:val="nil"/>
              <w:bottom w:val="single" w:sz="4" w:space="0" w:color="000000"/>
              <w:right w:val="single" w:sz="4" w:space="0" w:color="000000"/>
            </w:tcBorders>
            <w:shd w:val="clear" w:color="auto" w:fill="auto"/>
            <w:hideMark/>
          </w:tcPr>
          <w:p w14:paraId="77267C3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08" w:type="pct"/>
            <w:tcBorders>
              <w:top w:val="nil"/>
              <w:left w:val="nil"/>
              <w:bottom w:val="single" w:sz="4" w:space="0" w:color="000000"/>
              <w:right w:val="single" w:sz="4" w:space="0" w:color="000000"/>
            </w:tcBorders>
            <w:shd w:val="clear" w:color="auto" w:fill="auto"/>
            <w:hideMark/>
          </w:tcPr>
          <w:p w14:paraId="1A79393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794624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528ADDD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346E373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349CB5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410BB56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793C267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39C641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71B9B86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7CE50C2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A103D5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5C0EE2B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421D514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9C45B8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7CF8F7A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7640B95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C14624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250B25D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0" w:type="pct"/>
            <w:tcBorders>
              <w:top w:val="nil"/>
              <w:left w:val="nil"/>
              <w:bottom w:val="single" w:sz="4" w:space="0" w:color="000000"/>
              <w:right w:val="single" w:sz="4" w:space="0" w:color="000000"/>
            </w:tcBorders>
            <w:shd w:val="clear" w:color="auto" w:fill="auto"/>
            <w:hideMark/>
          </w:tcPr>
          <w:p w14:paraId="37B89AF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01D4C4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11,92715</w:t>
            </w:r>
          </w:p>
        </w:tc>
        <w:tc>
          <w:tcPr>
            <w:tcW w:w="207" w:type="pct"/>
            <w:tcBorders>
              <w:top w:val="nil"/>
              <w:left w:val="nil"/>
              <w:bottom w:val="single" w:sz="4" w:space="0" w:color="000000"/>
              <w:right w:val="single" w:sz="4" w:space="0" w:color="000000"/>
            </w:tcBorders>
            <w:shd w:val="clear" w:color="auto" w:fill="auto"/>
            <w:hideMark/>
          </w:tcPr>
          <w:p w14:paraId="3F04C84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1,4251</w:t>
            </w:r>
          </w:p>
        </w:tc>
        <w:tc>
          <w:tcPr>
            <w:tcW w:w="174" w:type="pct"/>
            <w:tcBorders>
              <w:top w:val="nil"/>
              <w:left w:val="nil"/>
              <w:bottom w:val="single" w:sz="4" w:space="0" w:color="000000"/>
              <w:right w:val="single" w:sz="4" w:space="0" w:color="000000"/>
            </w:tcBorders>
            <w:shd w:val="clear" w:color="auto" w:fill="auto"/>
            <w:hideMark/>
          </w:tcPr>
          <w:p w14:paraId="3584A01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4AAFF82"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5AC946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70</w:t>
            </w:r>
          </w:p>
        </w:tc>
        <w:tc>
          <w:tcPr>
            <w:tcW w:w="318" w:type="pct"/>
            <w:tcBorders>
              <w:top w:val="nil"/>
              <w:left w:val="nil"/>
              <w:bottom w:val="single" w:sz="4" w:space="0" w:color="000000"/>
              <w:right w:val="single" w:sz="4" w:space="0" w:color="000000"/>
            </w:tcBorders>
            <w:shd w:val="clear" w:color="auto" w:fill="auto"/>
            <w:hideMark/>
          </w:tcPr>
          <w:p w14:paraId="48C67316"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Цех:7  Насосная №1</w:t>
            </w:r>
          </w:p>
        </w:tc>
        <w:tc>
          <w:tcPr>
            <w:tcW w:w="107" w:type="pct"/>
            <w:tcBorders>
              <w:top w:val="nil"/>
              <w:left w:val="nil"/>
              <w:bottom w:val="single" w:sz="4" w:space="0" w:color="000000"/>
              <w:right w:val="single" w:sz="4" w:space="0" w:color="000000"/>
            </w:tcBorders>
            <w:shd w:val="clear" w:color="auto" w:fill="auto"/>
            <w:hideMark/>
          </w:tcPr>
          <w:p w14:paraId="0039DEE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6013</w:t>
            </w:r>
          </w:p>
        </w:tc>
        <w:tc>
          <w:tcPr>
            <w:tcW w:w="194" w:type="pct"/>
            <w:tcBorders>
              <w:top w:val="nil"/>
              <w:left w:val="nil"/>
              <w:bottom w:val="single" w:sz="4" w:space="0" w:color="000000"/>
              <w:right w:val="single" w:sz="4" w:space="0" w:color="000000"/>
            </w:tcBorders>
            <w:shd w:val="clear" w:color="auto" w:fill="auto"/>
            <w:hideMark/>
          </w:tcPr>
          <w:p w14:paraId="4728D11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0,03837</w:t>
            </w:r>
          </w:p>
        </w:tc>
        <w:tc>
          <w:tcPr>
            <w:tcW w:w="227" w:type="pct"/>
            <w:tcBorders>
              <w:top w:val="nil"/>
              <w:left w:val="nil"/>
              <w:bottom w:val="single" w:sz="4" w:space="0" w:color="000000"/>
              <w:right w:val="single" w:sz="4" w:space="0" w:color="000000"/>
            </w:tcBorders>
            <w:shd w:val="clear" w:color="auto" w:fill="auto"/>
            <w:hideMark/>
          </w:tcPr>
          <w:p w14:paraId="03EAD17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0,1364</w:t>
            </w:r>
          </w:p>
        </w:tc>
        <w:tc>
          <w:tcPr>
            <w:tcW w:w="108" w:type="pct"/>
            <w:tcBorders>
              <w:top w:val="nil"/>
              <w:left w:val="nil"/>
              <w:bottom w:val="single" w:sz="4" w:space="0" w:color="000000"/>
              <w:right w:val="single" w:sz="4" w:space="0" w:color="000000"/>
            </w:tcBorders>
            <w:shd w:val="clear" w:color="auto" w:fill="auto"/>
            <w:hideMark/>
          </w:tcPr>
          <w:p w14:paraId="62720C6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C53C82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0,03837</w:t>
            </w:r>
          </w:p>
        </w:tc>
        <w:tc>
          <w:tcPr>
            <w:tcW w:w="207" w:type="pct"/>
            <w:tcBorders>
              <w:top w:val="nil"/>
              <w:left w:val="nil"/>
              <w:bottom w:val="single" w:sz="4" w:space="0" w:color="000000"/>
              <w:right w:val="single" w:sz="4" w:space="0" w:color="000000"/>
            </w:tcBorders>
            <w:shd w:val="clear" w:color="auto" w:fill="auto"/>
            <w:hideMark/>
          </w:tcPr>
          <w:p w14:paraId="4531709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0,1364</w:t>
            </w:r>
          </w:p>
        </w:tc>
        <w:tc>
          <w:tcPr>
            <w:tcW w:w="170" w:type="pct"/>
            <w:tcBorders>
              <w:top w:val="nil"/>
              <w:left w:val="nil"/>
              <w:bottom w:val="single" w:sz="4" w:space="0" w:color="000000"/>
              <w:right w:val="single" w:sz="4" w:space="0" w:color="000000"/>
            </w:tcBorders>
            <w:shd w:val="clear" w:color="auto" w:fill="auto"/>
            <w:hideMark/>
          </w:tcPr>
          <w:p w14:paraId="14B9C34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584390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0,03837</w:t>
            </w:r>
          </w:p>
        </w:tc>
        <w:tc>
          <w:tcPr>
            <w:tcW w:w="207" w:type="pct"/>
            <w:tcBorders>
              <w:top w:val="nil"/>
              <w:left w:val="nil"/>
              <w:bottom w:val="single" w:sz="4" w:space="0" w:color="000000"/>
              <w:right w:val="single" w:sz="4" w:space="0" w:color="000000"/>
            </w:tcBorders>
            <w:shd w:val="clear" w:color="auto" w:fill="auto"/>
            <w:hideMark/>
          </w:tcPr>
          <w:p w14:paraId="2C8CA60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0,1364</w:t>
            </w:r>
          </w:p>
        </w:tc>
        <w:tc>
          <w:tcPr>
            <w:tcW w:w="170" w:type="pct"/>
            <w:tcBorders>
              <w:top w:val="nil"/>
              <w:left w:val="nil"/>
              <w:bottom w:val="single" w:sz="4" w:space="0" w:color="000000"/>
              <w:right w:val="single" w:sz="4" w:space="0" w:color="000000"/>
            </w:tcBorders>
            <w:shd w:val="clear" w:color="auto" w:fill="auto"/>
            <w:hideMark/>
          </w:tcPr>
          <w:p w14:paraId="2AC9FDE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21EA34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0,03837</w:t>
            </w:r>
          </w:p>
        </w:tc>
        <w:tc>
          <w:tcPr>
            <w:tcW w:w="207" w:type="pct"/>
            <w:tcBorders>
              <w:top w:val="nil"/>
              <w:left w:val="nil"/>
              <w:bottom w:val="single" w:sz="4" w:space="0" w:color="000000"/>
              <w:right w:val="single" w:sz="4" w:space="0" w:color="000000"/>
            </w:tcBorders>
            <w:shd w:val="clear" w:color="auto" w:fill="auto"/>
            <w:hideMark/>
          </w:tcPr>
          <w:p w14:paraId="0C6B514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0,1364</w:t>
            </w:r>
          </w:p>
        </w:tc>
        <w:tc>
          <w:tcPr>
            <w:tcW w:w="170" w:type="pct"/>
            <w:tcBorders>
              <w:top w:val="nil"/>
              <w:left w:val="nil"/>
              <w:bottom w:val="single" w:sz="4" w:space="0" w:color="000000"/>
              <w:right w:val="single" w:sz="4" w:space="0" w:color="000000"/>
            </w:tcBorders>
            <w:shd w:val="clear" w:color="auto" w:fill="auto"/>
            <w:hideMark/>
          </w:tcPr>
          <w:p w14:paraId="0C1B0E1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4F8E37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0,03837</w:t>
            </w:r>
          </w:p>
        </w:tc>
        <w:tc>
          <w:tcPr>
            <w:tcW w:w="207" w:type="pct"/>
            <w:tcBorders>
              <w:top w:val="nil"/>
              <w:left w:val="nil"/>
              <w:bottom w:val="single" w:sz="4" w:space="0" w:color="000000"/>
              <w:right w:val="single" w:sz="4" w:space="0" w:color="000000"/>
            </w:tcBorders>
            <w:shd w:val="clear" w:color="auto" w:fill="auto"/>
            <w:hideMark/>
          </w:tcPr>
          <w:p w14:paraId="5B3A6AB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0,1364</w:t>
            </w:r>
          </w:p>
        </w:tc>
        <w:tc>
          <w:tcPr>
            <w:tcW w:w="170" w:type="pct"/>
            <w:tcBorders>
              <w:top w:val="nil"/>
              <w:left w:val="nil"/>
              <w:bottom w:val="single" w:sz="4" w:space="0" w:color="000000"/>
              <w:right w:val="single" w:sz="4" w:space="0" w:color="000000"/>
            </w:tcBorders>
            <w:shd w:val="clear" w:color="auto" w:fill="auto"/>
            <w:hideMark/>
          </w:tcPr>
          <w:p w14:paraId="6B1E158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C2CA45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0,03837</w:t>
            </w:r>
          </w:p>
        </w:tc>
        <w:tc>
          <w:tcPr>
            <w:tcW w:w="207" w:type="pct"/>
            <w:tcBorders>
              <w:top w:val="nil"/>
              <w:left w:val="nil"/>
              <w:bottom w:val="single" w:sz="4" w:space="0" w:color="000000"/>
              <w:right w:val="single" w:sz="4" w:space="0" w:color="000000"/>
            </w:tcBorders>
            <w:shd w:val="clear" w:color="auto" w:fill="auto"/>
            <w:hideMark/>
          </w:tcPr>
          <w:p w14:paraId="57A9CF1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0,1364</w:t>
            </w:r>
          </w:p>
        </w:tc>
        <w:tc>
          <w:tcPr>
            <w:tcW w:w="170" w:type="pct"/>
            <w:tcBorders>
              <w:top w:val="nil"/>
              <w:left w:val="nil"/>
              <w:bottom w:val="single" w:sz="4" w:space="0" w:color="000000"/>
              <w:right w:val="single" w:sz="4" w:space="0" w:color="000000"/>
            </w:tcBorders>
            <w:shd w:val="clear" w:color="auto" w:fill="auto"/>
            <w:hideMark/>
          </w:tcPr>
          <w:p w14:paraId="287B4AD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CF3535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0,03837</w:t>
            </w:r>
          </w:p>
        </w:tc>
        <w:tc>
          <w:tcPr>
            <w:tcW w:w="207" w:type="pct"/>
            <w:tcBorders>
              <w:top w:val="nil"/>
              <w:left w:val="nil"/>
              <w:bottom w:val="single" w:sz="4" w:space="0" w:color="000000"/>
              <w:right w:val="single" w:sz="4" w:space="0" w:color="000000"/>
            </w:tcBorders>
            <w:shd w:val="clear" w:color="auto" w:fill="auto"/>
            <w:hideMark/>
          </w:tcPr>
          <w:p w14:paraId="3DD097F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0,1364</w:t>
            </w:r>
          </w:p>
        </w:tc>
        <w:tc>
          <w:tcPr>
            <w:tcW w:w="170" w:type="pct"/>
            <w:tcBorders>
              <w:top w:val="nil"/>
              <w:left w:val="nil"/>
              <w:bottom w:val="single" w:sz="4" w:space="0" w:color="000000"/>
              <w:right w:val="single" w:sz="4" w:space="0" w:color="000000"/>
            </w:tcBorders>
            <w:shd w:val="clear" w:color="auto" w:fill="auto"/>
            <w:hideMark/>
          </w:tcPr>
          <w:p w14:paraId="06624EB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471E17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0,03837</w:t>
            </w:r>
          </w:p>
        </w:tc>
        <w:tc>
          <w:tcPr>
            <w:tcW w:w="207" w:type="pct"/>
            <w:tcBorders>
              <w:top w:val="nil"/>
              <w:left w:val="nil"/>
              <w:bottom w:val="single" w:sz="4" w:space="0" w:color="000000"/>
              <w:right w:val="single" w:sz="4" w:space="0" w:color="000000"/>
            </w:tcBorders>
            <w:shd w:val="clear" w:color="auto" w:fill="auto"/>
            <w:hideMark/>
          </w:tcPr>
          <w:p w14:paraId="1FE2CA0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0,1364</w:t>
            </w:r>
          </w:p>
        </w:tc>
        <w:tc>
          <w:tcPr>
            <w:tcW w:w="174" w:type="pct"/>
            <w:tcBorders>
              <w:top w:val="nil"/>
              <w:left w:val="nil"/>
              <w:bottom w:val="single" w:sz="4" w:space="0" w:color="000000"/>
              <w:right w:val="single" w:sz="4" w:space="0" w:color="000000"/>
            </w:tcBorders>
            <w:shd w:val="clear" w:color="auto" w:fill="auto"/>
            <w:hideMark/>
          </w:tcPr>
          <w:p w14:paraId="5A6C37F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C41E57D"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F18C15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71</w:t>
            </w:r>
          </w:p>
        </w:tc>
        <w:tc>
          <w:tcPr>
            <w:tcW w:w="318" w:type="pct"/>
            <w:tcBorders>
              <w:top w:val="nil"/>
              <w:left w:val="nil"/>
              <w:bottom w:val="single" w:sz="4" w:space="0" w:color="000000"/>
              <w:right w:val="single" w:sz="4" w:space="0" w:color="000000"/>
            </w:tcBorders>
            <w:shd w:val="clear" w:color="auto" w:fill="auto"/>
            <w:hideMark/>
          </w:tcPr>
          <w:p w14:paraId="63BF1441"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Цех:8  Насосная №2</w:t>
            </w:r>
          </w:p>
        </w:tc>
        <w:tc>
          <w:tcPr>
            <w:tcW w:w="107" w:type="pct"/>
            <w:tcBorders>
              <w:top w:val="nil"/>
              <w:left w:val="nil"/>
              <w:bottom w:val="single" w:sz="4" w:space="0" w:color="000000"/>
              <w:right w:val="single" w:sz="4" w:space="0" w:color="000000"/>
            </w:tcBorders>
            <w:shd w:val="clear" w:color="auto" w:fill="auto"/>
            <w:hideMark/>
          </w:tcPr>
          <w:p w14:paraId="3478EB0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6014</w:t>
            </w:r>
          </w:p>
        </w:tc>
        <w:tc>
          <w:tcPr>
            <w:tcW w:w="194" w:type="pct"/>
            <w:tcBorders>
              <w:top w:val="nil"/>
              <w:left w:val="nil"/>
              <w:bottom w:val="single" w:sz="4" w:space="0" w:color="000000"/>
              <w:right w:val="single" w:sz="4" w:space="0" w:color="000000"/>
            </w:tcBorders>
            <w:shd w:val="clear" w:color="auto" w:fill="auto"/>
            <w:hideMark/>
          </w:tcPr>
          <w:p w14:paraId="1DDDA7E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0,03837</w:t>
            </w:r>
          </w:p>
        </w:tc>
        <w:tc>
          <w:tcPr>
            <w:tcW w:w="227" w:type="pct"/>
            <w:tcBorders>
              <w:top w:val="nil"/>
              <w:left w:val="nil"/>
              <w:bottom w:val="single" w:sz="4" w:space="0" w:color="000000"/>
              <w:right w:val="single" w:sz="4" w:space="0" w:color="000000"/>
            </w:tcBorders>
            <w:shd w:val="clear" w:color="auto" w:fill="auto"/>
            <w:hideMark/>
          </w:tcPr>
          <w:p w14:paraId="5B7F883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0,1708</w:t>
            </w:r>
          </w:p>
        </w:tc>
        <w:tc>
          <w:tcPr>
            <w:tcW w:w="108" w:type="pct"/>
            <w:tcBorders>
              <w:top w:val="nil"/>
              <w:left w:val="nil"/>
              <w:bottom w:val="single" w:sz="4" w:space="0" w:color="000000"/>
              <w:right w:val="single" w:sz="4" w:space="0" w:color="000000"/>
            </w:tcBorders>
            <w:shd w:val="clear" w:color="auto" w:fill="auto"/>
            <w:hideMark/>
          </w:tcPr>
          <w:p w14:paraId="46994F0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27A212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0,03837</w:t>
            </w:r>
          </w:p>
        </w:tc>
        <w:tc>
          <w:tcPr>
            <w:tcW w:w="207" w:type="pct"/>
            <w:tcBorders>
              <w:top w:val="nil"/>
              <w:left w:val="nil"/>
              <w:bottom w:val="single" w:sz="4" w:space="0" w:color="000000"/>
              <w:right w:val="single" w:sz="4" w:space="0" w:color="000000"/>
            </w:tcBorders>
            <w:shd w:val="clear" w:color="auto" w:fill="auto"/>
            <w:hideMark/>
          </w:tcPr>
          <w:p w14:paraId="2256ABF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0,1708</w:t>
            </w:r>
          </w:p>
        </w:tc>
        <w:tc>
          <w:tcPr>
            <w:tcW w:w="170" w:type="pct"/>
            <w:tcBorders>
              <w:top w:val="nil"/>
              <w:left w:val="nil"/>
              <w:bottom w:val="single" w:sz="4" w:space="0" w:color="000000"/>
              <w:right w:val="single" w:sz="4" w:space="0" w:color="000000"/>
            </w:tcBorders>
            <w:shd w:val="clear" w:color="auto" w:fill="auto"/>
            <w:hideMark/>
          </w:tcPr>
          <w:p w14:paraId="720ED6B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E4F90E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0,03837</w:t>
            </w:r>
          </w:p>
        </w:tc>
        <w:tc>
          <w:tcPr>
            <w:tcW w:w="207" w:type="pct"/>
            <w:tcBorders>
              <w:top w:val="nil"/>
              <w:left w:val="nil"/>
              <w:bottom w:val="single" w:sz="4" w:space="0" w:color="000000"/>
              <w:right w:val="single" w:sz="4" w:space="0" w:color="000000"/>
            </w:tcBorders>
            <w:shd w:val="clear" w:color="auto" w:fill="auto"/>
            <w:hideMark/>
          </w:tcPr>
          <w:p w14:paraId="0D77D6B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0,1708</w:t>
            </w:r>
          </w:p>
        </w:tc>
        <w:tc>
          <w:tcPr>
            <w:tcW w:w="170" w:type="pct"/>
            <w:tcBorders>
              <w:top w:val="nil"/>
              <w:left w:val="nil"/>
              <w:bottom w:val="single" w:sz="4" w:space="0" w:color="000000"/>
              <w:right w:val="single" w:sz="4" w:space="0" w:color="000000"/>
            </w:tcBorders>
            <w:shd w:val="clear" w:color="auto" w:fill="auto"/>
            <w:hideMark/>
          </w:tcPr>
          <w:p w14:paraId="49745B8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FE752D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0,03837</w:t>
            </w:r>
          </w:p>
        </w:tc>
        <w:tc>
          <w:tcPr>
            <w:tcW w:w="207" w:type="pct"/>
            <w:tcBorders>
              <w:top w:val="nil"/>
              <w:left w:val="nil"/>
              <w:bottom w:val="single" w:sz="4" w:space="0" w:color="000000"/>
              <w:right w:val="single" w:sz="4" w:space="0" w:color="000000"/>
            </w:tcBorders>
            <w:shd w:val="clear" w:color="auto" w:fill="auto"/>
            <w:hideMark/>
          </w:tcPr>
          <w:p w14:paraId="38618F9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0,1708</w:t>
            </w:r>
          </w:p>
        </w:tc>
        <w:tc>
          <w:tcPr>
            <w:tcW w:w="170" w:type="pct"/>
            <w:tcBorders>
              <w:top w:val="nil"/>
              <w:left w:val="nil"/>
              <w:bottom w:val="single" w:sz="4" w:space="0" w:color="000000"/>
              <w:right w:val="single" w:sz="4" w:space="0" w:color="000000"/>
            </w:tcBorders>
            <w:shd w:val="clear" w:color="auto" w:fill="auto"/>
            <w:hideMark/>
          </w:tcPr>
          <w:p w14:paraId="11CE885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B52694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0,03837</w:t>
            </w:r>
          </w:p>
        </w:tc>
        <w:tc>
          <w:tcPr>
            <w:tcW w:w="207" w:type="pct"/>
            <w:tcBorders>
              <w:top w:val="nil"/>
              <w:left w:val="nil"/>
              <w:bottom w:val="single" w:sz="4" w:space="0" w:color="000000"/>
              <w:right w:val="single" w:sz="4" w:space="0" w:color="000000"/>
            </w:tcBorders>
            <w:shd w:val="clear" w:color="auto" w:fill="auto"/>
            <w:hideMark/>
          </w:tcPr>
          <w:p w14:paraId="639E58B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0,1708</w:t>
            </w:r>
          </w:p>
        </w:tc>
        <w:tc>
          <w:tcPr>
            <w:tcW w:w="170" w:type="pct"/>
            <w:tcBorders>
              <w:top w:val="nil"/>
              <w:left w:val="nil"/>
              <w:bottom w:val="single" w:sz="4" w:space="0" w:color="000000"/>
              <w:right w:val="single" w:sz="4" w:space="0" w:color="000000"/>
            </w:tcBorders>
            <w:shd w:val="clear" w:color="auto" w:fill="auto"/>
            <w:hideMark/>
          </w:tcPr>
          <w:p w14:paraId="4CBDF84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EE9FA6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0,03837</w:t>
            </w:r>
          </w:p>
        </w:tc>
        <w:tc>
          <w:tcPr>
            <w:tcW w:w="207" w:type="pct"/>
            <w:tcBorders>
              <w:top w:val="nil"/>
              <w:left w:val="nil"/>
              <w:bottom w:val="single" w:sz="4" w:space="0" w:color="000000"/>
              <w:right w:val="single" w:sz="4" w:space="0" w:color="000000"/>
            </w:tcBorders>
            <w:shd w:val="clear" w:color="auto" w:fill="auto"/>
            <w:hideMark/>
          </w:tcPr>
          <w:p w14:paraId="6137457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0,1708</w:t>
            </w:r>
          </w:p>
        </w:tc>
        <w:tc>
          <w:tcPr>
            <w:tcW w:w="170" w:type="pct"/>
            <w:tcBorders>
              <w:top w:val="nil"/>
              <w:left w:val="nil"/>
              <w:bottom w:val="single" w:sz="4" w:space="0" w:color="000000"/>
              <w:right w:val="single" w:sz="4" w:space="0" w:color="000000"/>
            </w:tcBorders>
            <w:shd w:val="clear" w:color="auto" w:fill="auto"/>
            <w:hideMark/>
          </w:tcPr>
          <w:p w14:paraId="2071959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08593A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0,03837</w:t>
            </w:r>
          </w:p>
        </w:tc>
        <w:tc>
          <w:tcPr>
            <w:tcW w:w="207" w:type="pct"/>
            <w:tcBorders>
              <w:top w:val="nil"/>
              <w:left w:val="nil"/>
              <w:bottom w:val="single" w:sz="4" w:space="0" w:color="000000"/>
              <w:right w:val="single" w:sz="4" w:space="0" w:color="000000"/>
            </w:tcBorders>
            <w:shd w:val="clear" w:color="auto" w:fill="auto"/>
            <w:hideMark/>
          </w:tcPr>
          <w:p w14:paraId="5F7D816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0,1708</w:t>
            </w:r>
          </w:p>
        </w:tc>
        <w:tc>
          <w:tcPr>
            <w:tcW w:w="170" w:type="pct"/>
            <w:tcBorders>
              <w:top w:val="nil"/>
              <w:left w:val="nil"/>
              <w:bottom w:val="single" w:sz="4" w:space="0" w:color="000000"/>
              <w:right w:val="single" w:sz="4" w:space="0" w:color="000000"/>
            </w:tcBorders>
            <w:shd w:val="clear" w:color="auto" w:fill="auto"/>
            <w:hideMark/>
          </w:tcPr>
          <w:p w14:paraId="6CD9EDD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F86050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0,03837</w:t>
            </w:r>
          </w:p>
        </w:tc>
        <w:tc>
          <w:tcPr>
            <w:tcW w:w="207" w:type="pct"/>
            <w:tcBorders>
              <w:top w:val="nil"/>
              <w:left w:val="nil"/>
              <w:bottom w:val="single" w:sz="4" w:space="0" w:color="000000"/>
              <w:right w:val="single" w:sz="4" w:space="0" w:color="000000"/>
            </w:tcBorders>
            <w:shd w:val="clear" w:color="auto" w:fill="auto"/>
            <w:hideMark/>
          </w:tcPr>
          <w:p w14:paraId="537BD91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0,1708</w:t>
            </w:r>
          </w:p>
        </w:tc>
        <w:tc>
          <w:tcPr>
            <w:tcW w:w="174" w:type="pct"/>
            <w:tcBorders>
              <w:top w:val="nil"/>
              <w:left w:val="nil"/>
              <w:bottom w:val="single" w:sz="4" w:space="0" w:color="000000"/>
              <w:right w:val="single" w:sz="4" w:space="0" w:color="000000"/>
            </w:tcBorders>
            <w:shd w:val="clear" w:color="auto" w:fill="auto"/>
            <w:hideMark/>
          </w:tcPr>
          <w:p w14:paraId="5144822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C13844B"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70DC5A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72</w:t>
            </w:r>
          </w:p>
        </w:tc>
        <w:tc>
          <w:tcPr>
            <w:tcW w:w="318" w:type="pct"/>
            <w:tcBorders>
              <w:top w:val="nil"/>
              <w:left w:val="nil"/>
              <w:bottom w:val="single" w:sz="4" w:space="0" w:color="000000"/>
              <w:right w:val="single" w:sz="4" w:space="0" w:color="000000"/>
            </w:tcBorders>
            <w:shd w:val="clear" w:color="auto" w:fill="auto"/>
            <w:hideMark/>
          </w:tcPr>
          <w:p w14:paraId="066457F6"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528F25F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6003</w:t>
            </w:r>
          </w:p>
        </w:tc>
        <w:tc>
          <w:tcPr>
            <w:tcW w:w="194" w:type="pct"/>
            <w:tcBorders>
              <w:top w:val="nil"/>
              <w:left w:val="nil"/>
              <w:bottom w:val="single" w:sz="4" w:space="0" w:color="000000"/>
              <w:right w:val="single" w:sz="4" w:space="0" w:color="000000"/>
            </w:tcBorders>
            <w:shd w:val="clear" w:color="auto" w:fill="auto"/>
            <w:hideMark/>
          </w:tcPr>
          <w:p w14:paraId="58B1993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7,6156</w:t>
            </w:r>
          </w:p>
        </w:tc>
        <w:tc>
          <w:tcPr>
            <w:tcW w:w="227" w:type="pct"/>
            <w:tcBorders>
              <w:top w:val="nil"/>
              <w:left w:val="nil"/>
              <w:bottom w:val="single" w:sz="4" w:space="0" w:color="000000"/>
              <w:right w:val="single" w:sz="4" w:space="0" w:color="000000"/>
            </w:tcBorders>
            <w:shd w:val="clear" w:color="auto" w:fill="auto"/>
            <w:hideMark/>
          </w:tcPr>
          <w:p w14:paraId="30502DF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3,6424</w:t>
            </w:r>
          </w:p>
        </w:tc>
        <w:tc>
          <w:tcPr>
            <w:tcW w:w="108" w:type="pct"/>
            <w:tcBorders>
              <w:top w:val="nil"/>
              <w:left w:val="nil"/>
              <w:bottom w:val="single" w:sz="4" w:space="0" w:color="000000"/>
              <w:right w:val="single" w:sz="4" w:space="0" w:color="000000"/>
            </w:tcBorders>
            <w:shd w:val="clear" w:color="auto" w:fill="auto"/>
            <w:hideMark/>
          </w:tcPr>
          <w:p w14:paraId="0F01670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3D9634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7,6156</w:t>
            </w:r>
          </w:p>
        </w:tc>
        <w:tc>
          <w:tcPr>
            <w:tcW w:w="207" w:type="pct"/>
            <w:tcBorders>
              <w:top w:val="nil"/>
              <w:left w:val="nil"/>
              <w:bottom w:val="single" w:sz="4" w:space="0" w:color="000000"/>
              <w:right w:val="single" w:sz="4" w:space="0" w:color="000000"/>
            </w:tcBorders>
            <w:shd w:val="clear" w:color="auto" w:fill="auto"/>
            <w:hideMark/>
          </w:tcPr>
          <w:p w14:paraId="05C1C94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3,6424</w:t>
            </w:r>
          </w:p>
        </w:tc>
        <w:tc>
          <w:tcPr>
            <w:tcW w:w="170" w:type="pct"/>
            <w:tcBorders>
              <w:top w:val="nil"/>
              <w:left w:val="nil"/>
              <w:bottom w:val="single" w:sz="4" w:space="0" w:color="000000"/>
              <w:right w:val="single" w:sz="4" w:space="0" w:color="000000"/>
            </w:tcBorders>
            <w:shd w:val="clear" w:color="auto" w:fill="auto"/>
            <w:hideMark/>
          </w:tcPr>
          <w:p w14:paraId="7653444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36FBE1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7,6156</w:t>
            </w:r>
          </w:p>
        </w:tc>
        <w:tc>
          <w:tcPr>
            <w:tcW w:w="207" w:type="pct"/>
            <w:tcBorders>
              <w:top w:val="nil"/>
              <w:left w:val="nil"/>
              <w:bottom w:val="single" w:sz="4" w:space="0" w:color="000000"/>
              <w:right w:val="single" w:sz="4" w:space="0" w:color="000000"/>
            </w:tcBorders>
            <w:shd w:val="clear" w:color="auto" w:fill="auto"/>
            <w:hideMark/>
          </w:tcPr>
          <w:p w14:paraId="20DD933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3,6424</w:t>
            </w:r>
          </w:p>
        </w:tc>
        <w:tc>
          <w:tcPr>
            <w:tcW w:w="170" w:type="pct"/>
            <w:tcBorders>
              <w:top w:val="nil"/>
              <w:left w:val="nil"/>
              <w:bottom w:val="single" w:sz="4" w:space="0" w:color="000000"/>
              <w:right w:val="single" w:sz="4" w:space="0" w:color="000000"/>
            </w:tcBorders>
            <w:shd w:val="clear" w:color="auto" w:fill="auto"/>
            <w:hideMark/>
          </w:tcPr>
          <w:p w14:paraId="6F646FE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B24E39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7,6156</w:t>
            </w:r>
          </w:p>
        </w:tc>
        <w:tc>
          <w:tcPr>
            <w:tcW w:w="207" w:type="pct"/>
            <w:tcBorders>
              <w:top w:val="nil"/>
              <w:left w:val="nil"/>
              <w:bottom w:val="single" w:sz="4" w:space="0" w:color="000000"/>
              <w:right w:val="single" w:sz="4" w:space="0" w:color="000000"/>
            </w:tcBorders>
            <w:shd w:val="clear" w:color="auto" w:fill="auto"/>
            <w:hideMark/>
          </w:tcPr>
          <w:p w14:paraId="513C754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3,6424</w:t>
            </w:r>
          </w:p>
        </w:tc>
        <w:tc>
          <w:tcPr>
            <w:tcW w:w="170" w:type="pct"/>
            <w:tcBorders>
              <w:top w:val="nil"/>
              <w:left w:val="nil"/>
              <w:bottom w:val="single" w:sz="4" w:space="0" w:color="000000"/>
              <w:right w:val="single" w:sz="4" w:space="0" w:color="000000"/>
            </w:tcBorders>
            <w:shd w:val="clear" w:color="auto" w:fill="auto"/>
            <w:hideMark/>
          </w:tcPr>
          <w:p w14:paraId="176BA85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824F38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7,6156</w:t>
            </w:r>
          </w:p>
        </w:tc>
        <w:tc>
          <w:tcPr>
            <w:tcW w:w="207" w:type="pct"/>
            <w:tcBorders>
              <w:top w:val="nil"/>
              <w:left w:val="nil"/>
              <w:bottom w:val="single" w:sz="4" w:space="0" w:color="000000"/>
              <w:right w:val="single" w:sz="4" w:space="0" w:color="000000"/>
            </w:tcBorders>
            <w:shd w:val="clear" w:color="auto" w:fill="auto"/>
            <w:hideMark/>
          </w:tcPr>
          <w:p w14:paraId="5C9E920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3,6424</w:t>
            </w:r>
          </w:p>
        </w:tc>
        <w:tc>
          <w:tcPr>
            <w:tcW w:w="170" w:type="pct"/>
            <w:tcBorders>
              <w:top w:val="nil"/>
              <w:left w:val="nil"/>
              <w:bottom w:val="single" w:sz="4" w:space="0" w:color="000000"/>
              <w:right w:val="single" w:sz="4" w:space="0" w:color="000000"/>
            </w:tcBorders>
            <w:shd w:val="clear" w:color="auto" w:fill="auto"/>
            <w:hideMark/>
          </w:tcPr>
          <w:p w14:paraId="4A54DB2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46935E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7,6156</w:t>
            </w:r>
          </w:p>
        </w:tc>
        <w:tc>
          <w:tcPr>
            <w:tcW w:w="207" w:type="pct"/>
            <w:tcBorders>
              <w:top w:val="nil"/>
              <w:left w:val="nil"/>
              <w:bottom w:val="single" w:sz="4" w:space="0" w:color="000000"/>
              <w:right w:val="single" w:sz="4" w:space="0" w:color="000000"/>
            </w:tcBorders>
            <w:shd w:val="clear" w:color="auto" w:fill="auto"/>
            <w:hideMark/>
          </w:tcPr>
          <w:p w14:paraId="434494C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3,6424</w:t>
            </w:r>
          </w:p>
        </w:tc>
        <w:tc>
          <w:tcPr>
            <w:tcW w:w="170" w:type="pct"/>
            <w:tcBorders>
              <w:top w:val="nil"/>
              <w:left w:val="nil"/>
              <w:bottom w:val="single" w:sz="4" w:space="0" w:color="000000"/>
              <w:right w:val="single" w:sz="4" w:space="0" w:color="000000"/>
            </w:tcBorders>
            <w:shd w:val="clear" w:color="auto" w:fill="auto"/>
            <w:hideMark/>
          </w:tcPr>
          <w:p w14:paraId="390BD42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5D5E74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7,6156</w:t>
            </w:r>
          </w:p>
        </w:tc>
        <w:tc>
          <w:tcPr>
            <w:tcW w:w="207" w:type="pct"/>
            <w:tcBorders>
              <w:top w:val="nil"/>
              <w:left w:val="nil"/>
              <w:bottom w:val="single" w:sz="4" w:space="0" w:color="000000"/>
              <w:right w:val="single" w:sz="4" w:space="0" w:color="000000"/>
            </w:tcBorders>
            <w:shd w:val="clear" w:color="auto" w:fill="auto"/>
            <w:hideMark/>
          </w:tcPr>
          <w:p w14:paraId="4A16813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3,6424</w:t>
            </w:r>
          </w:p>
        </w:tc>
        <w:tc>
          <w:tcPr>
            <w:tcW w:w="170" w:type="pct"/>
            <w:tcBorders>
              <w:top w:val="nil"/>
              <w:left w:val="nil"/>
              <w:bottom w:val="single" w:sz="4" w:space="0" w:color="000000"/>
              <w:right w:val="single" w:sz="4" w:space="0" w:color="000000"/>
            </w:tcBorders>
            <w:shd w:val="clear" w:color="auto" w:fill="auto"/>
            <w:hideMark/>
          </w:tcPr>
          <w:p w14:paraId="5C67B61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1C1FA3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7,6156</w:t>
            </w:r>
          </w:p>
        </w:tc>
        <w:tc>
          <w:tcPr>
            <w:tcW w:w="207" w:type="pct"/>
            <w:tcBorders>
              <w:top w:val="nil"/>
              <w:left w:val="nil"/>
              <w:bottom w:val="single" w:sz="4" w:space="0" w:color="000000"/>
              <w:right w:val="single" w:sz="4" w:space="0" w:color="000000"/>
            </w:tcBorders>
            <w:shd w:val="clear" w:color="auto" w:fill="auto"/>
            <w:hideMark/>
          </w:tcPr>
          <w:p w14:paraId="59A8994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3,6424</w:t>
            </w:r>
          </w:p>
        </w:tc>
        <w:tc>
          <w:tcPr>
            <w:tcW w:w="174" w:type="pct"/>
            <w:tcBorders>
              <w:top w:val="nil"/>
              <w:left w:val="nil"/>
              <w:bottom w:val="single" w:sz="4" w:space="0" w:color="000000"/>
              <w:right w:val="single" w:sz="4" w:space="0" w:color="000000"/>
            </w:tcBorders>
            <w:shd w:val="clear" w:color="auto" w:fill="auto"/>
            <w:hideMark/>
          </w:tcPr>
          <w:p w14:paraId="340CD9F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AFB92D3"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43C712B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73</w:t>
            </w:r>
          </w:p>
        </w:tc>
        <w:tc>
          <w:tcPr>
            <w:tcW w:w="318" w:type="pct"/>
            <w:tcBorders>
              <w:top w:val="nil"/>
              <w:left w:val="nil"/>
              <w:bottom w:val="single" w:sz="4" w:space="0" w:color="000000"/>
              <w:right w:val="single" w:sz="4" w:space="0" w:color="000000"/>
            </w:tcBorders>
            <w:shd w:val="clear" w:color="auto" w:fill="auto"/>
            <w:hideMark/>
          </w:tcPr>
          <w:p w14:paraId="47264F8C"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23C68FD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6004</w:t>
            </w:r>
          </w:p>
        </w:tc>
        <w:tc>
          <w:tcPr>
            <w:tcW w:w="194" w:type="pct"/>
            <w:tcBorders>
              <w:top w:val="nil"/>
              <w:left w:val="nil"/>
              <w:bottom w:val="single" w:sz="4" w:space="0" w:color="000000"/>
              <w:right w:val="single" w:sz="4" w:space="0" w:color="000000"/>
            </w:tcBorders>
            <w:shd w:val="clear" w:color="auto" w:fill="auto"/>
            <w:hideMark/>
          </w:tcPr>
          <w:p w14:paraId="138A019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11,71709</w:t>
            </w:r>
          </w:p>
        </w:tc>
        <w:tc>
          <w:tcPr>
            <w:tcW w:w="227" w:type="pct"/>
            <w:tcBorders>
              <w:top w:val="nil"/>
              <w:left w:val="nil"/>
              <w:bottom w:val="single" w:sz="4" w:space="0" w:color="000000"/>
              <w:right w:val="single" w:sz="4" w:space="0" w:color="000000"/>
            </w:tcBorders>
            <w:shd w:val="clear" w:color="auto" w:fill="auto"/>
            <w:hideMark/>
          </w:tcPr>
          <w:p w14:paraId="306C558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2,9138</w:t>
            </w:r>
          </w:p>
        </w:tc>
        <w:tc>
          <w:tcPr>
            <w:tcW w:w="108" w:type="pct"/>
            <w:tcBorders>
              <w:top w:val="nil"/>
              <w:left w:val="nil"/>
              <w:bottom w:val="single" w:sz="4" w:space="0" w:color="000000"/>
              <w:right w:val="single" w:sz="4" w:space="0" w:color="000000"/>
            </w:tcBorders>
            <w:shd w:val="clear" w:color="auto" w:fill="auto"/>
            <w:hideMark/>
          </w:tcPr>
          <w:p w14:paraId="4718E03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05DD00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11,71709</w:t>
            </w:r>
          </w:p>
        </w:tc>
        <w:tc>
          <w:tcPr>
            <w:tcW w:w="207" w:type="pct"/>
            <w:tcBorders>
              <w:top w:val="nil"/>
              <w:left w:val="nil"/>
              <w:bottom w:val="single" w:sz="4" w:space="0" w:color="000000"/>
              <w:right w:val="single" w:sz="4" w:space="0" w:color="000000"/>
            </w:tcBorders>
            <w:shd w:val="clear" w:color="auto" w:fill="auto"/>
            <w:hideMark/>
          </w:tcPr>
          <w:p w14:paraId="4A03868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2,9138</w:t>
            </w:r>
          </w:p>
        </w:tc>
        <w:tc>
          <w:tcPr>
            <w:tcW w:w="170" w:type="pct"/>
            <w:tcBorders>
              <w:top w:val="nil"/>
              <w:left w:val="nil"/>
              <w:bottom w:val="single" w:sz="4" w:space="0" w:color="000000"/>
              <w:right w:val="single" w:sz="4" w:space="0" w:color="000000"/>
            </w:tcBorders>
            <w:shd w:val="clear" w:color="auto" w:fill="auto"/>
            <w:hideMark/>
          </w:tcPr>
          <w:p w14:paraId="044C899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7462CB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11,71709</w:t>
            </w:r>
          </w:p>
        </w:tc>
        <w:tc>
          <w:tcPr>
            <w:tcW w:w="207" w:type="pct"/>
            <w:tcBorders>
              <w:top w:val="nil"/>
              <w:left w:val="nil"/>
              <w:bottom w:val="single" w:sz="4" w:space="0" w:color="000000"/>
              <w:right w:val="single" w:sz="4" w:space="0" w:color="000000"/>
            </w:tcBorders>
            <w:shd w:val="clear" w:color="auto" w:fill="auto"/>
            <w:hideMark/>
          </w:tcPr>
          <w:p w14:paraId="2A2DFBF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2,9138</w:t>
            </w:r>
          </w:p>
        </w:tc>
        <w:tc>
          <w:tcPr>
            <w:tcW w:w="170" w:type="pct"/>
            <w:tcBorders>
              <w:top w:val="nil"/>
              <w:left w:val="nil"/>
              <w:bottom w:val="single" w:sz="4" w:space="0" w:color="000000"/>
              <w:right w:val="single" w:sz="4" w:space="0" w:color="000000"/>
            </w:tcBorders>
            <w:shd w:val="clear" w:color="auto" w:fill="auto"/>
            <w:hideMark/>
          </w:tcPr>
          <w:p w14:paraId="4127EEE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404C1E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11,71709</w:t>
            </w:r>
          </w:p>
        </w:tc>
        <w:tc>
          <w:tcPr>
            <w:tcW w:w="207" w:type="pct"/>
            <w:tcBorders>
              <w:top w:val="nil"/>
              <w:left w:val="nil"/>
              <w:bottom w:val="single" w:sz="4" w:space="0" w:color="000000"/>
              <w:right w:val="single" w:sz="4" w:space="0" w:color="000000"/>
            </w:tcBorders>
            <w:shd w:val="clear" w:color="auto" w:fill="auto"/>
            <w:hideMark/>
          </w:tcPr>
          <w:p w14:paraId="359068C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2,9138</w:t>
            </w:r>
          </w:p>
        </w:tc>
        <w:tc>
          <w:tcPr>
            <w:tcW w:w="170" w:type="pct"/>
            <w:tcBorders>
              <w:top w:val="nil"/>
              <w:left w:val="nil"/>
              <w:bottom w:val="single" w:sz="4" w:space="0" w:color="000000"/>
              <w:right w:val="single" w:sz="4" w:space="0" w:color="000000"/>
            </w:tcBorders>
            <w:shd w:val="clear" w:color="auto" w:fill="auto"/>
            <w:hideMark/>
          </w:tcPr>
          <w:p w14:paraId="00117A2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98829C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11,71709</w:t>
            </w:r>
          </w:p>
        </w:tc>
        <w:tc>
          <w:tcPr>
            <w:tcW w:w="207" w:type="pct"/>
            <w:tcBorders>
              <w:top w:val="nil"/>
              <w:left w:val="nil"/>
              <w:bottom w:val="single" w:sz="4" w:space="0" w:color="000000"/>
              <w:right w:val="single" w:sz="4" w:space="0" w:color="000000"/>
            </w:tcBorders>
            <w:shd w:val="clear" w:color="auto" w:fill="auto"/>
            <w:hideMark/>
          </w:tcPr>
          <w:p w14:paraId="37B7513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2,9138</w:t>
            </w:r>
          </w:p>
        </w:tc>
        <w:tc>
          <w:tcPr>
            <w:tcW w:w="170" w:type="pct"/>
            <w:tcBorders>
              <w:top w:val="nil"/>
              <w:left w:val="nil"/>
              <w:bottom w:val="single" w:sz="4" w:space="0" w:color="000000"/>
              <w:right w:val="single" w:sz="4" w:space="0" w:color="000000"/>
            </w:tcBorders>
            <w:shd w:val="clear" w:color="auto" w:fill="auto"/>
            <w:hideMark/>
          </w:tcPr>
          <w:p w14:paraId="0EB3B2F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EE5EE4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11,71709</w:t>
            </w:r>
          </w:p>
        </w:tc>
        <w:tc>
          <w:tcPr>
            <w:tcW w:w="207" w:type="pct"/>
            <w:tcBorders>
              <w:top w:val="nil"/>
              <w:left w:val="nil"/>
              <w:bottom w:val="single" w:sz="4" w:space="0" w:color="000000"/>
              <w:right w:val="single" w:sz="4" w:space="0" w:color="000000"/>
            </w:tcBorders>
            <w:shd w:val="clear" w:color="auto" w:fill="auto"/>
            <w:hideMark/>
          </w:tcPr>
          <w:p w14:paraId="75F3AC6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2,9138</w:t>
            </w:r>
          </w:p>
        </w:tc>
        <w:tc>
          <w:tcPr>
            <w:tcW w:w="170" w:type="pct"/>
            <w:tcBorders>
              <w:top w:val="nil"/>
              <w:left w:val="nil"/>
              <w:bottom w:val="single" w:sz="4" w:space="0" w:color="000000"/>
              <w:right w:val="single" w:sz="4" w:space="0" w:color="000000"/>
            </w:tcBorders>
            <w:shd w:val="clear" w:color="auto" w:fill="auto"/>
            <w:hideMark/>
          </w:tcPr>
          <w:p w14:paraId="2029E09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19A777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11,71709</w:t>
            </w:r>
          </w:p>
        </w:tc>
        <w:tc>
          <w:tcPr>
            <w:tcW w:w="207" w:type="pct"/>
            <w:tcBorders>
              <w:top w:val="nil"/>
              <w:left w:val="nil"/>
              <w:bottom w:val="single" w:sz="4" w:space="0" w:color="000000"/>
              <w:right w:val="single" w:sz="4" w:space="0" w:color="000000"/>
            </w:tcBorders>
            <w:shd w:val="clear" w:color="auto" w:fill="auto"/>
            <w:hideMark/>
          </w:tcPr>
          <w:p w14:paraId="1DE521C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2,9138</w:t>
            </w:r>
          </w:p>
        </w:tc>
        <w:tc>
          <w:tcPr>
            <w:tcW w:w="170" w:type="pct"/>
            <w:tcBorders>
              <w:top w:val="nil"/>
              <w:left w:val="nil"/>
              <w:bottom w:val="single" w:sz="4" w:space="0" w:color="000000"/>
              <w:right w:val="single" w:sz="4" w:space="0" w:color="000000"/>
            </w:tcBorders>
            <w:shd w:val="clear" w:color="auto" w:fill="auto"/>
            <w:hideMark/>
          </w:tcPr>
          <w:p w14:paraId="7A4DFFE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D5F04C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11,71709</w:t>
            </w:r>
          </w:p>
        </w:tc>
        <w:tc>
          <w:tcPr>
            <w:tcW w:w="207" w:type="pct"/>
            <w:tcBorders>
              <w:top w:val="nil"/>
              <w:left w:val="nil"/>
              <w:bottom w:val="single" w:sz="4" w:space="0" w:color="000000"/>
              <w:right w:val="single" w:sz="4" w:space="0" w:color="000000"/>
            </w:tcBorders>
            <w:shd w:val="clear" w:color="auto" w:fill="auto"/>
            <w:hideMark/>
          </w:tcPr>
          <w:p w14:paraId="6146AC2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2,9138</w:t>
            </w:r>
          </w:p>
        </w:tc>
        <w:tc>
          <w:tcPr>
            <w:tcW w:w="174" w:type="pct"/>
            <w:tcBorders>
              <w:top w:val="nil"/>
              <w:left w:val="nil"/>
              <w:bottom w:val="single" w:sz="4" w:space="0" w:color="000000"/>
              <w:right w:val="single" w:sz="4" w:space="0" w:color="000000"/>
            </w:tcBorders>
            <w:shd w:val="clear" w:color="auto" w:fill="auto"/>
            <w:hideMark/>
          </w:tcPr>
          <w:p w14:paraId="6F46D23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24721622"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03C727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59FFC91F"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44D3833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015D2CA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91,54714</w:t>
            </w:r>
          </w:p>
        </w:tc>
        <w:tc>
          <w:tcPr>
            <w:tcW w:w="227" w:type="pct"/>
            <w:tcBorders>
              <w:top w:val="nil"/>
              <w:left w:val="nil"/>
              <w:bottom w:val="single" w:sz="4" w:space="0" w:color="000000"/>
              <w:right w:val="single" w:sz="4" w:space="0" w:color="000000"/>
            </w:tcBorders>
            <w:shd w:val="clear" w:color="auto" w:fill="auto"/>
            <w:hideMark/>
          </w:tcPr>
          <w:p w14:paraId="6E87809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15,5954</w:t>
            </w:r>
          </w:p>
        </w:tc>
        <w:tc>
          <w:tcPr>
            <w:tcW w:w="108" w:type="pct"/>
            <w:tcBorders>
              <w:top w:val="nil"/>
              <w:left w:val="nil"/>
              <w:bottom w:val="single" w:sz="4" w:space="0" w:color="000000"/>
              <w:right w:val="single" w:sz="4" w:space="0" w:color="000000"/>
            </w:tcBorders>
            <w:shd w:val="clear" w:color="auto" w:fill="auto"/>
            <w:hideMark/>
          </w:tcPr>
          <w:p w14:paraId="5F5D5DA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BDF910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91,54714</w:t>
            </w:r>
          </w:p>
        </w:tc>
        <w:tc>
          <w:tcPr>
            <w:tcW w:w="207" w:type="pct"/>
            <w:tcBorders>
              <w:top w:val="nil"/>
              <w:left w:val="nil"/>
              <w:bottom w:val="single" w:sz="4" w:space="0" w:color="000000"/>
              <w:right w:val="single" w:sz="4" w:space="0" w:color="000000"/>
            </w:tcBorders>
            <w:shd w:val="clear" w:color="auto" w:fill="auto"/>
            <w:hideMark/>
          </w:tcPr>
          <w:p w14:paraId="6ACBE24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15,5954</w:t>
            </w:r>
          </w:p>
        </w:tc>
        <w:tc>
          <w:tcPr>
            <w:tcW w:w="170" w:type="pct"/>
            <w:tcBorders>
              <w:top w:val="nil"/>
              <w:left w:val="nil"/>
              <w:bottom w:val="single" w:sz="4" w:space="0" w:color="000000"/>
              <w:right w:val="single" w:sz="4" w:space="0" w:color="000000"/>
            </w:tcBorders>
            <w:shd w:val="clear" w:color="auto" w:fill="auto"/>
            <w:hideMark/>
          </w:tcPr>
          <w:p w14:paraId="2AB4C01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33A2DC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91,54714</w:t>
            </w:r>
          </w:p>
        </w:tc>
        <w:tc>
          <w:tcPr>
            <w:tcW w:w="207" w:type="pct"/>
            <w:tcBorders>
              <w:top w:val="nil"/>
              <w:left w:val="nil"/>
              <w:bottom w:val="single" w:sz="4" w:space="0" w:color="000000"/>
              <w:right w:val="single" w:sz="4" w:space="0" w:color="000000"/>
            </w:tcBorders>
            <w:shd w:val="clear" w:color="auto" w:fill="auto"/>
            <w:hideMark/>
          </w:tcPr>
          <w:p w14:paraId="19FA71E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15,5954</w:t>
            </w:r>
          </w:p>
        </w:tc>
        <w:tc>
          <w:tcPr>
            <w:tcW w:w="170" w:type="pct"/>
            <w:tcBorders>
              <w:top w:val="nil"/>
              <w:left w:val="nil"/>
              <w:bottom w:val="single" w:sz="4" w:space="0" w:color="000000"/>
              <w:right w:val="single" w:sz="4" w:space="0" w:color="000000"/>
            </w:tcBorders>
            <w:shd w:val="clear" w:color="auto" w:fill="auto"/>
            <w:hideMark/>
          </w:tcPr>
          <w:p w14:paraId="37F0594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A9EA32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91,54714</w:t>
            </w:r>
          </w:p>
        </w:tc>
        <w:tc>
          <w:tcPr>
            <w:tcW w:w="207" w:type="pct"/>
            <w:tcBorders>
              <w:top w:val="nil"/>
              <w:left w:val="nil"/>
              <w:bottom w:val="single" w:sz="4" w:space="0" w:color="000000"/>
              <w:right w:val="single" w:sz="4" w:space="0" w:color="000000"/>
            </w:tcBorders>
            <w:shd w:val="clear" w:color="auto" w:fill="auto"/>
            <w:hideMark/>
          </w:tcPr>
          <w:p w14:paraId="52E61A9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15,5954</w:t>
            </w:r>
          </w:p>
        </w:tc>
        <w:tc>
          <w:tcPr>
            <w:tcW w:w="170" w:type="pct"/>
            <w:tcBorders>
              <w:top w:val="nil"/>
              <w:left w:val="nil"/>
              <w:bottom w:val="single" w:sz="4" w:space="0" w:color="000000"/>
              <w:right w:val="single" w:sz="4" w:space="0" w:color="000000"/>
            </w:tcBorders>
            <w:shd w:val="clear" w:color="auto" w:fill="auto"/>
            <w:hideMark/>
          </w:tcPr>
          <w:p w14:paraId="6097ADC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5F2CD1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91,54714</w:t>
            </w:r>
          </w:p>
        </w:tc>
        <w:tc>
          <w:tcPr>
            <w:tcW w:w="207" w:type="pct"/>
            <w:tcBorders>
              <w:top w:val="nil"/>
              <w:left w:val="nil"/>
              <w:bottom w:val="single" w:sz="4" w:space="0" w:color="000000"/>
              <w:right w:val="single" w:sz="4" w:space="0" w:color="000000"/>
            </w:tcBorders>
            <w:shd w:val="clear" w:color="auto" w:fill="auto"/>
            <w:hideMark/>
          </w:tcPr>
          <w:p w14:paraId="3EB1BED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15,5954</w:t>
            </w:r>
          </w:p>
        </w:tc>
        <w:tc>
          <w:tcPr>
            <w:tcW w:w="170" w:type="pct"/>
            <w:tcBorders>
              <w:top w:val="nil"/>
              <w:left w:val="nil"/>
              <w:bottom w:val="single" w:sz="4" w:space="0" w:color="000000"/>
              <w:right w:val="single" w:sz="4" w:space="0" w:color="000000"/>
            </w:tcBorders>
            <w:shd w:val="clear" w:color="auto" w:fill="auto"/>
            <w:hideMark/>
          </w:tcPr>
          <w:p w14:paraId="43F4459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D1F27E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91,54714</w:t>
            </w:r>
          </w:p>
        </w:tc>
        <w:tc>
          <w:tcPr>
            <w:tcW w:w="207" w:type="pct"/>
            <w:tcBorders>
              <w:top w:val="nil"/>
              <w:left w:val="nil"/>
              <w:bottom w:val="single" w:sz="4" w:space="0" w:color="000000"/>
              <w:right w:val="single" w:sz="4" w:space="0" w:color="000000"/>
            </w:tcBorders>
            <w:shd w:val="clear" w:color="auto" w:fill="auto"/>
            <w:hideMark/>
          </w:tcPr>
          <w:p w14:paraId="7F4B4FB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15,5954</w:t>
            </w:r>
          </w:p>
        </w:tc>
        <w:tc>
          <w:tcPr>
            <w:tcW w:w="170" w:type="pct"/>
            <w:tcBorders>
              <w:top w:val="nil"/>
              <w:left w:val="nil"/>
              <w:bottom w:val="single" w:sz="4" w:space="0" w:color="000000"/>
              <w:right w:val="single" w:sz="4" w:space="0" w:color="000000"/>
            </w:tcBorders>
            <w:shd w:val="clear" w:color="auto" w:fill="auto"/>
            <w:hideMark/>
          </w:tcPr>
          <w:p w14:paraId="073D13A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D283CF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91,54714</w:t>
            </w:r>
          </w:p>
        </w:tc>
        <w:tc>
          <w:tcPr>
            <w:tcW w:w="207" w:type="pct"/>
            <w:tcBorders>
              <w:top w:val="nil"/>
              <w:left w:val="nil"/>
              <w:bottom w:val="single" w:sz="4" w:space="0" w:color="000000"/>
              <w:right w:val="single" w:sz="4" w:space="0" w:color="000000"/>
            </w:tcBorders>
            <w:shd w:val="clear" w:color="auto" w:fill="auto"/>
            <w:hideMark/>
          </w:tcPr>
          <w:p w14:paraId="1BB8CD1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15,5954</w:t>
            </w:r>
          </w:p>
        </w:tc>
        <w:tc>
          <w:tcPr>
            <w:tcW w:w="170" w:type="pct"/>
            <w:tcBorders>
              <w:top w:val="nil"/>
              <w:left w:val="nil"/>
              <w:bottom w:val="single" w:sz="4" w:space="0" w:color="000000"/>
              <w:right w:val="single" w:sz="4" w:space="0" w:color="000000"/>
            </w:tcBorders>
            <w:shd w:val="clear" w:color="auto" w:fill="auto"/>
            <w:hideMark/>
          </w:tcPr>
          <w:p w14:paraId="1BA1C08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762EF1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91,54714</w:t>
            </w:r>
          </w:p>
        </w:tc>
        <w:tc>
          <w:tcPr>
            <w:tcW w:w="207" w:type="pct"/>
            <w:tcBorders>
              <w:top w:val="nil"/>
              <w:left w:val="nil"/>
              <w:bottom w:val="single" w:sz="4" w:space="0" w:color="000000"/>
              <w:right w:val="single" w:sz="4" w:space="0" w:color="000000"/>
            </w:tcBorders>
            <w:shd w:val="clear" w:color="auto" w:fill="auto"/>
            <w:hideMark/>
          </w:tcPr>
          <w:p w14:paraId="197AA06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15,5954</w:t>
            </w:r>
          </w:p>
        </w:tc>
        <w:tc>
          <w:tcPr>
            <w:tcW w:w="174" w:type="pct"/>
            <w:tcBorders>
              <w:top w:val="nil"/>
              <w:left w:val="nil"/>
              <w:bottom w:val="single" w:sz="4" w:space="0" w:color="000000"/>
              <w:right w:val="single" w:sz="4" w:space="0" w:color="000000"/>
            </w:tcBorders>
            <w:shd w:val="clear" w:color="auto" w:fill="auto"/>
            <w:hideMark/>
          </w:tcPr>
          <w:p w14:paraId="1068EDA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34B19" w14:paraId="415A5899"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47C7D07F"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5796702D"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0416    Смесь предельных углеводородов C6H14-C10H22</w:t>
            </w:r>
          </w:p>
        </w:tc>
      </w:tr>
      <w:tr w:rsidR="00957882" w:rsidRPr="00B505B3" w14:paraId="69BAEFDD"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4205AEC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74</w:t>
            </w:r>
          </w:p>
        </w:tc>
        <w:tc>
          <w:tcPr>
            <w:tcW w:w="318" w:type="pct"/>
            <w:vMerge w:val="restart"/>
            <w:tcBorders>
              <w:top w:val="nil"/>
              <w:left w:val="nil"/>
              <w:right w:val="single" w:sz="4" w:space="0" w:color="000000"/>
            </w:tcBorders>
            <w:shd w:val="clear" w:color="auto" w:fill="auto"/>
            <w:hideMark/>
          </w:tcPr>
          <w:p w14:paraId="6F0F409D" w14:textId="6D349B73" w:rsidR="00957882" w:rsidRPr="00B505B3" w:rsidRDefault="00957882" w:rsidP="00957882">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 </w:t>
            </w:r>
          </w:p>
        </w:tc>
        <w:tc>
          <w:tcPr>
            <w:tcW w:w="107" w:type="pct"/>
            <w:tcBorders>
              <w:top w:val="nil"/>
              <w:left w:val="nil"/>
              <w:bottom w:val="single" w:sz="4" w:space="0" w:color="000000"/>
              <w:right w:val="single" w:sz="4" w:space="0" w:color="000000"/>
            </w:tcBorders>
            <w:shd w:val="clear" w:color="auto" w:fill="auto"/>
            <w:hideMark/>
          </w:tcPr>
          <w:p w14:paraId="372EC0F2"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0008</w:t>
            </w:r>
          </w:p>
        </w:tc>
        <w:tc>
          <w:tcPr>
            <w:tcW w:w="194" w:type="pct"/>
            <w:tcBorders>
              <w:top w:val="nil"/>
              <w:left w:val="nil"/>
              <w:bottom w:val="single" w:sz="4" w:space="0" w:color="000000"/>
              <w:right w:val="single" w:sz="4" w:space="0" w:color="000000"/>
            </w:tcBorders>
            <w:shd w:val="clear" w:color="auto" w:fill="auto"/>
            <w:hideMark/>
          </w:tcPr>
          <w:p w14:paraId="17ACCBC6"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27" w:type="pct"/>
            <w:tcBorders>
              <w:top w:val="nil"/>
              <w:left w:val="nil"/>
              <w:bottom w:val="single" w:sz="4" w:space="0" w:color="000000"/>
              <w:right w:val="single" w:sz="4" w:space="0" w:color="000000"/>
            </w:tcBorders>
            <w:shd w:val="clear" w:color="auto" w:fill="auto"/>
            <w:hideMark/>
          </w:tcPr>
          <w:p w14:paraId="5B1225D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08" w:type="pct"/>
            <w:tcBorders>
              <w:top w:val="nil"/>
              <w:left w:val="nil"/>
              <w:bottom w:val="single" w:sz="4" w:space="0" w:color="000000"/>
              <w:right w:val="single" w:sz="4" w:space="0" w:color="000000"/>
            </w:tcBorders>
            <w:shd w:val="clear" w:color="auto" w:fill="auto"/>
            <w:hideMark/>
          </w:tcPr>
          <w:p w14:paraId="6241E0A6"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45427B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7B8417B4"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158E4323"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DB25B2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0E608F70"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296B771B"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AC52239"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17BEAF4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09566CEB"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39D2319"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4E586AF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310C93B9"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A8BDBB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7278446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0AE53695"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66B9BB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39418E0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22F36902"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F1034DC"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5BC8D28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4" w:type="pct"/>
            <w:tcBorders>
              <w:top w:val="nil"/>
              <w:left w:val="nil"/>
              <w:bottom w:val="single" w:sz="4" w:space="0" w:color="000000"/>
              <w:right w:val="single" w:sz="4" w:space="0" w:color="000000"/>
            </w:tcBorders>
            <w:shd w:val="clear" w:color="auto" w:fill="auto"/>
            <w:hideMark/>
          </w:tcPr>
          <w:p w14:paraId="424199ED"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957882" w:rsidRPr="00B505B3" w14:paraId="104D52EB"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4390D829"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75</w:t>
            </w:r>
          </w:p>
        </w:tc>
        <w:tc>
          <w:tcPr>
            <w:tcW w:w="318" w:type="pct"/>
            <w:vMerge/>
            <w:tcBorders>
              <w:left w:val="nil"/>
              <w:right w:val="single" w:sz="4" w:space="0" w:color="000000"/>
            </w:tcBorders>
            <w:shd w:val="clear" w:color="auto" w:fill="auto"/>
            <w:hideMark/>
          </w:tcPr>
          <w:p w14:paraId="26C185CC" w14:textId="5294C38F" w:rsidR="00957882" w:rsidRPr="00B505B3" w:rsidRDefault="00957882" w:rsidP="00B505B3">
            <w:pPr>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6936A1F9"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0009</w:t>
            </w:r>
          </w:p>
        </w:tc>
        <w:tc>
          <w:tcPr>
            <w:tcW w:w="194" w:type="pct"/>
            <w:tcBorders>
              <w:top w:val="nil"/>
              <w:left w:val="nil"/>
              <w:bottom w:val="single" w:sz="4" w:space="0" w:color="000000"/>
              <w:right w:val="single" w:sz="4" w:space="0" w:color="000000"/>
            </w:tcBorders>
            <w:shd w:val="clear" w:color="auto" w:fill="auto"/>
            <w:hideMark/>
          </w:tcPr>
          <w:p w14:paraId="6FF0B681"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27" w:type="pct"/>
            <w:tcBorders>
              <w:top w:val="nil"/>
              <w:left w:val="nil"/>
              <w:bottom w:val="single" w:sz="4" w:space="0" w:color="000000"/>
              <w:right w:val="single" w:sz="4" w:space="0" w:color="000000"/>
            </w:tcBorders>
            <w:shd w:val="clear" w:color="auto" w:fill="auto"/>
            <w:hideMark/>
          </w:tcPr>
          <w:p w14:paraId="0096660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0,9069</w:t>
            </w:r>
          </w:p>
        </w:tc>
        <w:tc>
          <w:tcPr>
            <w:tcW w:w="108" w:type="pct"/>
            <w:tcBorders>
              <w:top w:val="nil"/>
              <w:left w:val="nil"/>
              <w:bottom w:val="single" w:sz="4" w:space="0" w:color="000000"/>
              <w:right w:val="single" w:sz="4" w:space="0" w:color="000000"/>
            </w:tcBorders>
            <w:shd w:val="clear" w:color="auto" w:fill="auto"/>
            <w:hideMark/>
          </w:tcPr>
          <w:p w14:paraId="24D4FB6D"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9BE591F"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366DB50B"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0,9069</w:t>
            </w:r>
          </w:p>
        </w:tc>
        <w:tc>
          <w:tcPr>
            <w:tcW w:w="170" w:type="pct"/>
            <w:tcBorders>
              <w:top w:val="nil"/>
              <w:left w:val="nil"/>
              <w:bottom w:val="single" w:sz="4" w:space="0" w:color="000000"/>
              <w:right w:val="single" w:sz="4" w:space="0" w:color="000000"/>
            </w:tcBorders>
            <w:shd w:val="clear" w:color="auto" w:fill="auto"/>
            <w:hideMark/>
          </w:tcPr>
          <w:p w14:paraId="29C740B9"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C0AD39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26636421"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0,9069</w:t>
            </w:r>
          </w:p>
        </w:tc>
        <w:tc>
          <w:tcPr>
            <w:tcW w:w="170" w:type="pct"/>
            <w:tcBorders>
              <w:top w:val="nil"/>
              <w:left w:val="nil"/>
              <w:bottom w:val="single" w:sz="4" w:space="0" w:color="000000"/>
              <w:right w:val="single" w:sz="4" w:space="0" w:color="000000"/>
            </w:tcBorders>
            <w:shd w:val="clear" w:color="auto" w:fill="auto"/>
            <w:hideMark/>
          </w:tcPr>
          <w:p w14:paraId="4E050288"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13EEC41"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55FA5314"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0,9069</w:t>
            </w:r>
          </w:p>
        </w:tc>
        <w:tc>
          <w:tcPr>
            <w:tcW w:w="170" w:type="pct"/>
            <w:tcBorders>
              <w:top w:val="nil"/>
              <w:left w:val="nil"/>
              <w:bottom w:val="single" w:sz="4" w:space="0" w:color="000000"/>
              <w:right w:val="single" w:sz="4" w:space="0" w:color="000000"/>
            </w:tcBorders>
            <w:shd w:val="clear" w:color="auto" w:fill="auto"/>
            <w:hideMark/>
          </w:tcPr>
          <w:p w14:paraId="7F51FB75"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728A581"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3D61EBD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0,9069</w:t>
            </w:r>
          </w:p>
        </w:tc>
        <w:tc>
          <w:tcPr>
            <w:tcW w:w="170" w:type="pct"/>
            <w:tcBorders>
              <w:top w:val="nil"/>
              <w:left w:val="nil"/>
              <w:bottom w:val="single" w:sz="4" w:space="0" w:color="000000"/>
              <w:right w:val="single" w:sz="4" w:space="0" w:color="000000"/>
            </w:tcBorders>
            <w:shd w:val="clear" w:color="auto" w:fill="auto"/>
            <w:hideMark/>
          </w:tcPr>
          <w:p w14:paraId="70A1E78E"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E3D18DE"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58EFADE0"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0,9069</w:t>
            </w:r>
          </w:p>
        </w:tc>
        <w:tc>
          <w:tcPr>
            <w:tcW w:w="170" w:type="pct"/>
            <w:tcBorders>
              <w:top w:val="nil"/>
              <w:left w:val="nil"/>
              <w:bottom w:val="single" w:sz="4" w:space="0" w:color="000000"/>
              <w:right w:val="single" w:sz="4" w:space="0" w:color="000000"/>
            </w:tcBorders>
            <w:shd w:val="clear" w:color="auto" w:fill="auto"/>
            <w:hideMark/>
          </w:tcPr>
          <w:p w14:paraId="7DEE512C"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AAD0D4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1BE3463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0,9069</w:t>
            </w:r>
          </w:p>
        </w:tc>
        <w:tc>
          <w:tcPr>
            <w:tcW w:w="170" w:type="pct"/>
            <w:tcBorders>
              <w:top w:val="nil"/>
              <w:left w:val="nil"/>
              <w:bottom w:val="single" w:sz="4" w:space="0" w:color="000000"/>
              <w:right w:val="single" w:sz="4" w:space="0" w:color="000000"/>
            </w:tcBorders>
            <w:shd w:val="clear" w:color="auto" w:fill="auto"/>
            <w:hideMark/>
          </w:tcPr>
          <w:p w14:paraId="79099B9F"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0A4155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31D30704"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0,9069</w:t>
            </w:r>
          </w:p>
        </w:tc>
        <w:tc>
          <w:tcPr>
            <w:tcW w:w="174" w:type="pct"/>
            <w:tcBorders>
              <w:top w:val="nil"/>
              <w:left w:val="nil"/>
              <w:bottom w:val="single" w:sz="4" w:space="0" w:color="000000"/>
              <w:right w:val="single" w:sz="4" w:space="0" w:color="000000"/>
            </w:tcBorders>
            <w:shd w:val="clear" w:color="auto" w:fill="auto"/>
            <w:hideMark/>
          </w:tcPr>
          <w:p w14:paraId="07C0F395"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957882" w:rsidRPr="00B505B3" w14:paraId="5EFB6A2A"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172AA8C"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76</w:t>
            </w:r>
          </w:p>
        </w:tc>
        <w:tc>
          <w:tcPr>
            <w:tcW w:w="318" w:type="pct"/>
            <w:vMerge/>
            <w:tcBorders>
              <w:left w:val="nil"/>
              <w:bottom w:val="single" w:sz="4" w:space="0" w:color="000000"/>
              <w:right w:val="single" w:sz="4" w:space="0" w:color="000000"/>
            </w:tcBorders>
            <w:shd w:val="clear" w:color="auto" w:fill="auto"/>
            <w:hideMark/>
          </w:tcPr>
          <w:p w14:paraId="27057C4A" w14:textId="0D2CB834" w:rsidR="00957882" w:rsidRPr="00B505B3" w:rsidRDefault="00957882" w:rsidP="00B505B3">
            <w:pPr>
              <w:widowControl/>
              <w:suppressAutoHyphens w:val="0"/>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187DE04A"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0010</w:t>
            </w:r>
          </w:p>
        </w:tc>
        <w:tc>
          <w:tcPr>
            <w:tcW w:w="194" w:type="pct"/>
            <w:tcBorders>
              <w:top w:val="nil"/>
              <w:left w:val="nil"/>
              <w:bottom w:val="single" w:sz="4" w:space="0" w:color="000000"/>
              <w:right w:val="single" w:sz="4" w:space="0" w:color="000000"/>
            </w:tcBorders>
            <w:shd w:val="clear" w:color="auto" w:fill="auto"/>
            <w:hideMark/>
          </w:tcPr>
          <w:p w14:paraId="30124376"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27" w:type="pct"/>
            <w:tcBorders>
              <w:top w:val="nil"/>
              <w:left w:val="nil"/>
              <w:bottom w:val="single" w:sz="4" w:space="0" w:color="000000"/>
              <w:right w:val="single" w:sz="4" w:space="0" w:color="000000"/>
            </w:tcBorders>
            <w:shd w:val="clear" w:color="auto" w:fill="auto"/>
            <w:hideMark/>
          </w:tcPr>
          <w:p w14:paraId="47B2D1C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08" w:type="pct"/>
            <w:tcBorders>
              <w:top w:val="nil"/>
              <w:left w:val="nil"/>
              <w:bottom w:val="single" w:sz="4" w:space="0" w:color="000000"/>
              <w:right w:val="single" w:sz="4" w:space="0" w:color="000000"/>
            </w:tcBorders>
            <w:shd w:val="clear" w:color="auto" w:fill="auto"/>
            <w:hideMark/>
          </w:tcPr>
          <w:p w14:paraId="32264C7B"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250E354"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742DBC6B"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19A249D7"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1F775FB"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0D75CC7E"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7B32BAFD"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43C7C1C"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7F723647"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5B994883"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27FBA36"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19175D5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3063D301"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0A29A6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7909BDA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05BE7D67"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7DD987B"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0B2F8C24"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3A1FF275"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6A540E0"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3CB6D16E"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4" w:type="pct"/>
            <w:tcBorders>
              <w:top w:val="nil"/>
              <w:left w:val="nil"/>
              <w:bottom w:val="single" w:sz="4" w:space="0" w:color="000000"/>
              <w:right w:val="single" w:sz="4" w:space="0" w:color="000000"/>
            </w:tcBorders>
            <w:shd w:val="clear" w:color="auto" w:fill="auto"/>
            <w:hideMark/>
          </w:tcPr>
          <w:p w14:paraId="4C8D2CC5"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5CF049B2"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E24BCF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77</w:t>
            </w:r>
          </w:p>
        </w:tc>
        <w:tc>
          <w:tcPr>
            <w:tcW w:w="318" w:type="pct"/>
            <w:tcBorders>
              <w:top w:val="nil"/>
              <w:left w:val="nil"/>
              <w:bottom w:val="single" w:sz="4" w:space="0" w:color="000000"/>
              <w:right w:val="single" w:sz="4" w:space="0" w:color="000000"/>
            </w:tcBorders>
            <w:shd w:val="clear" w:color="auto" w:fill="auto"/>
            <w:hideMark/>
          </w:tcPr>
          <w:p w14:paraId="127295FE"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50F0FCB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0011</w:t>
            </w:r>
          </w:p>
        </w:tc>
        <w:tc>
          <w:tcPr>
            <w:tcW w:w="194" w:type="pct"/>
            <w:tcBorders>
              <w:top w:val="nil"/>
              <w:left w:val="nil"/>
              <w:bottom w:val="single" w:sz="4" w:space="0" w:color="000000"/>
              <w:right w:val="single" w:sz="4" w:space="0" w:color="000000"/>
            </w:tcBorders>
            <w:shd w:val="clear" w:color="auto" w:fill="auto"/>
            <w:hideMark/>
          </w:tcPr>
          <w:p w14:paraId="481C420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4,62057</w:t>
            </w:r>
          </w:p>
        </w:tc>
        <w:tc>
          <w:tcPr>
            <w:tcW w:w="227" w:type="pct"/>
            <w:tcBorders>
              <w:top w:val="nil"/>
              <w:left w:val="nil"/>
              <w:bottom w:val="single" w:sz="4" w:space="0" w:color="000000"/>
              <w:right w:val="single" w:sz="4" w:space="0" w:color="000000"/>
            </w:tcBorders>
            <w:shd w:val="clear" w:color="auto" w:fill="auto"/>
            <w:hideMark/>
          </w:tcPr>
          <w:p w14:paraId="7F1E44A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0,2136</w:t>
            </w:r>
          </w:p>
        </w:tc>
        <w:tc>
          <w:tcPr>
            <w:tcW w:w="108" w:type="pct"/>
            <w:tcBorders>
              <w:top w:val="nil"/>
              <w:left w:val="nil"/>
              <w:bottom w:val="single" w:sz="4" w:space="0" w:color="000000"/>
              <w:right w:val="single" w:sz="4" w:space="0" w:color="000000"/>
            </w:tcBorders>
            <w:shd w:val="clear" w:color="auto" w:fill="auto"/>
            <w:hideMark/>
          </w:tcPr>
          <w:p w14:paraId="473BF43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215858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4,62057</w:t>
            </w:r>
          </w:p>
        </w:tc>
        <w:tc>
          <w:tcPr>
            <w:tcW w:w="207" w:type="pct"/>
            <w:tcBorders>
              <w:top w:val="nil"/>
              <w:left w:val="nil"/>
              <w:bottom w:val="single" w:sz="4" w:space="0" w:color="000000"/>
              <w:right w:val="single" w:sz="4" w:space="0" w:color="000000"/>
            </w:tcBorders>
            <w:shd w:val="clear" w:color="auto" w:fill="auto"/>
            <w:hideMark/>
          </w:tcPr>
          <w:p w14:paraId="6EB05CD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0,2136</w:t>
            </w:r>
          </w:p>
        </w:tc>
        <w:tc>
          <w:tcPr>
            <w:tcW w:w="170" w:type="pct"/>
            <w:tcBorders>
              <w:top w:val="nil"/>
              <w:left w:val="nil"/>
              <w:bottom w:val="single" w:sz="4" w:space="0" w:color="000000"/>
              <w:right w:val="single" w:sz="4" w:space="0" w:color="000000"/>
            </w:tcBorders>
            <w:shd w:val="clear" w:color="auto" w:fill="auto"/>
            <w:hideMark/>
          </w:tcPr>
          <w:p w14:paraId="7EE5906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7E258A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4,62057</w:t>
            </w:r>
          </w:p>
        </w:tc>
        <w:tc>
          <w:tcPr>
            <w:tcW w:w="207" w:type="pct"/>
            <w:tcBorders>
              <w:top w:val="nil"/>
              <w:left w:val="nil"/>
              <w:bottom w:val="single" w:sz="4" w:space="0" w:color="000000"/>
              <w:right w:val="single" w:sz="4" w:space="0" w:color="000000"/>
            </w:tcBorders>
            <w:shd w:val="clear" w:color="auto" w:fill="auto"/>
            <w:hideMark/>
          </w:tcPr>
          <w:p w14:paraId="516EC06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0,2136</w:t>
            </w:r>
          </w:p>
        </w:tc>
        <w:tc>
          <w:tcPr>
            <w:tcW w:w="170" w:type="pct"/>
            <w:tcBorders>
              <w:top w:val="nil"/>
              <w:left w:val="nil"/>
              <w:bottom w:val="single" w:sz="4" w:space="0" w:color="000000"/>
              <w:right w:val="single" w:sz="4" w:space="0" w:color="000000"/>
            </w:tcBorders>
            <w:shd w:val="clear" w:color="auto" w:fill="auto"/>
            <w:hideMark/>
          </w:tcPr>
          <w:p w14:paraId="20D8E85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C5559A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4,62057</w:t>
            </w:r>
          </w:p>
        </w:tc>
        <w:tc>
          <w:tcPr>
            <w:tcW w:w="207" w:type="pct"/>
            <w:tcBorders>
              <w:top w:val="nil"/>
              <w:left w:val="nil"/>
              <w:bottom w:val="single" w:sz="4" w:space="0" w:color="000000"/>
              <w:right w:val="single" w:sz="4" w:space="0" w:color="000000"/>
            </w:tcBorders>
            <w:shd w:val="clear" w:color="auto" w:fill="auto"/>
            <w:hideMark/>
          </w:tcPr>
          <w:p w14:paraId="315CF03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0,2136</w:t>
            </w:r>
          </w:p>
        </w:tc>
        <w:tc>
          <w:tcPr>
            <w:tcW w:w="170" w:type="pct"/>
            <w:tcBorders>
              <w:top w:val="nil"/>
              <w:left w:val="nil"/>
              <w:bottom w:val="single" w:sz="4" w:space="0" w:color="000000"/>
              <w:right w:val="single" w:sz="4" w:space="0" w:color="000000"/>
            </w:tcBorders>
            <w:shd w:val="clear" w:color="auto" w:fill="auto"/>
            <w:hideMark/>
          </w:tcPr>
          <w:p w14:paraId="5577A58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A15ED1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4,62057</w:t>
            </w:r>
          </w:p>
        </w:tc>
        <w:tc>
          <w:tcPr>
            <w:tcW w:w="207" w:type="pct"/>
            <w:tcBorders>
              <w:top w:val="nil"/>
              <w:left w:val="nil"/>
              <w:bottom w:val="single" w:sz="4" w:space="0" w:color="000000"/>
              <w:right w:val="single" w:sz="4" w:space="0" w:color="000000"/>
            </w:tcBorders>
            <w:shd w:val="clear" w:color="auto" w:fill="auto"/>
            <w:hideMark/>
          </w:tcPr>
          <w:p w14:paraId="66350B9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0,2136</w:t>
            </w:r>
          </w:p>
        </w:tc>
        <w:tc>
          <w:tcPr>
            <w:tcW w:w="170" w:type="pct"/>
            <w:tcBorders>
              <w:top w:val="nil"/>
              <w:left w:val="nil"/>
              <w:bottom w:val="single" w:sz="4" w:space="0" w:color="000000"/>
              <w:right w:val="single" w:sz="4" w:space="0" w:color="000000"/>
            </w:tcBorders>
            <w:shd w:val="clear" w:color="auto" w:fill="auto"/>
            <w:hideMark/>
          </w:tcPr>
          <w:p w14:paraId="1C0A1B8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ACE35E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4,62057</w:t>
            </w:r>
          </w:p>
        </w:tc>
        <w:tc>
          <w:tcPr>
            <w:tcW w:w="207" w:type="pct"/>
            <w:tcBorders>
              <w:top w:val="nil"/>
              <w:left w:val="nil"/>
              <w:bottom w:val="single" w:sz="4" w:space="0" w:color="000000"/>
              <w:right w:val="single" w:sz="4" w:space="0" w:color="000000"/>
            </w:tcBorders>
            <w:shd w:val="clear" w:color="auto" w:fill="auto"/>
            <w:hideMark/>
          </w:tcPr>
          <w:p w14:paraId="63F6931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0,2136</w:t>
            </w:r>
          </w:p>
        </w:tc>
        <w:tc>
          <w:tcPr>
            <w:tcW w:w="170" w:type="pct"/>
            <w:tcBorders>
              <w:top w:val="nil"/>
              <w:left w:val="nil"/>
              <w:bottom w:val="single" w:sz="4" w:space="0" w:color="000000"/>
              <w:right w:val="single" w:sz="4" w:space="0" w:color="000000"/>
            </w:tcBorders>
            <w:shd w:val="clear" w:color="auto" w:fill="auto"/>
            <w:hideMark/>
          </w:tcPr>
          <w:p w14:paraId="0574DD3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F56C83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4,62057</w:t>
            </w:r>
          </w:p>
        </w:tc>
        <w:tc>
          <w:tcPr>
            <w:tcW w:w="207" w:type="pct"/>
            <w:tcBorders>
              <w:top w:val="nil"/>
              <w:left w:val="nil"/>
              <w:bottom w:val="single" w:sz="4" w:space="0" w:color="000000"/>
              <w:right w:val="single" w:sz="4" w:space="0" w:color="000000"/>
            </w:tcBorders>
            <w:shd w:val="clear" w:color="auto" w:fill="auto"/>
            <w:hideMark/>
          </w:tcPr>
          <w:p w14:paraId="6F4AD16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0,2136</w:t>
            </w:r>
          </w:p>
        </w:tc>
        <w:tc>
          <w:tcPr>
            <w:tcW w:w="170" w:type="pct"/>
            <w:tcBorders>
              <w:top w:val="nil"/>
              <w:left w:val="nil"/>
              <w:bottom w:val="single" w:sz="4" w:space="0" w:color="000000"/>
              <w:right w:val="single" w:sz="4" w:space="0" w:color="000000"/>
            </w:tcBorders>
            <w:shd w:val="clear" w:color="auto" w:fill="auto"/>
            <w:hideMark/>
          </w:tcPr>
          <w:p w14:paraId="2450088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D64E29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4,62057</w:t>
            </w:r>
          </w:p>
        </w:tc>
        <w:tc>
          <w:tcPr>
            <w:tcW w:w="207" w:type="pct"/>
            <w:tcBorders>
              <w:top w:val="nil"/>
              <w:left w:val="nil"/>
              <w:bottom w:val="single" w:sz="4" w:space="0" w:color="000000"/>
              <w:right w:val="single" w:sz="4" w:space="0" w:color="000000"/>
            </w:tcBorders>
            <w:shd w:val="clear" w:color="auto" w:fill="auto"/>
            <w:hideMark/>
          </w:tcPr>
          <w:p w14:paraId="12566F4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0,2136</w:t>
            </w:r>
          </w:p>
        </w:tc>
        <w:tc>
          <w:tcPr>
            <w:tcW w:w="174" w:type="pct"/>
            <w:tcBorders>
              <w:top w:val="nil"/>
              <w:left w:val="nil"/>
              <w:bottom w:val="single" w:sz="4" w:space="0" w:color="000000"/>
              <w:right w:val="single" w:sz="4" w:space="0" w:color="000000"/>
            </w:tcBorders>
            <w:shd w:val="clear" w:color="auto" w:fill="auto"/>
            <w:hideMark/>
          </w:tcPr>
          <w:p w14:paraId="18F7291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1B2ECEB8"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948128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78</w:t>
            </w:r>
          </w:p>
        </w:tc>
        <w:tc>
          <w:tcPr>
            <w:tcW w:w="318" w:type="pct"/>
            <w:tcBorders>
              <w:top w:val="nil"/>
              <w:left w:val="nil"/>
              <w:bottom w:val="single" w:sz="4" w:space="0" w:color="000000"/>
              <w:right w:val="single" w:sz="4" w:space="0" w:color="000000"/>
            </w:tcBorders>
            <w:shd w:val="clear" w:color="auto" w:fill="auto"/>
            <w:hideMark/>
          </w:tcPr>
          <w:p w14:paraId="2CFC5961"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67FDB3E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0012</w:t>
            </w:r>
          </w:p>
        </w:tc>
        <w:tc>
          <w:tcPr>
            <w:tcW w:w="194" w:type="pct"/>
            <w:tcBorders>
              <w:top w:val="nil"/>
              <w:left w:val="nil"/>
              <w:bottom w:val="single" w:sz="4" w:space="0" w:color="000000"/>
              <w:right w:val="single" w:sz="4" w:space="0" w:color="000000"/>
            </w:tcBorders>
            <w:shd w:val="clear" w:color="auto" w:fill="auto"/>
            <w:hideMark/>
          </w:tcPr>
          <w:p w14:paraId="0AEAB02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27" w:type="pct"/>
            <w:tcBorders>
              <w:top w:val="nil"/>
              <w:left w:val="nil"/>
              <w:bottom w:val="single" w:sz="4" w:space="0" w:color="000000"/>
              <w:right w:val="single" w:sz="4" w:space="0" w:color="000000"/>
            </w:tcBorders>
            <w:shd w:val="clear" w:color="auto" w:fill="auto"/>
            <w:hideMark/>
          </w:tcPr>
          <w:p w14:paraId="6875AEB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08" w:type="pct"/>
            <w:tcBorders>
              <w:top w:val="nil"/>
              <w:left w:val="nil"/>
              <w:bottom w:val="single" w:sz="4" w:space="0" w:color="000000"/>
              <w:right w:val="single" w:sz="4" w:space="0" w:color="000000"/>
            </w:tcBorders>
            <w:shd w:val="clear" w:color="auto" w:fill="auto"/>
            <w:hideMark/>
          </w:tcPr>
          <w:p w14:paraId="05BBE8A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4D8865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51A76CC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1F04398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0209F5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7E8E245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2E145BD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E135D1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27E6C7A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5B85D6B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889FE4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20ED73B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507CFF9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666CC2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10B1DA4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120F391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D0E381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558BAE0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6AA0990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E1CD61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234D79E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4" w:type="pct"/>
            <w:tcBorders>
              <w:top w:val="nil"/>
              <w:left w:val="nil"/>
              <w:bottom w:val="single" w:sz="4" w:space="0" w:color="000000"/>
              <w:right w:val="single" w:sz="4" w:space="0" w:color="000000"/>
            </w:tcBorders>
            <w:shd w:val="clear" w:color="auto" w:fill="auto"/>
            <w:hideMark/>
          </w:tcPr>
          <w:p w14:paraId="6E49AAE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E9F8CE9"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DBD181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79</w:t>
            </w:r>
            <w:r w:rsidRPr="00B505B3">
              <w:rPr>
                <w:rFonts w:cs="Times New Roman"/>
                <w:color w:val="000000"/>
                <w:sz w:val="16"/>
                <w:szCs w:val="16"/>
                <w:lang w:val="ru-RU" w:eastAsia="ru-RU"/>
              </w:rPr>
              <w:br w:type="page"/>
            </w:r>
          </w:p>
        </w:tc>
        <w:tc>
          <w:tcPr>
            <w:tcW w:w="318" w:type="pct"/>
            <w:tcBorders>
              <w:top w:val="nil"/>
              <w:left w:val="nil"/>
              <w:bottom w:val="single" w:sz="4" w:space="0" w:color="000000"/>
              <w:right w:val="single" w:sz="4" w:space="0" w:color="000000"/>
            </w:tcBorders>
            <w:shd w:val="clear" w:color="auto" w:fill="auto"/>
            <w:hideMark/>
          </w:tcPr>
          <w:p w14:paraId="0A534EB5"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38FF298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0013</w:t>
            </w:r>
            <w:r w:rsidRPr="00B505B3">
              <w:rPr>
                <w:rFonts w:cs="Times New Roman"/>
                <w:color w:val="000000"/>
                <w:sz w:val="16"/>
                <w:szCs w:val="16"/>
                <w:lang w:val="ru-RU" w:eastAsia="ru-RU"/>
              </w:rPr>
              <w:br w:type="page"/>
            </w:r>
          </w:p>
        </w:tc>
        <w:tc>
          <w:tcPr>
            <w:tcW w:w="194" w:type="pct"/>
            <w:tcBorders>
              <w:top w:val="nil"/>
              <w:left w:val="nil"/>
              <w:bottom w:val="single" w:sz="4" w:space="0" w:color="000000"/>
              <w:right w:val="single" w:sz="4" w:space="0" w:color="000000"/>
            </w:tcBorders>
            <w:shd w:val="clear" w:color="auto" w:fill="auto"/>
            <w:hideMark/>
          </w:tcPr>
          <w:p w14:paraId="2FE90D9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27" w:type="pct"/>
            <w:tcBorders>
              <w:top w:val="nil"/>
              <w:left w:val="nil"/>
              <w:bottom w:val="single" w:sz="4" w:space="0" w:color="000000"/>
              <w:right w:val="single" w:sz="4" w:space="0" w:color="000000"/>
            </w:tcBorders>
            <w:shd w:val="clear" w:color="auto" w:fill="auto"/>
            <w:hideMark/>
          </w:tcPr>
          <w:p w14:paraId="1ABB22C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08" w:type="pct"/>
            <w:tcBorders>
              <w:top w:val="nil"/>
              <w:left w:val="nil"/>
              <w:bottom w:val="single" w:sz="4" w:space="0" w:color="000000"/>
              <w:right w:val="single" w:sz="4" w:space="0" w:color="000000"/>
            </w:tcBorders>
            <w:shd w:val="clear" w:color="auto" w:fill="auto"/>
            <w:hideMark/>
          </w:tcPr>
          <w:p w14:paraId="1831629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99F125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268F804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6A37FF9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15677F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6D4411B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6768B06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643A49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5C0E6B3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3034949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C36579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7BCB7F7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48E6E8C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D7DED3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4301602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26D2422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B3FF24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0F3DBB0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0" w:type="pct"/>
            <w:tcBorders>
              <w:top w:val="nil"/>
              <w:left w:val="nil"/>
              <w:bottom w:val="single" w:sz="4" w:space="0" w:color="000000"/>
              <w:right w:val="single" w:sz="4" w:space="0" w:color="000000"/>
            </w:tcBorders>
            <w:shd w:val="clear" w:color="auto" w:fill="auto"/>
            <w:hideMark/>
          </w:tcPr>
          <w:p w14:paraId="4E3BAD9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27E60D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4,40813</w:t>
            </w:r>
          </w:p>
        </w:tc>
        <w:tc>
          <w:tcPr>
            <w:tcW w:w="207" w:type="pct"/>
            <w:tcBorders>
              <w:top w:val="nil"/>
              <w:left w:val="nil"/>
              <w:bottom w:val="single" w:sz="4" w:space="0" w:color="000000"/>
              <w:right w:val="single" w:sz="4" w:space="0" w:color="000000"/>
            </w:tcBorders>
            <w:shd w:val="clear" w:color="auto" w:fill="auto"/>
            <w:hideMark/>
          </w:tcPr>
          <w:p w14:paraId="2556687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0,5267</w:t>
            </w:r>
          </w:p>
        </w:tc>
        <w:tc>
          <w:tcPr>
            <w:tcW w:w="174" w:type="pct"/>
            <w:tcBorders>
              <w:top w:val="nil"/>
              <w:left w:val="nil"/>
              <w:bottom w:val="single" w:sz="4" w:space="0" w:color="000000"/>
              <w:right w:val="single" w:sz="4" w:space="0" w:color="000000"/>
            </w:tcBorders>
            <w:shd w:val="clear" w:color="auto" w:fill="auto"/>
            <w:hideMark/>
          </w:tcPr>
          <w:p w14:paraId="7EF315F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330BF39C"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9EDA62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80</w:t>
            </w:r>
          </w:p>
        </w:tc>
        <w:tc>
          <w:tcPr>
            <w:tcW w:w="318" w:type="pct"/>
            <w:tcBorders>
              <w:top w:val="nil"/>
              <w:left w:val="nil"/>
              <w:bottom w:val="single" w:sz="4" w:space="0" w:color="000000"/>
              <w:right w:val="single" w:sz="4" w:space="0" w:color="000000"/>
            </w:tcBorders>
            <w:shd w:val="clear" w:color="auto" w:fill="auto"/>
            <w:hideMark/>
          </w:tcPr>
          <w:p w14:paraId="0D0CFCE5"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Цех:7  Насосная №1</w:t>
            </w:r>
          </w:p>
        </w:tc>
        <w:tc>
          <w:tcPr>
            <w:tcW w:w="107" w:type="pct"/>
            <w:tcBorders>
              <w:top w:val="nil"/>
              <w:left w:val="nil"/>
              <w:bottom w:val="single" w:sz="4" w:space="0" w:color="000000"/>
              <w:right w:val="single" w:sz="4" w:space="0" w:color="000000"/>
            </w:tcBorders>
            <w:shd w:val="clear" w:color="auto" w:fill="auto"/>
            <w:hideMark/>
          </w:tcPr>
          <w:p w14:paraId="464E89E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6013</w:t>
            </w:r>
          </w:p>
        </w:tc>
        <w:tc>
          <w:tcPr>
            <w:tcW w:w="194" w:type="pct"/>
            <w:tcBorders>
              <w:top w:val="nil"/>
              <w:left w:val="nil"/>
              <w:bottom w:val="single" w:sz="4" w:space="0" w:color="000000"/>
              <w:right w:val="single" w:sz="4" w:space="0" w:color="000000"/>
            </w:tcBorders>
            <w:shd w:val="clear" w:color="auto" w:fill="auto"/>
            <w:hideMark/>
          </w:tcPr>
          <w:p w14:paraId="4E0E0D6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0,01418</w:t>
            </w:r>
          </w:p>
        </w:tc>
        <w:tc>
          <w:tcPr>
            <w:tcW w:w="227" w:type="pct"/>
            <w:tcBorders>
              <w:top w:val="nil"/>
              <w:left w:val="nil"/>
              <w:bottom w:val="single" w:sz="4" w:space="0" w:color="000000"/>
              <w:right w:val="single" w:sz="4" w:space="0" w:color="000000"/>
            </w:tcBorders>
            <w:shd w:val="clear" w:color="auto" w:fill="auto"/>
            <w:hideMark/>
          </w:tcPr>
          <w:p w14:paraId="0C2627F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0,0504</w:t>
            </w:r>
          </w:p>
        </w:tc>
        <w:tc>
          <w:tcPr>
            <w:tcW w:w="108" w:type="pct"/>
            <w:tcBorders>
              <w:top w:val="nil"/>
              <w:left w:val="nil"/>
              <w:bottom w:val="single" w:sz="4" w:space="0" w:color="000000"/>
              <w:right w:val="single" w:sz="4" w:space="0" w:color="000000"/>
            </w:tcBorders>
            <w:shd w:val="clear" w:color="auto" w:fill="auto"/>
            <w:hideMark/>
          </w:tcPr>
          <w:p w14:paraId="2ED874B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101801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0,01418</w:t>
            </w:r>
          </w:p>
        </w:tc>
        <w:tc>
          <w:tcPr>
            <w:tcW w:w="207" w:type="pct"/>
            <w:tcBorders>
              <w:top w:val="nil"/>
              <w:left w:val="nil"/>
              <w:bottom w:val="single" w:sz="4" w:space="0" w:color="000000"/>
              <w:right w:val="single" w:sz="4" w:space="0" w:color="000000"/>
            </w:tcBorders>
            <w:shd w:val="clear" w:color="auto" w:fill="auto"/>
            <w:hideMark/>
          </w:tcPr>
          <w:p w14:paraId="719BF1B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0,0504</w:t>
            </w:r>
          </w:p>
        </w:tc>
        <w:tc>
          <w:tcPr>
            <w:tcW w:w="170" w:type="pct"/>
            <w:tcBorders>
              <w:top w:val="nil"/>
              <w:left w:val="nil"/>
              <w:bottom w:val="single" w:sz="4" w:space="0" w:color="000000"/>
              <w:right w:val="single" w:sz="4" w:space="0" w:color="000000"/>
            </w:tcBorders>
            <w:shd w:val="clear" w:color="auto" w:fill="auto"/>
            <w:hideMark/>
          </w:tcPr>
          <w:p w14:paraId="06958B0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204056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0,01418</w:t>
            </w:r>
          </w:p>
        </w:tc>
        <w:tc>
          <w:tcPr>
            <w:tcW w:w="207" w:type="pct"/>
            <w:tcBorders>
              <w:top w:val="nil"/>
              <w:left w:val="nil"/>
              <w:bottom w:val="single" w:sz="4" w:space="0" w:color="000000"/>
              <w:right w:val="single" w:sz="4" w:space="0" w:color="000000"/>
            </w:tcBorders>
            <w:shd w:val="clear" w:color="auto" w:fill="auto"/>
            <w:hideMark/>
          </w:tcPr>
          <w:p w14:paraId="5F511E0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0,0504</w:t>
            </w:r>
          </w:p>
        </w:tc>
        <w:tc>
          <w:tcPr>
            <w:tcW w:w="170" w:type="pct"/>
            <w:tcBorders>
              <w:top w:val="nil"/>
              <w:left w:val="nil"/>
              <w:bottom w:val="single" w:sz="4" w:space="0" w:color="000000"/>
              <w:right w:val="single" w:sz="4" w:space="0" w:color="000000"/>
            </w:tcBorders>
            <w:shd w:val="clear" w:color="auto" w:fill="auto"/>
            <w:hideMark/>
          </w:tcPr>
          <w:p w14:paraId="45FA074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3F5F7A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0,01418</w:t>
            </w:r>
          </w:p>
        </w:tc>
        <w:tc>
          <w:tcPr>
            <w:tcW w:w="207" w:type="pct"/>
            <w:tcBorders>
              <w:top w:val="nil"/>
              <w:left w:val="nil"/>
              <w:bottom w:val="single" w:sz="4" w:space="0" w:color="000000"/>
              <w:right w:val="single" w:sz="4" w:space="0" w:color="000000"/>
            </w:tcBorders>
            <w:shd w:val="clear" w:color="auto" w:fill="auto"/>
            <w:hideMark/>
          </w:tcPr>
          <w:p w14:paraId="2E297DE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0,0504</w:t>
            </w:r>
          </w:p>
        </w:tc>
        <w:tc>
          <w:tcPr>
            <w:tcW w:w="170" w:type="pct"/>
            <w:tcBorders>
              <w:top w:val="nil"/>
              <w:left w:val="nil"/>
              <w:bottom w:val="single" w:sz="4" w:space="0" w:color="000000"/>
              <w:right w:val="single" w:sz="4" w:space="0" w:color="000000"/>
            </w:tcBorders>
            <w:shd w:val="clear" w:color="auto" w:fill="auto"/>
            <w:hideMark/>
          </w:tcPr>
          <w:p w14:paraId="08CF08E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994D8B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0,01418</w:t>
            </w:r>
          </w:p>
        </w:tc>
        <w:tc>
          <w:tcPr>
            <w:tcW w:w="207" w:type="pct"/>
            <w:tcBorders>
              <w:top w:val="nil"/>
              <w:left w:val="nil"/>
              <w:bottom w:val="single" w:sz="4" w:space="0" w:color="000000"/>
              <w:right w:val="single" w:sz="4" w:space="0" w:color="000000"/>
            </w:tcBorders>
            <w:shd w:val="clear" w:color="auto" w:fill="auto"/>
            <w:hideMark/>
          </w:tcPr>
          <w:p w14:paraId="2E4B903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0,0504</w:t>
            </w:r>
          </w:p>
        </w:tc>
        <w:tc>
          <w:tcPr>
            <w:tcW w:w="170" w:type="pct"/>
            <w:tcBorders>
              <w:top w:val="nil"/>
              <w:left w:val="nil"/>
              <w:bottom w:val="single" w:sz="4" w:space="0" w:color="000000"/>
              <w:right w:val="single" w:sz="4" w:space="0" w:color="000000"/>
            </w:tcBorders>
            <w:shd w:val="clear" w:color="auto" w:fill="auto"/>
            <w:hideMark/>
          </w:tcPr>
          <w:p w14:paraId="23E7973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6A11D0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0,01418</w:t>
            </w:r>
          </w:p>
        </w:tc>
        <w:tc>
          <w:tcPr>
            <w:tcW w:w="207" w:type="pct"/>
            <w:tcBorders>
              <w:top w:val="nil"/>
              <w:left w:val="nil"/>
              <w:bottom w:val="single" w:sz="4" w:space="0" w:color="000000"/>
              <w:right w:val="single" w:sz="4" w:space="0" w:color="000000"/>
            </w:tcBorders>
            <w:shd w:val="clear" w:color="auto" w:fill="auto"/>
            <w:hideMark/>
          </w:tcPr>
          <w:p w14:paraId="6DE28B2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0,0504</w:t>
            </w:r>
          </w:p>
        </w:tc>
        <w:tc>
          <w:tcPr>
            <w:tcW w:w="170" w:type="pct"/>
            <w:tcBorders>
              <w:top w:val="nil"/>
              <w:left w:val="nil"/>
              <w:bottom w:val="single" w:sz="4" w:space="0" w:color="000000"/>
              <w:right w:val="single" w:sz="4" w:space="0" w:color="000000"/>
            </w:tcBorders>
            <w:shd w:val="clear" w:color="auto" w:fill="auto"/>
            <w:hideMark/>
          </w:tcPr>
          <w:p w14:paraId="27011E3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0F06BD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0,01418</w:t>
            </w:r>
          </w:p>
        </w:tc>
        <w:tc>
          <w:tcPr>
            <w:tcW w:w="207" w:type="pct"/>
            <w:tcBorders>
              <w:top w:val="nil"/>
              <w:left w:val="nil"/>
              <w:bottom w:val="single" w:sz="4" w:space="0" w:color="000000"/>
              <w:right w:val="single" w:sz="4" w:space="0" w:color="000000"/>
            </w:tcBorders>
            <w:shd w:val="clear" w:color="auto" w:fill="auto"/>
            <w:hideMark/>
          </w:tcPr>
          <w:p w14:paraId="5266AEE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0,0504</w:t>
            </w:r>
          </w:p>
        </w:tc>
        <w:tc>
          <w:tcPr>
            <w:tcW w:w="170" w:type="pct"/>
            <w:tcBorders>
              <w:top w:val="nil"/>
              <w:left w:val="nil"/>
              <w:bottom w:val="single" w:sz="4" w:space="0" w:color="000000"/>
              <w:right w:val="single" w:sz="4" w:space="0" w:color="000000"/>
            </w:tcBorders>
            <w:shd w:val="clear" w:color="auto" w:fill="auto"/>
            <w:hideMark/>
          </w:tcPr>
          <w:p w14:paraId="48501DE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497B57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0,01418</w:t>
            </w:r>
          </w:p>
        </w:tc>
        <w:tc>
          <w:tcPr>
            <w:tcW w:w="207" w:type="pct"/>
            <w:tcBorders>
              <w:top w:val="nil"/>
              <w:left w:val="nil"/>
              <w:bottom w:val="single" w:sz="4" w:space="0" w:color="000000"/>
              <w:right w:val="single" w:sz="4" w:space="0" w:color="000000"/>
            </w:tcBorders>
            <w:shd w:val="clear" w:color="auto" w:fill="auto"/>
            <w:hideMark/>
          </w:tcPr>
          <w:p w14:paraId="0B19062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0,0504</w:t>
            </w:r>
          </w:p>
        </w:tc>
        <w:tc>
          <w:tcPr>
            <w:tcW w:w="174" w:type="pct"/>
            <w:tcBorders>
              <w:top w:val="nil"/>
              <w:left w:val="nil"/>
              <w:bottom w:val="single" w:sz="4" w:space="0" w:color="000000"/>
              <w:right w:val="single" w:sz="4" w:space="0" w:color="000000"/>
            </w:tcBorders>
            <w:shd w:val="clear" w:color="auto" w:fill="auto"/>
            <w:hideMark/>
          </w:tcPr>
          <w:p w14:paraId="5A0CAB1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34CB9069"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C8D7D3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81</w:t>
            </w:r>
          </w:p>
        </w:tc>
        <w:tc>
          <w:tcPr>
            <w:tcW w:w="318" w:type="pct"/>
            <w:tcBorders>
              <w:top w:val="nil"/>
              <w:left w:val="nil"/>
              <w:bottom w:val="single" w:sz="4" w:space="0" w:color="000000"/>
              <w:right w:val="single" w:sz="4" w:space="0" w:color="000000"/>
            </w:tcBorders>
            <w:shd w:val="clear" w:color="auto" w:fill="auto"/>
            <w:hideMark/>
          </w:tcPr>
          <w:p w14:paraId="0B0A77A3"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Цех:8  Насосная №2</w:t>
            </w:r>
          </w:p>
        </w:tc>
        <w:tc>
          <w:tcPr>
            <w:tcW w:w="107" w:type="pct"/>
            <w:tcBorders>
              <w:top w:val="nil"/>
              <w:left w:val="nil"/>
              <w:bottom w:val="single" w:sz="4" w:space="0" w:color="000000"/>
              <w:right w:val="single" w:sz="4" w:space="0" w:color="000000"/>
            </w:tcBorders>
            <w:shd w:val="clear" w:color="auto" w:fill="auto"/>
            <w:hideMark/>
          </w:tcPr>
          <w:p w14:paraId="2B9C600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6014</w:t>
            </w:r>
          </w:p>
        </w:tc>
        <w:tc>
          <w:tcPr>
            <w:tcW w:w="194" w:type="pct"/>
            <w:tcBorders>
              <w:top w:val="nil"/>
              <w:left w:val="nil"/>
              <w:bottom w:val="single" w:sz="4" w:space="0" w:color="000000"/>
              <w:right w:val="single" w:sz="4" w:space="0" w:color="000000"/>
            </w:tcBorders>
            <w:shd w:val="clear" w:color="auto" w:fill="auto"/>
            <w:hideMark/>
          </w:tcPr>
          <w:p w14:paraId="291D1F7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0,01418</w:t>
            </w:r>
          </w:p>
        </w:tc>
        <w:tc>
          <w:tcPr>
            <w:tcW w:w="227" w:type="pct"/>
            <w:tcBorders>
              <w:top w:val="nil"/>
              <w:left w:val="nil"/>
              <w:bottom w:val="single" w:sz="4" w:space="0" w:color="000000"/>
              <w:right w:val="single" w:sz="4" w:space="0" w:color="000000"/>
            </w:tcBorders>
            <w:shd w:val="clear" w:color="auto" w:fill="auto"/>
            <w:hideMark/>
          </w:tcPr>
          <w:p w14:paraId="5D4D358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0,063</w:t>
            </w:r>
          </w:p>
        </w:tc>
        <w:tc>
          <w:tcPr>
            <w:tcW w:w="108" w:type="pct"/>
            <w:tcBorders>
              <w:top w:val="nil"/>
              <w:left w:val="nil"/>
              <w:bottom w:val="single" w:sz="4" w:space="0" w:color="000000"/>
              <w:right w:val="single" w:sz="4" w:space="0" w:color="000000"/>
            </w:tcBorders>
            <w:shd w:val="clear" w:color="auto" w:fill="auto"/>
            <w:hideMark/>
          </w:tcPr>
          <w:p w14:paraId="760A79D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AF02C9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0,01418</w:t>
            </w:r>
          </w:p>
        </w:tc>
        <w:tc>
          <w:tcPr>
            <w:tcW w:w="207" w:type="pct"/>
            <w:tcBorders>
              <w:top w:val="nil"/>
              <w:left w:val="nil"/>
              <w:bottom w:val="single" w:sz="4" w:space="0" w:color="000000"/>
              <w:right w:val="single" w:sz="4" w:space="0" w:color="000000"/>
            </w:tcBorders>
            <w:shd w:val="clear" w:color="auto" w:fill="auto"/>
            <w:hideMark/>
          </w:tcPr>
          <w:p w14:paraId="3AEBFC8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0,063</w:t>
            </w:r>
          </w:p>
        </w:tc>
        <w:tc>
          <w:tcPr>
            <w:tcW w:w="170" w:type="pct"/>
            <w:tcBorders>
              <w:top w:val="nil"/>
              <w:left w:val="nil"/>
              <w:bottom w:val="single" w:sz="4" w:space="0" w:color="000000"/>
              <w:right w:val="single" w:sz="4" w:space="0" w:color="000000"/>
            </w:tcBorders>
            <w:shd w:val="clear" w:color="auto" w:fill="auto"/>
            <w:hideMark/>
          </w:tcPr>
          <w:p w14:paraId="0A43355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F62E95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0,01418</w:t>
            </w:r>
          </w:p>
        </w:tc>
        <w:tc>
          <w:tcPr>
            <w:tcW w:w="207" w:type="pct"/>
            <w:tcBorders>
              <w:top w:val="nil"/>
              <w:left w:val="nil"/>
              <w:bottom w:val="single" w:sz="4" w:space="0" w:color="000000"/>
              <w:right w:val="single" w:sz="4" w:space="0" w:color="000000"/>
            </w:tcBorders>
            <w:shd w:val="clear" w:color="auto" w:fill="auto"/>
            <w:hideMark/>
          </w:tcPr>
          <w:p w14:paraId="209F273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0,063</w:t>
            </w:r>
          </w:p>
        </w:tc>
        <w:tc>
          <w:tcPr>
            <w:tcW w:w="170" w:type="pct"/>
            <w:tcBorders>
              <w:top w:val="nil"/>
              <w:left w:val="nil"/>
              <w:bottom w:val="single" w:sz="4" w:space="0" w:color="000000"/>
              <w:right w:val="single" w:sz="4" w:space="0" w:color="000000"/>
            </w:tcBorders>
            <w:shd w:val="clear" w:color="auto" w:fill="auto"/>
            <w:hideMark/>
          </w:tcPr>
          <w:p w14:paraId="14B05D0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CEE56B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0,01418</w:t>
            </w:r>
          </w:p>
        </w:tc>
        <w:tc>
          <w:tcPr>
            <w:tcW w:w="207" w:type="pct"/>
            <w:tcBorders>
              <w:top w:val="nil"/>
              <w:left w:val="nil"/>
              <w:bottom w:val="single" w:sz="4" w:space="0" w:color="000000"/>
              <w:right w:val="single" w:sz="4" w:space="0" w:color="000000"/>
            </w:tcBorders>
            <w:shd w:val="clear" w:color="auto" w:fill="auto"/>
            <w:hideMark/>
          </w:tcPr>
          <w:p w14:paraId="6E80D37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0,063</w:t>
            </w:r>
          </w:p>
        </w:tc>
        <w:tc>
          <w:tcPr>
            <w:tcW w:w="170" w:type="pct"/>
            <w:tcBorders>
              <w:top w:val="nil"/>
              <w:left w:val="nil"/>
              <w:bottom w:val="single" w:sz="4" w:space="0" w:color="000000"/>
              <w:right w:val="single" w:sz="4" w:space="0" w:color="000000"/>
            </w:tcBorders>
            <w:shd w:val="clear" w:color="auto" w:fill="auto"/>
            <w:hideMark/>
          </w:tcPr>
          <w:p w14:paraId="5F3E40A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243CD7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0,01418</w:t>
            </w:r>
          </w:p>
        </w:tc>
        <w:tc>
          <w:tcPr>
            <w:tcW w:w="207" w:type="pct"/>
            <w:tcBorders>
              <w:top w:val="nil"/>
              <w:left w:val="nil"/>
              <w:bottom w:val="single" w:sz="4" w:space="0" w:color="000000"/>
              <w:right w:val="single" w:sz="4" w:space="0" w:color="000000"/>
            </w:tcBorders>
            <w:shd w:val="clear" w:color="auto" w:fill="auto"/>
            <w:hideMark/>
          </w:tcPr>
          <w:p w14:paraId="2E2D426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0,063</w:t>
            </w:r>
          </w:p>
        </w:tc>
        <w:tc>
          <w:tcPr>
            <w:tcW w:w="170" w:type="pct"/>
            <w:tcBorders>
              <w:top w:val="nil"/>
              <w:left w:val="nil"/>
              <w:bottom w:val="single" w:sz="4" w:space="0" w:color="000000"/>
              <w:right w:val="single" w:sz="4" w:space="0" w:color="000000"/>
            </w:tcBorders>
            <w:shd w:val="clear" w:color="auto" w:fill="auto"/>
            <w:hideMark/>
          </w:tcPr>
          <w:p w14:paraId="1959B8B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21141D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0,01418</w:t>
            </w:r>
          </w:p>
        </w:tc>
        <w:tc>
          <w:tcPr>
            <w:tcW w:w="207" w:type="pct"/>
            <w:tcBorders>
              <w:top w:val="nil"/>
              <w:left w:val="nil"/>
              <w:bottom w:val="single" w:sz="4" w:space="0" w:color="000000"/>
              <w:right w:val="single" w:sz="4" w:space="0" w:color="000000"/>
            </w:tcBorders>
            <w:shd w:val="clear" w:color="auto" w:fill="auto"/>
            <w:hideMark/>
          </w:tcPr>
          <w:p w14:paraId="0B18AA4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0,063</w:t>
            </w:r>
          </w:p>
        </w:tc>
        <w:tc>
          <w:tcPr>
            <w:tcW w:w="170" w:type="pct"/>
            <w:tcBorders>
              <w:top w:val="nil"/>
              <w:left w:val="nil"/>
              <w:bottom w:val="single" w:sz="4" w:space="0" w:color="000000"/>
              <w:right w:val="single" w:sz="4" w:space="0" w:color="000000"/>
            </w:tcBorders>
            <w:shd w:val="clear" w:color="auto" w:fill="auto"/>
            <w:hideMark/>
          </w:tcPr>
          <w:p w14:paraId="4C4859D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EAAE82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0,01418</w:t>
            </w:r>
          </w:p>
        </w:tc>
        <w:tc>
          <w:tcPr>
            <w:tcW w:w="207" w:type="pct"/>
            <w:tcBorders>
              <w:top w:val="nil"/>
              <w:left w:val="nil"/>
              <w:bottom w:val="single" w:sz="4" w:space="0" w:color="000000"/>
              <w:right w:val="single" w:sz="4" w:space="0" w:color="000000"/>
            </w:tcBorders>
            <w:shd w:val="clear" w:color="auto" w:fill="auto"/>
            <w:hideMark/>
          </w:tcPr>
          <w:p w14:paraId="4D997E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0,063</w:t>
            </w:r>
          </w:p>
        </w:tc>
        <w:tc>
          <w:tcPr>
            <w:tcW w:w="170" w:type="pct"/>
            <w:tcBorders>
              <w:top w:val="nil"/>
              <w:left w:val="nil"/>
              <w:bottom w:val="single" w:sz="4" w:space="0" w:color="000000"/>
              <w:right w:val="single" w:sz="4" w:space="0" w:color="000000"/>
            </w:tcBorders>
            <w:shd w:val="clear" w:color="auto" w:fill="auto"/>
            <w:hideMark/>
          </w:tcPr>
          <w:p w14:paraId="14932BE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D07373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0,01418</w:t>
            </w:r>
          </w:p>
        </w:tc>
        <w:tc>
          <w:tcPr>
            <w:tcW w:w="207" w:type="pct"/>
            <w:tcBorders>
              <w:top w:val="nil"/>
              <w:left w:val="nil"/>
              <w:bottom w:val="single" w:sz="4" w:space="0" w:color="000000"/>
              <w:right w:val="single" w:sz="4" w:space="0" w:color="000000"/>
            </w:tcBorders>
            <w:shd w:val="clear" w:color="auto" w:fill="auto"/>
            <w:hideMark/>
          </w:tcPr>
          <w:p w14:paraId="48DF43E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0,063</w:t>
            </w:r>
          </w:p>
        </w:tc>
        <w:tc>
          <w:tcPr>
            <w:tcW w:w="174" w:type="pct"/>
            <w:tcBorders>
              <w:top w:val="nil"/>
              <w:left w:val="nil"/>
              <w:bottom w:val="single" w:sz="4" w:space="0" w:color="000000"/>
              <w:right w:val="single" w:sz="4" w:space="0" w:color="000000"/>
            </w:tcBorders>
            <w:shd w:val="clear" w:color="auto" w:fill="auto"/>
            <w:hideMark/>
          </w:tcPr>
          <w:p w14:paraId="383DC56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6C56FE0"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06FCD4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82</w:t>
            </w:r>
          </w:p>
        </w:tc>
        <w:tc>
          <w:tcPr>
            <w:tcW w:w="318" w:type="pct"/>
            <w:tcBorders>
              <w:top w:val="nil"/>
              <w:left w:val="nil"/>
              <w:bottom w:val="single" w:sz="4" w:space="0" w:color="000000"/>
              <w:right w:val="single" w:sz="4" w:space="0" w:color="000000"/>
            </w:tcBorders>
            <w:shd w:val="clear" w:color="auto" w:fill="auto"/>
            <w:hideMark/>
          </w:tcPr>
          <w:p w14:paraId="5C2230E5"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26BAABD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6003</w:t>
            </w:r>
          </w:p>
        </w:tc>
        <w:tc>
          <w:tcPr>
            <w:tcW w:w="194" w:type="pct"/>
            <w:tcBorders>
              <w:top w:val="nil"/>
              <w:left w:val="nil"/>
              <w:bottom w:val="single" w:sz="4" w:space="0" w:color="000000"/>
              <w:right w:val="single" w:sz="4" w:space="0" w:color="000000"/>
            </w:tcBorders>
            <w:shd w:val="clear" w:color="auto" w:fill="auto"/>
            <w:hideMark/>
          </w:tcPr>
          <w:p w14:paraId="625E421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2,81463</w:t>
            </w:r>
          </w:p>
        </w:tc>
        <w:tc>
          <w:tcPr>
            <w:tcW w:w="227" w:type="pct"/>
            <w:tcBorders>
              <w:top w:val="nil"/>
              <w:left w:val="nil"/>
              <w:bottom w:val="single" w:sz="4" w:space="0" w:color="000000"/>
              <w:right w:val="single" w:sz="4" w:space="0" w:color="000000"/>
            </w:tcBorders>
            <w:shd w:val="clear" w:color="auto" w:fill="auto"/>
            <w:hideMark/>
          </w:tcPr>
          <w:p w14:paraId="5519A1E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1,346</w:t>
            </w:r>
          </w:p>
        </w:tc>
        <w:tc>
          <w:tcPr>
            <w:tcW w:w="108" w:type="pct"/>
            <w:tcBorders>
              <w:top w:val="nil"/>
              <w:left w:val="nil"/>
              <w:bottom w:val="single" w:sz="4" w:space="0" w:color="000000"/>
              <w:right w:val="single" w:sz="4" w:space="0" w:color="000000"/>
            </w:tcBorders>
            <w:shd w:val="clear" w:color="auto" w:fill="auto"/>
            <w:hideMark/>
          </w:tcPr>
          <w:p w14:paraId="5363F97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D6579E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2,81463</w:t>
            </w:r>
          </w:p>
        </w:tc>
        <w:tc>
          <w:tcPr>
            <w:tcW w:w="207" w:type="pct"/>
            <w:tcBorders>
              <w:top w:val="nil"/>
              <w:left w:val="nil"/>
              <w:bottom w:val="single" w:sz="4" w:space="0" w:color="000000"/>
              <w:right w:val="single" w:sz="4" w:space="0" w:color="000000"/>
            </w:tcBorders>
            <w:shd w:val="clear" w:color="auto" w:fill="auto"/>
            <w:hideMark/>
          </w:tcPr>
          <w:p w14:paraId="79029DE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1,346</w:t>
            </w:r>
          </w:p>
        </w:tc>
        <w:tc>
          <w:tcPr>
            <w:tcW w:w="170" w:type="pct"/>
            <w:tcBorders>
              <w:top w:val="nil"/>
              <w:left w:val="nil"/>
              <w:bottom w:val="single" w:sz="4" w:space="0" w:color="000000"/>
              <w:right w:val="single" w:sz="4" w:space="0" w:color="000000"/>
            </w:tcBorders>
            <w:shd w:val="clear" w:color="auto" w:fill="auto"/>
            <w:hideMark/>
          </w:tcPr>
          <w:p w14:paraId="7470CB4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634839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2,81463</w:t>
            </w:r>
          </w:p>
        </w:tc>
        <w:tc>
          <w:tcPr>
            <w:tcW w:w="207" w:type="pct"/>
            <w:tcBorders>
              <w:top w:val="nil"/>
              <w:left w:val="nil"/>
              <w:bottom w:val="single" w:sz="4" w:space="0" w:color="000000"/>
              <w:right w:val="single" w:sz="4" w:space="0" w:color="000000"/>
            </w:tcBorders>
            <w:shd w:val="clear" w:color="auto" w:fill="auto"/>
            <w:hideMark/>
          </w:tcPr>
          <w:p w14:paraId="47AA303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1,346</w:t>
            </w:r>
          </w:p>
        </w:tc>
        <w:tc>
          <w:tcPr>
            <w:tcW w:w="170" w:type="pct"/>
            <w:tcBorders>
              <w:top w:val="nil"/>
              <w:left w:val="nil"/>
              <w:bottom w:val="single" w:sz="4" w:space="0" w:color="000000"/>
              <w:right w:val="single" w:sz="4" w:space="0" w:color="000000"/>
            </w:tcBorders>
            <w:shd w:val="clear" w:color="auto" w:fill="auto"/>
            <w:hideMark/>
          </w:tcPr>
          <w:p w14:paraId="6708BCC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53F998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2,81463</w:t>
            </w:r>
          </w:p>
        </w:tc>
        <w:tc>
          <w:tcPr>
            <w:tcW w:w="207" w:type="pct"/>
            <w:tcBorders>
              <w:top w:val="nil"/>
              <w:left w:val="nil"/>
              <w:bottom w:val="single" w:sz="4" w:space="0" w:color="000000"/>
              <w:right w:val="single" w:sz="4" w:space="0" w:color="000000"/>
            </w:tcBorders>
            <w:shd w:val="clear" w:color="auto" w:fill="auto"/>
            <w:hideMark/>
          </w:tcPr>
          <w:p w14:paraId="03F1AB7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1,346</w:t>
            </w:r>
          </w:p>
        </w:tc>
        <w:tc>
          <w:tcPr>
            <w:tcW w:w="170" w:type="pct"/>
            <w:tcBorders>
              <w:top w:val="nil"/>
              <w:left w:val="nil"/>
              <w:bottom w:val="single" w:sz="4" w:space="0" w:color="000000"/>
              <w:right w:val="single" w:sz="4" w:space="0" w:color="000000"/>
            </w:tcBorders>
            <w:shd w:val="clear" w:color="auto" w:fill="auto"/>
            <w:hideMark/>
          </w:tcPr>
          <w:p w14:paraId="694B720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E63790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2,81463</w:t>
            </w:r>
          </w:p>
        </w:tc>
        <w:tc>
          <w:tcPr>
            <w:tcW w:w="207" w:type="pct"/>
            <w:tcBorders>
              <w:top w:val="nil"/>
              <w:left w:val="nil"/>
              <w:bottom w:val="single" w:sz="4" w:space="0" w:color="000000"/>
              <w:right w:val="single" w:sz="4" w:space="0" w:color="000000"/>
            </w:tcBorders>
            <w:shd w:val="clear" w:color="auto" w:fill="auto"/>
            <w:hideMark/>
          </w:tcPr>
          <w:p w14:paraId="1926B14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1,346</w:t>
            </w:r>
          </w:p>
        </w:tc>
        <w:tc>
          <w:tcPr>
            <w:tcW w:w="170" w:type="pct"/>
            <w:tcBorders>
              <w:top w:val="nil"/>
              <w:left w:val="nil"/>
              <w:bottom w:val="single" w:sz="4" w:space="0" w:color="000000"/>
              <w:right w:val="single" w:sz="4" w:space="0" w:color="000000"/>
            </w:tcBorders>
            <w:shd w:val="clear" w:color="auto" w:fill="auto"/>
            <w:hideMark/>
          </w:tcPr>
          <w:p w14:paraId="7C6B98F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6D7B04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2,81463</w:t>
            </w:r>
          </w:p>
        </w:tc>
        <w:tc>
          <w:tcPr>
            <w:tcW w:w="207" w:type="pct"/>
            <w:tcBorders>
              <w:top w:val="nil"/>
              <w:left w:val="nil"/>
              <w:bottom w:val="single" w:sz="4" w:space="0" w:color="000000"/>
              <w:right w:val="single" w:sz="4" w:space="0" w:color="000000"/>
            </w:tcBorders>
            <w:shd w:val="clear" w:color="auto" w:fill="auto"/>
            <w:hideMark/>
          </w:tcPr>
          <w:p w14:paraId="5B9202A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1,346</w:t>
            </w:r>
          </w:p>
        </w:tc>
        <w:tc>
          <w:tcPr>
            <w:tcW w:w="170" w:type="pct"/>
            <w:tcBorders>
              <w:top w:val="nil"/>
              <w:left w:val="nil"/>
              <w:bottom w:val="single" w:sz="4" w:space="0" w:color="000000"/>
              <w:right w:val="single" w:sz="4" w:space="0" w:color="000000"/>
            </w:tcBorders>
            <w:shd w:val="clear" w:color="auto" w:fill="auto"/>
            <w:hideMark/>
          </w:tcPr>
          <w:p w14:paraId="0B7BEA3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BD48F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2,81463</w:t>
            </w:r>
          </w:p>
        </w:tc>
        <w:tc>
          <w:tcPr>
            <w:tcW w:w="207" w:type="pct"/>
            <w:tcBorders>
              <w:top w:val="nil"/>
              <w:left w:val="nil"/>
              <w:bottom w:val="single" w:sz="4" w:space="0" w:color="000000"/>
              <w:right w:val="single" w:sz="4" w:space="0" w:color="000000"/>
            </w:tcBorders>
            <w:shd w:val="clear" w:color="auto" w:fill="auto"/>
            <w:hideMark/>
          </w:tcPr>
          <w:p w14:paraId="14868E3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1,346</w:t>
            </w:r>
          </w:p>
        </w:tc>
        <w:tc>
          <w:tcPr>
            <w:tcW w:w="170" w:type="pct"/>
            <w:tcBorders>
              <w:top w:val="nil"/>
              <w:left w:val="nil"/>
              <w:bottom w:val="single" w:sz="4" w:space="0" w:color="000000"/>
              <w:right w:val="single" w:sz="4" w:space="0" w:color="000000"/>
            </w:tcBorders>
            <w:shd w:val="clear" w:color="auto" w:fill="auto"/>
            <w:hideMark/>
          </w:tcPr>
          <w:p w14:paraId="090AA30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81D359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2,81463</w:t>
            </w:r>
          </w:p>
        </w:tc>
        <w:tc>
          <w:tcPr>
            <w:tcW w:w="207" w:type="pct"/>
            <w:tcBorders>
              <w:top w:val="nil"/>
              <w:left w:val="nil"/>
              <w:bottom w:val="single" w:sz="4" w:space="0" w:color="000000"/>
              <w:right w:val="single" w:sz="4" w:space="0" w:color="000000"/>
            </w:tcBorders>
            <w:shd w:val="clear" w:color="auto" w:fill="auto"/>
            <w:hideMark/>
          </w:tcPr>
          <w:p w14:paraId="139D808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1,346</w:t>
            </w:r>
          </w:p>
        </w:tc>
        <w:tc>
          <w:tcPr>
            <w:tcW w:w="174" w:type="pct"/>
            <w:tcBorders>
              <w:top w:val="nil"/>
              <w:left w:val="nil"/>
              <w:bottom w:val="single" w:sz="4" w:space="0" w:color="000000"/>
              <w:right w:val="single" w:sz="4" w:space="0" w:color="000000"/>
            </w:tcBorders>
            <w:shd w:val="clear" w:color="auto" w:fill="auto"/>
            <w:hideMark/>
          </w:tcPr>
          <w:p w14:paraId="1C57939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18464B4"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F61DFC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83</w:t>
            </w:r>
          </w:p>
        </w:tc>
        <w:tc>
          <w:tcPr>
            <w:tcW w:w="318" w:type="pct"/>
            <w:tcBorders>
              <w:top w:val="nil"/>
              <w:left w:val="nil"/>
              <w:bottom w:val="single" w:sz="4" w:space="0" w:color="000000"/>
              <w:right w:val="single" w:sz="4" w:space="0" w:color="000000"/>
            </w:tcBorders>
            <w:shd w:val="clear" w:color="auto" w:fill="auto"/>
            <w:hideMark/>
          </w:tcPr>
          <w:p w14:paraId="28D2DBB7"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3C43D01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6004</w:t>
            </w:r>
          </w:p>
        </w:tc>
        <w:tc>
          <w:tcPr>
            <w:tcW w:w="194" w:type="pct"/>
            <w:tcBorders>
              <w:top w:val="nil"/>
              <w:left w:val="nil"/>
              <w:bottom w:val="single" w:sz="4" w:space="0" w:color="000000"/>
              <w:right w:val="single" w:sz="4" w:space="0" w:color="000000"/>
            </w:tcBorders>
            <w:shd w:val="clear" w:color="auto" w:fill="auto"/>
            <w:hideMark/>
          </w:tcPr>
          <w:p w14:paraId="1092458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4,33049</w:t>
            </w:r>
          </w:p>
        </w:tc>
        <w:tc>
          <w:tcPr>
            <w:tcW w:w="227" w:type="pct"/>
            <w:tcBorders>
              <w:top w:val="nil"/>
              <w:left w:val="nil"/>
              <w:bottom w:val="single" w:sz="4" w:space="0" w:color="000000"/>
              <w:right w:val="single" w:sz="4" w:space="0" w:color="000000"/>
            </w:tcBorders>
            <w:shd w:val="clear" w:color="auto" w:fill="auto"/>
            <w:hideMark/>
          </w:tcPr>
          <w:p w14:paraId="56819FE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1,077</w:t>
            </w:r>
          </w:p>
        </w:tc>
        <w:tc>
          <w:tcPr>
            <w:tcW w:w="108" w:type="pct"/>
            <w:tcBorders>
              <w:top w:val="nil"/>
              <w:left w:val="nil"/>
              <w:bottom w:val="single" w:sz="4" w:space="0" w:color="000000"/>
              <w:right w:val="single" w:sz="4" w:space="0" w:color="000000"/>
            </w:tcBorders>
            <w:shd w:val="clear" w:color="auto" w:fill="auto"/>
            <w:hideMark/>
          </w:tcPr>
          <w:p w14:paraId="45E0880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1CE90D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4,33049</w:t>
            </w:r>
          </w:p>
        </w:tc>
        <w:tc>
          <w:tcPr>
            <w:tcW w:w="207" w:type="pct"/>
            <w:tcBorders>
              <w:top w:val="nil"/>
              <w:left w:val="nil"/>
              <w:bottom w:val="single" w:sz="4" w:space="0" w:color="000000"/>
              <w:right w:val="single" w:sz="4" w:space="0" w:color="000000"/>
            </w:tcBorders>
            <w:shd w:val="clear" w:color="auto" w:fill="auto"/>
            <w:hideMark/>
          </w:tcPr>
          <w:p w14:paraId="7C965E7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1,077</w:t>
            </w:r>
          </w:p>
        </w:tc>
        <w:tc>
          <w:tcPr>
            <w:tcW w:w="170" w:type="pct"/>
            <w:tcBorders>
              <w:top w:val="nil"/>
              <w:left w:val="nil"/>
              <w:bottom w:val="single" w:sz="4" w:space="0" w:color="000000"/>
              <w:right w:val="single" w:sz="4" w:space="0" w:color="000000"/>
            </w:tcBorders>
            <w:shd w:val="clear" w:color="auto" w:fill="auto"/>
            <w:hideMark/>
          </w:tcPr>
          <w:p w14:paraId="2FB2F27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F0BB29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4,33049</w:t>
            </w:r>
          </w:p>
        </w:tc>
        <w:tc>
          <w:tcPr>
            <w:tcW w:w="207" w:type="pct"/>
            <w:tcBorders>
              <w:top w:val="nil"/>
              <w:left w:val="nil"/>
              <w:bottom w:val="single" w:sz="4" w:space="0" w:color="000000"/>
              <w:right w:val="single" w:sz="4" w:space="0" w:color="000000"/>
            </w:tcBorders>
            <w:shd w:val="clear" w:color="auto" w:fill="auto"/>
            <w:hideMark/>
          </w:tcPr>
          <w:p w14:paraId="7ECF270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1,077</w:t>
            </w:r>
          </w:p>
        </w:tc>
        <w:tc>
          <w:tcPr>
            <w:tcW w:w="170" w:type="pct"/>
            <w:tcBorders>
              <w:top w:val="nil"/>
              <w:left w:val="nil"/>
              <w:bottom w:val="single" w:sz="4" w:space="0" w:color="000000"/>
              <w:right w:val="single" w:sz="4" w:space="0" w:color="000000"/>
            </w:tcBorders>
            <w:shd w:val="clear" w:color="auto" w:fill="auto"/>
            <w:hideMark/>
          </w:tcPr>
          <w:p w14:paraId="6C18AE7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9EA591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4,33049</w:t>
            </w:r>
          </w:p>
        </w:tc>
        <w:tc>
          <w:tcPr>
            <w:tcW w:w="207" w:type="pct"/>
            <w:tcBorders>
              <w:top w:val="nil"/>
              <w:left w:val="nil"/>
              <w:bottom w:val="single" w:sz="4" w:space="0" w:color="000000"/>
              <w:right w:val="single" w:sz="4" w:space="0" w:color="000000"/>
            </w:tcBorders>
            <w:shd w:val="clear" w:color="auto" w:fill="auto"/>
            <w:hideMark/>
          </w:tcPr>
          <w:p w14:paraId="7E676D1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1,077</w:t>
            </w:r>
          </w:p>
        </w:tc>
        <w:tc>
          <w:tcPr>
            <w:tcW w:w="170" w:type="pct"/>
            <w:tcBorders>
              <w:top w:val="nil"/>
              <w:left w:val="nil"/>
              <w:bottom w:val="single" w:sz="4" w:space="0" w:color="000000"/>
              <w:right w:val="single" w:sz="4" w:space="0" w:color="000000"/>
            </w:tcBorders>
            <w:shd w:val="clear" w:color="auto" w:fill="auto"/>
            <w:hideMark/>
          </w:tcPr>
          <w:p w14:paraId="60D0E09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84628E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4,33049</w:t>
            </w:r>
          </w:p>
        </w:tc>
        <w:tc>
          <w:tcPr>
            <w:tcW w:w="207" w:type="pct"/>
            <w:tcBorders>
              <w:top w:val="nil"/>
              <w:left w:val="nil"/>
              <w:bottom w:val="single" w:sz="4" w:space="0" w:color="000000"/>
              <w:right w:val="single" w:sz="4" w:space="0" w:color="000000"/>
            </w:tcBorders>
            <w:shd w:val="clear" w:color="auto" w:fill="auto"/>
            <w:hideMark/>
          </w:tcPr>
          <w:p w14:paraId="469AEF8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1,077</w:t>
            </w:r>
          </w:p>
        </w:tc>
        <w:tc>
          <w:tcPr>
            <w:tcW w:w="170" w:type="pct"/>
            <w:tcBorders>
              <w:top w:val="nil"/>
              <w:left w:val="nil"/>
              <w:bottom w:val="single" w:sz="4" w:space="0" w:color="000000"/>
              <w:right w:val="single" w:sz="4" w:space="0" w:color="000000"/>
            </w:tcBorders>
            <w:shd w:val="clear" w:color="auto" w:fill="auto"/>
            <w:hideMark/>
          </w:tcPr>
          <w:p w14:paraId="40E47CF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89BD96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4,33049</w:t>
            </w:r>
          </w:p>
        </w:tc>
        <w:tc>
          <w:tcPr>
            <w:tcW w:w="207" w:type="pct"/>
            <w:tcBorders>
              <w:top w:val="nil"/>
              <w:left w:val="nil"/>
              <w:bottom w:val="single" w:sz="4" w:space="0" w:color="000000"/>
              <w:right w:val="single" w:sz="4" w:space="0" w:color="000000"/>
            </w:tcBorders>
            <w:shd w:val="clear" w:color="auto" w:fill="auto"/>
            <w:hideMark/>
          </w:tcPr>
          <w:p w14:paraId="2DF099B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1,077</w:t>
            </w:r>
          </w:p>
        </w:tc>
        <w:tc>
          <w:tcPr>
            <w:tcW w:w="170" w:type="pct"/>
            <w:tcBorders>
              <w:top w:val="nil"/>
              <w:left w:val="nil"/>
              <w:bottom w:val="single" w:sz="4" w:space="0" w:color="000000"/>
              <w:right w:val="single" w:sz="4" w:space="0" w:color="000000"/>
            </w:tcBorders>
            <w:shd w:val="clear" w:color="auto" w:fill="auto"/>
            <w:hideMark/>
          </w:tcPr>
          <w:p w14:paraId="0246C68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03AB48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4,33049</w:t>
            </w:r>
          </w:p>
        </w:tc>
        <w:tc>
          <w:tcPr>
            <w:tcW w:w="207" w:type="pct"/>
            <w:tcBorders>
              <w:top w:val="nil"/>
              <w:left w:val="nil"/>
              <w:bottom w:val="single" w:sz="4" w:space="0" w:color="000000"/>
              <w:right w:val="single" w:sz="4" w:space="0" w:color="000000"/>
            </w:tcBorders>
            <w:shd w:val="clear" w:color="auto" w:fill="auto"/>
            <w:hideMark/>
          </w:tcPr>
          <w:p w14:paraId="172BB10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1,077</w:t>
            </w:r>
          </w:p>
        </w:tc>
        <w:tc>
          <w:tcPr>
            <w:tcW w:w="170" w:type="pct"/>
            <w:tcBorders>
              <w:top w:val="nil"/>
              <w:left w:val="nil"/>
              <w:bottom w:val="single" w:sz="4" w:space="0" w:color="000000"/>
              <w:right w:val="single" w:sz="4" w:space="0" w:color="000000"/>
            </w:tcBorders>
            <w:shd w:val="clear" w:color="auto" w:fill="auto"/>
            <w:hideMark/>
          </w:tcPr>
          <w:p w14:paraId="023417C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3807E1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4,33049</w:t>
            </w:r>
          </w:p>
        </w:tc>
        <w:tc>
          <w:tcPr>
            <w:tcW w:w="207" w:type="pct"/>
            <w:tcBorders>
              <w:top w:val="nil"/>
              <w:left w:val="nil"/>
              <w:bottom w:val="single" w:sz="4" w:space="0" w:color="000000"/>
              <w:right w:val="single" w:sz="4" w:space="0" w:color="000000"/>
            </w:tcBorders>
            <w:shd w:val="clear" w:color="auto" w:fill="auto"/>
            <w:hideMark/>
          </w:tcPr>
          <w:p w14:paraId="1372019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1,077</w:t>
            </w:r>
          </w:p>
        </w:tc>
        <w:tc>
          <w:tcPr>
            <w:tcW w:w="174" w:type="pct"/>
            <w:tcBorders>
              <w:top w:val="nil"/>
              <w:left w:val="nil"/>
              <w:bottom w:val="single" w:sz="4" w:space="0" w:color="000000"/>
              <w:right w:val="single" w:sz="4" w:space="0" w:color="000000"/>
            </w:tcBorders>
            <w:shd w:val="clear" w:color="auto" w:fill="auto"/>
            <w:hideMark/>
          </w:tcPr>
          <w:p w14:paraId="17B2CD8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3961841E"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F18160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2A10B1DA"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5D83C65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235D091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33,8347</w:t>
            </w:r>
          </w:p>
        </w:tc>
        <w:tc>
          <w:tcPr>
            <w:tcW w:w="227" w:type="pct"/>
            <w:tcBorders>
              <w:top w:val="nil"/>
              <w:left w:val="nil"/>
              <w:bottom w:val="single" w:sz="4" w:space="0" w:color="000000"/>
              <w:right w:val="single" w:sz="4" w:space="0" w:color="000000"/>
            </w:tcBorders>
            <w:shd w:val="clear" w:color="auto" w:fill="auto"/>
            <w:hideMark/>
          </w:tcPr>
          <w:p w14:paraId="433393F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5,7637</w:t>
            </w:r>
          </w:p>
        </w:tc>
        <w:tc>
          <w:tcPr>
            <w:tcW w:w="108" w:type="pct"/>
            <w:tcBorders>
              <w:top w:val="nil"/>
              <w:left w:val="nil"/>
              <w:bottom w:val="single" w:sz="4" w:space="0" w:color="000000"/>
              <w:right w:val="single" w:sz="4" w:space="0" w:color="000000"/>
            </w:tcBorders>
            <w:shd w:val="clear" w:color="auto" w:fill="auto"/>
            <w:hideMark/>
          </w:tcPr>
          <w:p w14:paraId="2CC17E2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611297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33,8347</w:t>
            </w:r>
          </w:p>
        </w:tc>
        <w:tc>
          <w:tcPr>
            <w:tcW w:w="207" w:type="pct"/>
            <w:tcBorders>
              <w:top w:val="nil"/>
              <w:left w:val="nil"/>
              <w:bottom w:val="single" w:sz="4" w:space="0" w:color="000000"/>
              <w:right w:val="single" w:sz="4" w:space="0" w:color="000000"/>
            </w:tcBorders>
            <w:shd w:val="clear" w:color="auto" w:fill="auto"/>
            <w:hideMark/>
          </w:tcPr>
          <w:p w14:paraId="2B713DE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5,7637</w:t>
            </w:r>
          </w:p>
        </w:tc>
        <w:tc>
          <w:tcPr>
            <w:tcW w:w="170" w:type="pct"/>
            <w:tcBorders>
              <w:top w:val="nil"/>
              <w:left w:val="nil"/>
              <w:bottom w:val="single" w:sz="4" w:space="0" w:color="000000"/>
              <w:right w:val="single" w:sz="4" w:space="0" w:color="000000"/>
            </w:tcBorders>
            <w:shd w:val="clear" w:color="auto" w:fill="auto"/>
            <w:hideMark/>
          </w:tcPr>
          <w:p w14:paraId="3261C30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B83CF2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33,8347</w:t>
            </w:r>
          </w:p>
        </w:tc>
        <w:tc>
          <w:tcPr>
            <w:tcW w:w="207" w:type="pct"/>
            <w:tcBorders>
              <w:top w:val="nil"/>
              <w:left w:val="nil"/>
              <w:bottom w:val="single" w:sz="4" w:space="0" w:color="000000"/>
              <w:right w:val="single" w:sz="4" w:space="0" w:color="000000"/>
            </w:tcBorders>
            <w:shd w:val="clear" w:color="auto" w:fill="auto"/>
            <w:hideMark/>
          </w:tcPr>
          <w:p w14:paraId="3AAE6BA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5,7637</w:t>
            </w:r>
          </w:p>
        </w:tc>
        <w:tc>
          <w:tcPr>
            <w:tcW w:w="170" w:type="pct"/>
            <w:tcBorders>
              <w:top w:val="nil"/>
              <w:left w:val="nil"/>
              <w:bottom w:val="single" w:sz="4" w:space="0" w:color="000000"/>
              <w:right w:val="single" w:sz="4" w:space="0" w:color="000000"/>
            </w:tcBorders>
            <w:shd w:val="clear" w:color="auto" w:fill="auto"/>
            <w:hideMark/>
          </w:tcPr>
          <w:p w14:paraId="5063A0F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9239E7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33,8347</w:t>
            </w:r>
          </w:p>
        </w:tc>
        <w:tc>
          <w:tcPr>
            <w:tcW w:w="207" w:type="pct"/>
            <w:tcBorders>
              <w:top w:val="nil"/>
              <w:left w:val="nil"/>
              <w:bottom w:val="single" w:sz="4" w:space="0" w:color="000000"/>
              <w:right w:val="single" w:sz="4" w:space="0" w:color="000000"/>
            </w:tcBorders>
            <w:shd w:val="clear" w:color="auto" w:fill="auto"/>
            <w:hideMark/>
          </w:tcPr>
          <w:p w14:paraId="0682260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5,7637</w:t>
            </w:r>
          </w:p>
        </w:tc>
        <w:tc>
          <w:tcPr>
            <w:tcW w:w="170" w:type="pct"/>
            <w:tcBorders>
              <w:top w:val="nil"/>
              <w:left w:val="nil"/>
              <w:bottom w:val="single" w:sz="4" w:space="0" w:color="000000"/>
              <w:right w:val="single" w:sz="4" w:space="0" w:color="000000"/>
            </w:tcBorders>
            <w:shd w:val="clear" w:color="auto" w:fill="auto"/>
            <w:hideMark/>
          </w:tcPr>
          <w:p w14:paraId="49FA81C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A50E2C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33,8347</w:t>
            </w:r>
          </w:p>
        </w:tc>
        <w:tc>
          <w:tcPr>
            <w:tcW w:w="207" w:type="pct"/>
            <w:tcBorders>
              <w:top w:val="nil"/>
              <w:left w:val="nil"/>
              <w:bottom w:val="single" w:sz="4" w:space="0" w:color="000000"/>
              <w:right w:val="single" w:sz="4" w:space="0" w:color="000000"/>
            </w:tcBorders>
            <w:shd w:val="clear" w:color="auto" w:fill="auto"/>
            <w:hideMark/>
          </w:tcPr>
          <w:p w14:paraId="7C194E2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5,7637</w:t>
            </w:r>
          </w:p>
        </w:tc>
        <w:tc>
          <w:tcPr>
            <w:tcW w:w="170" w:type="pct"/>
            <w:tcBorders>
              <w:top w:val="nil"/>
              <w:left w:val="nil"/>
              <w:bottom w:val="single" w:sz="4" w:space="0" w:color="000000"/>
              <w:right w:val="single" w:sz="4" w:space="0" w:color="000000"/>
            </w:tcBorders>
            <w:shd w:val="clear" w:color="auto" w:fill="auto"/>
            <w:hideMark/>
          </w:tcPr>
          <w:p w14:paraId="71D70D4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225F73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33,8347</w:t>
            </w:r>
          </w:p>
        </w:tc>
        <w:tc>
          <w:tcPr>
            <w:tcW w:w="207" w:type="pct"/>
            <w:tcBorders>
              <w:top w:val="nil"/>
              <w:left w:val="nil"/>
              <w:bottom w:val="single" w:sz="4" w:space="0" w:color="000000"/>
              <w:right w:val="single" w:sz="4" w:space="0" w:color="000000"/>
            </w:tcBorders>
            <w:shd w:val="clear" w:color="auto" w:fill="auto"/>
            <w:hideMark/>
          </w:tcPr>
          <w:p w14:paraId="65892A3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5,7637</w:t>
            </w:r>
          </w:p>
        </w:tc>
        <w:tc>
          <w:tcPr>
            <w:tcW w:w="170" w:type="pct"/>
            <w:tcBorders>
              <w:top w:val="nil"/>
              <w:left w:val="nil"/>
              <w:bottom w:val="single" w:sz="4" w:space="0" w:color="000000"/>
              <w:right w:val="single" w:sz="4" w:space="0" w:color="000000"/>
            </w:tcBorders>
            <w:shd w:val="clear" w:color="auto" w:fill="auto"/>
            <w:hideMark/>
          </w:tcPr>
          <w:p w14:paraId="5A25F6F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D7F6FC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33,8347</w:t>
            </w:r>
          </w:p>
        </w:tc>
        <w:tc>
          <w:tcPr>
            <w:tcW w:w="207" w:type="pct"/>
            <w:tcBorders>
              <w:top w:val="nil"/>
              <w:left w:val="nil"/>
              <w:bottom w:val="single" w:sz="4" w:space="0" w:color="000000"/>
              <w:right w:val="single" w:sz="4" w:space="0" w:color="000000"/>
            </w:tcBorders>
            <w:shd w:val="clear" w:color="auto" w:fill="auto"/>
            <w:hideMark/>
          </w:tcPr>
          <w:p w14:paraId="1CEF817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5,7637</w:t>
            </w:r>
          </w:p>
        </w:tc>
        <w:tc>
          <w:tcPr>
            <w:tcW w:w="170" w:type="pct"/>
            <w:tcBorders>
              <w:top w:val="nil"/>
              <w:left w:val="nil"/>
              <w:bottom w:val="single" w:sz="4" w:space="0" w:color="000000"/>
              <w:right w:val="single" w:sz="4" w:space="0" w:color="000000"/>
            </w:tcBorders>
            <w:shd w:val="clear" w:color="auto" w:fill="auto"/>
            <w:hideMark/>
          </w:tcPr>
          <w:p w14:paraId="2B47060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EC00DA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33,8347</w:t>
            </w:r>
          </w:p>
        </w:tc>
        <w:tc>
          <w:tcPr>
            <w:tcW w:w="207" w:type="pct"/>
            <w:tcBorders>
              <w:top w:val="nil"/>
              <w:left w:val="nil"/>
              <w:bottom w:val="single" w:sz="4" w:space="0" w:color="000000"/>
              <w:right w:val="single" w:sz="4" w:space="0" w:color="000000"/>
            </w:tcBorders>
            <w:shd w:val="clear" w:color="auto" w:fill="auto"/>
            <w:hideMark/>
          </w:tcPr>
          <w:p w14:paraId="08D9370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5,7637</w:t>
            </w:r>
          </w:p>
        </w:tc>
        <w:tc>
          <w:tcPr>
            <w:tcW w:w="174" w:type="pct"/>
            <w:tcBorders>
              <w:top w:val="nil"/>
              <w:left w:val="nil"/>
              <w:bottom w:val="single" w:sz="4" w:space="0" w:color="000000"/>
              <w:right w:val="single" w:sz="4" w:space="0" w:color="000000"/>
            </w:tcBorders>
            <w:shd w:val="clear" w:color="auto" w:fill="auto"/>
            <w:hideMark/>
          </w:tcPr>
          <w:p w14:paraId="1020120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505B3" w14:paraId="6EA2E7C4"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6D16555A"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0CD55177"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0501    Пентилены (амилены - смесь изомеров)</w:t>
            </w:r>
          </w:p>
        </w:tc>
      </w:tr>
      <w:tr w:rsidR="00957882" w:rsidRPr="00B505B3" w14:paraId="47F8C242"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AA24A7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84</w:t>
            </w:r>
          </w:p>
        </w:tc>
        <w:tc>
          <w:tcPr>
            <w:tcW w:w="318" w:type="pct"/>
            <w:vMerge w:val="restart"/>
            <w:tcBorders>
              <w:top w:val="nil"/>
              <w:left w:val="nil"/>
              <w:right w:val="single" w:sz="4" w:space="0" w:color="000000"/>
            </w:tcBorders>
            <w:shd w:val="clear" w:color="auto" w:fill="auto"/>
            <w:hideMark/>
          </w:tcPr>
          <w:p w14:paraId="3F102953" w14:textId="76DCD1BE" w:rsidR="00957882" w:rsidRPr="00B505B3" w:rsidRDefault="00957882" w:rsidP="00957882">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6A0E2A7E"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0008</w:t>
            </w:r>
          </w:p>
        </w:tc>
        <w:tc>
          <w:tcPr>
            <w:tcW w:w="194" w:type="pct"/>
            <w:tcBorders>
              <w:top w:val="nil"/>
              <w:left w:val="nil"/>
              <w:bottom w:val="single" w:sz="4" w:space="0" w:color="000000"/>
              <w:right w:val="single" w:sz="4" w:space="0" w:color="000000"/>
            </w:tcBorders>
            <w:shd w:val="clear" w:color="auto" w:fill="auto"/>
            <w:hideMark/>
          </w:tcPr>
          <w:p w14:paraId="3C811FB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27" w:type="pct"/>
            <w:tcBorders>
              <w:top w:val="nil"/>
              <w:left w:val="nil"/>
              <w:bottom w:val="single" w:sz="4" w:space="0" w:color="000000"/>
              <w:right w:val="single" w:sz="4" w:space="0" w:color="000000"/>
            </w:tcBorders>
            <w:shd w:val="clear" w:color="auto" w:fill="auto"/>
            <w:hideMark/>
          </w:tcPr>
          <w:p w14:paraId="40AA26D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08" w:type="pct"/>
            <w:tcBorders>
              <w:top w:val="nil"/>
              <w:left w:val="nil"/>
              <w:bottom w:val="single" w:sz="4" w:space="0" w:color="000000"/>
              <w:right w:val="single" w:sz="4" w:space="0" w:color="000000"/>
            </w:tcBorders>
            <w:shd w:val="clear" w:color="auto" w:fill="auto"/>
            <w:hideMark/>
          </w:tcPr>
          <w:p w14:paraId="5AA1CA65"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BDE63EE"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6DAC4FC4"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067CF5C9"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2EDE2EF"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7B27A62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3B1E9411"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F2335DB"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24D5D8B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3AE6D8BD"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515ADB7"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6BB6244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459A15ED"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347FB0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3B769596"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4F5564FF"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A106BBF"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03024174"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0895A210"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F76E5A7"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3F551E16"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4" w:type="pct"/>
            <w:tcBorders>
              <w:top w:val="nil"/>
              <w:left w:val="nil"/>
              <w:bottom w:val="single" w:sz="4" w:space="0" w:color="000000"/>
              <w:right w:val="single" w:sz="4" w:space="0" w:color="000000"/>
            </w:tcBorders>
            <w:shd w:val="clear" w:color="auto" w:fill="auto"/>
            <w:hideMark/>
          </w:tcPr>
          <w:p w14:paraId="3F70083C"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957882" w:rsidRPr="00B505B3" w14:paraId="4E8A511F"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D413D5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85</w:t>
            </w:r>
          </w:p>
        </w:tc>
        <w:tc>
          <w:tcPr>
            <w:tcW w:w="318" w:type="pct"/>
            <w:vMerge/>
            <w:tcBorders>
              <w:left w:val="nil"/>
              <w:right w:val="single" w:sz="4" w:space="0" w:color="000000"/>
            </w:tcBorders>
            <w:shd w:val="clear" w:color="auto" w:fill="auto"/>
            <w:hideMark/>
          </w:tcPr>
          <w:p w14:paraId="3ADBD507" w14:textId="710EFD39" w:rsidR="00957882" w:rsidRPr="00B505B3" w:rsidRDefault="00957882" w:rsidP="00B505B3">
            <w:pPr>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1E8848E2"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0009</w:t>
            </w:r>
          </w:p>
        </w:tc>
        <w:tc>
          <w:tcPr>
            <w:tcW w:w="194" w:type="pct"/>
            <w:tcBorders>
              <w:top w:val="nil"/>
              <w:left w:val="nil"/>
              <w:bottom w:val="single" w:sz="4" w:space="0" w:color="000000"/>
              <w:right w:val="single" w:sz="4" w:space="0" w:color="000000"/>
            </w:tcBorders>
            <w:shd w:val="clear" w:color="auto" w:fill="auto"/>
            <w:hideMark/>
          </w:tcPr>
          <w:p w14:paraId="6D60C9AF"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27" w:type="pct"/>
            <w:tcBorders>
              <w:top w:val="nil"/>
              <w:left w:val="nil"/>
              <w:bottom w:val="single" w:sz="4" w:space="0" w:color="000000"/>
              <w:right w:val="single" w:sz="4" w:space="0" w:color="000000"/>
            </w:tcBorders>
            <w:shd w:val="clear" w:color="auto" w:fill="auto"/>
            <w:hideMark/>
          </w:tcPr>
          <w:p w14:paraId="352638A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0,0907</w:t>
            </w:r>
          </w:p>
        </w:tc>
        <w:tc>
          <w:tcPr>
            <w:tcW w:w="108" w:type="pct"/>
            <w:tcBorders>
              <w:top w:val="nil"/>
              <w:left w:val="nil"/>
              <w:bottom w:val="single" w:sz="4" w:space="0" w:color="000000"/>
              <w:right w:val="single" w:sz="4" w:space="0" w:color="000000"/>
            </w:tcBorders>
            <w:shd w:val="clear" w:color="auto" w:fill="auto"/>
            <w:hideMark/>
          </w:tcPr>
          <w:p w14:paraId="165774A6"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422B6F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32D1A6C0"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0,0907</w:t>
            </w:r>
          </w:p>
        </w:tc>
        <w:tc>
          <w:tcPr>
            <w:tcW w:w="170" w:type="pct"/>
            <w:tcBorders>
              <w:top w:val="nil"/>
              <w:left w:val="nil"/>
              <w:bottom w:val="single" w:sz="4" w:space="0" w:color="000000"/>
              <w:right w:val="single" w:sz="4" w:space="0" w:color="000000"/>
            </w:tcBorders>
            <w:shd w:val="clear" w:color="auto" w:fill="auto"/>
            <w:hideMark/>
          </w:tcPr>
          <w:p w14:paraId="2FF6F41C"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FFFA047"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7CB48FEB"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0,0907</w:t>
            </w:r>
          </w:p>
        </w:tc>
        <w:tc>
          <w:tcPr>
            <w:tcW w:w="170" w:type="pct"/>
            <w:tcBorders>
              <w:top w:val="nil"/>
              <w:left w:val="nil"/>
              <w:bottom w:val="single" w:sz="4" w:space="0" w:color="000000"/>
              <w:right w:val="single" w:sz="4" w:space="0" w:color="000000"/>
            </w:tcBorders>
            <w:shd w:val="clear" w:color="auto" w:fill="auto"/>
            <w:hideMark/>
          </w:tcPr>
          <w:p w14:paraId="36021931"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98D392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09D66A8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0,0907</w:t>
            </w:r>
          </w:p>
        </w:tc>
        <w:tc>
          <w:tcPr>
            <w:tcW w:w="170" w:type="pct"/>
            <w:tcBorders>
              <w:top w:val="nil"/>
              <w:left w:val="nil"/>
              <w:bottom w:val="single" w:sz="4" w:space="0" w:color="000000"/>
              <w:right w:val="single" w:sz="4" w:space="0" w:color="000000"/>
            </w:tcBorders>
            <w:shd w:val="clear" w:color="auto" w:fill="auto"/>
            <w:hideMark/>
          </w:tcPr>
          <w:p w14:paraId="01C1A353"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CA3584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217F882C"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0,0907</w:t>
            </w:r>
          </w:p>
        </w:tc>
        <w:tc>
          <w:tcPr>
            <w:tcW w:w="170" w:type="pct"/>
            <w:tcBorders>
              <w:top w:val="nil"/>
              <w:left w:val="nil"/>
              <w:bottom w:val="single" w:sz="4" w:space="0" w:color="000000"/>
              <w:right w:val="single" w:sz="4" w:space="0" w:color="000000"/>
            </w:tcBorders>
            <w:shd w:val="clear" w:color="auto" w:fill="auto"/>
            <w:hideMark/>
          </w:tcPr>
          <w:p w14:paraId="3497D6AD"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0138AC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48BEFB2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0,0907</w:t>
            </w:r>
          </w:p>
        </w:tc>
        <w:tc>
          <w:tcPr>
            <w:tcW w:w="170" w:type="pct"/>
            <w:tcBorders>
              <w:top w:val="nil"/>
              <w:left w:val="nil"/>
              <w:bottom w:val="single" w:sz="4" w:space="0" w:color="000000"/>
              <w:right w:val="single" w:sz="4" w:space="0" w:color="000000"/>
            </w:tcBorders>
            <w:shd w:val="clear" w:color="auto" w:fill="auto"/>
            <w:hideMark/>
          </w:tcPr>
          <w:p w14:paraId="61B52C34"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E6DB37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518A9746"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0,0907</w:t>
            </w:r>
          </w:p>
        </w:tc>
        <w:tc>
          <w:tcPr>
            <w:tcW w:w="170" w:type="pct"/>
            <w:tcBorders>
              <w:top w:val="nil"/>
              <w:left w:val="nil"/>
              <w:bottom w:val="single" w:sz="4" w:space="0" w:color="000000"/>
              <w:right w:val="single" w:sz="4" w:space="0" w:color="000000"/>
            </w:tcBorders>
            <w:shd w:val="clear" w:color="auto" w:fill="auto"/>
            <w:hideMark/>
          </w:tcPr>
          <w:p w14:paraId="4CDA375D"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A8AC9F1"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6972169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0,0907</w:t>
            </w:r>
          </w:p>
        </w:tc>
        <w:tc>
          <w:tcPr>
            <w:tcW w:w="174" w:type="pct"/>
            <w:tcBorders>
              <w:top w:val="nil"/>
              <w:left w:val="nil"/>
              <w:bottom w:val="single" w:sz="4" w:space="0" w:color="000000"/>
              <w:right w:val="single" w:sz="4" w:space="0" w:color="000000"/>
            </w:tcBorders>
            <w:shd w:val="clear" w:color="auto" w:fill="auto"/>
            <w:hideMark/>
          </w:tcPr>
          <w:p w14:paraId="58DA6CBC"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957882" w:rsidRPr="00B505B3" w14:paraId="62427DDB"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B56F086"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86</w:t>
            </w:r>
          </w:p>
        </w:tc>
        <w:tc>
          <w:tcPr>
            <w:tcW w:w="318" w:type="pct"/>
            <w:vMerge/>
            <w:tcBorders>
              <w:left w:val="nil"/>
              <w:bottom w:val="single" w:sz="4" w:space="0" w:color="000000"/>
              <w:right w:val="single" w:sz="4" w:space="0" w:color="000000"/>
            </w:tcBorders>
            <w:shd w:val="clear" w:color="auto" w:fill="auto"/>
            <w:hideMark/>
          </w:tcPr>
          <w:p w14:paraId="41560B7D" w14:textId="2D05D933" w:rsidR="00957882" w:rsidRPr="00B505B3" w:rsidRDefault="00957882" w:rsidP="00B505B3">
            <w:pPr>
              <w:widowControl/>
              <w:suppressAutoHyphens w:val="0"/>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1D0386D7"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0010</w:t>
            </w:r>
          </w:p>
        </w:tc>
        <w:tc>
          <w:tcPr>
            <w:tcW w:w="194" w:type="pct"/>
            <w:tcBorders>
              <w:top w:val="nil"/>
              <w:left w:val="nil"/>
              <w:bottom w:val="single" w:sz="4" w:space="0" w:color="000000"/>
              <w:right w:val="single" w:sz="4" w:space="0" w:color="000000"/>
            </w:tcBorders>
            <w:shd w:val="clear" w:color="auto" w:fill="auto"/>
            <w:hideMark/>
          </w:tcPr>
          <w:p w14:paraId="2B58A41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27" w:type="pct"/>
            <w:tcBorders>
              <w:top w:val="nil"/>
              <w:left w:val="nil"/>
              <w:bottom w:val="single" w:sz="4" w:space="0" w:color="000000"/>
              <w:right w:val="single" w:sz="4" w:space="0" w:color="000000"/>
            </w:tcBorders>
            <w:shd w:val="clear" w:color="auto" w:fill="auto"/>
            <w:hideMark/>
          </w:tcPr>
          <w:p w14:paraId="029B28B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08" w:type="pct"/>
            <w:tcBorders>
              <w:top w:val="nil"/>
              <w:left w:val="nil"/>
              <w:bottom w:val="single" w:sz="4" w:space="0" w:color="000000"/>
              <w:right w:val="single" w:sz="4" w:space="0" w:color="000000"/>
            </w:tcBorders>
            <w:shd w:val="clear" w:color="auto" w:fill="auto"/>
            <w:hideMark/>
          </w:tcPr>
          <w:p w14:paraId="15750C8F"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66F7FE6"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3E8A8301"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62D09F25"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87629D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6830811C"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27D60530"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891B92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69783E1E"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44F3ECE6"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CD411E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4EBF259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1612739E"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CEA32B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1FA95B4C"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3F2035E5"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1C07060"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5EA3F91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539744D0"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D37C384"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0F5484A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4" w:type="pct"/>
            <w:tcBorders>
              <w:top w:val="nil"/>
              <w:left w:val="nil"/>
              <w:bottom w:val="single" w:sz="4" w:space="0" w:color="000000"/>
              <w:right w:val="single" w:sz="4" w:space="0" w:color="000000"/>
            </w:tcBorders>
            <w:shd w:val="clear" w:color="auto" w:fill="auto"/>
            <w:hideMark/>
          </w:tcPr>
          <w:p w14:paraId="3871010F"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A2B19CD"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BE3197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87</w:t>
            </w:r>
          </w:p>
        </w:tc>
        <w:tc>
          <w:tcPr>
            <w:tcW w:w="318" w:type="pct"/>
            <w:tcBorders>
              <w:top w:val="nil"/>
              <w:left w:val="nil"/>
              <w:bottom w:val="single" w:sz="4" w:space="0" w:color="000000"/>
              <w:right w:val="single" w:sz="4" w:space="0" w:color="000000"/>
            </w:tcBorders>
            <w:shd w:val="clear" w:color="auto" w:fill="auto"/>
            <w:hideMark/>
          </w:tcPr>
          <w:p w14:paraId="4255D5EF"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71FCFF8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0011</w:t>
            </w:r>
          </w:p>
        </w:tc>
        <w:tc>
          <w:tcPr>
            <w:tcW w:w="194" w:type="pct"/>
            <w:tcBorders>
              <w:top w:val="nil"/>
              <w:left w:val="nil"/>
              <w:bottom w:val="single" w:sz="4" w:space="0" w:color="000000"/>
              <w:right w:val="single" w:sz="4" w:space="0" w:color="000000"/>
            </w:tcBorders>
            <w:shd w:val="clear" w:color="auto" w:fill="auto"/>
            <w:hideMark/>
          </w:tcPr>
          <w:p w14:paraId="11E39F6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0,46187</w:t>
            </w:r>
          </w:p>
        </w:tc>
        <w:tc>
          <w:tcPr>
            <w:tcW w:w="227" w:type="pct"/>
            <w:tcBorders>
              <w:top w:val="nil"/>
              <w:left w:val="nil"/>
              <w:bottom w:val="single" w:sz="4" w:space="0" w:color="000000"/>
              <w:right w:val="single" w:sz="4" w:space="0" w:color="000000"/>
            </w:tcBorders>
            <w:shd w:val="clear" w:color="auto" w:fill="auto"/>
            <w:hideMark/>
          </w:tcPr>
          <w:p w14:paraId="6466351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0,0213</w:t>
            </w:r>
          </w:p>
        </w:tc>
        <w:tc>
          <w:tcPr>
            <w:tcW w:w="108" w:type="pct"/>
            <w:tcBorders>
              <w:top w:val="nil"/>
              <w:left w:val="nil"/>
              <w:bottom w:val="single" w:sz="4" w:space="0" w:color="000000"/>
              <w:right w:val="single" w:sz="4" w:space="0" w:color="000000"/>
            </w:tcBorders>
            <w:shd w:val="clear" w:color="auto" w:fill="auto"/>
            <w:hideMark/>
          </w:tcPr>
          <w:p w14:paraId="400E851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813F0B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0,46187</w:t>
            </w:r>
          </w:p>
        </w:tc>
        <w:tc>
          <w:tcPr>
            <w:tcW w:w="207" w:type="pct"/>
            <w:tcBorders>
              <w:top w:val="nil"/>
              <w:left w:val="nil"/>
              <w:bottom w:val="single" w:sz="4" w:space="0" w:color="000000"/>
              <w:right w:val="single" w:sz="4" w:space="0" w:color="000000"/>
            </w:tcBorders>
            <w:shd w:val="clear" w:color="auto" w:fill="auto"/>
            <w:hideMark/>
          </w:tcPr>
          <w:p w14:paraId="0006428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0,0213</w:t>
            </w:r>
          </w:p>
        </w:tc>
        <w:tc>
          <w:tcPr>
            <w:tcW w:w="170" w:type="pct"/>
            <w:tcBorders>
              <w:top w:val="nil"/>
              <w:left w:val="nil"/>
              <w:bottom w:val="single" w:sz="4" w:space="0" w:color="000000"/>
              <w:right w:val="single" w:sz="4" w:space="0" w:color="000000"/>
            </w:tcBorders>
            <w:shd w:val="clear" w:color="auto" w:fill="auto"/>
            <w:hideMark/>
          </w:tcPr>
          <w:p w14:paraId="0B33B2D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9602AC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0,46187</w:t>
            </w:r>
          </w:p>
        </w:tc>
        <w:tc>
          <w:tcPr>
            <w:tcW w:w="207" w:type="pct"/>
            <w:tcBorders>
              <w:top w:val="nil"/>
              <w:left w:val="nil"/>
              <w:bottom w:val="single" w:sz="4" w:space="0" w:color="000000"/>
              <w:right w:val="single" w:sz="4" w:space="0" w:color="000000"/>
            </w:tcBorders>
            <w:shd w:val="clear" w:color="auto" w:fill="auto"/>
            <w:hideMark/>
          </w:tcPr>
          <w:p w14:paraId="59572CB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0,0213</w:t>
            </w:r>
          </w:p>
        </w:tc>
        <w:tc>
          <w:tcPr>
            <w:tcW w:w="170" w:type="pct"/>
            <w:tcBorders>
              <w:top w:val="nil"/>
              <w:left w:val="nil"/>
              <w:bottom w:val="single" w:sz="4" w:space="0" w:color="000000"/>
              <w:right w:val="single" w:sz="4" w:space="0" w:color="000000"/>
            </w:tcBorders>
            <w:shd w:val="clear" w:color="auto" w:fill="auto"/>
            <w:hideMark/>
          </w:tcPr>
          <w:p w14:paraId="005C721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59149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0,46187</w:t>
            </w:r>
          </w:p>
        </w:tc>
        <w:tc>
          <w:tcPr>
            <w:tcW w:w="207" w:type="pct"/>
            <w:tcBorders>
              <w:top w:val="nil"/>
              <w:left w:val="nil"/>
              <w:bottom w:val="single" w:sz="4" w:space="0" w:color="000000"/>
              <w:right w:val="single" w:sz="4" w:space="0" w:color="000000"/>
            </w:tcBorders>
            <w:shd w:val="clear" w:color="auto" w:fill="auto"/>
            <w:hideMark/>
          </w:tcPr>
          <w:p w14:paraId="61B10A0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0,0213</w:t>
            </w:r>
          </w:p>
        </w:tc>
        <w:tc>
          <w:tcPr>
            <w:tcW w:w="170" w:type="pct"/>
            <w:tcBorders>
              <w:top w:val="nil"/>
              <w:left w:val="nil"/>
              <w:bottom w:val="single" w:sz="4" w:space="0" w:color="000000"/>
              <w:right w:val="single" w:sz="4" w:space="0" w:color="000000"/>
            </w:tcBorders>
            <w:shd w:val="clear" w:color="auto" w:fill="auto"/>
            <w:hideMark/>
          </w:tcPr>
          <w:p w14:paraId="5FD9BBA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F01CA9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0,46187</w:t>
            </w:r>
          </w:p>
        </w:tc>
        <w:tc>
          <w:tcPr>
            <w:tcW w:w="207" w:type="pct"/>
            <w:tcBorders>
              <w:top w:val="nil"/>
              <w:left w:val="nil"/>
              <w:bottom w:val="single" w:sz="4" w:space="0" w:color="000000"/>
              <w:right w:val="single" w:sz="4" w:space="0" w:color="000000"/>
            </w:tcBorders>
            <w:shd w:val="clear" w:color="auto" w:fill="auto"/>
            <w:hideMark/>
          </w:tcPr>
          <w:p w14:paraId="42C5EE8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0,0213</w:t>
            </w:r>
          </w:p>
        </w:tc>
        <w:tc>
          <w:tcPr>
            <w:tcW w:w="170" w:type="pct"/>
            <w:tcBorders>
              <w:top w:val="nil"/>
              <w:left w:val="nil"/>
              <w:bottom w:val="single" w:sz="4" w:space="0" w:color="000000"/>
              <w:right w:val="single" w:sz="4" w:space="0" w:color="000000"/>
            </w:tcBorders>
            <w:shd w:val="clear" w:color="auto" w:fill="auto"/>
            <w:hideMark/>
          </w:tcPr>
          <w:p w14:paraId="3E5C8B8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F62B09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0,46187</w:t>
            </w:r>
          </w:p>
        </w:tc>
        <w:tc>
          <w:tcPr>
            <w:tcW w:w="207" w:type="pct"/>
            <w:tcBorders>
              <w:top w:val="nil"/>
              <w:left w:val="nil"/>
              <w:bottom w:val="single" w:sz="4" w:space="0" w:color="000000"/>
              <w:right w:val="single" w:sz="4" w:space="0" w:color="000000"/>
            </w:tcBorders>
            <w:shd w:val="clear" w:color="auto" w:fill="auto"/>
            <w:hideMark/>
          </w:tcPr>
          <w:p w14:paraId="081E2B5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0,0213</w:t>
            </w:r>
          </w:p>
        </w:tc>
        <w:tc>
          <w:tcPr>
            <w:tcW w:w="170" w:type="pct"/>
            <w:tcBorders>
              <w:top w:val="nil"/>
              <w:left w:val="nil"/>
              <w:bottom w:val="single" w:sz="4" w:space="0" w:color="000000"/>
              <w:right w:val="single" w:sz="4" w:space="0" w:color="000000"/>
            </w:tcBorders>
            <w:shd w:val="clear" w:color="auto" w:fill="auto"/>
            <w:hideMark/>
          </w:tcPr>
          <w:p w14:paraId="087153F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EAFF14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0,46187</w:t>
            </w:r>
          </w:p>
        </w:tc>
        <w:tc>
          <w:tcPr>
            <w:tcW w:w="207" w:type="pct"/>
            <w:tcBorders>
              <w:top w:val="nil"/>
              <w:left w:val="nil"/>
              <w:bottom w:val="single" w:sz="4" w:space="0" w:color="000000"/>
              <w:right w:val="single" w:sz="4" w:space="0" w:color="000000"/>
            </w:tcBorders>
            <w:shd w:val="clear" w:color="auto" w:fill="auto"/>
            <w:hideMark/>
          </w:tcPr>
          <w:p w14:paraId="3EC7AE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0,0213</w:t>
            </w:r>
          </w:p>
        </w:tc>
        <w:tc>
          <w:tcPr>
            <w:tcW w:w="170" w:type="pct"/>
            <w:tcBorders>
              <w:top w:val="nil"/>
              <w:left w:val="nil"/>
              <w:bottom w:val="single" w:sz="4" w:space="0" w:color="000000"/>
              <w:right w:val="single" w:sz="4" w:space="0" w:color="000000"/>
            </w:tcBorders>
            <w:shd w:val="clear" w:color="auto" w:fill="auto"/>
            <w:hideMark/>
          </w:tcPr>
          <w:p w14:paraId="0D719A3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A34F2D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0,46187</w:t>
            </w:r>
          </w:p>
        </w:tc>
        <w:tc>
          <w:tcPr>
            <w:tcW w:w="207" w:type="pct"/>
            <w:tcBorders>
              <w:top w:val="nil"/>
              <w:left w:val="nil"/>
              <w:bottom w:val="single" w:sz="4" w:space="0" w:color="000000"/>
              <w:right w:val="single" w:sz="4" w:space="0" w:color="000000"/>
            </w:tcBorders>
            <w:shd w:val="clear" w:color="auto" w:fill="auto"/>
            <w:hideMark/>
          </w:tcPr>
          <w:p w14:paraId="3C55D07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0,0213</w:t>
            </w:r>
          </w:p>
        </w:tc>
        <w:tc>
          <w:tcPr>
            <w:tcW w:w="174" w:type="pct"/>
            <w:tcBorders>
              <w:top w:val="nil"/>
              <w:left w:val="nil"/>
              <w:bottom w:val="single" w:sz="4" w:space="0" w:color="000000"/>
              <w:right w:val="single" w:sz="4" w:space="0" w:color="000000"/>
            </w:tcBorders>
            <w:shd w:val="clear" w:color="auto" w:fill="auto"/>
            <w:hideMark/>
          </w:tcPr>
          <w:p w14:paraId="432A55D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C42FAB5"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289B65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88</w:t>
            </w:r>
          </w:p>
        </w:tc>
        <w:tc>
          <w:tcPr>
            <w:tcW w:w="318" w:type="pct"/>
            <w:tcBorders>
              <w:top w:val="nil"/>
              <w:left w:val="nil"/>
              <w:bottom w:val="single" w:sz="4" w:space="0" w:color="000000"/>
              <w:right w:val="single" w:sz="4" w:space="0" w:color="000000"/>
            </w:tcBorders>
            <w:shd w:val="clear" w:color="auto" w:fill="auto"/>
            <w:hideMark/>
          </w:tcPr>
          <w:p w14:paraId="28263FBE"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5E681EC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0012</w:t>
            </w:r>
          </w:p>
        </w:tc>
        <w:tc>
          <w:tcPr>
            <w:tcW w:w="194" w:type="pct"/>
            <w:tcBorders>
              <w:top w:val="nil"/>
              <w:left w:val="nil"/>
              <w:bottom w:val="single" w:sz="4" w:space="0" w:color="000000"/>
              <w:right w:val="single" w:sz="4" w:space="0" w:color="000000"/>
            </w:tcBorders>
            <w:shd w:val="clear" w:color="auto" w:fill="auto"/>
            <w:hideMark/>
          </w:tcPr>
          <w:p w14:paraId="5B71D8C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27" w:type="pct"/>
            <w:tcBorders>
              <w:top w:val="nil"/>
              <w:left w:val="nil"/>
              <w:bottom w:val="single" w:sz="4" w:space="0" w:color="000000"/>
              <w:right w:val="single" w:sz="4" w:space="0" w:color="000000"/>
            </w:tcBorders>
            <w:shd w:val="clear" w:color="auto" w:fill="auto"/>
            <w:hideMark/>
          </w:tcPr>
          <w:p w14:paraId="39969A1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08" w:type="pct"/>
            <w:tcBorders>
              <w:top w:val="nil"/>
              <w:left w:val="nil"/>
              <w:bottom w:val="single" w:sz="4" w:space="0" w:color="000000"/>
              <w:right w:val="single" w:sz="4" w:space="0" w:color="000000"/>
            </w:tcBorders>
            <w:shd w:val="clear" w:color="auto" w:fill="auto"/>
            <w:hideMark/>
          </w:tcPr>
          <w:p w14:paraId="61A1727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9B1157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69919F6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129DAB4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5BFBF3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6817A2A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6DC8D72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CF3139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24435DA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476C825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8D0558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5B6E492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30F8411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EE601D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18E1AA4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244EA52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822EC4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6ECF96E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2CDD8C8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A64610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07EAD81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4" w:type="pct"/>
            <w:tcBorders>
              <w:top w:val="nil"/>
              <w:left w:val="nil"/>
              <w:bottom w:val="single" w:sz="4" w:space="0" w:color="000000"/>
              <w:right w:val="single" w:sz="4" w:space="0" w:color="000000"/>
            </w:tcBorders>
            <w:shd w:val="clear" w:color="auto" w:fill="auto"/>
            <w:hideMark/>
          </w:tcPr>
          <w:p w14:paraId="57705A3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7FC77324"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098A0B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89</w:t>
            </w:r>
          </w:p>
        </w:tc>
        <w:tc>
          <w:tcPr>
            <w:tcW w:w="318" w:type="pct"/>
            <w:tcBorders>
              <w:top w:val="nil"/>
              <w:left w:val="nil"/>
              <w:bottom w:val="single" w:sz="4" w:space="0" w:color="000000"/>
              <w:right w:val="single" w:sz="4" w:space="0" w:color="000000"/>
            </w:tcBorders>
            <w:shd w:val="clear" w:color="auto" w:fill="auto"/>
            <w:hideMark/>
          </w:tcPr>
          <w:p w14:paraId="7A5B21DD"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152F05C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0013</w:t>
            </w:r>
          </w:p>
        </w:tc>
        <w:tc>
          <w:tcPr>
            <w:tcW w:w="194" w:type="pct"/>
            <w:tcBorders>
              <w:top w:val="nil"/>
              <w:left w:val="nil"/>
              <w:bottom w:val="single" w:sz="4" w:space="0" w:color="000000"/>
              <w:right w:val="single" w:sz="4" w:space="0" w:color="000000"/>
            </w:tcBorders>
            <w:shd w:val="clear" w:color="auto" w:fill="auto"/>
            <w:hideMark/>
          </w:tcPr>
          <w:p w14:paraId="47FCCD3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27" w:type="pct"/>
            <w:tcBorders>
              <w:top w:val="nil"/>
              <w:left w:val="nil"/>
              <w:bottom w:val="single" w:sz="4" w:space="0" w:color="000000"/>
              <w:right w:val="single" w:sz="4" w:space="0" w:color="000000"/>
            </w:tcBorders>
            <w:shd w:val="clear" w:color="auto" w:fill="auto"/>
            <w:hideMark/>
          </w:tcPr>
          <w:p w14:paraId="485902A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08" w:type="pct"/>
            <w:tcBorders>
              <w:top w:val="nil"/>
              <w:left w:val="nil"/>
              <w:bottom w:val="single" w:sz="4" w:space="0" w:color="000000"/>
              <w:right w:val="single" w:sz="4" w:space="0" w:color="000000"/>
            </w:tcBorders>
            <w:shd w:val="clear" w:color="auto" w:fill="auto"/>
            <w:hideMark/>
          </w:tcPr>
          <w:p w14:paraId="19C8AF4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2F9A12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7DA8CF0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501C1D2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197760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0A98A77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1D5E4D4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5C7D26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1DE0381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3DD5002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F72E52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65CDE9F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2795E95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D26BB4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11EB5D8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0D6EAEA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A2EE42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23F3A1C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0" w:type="pct"/>
            <w:tcBorders>
              <w:top w:val="nil"/>
              <w:left w:val="nil"/>
              <w:bottom w:val="single" w:sz="4" w:space="0" w:color="000000"/>
              <w:right w:val="single" w:sz="4" w:space="0" w:color="000000"/>
            </w:tcBorders>
            <w:shd w:val="clear" w:color="auto" w:fill="auto"/>
            <w:hideMark/>
          </w:tcPr>
          <w:p w14:paraId="54933C6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F81B3E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0,44064</w:t>
            </w:r>
          </w:p>
        </w:tc>
        <w:tc>
          <w:tcPr>
            <w:tcW w:w="207" w:type="pct"/>
            <w:tcBorders>
              <w:top w:val="nil"/>
              <w:left w:val="nil"/>
              <w:bottom w:val="single" w:sz="4" w:space="0" w:color="000000"/>
              <w:right w:val="single" w:sz="4" w:space="0" w:color="000000"/>
            </w:tcBorders>
            <w:shd w:val="clear" w:color="auto" w:fill="auto"/>
            <w:hideMark/>
          </w:tcPr>
          <w:p w14:paraId="1DDEA4D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0,0526</w:t>
            </w:r>
          </w:p>
        </w:tc>
        <w:tc>
          <w:tcPr>
            <w:tcW w:w="174" w:type="pct"/>
            <w:tcBorders>
              <w:top w:val="nil"/>
              <w:left w:val="nil"/>
              <w:bottom w:val="single" w:sz="4" w:space="0" w:color="000000"/>
              <w:right w:val="single" w:sz="4" w:space="0" w:color="000000"/>
            </w:tcBorders>
            <w:shd w:val="clear" w:color="auto" w:fill="auto"/>
            <w:hideMark/>
          </w:tcPr>
          <w:p w14:paraId="0167A23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248CA86C"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19937B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90</w:t>
            </w:r>
          </w:p>
        </w:tc>
        <w:tc>
          <w:tcPr>
            <w:tcW w:w="318" w:type="pct"/>
            <w:tcBorders>
              <w:top w:val="nil"/>
              <w:left w:val="nil"/>
              <w:bottom w:val="single" w:sz="4" w:space="0" w:color="000000"/>
              <w:right w:val="single" w:sz="4" w:space="0" w:color="000000"/>
            </w:tcBorders>
            <w:shd w:val="clear" w:color="auto" w:fill="auto"/>
            <w:hideMark/>
          </w:tcPr>
          <w:p w14:paraId="0DFC6F95"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Цех:7  Насосная №1</w:t>
            </w:r>
          </w:p>
        </w:tc>
        <w:tc>
          <w:tcPr>
            <w:tcW w:w="107" w:type="pct"/>
            <w:tcBorders>
              <w:top w:val="nil"/>
              <w:left w:val="nil"/>
              <w:bottom w:val="single" w:sz="4" w:space="0" w:color="000000"/>
              <w:right w:val="single" w:sz="4" w:space="0" w:color="000000"/>
            </w:tcBorders>
            <w:shd w:val="clear" w:color="auto" w:fill="auto"/>
            <w:hideMark/>
          </w:tcPr>
          <w:p w14:paraId="28516EC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6013</w:t>
            </w:r>
          </w:p>
        </w:tc>
        <w:tc>
          <w:tcPr>
            <w:tcW w:w="194" w:type="pct"/>
            <w:tcBorders>
              <w:top w:val="nil"/>
              <w:left w:val="nil"/>
              <w:bottom w:val="single" w:sz="4" w:space="0" w:color="000000"/>
              <w:right w:val="single" w:sz="4" w:space="0" w:color="000000"/>
            </w:tcBorders>
            <w:shd w:val="clear" w:color="auto" w:fill="auto"/>
            <w:hideMark/>
          </w:tcPr>
          <w:p w14:paraId="5712FB3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0,00142</w:t>
            </w:r>
          </w:p>
        </w:tc>
        <w:tc>
          <w:tcPr>
            <w:tcW w:w="227" w:type="pct"/>
            <w:tcBorders>
              <w:top w:val="nil"/>
              <w:left w:val="nil"/>
              <w:bottom w:val="single" w:sz="4" w:space="0" w:color="000000"/>
              <w:right w:val="single" w:sz="4" w:space="0" w:color="000000"/>
            </w:tcBorders>
            <w:shd w:val="clear" w:color="auto" w:fill="auto"/>
            <w:hideMark/>
          </w:tcPr>
          <w:p w14:paraId="0E3B642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w:t>
            </w:r>
          </w:p>
        </w:tc>
        <w:tc>
          <w:tcPr>
            <w:tcW w:w="108" w:type="pct"/>
            <w:tcBorders>
              <w:top w:val="nil"/>
              <w:left w:val="nil"/>
              <w:bottom w:val="single" w:sz="4" w:space="0" w:color="000000"/>
              <w:right w:val="single" w:sz="4" w:space="0" w:color="000000"/>
            </w:tcBorders>
            <w:shd w:val="clear" w:color="auto" w:fill="auto"/>
            <w:hideMark/>
          </w:tcPr>
          <w:p w14:paraId="177E5F2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615F28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0,00142</w:t>
            </w:r>
          </w:p>
        </w:tc>
        <w:tc>
          <w:tcPr>
            <w:tcW w:w="207" w:type="pct"/>
            <w:tcBorders>
              <w:top w:val="nil"/>
              <w:left w:val="nil"/>
              <w:bottom w:val="single" w:sz="4" w:space="0" w:color="000000"/>
              <w:right w:val="single" w:sz="4" w:space="0" w:color="000000"/>
            </w:tcBorders>
            <w:shd w:val="clear" w:color="auto" w:fill="auto"/>
            <w:hideMark/>
          </w:tcPr>
          <w:p w14:paraId="7304F85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w:t>
            </w:r>
          </w:p>
        </w:tc>
        <w:tc>
          <w:tcPr>
            <w:tcW w:w="170" w:type="pct"/>
            <w:tcBorders>
              <w:top w:val="nil"/>
              <w:left w:val="nil"/>
              <w:bottom w:val="single" w:sz="4" w:space="0" w:color="000000"/>
              <w:right w:val="single" w:sz="4" w:space="0" w:color="000000"/>
            </w:tcBorders>
            <w:shd w:val="clear" w:color="auto" w:fill="auto"/>
            <w:hideMark/>
          </w:tcPr>
          <w:p w14:paraId="20B7BAE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38B259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0,00142</w:t>
            </w:r>
          </w:p>
        </w:tc>
        <w:tc>
          <w:tcPr>
            <w:tcW w:w="207" w:type="pct"/>
            <w:tcBorders>
              <w:top w:val="nil"/>
              <w:left w:val="nil"/>
              <w:bottom w:val="single" w:sz="4" w:space="0" w:color="000000"/>
              <w:right w:val="single" w:sz="4" w:space="0" w:color="000000"/>
            </w:tcBorders>
            <w:shd w:val="clear" w:color="auto" w:fill="auto"/>
            <w:hideMark/>
          </w:tcPr>
          <w:p w14:paraId="4C2DBF4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w:t>
            </w:r>
          </w:p>
        </w:tc>
        <w:tc>
          <w:tcPr>
            <w:tcW w:w="170" w:type="pct"/>
            <w:tcBorders>
              <w:top w:val="nil"/>
              <w:left w:val="nil"/>
              <w:bottom w:val="single" w:sz="4" w:space="0" w:color="000000"/>
              <w:right w:val="single" w:sz="4" w:space="0" w:color="000000"/>
            </w:tcBorders>
            <w:shd w:val="clear" w:color="auto" w:fill="auto"/>
            <w:hideMark/>
          </w:tcPr>
          <w:p w14:paraId="120F4A0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F97BC7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0,00142</w:t>
            </w:r>
          </w:p>
        </w:tc>
        <w:tc>
          <w:tcPr>
            <w:tcW w:w="207" w:type="pct"/>
            <w:tcBorders>
              <w:top w:val="nil"/>
              <w:left w:val="nil"/>
              <w:bottom w:val="single" w:sz="4" w:space="0" w:color="000000"/>
              <w:right w:val="single" w:sz="4" w:space="0" w:color="000000"/>
            </w:tcBorders>
            <w:shd w:val="clear" w:color="auto" w:fill="auto"/>
            <w:hideMark/>
          </w:tcPr>
          <w:p w14:paraId="2B261DD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w:t>
            </w:r>
          </w:p>
        </w:tc>
        <w:tc>
          <w:tcPr>
            <w:tcW w:w="170" w:type="pct"/>
            <w:tcBorders>
              <w:top w:val="nil"/>
              <w:left w:val="nil"/>
              <w:bottom w:val="single" w:sz="4" w:space="0" w:color="000000"/>
              <w:right w:val="single" w:sz="4" w:space="0" w:color="000000"/>
            </w:tcBorders>
            <w:shd w:val="clear" w:color="auto" w:fill="auto"/>
            <w:hideMark/>
          </w:tcPr>
          <w:p w14:paraId="7053774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D13C52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0,00142</w:t>
            </w:r>
          </w:p>
        </w:tc>
        <w:tc>
          <w:tcPr>
            <w:tcW w:w="207" w:type="pct"/>
            <w:tcBorders>
              <w:top w:val="nil"/>
              <w:left w:val="nil"/>
              <w:bottom w:val="single" w:sz="4" w:space="0" w:color="000000"/>
              <w:right w:val="single" w:sz="4" w:space="0" w:color="000000"/>
            </w:tcBorders>
            <w:shd w:val="clear" w:color="auto" w:fill="auto"/>
            <w:hideMark/>
          </w:tcPr>
          <w:p w14:paraId="0A7EFB1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w:t>
            </w:r>
          </w:p>
        </w:tc>
        <w:tc>
          <w:tcPr>
            <w:tcW w:w="170" w:type="pct"/>
            <w:tcBorders>
              <w:top w:val="nil"/>
              <w:left w:val="nil"/>
              <w:bottom w:val="single" w:sz="4" w:space="0" w:color="000000"/>
              <w:right w:val="single" w:sz="4" w:space="0" w:color="000000"/>
            </w:tcBorders>
            <w:shd w:val="clear" w:color="auto" w:fill="auto"/>
            <w:hideMark/>
          </w:tcPr>
          <w:p w14:paraId="4472F18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8A98C6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0,00142</w:t>
            </w:r>
          </w:p>
        </w:tc>
        <w:tc>
          <w:tcPr>
            <w:tcW w:w="207" w:type="pct"/>
            <w:tcBorders>
              <w:top w:val="nil"/>
              <w:left w:val="nil"/>
              <w:bottom w:val="single" w:sz="4" w:space="0" w:color="000000"/>
              <w:right w:val="single" w:sz="4" w:space="0" w:color="000000"/>
            </w:tcBorders>
            <w:shd w:val="clear" w:color="auto" w:fill="auto"/>
            <w:hideMark/>
          </w:tcPr>
          <w:p w14:paraId="6B7C57F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w:t>
            </w:r>
          </w:p>
        </w:tc>
        <w:tc>
          <w:tcPr>
            <w:tcW w:w="170" w:type="pct"/>
            <w:tcBorders>
              <w:top w:val="nil"/>
              <w:left w:val="nil"/>
              <w:bottom w:val="single" w:sz="4" w:space="0" w:color="000000"/>
              <w:right w:val="single" w:sz="4" w:space="0" w:color="000000"/>
            </w:tcBorders>
            <w:shd w:val="clear" w:color="auto" w:fill="auto"/>
            <w:hideMark/>
          </w:tcPr>
          <w:p w14:paraId="1C482F1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8438FC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0,00142</w:t>
            </w:r>
          </w:p>
        </w:tc>
        <w:tc>
          <w:tcPr>
            <w:tcW w:w="207" w:type="pct"/>
            <w:tcBorders>
              <w:top w:val="nil"/>
              <w:left w:val="nil"/>
              <w:bottom w:val="single" w:sz="4" w:space="0" w:color="000000"/>
              <w:right w:val="single" w:sz="4" w:space="0" w:color="000000"/>
            </w:tcBorders>
            <w:shd w:val="clear" w:color="auto" w:fill="auto"/>
            <w:hideMark/>
          </w:tcPr>
          <w:p w14:paraId="72EE7F0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w:t>
            </w:r>
          </w:p>
        </w:tc>
        <w:tc>
          <w:tcPr>
            <w:tcW w:w="170" w:type="pct"/>
            <w:tcBorders>
              <w:top w:val="nil"/>
              <w:left w:val="nil"/>
              <w:bottom w:val="single" w:sz="4" w:space="0" w:color="000000"/>
              <w:right w:val="single" w:sz="4" w:space="0" w:color="000000"/>
            </w:tcBorders>
            <w:shd w:val="clear" w:color="auto" w:fill="auto"/>
            <w:hideMark/>
          </w:tcPr>
          <w:p w14:paraId="428C3E4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93E2B0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0,00142</w:t>
            </w:r>
          </w:p>
        </w:tc>
        <w:tc>
          <w:tcPr>
            <w:tcW w:w="207" w:type="pct"/>
            <w:tcBorders>
              <w:top w:val="nil"/>
              <w:left w:val="nil"/>
              <w:bottom w:val="single" w:sz="4" w:space="0" w:color="000000"/>
              <w:right w:val="single" w:sz="4" w:space="0" w:color="000000"/>
            </w:tcBorders>
            <w:shd w:val="clear" w:color="auto" w:fill="auto"/>
            <w:hideMark/>
          </w:tcPr>
          <w:p w14:paraId="01062B8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w:t>
            </w:r>
          </w:p>
        </w:tc>
        <w:tc>
          <w:tcPr>
            <w:tcW w:w="174" w:type="pct"/>
            <w:tcBorders>
              <w:top w:val="nil"/>
              <w:left w:val="nil"/>
              <w:bottom w:val="single" w:sz="4" w:space="0" w:color="000000"/>
              <w:right w:val="single" w:sz="4" w:space="0" w:color="000000"/>
            </w:tcBorders>
            <w:shd w:val="clear" w:color="auto" w:fill="auto"/>
            <w:hideMark/>
          </w:tcPr>
          <w:p w14:paraId="64BF938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1FCB6264"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4326038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91</w:t>
            </w:r>
          </w:p>
        </w:tc>
        <w:tc>
          <w:tcPr>
            <w:tcW w:w="318" w:type="pct"/>
            <w:tcBorders>
              <w:top w:val="nil"/>
              <w:left w:val="nil"/>
              <w:bottom w:val="single" w:sz="4" w:space="0" w:color="000000"/>
              <w:right w:val="single" w:sz="4" w:space="0" w:color="000000"/>
            </w:tcBorders>
            <w:shd w:val="clear" w:color="auto" w:fill="auto"/>
            <w:hideMark/>
          </w:tcPr>
          <w:p w14:paraId="24618EFC"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Цех:8  Насосная №2</w:t>
            </w:r>
          </w:p>
        </w:tc>
        <w:tc>
          <w:tcPr>
            <w:tcW w:w="107" w:type="pct"/>
            <w:tcBorders>
              <w:top w:val="nil"/>
              <w:left w:val="nil"/>
              <w:bottom w:val="single" w:sz="4" w:space="0" w:color="000000"/>
              <w:right w:val="single" w:sz="4" w:space="0" w:color="000000"/>
            </w:tcBorders>
            <w:shd w:val="clear" w:color="auto" w:fill="auto"/>
            <w:hideMark/>
          </w:tcPr>
          <w:p w14:paraId="4DB71D9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6014</w:t>
            </w:r>
          </w:p>
        </w:tc>
        <w:tc>
          <w:tcPr>
            <w:tcW w:w="194" w:type="pct"/>
            <w:tcBorders>
              <w:top w:val="nil"/>
              <w:left w:val="nil"/>
              <w:bottom w:val="single" w:sz="4" w:space="0" w:color="000000"/>
              <w:right w:val="single" w:sz="4" w:space="0" w:color="000000"/>
            </w:tcBorders>
            <w:shd w:val="clear" w:color="auto" w:fill="auto"/>
            <w:hideMark/>
          </w:tcPr>
          <w:p w14:paraId="04F6B44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0,00142</w:t>
            </w:r>
          </w:p>
        </w:tc>
        <w:tc>
          <w:tcPr>
            <w:tcW w:w="227" w:type="pct"/>
            <w:tcBorders>
              <w:top w:val="nil"/>
              <w:left w:val="nil"/>
              <w:bottom w:val="single" w:sz="4" w:space="0" w:color="000000"/>
              <w:right w:val="single" w:sz="4" w:space="0" w:color="000000"/>
            </w:tcBorders>
            <w:shd w:val="clear" w:color="auto" w:fill="auto"/>
            <w:hideMark/>
          </w:tcPr>
          <w:p w14:paraId="076E9E6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0,0064</w:t>
            </w:r>
          </w:p>
        </w:tc>
        <w:tc>
          <w:tcPr>
            <w:tcW w:w="108" w:type="pct"/>
            <w:tcBorders>
              <w:top w:val="nil"/>
              <w:left w:val="nil"/>
              <w:bottom w:val="single" w:sz="4" w:space="0" w:color="000000"/>
              <w:right w:val="single" w:sz="4" w:space="0" w:color="000000"/>
            </w:tcBorders>
            <w:shd w:val="clear" w:color="auto" w:fill="auto"/>
            <w:hideMark/>
          </w:tcPr>
          <w:p w14:paraId="39C0698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59D472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0,00142</w:t>
            </w:r>
          </w:p>
        </w:tc>
        <w:tc>
          <w:tcPr>
            <w:tcW w:w="207" w:type="pct"/>
            <w:tcBorders>
              <w:top w:val="nil"/>
              <w:left w:val="nil"/>
              <w:bottom w:val="single" w:sz="4" w:space="0" w:color="000000"/>
              <w:right w:val="single" w:sz="4" w:space="0" w:color="000000"/>
            </w:tcBorders>
            <w:shd w:val="clear" w:color="auto" w:fill="auto"/>
            <w:hideMark/>
          </w:tcPr>
          <w:p w14:paraId="1DBF2DE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0,0064</w:t>
            </w:r>
          </w:p>
        </w:tc>
        <w:tc>
          <w:tcPr>
            <w:tcW w:w="170" w:type="pct"/>
            <w:tcBorders>
              <w:top w:val="nil"/>
              <w:left w:val="nil"/>
              <w:bottom w:val="single" w:sz="4" w:space="0" w:color="000000"/>
              <w:right w:val="single" w:sz="4" w:space="0" w:color="000000"/>
            </w:tcBorders>
            <w:shd w:val="clear" w:color="auto" w:fill="auto"/>
            <w:hideMark/>
          </w:tcPr>
          <w:p w14:paraId="4A500FF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C8160E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0,00142</w:t>
            </w:r>
          </w:p>
        </w:tc>
        <w:tc>
          <w:tcPr>
            <w:tcW w:w="207" w:type="pct"/>
            <w:tcBorders>
              <w:top w:val="nil"/>
              <w:left w:val="nil"/>
              <w:bottom w:val="single" w:sz="4" w:space="0" w:color="000000"/>
              <w:right w:val="single" w:sz="4" w:space="0" w:color="000000"/>
            </w:tcBorders>
            <w:shd w:val="clear" w:color="auto" w:fill="auto"/>
            <w:hideMark/>
          </w:tcPr>
          <w:p w14:paraId="0A6F668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0,0064</w:t>
            </w:r>
          </w:p>
        </w:tc>
        <w:tc>
          <w:tcPr>
            <w:tcW w:w="170" w:type="pct"/>
            <w:tcBorders>
              <w:top w:val="nil"/>
              <w:left w:val="nil"/>
              <w:bottom w:val="single" w:sz="4" w:space="0" w:color="000000"/>
              <w:right w:val="single" w:sz="4" w:space="0" w:color="000000"/>
            </w:tcBorders>
            <w:shd w:val="clear" w:color="auto" w:fill="auto"/>
            <w:hideMark/>
          </w:tcPr>
          <w:p w14:paraId="6EBCC5A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AF82AA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0,00142</w:t>
            </w:r>
          </w:p>
        </w:tc>
        <w:tc>
          <w:tcPr>
            <w:tcW w:w="207" w:type="pct"/>
            <w:tcBorders>
              <w:top w:val="nil"/>
              <w:left w:val="nil"/>
              <w:bottom w:val="single" w:sz="4" w:space="0" w:color="000000"/>
              <w:right w:val="single" w:sz="4" w:space="0" w:color="000000"/>
            </w:tcBorders>
            <w:shd w:val="clear" w:color="auto" w:fill="auto"/>
            <w:hideMark/>
          </w:tcPr>
          <w:p w14:paraId="7D893A7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0,0064</w:t>
            </w:r>
          </w:p>
        </w:tc>
        <w:tc>
          <w:tcPr>
            <w:tcW w:w="170" w:type="pct"/>
            <w:tcBorders>
              <w:top w:val="nil"/>
              <w:left w:val="nil"/>
              <w:bottom w:val="single" w:sz="4" w:space="0" w:color="000000"/>
              <w:right w:val="single" w:sz="4" w:space="0" w:color="000000"/>
            </w:tcBorders>
            <w:shd w:val="clear" w:color="auto" w:fill="auto"/>
            <w:hideMark/>
          </w:tcPr>
          <w:p w14:paraId="14957D8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5FCFC1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0,00142</w:t>
            </w:r>
          </w:p>
        </w:tc>
        <w:tc>
          <w:tcPr>
            <w:tcW w:w="207" w:type="pct"/>
            <w:tcBorders>
              <w:top w:val="nil"/>
              <w:left w:val="nil"/>
              <w:bottom w:val="single" w:sz="4" w:space="0" w:color="000000"/>
              <w:right w:val="single" w:sz="4" w:space="0" w:color="000000"/>
            </w:tcBorders>
            <w:shd w:val="clear" w:color="auto" w:fill="auto"/>
            <w:hideMark/>
          </w:tcPr>
          <w:p w14:paraId="156078C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0,0064</w:t>
            </w:r>
          </w:p>
        </w:tc>
        <w:tc>
          <w:tcPr>
            <w:tcW w:w="170" w:type="pct"/>
            <w:tcBorders>
              <w:top w:val="nil"/>
              <w:left w:val="nil"/>
              <w:bottom w:val="single" w:sz="4" w:space="0" w:color="000000"/>
              <w:right w:val="single" w:sz="4" w:space="0" w:color="000000"/>
            </w:tcBorders>
            <w:shd w:val="clear" w:color="auto" w:fill="auto"/>
            <w:hideMark/>
          </w:tcPr>
          <w:p w14:paraId="3105D2B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770A1D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0,00142</w:t>
            </w:r>
          </w:p>
        </w:tc>
        <w:tc>
          <w:tcPr>
            <w:tcW w:w="207" w:type="pct"/>
            <w:tcBorders>
              <w:top w:val="nil"/>
              <w:left w:val="nil"/>
              <w:bottom w:val="single" w:sz="4" w:space="0" w:color="000000"/>
              <w:right w:val="single" w:sz="4" w:space="0" w:color="000000"/>
            </w:tcBorders>
            <w:shd w:val="clear" w:color="auto" w:fill="auto"/>
            <w:hideMark/>
          </w:tcPr>
          <w:p w14:paraId="46FCE71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0,0064</w:t>
            </w:r>
          </w:p>
        </w:tc>
        <w:tc>
          <w:tcPr>
            <w:tcW w:w="170" w:type="pct"/>
            <w:tcBorders>
              <w:top w:val="nil"/>
              <w:left w:val="nil"/>
              <w:bottom w:val="single" w:sz="4" w:space="0" w:color="000000"/>
              <w:right w:val="single" w:sz="4" w:space="0" w:color="000000"/>
            </w:tcBorders>
            <w:shd w:val="clear" w:color="auto" w:fill="auto"/>
            <w:hideMark/>
          </w:tcPr>
          <w:p w14:paraId="6F3ACD4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DE1E7C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0,00142</w:t>
            </w:r>
          </w:p>
        </w:tc>
        <w:tc>
          <w:tcPr>
            <w:tcW w:w="207" w:type="pct"/>
            <w:tcBorders>
              <w:top w:val="nil"/>
              <w:left w:val="nil"/>
              <w:bottom w:val="single" w:sz="4" w:space="0" w:color="000000"/>
              <w:right w:val="single" w:sz="4" w:space="0" w:color="000000"/>
            </w:tcBorders>
            <w:shd w:val="clear" w:color="auto" w:fill="auto"/>
            <w:hideMark/>
          </w:tcPr>
          <w:p w14:paraId="1E86503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0,0064</w:t>
            </w:r>
          </w:p>
        </w:tc>
        <w:tc>
          <w:tcPr>
            <w:tcW w:w="170" w:type="pct"/>
            <w:tcBorders>
              <w:top w:val="nil"/>
              <w:left w:val="nil"/>
              <w:bottom w:val="single" w:sz="4" w:space="0" w:color="000000"/>
              <w:right w:val="single" w:sz="4" w:space="0" w:color="000000"/>
            </w:tcBorders>
            <w:shd w:val="clear" w:color="auto" w:fill="auto"/>
            <w:hideMark/>
          </w:tcPr>
          <w:p w14:paraId="21BFC59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50BFE8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0,00142</w:t>
            </w:r>
          </w:p>
        </w:tc>
        <w:tc>
          <w:tcPr>
            <w:tcW w:w="207" w:type="pct"/>
            <w:tcBorders>
              <w:top w:val="nil"/>
              <w:left w:val="nil"/>
              <w:bottom w:val="single" w:sz="4" w:space="0" w:color="000000"/>
              <w:right w:val="single" w:sz="4" w:space="0" w:color="000000"/>
            </w:tcBorders>
            <w:shd w:val="clear" w:color="auto" w:fill="auto"/>
            <w:hideMark/>
          </w:tcPr>
          <w:p w14:paraId="482F941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0,0064</w:t>
            </w:r>
          </w:p>
        </w:tc>
        <w:tc>
          <w:tcPr>
            <w:tcW w:w="174" w:type="pct"/>
            <w:tcBorders>
              <w:top w:val="nil"/>
              <w:left w:val="nil"/>
              <w:bottom w:val="single" w:sz="4" w:space="0" w:color="000000"/>
              <w:right w:val="single" w:sz="4" w:space="0" w:color="000000"/>
            </w:tcBorders>
            <w:shd w:val="clear" w:color="auto" w:fill="auto"/>
            <w:hideMark/>
          </w:tcPr>
          <w:p w14:paraId="645158D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1F2F9781"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88A681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92</w:t>
            </w:r>
          </w:p>
        </w:tc>
        <w:tc>
          <w:tcPr>
            <w:tcW w:w="318" w:type="pct"/>
            <w:tcBorders>
              <w:top w:val="nil"/>
              <w:left w:val="nil"/>
              <w:bottom w:val="single" w:sz="4" w:space="0" w:color="000000"/>
              <w:right w:val="single" w:sz="4" w:space="0" w:color="000000"/>
            </w:tcBorders>
            <w:shd w:val="clear" w:color="auto" w:fill="auto"/>
            <w:hideMark/>
          </w:tcPr>
          <w:p w14:paraId="50C78142"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10B6B17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6003</w:t>
            </w:r>
          </w:p>
        </w:tc>
        <w:tc>
          <w:tcPr>
            <w:tcW w:w="194" w:type="pct"/>
            <w:tcBorders>
              <w:top w:val="nil"/>
              <w:left w:val="nil"/>
              <w:bottom w:val="single" w:sz="4" w:space="0" w:color="000000"/>
              <w:right w:val="single" w:sz="4" w:space="0" w:color="000000"/>
            </w:tcBorders>
            <w:shd w:val="clear" w:color="auto" w:fill="auto"/>
            <w:hideMark/>
          </w:tcPr>
          <w:p w14:paraId="4BC22E8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0,28135</w:t>
            </w:r>
          </w:p>
        </w:tc>
        <w:tc>
          <w:tcPr>
            <w:tcW w:w="227" w:type="pct"/>
            <w:tcBorders>
              <w:top w:val="nil"/>
              <w:left w:val="nil"/>
              <w:bottom w:val="single" w:sz="4" w:space="0" w:color="000000"/>
              <w:right w:val="single" w:sz="4" w:space="0" w:color="000000"/>
            </w:tcBorders>
            <w:shd w:val="clear" w:color="auto" w:fill="auto"/>
            <w:hideMark/>
          </w:tcPr>
          <w:p w14:paraId="738052F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0,1344</w:t>
            </w:r>
          </w:p>
        </w:tc>
        <w:tc>
          <w:tcPr>
            <w:tcW w:w="108" w:type="pct"/>
            <w:tcBorders>
              <w:top w:val="nil"/>
              <w:left w:val="nil"/>
              <w:bottom w:val="single" w:sz="4" w:space="0" w:color="000000"/>
              <w:right w:val="single" w:sz="4" w:space="0" w:color="000000"/>
            </w:tcBorders>
            <w:shd w:val="clear" w:color="auto" w:fill="auto"/>
            <w:hideMark/>
          </w:tcPr>
          <w:p w14:paraId="1CFB26E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A10DBE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0,28135</w:t>
            </w:r>
          </w:p>
        </w:tc>
        <w:tc>
          <w:tcPr>
            <w:tcW w:w="207" w:type="pct"/>
            <w:tcBorders>
              <w:top w:val="nil"/>
              <w:left w:val="nil"/>
              <w:bottom w:val="single" w:sz="4" w:space="0" w:color="000000"/>
              <w:right w:val="single" w:sz="4" w:space="0" w:color="000000"/>
            </w:tcBorders>
            <w:shd w:val="clear" w:color="auto" w:fill="auto"/>
            <w:hideMark/>
          </w:tcPr>
          <w:p w14:paraId="23D171F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0,1344</w:t>
            </w:r>
          </w:p>
        </w:tc>
        <w:tc>
          <w:tcPr>
            <w:tcW w:w="170" w:type="pct"/>
            <w:tcBorders>
              <w:top w:val="nil"/>
              <w:left w:val="nil"/>
              <w:bottom w:val="single" w:sz="4" w:space="0" w:color="000000"/>
              <w:right w:val="single" w:sz="4" w:space="0" w:color="000000"/>
            </w:tcBorders>
            <w:shd w:val="clear" w:color="auto" w:fill="auto"/>
            <w:hideMark/>
          </w:tcPr>
          <w:p w14:paraId="350E791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747FEB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0,28135</w:t>
            </w:r>
          </w:p>
        </w:tc>
        <w:tc>
          <w:tcPr>
            <w:tcW w:w="207" w:type="pct"/>
            <w:tcBorders>
              <w:top w:val="nil"/>
              <w:left w:val="nil"/>
              <w:bottom w:val="single" w:sz="4" w:space="0" w:color="000000"/>
              <w:right w:val="single" w:sz="4" w:space="0" w:color="000000"/>
            </w:tcBorders>
            <w:shd w:val="clear" w:color="auto" w:fill="auto"/>
            <w:hideMark/>
          </w:tcPr>
          <w:p w14:paraId="70043F8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0,1344</w:t>
            </w:r>
          </w:p>
        </w:tc>
        <w:tc>
          <w:tcPr>
            <w:tcW w:w="170" w:type="pct"/>
            <w:tcBorders>
              <w:top w:val="nil"/>
              <w:left w:val="nil"/>
              <w:bottom w:val="single" w:sz="4" w:space="0" w:color="000000"/>
              <w:right w:val="single" w:sz="4" w:space="0" w:color="000000"/>
            </w:tcBorders>
            <w:shd w:val="clear" w:color="auto" w:fill="auto"/>
            <w:hideMark/>
          </w:tcPr>
          <w:p w14:paraId="6E06C21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451ADE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0,28135</w:t>
            </w:r>
          </w:p>
        </w:tc>
        <w:tc>
          <w:tcPr>
            <w:tcW w:w="207" w:type="pct"/>
            <w:tcBorders>
              <w:top w:val="nil"/>
              <w:left w:val="nil"/>
              <w:bottom w:val="single" w:sz="4" w:space="0" w:color="000000"/>
              <w:right w:val="single" w:sz="4" w:space="0" w:color="000000"/>
            </w:tcBorders>
            <w:shd w:val="clear" w:color="auto" w:fill="auto"/>
            <w:hideMark/>
          </w:tcPr>
          <w:p w14:paraId="1C882E0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0,1344</w:t>
            </w:r>
          </w:p>
        </w:tc>
        <w:tc>
          <w:tcPr>
            <w:tcW w:w="170" w:type="pct"/>
            <w:tcBorders>
              <w:top w:val="nil"/>
              <w:left w:val="nil"/>
              <w:bottom w:val="single" w:sz="4" w:space="0" w:color="000000"/>
              <w:right w:val="single" w:sz="4" w:space="0" w:color="000000"/>
            </w:tcBorders>
            <w:shd w:val="clear" w:color="auto" w:fill="auto"/>
            <w:hideMark/>
          </w:tcPr>
          <w:p w14:paraId="2F5AE9E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DCD476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0,28135</w:t>
            </w:r>
          </w:p>
        </w:tc>
        <w:tc>
          <w:tcPr>
            <w:tcW w:w="207" w:type="pct"/>
            <w:tcBorders>
              <w:top w:val="nil"/>
              <w:left w:val="nil"/>
              <w:bottom w:val="single" w:sz="4" w:space="0" w:color="000000"/>
              <w:right w:val="single" w:sz="4" w:space="0" w:color="000000"/>
            </w:tcBorders>
            <w:shd w:val="clear" w:color="auto" w:fill="auto"/>
            <w:hideMark/>
          </w:tcPr>
          <w:p w14:paraId="5739CCA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0,1344</w:t>
            </w:r>
          </w:p>
        </w:tc>
        <w:tc>
          <w:tcPr>
            <w:tcW w:w="170" w:type="pct"/>
            <w:tcBorders>
              <w:top w:val="nil"/>
              <w:left w:val="nil"/>
              <w:bottom w:val="single" w:sz="4" w:space="0" w:color="000000"/>
              <w:right w:val="single" w:sz="4" w:space="0" w:color="000000"/>
            </w:tcBorders>
            <w:shd w:val="clear" w:color="auto" w:fill="auto"/>
            <w:hideMark/>
          </w:tcPr>
          <w:p w14:paraId="5F6D1B6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7C0239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0,28135</w:t>
            </w:r>
          </w:p>
        </w:tc>
        <w:tc>
          <w:tcPr>
            <w:tcW w:w="207" w:type="pct"/>
            <w:tcBorders>
              <w:top w:val="nil"/>
              <w:left w:val="nil"/>
              <w:bottom w:val="single" w:sz="4" w:space="0" w:color="000000"/>
              <w:right w:val="single" w:sz="4" w:space="0" w:color="000000"/>
            </w:tcBorders>
            <w:shd w:val="clear" w:color="auto" w:fill="auto"/>
            <w:hideMark/>
          </w:tcPr>
          <w:p w14:paraId="212333E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0,1344</w:t>
            </w:r>
          </w:p>
        </w:tc>
        <w:tc>
          <w:tcPr>
            <w:tcW w:w="170" w:type="pct"/>
            <w:tcBorders>
              <w:top w:val="nil"/>
              <w:left w:val="nil"/>
              <w:bottom w:val="single" w:sz="4" w:space="0" w:color="000000"/>
              <w:right w:val="single" w:sz="4" w:space="0" w:color="000000"/>
            </w:tcBorders>
            <w:shd w:val="clear" w:color="auto" w:fill="auto"/>
            <w:hideMark/>
          </w:tcPr>
          <w:p w14:paraId="5E8ACDC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E043EB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0,28135</w:t>
            </w:r>
          </w:p>
        </w:tc>
        <w:tc>
          <w:tcPr>
            <w:tcW w:w="207" w:type="pct"/>
            <w:tcBorders>
              <w:top w:val="nil"/>
              <w:left w:val="nil"/>
              <w:bottom w:val="single" w:sz="4" w:space="0" w:color="000000"/>
              <w:right w:val="single" w:sz="4" w:space="0" w:color="000000"/>
            </w:tcBorders>
            <w:shd w:val="clear" w:color="auto" w:fill="auto"/>
            <w:hideMark/>
          </w:tcPr>
          <w:p w14:paraId="53E748B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0,1344</w:t>
            </w:r>
          </w:p>
        </w:tc>
        <w:tc>
          <w:tcPr>
            <w:tcW w:w="170" w:type="pct"/>
            <w:tcBorders>
              <w:top w:val="nil"/>
              <w:left w:val="nil"/>
              <w:bottom w:val="single" w:sz="4" w:space="0" w:color="000000"/>
              <w:right w:val="single" w:sz="4" w:space="0" w:color="000000"/>
            </w:tcBorders>
            <w:shd w:val="clear" w:color="auto" w:fill="auto"/>
            <w:hideMark/>
          </w:tcPr>
          <w:p w14:paraId="6ADCE0C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6A825C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0,28135</w:t>
            </w:r>
          </w:p>
        </w:tc>
        <w:tc>
          <w:tcPr>
            <w:tcW w:w="207" w:type="pct"/>
            <w:tcBorders>
              <w:top w:val="nil"/>
              <w:left w:val="nil"/>
              <w:bottom w:val="single" w:sz="4" w:space="0" w:color="000000"/>
              <w:right w:val="single" w:sz="4" w:space="0" w:color="000000"/>
            </w:tcBorders>
            <w:shd w:val="clear" w:color="auto" w:fill="auto"/>
            <w:hideMark/>
          </w:tcPr>
          <w:p w14:paraId="6BBD59D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0,1344</w:t>
            </w:r>
          </w:p>
        </w:tc>
        <w:tc>
          <w:tcPr>
            <w:tcW w:w="174" w:type="pct"/>
            <w:tcBorders>
              <w:top w:val="nil"/>
              <w:left w:val="nil"/>
              <w:bottom w:val="single" w:sz="4" w:space="0" w:color="000000"/>
              <w:right w:val="single" w:sz="4" w:space="0" w:color="000000"/>
            </w:tcBorders>
            <w:shd w:val="clear" w:color="auto" w:fill="auto"/>
            <w:hideMark/>
          </w:tcPr>
          <w:p w14:paraId="5A2D840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5ADA134"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FD3ECD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93</w:t>
            </w:r>
          </w:p>
        </w:tc>
        <w:tc>
          <w:tcPr>
            <w:tcW w:w="318" w:type="pct"/>
            <w:tcBorders>
              <w:top w:val="nil"/>
              <w:left w:val="nil"/>
              <w:bottom w:val="single" w:sz="4" w:space="0" w:color="000000"/>
              <w:right w:val="single" w:sz="4" w:space="0" w:color="000000"/>
            </w:tcBorders>
            <w:shd w:val="clear" w:color="auto" w:fill="auto"/>
            <w:hideMark/>
          </w:tcPr>
          <w:p w14:paraId="003261DB"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27E0CF6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6004</w:t>
            </w:r>
          </w:p>
        </w:tc>
        <w:tc>
          <w:tcPr>
            <w:tcW w:w="194" w:type="pct"/>
            <w:tcBorders>
              <w:top w:val="nil"/>
              <w:left w:val="nil"/>
              <w:bottom w:val="single" w:sz="4" w:space="0" w:color="000000"/>
              <w:right w:val="single" w:sz="4" w:space="0" w:color="000000"/>
            </w:tcBorders>
            <w:shd w:val="clear" w:color="auto" w:fill="auto"/>
            <w:hideMark/>
          </w:tcPr>
          <w:p w14:paraId="76804DE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0,43288</w:t>
            </w:r>
          </w:p>
        </w:tc>
        <w:tc>
          <w:tcPr>
            <w:tcW w:w="227" w:type="pct"/>
            <w:tcBorders>
              <w:top w:val="nil"/>
              <w:left w:val="nil"/>
              <w:bottom w:val="single" w:sz="4" w:space="0" w:color="000000"/>
              <w:right w:val="single" w:sz="4" w:space="0" w:color="000000"/>
            </w:tcBorders>
            <w:shd w:val="clear" w:color="auto" w:fill="auto"/>
            <w:hideMark/>
          </w:tcPr>
          <w:p w14:paraId="333A39D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0,1076</w:t>
            </w:r>
          </w:p>
        </w:tc>
        <w:tc>
          <w:tcPr>
            <w:tcW w:w="108" w:type="pct"/>
            <w:tcBorders>
              <w:top w:val="nil"/>
              <w:left w:val="nil"/>
              <w:bottom w:val="single" w:sz="4" w:space="0" w:color="000000"/>
              <w:right w:val="single" w:sz="4" w:space="0" w:color="000000"/>
            </w:tcBorders>
            <w:shd w:val="clear" w:color="auto" w:fill="auto"/>
            <w:hideMark/>
          </w:tcPr>
          <w:p w14:paraId="5BCAB91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B2C619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0,43288</w:t>
            </w:r>
          </w:p>
        </w:tc>
        <w:tc>
          <w:tcPr>
            <w:tcW w:w="207" w:type="pct"/>
            <w:tcBorders>
              <w:top w:val="nil"/>
              <w:left w:val="nil"/>
              <w:bottom w:val="single" w:sz="4" w:space="0" w:color="000000"/>
              <w:right w:val="single" w:sz="4" w:space="0" w:color="000000"/>
            </w:tcBorders>
            <w:shd w:val="clear" w:color="auto" w:fill="auto"/>
            <w:hideMark/>
          </w:tcPr>
          <w:p w14:paraId="40A9498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0,1076</w:t>
            </w:r>
          </w:p>
        </w:tc>
        <w:tc>
          <w:tcPr>
            <w:tcW w:w="170" w:type="pct"/>
            <w:tcBorders>
              <w:top w:val="nil"/>
              <w:left w:val="nil"/>
              <w:bottom w:val="single" w:sz="4" w:space="0" w:color="000000"/>
              <w:right w:val="single" w:sz="4" w:space="0" w:color="000000"/>
            </w:tcBorders>
            <w:shd w:val="clear" w:color="auto" w:fill="auto"/>
            <w:hideMark/>
          </w:tcPr>
          <w:p w14:paraId="3975BDA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4FA20D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0,43288</w:t>
            </w:r>
          </w:p>
        </w:tc>
        <w:tc>
          <w:tcPr>
            <w:tcW w:w="207" w:type="pct"/>
            <w:tcBorders>
              <w:top w:val="nil"/>
              <w:left w:val="nil"/>
              <w:bottom w:val="single" w:sz="4" w:space="0" w:color="000000"/>
              <w:right w:val="single" w:sz="4" w:space="0" w:color="000000"/>
            </w:tcBorders>
            <w:shd w:val="clear" w:color="auto" w:fill="auto"/>
            <w:hideMark/>
          </w:tcPr>
          <w:p w14:paraId="3ACB8CA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0,1076</w:t>
            </w:r>
          </w:p>
        </w:tc>
        <w:tc>
          <w:tcPr>
            <w:tcW w:w="170" w:type="pct"/>
            <w:tcBorders>
              <w:top w:val="nil"/>
              <w:left w:val="nil"/>
              <w:bottom w:val="single" w:sz="4" w:space="0" w:color="000000"/>
              <w:right w:val="single" w:sz="4" w:space="0" w:color="000000"/>
            </w:tcBorders>
            <w:shd w:val="clear" w:color="auto" w:fill="auto"/>
            <w:hideMark/>
          </w:tcPr>
          <w:p w14:paraId="2DE0093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6CF147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0,43288</w:t>
            </w:r>
          </w:p>
        </w:tc>
        <w:tc>
          <w:tcPr>
            <w:tcW w:w="207" w:type="pct"/>
            <w:tcBorders>
              <w:top w:val="nil"/>
              <w:left w:val="nil"/>
              <w:bottom w:val="single" w:sz="4" w:space="0" w:color="000000"/>
              <w:right w:val="single" w:sz="4" w:space="0" w:color="000000"/>
            </w:tcBorders>
            <w:shd w:val="clear" w:color="auto" w:fill="auto"/>
            <w:hideMark/>
          </w:tcPr>
          <w:p w14:paraId="515118F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0,1076</w:t>
            </w:r>
          </w:p>
        </w:tc>
        <w:tc>
          <w:tcPr>
            <w:tcW w:w="170" w:type="pct"/>
            <w:tcBorders>
              <w:top w:val="nil"/>
              <w:left w:val="nil"/>
              <w:bottom w:val="single" w:sz="4" w:space="0" w:color="000000"/>
              <w:right w:val="single" w:sz="4" w:space="0" w:color="000000"/>
            </w:tcBorders>
            <w:shd w:val="clear" w:color="auto" w:fill="auto"/>
            <w:hideMark/>
          </w:tcPr>
          <w:p w14:paraId="2F3849C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D72FCA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0,43288</w:t>
            </w:r>
          </w:p>
        </w:tc>
        <w:tc>
          <w:tcPr>
            <w:tcW w:w="207" w:type="pct"/>
            <w:tcBorders>
              <w:top w:val="nil"/>
              <w:left w:val="nil"/>
              <w:bottom w:val="single" w:sz="4" w:space="0" w:color="000000"/>
              <w:right w:val="single" w:sz="4" w:space="0" w:color="000000"/>
            </w:tcBorders>
            <w:shd w:val="clear" w:color="auto" w:fill="auto"/>
            <w:hideMark/>
          </w:tcPr>
          <w:p w14:paraId="5F54918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0,1076</w:t>
            </w:r>
          </w:p>
        </w:tc>
        <w:tc>
          <w:tcPr>
            <w:tcW w:w="170" w:type="pct"/>
            <w:tcBorders>
              <w:top w:val="nil"/>
              <w:left w:val="nil"/>
              <w:bottom w:val="single" w:sz="4" w:space="0" w:color="000000"/>
              <w:right w:val="single" w:sz="4" w:space="0" w:color="000000"/>
            </w:tcBorders>
            <w:shd w:val="clear" w:color="auto" w:fill="auto"/>
            <w:hideMark/>
          </w:tcPr>
          <w:p w14:paraId="4A60AF1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A2A735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0,43288</w:t>
            </w:r>
          </w:p>
        </w:tc>
        <w:tc>
          <w:tcPr>
            <w:tcW w:w="207" w:type="pct"/>
            <w:tcBorders>
              <w:top w:val="nil"/>
              <w:left w:val="nil"/>
              <w:bottom w:val="single" w:sz="4" w:space="0" w:color="000000"/>
              <w:right w:val="single" w:sz="4" w:space="0" w:color="000000"/>
            </w:tcBorders>
            <w:shd w:val="clear" w:color="auto" w:fill="auto"/>
            <w:hideMark/>
          </w:tcPr>
          <w:p w14:paraId="4997332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0,1076</w:t>
            </w:r>
          </w:p>
        </w:tc>
        <w:tc>
          <w:tcPr>
            <w:tcW w:w="170" w:type="pct"/>
            <w:tcBorders>
              <w:top w:val="nil"/>
              <w:left w:val="nil"/>
              <w:bottom w:val="single" w:sz="4" w:space="0" w:color="000000"/>
              <w:right w:val="single" w:sz="4" w:space="0" w:color="000000"/>
            </w:tcBorders>
            <w:shd w:val="clear" w:color="auto" w:fill="auto"/>
            <w:hideMark/>
          </w:tcPr>
          <w:p w14:paraId="4892770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5EDE85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0,43288</w:t>
            </w:r>
          </w:p>
        </w:tc>
        <w:tc>
          <w:tcPr>
            <w:tcW w:w="207" w:type="pct"/>
            <w:tcBorders>
              <w:top w:val="nil"/>
              <w:left w:val="nil"/>
              <w:bottom w:val="single" w:sz="4" w:space="0" w:color="000000"/>
              <w:right w:val="single" w:sz="4" w:space="0" w:color="000000"/>
            </w:tcBorders>
            <w:shd w:val="clear" w:color="auto" w:fill="auto"/>
            <w:hideMark/>
          </w:tcPr>
          <w:p w14:paraId="02F646E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0,1076</w:t>
            </w:r>
          </w:p>
        </w:tc>
        <w:tc>
          <w:tcPr>
            <w:tcW w:w="170" w:type="pct"/>
            <w:tcBorders>
              <w:top w:val="nil"/>
              <w:left w:val="nil"/>
              <w:bottom w:val="single" w:sz="4" w:space="0" w:color="000000"/>
              <w:right w:val="single" w:sz="4" w:space="0" w:color="000000"/>
            </w:tcBorders>
            <w:shd w:val="clear" w:color="auto" w:fill="auto"/>
            <w:hideMark/>
          </w:tcPr>
          <w:p w14:paraId="3D0B508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61D3CD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0,43288</w:t>
            </w:r>
          </w:p>
        </w:tc>
        <w:tc>
          <w:tcPr>
            <w:tcW w:w="207" w:type="pct"/>
            <w:tcBorders>
              <w:top w:val="nil"/>
              <w:left w:val="nil"/>
              <w:bottom w:val="single" w:sz="4" w:space="0" w:color="000000"/>
              <w:right w:val="single" w:sz="4" w:space="0" w:color="000000"/>
            </w:tcBorders>
            <w:shd w:val="clear" w:color="auto" w:fill="auto"/>
            <w:hideMark/>
          </w:tcPr>
          <w:p w14:paraId="5AB4B16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0,1076</w:t>
            </w:r>
          </w:p>
        </w:tc>
        <w:tc>
          <w:tcPr>
            <w:tcW w:w="174" w:type="pct"/>
            <w:tcBorders>
              <w:top w:val="nil"/>
              <w:left w:val="nil"/>
              <w:bottom w:val="single" w:sz="4" w:space="0" w:color="000000"/>
              <w:right w:val="single" w:sz="4" w:space="0" w:color="000000"/>
            </w:tcBorders>
            <w:shd w:val="clear" w:color="auto" w:fill="auto"/>
            <w:hideMark/>
          </w:tcPr>
          <w:p w14:paraId="610631B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E041AAC"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10E276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070B4AC8"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5740876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6196CBA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3,38214</w:t>
            </w:r>
          </w:p>
        </w:tc>
        <w:tc>
          <w:tcPr>
            <w:tcW w:w="227" w:type="pct"/>
            <w:tcBorders>
              <w:top w:val="nil"/>
              <w:left w:val="nil"/>
              <w:bottom w:val="single" w:sz="4" w:space="0" w:color="000000"/>
              <w:right w:val="single" w:sz="4" w:space="0" w:color="000000"/>
            </w:tcBorders>
            <w:shd w:val="clear" w:color="auto" w:fill="auto"/>
            <w:hideMark/>
          </w:tcPr>
          <w:p w14:paraId="711005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0,5758</w:t>
            </w:r>
          </w:p>
        </w:tc>
        <w:tc>
          <w:tcPr>
            <w:tcW w:w="108" w:type="pct"/>
            <w:tcBorders>
              <w:top w:val="nil"/>
              <w:left w:val="nil"/>
              <w:bottom w:val="single" w:sz="4" w:space="0" w:color="000000"/>
              <w:right w:val="single" w:sz="4" w:space="0" w:color="000000"/>
            </w:tcBorders>
            <w:shd w:val="clear" w:color="auto" w:fill="auto"/>
            <w:hideMark/>
          </w:tcPr>
          <w:p w14:paraId="0EAC600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5EC4F6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3,38214</w:t>
            </w:r>
          </w:p>
        </w:tc>
        <w:tc>
          <w:tcPr>
            <w:tcW w:w="207" w:type="pct"/>
            <w:tcBorders>
              <w:top w:val="nil"/>
              <w:left w:val="nil"/>
              <w:bottom w:val="single" w:sz="4" w:space="0" w:color="000000"/>
              <w:right w:val="single" w:sz="4" w:space="0" w:color="000000"/>
            </w:tcBorders>
            <w:shd w:val="clear" w:color="auto" w:fill="auto"/>
            <w:hideMark/>
          </w:tcPr>
          <w:p w14:paraId="55AEBCA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0,5758</w:t>
            </w:r>
          </w:p>
        </w:tc>
        <w:tc>
          <w:tcPr>
            <w:tcW w:w="170" w:type="pct"/>
            <w:tcBorders>
              <w:top w:val="nil"/>
              <w:left w:val="nil"/>
              <w:bottom w:val="single" w:sz="4" w:space="0" w:color="000000"/>
              <w:right w:val="single" w:sz="4" w:space="0" w:color="000000"/>
            </w:tcBorders>
            <w:shd w:val="clear" w:color="auto" w:fill="auto"/>
            <w:hideMark/>
          </w:tcPr>
          <w:p w14:paraId="2B87CF7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42E298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3,38214</w:t>
            </w:r>
          </w:p>
        </w:tc>
        <w:tc>
          <w:tcPr>
            <w:tcW w:w="207" w:type="pct"/>
            <w:tcBorders>
              <w:top w:val="nil"/>
              <w:left w:val="nil"/>
              <w:bottom w:val="single" w:sz="4" w:space="0" w:color="000000"/>
              <w:right w:val="single" w:sz="4" w:space="0" w:color="000000"/>
            </w:tcBorders>
            <w:shd w:val="clear" w:color="auto" w:fill="auto"/>
            <w:hideMark/>
          </w:tcPr>
          <w:p w14:paraId="49FBBCB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0,5758</w:t>
            </w:r>
          </w:p>
        </w:tc>
        <w:tc>
          <w:tcPr>
            <w:tcW w:w="170" w:type="pct"/>
            <w:tcBorders>
              <w:top w:val="nil"/>
              <w:left w:val="nil"/>
              <w:bottom w:val="single" w:sz="4" w:space="0" w:color="000000"/>
              <w:right w:val="single" w:sz="4" w:space="0" w:color="000000"/>
            </w:tcBorders>
            <w:shd w:val="clear" w:color="auto" w:fill="auto"/>
            <w:hideMark/>
          </w:tcPr>
          <w:p w14:paraId="59848E4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D54128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3,38214</w:t>
            </w:r>
          </w:p>
        </w:tc>
        <w:tc>
          <w:tcPr>
            <w:tcW w:w="207" w:type="pct"/>
            <w:tcBorders>
              <w:top w:val="nil"/>
              <w:left w:val="nil"/>
              <w:bottom w:val="single" w:sz="4" w:space="0" w:color="000000"/>
              <w:right w:val="single" w:sz="4" w:space="0" w:color="000000"/>
            </w:tcBorders>
            <w:shd w:val="clear" w:color="auto" w:fill="auto"/>
            <w:hideMark/>
          </w:tcPr>
          <w:p w14:paraId="2D58078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0,5758</w:t>
            </w:r>
          </w:p>
        </w:tc>
        <w:tc>
          <w:tcPr>
            <w:tcW w:w="170" w:type="pct"/>
            <w:tcBorders>
              <w:top w:val="nil"/>
              <w:left w:val="nil"/>
              <w:bottom w:val="single" w:sz="4" w:space="0" w:color="000000"/>
              <w:right w:val="single" w:sz="4" w:space="0" w:color="000000"/>
            </w:tcBorders>
            <w:shd w:val="clear" w:color="auto" w:fill="auto"/>
            <w:hideMark/>
          </w:tcPr>
          <w:p w14:paraId="2526C11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ACAFF9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3,38214</w:t>
            </w:r>
          </w:p>
        </w:tc>
        <w:tc>
          <w:tcPr>
            <w:tcW w:w="207" w:type="pct"/>
            <w:tcBorders>
              <w:top w:val="nil"/>
              <w:left w:val="nil"/>
              <w:bottom w:val="single" w:sz="4" w:space="0" w:color="000000"/>
              <w:right w:val="single" w:sz="4" w:space="0" w:color="000000"/>
            </w:tcBorders>
            <w:shd w:val="clear" w:color="auto" w:fill="auto"/>
            <w:hideMark/>
          </w:tcPr>
          <w:p w14:paraId="38BB914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0,5758</w:t>
            </w:r>
          </w:p>
        </w:tc>
        <w:tc>
          <w:tcPr>
            <w:tcW w:w="170" w:type="pct"/>
            <w:tcBorders>
              <w:top w:val="nil"/>
              <w:left w:val="nil"/>
              <w:bottom w:val="single" w:sz="4" w:space="0" w:color="000000"/>
              <w:right w:val="single" w:sz="4" w:space="0" w:color="000000"/>
            </w:tcBorders>
            <w:shd w:val="clear" w:color="auto" w:fill="auto"/>
            <w:hideMark/>
          </w:tcPr>
          <w:p w14:paraId="0EC139B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5CF208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3,38214</w:t>
            </w:r>
          </w:p>
        </w:tc>
        <w:tc>
          <w:tcPr>
            <w:tcW w:w="207" w:type="pct"/>
            <w:tcBorders>
              <w:top w:val="nil"/>
              <w:left w:val="nil"/>
              <w:bottom w:val="single" w:sz="4" w:space="0" w:color="000000"/>
              <w:right w:val="single" w:sz="4" w:space="0" w:color="000000"/>
            </w:tcBorders>
            <w:shd w:val="clear" w:color="auto" w:fill="auto"/>
            <w:hideMark/>
          </w:tcPr>
          <w:p w14:paraId="161FC41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0,5758</w:t>
            </w:r>
          </w:p>
        </w:tc>
        <w:tc>
          <w:tcPr>
            <w:tcW w:w="170" w:type="pct"/>
            <w:tcBorders>
              <w:top w:val="nil"/>
              <w:left w:val="nil"/>
              <w:bottom w:val="single" w:sz="4" w:space="0" w:color="000000"/>
              <w:right w:val="single" w:sz="4" w:space="0" w:color="000000"/>
            </w:tcBorders>
            <w:shd w:val="clear" w:color="auto" w:fill="auto"/>
            <w:hideMark/>
          </w:tcPr>
          <w:p w14:paraId="5BB2998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DB8641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3,38214</w:t>
            </w:r>
          </w:p>
        </w:tc>
        <w:tc>
          <w:tcPr>
            <w:tcW w:w="207" w:type="pct"/>
            <w:tcBorders>
              <w:top w:val="nil"/>
              <w:left w:val="nil"/>
              <w:bottom w:val="single" w:sz="4" w:space="0" w:color="000000"/>
              <w:right w:val="single" w:sz="4" w:space="0" w:color="000000"/>
            </w:tcBorders>
            <w:shd w:val="clear" w:color="auto" w:fill="auto"/>
            <w:hideMark/>
          </w:tcPr>
          <w:p w14:paraId="55E5ED2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0,5758</w:t>
            </w:r>
          </w:p>
        </w:tc>
        <w:tc>
          <w:tcPr>
            <w:tcW w:w="170" w:type="pct"/>
            <w:tcBorders>
              <w:top w:val="nil"/>
              <w:left w:val="nil"/>
              <w:bottom w:val="single" w:sz="4" w:space="0" w:color="000000"/>
              <w:right w:val="single" w:sz="4" w:space="0" w:color="000000"/>
            </w:tcBorders>
            <w:shd w:val="clear" w:color="auto" w:fill="auto"/>
            <w:hideMark/>
          </w:tcPr>
          <w:p w14:paraId="70C8B12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E42501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3,38214</w:t>
            </w:r>
          </w:p>
        </w:tc>
        <w:tc>
          <w:tcPr>
            <w:tcW w:w="207" w:type="pct"/>
            <w:tcBorders>
              <w:top w:val="nil"/>
              <w:left w:val="nil"/>
              <w:bottom w:val="single" w:sz="4" w:space="0" w:color="000000"/>
              <w:right w:val="single" w:sz="4" w:space="0" w:color="000000"/>
            </w:tcBorders>
            <w:shd w:val="clear" w:color="auto" w:fill="auto"/>
            <w:hideMark/>
          </w:tcPr>
          <w:p w14:paraId="31081BB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0,5758</w:t>
            </w:r>
          </w:p>
        </w:tc>
        <w:tc>
          <w:tcPr>
            <w:tcW w:w="174" w:type="pct"/>
            <w:tcBorders>
              <w:top w:val="nil"/>
              <w:left w:val="nil"/>
              <w:bottom w:val="single" w:sz="4" w:space="0" w:color="000000"/>
              <w:right w:val="single" w:sz="4" w:space="0" w:color="000000"/>
            </w:tcBorders>
            <w:shd w:val="clear" w:color="auto" w:fill="auto"/>
            <w:hideMark/>
          </w:tcPr>
          <w:p w14:paraId="1F1BF14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505B3" w14:paraId="61E10C28"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4E7FDED9"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1A9504AC"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0602    Бензол (Циклогексатриен; фенилгидрид)</w:t>
            </w:r>
          </w:p>
        </w:tc>
      </w:tr>
      <w:tr w:rsidR="00957882" w:rsidRPr="00B505B3" w14:paraId="205789B4"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19C33E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94</w:t>
            </w:r>
          </w:p>
        </w:tc>
        <w:tc>
          <w:tcPr>
            <w:tcW w:w="318" w:type="pct"/>
            <w:vMerge w:val="restart"/>
            <w:tcBorders>
              <w:top w:val="nil"/>
              <w:left w:val="nil"/>
              <w:right w:val="single" w:sz="4" w:space="0" w:color="000000"/>
            </w:tcBorders>
            <w:shd w:val="clear" w:color="auto" w:fill="auto"/>
            <w:hideMark/>
          </w:tcPr>
          <w:p w14:paraId="3080B2F6" w14:textId="7B1511EF" w:rsidR="00957882" w:rsidRPr="00B505B3" w:rsidRDefault="00957882" w:rsidP="00957882">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545E531E"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0008</w:t>
            </w:r>
          </w:p>
        </w:tc>
        <w:tc>
          <w:tcPr>
            <w:tcW w:w="194" w:type="pct"/>
            <w:tcBorders>
              <w:top w:val="nil"/>
              <w:left w:val="nil"/>
              <w:bottom w:val="single" w:sz="4" w:space="0" w:color="000000"/>
              <w:right w:val="single" w:sz="4" w:space="0" w:color="000000"/>
            </w:tcBorders>
            <w:shd w:val="clear" w:color="auto" w:fill="auto"/>
            <w:hideMark/>
          </w:tcPr>
          <w:p w14:paraId="41A7983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27" w:type="pct"/>
            <w:tcBorders>
              <w:top w:val="nil"/>
              <w:left w:val="nil"/>
              <w:bottom w:val="single" w:sz="4" w:space="0" w:color="000000"/>
              <w:right w:val="single" w:sz="4" w:space="0" w:color="000000"/>
            </w:tcBorders>
            <w:shd w:val="clear" w:color="auto" w:fill="auto"/>
            <w:hideMark/>
          </w:tcPr>
          <w:p w14:paraId="55883D0B"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08" w:type="pct"/>
            <w:tcBorders>
              <w:top w:val="nil"/>
              <w:left w:val="nil"/>
              <w:bottom w:val="single" w:sz="4" w:space="0" w:color="000000"/>
              <w:right w:val="single" w:sz="4" w:space="0" w:color="000000"/>
            </w:tcBorders>
            <w:shd w:val="clear" w:color="auto" w:fill="auto"/>
            <w:hideMark/>
          </w:tcPr>
          <w:p w14:paraId="669AA383"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57FD49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240BBCA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71517961"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DAA843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719EDCC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76881A2D"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E611B9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4E6B872E"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0E2DD312"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F070779"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1BB66DB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409B1D1B"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9B86DA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535449A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639A9AA1"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D2B023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36007E6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4BFEE6E6"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CECF474"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796AB30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4" w:type="pct"/>
            <w:tcBorders>
              <w:top w:val="nil"/>
              <w:left w:val="nil"/>
              <w:bottom w:val="single" w:sz="4" w:space="0" w:color="000000"/>
              <w:right w:val="single" w:sz="4" w:space="0" w:color="000000"/>
            </w:tcBorders>
            <w:shd w:val="clear" w:color="auto" w:fill="auto"/>
            <w:hideMark/>
          </w:tcPr>
          <w:p w14:paraId="0D62BF74"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957882" w:rsidRPr="00B505B3" w14:paraId="4C793776"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94A799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95</w:t>
            </w:r>
          </w:p>
        </w:tc>
        <w:tc>
          <w:tcPr>
            <w:tcW w:w="318" w:type="pct"/>
            <w:vMerge/>
            <w:tcBorders>
              <w:left w:val="nil"/>
              <w:right w:val="single" w:sz="4" w:space="0" w:color="000000"/>
            </w:tcBorders>
            <w:shd w:val="clear" w:color="auto" w:fill="auto"/>
            <w:hideMark/>
          </w:tcPr>
          <w:p w14:paraId="19273601" w14:textId="7A152D29" w:rsidR="00957882" w:rsidRPr="00B505B3" w:rsidRDefault="00957882" w:rsidP="00B505B3">
            <w:pPr>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104F74EC"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0009</w:t>
            </w:r>
          </w:p>
        </w:tc>
        <w:tc>
          <w:tcPr>
            <w:tcW w:w="194" w:type="pct"/>
            <w:tcBorders>
              <w:top w:val="nil"/>
              <w:left w:val="nil"/>
              <w:bottom w:val="single" w:sz="4" w:space="0" w:color="000000"/>
              <w:right w:val="single" w:sz="4" w:space="0" w:color="000000"/>
            </w:tcBorders>
            <w:shd w:val="clear" w:color="auto" w:fill="auto"/>
            <w:hideMark/>
          </w:tcPr>
          <w:p w14:paraId="534529D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27" w:type="pct"/>
            <w:tcBorders>
              <w:top w:val="nil"/>
              <w:left w:val="nil"/>
              <w:bottom w:val="single" w:sz="4" w:space="0" w:color="000000"/>
              <w:right w:val="single" w:sz="4" w:space="0" w:color="000000"/>
            </w:tcBorders>
            <w:shd w:val="clear" w:color="auto" w:fill="auto"/>
            <w:hideMark/>
          </w:tcPr>
          <w:p w14:paraId="1F623DF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0,0834</w:t>
            </w:r>
          </w:p>
        </w:tc>
        <w:tc>
          <w:tcPr>
            <w:tcW w:w="108" w:type="pct"/>
            <w:tcBorders>
              <w:top w:val="nil"/>
              <w:left w:val="nil"/>
              <w:bottom w:val="single" w:sz="4" w:space="0" w:color="000000"/>
              <w:right w:val="single" w:sz="4" w:space="0" w:color="000000"/>
            </w:tcBorders>
            <w:shd w:val="clear" w:color="auto" w:fill="auto"/>
            <w:hideMark/>
          </w:tcPr>
          <w:p w14:paraId="16EF52E5"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64BD6D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567D99B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0,0834</w:t>
            </w:r>
          </w:p>
        </w:tc>
        <w:tc>
          <w:tcPr>
            <w:tcW w:w="170" w:type="pct"/>
            <w:tcBorders>
              <w:top w:val="nil"/>
              <w:left w:val="nil"/>
              <w:bottom w:val="single" w:sz="4" w:space="0" w:color="000000"/>
              <w:right w:val="single" w:sz="4" w:space="0" w:color="000000"/>
            </w:tcBorders>
            <w:shd w:val="clear" w:color="auto" w:fill="auto"/>
            <w:hideMark/>
          </w:tcPr>
          <w:p w14:paraId="2B7E264B"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18FE2E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2800F26B"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0,0834</w:t>
            </w:r>
          </w:p>
        </w:tc>
        <w:tc>
          <w:tcPr>
            <w:tcW w:w="170" w:type="pct"/>
            <w:tcBorders>
              <w:top w:val="nil"/>
              <w:left w:val="nil"/>
              <w:bottom w:val="single" w:sz="4" w:space="0" w:color="000000"/>
              <w:right w:val="single" w:sz="4" w:space="0" w:color="000000"/>
            </w:tcBorders>
            <w:shd w:val="clear" w:color="auto" w:fill="auto"/>
            <w:hideMark/>
          </w:tcPr>
          <w:p w14:paraId="4760AA51"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272CF26"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6981C9F5"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0,0834</w:t>
            </w:r>
          </w:p>
        </w:tc>
        <w:tc>
          <w:tcPr>
            <w:tcW w:w="170" w:type="pct"/>
            <w:tcBorders>
              <w:top w:val="nil"/>
              <w:left w:val="nil"/>
              <w:bottom w:val="single" w:sz="4" w:space="0" w:color="000000"/>
              <w:right w:val="single" w:sz="4" w:space="0" w:color="000000"/>
            </w:tcBorders>
            <w:shd w:val="clear" w:color="auto" w:fill="auto"/>
            <w:hideMark/>
          </w:tcPr>
          <w:p w14:paraId="332D9E16"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81682E9"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12A92B7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0,0834</w:t>
            </w:r>
          </w:p>
        </w:tc>
        <w:tc>
          <w:tcPr>
            <w:tcW w:w="170" w:type="pct"/>
            <w:tcBorders>
              <w:top w:val="nil"/>
              <w:left w:val="nil"/>
              <w:bottom w:val="single" w:sz="4" w:space="0" w:color="000000"/>
              <w:right w:val="single" w:sz="4" w:space="0" w:color="000000"/>
            </w:tcBorders>
            <w:shd w:val="clear" w:color="auto" w:fill="auto"/>
            <w:hideMark/>
          </w:tcPr>
          <w:p w14:paraId="7EF45F32"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FF4F680"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73A177B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0,0834</w:t>
            </w:r>
          </w:p>
        </w:tc>
        <w:tc>
          <w:tcPr>
            <w:tcW w:w="170" w:type="pct"/>
            <w:tcBorders>
              <w:top w:val="nil"/>
              <w:left w:val="nil"/>
              <w:bottom w:val="single" w:sz="4" w:space="0" w:color="000000"/>
              <w:right w:val="single" w:sz="4" w:space="0" w:color="000000"/>
            </w:tcBorders>
            <w:shd w:val="clear" w:color="auto" w:fill="auto"/>
            <w:hideMark/>
          </w:tcPr>
          <w:p w14:paraId="147ACB5A"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5D7F8C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096F2C1B"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0,0834</w:t>
            </w:r>
          </w:p>
        </w:tc>
        <w:tc>
          <w:tcPr>
            <w:tcW w:w="170" w:type="pct"/>
            <w:tcBorders>
              <w:top w:val="nil"/>
              <w:left w:val="nil"/>
              <w:bottom w:val="single" w:sz="4" w:space="0" w:color="000000"/>
              <w:right w:val="single" w:sz="4" w:space="0" w:color="000000"/>
            </w:tcBorders>
            <w:shd w:val="clear" w:color="auto" w:fill="auto"/>
            <w:hideMark/>
          </w:tcPr>
          <w:p w14:paraId="08FBC46E"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DAB616A"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72C4F4D9"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0,0834</w:t>
            </w:r>
          </w:p>
        </w:tc>
        <w:tc>
          <w:tcPr>
            <w:tcW w:w="174" w:type="pct"/>
            <w:tcBorders>
              <w:top w:val="nil"/>
              <w:left w:val="nil"/>
              <w:bottom w:val="single" w:sz="4" w:space="0" w:color="000000"/>
              <w:right w:val="single" w:sz="4" w:space="0" w:color="000000"/>
            </w:tcBorders>
            <w:shd w:val="clear" w:color="auto" w:fill="auto"/>
            <w:hideMark/>
          </w:tcPr>
          <w:p w14:paraId="08F224C4"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957882" w:rsidRPr="00B505B3" w14:paraId="4C2AD4DD"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15195E9"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96</w:t>
            </w:r>
          </w:p>
        </w:tc>
        <w:tc>
          <w:tcPr>
            <w:tcW w:w="318" w:type="pct"/>
            <w:vMerge/>
            <w:tcBorders>
              <w:left w:val="nil"/>
              <w:bottom w:val="single" w:sz="4" w:space="0" w:color="000000"/>
              <w:right w:val="single" w:sz="4" w:space="0" w:color="000000"/>
            </w:tcBorders>
            <w:shd w:val="clear" w:color="auto" w:fill="auto"/>
            <w:hideMark/>
          </w:tcPr>
          <w:p w14:paraId="11F10901" w14:textId="7BD46FEF" w:rsidR="00957882" w:rsidRPr="00B505B3" w:rsidRDefault="00957882" w:rsidP="00B505B3">
            <w:pPr>
              <w:widowControl/>
              <w:suppressAutoHyphens w:val="0"/>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66F31A6B"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0010</w:t>
            </w:r>
          </w:p>
        </w:tc>
        <w:tc>
          <w:tcPr>
            <w:tcW w:w="194" w:type="pct"/>
            <w:tcBorders>
              <w:top w:val="nil"/>
              <w:left w:val="nil"/>
              <w:bottom w:val="single" w:sz="4" w:space="0" w:color="000000"/>
              <w:right w:val="single" w:sz="4" w:space="0" w:color="000000"/>
            </w:tcBorders>
            <w:shd w:val="clear" w:color="auto" w:fill="auto"/>
            <w:hideMark/>
          </w:tcPr>
          <w:p w14:paraId="17495769"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27" w:type="pct"/>
            <w:tcBorders>
              <w:top w:val="nil"/>
              <w:left w:val="nil"/>
              <w:bottom w:val="single" w:sz="4" w:space="0" w:color="000000"/>
              <w:right w:val="single" w:sz="4" w:space="0" w:color="000000"/>
            </w:tcBorders>
            <w:shd w:val="clear" w:color="auto" w:fill="auto"/>
            <w:hideMark/>
          </w:tcPr>
          <w:p w14:paraId="73AB1721"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08" w:type="pct"/>
            <w:tcBorders>
              <w:top w:val="nil"/>
              <w:left w:val="nil"/>
              <w:bottom w:val="single" w:sz="4" w:space="0" w:color="000000"/>
              <w:right w:val="single" w:sz="4" w:space="0" w:color="000000"/>
            </w:tcBorders>
            <w:shd w:val="clear" w:color="auto" w:fill="auto"/>
            <w:hideMark/>
          </w:tcPr>
          <w:p w14:paraId="05A351D7"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5875A87"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14A8DA71"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2CD0DC05"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39583C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79ED72EF"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255F2E84"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F8842D0"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3977FCA1"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4B2388E0"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D46D1CB"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10EB191D"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262F2223"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93D5FD2"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4291E397"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71D4EBB3"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06315AF"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4443A487"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720BB398"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5F5C548"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009E26C3" w14:textId="77777777" w:rsidR="00957882" w:rsidRPr="00B505B3" w:rsidRDefault="00957882"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4" w:type="pct"/>
            <w:tcBorders>
              <w:top w:val="nil"/>
              <w:left w:val="nil"/>
              <w:bottom w:val="single" w:sz="4" w:space="0" w:color="000000"/>
              <w:right w:val="single" w:sz="4" w:space="0" w:color="000000"/>
            </w:tcBorders>
            <w:shd w:val="clear" w:color="auto" w:fill="auto"/>
            <w:hideMark/>
          </w:tcPr>
          <w:p w14:paraId="4E41C4E1" w14:textId="77777777" w:rsidR="00957882" w:rsidRPr="00B505B3" w:rsidRDefault="00957882"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3122445"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235018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97</w:t>
            </w:r>
          </w:p>
        </w:tc>
        <w:tc>
          <w:tcPr>
            <w:tcW w:w="318" w:type="pct"/>
            <w:tcBorders>
              <w:top w:val="nil"/>
              <w:left w:val="nil"/>
              <w:bottom w:val="single" w:sz="4" w:space="0" w:color="000000"/>
              <w:right w:val="single" w:sz="4" w:space="0" w:color="000000"/>
            </w:tcBorders>
            <w:shd w:val="clear" w:color="auto" w:fill="auto"/>
            <w:hideMark/>
          </w:tcPr>
          <w:p w14:paraId="66881FFC"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0F3FEA2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0011</w:t>
            </w:r>
          </w:p>
        </w:tc>
        <w:tc>
          <w:tcPr>
            <w:tcW w:w="194" w:type="pct"/>
            <w:tcBorders>
              <w:top w:val="nil"/>
              <w:left w:val="nil"/>
              <w:bottom w:val="single" w:sz="4" w:space="0" w:color="000000"/>
              <w:right w:val="single" w:sz="4" w:space="0" w:color="000000"/>
            </w:tcBorders>
            <w:shd w:val="clear" w:color="auto" w:fill="auto"/>
            <w:hideMark/>
          </w:tcPr>
          <w:p w14:paraId="2205B6D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0,42492</w:t>
            </w:r>
          </w:p>
        </w:tc>
        <w:tc>
          <w:tcPr>
            <w:tcW w:w="227" w:type="pct"/>
            <w:tcBorders>
              <w:top w:val="nil"/>
              <w:left w:val="nil"/>
              <w:bottom w:val="single" w:sz="4" w:space="0" w:color="000000"/>
              <w:right w:val="single" w:sz="4" w:space="0" w:color="000000"/>
            </w:tcBorders>
            <w:shd w:val="clear" w:color="auto" w:fill="auto"/>
            <w:hideMark/>
          </w:tcPr>
          <w:p w14:paraId="5043976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0,0196</w:t>
            </w:r>
          </w:p>
        </w:tc>
        <w:tc>
          <w:tcPr>
            <w:tcW w:w="108" w:type="pct"/>
            <w:tcBorders>
              <w:top w:val="nil"/>
              <w:left w:val="nil"/>
              <w:bottom w:val="single" w:sz="4" w:space="0" w:color="000000"/>
              <w:right w:val="single" w:sz="4" w:space="0" w:color="000000"/>
            </w:tcBorders>
            <w:shd w:val="clear" w:color="auto" w:fill="auto"/>
            <w:hideMark/>
          </w:tcPr>
          <w:p w14:paraId="4C13AFE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A4FB27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0,42492</w:t>
            </w:r>
          </w:p>
        </w:tc>
        <w:tc>
          <w:tcPr>
            <w:tcW w:w="207" w:type="pct"/>
            <w:tcBorders>
              <w:top w:val="nil"/>
              <w:left w:val="nil"/>
              <w:bottom w:val="single" w:sz="4" w:space="0" w:color="000000"/>
              <w:right w:val="single" w:sz="4" w:space="0" w:color="000000"/>
            </w:tcBorders>
            <w:shd w:val="clear" w:color="auto" w:fill="auto"/>
            <w:hideMark/>
          </w:tcPr>
          <w:p w14:paraId="4E7F5E7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0,0196</w:t>
            </w:r>
          </w:p>
        </w:tc>
        <w:tc>
          <w:tcPr>
            <w:tcW w:w="170" w:type="pct"/>
            <w:tcBorders>
              <w:top w:val="nil"/>
              <w:left w:val="nil"/>
              <w:bottom w:val="single" w:sz="4" w:space="0" w:color="000000"/>
              <w:right w:val="single" w:sz="4" w:space="0" w:color="000000"/>
            </w:tcBorders>
            <w:shd w:val="clear" w:color="auto" w:fill="auto"/>
            <w:hideMark/>
          </w:tcPr>
          <w:p w14:paraId="0758F5F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AE1F28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0,42492</w:t>
            </w:r>
          </w:p>
        </w:tc>
        <w:tc>
          <w:tcPr>
            <w:tcW w:w="207" w:type="pct"/>
            <w:tcBorders>
              <w:top w:val="nil"/>
              <w:left w:val="nil"/>
              <w:bottom w:val="single" w:sz="4" w:space="0" w:color="000000"/>
              <w:right w:val="single" w:sz="4" w:space="0" w:color="000000"/>
            </w:tcBorders>
            <w:shd w:val="clear" w:color="auto" w:fill="auto"/>
            <w:hideMark/>
          </w:tcPr>
          <w:p w14:paraId="49221C6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0,0196</w:t>
            </w:r>
          </w:p>
        </w:tc>
        <w:tc>
          <w:tcPr>
            <w:tcW w:w="170" w:type="pct"/>
            <w:tcBorders>
              <w:top w:val="nil"/>
              <w:left w:val="nil"/>
              <w:bottom w:val="single" w:sz="4" w:space="0" w:color="000000"/>
              <w:right w:val="single" w:sz="4" w:space="0" w:color="000000"/>
            </w:tcBorders>
            <w:shd w:val="clear" w:color="auto" w:fill="auto"/>
            <w:hideMark/>
          </w:tcPr>
          <w:p w14:paraId="3CA882E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7B25F1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0,42492</w:t>
            </w:r>
          </w:p>
        </w:tc>
        <w:tc>
          <w:tcPr>
            <w:tcW w:w="207" w:type="pct"/>
            <w:tcBorders>
              <w:top w:val="nil"/>
              <w:left w:val="nil"/>
              <w:bottom w:val="single" w:sz="4" w:space="0" w:color="000000"/>
              <w:right w:val="single" w:sz="4" w:space="0" w:color="000000"/>
            </w:tcBorders>
            <w:shd w:val="clear" w:color="auto" w:fill="auto"/>
            <w:hideMark/>
          </w:tcPr>
          <w:p w14:paraId="00F79FC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0,0196</w:t>
            </w:r>
          </w:p>
        </w:tc>
        <w:tc>
          <w:tcPr>
            <w:tcW w:w="170" w:type="pct"/>
            <w:tcBorders>
              <w:top w:val="nil"/>
              <w:left w:val="nil"/>
              <w:bottom w:val="single" w:sz="4" w:space="0" w:color="000000"/>
              <w:right w:val="single" w:sz="4" w:space="0" w:color="000000"/>
            </w:tcBorders>
            <w:shd w:val="clear" w:color="auto" w:fill="auto"/>
            <w:hideMark/>
          </w:tcPr>
          <w:p w14:paraId="36BA1AC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CA2B4B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0,42492</w:t>
            </w:r>
          </w:p>
        </w:tc>
        <w:tc>
          <w:tcPr>
            <w:tcW w:w="207" w:type="pct"/>
            <w:tcBorders>
              <w:top w:val="nil"/>
              <w:left w:val="nil"/>
              <w:bottom w:val="single" w:sz="4" w:space="0" w:color="000000"/>
              <w:right w:val="single" w:sz="4" w:space="0" w:color="000000"/>
            </w:tcBorders>
            <w:shd w:val="clear" w:color="auto" w:fill="auto"/>
            <w:hideMark/>
          </w:tcPr>
          <w:p w14:paraId="28FC978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0,0196</w:t>
            </w:r>
          </w:p>
        </w:tc>
        <w:tc>
          <w:tcPr>
            <w:tcW w:w="170" w:type="pct"/>
            <w:tcBorders>
              <w:top w:val="nil"/>
              <w:left w:val="nil"/>
              <w:bottom w:val="single" w:sz="4" w:space="0" w:color="000000"/>
              <w:right w:val="single" w:sz="4" w:space="0" w:color="000000"/>
            </w:tcBorders>
            <w:shd w:val="clear" w:color="auto" w:fill="auto"/>
            <w:hideMark/>
          </w:tcPr>
          <w:p w14:paraId="7D4E840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82B631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0,42492</w:t>
            </w:r>
          </w:p>
        </w:tc>
        <w:tc>
          <w:tcPr>
            <w:tcW w:w="207" w:type="pct"/>
            <w:tcBorders>
              <w:top w:val="nil"/>
              <w:left w:val="nil"/>
              <w:bottom w:val="single" w:sz="4" w:space="0" w:color="000000"/>
              <w:right w:val="single" w:sz="4" w:space="0" w:color="000000"/>
            </w:tcBorders>
            <w:shd w:val="clear" w:color="auto" w:fill="auto"/>
            <w:hideMark/>
          </w:tcPr>
          <w:p w14:paraId="4385813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0,0196</w:t>
            </w:r>
          </w:p>
        </w:tc>
        <w:tc>
          <w:tcPr>
            <w:tcW w:w="170" w:type="pct"/>
            <w:tcBorders>
              <w:top w:val="nil"/>
              <w:left w:val="nil"/>
              <w:bottom w:val="single" w:sz="4" w:space="0" w:color="000000"/>
              <w:right w:val="single" w:sz="4" w:space="0" w:color="000000"/>
            </w:tcBorders>
            <w:shd w:val="clear" w:color="auto" w:fill="auto"/>
            <w:hideMark/>
          </w:tcPr>
          <w:p w14:paraId="73BBBBC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41EB69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0,42492</w:t>
            </w:r>
          </w:p>
        </w:tc>
        <w:tc>
          <w:tcPr>
            <w:tcW w:w="207" w:type="pct"/>
            <w:tcBorders>
              <w:top w:val="nil"/>
              <w:left w:val="nil"/>
              <w:bottom w:val="single" w:sz="4" w:space="0" w:color="000000"/>
              <w:right w:val="single" w:sz="4" w:space="0" w:color="000000"/>
            </w:tcBorders>
            <w:shd w:val="clear" w:color="auto" w:fill="auto"/>
            <w:hideMark/>
          </w:tcPr>
          <w:p w14:paraId="2950038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0,0196</w:t>
            </w:r>
          </w:p>
        </w:tc>
        <w:tc>
          <w:tcPr>
            <w:tcW w:w="170" w:type="pct"/>
            <w:tcBorders>
              <w:top w:val="nil"/>
              <w:left w:val="nil"/>
              <w:bottom w:val="single" w:sz="4" w:space="0" w:color="000000"/>
              <w:right w:val="single" w:sz="4" w:space="0" w:color="000000"/>
            </w:tcBorders>
            <w:shd w:val="clear" w:color="auto" w:fill="auto"/>
            <w:hideMark/>
          </w:tcPr>
          <w:p w14:paraId="7DA4BDE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416B2B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0,42492</w:t>
            </w:r>
          </w:p>
        </w:tc>
        <w:tc>
          <w:tcPr>
            <w:tcW w:w="207" w:type="pct"/>
            <w:tcBorders>
              <w:top w:val="nil"/>
              <w:left w:val="nil"/>
              <w:bottom w:val="single" w:sz="4" w:space="0" w:color="000000"/>
              <w:right w:val="single" w:sz="4" w:space="0" w:color="000000"/>
            </w:tcBorders>
            <w:shd w:val="clear" w:color="auto" w:fill="auto"/>
            <w:hideMark/>
          </w:tcPr>
          <w:p w14:paraId="65D3084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0,0196</w:t>
            </w:r>
          </w:p>
        </w:tc>
        <w:tc>
          <w:tcPr>
            <w:tcW w:w="174" w:type="pct"/>
            <w:tcBorders>
              <w:top w:val="nil"/>
              <w:left w:val="nil"/>
              <w:bottom w:val="single" w:sz="4" w:space="0" w:color="000000"/>
              <w:right w:val="single" w:sz="4" w:space="0" w:color="000000"/>
            </w:tcBorders>
            <w:shd w:val="clear" w:color="auto" w:fill="auto"/>
            <w:hideMark/>
          </w:tcPr>
          <w:p w14:paraId="6BF2221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BE76859"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A063E2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98</w:t>
            </w:r>
          </w:p>
        </w:tc>
        <w:tc>
          <w:tcPr>
            <w:tcW w:w="318" w:type="pct"/>
            <w:tcBorders>
              <w:top w:val="nil"/>
              <w:left w:val="nil"/>
              <w:bottom w:val="single" w:sz="4" w:space="0" w:color="000000"/>
              <w:right w:val="single" w:sz="4" w:space="0" w:color="000000"/>
            </w:tcBorders>
            <w:shd w:val="clear" w:color="auto" w:fill="auto"/>
            <w:hideMark/>
          </w:tcPr>
          <w:p w14:paraId="4C8B9598"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21F6B4D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0012</w:t>
            </w:r>
          </w:p>
        </w:tc>
        <w:tc>
          <w:tcPr>
            <w:tcW w:w="194" w:type="pct"/>
            <w:tcBorders>
              <w:top w:val="nil"/>
              <w:left w:val="nil"/>
              <w:bottom w:val="single" w:sz="4" w:space="0" w:color="000000"/>
              <w:right w:val="single" w:sz="4" w:space="0" w:color="000000"/>
            </w:tcBorders>
            <w:shd w:val="clear" w:color="auto" w:fill="auto"/>
            <w:hideMark/>
          </w:tcPr>
          <w:p w14:paraId="1085A1E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27" w:type="pct"/>
            <w:tcBorders>
              <w:top w:val="nil"/>
              <w:left w:val="nil"/>
              <w:bottom w:val="single" w:sz="4" w:space="0" w:color="000000"/>
              <w:right w:val="single" w:sz="4" w:space="0" w:color="000000"/>
            </w:tcBorders>
            <w:shd w:val="clear" w:color="auto" w:fill="auto"/>
            <w:hideMark/>
          </w:tcPr>
          <w:p w14:paraId="71A030E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08" w:type="pct"/>
            <w:tcBorders>
              <w:top w:val="nil"/>
              <w:left w:val="nil"/>
              <w:bottom w:val="single" w:sz="4" w:space="0" w:color="000000"/>
              <w:right w:val="single" w:sz="4" w:space="0" w:color="000000"/>
            </w:tcBorders>
            <w:shd w:val="clear" w:color="auto" w:fill="auto"/>
            <w:hideMark/>
          </w:tcPr>
          <w:p w14:paraId="29809A3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5A8B50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7434A15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221F108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CC9D73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06535B5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46E2D43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6F43F1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6325FC0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4343414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62B663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49FCC1F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00A9075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F8BE88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65636A6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31F649E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07D5A1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73F5E8E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3BF53A9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9D4935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7B2508B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4" w:type="pct"/>
            <w:tcBorders>
              <w:top w:val="nil"/>
              <w:left w:val="nil"/>
              <w:bottom w:val="single" w:sz="4" w:space="0" w:color="000000"/>
              <w:right w:val="single" w:sz="4" w:space="0" w:color="000000"/>
            </w:tcBorders>
            <w:shd w:val="clear" w:color="auto" w:fill="auto"/>
            <w:hideMark/>
          </w:tcPr>
          <w:p w14:paraId="56CCDA8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8B42941"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479ADDD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99</w:t>
            </w:r>
          </w:p>
        </w:tc>
        <w:tc>
          <w:tcPr>
            <w:tcW w:w="318" w:type="pct"/>
            <w:tcBorders>
              <w:top w:val="nil"/>
              <w:left w:val="nil"/>
              <w:bottom w:val="single" w:sz="4" w:space="0" w:color="000000"/>
              <w:right w:val="single" w:sz="4" w:space="0" w:color="000000"/>
            </w:tcBorders>
            <w:shd w:val="clear" w:color="auto" w:fill="auto"/>
            <w:hideMark/>
          </w:tcPr>
          <w:p w14:paraId="1B3E8F0D"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4A02B3C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0013</w:t>
            </w:r>
          </w:p>
        </w:tc>
        <w:tc>
          <w:tcPr>
            <w:tcW w:w="194" w:type="pct"/>
            <w:tcBorders>
              <w:top w:val="nil"/>
              <w:left w:val="nil"/>
              <w:bottom w:val="single" w:sz="4" w:space="0" w:color="000000"/>
              <w:right w:val="single" w:sz="4" w:space="0" w:color="000000"/>
            </w:tcBorders>
            <w:shd w:val="clear" w:color="auto" w:fill="auto"/>
            <w:hideMark/>
          </w:tcPr>
          <w:p w14:paraId="64B87D4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27" w:type="pct"/>
            <w:tcBorders>
              <w:top w:val="nil"/>
              <w:left w:val="nil"/>
              <w:bottom w:val="single" w:sz="4" w:space="0" w:color="000000"/>
              <w:right w:val="single" w:sz="4" w:space="0" w:color="000000"/>
            </w:tcBorders>
            <w:shd w:val="clear" w:color="auto" w:fill="auto"/>
            <w:hideMark/>
          </w:tcPr>
          <w:p w14:paraId="14AB541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08" w:type="pct"/>
            <w:tcBorders>
              <w:top w:val="nil"/>
              <w:left w:val="nil"/>
              <w:bottom w:val="single" w:sz="4" w:space="0" w:color="000000"/>
              <w:right w:val="single" w:sz="4" w:space="0" w:color="000000"/>
            </w:tcBorders>
            <w:shd w:val="clear" w:color="auto" w:fill="auto"/>
            <w:hideMark/>
          </w:tcPr>
          <w:p w14:paraId="0BC6499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1018E5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43BE050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6BD2E50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4AA474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637DCFC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6C99D73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4E260D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5BA964A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0C86567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8B1101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5BC326E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68B8895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A79C08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7BDAA59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0E0EBF4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6CD271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67607EF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0" w:type="pct"/>
            <w:tcBorders>
              <w:top w:val="nil"/>
              <w:left w:val="nil"/>
              <w:bottom w:val="single" w:sz="4" w:space="0" w:color="000000"/>
              <w:right w:val="single" w:sz="4" w:space="0" w:color="000000"/>
            </w:tcBorders>
            <w:shd w:val="clear" w:color="auto" w:fill="auto"/>
            <w:hideMark/>
          </w:tcPr>
          <w:p w14:paraId="7BF3574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168AD5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0,40539</w:t>
            </w:r>
          </w:p>
        </w:tc>
        <w:tc>
          <w:tcPr>
            <w:tcW w:w="207" w:type="pct"/>
            <w:tcBorders>
              <w:top w:val="nil"/>
              <w:left w:val="nil"/>
              <w:bottom w:val="single" w:sz="4" w:space="0" w:color="000000"/>
              <w:right w:val="single" w:sz="4" w:space="0" w:color="000000"/>
            </w:tcBorders>
            <w:shd w:val="clear" w:color="auto" w:fill="auto"/>
            <w:hideMark/>
          </w:tcPr>
          <w:p w14:paraId="67CFAFC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0,0484</w:t>
            </w:r>
          </w:p>
        </w:tc>
        <w:tc>
          <w:tcPr>
            <w:tcW w:w="174" w:type="pct"/>
            <w:tcBorders>
              <w:top w:val="nil"/>
              <w:left w:val="nil"/>
              <w:bottom w:val="single" w:sz="4" w:space="0" w:color="000000"/>
              <w:right w:val="single" w:sz="4" w:space="0" w:color="000000"/>
            </w:tcBorders>
            <w:shd w:val="clear" w:color="auto" w:fill="auto"/>
            <w:hideMark/>
          </w:tcPr>
          <w:p w14:paraId="25988F0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28A65980"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29F8C6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100</w:t>
            </w:r>
          </w:p>
        </w:tc>
        <w:tc>
          <w:tcPr>
            <w:tcW w:w="318" w:type="pct"/>
            <w:tcBorders>
              <w:top w:val="nil"/>
              <w:left w:val="nil"/>
              <w:bottom w:val="single" w:sz="4" w:space="0" w:color="000000"/>
              <w:right w:val="single" w:sz="4" w:space="0" w:color="000000"/>
            </w:tcBorders>
            <w:shd w:val="clear" w:color="auto" w:fill="auto"/>
            <w:hideMark/>
          </w:tcPr>
          <w:p w14:paraId="1DDA8445"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Цех:7  Насосная №1</w:t>
            </w:r>
          </w:p>
        </w:tc>
        <w:tc>
          <w:tcPr>
            <w:tcW w:w="107" w:type="pct"/>
            <w:tcBorders>
              <w:top w:val="nil"/>
              <w:left w:val="nil"/>
              <w:bottom w:val="single" w:sz="4" w:space="0" w:color="000000"/>
              <w:right w:val="single" w:sz="4" w:space="0" w:color="000000"/>
            </w:tcBorders>
            <w:shd w:val="clear" w:color="auto" w:fill="auto"/>
            <w:hideMark/>
          </w:tcPr>
          <w:p w14:paraId="631102A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6013</w:t>
            </w:r>
          </w:p>
        </w:tc>
        <w:tc>
          <w:tcPr>
            <w:tcW w:w="194" w:type="pct"/>
            <w:tcBorders>
              <w:top w:val="nil"/>
              <w:left w:val="nil"/>
              <w:bottom w:val="single" w:sz="4" w:space="0" w:color="000000"/>
              <w:right w:val="single" w:sz="4" w:space="0" w:color="000000"/>
            </w:tcBorders>
            <w:shd w:val="clear" w:color="auto" w:fill="auto"/>
            <w:hideMark/>
          </w:tcPr>
          <w:p w14:paraId="1EA0050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227" w:type="pct"/>
            <w:tcBorders>
              <w:top w:val="nil"/>
              <w:left w:val="nil"/>
              <w:bottom w:val="single" w:sz="4" w:space="0" w:color="000000"/>
              <w:right w:val="single" w:sz="4" w:space="0" w:color="000000"/>
            </w:tcBorders>
            <w:shd w:val="clear" w:color="auto" w:fill="auto"/>
            <w:hideMark/>
          </w:tcPr>
          <w:p w14:paraId="7BEEC6F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0,0046</w:t>
            </w:r>
          </w:p>
        </w:tc>
        <w:tc>
          <w:tcPr>
            <w:tcW w:w="108" w:type="pct"/>
            <w:tcBorders>
              <w:top w:val="nil"/>
              <w:left w:val="nil"/>
              <w:bottom w:val="single" w:sz="4" w:space="0" w:color="000000"/>
              <w:right w:val="single" w:sz="4" w:space="0" w:color="000000"/>
            </w:tcBorders>
            <w:shd w:val="clear" w:color="auto" w:fill="auto"/>
            <w:hideMark/>
          </w:tcPr>
          <w:p w14:paraId="1255077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30C508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207" w:type="pct"/>
            <w:tcBorders>
              <w:top w:val="nil"/>
              <w:left w:val="nil"/>
              <w:bottom w:val="single" w:sz="4" w:space="0" w:color="000000"/>
              <w:right w:val="single" w:sz="4" w:space="0" w:color="000000"/>
            </w:tcBorders>
            <w:shd w:val="clear" w:color="auto" w:fill="auto"/>
            <w:hideMark/>
          </w:tcPr>
          <w:p w14:paraId="6A7AEF6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0,0046</w:t>
            </w:r>
          </w:p>
        </w:tc>
        <w:tc>
          <w:tcPr>
            <w:tcW w:w="170" w:type="pct"/>
            <w:tcBorders>
              <w:top w:val="nil"/>
              <w:left w:val="nil"/>
              <w:bottom w:val="single" w:sz="4" w:space="0" w:color="000000"/>
              <w:right w:val="single" w:sz="4" w:space="0" w:color="000000"/>
            </w:tcBorders>
            <w:shd w:val="clear" w:color="auto" w:fill="auto"/>
            <w:hideMark/>
          </w:tcPr>
          <w:p w14:paraId="093F863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50C6AC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207" w:type="pct"/>
            <w:tcBorders>
              <w:top w:val="nil"/>
              <w:left w:val="nil"/>
              <w:bottom w:val="single" w:sz="4" w:space="0" w:color="000000"/>
              <w:right w:val="single" w:sz="4" w:space="0" w:color="000000"/>
            </w:tcBorders>
            <w:shd w:val="clear" w:color="auto" w:fill="auto"/>
            <w:hideMark/>
          </w:tcPr>
          <w:p w14:paraId="2869581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0,0046</w:t>
            </w:r>
          </w:p>
        </w:tc>
        <w:tc>
          <w:tcPr>
            <w:tcW w:w="170" w:type="pct"/>
            <w:tcBorders>
              <w:top w:val="nil"/>
              <w:left w:val="nil"/>
              <w:bottom w:val="single" w:sz="4" w:space="0" w:color="000000"/>
              <w:right w:val="single" w:sz="4" w:space="0" w:color="000000"/>
            </w:tcBorders>
            <w:shd w:val="clear" w:color="auto" w:fill="auto"/>
            <w:hideMark/>
          </w:tcPr>
          <w:p w14:paraId="6C65579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6DE825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207" w:type="pct"/>
            <w:tcBorders>
              <w:top w:val="nil"/>
              <w:left w:val="nil"/>
              <w:bottom w:val="single" w:sz="4" w:space="0" w:color="000000"/>
              <w:right w:val="single" w:sz="4" w:space="0" w:color="000000"/>
            </w:tcBorders>
            <w:shd w:val="clear" w:color="auto" w:fill="auto"/>
            <w:hideMark/>
          </w:tcPr>
          <w:p w14:paraId="213B23E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0,0046</w:t>
            </w:r>
          </w:p>
        </w:tc>
        <w:tc>
          <w:tcPr>
            <w:tcW w:w="170" w:type="pct"/>
            <w:tcBorders>
              <w:top w:val="nil"/>
              <w:left w:val="nil"/>
              <w:bottom w:val="single" w:sz="4" w:space="0" w:color="000000"/>
              <w:right w:val="single" w:sz="4" w:space="0" w:color="000000"/>
            </w:tcBorders>
            <w:shd w:val="clear" w:color="auto" w:fill="auto"/>
            <w:hideMark/>
          </w:tcPr>
          <w:p w14:paraId="74DCA4F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FB167F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207" w:type="pct"/>
            <w:tcBorders>
              <w:top w:val="nil"/>
              <w:left w:val="nil"/>
              <w:bottom w:val="single" w:sz="4" w:space="0" w:color="000000"/>
              <w:right w:val="single" w:sz="4" w:space="0" w:color="000000"/>
            </w:tcBorders>
            <w:shd w:val="clear" w:color="auto" w:fill="auto"/>
            <w:hideMark/>
          </w:tcPr>
          <w:p w14:paraId="63EED05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0,0046</w:t>
            </w:r>
          </w:p>
        </w:tc>
        <w:tc>
          <w:tcPr>
            <w:tcW w:w="170" w:type="pct"/>
            <w:tcBorders>
              <w:top w:val="nil"/>
              <w:left w:val="nil"/>
              <w:bottom w:val="single" w:sz="4" w:space="0" w:color="000000"/>
              <w:right w:val="single" w:sz="4" w:space="0" w:color="000000"/>
            </w:tcBorders>
            <w:shd w:val="clear" w:color="auto" w:fill="auto"/>
            <w:hideMark/>
          </w:tcPr>
          <w:p w14:paraId="5BBB705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0D2D36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207" w:type="pct"/>
            <w:tcBorders>
              <w:top w:val="nil"/>
              <w:left w:val="nil"/>
              <w:bottom w:val="single" w:sz="4" w:space="0" w:color="000000"/>
              <w:right w:val="single" w:sz="4" w:space="0" w:color="000000"/>
            </w:tcBorders>
            <w:shd w:val="clear" w:color="auto" w:fill="auto"/>
            <w:hideMark/>
          </w:tcPr>
          <w:p w14:paraId="730465D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0,0046</w:t>
            </w:r>
          </w:p>
        </w:tc>
        <w:tc>
          <w:tcPr>
            <w:tcW w:w="170" w:type="pct"/>
            <w:tcBorders>
              <w:top w:val="nil"/>
              <w:left w:val="nil"/>
              <w:bottom w:val="single" w:sz="4" w:space="0" w:color="000000"/>
              <w:right w:val="single" w:sz="4" w:space="0" w:color="000000"/>
            </w:tcBorders>
            <w:shd w:val="clear" w:color="auto" w:fill="auto"/>
            <w:hideMark/>
          </w:tcPr>
          <w:p w14:paraId="0AC4B48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74DEEB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207" w:type="pct"/>
            <w:tcBorders>
              <w:top w:val="nil"/>
              <w:left w:val="nil"/>
              <w:bottom w:val="single" w:sz="4" w:space="0" w:color="000000"/>
              <w:right w:val="single" w:sz="4" w:space="0" w:color="000000"/>
            </w:tcBorders>
            <w:shd w:val="clear" w:color="auto" w:fill="auto"/>
            <w:hideMark/>
          </w:tcPr>
          <w:p w14:paraId="43CBB64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0,0046</w:t>
            </w:r>
          </w:p>
        </w:tc>
        <w:tc>
          <w:tcPr>
            <w:tcW w:w="170" w:type="pct"/>
            <w:tcBorders>
              <w:top w:val="nil"/>
              <w:left w:val="nil"/>
              <w:bottom w:val="single" w:sz="4" w:space="0" w:color="000000"/>
              <w:right w:val="single" w:sz="4" w:space="0" w:color="000000"/>
            </w:tcBorders>
            <w:shd w:val="clear" w:color="auto" w:fill="auto"/>
            <w:hideMark/>
          </w:tcPr>
          <w:p w14:paraId="791B91E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1BA721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207" w:type="pct"/>
            <w:tcBorders>
              <w:top w:val="nil"/>
              <w:left w:val="nil"/>
              <w:bottom w:val="single" w:sz="4" w:space="0" w:color="000000"/>
              <w:right w:val="single" w:sz="4" w:space="0" w:color="000000"/>
            </w:tcBorders>
            <w:shd w:val="clear" w:color="auto" w:fill="auto"/>
            <w:hideMark/>
          </w:tcPr>
          <w:p w14:paraId="58B898C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0,0046</w:t>
            </w:r>
          </w:p>
        </w:tc>
        <w:tc>
          <w:tcPr>
            <w:tcW w:w="174" w:type="pct"/>
            <w:tcBorders>
              <w:top w:val="nil"/>
              <w:left w:val="nil"/>
              <w:bottom w:val="single" w:sz="4" w:space="0" w:color="000000"/>
              <w:right w:val="single" w:sz="4" w:space="0" w:color="000000"/>
            </w:tcBorders>
            <w:shd w:val="clear" w:color="auto" w:fill="auto"/>
            <w:hideMark/>
          </w:tcPr>
          <w:p w14:paraId="3CC9E6C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3286C087"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0C43FB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101</w:t>
            </w:r>
          </w:p>
        </w:tc>
        <w:tc>
          <w:tcPr>
            <w:tcW w:w="318" w:type="pct"/>
            <w:tcBorders>
              <w:top w:val="nil"/>
              <w:left w:val="nil"/>
              <w:bottom w:val="single" w:sz="4" w:space="0" w:color="000000"/>
              <w:right w:val="single" w:sz="4" w:space="0" w:color="000000"/>
            </w:tcBorders>
            <w:shd w:val="clear" w:color="auto" w:fill="auto"/>
            <w:hideMark/>
          </w:tcPr>
          <w:p w14:paraId="53CE375C"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Цех:8  Насосная №2</w:t>
            </w:r>
          </w:p>
        </w:tc>
        <w:tc>
          <w:tcPr>
            <w:tcW w:w="107" w:type="pct"/>
            <w:tcBorders>
              <w:top w:val="nil"/>
              <w:left w:val="nil"/>
              <w:bottom w:val="single" w:sz="4" w:space="0" w:color="000000"/>
              <w:right w:val="single" w:sz="4" w:space="0" w:color="000000"/>
            </w:tcBorders>
            <w:shd w:val="clear" w:color="auto" w:fill="auto"/>
            <w:hideMark/>
          </w:tcPr>
          <w:p w14:paraId="292EAE5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6014</w:t>
            </w:r>
          </w:p>
        </w:tc>
        <w:tc>
          <w:tcPr>
            <w:tcW w:w="194" w:type="pct"/>
            <w:tcBorders>
              <w:top w:val="nil"/>
              <w:left w:val="nil"/>
              <w:bottom w:val="single" w:sz="4" w:space="0" w:color="000000"/>
              <w:right w:val="single" w:sz="4" w:space="0" w:color="000000"/>
            </w:tcBorders>
            <w:shd w:val="clear" w:color="auto" w:fill="auto"/>
            <w:hideMark/>
          </w:tcPr>
          <w:p w14:paraId="7EE446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227" w:type="pct"/>
            <w:tcBorders>
              <w:top w:val="nil"/>
              <w:left w:val="nil"/>
              <w:bottom w:val="single" w:sz="4" w:space="0" w:color="000000"/>
              <w:right w:val="single" w:sz="4" w:space="0" w:color="000000"/>
            </w:tcBorders>
            <w:shd w:val="clear" w:color="auto" w:fill="auto"/>
            <w:hideMark/>
          </w:tcPr>
          <w:p w14:paraId="166634F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0,0058</w:t>
            </w:r>
          </w:p>
        </w:tc>
        <w:tc>
          <w:tcPr>
            <w:tcW w:w="108" w:type="pct"/>
            <w:tcBorders>
              <w:top w:val="nil"/>
              <w:left w:val="nil"/>
              <w:bottom w:val="single" w:sz="4" w:space="0" w:color="000000"/>
              <w:right w:val="single" w:sz="4" w:space="0" w:color="000000"/>
            </w:tcBorders>
            <w:shd w:val="clear" w:color="auto" w:fill="auto"/>
            <w:hideMark/>
          </w:tcPr>
          <w:p w14:paraId="6A0B068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40558B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207" w:type="pct"/>
            <w:tcBorders>
              <w:top w:val="nil"/>
              <w:left w:val="nil"/>
              <w:bottom w:val="single" w:sz="4" w:space="0" w:color="000000"/>
              <w:right w:val="single" w:sz="4" w:space="0" w:color="000000"/>
            </w:tcBorders>
            <w:shd w:val="clear" w:color="auto" w:fill="auto"/>
            <w:hideMark/>
          </w:tcPr>
          <w:p w14:paraId="1C29DDE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0,0058</w:t>
            </w:r>
          </w:p>
        </w:tc>
        <w:tc>
          <w:tcPr>
            <w:tcW w:w="170" w:type="pct"/>
            <w:tcBorders>
              <w:top w:val="nil"/>
              <w:left w:val="nil"/>
              <w:bottom w:val="single" w:sz="4" w:space="0" w:color="000000"/>
              <w:right w:val="single" w:sz="4" w:space="0" w:color="000000"/>
            </w:tcBorders>
            <w:shd w:val="clear" w:color="auto" w:fill="auto"/>
            <w:hideMark/>
          </w:tcPr>
          <w:p w14:paraId="0D334E0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444106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207" w:type="pct"/>
            <w:tcBorders>
              <w:top w:val="nil"/>
              <w:left w:val="nil"/>
              <w:bottom w:val="single" w:sz="4" w:space="0" w:color="000000"/>
              <w:right w:val="single" w:sz="4" w:space="0" w:color="000000"/>
            </w:tcBorders>
            <w:shd w:val="clear" w:color="auto" w:fill="auto"/>
            <w:hideMark/>
          </w:tcPr>
          <w:p w14:paraId="4234D31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0,0058</w:t>
            </w:r>
          </w:p>
        </w:tc>
        <w:tc>
          <w:tcPr>
            <w:tcW w:w="170" w:type="pct"/>
            <w:tcBorders>
              <w:top w:val="nil"/>
              <w:left w:val="nil"/>
              <w:bottom w:val="single" w:sz="4" w:space="0" w:color="000000"/>
              <w:right w:val="single" w:sz="4" w:space="0" w:color="000000"/>
            </w:tcBorders>
            <w:shd w:val="clear" w:color="auto" w:fill="auto"/>
            <w:hideMark/>
          </w:tcPr>
          <w:p w14:paraId="7F931D9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9E38DA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207" w:type="pct"/>
            <w:tcBorders>
              <w:top w:val="nil"/>
              <w:left w:val="nil"/>
              <w:bottom w:val="single" w:sz="4" w:space="0" w:color="000000"/>
              <w:right w:val="single" w:sz="4" w:space="0" w:color="000000"/>
            </w:tcBorders>
            <w:shd w:val="clear" w:color="auto" w:fill="auto"/>
            <w:hideMark/>
          </w:tcPr>
          <w:p w14:paraId="39BD873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0,0058</w:t>
            </w:r>
          </w:p>
        </w:tc>
        <w:tc>
          <w:tcPr>
            <w:tcW w:w="170" w:type="pct"/>
            <w:tcBorders>
              <w:top w:val="nil"/>
              <w:left w:val="nil"/>
              <w:bottom w:val="single" w:sz="4" w:space="0" w:color="000000"/>
              <w:right w:val="single" w:sz="4" w:space="0" w:color="000000"/>
            </w:tcBorders>
            <w:shd w:val="clear" w:color="auto" w:fill="auto"/>
            <w:hideMark/>
          </w:tcPr>
          <w:p w14:paraId="36FA5E5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E02235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207" w:type="pct"/>
            <w:tcBorders>
              <w:top w:val="nil"/>
              <w:left w:val="nil"/>
              <w:bottom w:val="single" w:sz="4" w:space="0" w:color="000000"/>
              <w:right w:val="single" w:sz="4" w:space="0" w:color="000000"/>
            </w:tcBorders>
            <w:shd w:val="clear" w:color="auto" w:fill="auto"/>
            <w:hideMark/>
          </w:tcPr>
          <w:p w14:paraId="7313BF5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0,0058</w:t>
            </w:r>
          </w:p>
        </w:tc>
        <w:tc>
          <w:tcPr>
            <w:tcW w:w="170" w:type="pct"/>
            <w:tcBorders>
              <w:top w:val="nil"/>
              <w:left w:val="nil"/>
              <w:bottom w:val="single" w:sz="4" w:space="0" w:color="000000"/>
              <w:right w:val="single" w:sz="4" w:space="0" w:color="000000"/>
            </w:tcBorders>
            <w:shd w:val="clear" w:color="auto" w:fill="auto"/>
            <w:hideMark/>
          </w:tcPr>
          <w:p w14:paraId="57A03F8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9B2E10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207" w:type="pct"/>
            <w:tcBorders>
              <w:top w:val="nil"/>
              <w:left w:val="nil"/>
              <w:bottom w:val="single" w:sz="4" w:space="0" w:color="000000"/>
              <w:right w:val="single" w:sz="4" w:space="0" w:color="000000"/>
            </w:tcBorders>
            <w:shd w:val="clear" w:color="auto" w:fill="auto"/>
            <w:hideMark/>
          </w:tcPr>
          <w:p w14:paraId="1E70D85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0,0058</w:t>
            </w:r>
          </w:p>
        </w:tc>
        <w:tc>
          <w:tcPr>
            <w:tcW w:w="170" w:type="pct"/>
            <w:tcBorders>
              <w:top w:val="nil"/>
              <w:left w:val="nil"/>
              <w:bottom w:val="single" w:sz="4" w:space="0" w:color="000000"/>
              <w:right w:val="single" w:sz="4" w:space="0" w:color="000000"/>
            </w:tcBorders>
            <w:shd w:val="clear" w:color="auto" w:fill="auto"/>
            <w:hideMark/>
          </w:tcPr>
          <w:p w14:paraId="6A27431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F449A0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207" w:type="pct"/>
            <w:tcBorders>
              <w:top w:val="nil"/>
              <w:left w:val="nil"/>
              <w:bottom w:val="single" w:sz="4" w:space="0" w:color="000000"/>
              <w:right w:val="single" w:sz="4" w:space="0" w:color="000000"/>
            </w:tcBorders>
            <w:shd w:val="clear" w:color="auto" w:fill="auto"/>
            <w:hideMark/>
          </w:tcPr>
          <w:p w14:paraId="05D5B08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0,0058</w:t>
            </w:r>
          </w:p>
        </w:tc>
        <w:tc>
          <w:tcPr>
            <w:tcW w:w="170" w:type="pct"/>
            <w:tcBorders>
              <w:top w:val="nil"/>
              <w:left w:val="nil"/>
              <w:bottom w:val="single" w:sz="4" w:space="0" w:color="000000"/>
              <w:right w:val="single" w:sz="4" w:space="0" w:color="000000"/>
            </w:tcBorders>
            <w:shd w:val="clear" w:color="auto" w:fill="auto"/>
            <w:hideMark/>
          </w:tcPr>
          <w:p w14:paraId="71E1BE2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C489DD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207" w:type="pct"/>
            <w:tcBorders>
              <w:top w:val="nil"/>
              <w:left w:val="nil"/>
              <w:bottom w:val="single" w:sz="4" w:space="0" w:color="000000"/>
              <w:right w:val="single" w:sz="4" w:space="0" w:color="000000"/>
            </w:tcBorders>
            <w:shd w:val="clear" w:color="auto" w:fill="auto"/>
            <w:hideMark/>
          </w:tcPr>
          <w:p w14:paraId="08DCC3B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0,0058</w:t>
            </w:r>
          </w:p>
        </w:tc>
        <w:tc>
          <w:tcPr>
            <w:tcW w:w="174" w:type="pct"/>
            <w:tcBorders>
              <w:top w:val="nil"/>
              <w:left w:val="nil"/>
              <w:bottom w:val="single" w:sz="4" w:space="0" w:color="000000"/>
              <w:right w:val="single" w:sz="4" w:space="0" w:color="000000"/>
            </w:tcBorders>
            <w:shd w:val="clear" w:color="auto" w:fill="auto"/>
            <w:hideMark/>
          </w:tcPr>
          <w:p w14:paraId="184BE46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A6FCCD7"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694C4D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102</w:t>
            </w:r>
          </w:p>
        </w:tc>
        <w:tc>
          <w:tcPr>
            <w:tcW w:w="318" w:type="pct"/>
            <w:tcBorders>
              <w:top w:val="nil"/>
              <w:left w:val="nil"/>
              <w:bottom w:val="single" w:sz="4" w:space="0" w:color="000000"/>
              <w:right w:val="single" w:sz="4" w:space="0" w:color="000000"/>
            </w:tcBorders>
            <w:shd w:val="clear" w:color="auto" w:fill="auto"/>
            <w:hideMark/>
          </w:tcPr>
          <w:p w14:paraId="44508F73"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619C07B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6003</w:t>
            </w:r>
          </w:p>
        </w:tc>
        <w:tc>
          <w:tcPr>
            <w:tcW w:w="194" w:type="pct"/>
            <w:tcBorders>
              <w:top w:val="nil"/>
              <w:left w:val="nil"/>
              <w:bottom w:val="single" w:sz="4" w:space="0" w:color="000000"/>
              <w:right w:val="single" w:sz="4" w:space="0" w:color="000000"/>
            </w:tcBorders>
            <w:shd w:val="clear" w:color="auto" w:fill="auto"/>
            <w:hideMark/>
          </w:tcPr>
          <w:p w14:paraId="39E0E89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0,25884</w:t>
            </w:r>
          </w:p>
        </w:tc>
        <w:tc>
          <w:tcPr>
            <w:tcW w:w="227" w:type="pct"/>
            <w:tcBorders>
              <w:top w:val="nil"/>
              <w:left w:val="nil"/>
              <w:bottom w:val="single" w:sz="4" w:space="0" w:color="000000"/>
              <w:right w:val="single" w:sz="4" w:space="0" w:color="000000"/>
            </w:tcBorders>
            <w:shd w:val="clear" w:color="auto" w:fill="auto"/>
            <w:hideMark/>
          </w:tcPr>
          <w:p w14:paraId="0449003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0,124</w:t>
            </w:r>
          </w:p>
        </w:tc>
        <w:tc>
          <w:tcPr>
            <w:tcW w:w="108" w:type="pct"/>
            <w:tcBorders>
              <w:top w:val="nil"/>
              <w:left w:val="nil"/>
              <w:bottom w:val="single" w:sz="4" w:space="0" w:color="000000"/>
              <w:right w:val="single" w:sz="4" w:space="0" w:color="000000"/>
            </w:tcBorders>
            <w:shd w:val="clear" w:color="auto" w:fill="auto"/>
            <w:hideMark/>
          </w:tcPr>
          <w:p w14:paraId="7F9B144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B64D14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0,25884</w:t>
            </w:r>
          </w:p>
        </w:tc>
        <w:tc>
          <w:tcPr>
            <w:tcW w:w="207" w:type="pct"/>
            <w:tcBorders>
              <w:top w:val="nil"/>
              <w:left w:val="nil"/>
              <w:bottom w:val="single" w:sz="4" w:space="0" w:color="000000"/>
              <w:right w:val="single" w:sz="4" w:space="0" w:color="000000"/>
            </w:tcBorders>
            <w:shd w:val="clear" w:color="auto" w:fill="auto"/>
            <w:hideMark/>
          </w:tcPr>
          <w:p w14:paraId="65BCD47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0,124</w:t>
            </w:r>
          </w:p>
        </w:tc>
        <w:tc>
          <w:tcPr>
            <w:tcW w:w="170" w:type="pct"/>
            <w:tcBorders>
              <w:top w:val="nil"/>
              <w:left w:val="nil"/>
              <w:bottom w:val="single" w:sz="4" w:space="0" w:color="000000"/>
              <w:right w:val="single" w:sz="4" w:space="0" w:color="000000"/>
            </w:tcBorders>
            <w:shd w:val="clear" w:color="auto" w:fill="auto"/>
            <w:hideMark/>
          </w:tcPr>
          <w:p w14:paraId="18301DC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8F2D30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0,25884</w:t>
            </w:r>
          </w:p>
        </w:tc>
        <w:tc>
          <w:tcPr>
            <w:tcW w:w="207" w:type="pct"/>
            <w:tcBorders>
              <w:top w:val="nil"/>
              <w:left w:val="nil"/>
              <w:bottom w:val="single" w:sz="4" w:space="0" w:color="000000"/>
              <w:right w:val="single" w:sz="4" w:space="0" w:color="000000"/>
            </w:tcBorders>
            <w:shd w:val="clear" w:color="auto" w:fill="auto"/>
            <w:hideMark/>
          </w:tcPr>
          <w:p w14:paraId="6697744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0,124</w:t>
            </w:r>
          </w:p>
        </w:tc>
        <w:tc>
          <w:tcPr>
            <w:tcW w:w="170" w:type="pct"/>
            <w:tcBorders>
              <w:top w:val="nil"/>
              <w:left w:val="nil"/>
              <w:bottom w:val="single" w:sz="4" w:space="0" w:color="000000"/>
              <w:right w:val="single" w:sz="4" w:space="0" w:color="000000"/>
            </w:tcBorders>
            <w:shd w:val="clear" w:color="auto" w:fill="auto"/>
            <w:hideMark/>
          </w:tcPr>
          <w:p w14:paraId="5B55EBB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A3FBBD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0,25884</w:t>
            </w:r>
          </w:p>
        </w:tc>
        <w:tc>
          <w:tcPr>
            <w:tcW w:w="207" w:type="pct"/>
            <w:tcBorders>
              <w:top w:val="nil"/>
              <w:left w:val="nil"/>
              <w:bottom w:val="single" w:sz="4" w:space="0" w:color="000000"/>
              <w:right w:val="single" w:sz="4" w:space="0" w:color="000000"/>
            </w:tcBorders>
            <w:shd w:val="clear" w:color="auto" w:fill="auto"/>
            <w:hideMark/>
          </w:tcPr>
          <w:p w14:paraId="4A161F7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0,124</w:t>
            </w:r>
          </w:p>
        </w:tc>
        <w:tc>
          <w:tcPr>
            <w:tcW w:w="170" w:type="pct"/>
            <w:tcBorders>
              <w:top w:val="nil"/>
              <w:left w:val="nil"/>
              <w:bottom w:val="single" w:sz="4" w:space="0" w:color="000000"/>
              <w:right w:val="single" w:sz="4" w:space="0" w:color="000000"/>
            </w:tcBorders>
            <w:shd w:val="clear" w:color="auto" w:fill="auto"/>
            <w:hideMark/>
          </w:tcPr>
          <w:p w14:paraId="4DC100F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04E4E6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0,25884</w:t>
            </w:r>
          </w:p>
        </w:tc>
        <w:tc>
          <w:tcPr>
            <w:tcW w:w="207" w:type="pct"/>
            <w:tcBorders>
              <w:top w:val="nil"/>
              <w:left w:val="nil"/>
              <w:bottom w:val="single" w:sz="4" w:space="0" w:color="000000"/>
              <w:right w:val="single" w:sz="4" w:space="0" w:color="000000"/>
            </w:tcBorders>
            <w:shd w:val="clear" w:color="auto" w:fill="auto"/>
            <w:hideMark/>
          </w:tcPr>
          <w:p w14:paraId="5721D2D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0,124</w:t>
            </w:r>
          </w:p>
        </w:tc>
        <w:tc>
          <w:tcPr>
            <w:tcW w:w="170" w:type="pct"/>
            <w:tcBorders>
              <w:top w:val="nil"/>
              <w:left w:val="nil"/>
              <w:bottom w:val="single" w:sz="4" w:space="0" w:color="000000"/>
              <w:right w:val="single" w:sz="4" w:space="0" w:color="000000"/>
            </w:tcBorders>
            <w:shd w:val="clear" w:color="auto" w:fill="auto"/>
            <w:hideMark/>
          </w:tcPr>
          <w:p w14:paraId="47A2D97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D7CFA5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0,25884</w:t>
            </w:r>
          </w:p>
        </w:tc>
        <w:tc>
          <w:tcPr>
            <w:tcW w:w="207" w:type="pct"/>
            <w:tcBorders>
              <w:top w:val="nil"/>
              <w:left w:val="nil"/>
              <w:bottom w:val="single" w:sz="4" w:space="0" w:color="000000"/>
              <w:right w:val="single" w:sz="4" w:space="0" w:color="000000"/>
            </w:tcBorders>
            <w:shd w:val="clear" w:color="auto" w:fill="auto"/>
            <w:hideMark/>
          </w:tcPr>
          <w:p w14:paraId="4E9D25E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0,124</w:t>
            </w:r>
          </w:p>
        </w:tc>
        <w:tc>
          <w:tcPr>
            <w:tcW w:w="170" w:type="pct"/>
            <w:tcBorders>
              <w:top w:val="nil"/>
              <w:left w:val="nil"/>
              <w:bottom w:val="single" w:sz="4" w:space="0" w:color="000000"/>
              <w:right w:val="single" w:sz="4" w:space="0" w:color="000000"/>
            </w:tcBorders>
            <w:shd w:val="clear" w:color="auto" w:fill="auto"/>
            <w:hideMark/>
          </w:tcPr>
          <w:p w14:paraId="7DC445F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DBD0B4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0,25884</w:t>
            </w:r>
          </w:p>
        </w:tc>
        <w:tc>
          <w:tcPr>
            <w:tcW w:w="207" w:type="pct"/>
            <w:tcBorders>
              <w:top w:val="nil"/>
              <w:left w:val="nil"/>
              <w:bottom w:val="single" w:sz="4" w:space="0" w:color="000000"/>
              <w:right w:val="single" w:sz="4" w:space="0" w:color="000000"/>
            </w:tcBorders>
            <w:shd w:val="clear" w:color="auto" w:fill="auto"/>
            <w:hideMark/>
          </w:tcPr>
          <w:p w14:paraId="0866175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0,124</w:t>
            </w:r>
          </w:p>
        </w:tc>
        <w:tc>
          <w:tcPr>
            <w:tcW w:w="170" w:type="pct"/>
            <w:tcBorders>
              <w:top w:val="nil"/>
              <w:left w:val="nil"/>
              <w:bottom w:val="single" w:sz="4" w:space="0" w:color="000000"/>
              <w:right w:val="single" w:sz="4" w:space="0" w:color="000000"/>
            </w:tcBorders>
            <w:shd w:val="clear" w:color="auto" w:fill="auto"/>
            <w:hideMark/>
          </w:tcPr>
          <w:p w14:paraId="4F99D37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B51A5C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0,25884</w:t>
            </w:r>
          </w:p>
        </w:tc>
        <w:tc>
          <w:tcPr>
            <w:tcW w:w="207" w:type="pct"/>
            <w:tcBorders>
              <w:top w:val="nil"/>
              <w:left w:val="nil"/>
              <w:bottom w:val="single" w:sz="4" w:space="0" w:color="000000"/>
              <w:right w:val="single" w:sz="4" w:space="0" w:color="000000"/>
            </w:tcBorders>
            <w:shd w:val="clear" w:color="auto" w:fill="auto"/>
            <w:hideMark/>
          </w:tcPr>
          <w:p w14:paraId="6651128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0,124</w:t>
            </w:r>
          </w:p>
        </w:tc>
        <w:tc>
          <w:tcPr>
            <w:tcW w:w="174" w:type="pct"/>
            <w:tcBorders>
              <w:top w:val="nil"/>
              <w:left w:val="nil"/>
              <w:bottom w:val="single" w:sz="4" w:space="0" w:color="000000"/>
              <w:right w:val="single" w:sz="4" w:space="0" w:color="000000"/>
            </w:tcBorders>
            <w:shd w:val="clear" w:color="auto" w:fill="auto"/>
            <w:hideMark/>
          </w:tcPr>
          <w:p w14:paraId="4F40224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48F29E8"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E12462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103</w:t>
            </w:r>
          </w:p>
        </w:tc>
        <w:tc>
          <w:tcPr>
            <w:tcW w:w="318" w:type="pct"/>
            <w:tcBorders>
              <w:top w:val="nil"/>
              <w:left w:val="nil"/>
              <w:bottom w:val="single" w:sz="4" w:space="0" w:color="000000"/>
              <w:right w:val="single" w:sz="4" w:space="0" w:color="000000"/>
            </w:tcBorders>
            <w:shd w:val="clear" w:color="auto" w:fill="auto"/>
            <w:hideMark/>
          </w:tcPr>
          <w:p w14:paraId="7E19E4CF"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426BE49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6004</w:t>
            </w:r>
          </w:p>
        </w:tc>
        <w:tc>
          <w:tcPr>
            <w:tcW w:w="194" w:type="pct"/>
            <w:tcBorders>
              <w:top w:val="nil"/>
              <w:left w:val="nil"/>
              <w:bottom w:val="single" w:sz="4" w:space="0" w:color="000000"/>
              <w:right w:val="single" w:sz="4" w:space="0" w:color="000000"/>
            </w:tcBorders>
            <w:shd w:val="clear" w:color="auto" w:fill="auto"/>
            <w:hideMark/>
          </w:tcPr>
          <w:p w14:paraId="402C62D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0,39825</w:t>
            </w:r>
          </w:p>
        </w:tc>
        <w:tc>
          <w:tcPr>
            <w:tcW w:w="227" w:type="pct"/>
            <w:tcBorders>
              <w:top w:val="nil"/>
              <w:left w:val="nil"/>
              <w:bottom w:val="single" w:sz="4" w:space="0" w:color="000000"/>
              <w:right w:val="single" w:sz="4" w:space="0" w:color="000000"/>
            </w:tcBorders>
            <w:shd w:val="clear" w:color="auto" w:fill="auto"/>
            <w:hideMark/>
          </w:tcPr>
          <w:p w14:paraId="01D7EB7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0,099</w:t>
            </w:r>
          </w:p>
        </w:tc>
        <w:tc>
          <w:tcPr>
            <w:tcW w:w="108" w:type="pct"/>
            <w:tcBorders>
              <w:top w:val="nil"/>
              <w:left w:val="nil"/>
              <w:bottom w:val="single" w:sz="4" w:space="0" w:color="000000"/>
              <w:right w:val="single" w:sz="4" w:space="0" w:color="000000"/>
            </w:tcBorders>
            <w:shd w:val="clear" w:color="auto" w:fill="auto"/>
            <w:hideMark/>
          </w:tcPr>
          <w:p w14:paraId="5370A0D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2D696C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0,39825</w:t>
            </w:r>
          </w:p>
        </w:tc>
        <w:tc>
          <w:tcPr>
            <w:tcW w:w="207" w:type="pct"/>
            <w:tcBorders>
              <w:top w:val="nil"/>
              <w:left w:val="nil"/>
              <w:bottom w:val="single" w:sz="4" w:space="0" w:color="000000"/>
              <w:right w:val="single" w:sz="4" w:space="0" w:color="000000"/>
            </w:tcBorders>
            <w:shd w:val="clear" w:color="auto" w:fill="auto"/>
            <w:hideMark/>
          </w:tcPr>
          <w:p w14:paraId="1D62E56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0,099</w:t>
            </w:r>
          </w:p>
        </w:tc>
        <w:tc>
          <w:tcPr>
            <w:tcW w:w="170" w:type="pct"/>
            <w:tcBorders>
              <w:top w:val="nil"/>
              <w:left w:val="nil"/>
              <w:bottom w:val="single" w:sz="4" w:space="0" w:color="000000"/>
              <w:right w:val="single" w:sz="4" w:space="0" w:color="000000"/>
            </w:tcBorders>
            <w:shd w:val="clear" w:color="auto" w:fill="auto"/>
            <w:hideMark/>
          </w:tcPr>
          <w:p w14:paraId="7608429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5F06DD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0,39825</w:t>
            </w:r>
          </w:p>
        </w:tc>
        <w:tc>
          <w:tcPr>
            <w:tcW w:w="207" w:type="pct"/>
            <w:tcBorders>
              <w:top w:val="nil"/>
              <w:left w:val="nil"/>
              <w:bottom w:val="single" w:sz="4" w:space="0" w:color="000000"/>
              <w:right w:val="single" w:sz="4" w:space="0" w:color="000000"/>
            </w:tcBorders>
            <w:shd w:val="clear" w:color="auto" w:fill="auto"/>
            <w:hideMark/>
          </w:tcPr>
          <w:p w14:paraId="63B2545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0,099</w:t>
            </w:r>
          </w:p>
        </w:tc>
        <w:tc>
          <w:tcPr>
            <w:tcW w:w="170" w:type="pct"/>
            <w:tcBorders>
              <w:top w:val="nil"/>
              <w:left w:val="nil"/>
              <w:bottom w:val="single" w:sz="4" w:space="0" w:color="000000"/>
              <w:right w:val="single" w:sz="4" w:space="0" w:color="000000"/>
            </w:tcBorders>
            <w:shd w:val="clear" w:color="auto" w:fill="auto"/>
            <w:hideMark/>
          </w:tcPr>
          <w:p w14:paraId="4B59ED1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3E9454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0,39825</w:t>
            </w:r>
          </w:p>
        </w:tc>
        <w:tc>
          <w:tcPr>
            <w:tcW w:w="207" w:type="pct"/>
            <w:tcBorders>
              <w:top w:val="nil"/>
              <w:left w:val="nil"/>
              <w:bottom w:val="single" w:sz="4" w:space="0" w:color="000000"/>
              <w:right w:val="single" w:sz="4" w:space="0" w:color="000000"/>
            </w:tcBorders>
            <w:shd w:val="clear" w:color="auto" w:fill="auto"/>
            <w:hideMark/>
          </w:tcPr>
          <w:p w14:paraId="371377E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0,099</w:t>
            </w:r>
          </w:p>
        </w:tc>
        <w:tc>
          <w:tcPr>
            <w:tcW w:w="170" w:type="pct"/>
            <w:tcBorders>
              <w:top w:val="nil"/>
              <w:left w:val="nil"/>
              <w:bottom w:val="single" w:sz="4" w:space="0" w:color="000000"/>
              <w:right w:val="single" w:sz="4" w:space="0" w:color="000000"/>
            </w:tcBorders>
            <w:shd w:val="clear" w:color="auto" w:fill="auto"/>
            <w:hideMark/>
          </w:tcPr>
          <w:p w14:paraId="00ECB5B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403CF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0,39825</w:t>
            </w:r>
          </w:p>
        </w:tc>
        <w:tc>
          <w:tcPr>
            <w:tcW w:w="207" w:type="pct"/>
            <w:tcBorders>
              <w:top w:val="nil"/>
              <w:left w:val="nil"/>
              <w:bottom w:val="single" w:sz="4" w:space="0" w:color="000000"/>
              <w:right w:val="single" w:sz="4" w:space="0" w:color="000000"/>
            </w:tcBorders>
            <w:shd w:val="clear" w:color="auto" w:fill="auto"/>
            <w:hideMark/>
          </w:tcPr>
          <w:p w14:paraId="7130A75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0,099</w:t>
            </w:r>
          </w:p>
        </w:tc>
        <w:tc>
          <w:tcPr>
            <w:tcW w:w="170" w:type="pct"/>
            <w:tcBorders>
              <w:top w:val="nil"/>
              <w:left w:val="nil"/>
              <w:bottom w:val="single" w:sz="4" w:space="0" w:color="000000"/>
              <w:right w:val="single" w:sz="4" w:space="0" w:color="000000"/>
            </w:tcBorders>
            <w:shd w:val="clear" w:color="auto" w:fill="auto"/>
            <w:hideMark/>
          </w:tcPr>
          <w:p w14:paraId="729011A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C02048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0,39825</w:t>
            </w:r>
          </w:p>
        </w:tc>
        <w:tc>
          <w:tcPr>
            <w:tcW w:w="207" w:type="pct"/>
            <w:tcBorders>
              <w:top w:val="nil"/>
              <w:left w:val="nil"/>
              <w:bottom w:val="single" w:sz="4" w:space="0" w:color="000000"/>
              <w:right w:val="single" w:sz="4" w:space="0" w:color="000000"/>
            </w:tcBorders>
            <w:shd w:val="clear" w:color="auto" w:fill="auto"/>
            <w:hideMark/>
          </w:tcPr>
          <w:p w14:paraId="1474157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0,099</w:t>
            </w:r>
          </w:p>
        </w:tc>
        <w:tc>
          <w:tcPr>
            <w:tcW w:w="170" w:type="pct"/>
            <w:tcBorders>
              <w:top w:val="nil"/>
              <w:left w:val="nil"/>
              <w:bottom w:val="single" w:sz="4" w:space="0" w:color="000000"/>
              <w:right w:val="single" w:sz="4" w:space="0" w:color="000000"/>
            </w:tcBorders>
            <w:shd w:val="clear" w:color="auto" w:fill="auto"/>
            <w:hideMark/>
          </w:tcPr>
          <w:p w14:paraId="44695EE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96BE0B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0,39825</w:t>
            </w:r>
          </w:p>
        </w:tc>
        <w:tc>
          <w:tcPr>
            <w:tcW w:w="207" w:type="pct"/>
            <w:tcBorders>
              <w:top w:val="nil"/>
              <w:left w:val="nil"/>
              <w:bottom w:val="single" w:sz="4" w:space="0" w:color="000000"/>
              <w:right w:val="single" w:sz="4" w:space="0" w:color="000000"/>
            </w:tcBorders>
            <w:shd w:val="clear" w:color="auto" w:fill="auto"/>
            <w:hideMark/>
          </w:tcPr>
          <w:p w14:paraId="5A97FFC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0,099</w:t>
            </w:r>
          </w:p>
        </w:tc>
        <w:tc>
          <w:tcPr>
            <w:tcW w:w="170" w:type="pct"/>
            <w:tcBorders>
              <w:top w:val="nil"/>
              <w:left w:val="nil"/>
              <w:bottom w:val="single" w:sz="4" w:space="0" w:color="000000"/>
              <w:right w:val="single" w:sz="4" w:space="0" w:color="000000"/>
            </w:tcBorders>
            <w:shd w:val="clear" w:color="auto" w:fill="auto"/>
            <w:hideMark/>
          </w:tcPr>
          <w:p w14:paraId="143B68F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6362A5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0,39825</w:t>
            </w:r>
          </w:p>
        </w:tc>
        <w:tc>
          <w:tcPr>
            <w:tcW w:w="207" w:type="pct"/>
            <w:tcBorders>
              <w:top w:val="nil"/>
              <w:left w:val="nil"/>
              <w:bottom w:val="single" w:sz="4" w:space="0" w:color="000000"/>
              <w:right w:val="single" w:sz="4" w:space="0" w:color="000000"/>
            </w:tcBorders>
            <w:shd w:val="clear" w:color="auto" w:fill="auto"/>
            <w:hideMark/>
          </w:tcPr>
          <w:p w14:paraId="2702187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0,099</w:t>
            </w:r>
          </w:p>
        </w:tc>
        <w:tc>
          <w:tcPr>
            <w:tcW w:w="174" w:type="pct"/>
            <w:tcBorders>
              <w:top w:val="nil"/>
              <w:left w:val="nil"/>
              <w:bottom w:val="single" w:sz="4" w:space="0" w:color="000000"/>
              <w:right w:val="single" w:sz="4" w:space="0" w:color="000000"/>
            </w:tcBorders>
            <w:shd w:val="clear" w:color="auto" w:fill="auto"/>
            <w:hideMark/>
          </w:tcPr>
          <w:p w14:paraId="1670E85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28DA4513"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3474EE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61AA8812"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6633156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50C9BCE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3,11156</w:t>
            </w:r>
          </w:p>
        </w:tc>
        <w:tc>
          <w:tcPr>
            <w:tcW w:w="227" w:type="pct"/>
            <w:tcBorders>
              <w:top w:val="nil"/>
              <w:left w:val="nil"/>
              <w:bottom w:val="single" w:sz="4" w:space="0" w:color="000000"/>
              <w:right w:val="single" w:sz="4" w:space="0" w:color="000000"/>
            </w:tcBorders>
            <w:shd w:val="clear" w:color="auto" w:fill="auto"/>
            <w:hideMark/>
          </w:tcPr>
          <w:p w14:paraId="665FEC1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0,53</w:t>
            </w:r>
          </w:p>
        </w:tc>
        <w:tc>
          <w:tcPr>
            <w:tcW w:w="108" w:type="pct"/>
            <w:tcBorders>
              <w:top w:val="nil"/>
              <w:left w:val="nil"/>
              <w:bottom w:val="single" w:sz="4" w:space="0" w:color="000000"/>
              <w:right w:val="single" w:sz="4" w:space="0" w:color="000000"/>
            </w:tcBorders>
            <w:shd w:val="clear" w:color="auto" w:fill="auto"/>
            <w:hideMark/>
          </w:tcPr>
          <w:p w14:paraId="08F1EF5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47808D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3,11156</w:t>
            </w:r>
          </w:p>
        </w:tc>
        <w:tc>
          <w:tcPr>
            <w:tcW w:w="207" w:type="pct"/>
            <w:tcBorders>
              <w:top w:val="nil"/>
              <w:left w:val="nil"/>
              <w:bottom w:val="single" w:sz="4" w:space="0" w:color="000000"/>
              <w:right w:val="single" w:sz="4" w:space="0" w:color="000000"/>
            </w:tcBorders>
            <w:shd w:val="clear" w:color="auto" w:fill="auto"/>
            <w:hideMark/>
          </w:tcPr>
          <w:p w14:paraId="4BF8F6D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0,53</w:t>
            </w:r>
          </w:p>
        </w:tc>
        <w:tc>
          <w:tcPr>
            <w:tcW w:w="170" w:type="pct"/>
            <w:tcBorders>
              <w:top w:val="nil"/>
              <w:left w:val="nil"/>
              <w:bottom w:val="single" w:sz="4" w:space="0" w:color="000000"/>
              <w:right w:val="single" w:sz="4" w:space="0" w:color="000000"/>
            </w:tcBorders>
            <w:shd w:val="clear" w:color="auto" w:fill="auto"/>
            <w:hideMark/>
          </w:tcPr>
          <w:p w14:paraId="2921F61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6EB7AD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3,11156</w:t>
            </w:r>
          </w:p>
        </w:tc>
        <w:tc>
          <w:tcPr>
            <w:tcW w:w="207" w:type="pct"/>
            <w:tcBorders>
              <w:top w:val="nil"/>
              <w:left w:val="nil"/>
              <w:bottom w:val="single" w:sz="4" w:space="0" w:color="000000"/>
              <w:right w:val="single" w:sz="4" w:space="0" w:color="000000"/>
            </w:tcBorders>
            <w:shd w:val="clear" w:color="auto" w:fill="auto"/>
            <w:hideMark/>
          </w:tcPr>
          <w:p w14:paraId="62D589A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0,53</w:t>
            </w:r>
          </w:p>
        </w:tc>
        <w:tc>
          <w:tcPr>
            <w:tcW w:w="170" w:type="pct"/>
            <w:tcBorders>
              <w:top w:val="nil"/>
              <w:left w:val="nil"/>
              <w:bottom w:val="single" w:sz="4" w:space="0" w:color="000000"/>
              <w:right w:val="single" w:sz="4" w:space="0" w:color="000000"/>
            </w:tcBorders>
            <w:shd w:val="clear" w:color="auto" w:fill="auto"/>
            <w:hideMark/>
          </w:tcPr>
          <w:p w14:paraId="350F11A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E24234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3,11156</w:t>
            </w:r>
          </w:p>
        </w:tc>
        <w:tc>
          <w:tcPr>
            <w:tcW w:w="207" w:type="pct"/>
            <w:tcBorders>
              <w:top w:val="nil"/>
              <w:left w:val="nil"/>
              <w:bottom w:val="single" w:sz="4" w:space="0" w:color="000000"/>
              <w:right w:val="single" w:sz="4" w:space="0" w:color="000000"/>
            </w:tcBorders>
            <w:shd w:val="clear" w:color="auto" w:fill="auto"/>
            <w:hideMark/>
          </w:tcPr>
          <w:p w14:paraId="6B6A5A2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0,53</w:t>
            </w:r>
          </w:p>
        </w:tc>
        <w:tc>
          <w:tcPr>
            <w:tcW w:w="170" w:type="pct"/>
            <w:tcBorders>
              <w:top w:val="nil"/>
              <w:left w:val="nil"/>
              <w:bottom w:val="single" w:sz="4" w:space="0" w:color="000000"/>
              <w:right w:val="single" w:sz="4" w:space="0" w:color="000000"/>
            </w:tcBorders>
            <w:shd w:val="clear" w:color="auto" w:fill="auto"/>
            <w:hideMark/>
          </w:tcPr>
          <w:p w14:paraId="6A121BB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3BEB55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3,11156</w:t>
            </w:r>
          </w:p>
        </w:tc>
        <w:tc>
          <w:tcPr>
            <w:tcW w:w="207" w:type="pct"/>
            <w:tcBorders>
              <w:top w:val="nil"/>
              <w:left w:val="nil"/>
              <w:bottom w:val="single" w:sz="4" w:space="0" w:color="000000"/>
              <w:right w:val="single" w:sz="4" w:space="0" w:color="000000"/>
            </w:tcBorders>
            <w:shd w:val="clear" w:color="auto" w:fill="auto"/>
            <w:hideMark/>
          </w:tcPr>
          <w:p w14:paraId="5640A83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0,53</w:t>
            </w:r>
          </w:p>
        </w:tc>
        <w:tc>
          <w:tcPr>
            <w:tcW w:w="170" w:type="pct"/>
            <w:tcBorders>
              <w:top w:val="nil"/>
              <w:left w:val="nil"/>
              <w:bottom w:val="single" w:sz="4" w:space="0" w:color="000000"/>
              <w:right w:val="single" w:sz="4" w:space="0" w:color="000000"/>
            </w:tcBorders>
            <w:shd w:val="clear" w:color="auto" w:fill="auto"/>
            <w:hideMark/>
          </w:tcPr>
          <w:p w14:paraId="09825AB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8DEE74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3,11156</w:t>
            </w:r>
          </w:p>
        </w:tc>
        <w:tc>
          <w:tcPr>
            <w:tcW w:w="207" w:type="pct"/>
            <w:tcBorders>
              <w:top w:val="nil"/>
              <w:left w:val="nil"/>
              <w:bottom w:val="single" w:sz="4" w:space="0" w:color="000000"/>
              <w:right w:val="single" w:sz="4" w:space="0" w:color="000000"/>
            </w:tcBorders>
            <w:shd w:val="clear" w:color="auto" w:fill="auto"/>
            <w:hideMark/>
          </w:tcPr>
          <w:p w14:paraId="4A5CB0D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0,53</w:t>
            </w:r>
          </w:p>
        </w:tc>
        <w:tc>
          <w:tcPr>
            <w:tcW w:w="170" w:type="pct"/>
            <w:tcBorders>
              <w:top w:val="nil"/>
              <w:left w:val="nil"/>
              <w:bottom w:val="single" w:sz="4" w:space="0" w:color="000000"/>
              <w:right w:val="single" w:sz="4" w:space="0" w:color="000000"/>
            </w:tcBorders>
            <w:shd w:val="clear" w:color="auto" w:fill="auto"/>
            <w:hideMark/>
          </w:tcPr>
          <w:p w14:paraId="60F82A1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B73072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3,11156</w:t>
            </w:r>
          </w:p>
        </w:tc>
        <w:tc>
          <w:tcPr>
            <w:tcW w:w="207" w:type="pct"/>
            <w:tcBorders>
              <w:top w:val="nil"/>
              <w:left w:val="nil"/>
              <w:bottom w:val="single" w:sz="4" w:space="0" w:color="000000"/>
              <w:right w:val="single" w:sz="4" w:space="0" w:color="000000"/>
            </w:tcBorders>
            <w:shd w:val="clear" w:color="auto" w:fill="auto"/>
            <w:hideMark/>
          </w:tcPr>
          <w:p w14:paraId="76E70EE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0,53</w:t>
            </w:r>
          </w:p>
        </w:tc>
        <w:tc>
          <w:tcPr>
            <w:tcW w:w="170" w:type="pct"/>
            <w:tcBorders>
              <w:top w:val="nil"/>
              <w:left w:val="nil"/>
              <w:bottom w:val="single" w:sz="4" w:space="0" w:color="000000"/>
              <w:right w:val="single" w:sz="4" w:space="0" w:color="000000"/>
            </w:tcBorders>
            <w:shd w:val="clear" w:color="auto" w:fill="auto"/>
            <w:hideMark/>
          </w:tcPr>
          <w:p w14:paraId="1932BD2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A8F854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3,11156</w:t>
            </w:r>
          </w:p>
        </w:tc>
        <w:tc>
          <w:tcPr>
            <w:tcW w:w="207" w:type="pct"/>
            <w:tcBorders>
              <w:top w:val="nil"/>
              <w:left w:val="nil"/>
              <w:bottom w:val="single" w:sz="4" w:space="0" w:color="000000"/>
              <w:right w:val="single" w:sz="4" w:space="0" w:color="000000"/>
            </w:tcBorders>
            <w:shd w:val="clear" w:color="auto" w:fill="auto"/>
            <w:hideMark/>
          </w:tcPr>
          <w:p w14:paraId="7EF8647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0,53</w:t>
            </w:r>
          </w:p>
        </w:tc>
        <w:tc>
          <w:tcPr>
            <w:tcW w:w="174" w:type="pct"/>
            <w:tcBorders>
              <w:top w:val="nil"/>
              <w:left w:val="nil"/>
              <w:bottom w:val="single" w:sz="4" w:space="0" w:color="000000"/>
              <w:right w:val="single" w:sz="4" w:space="0" w:color="000000"/>
            </w:tcBorders>
            <w:shd w:val="clear" w:color="auto" w:fill="auto"/>
            <w:hideMark/>
          </w:tcPr>
          <w:p w14:paraId="1A32C5C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34B19" w14:paraId="7AD232C1"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5898C550"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77D67EFA"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0616    Диметилбензол (смесь о-, м-, п- изомеров) (Метилтолуол)</w:t>
            </w:r>
          </w:p>
        </w:tc>
      </w:tr>
      <w:tr w:rsidR="001806DA" w:rsidRPr="00B505B3" w14:paraId="72337A41"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CF212B7"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104</w:t>
            </w:r>
          </w:p>
        </w:tc>
        <w:tc>
          <w:tcPr>
            <w:tcW w:w="318" w:type="pct"/>
            <w:vMerge w:val="restart"/>
            <w:tcBorders>
              <w:top w:val="nil"/>
              <w:left w:val="nil"/>
              <w:right w:val="single" w:sz="4" w:space="0" w:color="000000"/>
            </w:tcBorders>
            <w:shd w:val="clear" w:color="auto" w:fill="auto"/>
            <w:hideMark/>
          </w:tcPr>
          <w:p w14:paraId="1DC4F962" w14:textId="0CC16824" w:rsidR="001806DA" w:rsidRPr="00B505B3" w:rsidRDefault="001806DA" w:rsidP="001806DA">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 </w:t>
            </w:r>
          </w:p>
        </w:tc>
        <w:tc>
          <w:tcPr>
            <w:tcW w:w="107" w:type="pct"/>
            <w:tcBorders>
              <w:top w:val="nil"/>
              <w:left w:val="nil"/>
              <w:bottom w:val="single" w:sz="4" w:space="0" w:color="000000"/>
              <w:right w:val="single" w:sz="4" w:space="0" w:color="000000"/>
            </w:tcBorders>
            <w:shd w:val="clear" w:color="auto" w:fill="auto"/>
            <w:hideMark/>
          </w:tcPr>
          <w:p w14:paraId="289FE4AB"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0008</w:t>
            </w:r>
          </w:p>
        </w:tc>
        <w:tc>
          <w:tcPr>
            <w:tcW w:w="194" w:type="pct"/>
            <w:tcBorders>
              <w:top w:val="nil"/>
              <w:left w:val="nil"/>
              <w:bottom w:val="single" w:sz="4" w:space="0" w:color="000000"/>
              <w:right w:val="single" w:sz="4" w:space="0" w:color="000000"/>
            </w:tcBorders>
            <w:shd w:val="clear" w:color="auto" w:fill="auto"/>
            <w:hideMark/>
          </w:tcPr>
          <w:p w14:paraId="19143337"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27" w:type="pct"/>
            <w:tcBorders>
              <w:top w:val="nil"/>
              <w:left w:val="nil"/>
              <w:bottom w:val="single" w:sz="4" w:space="0" w:color="000000"/>
              <w:right w:val="single" w:sz="4" w:space="0" w:color="000000"/>
            </w:tcBorders>
            <w:shd w:val="clear" w:color="auto" w:fill="auto"/>
            <w:hideMark/>
          </w:tcPr>
          <w:p w14:paraId="36FD7636"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08" w:type="pct"/>
            <w:tcBorders>
              <w:top w:val="nil"/>
              <w:left w:val="nil"/>
              <w:bottom w:val="single" w:sz="4" w:space="0" w:color="000000"/>
              <w:right w:val="single" w:sz="4" w:space="0" w:color="000000"/>
            </w:tcBorders>
            <w:shd w:val="clear" w:color="auto" w:fill="auto"/>
            <w:hideMark/>
          </w:tcPr>
          <w:p w14:paraId="34ACB60E"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0D11904"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50B997CD"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7B017C25"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3048E22"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60CD5709"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4090E650"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1E06714"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68DF1FD6"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52D55013"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C6DC1FE"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79B805F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23CA9726"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E15575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03C5340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3F6893BB"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9F83B76"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330DDF2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3635D6D8"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A7FFED9"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2B60B7A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4" w:type="pct"/>
            <w:tcBorders>
              <w:top w:val="nil"/>
              <w:left w:val="nil"/>
              <w:bottom w:val="single" w:sz="4" w:space="0" w:color="000000"/>
              <w:right w:val="single" w:sz="4" w:space="0" w:color="000000"/>
            </w:tcBorders>
            <w:shd w:val="clear" w:color="auto" w:fill="auto"/>
            <w:hideMark/>
          </w:tcPr>
          <w:p w14:paraId="38716B70"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2EDB8CCF"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BE6164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105</w:t>
            </w:r>
          </w:p>
        </w:tc>
        <w:tc>
          <w:tcPr>
            <w:tcW w:w="318" w:type="pct"/>
            <w:vMerge/>
            <w:tcBorders>
              <w:left w:val="nil"/>
              <w:right w:val="single" w:sz="4" w:space="0" w:color="000000"/>
            </w:tcBorders>
            <w:shd w:val="clear" w:color="auto" w:fill="auto"/>
            <w:hideMark/>
          </w:tcPr>
          <w:p w14:paraId="04F0CB8E" w14:textId="7464F527" w:rsidR="001806DA" w:rsidRPr="00B505B3" w:rsidRDefault="001806DA" w:rsidP="00B505B3">
            <w:pPr>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24BDB771"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0009</w:t>
            </w:r>
          </w:p>
        </w:tc>
        <w:tc>
          <w:tcPr>
            <w:tcW w:w="194" w:type="pct"/>
            <w:tcBorders>
              <w:top w:val="nil"/>
              <w:left w:val="nil"/>
              <w:bottom w:val="single" w:sz="4" w:space="0" w:color="000000"/>
              <w:right w:val="single" w:sz="4" w:space="0" w:color="000000"/>
            </w:tcBorders>
            <w:shd w:val="clear" w:color="auto" w:fill="auto"/>
            <w:hideMark/>
          </w:tcPr>
          <w:p w14:paraId="1D332E0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27" w:type="pct"/>
            <w:tcBorders>
              <w:top w:val="nil"/>
              <w:left w:val="nil"/>
              <w:bottom w:val="single" w:sz="4" w:space="0" w:color="000000"/>
              <w:right w:val="single" w:sz="4" w:space="0" w:color="000000"/>
            </w:tcBorders>
            <w:shd w:val="clear" w:color="auto" w:fill="auto"/>
            <w:hideMark/>
          </w:tcPr>
          <w:p w14:paraId="4F78F94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w:t>
            </w:r>
          </w:p>
        </w:tc>
        <w:tc>
          <w:tcPr>
            <w:tcW w:w="108" w:type="pct"/>
            <w:tcBorders>
              <w:top w:val="nil"/>
              <w:left w:val="nil"/>
              <w:bottom w:val="single" w:sz="4" w:space="0" w:color="000000"/>
              <w:right w:val="single" w:sz="4" w:space="0" w:color="000000"/>
            </w:tcBorders>
            <w:shd w:val="clear" w:color="auto" w:fill="auto"/>
            <w:hideMark/>
          </w:tcPr>
          <w:p w14:paraId="6EFF66D0"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71833D8"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5689D017"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w:t>
            </w:r>
          </w:p>
        </w:tc>
        <w:tc>
          <w:tcPr>
            <w:tcW w:w="170" w:type="pct"/>
            <w:tcBorders>
              <w:top w:val="nil"/>
              <w:left w:val="nil"/>
              <w:bottom w:val="single" w:sz="4" w:space="0" w:color="000000"/>
              <w:right w:val="single" w:sz="4" w:space="0" w:color="000000"/>
            </w:tcBorders>
            <w:shd w:val="clear" w:color="auto" w:fill="auto"/>
            <w:hideMark/>
          </w:tcPr>
          <w:p w14:paraId="0000EE68"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EC6BC69"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6936DD9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w:t>
            </w:r>
          </w:p>
        </w:tc>
        <w:tc>
          <w:tcPr>
            <w:tcW w:w="170" w:type="pct"/>
            <w:tcBorders>
              <w:top w:val="nil"/>
              <w:left w:val="nil"/>
              <w:bottom w:val="single" w:sz="4" w:space="0" w:color="000000"/>
              <w:right w:val="single" w:sz="4" w:space="0" w:color="000000"/>
            </w:tcBorders>
            <w:shd w:val="clear" w:color="auto" w:fill="auto"/>
            <w:hideMark/>
          </w:tcPr>
          <w:p w14:paraId="78DEC7A2"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59D8864"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57862597"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w:t>
            </w:r>
          </w:p>
        </w:tc>
        <w:tc>
          <w:tcPr>
            <w:tcW w:w="170" w:type="pct"/>
            <w:tcBorders>
              <w:top w:val="nil"/>
              <w:left w:val="nil"/>
              <w:bottom w:val="single" w:sz="4" w:space="0" w:color="000000"/>
              <w:right w:val="single" w:sz="4" w:space="0" w:color="000000"/>
            </w:tcBorders>
            <w:shd w:val="clear" w:color="auto" w:fill="auto"/>
            <w:hideMark/>
          </w:tcPr>
          <w:p w14:paraId="505CF3B6"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8FE6F8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740847EE"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w:t>
            </w:r>
          </w:p>
        </w:tc>
        <w:tc>
          <w:tcPr>
            <w:tcW w:w="170" w:type="pct"/>
            <w:tcBorders>
              <w:top w:val="nil"/>
              <w:left w:val="nil"/>
              <w:bottom w:val="single" w:sz="4" w:space="0" w:color="000000"/>
              <w:right w:val="single" w:sz="4" w:space="0" w:color="000000"/>
            </w:tcBorders>
            <w:shd w:val="clear" w:color="auto" w:fill="auto"/>
            <w:hideMark/>
          </w:tcPr>
          <w:p w14:paraId="7CBC6BC5"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37F5D9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2835B7BB"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w:t>
            </w:r>
          </w:p>
        </w:tc>
        <w:tc>
          <w:tcPr>
            <w:tcW w:w="170" w:type="pct"/>
            <w:tcBorders>
              <w:top w:val="nil"/>
              <w:left w:val="nil"/>
              <w:bottom w:val="single" w:sz="4" w:space="0" w:color="000000"/>
              <w:right w:val="single" w:sz="4" w:space="0" w:color="000000"/>
            </w:tcBorders>
            <w:shd w:val="clear" w:color="auto" w:fill="auto"/>
            <w:hideMark/>
          </w:tcPr>
          <w:p w14:paraId="2FD646EB"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A6B71DF"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16FC635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w:t>
            </w:r>
          </w:p>
        </w:tc>
        <w:tc>
          <w:tcPr>
            <w:tcW w:w="170" w:type="pct"/>
            <w:tcBorders>
              <w:top w:val="nil"/>
              <w:left w:val="nil"/>
              <w:bottom w:val="single" w:sz="4" w:space="0" w:color="000000"/>
              <w:right w:val="single" w:sz="4" w:space="0" w:color="000000"/>
            </w:tcBorders>
            <w:shd w:val="clear" w:color="auto" w:fill="auto"/>
            <w:hideMark/>
          </w:tcPr>
          <w:p w14:paraId="6B7AABBB"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C1B239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1830244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w:t>
            </w:r>
          </w:p>
        </w:tc>
        <w:tc>
          <w:tcPr>
            <w:tcW w:w="174" w:type="pct"/>
            <w:tcBorders>
              <w:top w:val="nil"/>
              <w:left w:val="nil"/>
              <w:bottom w:val="single" w:sz="4" w:space="0" w:color="000000"/>
              <w:right w:val="single" w:sz="4" w:space="0" w:color="000000"/>
            </w:tcBorders>
            <w:shd w:val="clear" w:color="auto" w:fill="auto"/>
            <w:hideMark/>
          </w:tcPr>
          <w:p w14:paraId="09EB9C65"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58ABD20"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7B5AAEE"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106</w:t>
            </w:r>
          </w:p>
        </w:tc>
        <w:tc>
          <w:tcPr>
            <w:tcW w:w="318" w:type="pct"/>
            <w:vMerge/>
            <w:tcBorders>
              <w:left w:val="nil"/>
              <w:bottom w:val="single" w:sz="4" w:space="0" w:color="000000"/>
              <w:right w:val="single" w:sz="4" w:space="0" w:color="000000"/>
            </w:tcBorders>
            <w:shd w:val="clear" w:color="auto" w:fill="auto"/>
            <w:hideMark/>
          </w:tcPr>
          <w:p w14:paraId="4F6B3C1C" w14:textId="61D1AC91" w:rsidR="001806DA" w:rsidRPr="00B505B3" w:rsidRDefault="001806DA" w:rsidP="00B505B3">
            <w:pPr>
              <w:widowControl/>
              <w:suppressAutoHyphens w:val="0"/>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5FEDDB3B"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0010</w:t>
            </w:r>
          </w:p>
        </w:tc>
        <w:tc>
          <w:tcPr>
            <w:tcW w:w="194" w:type="pct"/>
            <w:tcBorders>
              <w:top w:val="nil"/>
              <w:left w:val="nil"/>
              <w:bottom w:val="single" w:sz="4" w:space="0" w:color="000000"/>
              <w:right w:val="single" w:sz="4" w:space="0" w:color="000000"/>
            </w:tcBorders>
            <w:shd w:val="clear" w:color="auto" w:fill="auto"/>
            <w:hideMark/>
          </w:tcPr>
          <w:p w14:paraId="4300573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27" w:type="pct"/>
            <w:tcBorders>
              <w:top w:val="nil"/>
              <w:left w:val="nil"/>
              <w:bottom w:val="single" w:sz="4" w:space="0" w:color="000000"/>
              <w:right w:val="single" w:sz="4" w:space="0" w:color="000000"/>
            </w:tcBorders>
            <w:shd w:val="clear" w:color="auto" w:fill="auto"/>
            <w:hideMark/>
          </w:tcPr>
          <w:p w14:paraId="7F1E2786"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08" w:type="pct"/>
            <w:tcBorders>
              <w:top w:val="nil"/>
              <w:left w:val="nil"/>
              <w:bottom w:val="single" w:sz="4" w:space="0" w:color="000000"/>
              <w:right w:val="single" w:sz="4" w:space="0" w:color="000000"/>
            </w:tcBorders>
            <w:shd w:val="clear" w:color="auto" w:fill="auto"/>
            <w:hideMark/>
          </w:tcPr>
          <w:p w14:paraId="42DF4461"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A4F0B18"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156940A2"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01E14113"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98A2E8D"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052896FE"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0135487F"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42AE8C8"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2D3126C9"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51A9C236"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88C7F9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4108766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7CB29166"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980E34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109CD485"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6B91BA18"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09D2B5F"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3895B0B5"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61A8D762"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55BBD52"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4B7AA9C9"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4" w:type="pct"/>
            <w:tcBorders>
              <w:top w:val="nil"/>
              <w:left w:val="nil"/>
              <w:bottom w:val="single" w:sz="4" w:space="0" w:color="000000"/>
              <w:right w:val="single" w:sz="4" w:space="0" w:color="000000"/>
            </w:tcBorders>
            <w:shd w:val="clear" w:color="auto" w:fill="auto"/>
            <w:hideMark/>
          </w:tcPr>
          <w:p w14:paraId="3BD06A4C"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3FFFF9E3"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686547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107</w:t>
            </w:r>
          </w:p>
        </w:tc>
        <w:tc>
          <w:tcPr>
            <w:tcW w:w="318" w:type="pct"/>
            <w:tcBorders>
              <w:top w:val="nil"/>
              <w:left w:val="nil"/>
              <w:bottom w:val="single" w:sz="4" w:space="0" w:color="000000"/>
              <w:right w:val="single" w:sz="4" w:space="0" w:color="000000"/>
            </w:tcBorders>
            <w:shd w:val="clear" w:color="auto" w:fill="auto"/>
            <w:hideMark/>
          </w:tcPr>
          <w:p w14:paraId="1A62F28F"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61001AB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0011</w:t>
            </w:r>
          </w:p>
        </w:tc>
        <w:tc>
          <w:tcPr>
            <w:tcW w:w="194" w:type="pct"/>
            <w:tcBorders>
              <w:top w:val="nil"/>
              <w:left w:val="nil"/>
              <w:bottom w:val="single" w:sz="4" w:space="0" w:color="000000"/>
              <w:right w:val="single" w:sz="4" w:space="0" w:color="000000"/>
            </w:tcBorders>
            <w:shd w:val="clear" w:color="auto" w:fill="auto"/>
            <w:hideMark/>
          </w:tcPr>
          <w:p w14:paraId="5C0D8BE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0,05358</w:t>
            </w:r>
          </w:p>
        </w:tc>
        <w:tc>
          <w:tcPr>
            <w:tcW w:w="227" w:type="pct"/>
            <w:tcBorders>
              <w:top w:val="nil"/>
              <w:left w:val="nil"/>
              <w:bottom w:val="single" w:sz="4" w:space="0" w:color="000000"/>
              <w:right w:val="single" w:sz="4" w:space="0" w:color="000000"/>
            </w:tcBorders>
            <w:shd w:val="clear" w:color="auto" w:fill="auto"/>
            <w:hideMark/>
          </w:tcPr>
          <w:p w14:paraId="0EBC602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0,0025</w:t>
            </w:r>
          </w:p>
        </w:tc>
        <w:tc>
          <w:tcPr>
            <w:tcW w:w="108" w:type="pct"/>
            <w:tcBorders>
              <w:top w:val="nil"/>
              <w:left w:val="nil"/>
              <w:bottom w:val="single" w:sz="4" w:space="0" w:color="000000"/>
              <w:right w:val="single" w:sz="4" w:space="0" w:color="000000"/>
            </w:tcBorders>
            <w:shd w:val="clear" w:color="auto" w:fill="auto"/>
            <w:hideMark/>
          </w:tcPr>
          <w:p w14:paraId="6BC1861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A421CF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0,05358</w:t>
            </w:r>
          </w:p>
        </w:tc>
        <w:tc>
          <w:tcPr>
            <w:tcW w:w="207" w:type="pct"/>
            <w:tcBorders>
              <w:top w:val="nil"/>
              <w:left w:val="nil"/>
              <w:bottom w:val="single" w:sz="4" w:space="0" w:color="000000"/>
              <w:right w:val="single" w:sz="4" w:space="0" w:color="000000"/>
            </w:tcBorders>
            <w:shd w:val="clear" w:color="auto" w:fill="auto"/>
            <w:hideMark/>
          </w:tcPr>
          <w:p w14:paraId="555DE5E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0,0025</w:t>
            </w:r>
          </w:p>
        </w:tc>
        <w:tc>
          <w:tcPr>
            <w:tcW w:w="170" w:type="pct"/>
            <w:tcBorders>
              <w:top w:val="nil"/>
              <w:left w:val="nil"/>
              <w:bottom w:val="single" w:sz="4" w:space="0" w:color="000000"/>
              <w:right w:val="single" w:sz="4" w:space="0" w:color="000000"/>
            </w:tcBorders>
            <w:shd w:val="clear" w:color="auto" w:fill="auto"/>
            <w:hideMark/>
          </w:tcPr>
          <w:p w14:paraId="0E49B55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CBED66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0,05358</w:t>
            </w:r>
          </w:p>
        </w:tc>
        <w:tc>
          <w:tcPr>
            <w:tcW w:w="207" w:type="pct"/>
            <w:tcBorders>
              <w:top w:val="nil"/>
              <w:left w:val="nil"/>
              <w:bottom w:val="single" w:sz="4" w:space="0" w:color="000000"/>
              <w:right w:val="single" w:sz="4" w:space="0" w:color="000000"/>
            </w:tcBorders>
            <w:shd w:val="clear" w:color="auto" w:fill="auto"/>
            <w:hideMark/>
          </w:tcPr>
          <w:p w14:paraId="0034C4D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0,0025</w:t>
            </w:r>
          </w:p>
        </w:tc>
        <w:tc>
          <w:tcPr>
            <w:tcW w:w="170" w:type="pct"/>
            <w:tcBorders>
              <w:top w:val="nil"/>
              <w:left w:val="nil"/>
              <w:bottom w:val="single" w:sz="4" w:space="0" w:color="000000"/>
              <w:right w:val="single" w:sz="4" w:space="0" w:color="000000"/>
            </w:tcBorders>
            <w:shd w:val="clear" w:color="auto" w:fill="auto"/>
            <w:hideMark/>
          </w:tcPr>
          <w:p w14:paraId="036FB97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02A791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0,05358</w:t>
            </w:r>
          </w:p>
        </w:tc>
        <w:tc>
          <w:tcPr>
            <w:tcW w:w="207" w:type="pct"/>
            <w:tcBorders>
              <w:top w:val="nil"/>
              <w:left w:val="nil"/>
              <w:bottom w:val="single" w:sz="4" w:space="0" w:color="000000"/>
              <w:right w:val="single" w:sz="4" w:space="0" w:color="000000"/>
            </w:tcBorders>
            <w:shd w:val="clear" w:color="auto" w:fill="auto"/>
            <w:hideMark/>
          </w:tcPr>
          <w:p w14:paraId="28739F4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0,0025</w:t>
            </w:r>
          </w:p>
        </w:tc>
        <w:tc>
          <w:tcPr>
            <w:tcW w:w="170" w:type="pct"/>
            <w:tcBorders>
              <w:top w:val="nil"/>
              <w:left w:val="nil"/>
              <w:bottom w:val="single" w:sz="4" w:space="0" w:color="000000"/>
              <w:right w:val="single" w:sz="4" w:space="0" w:color="000000"/>
            </w:tcBorders>
            <w:shd w:val="clear" w:color="auto" w:fill="auto"/>
            <w:hideMark/>
          </w:tcPr>
          <w:p w14:paraId="76B19A7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67EB75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0,05358</w:t>
            </w:r>
          </w:p>
        </w:tc>
        <w:tc>
          <w:tcPr>
            <w:tcW w:w="207" w:type="pct"/>
            <w:tcBorders>
              <w:top w:val="nil"/>
              <w:left w:val="nil"/>
              <w:bottom w:val="single" w:sz="4" w:space="0" w:color="000000"/>
              <w:right w:val="single" w:sz="4" w:space="0" w:color="000000"/>
            </w:tcBorders>
            <w:shd w:val="clear" w:color="auto" w:fill="auto"/>
            <w:hideMark/>
          </w:tcPr>
          <w:p w14:paraId="164D749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0,0025</w:t>
            </w:r>
          </w:p>
        </w:tc>
        <w:tc>
          <w:tcPr>
            <w:tcW w:w="170" w:type="pct"/>
            <w:tcBorders>
              <w:top w:val="nil"/>
              <w:left w:val="nil"/>
              <w:bottom w:val="single" w:sz="4" w:space="0" w:color="000000"/>
              <w:right w:val="single" w:sz="4" w:space="0" w:color="000000"/>
            </w:tcBorders>
            <w:shd w:val="clear" w:color="auto" w:fill="auto"/>
            <w:hideMark/>
          </w:tcPr>
          <w:p w14:paraId="347E2D0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792488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0,05358</w:t>
            </w:r>
          </w:p>
        </w:tc>
        <w:tc>
          <w:tcPr>
            <w:tcW w:w="207" w:type="pct"/>
            <w:tcBorders>
              <w:top w:val="nil"/>
              <w:left w:val="nil"/>
              <w:bottom w:val="single" w:sz="4" w:space="0" w:color="000000"/>
              <w:right w:val="single" w:sz="4" w:space="0" w:color="000000"/>
            </w:tcBorders>
            <w:shd w:val="clear" w:color="auto" w:fill="auto"/>
            <w:hideMark/>
          </w:tcPr>
          <w:p w14:paraId="71F5147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0,0025</w:t>
            </w:r>
          </w:p>
        </w:tc>
        <w:tc>
          <w:tcPr>
            <w:tcW w:w="170" w:type="pct"/>
            <w:tcBorders>
              <w:top w:val="nil"/>
              <w:left w:val="nil"/>
              <w:bottom w:val="single" w:sz="4" w:space="0" w:color="000000"/>
              <w:right w:val="single" w:sz="4" w:space="0" w:color="000000"/>
            </w:tcBorders>
            <w:shd w:val="clear" w:color="auto" w:fill="auto"/>
            <w:hideMark/>
          </w:tcPr>
          <w:p w14:paraId="6220217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5B1415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0,05358</w:t>
            </w:r>
          </w:p>
        </w:tc>
        <w:tc>
          <w:tcPr>
            <w:tcW w:w="207" w:type="pct"/>
            <w:tcBorders>
              <w:top w:val="nil"/>
              <w:left w:val="nil"/>
              <w:bottom w:val="single" w:sz="4" w:space="0" w:color="000000"/>
              <w:right w:val="single" w:sz="4" w:space="0" w:color="000000"/>
            </w:tcBorders>
            <w:shd w:val="clear" w:color="auto" w:fill="auto"/>
            <w:hideMark/>
          </w:tcPr>
          <w:p w14:paraId="7C23FE9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0,0025</w:t>
            </w:r>
          </w:p>
        </w:tc>
        <w:tc>
          <w:tcPr>
            <w:tcW w:w="170" w:type="pct"/>
            <w:tcBorders>
              <w:top w:val="nil"/>
              <w:left w:val="nil"/>
              <w:bottom w:val="single" w:sz="4" w:space="0" w:color="000000"/>
              <w:right w:val="single" w:sz="4" w:space="0" w:color="000000"/>
            </w:tcBorders>
            <w:shd w:val="clear" w:color="auto" w:fill="auto"/>
            <w:hideMark/>
          </w:tcPr>
          <w:p w14:paraId="0BEAE73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DB4BBF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0,05358</w:t>
            </w:r>
          </w:p>
        </w:tc>
        <w:tc>
          <w:tcPr>
            <w:tcW w:w="207" w:type="pct"/>
            <w:tcBorders>
              <w:top w:val="nil"/>
              <w:left w:val="nil"/>
              <w:bottom w:val="single" w:sz="4" w:space="0" w:color="000000"/>
              <w:right w:val="single" w:sz="4" w:space="0" w:color="000000"/>
            </w:tcBorders>
            <w:shd w:val="clear" w:color="auto" w:fill="auto"/>
            <w:hideMark/>
          </w:tcPr>
          <w:p w14:paraId="299ABE4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0,0025</w:t>
            </w:r>
          </w:p>
        </w:tc>
        <w:tc>
          <w:tcPr>
            <w:tcW w:w="174" w:type="pct"/>
            <w:tcBorders>
              <w:top w:val="nil"/>
              <w:left w:val="nil"/>
              <w:bottom w:val="single" w:sz="4" w:space="0" w:color="000000"/>
              <w:right w:val="single" w:sz="4" w:space="0" w:color="000000"/>
            </w:tcBorders>
            <w:shd w:val="clear" w:color="auto" w:fill="auto"/>
            <w:hideMark/>
          </w:tcPr>
          <w:p w14:paraId="3083813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D53178D"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A223F1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108</w:t>
            </w:r>
          </w:p>
        </w:tc>
        <w:tc>
          <w:tcPr>
            <w:tcW w:w="318" w:type="pct"/>
            <w:tcBorders>
              <w:top w:val="nil"/>
              <w:left w:val="nil"/>
              <w:bottom w:val="single" w:sz="4" w:space="0" w:color="000000"/>
              <w:right w:val="single" w:sz="4" w:space="0" w:color="000000"/>
            </w:tcBorders>
            <w:shd w:val="clear" w:color="auto" w:fill="auto"/>
            <w:hideMark/>
          </w:tcPr>
          <w:p w14:paraId="6EDA8BEC"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5136DCA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0012</w:t>
            </w:r>
          </w:p>
        </w:tc>
        <w:tc>
          <w:tcPr>
            <w:tcW w:w="194" w:type="pct"/>
            <w:tcBorders>
              <w:top w:val="nil"/>
              <w:left w:val="nil"/>
              <w:bottom w:val="single" w:sz="4" w:space="0" w:color="000000"/>
              <w:right w:val="single" w:sz="4" w:space="0" w:color="000000"/>
            </w:tcBorders>
            <w:shd w:val="clear" w:color="auto" w:fill="auto"/>
            <w:hideMark/>
          </w:tcPr>
          <w:p w14:paraId="40BB357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27" w:type="pct"/>
            <w:tcBorders>
              <w:top w:val="nil"/>
              <w:left w:val="nil"/>
              <w:bottom w:val="single" w:sz="4" w:space="0" w:color="000000"/>
              <w:right w:val="single" w:sz="4" w:space="0" w:color="000000"/>
            </w:tcBorders>
            <w:shd w:val="clear" w:color="auto" w:fill="auto"/>
            <w:hideMark/>
          </w:tcPr>
          <w:p w14:paraId="68FE6D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08" w:type="pct"/>
            <w:tcBorders>
              <w:top w:val="nil"/>
              <w:left w:val="nil"/>
              <w:bottom w:val="single" w:sz="4" w:space="0" w:color="000000"/>
              <w:right w:val="single" w:sz="4" w:space="0" w:color="000000"/>
            </w:tcBorders>
            <w:shd w:val="clear" w:color="auto" w:fill="auto"/>
            <w:hideMark/>
          </w:tcPr>
          <w:p w14:paraId="03C0355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FCC315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578E8AE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1274DE0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877496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0348B6F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17A0B9F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C0AF91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1C02FFB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3A17C0F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C531FF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5BFD5AA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218CC84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0EB804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55A486F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23D9CE6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5CF184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24E27E9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201EF57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EBBC02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63C8786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4" w:type="pct"/>
            <w:tcBorders>
              <w:top w:val="nil"/>
              <w:left w:val="nil"/>
              <w:bottom w:val="single" w:sz="4" w:space="0" w:color="000000"/>
              <w:right w:val="single" w:sz="4" w:space="0" w:color="000000"/>
            </w:tcBorders>
            <w:shd w:val="clear" w:color="auto" w:fill="auto"/>
            <w:hideMark/>
          </w:tcPr>
          <w:p w14:paraId="1CC0038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1B75FE9E"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47BB2BB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109</w:t>
            </w:r>
          </w:p>
        </w:tc>
        <w:tc>
          <w:tcPr>
            <w:tcW w:w="318" w:type="pct"/>
            <w:tcBorders>
              <w:top w:val="nil"/>
              <w:left w:val="nil"/>
              <w:bottom w:val="single" w:sz="4" w:space="0" w:color="000000"/>
              <w:right w:val="single" w:sz="4" w:space="0" w:color="000000"/>
            </w:tcBorders>
            <w:shd w:val="clear" w:color="auto" w:fill="auto"/>
            <w:hideMark/>
          </w:tcPr>
          <w:p w14:paraId="72895E8D"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1AFD3B3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0013</w:t>
            </w:r>
          </w:p>
        </w:tc>
        <w:tc>
          <w:tcPr>
            <w:tcW w:w="194" w:type="pct"/>
            <w:tcBorders>
              <w:top w:val="nil"/>
              <w:left w:val="nil"/>
              <w:bottom w:val="single" w:sz="4" w:space="0" w:color="000000"/>
              <w:right w:val="single" w:sz="4" w:space="0" w:color="000000"/>
            </w:tcBorders>
            <w:shd w:val="clear" w:color="auto" w:fill="auto"/>
            <w:hideMark/>
          </w:tcPr>
          <w:p w14:paraId="7FD5675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27" w:type="pct"/>
            <w:tcBorders>
              <w:top w:val="nil"/>
              <w:left w:val="nil"/>
              <w:bottom w:val="single" w:sz="4" w:space="0" w:color="000000"/>
              <w:right w:val="single" w:sz="4" w:space="0" w:color="000000"/>
            </w:tcBorders>
            <w:shd w:val="clear" w:color="auto" w:fill="auto"/>
            <w:hideMark/>
          </w:tcPr>
          <w:p w14:paraId="38EAAE4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08" w:type="pct"/>
            <w:tcBorders>
              <w:top w:val="nil"/>
              <w:left w:val="nil"/>
              <w:bottom w:val="single" w:sz="4" w:space="0" w:color="000000"/>
              <w:right w:val="single" w:sz="4" w:space="0" w:color="000000"/>
            </w:tcBorders>
            <w:shd w:val="clear" w:color="auto" w:fill="auto"/>
            <w:hideMark/>
          </w:tcPr>
          <w:p w14:paraId="1E2CB7D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495184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56D15AF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389AD91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788409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3123DCB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47D83BB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D77BB6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055CB1F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5024F56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4E736A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2527798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766E355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D0129C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30AC120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543D726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45BF3E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66A7B34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0" w:type="pct"/>
            <w:tcBorders>
              <w:top w:val="nil"/>
              <w:left w:val="nil"/>
              <w:bottom w:val="single" w:sz="4" w:space="0" w:color="000000"/>
              <w:right w:val="single" w:sz="4" w:space="0" w:color="000000"/>
            </w:tcBorders>
            <w:shd w:val="clear" w:color="auto" w:fill="auto"/>
            <w:hideMark/>
          </w:tcPr>
          <w:p w14:paraId="4A94F7D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FF4DF8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0,05111</w:t>
            </w:r>
          </w:p>
        </w:tc>
        <w:tc>
          <w:tcPr>
            <w:tcW w:w="207" w:type="pct"/>
            <w:tcBorders>
              <w:top w:val="nil"/>
              <w:left w:val="nil"/>
              <w:bottom w:val="single" w:sz="4" w:space="0" w:color="000000"/>
              <w:right w:val="single" w:sz="4" w:space="0" w:color="000000"/>
            </w:tcBorders>
            <w:shd w:val="clear" w:color="auto" w:fill="auto"/>
            <w:hideMark/>
          </w:tcPr>
          <w:p w14:paraId="0030118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0,0061</w:t>
            </w:r>
          </w:p>
        </w:tc>
        <w:tc>
          <w:tcPr>
            <w:tcW w:w="174" w:type="pct"/>
            <w:tcBorders>
              <w:top w:val="nil"/>
              <w:left w:val="nil"/>
              <w:bottom w:val="single" w:sz="4" w:space="0" w:color="000000"/>
              <w:right w:val="single" w:sz="4" w:space="0" w:color="000000"/>
            </w:tcBorders>
            <w:shd w:val="clear" w:color="auto" w:fill="auto"/>
            <w:hideMark/>
          </w:tcPr>
          <w:p w14:paraId="4F1CB5C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92484EA"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8B5B02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110</w:t>
            </w:r>
          </w:p>
        </w:tc>
        <w:tc>
          <w:tcPr>
            <w:tcW w:w="318" w:type="pct"/>
            <w:tcBorders>
              <w:top w:val="nil"/>
              <w:left w:val="nil"/>
              <w:bottom w:val="single" w:sz="4" w:space="0" w:color="000000"/>
              <w:right w:val="single" w:sz="4" w:space="0" w:color="000000"/>
            </w:tcBorders>
            <w:shd w:val="clear" w:color="auto" w:fill="auto"/>
            <w:hideMark/>
          </w:tcPr>
          <w:p w14:paraId="0D342104"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Цех:7  Насосная №1</w:t>
            </w:r>
          </w:p>
        </w:tc>
        <w:tc>
          <w:tcPr>
            <w:tcW w:w="107" w:type="pct"/>
            <w:tcBorders>
              <w:top w:val="nil"/>
              <w:left w:val="nil"/>
              <w:bottom w:val="single" w:sz="4" w:space="0" w:color="000000"/>
              <w:right w:val="single" w:sz="4" w:space="0" w:color="000000"/>
            </w:tcBorders>
            <w:shd w:val="clear" w:color="auto" w:fill="auto"/>
            <w:hideMark/>
          </w:tcPr>
          <w:p w14:paraId="23E33D3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6013</w:t>
            </w:r>
          </w:p>
        </w:tc>
        <w:tc>
          <w:tcPr>
            <w:tcW w:w="194" w:type="pct"/>
            <w:tcBorders>
              <w:top w:val="nil"/>
              <w:left w:val="nil"/>
              <w:bottom w:val="single" w:sz="4" w:space="0" w:color="000000"/>
              <w:right w:val="single" w:sz="4" w:space="0" w:color="000000"/>
            </w:tcBorders>
            <w:shd w:val="clear" w:color="auto" w:fill="auto"/>
            <w:hideMark/>
          </w:tcPr>
          <w:p w14:paraId="5FAF571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27" w:type="pct"/>
            <w:tcBorders>
              <w:top w:val="nil"/>
              <w:left w:val="nil"/>
              <w:bottom w:val="single" w:sz="4" w:space="0" w:color="000000"/>
              <w:right w:val="single" w:sz="4" w:space="0" w:color="000000"/>
            </w:tcBorders>
            <w:shd w:val="clear" w:color="auto" w:fill="auto"/>
            <w:hideMark/>
          </w:tcPr>
          <w:p w14:paraId="64ADFD5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w:t>
            </w:r>
          </w:p>
        </w:tc>
        <w:tc>
          <w:tcPr>
            <w:tcW w:w="108" w:type="pct"/>
            <w:tcBorders>
              <w:top w:val="nil"/>
              <w:left w:val="nil"/>
              <w:bottom w:val="single" w:sz="4" w:space="0" w:color="000000"/>
              <w:right w:val="single" w:sz="4" w:space="0" w:color="000000"/>
            </w:tcBorders>
            <w:shd w:val="clear" w:color="auto" w:fill="auto"/>
            <w:hideMark/>
          </w:tcPr>
          <w:p w14:paraId="01DC5AC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D93674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1AEDC04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w:t>
            </w:r>
          </w:p>
        </w:tc>
        <w:tc>
          <w:tcPr>
            <w:tcW w:w="170" w:type="pct"/>
            <w:tcBorders>
              <w:top w:val="nil"/>
              <w:left w:val="nil"/>
              <w:bottom w:val="single" w:sz="4" w:space="0" w:color="000000"/>
              <w:right w:val="single" w:sz="4" w:space="0" w:color="000000"/>
            </w:tcBorders>
            <w:shd w:val="clear" w:color="auto" w:fill="auto"/>
            <w:hideMark/>
          </w:tcPr>
          <w:p w14:paraId="2DF51D4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F7233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4B21DFC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w:t>
            </w:r>
          </w:p>
        </w:tc>
        <w:tc>
          <w:tcPr>
            <w:tcW w:w="170" w:type="pct"/>
            <w:tcBorders>
              <w:top w:val="nil"/>
              <w:left w:val="nil"/>
              <w:bottom w:val="single" w:sz="4" w:space="0" w:color="000000"/>
              <w:right w:val="single" w:sz="4" w:space="0" w:color="000000"/>
            </w:tcBorders>
            <w:shd w:val="clear" w:color="auto" w:fill="auto"/>
            <w:hideMark/>
          </w:tcPr>
          <w:p w14:paraId="6D93738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CC38A0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04944C1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w:t>
            </w:r>
          </w:p>
        </w:tc>
        <w:tc>
          <w:tcPr>
            <w:tcW w:w="170" w:type="pct"/>
            <w:tcBorders>
              <w:top w:val="nil"/>
              <w:left w:val="nil"/>
              <w:bottom w:val="single" w:sz="4" w:space="0" w:color="000000"/>
              <w:right w:val="single" w:sz="4" w:space="0" w:color="000000"/>
            </w:tcBorders>
            <w:shd w:val="clear" w:color="auto" w:fill="auto"/>
            <w:hideMark/>
          </w:tcPr>
          <w:p w14:paraId="48373A9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9CF637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7428617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w:t>
            </w:r>
          </w:p>
        </w:tc>
        <w:tc>
          <w:tcPr>
            <w:tcW w:w="170" w:type="pct"/>
            <w:tcBorders>
              <w:top w:val="nil"/>
              <w:left w:val="nil"/>
              <w:bottom w:val="single" w:sz="4" w:space="0" w:color="000000"/>
              <w:right w:val="single" w:sz="4" w:space="0" w:color="000000"/>
            </w:tcBorders>
            <w:shd w:val="clear" w:color="auto" w:fill="auto"/>
            <w:hideMark/>
          </w:tcPr>
          <w:p w14:paraId="4C2FEEC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5E7BBA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0615F4F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w:t>
            </w:r>
          </w:p>
        </w:tc>
        <w:tc>
          <w:tcPr>
            <w:tcW w:w="170" w:type="pct"/>
            <w:tcBorders>
              <w:top w:val="nil"/>
              <w:left w:val="nil"/>
              <w:bottom w:val="single" w:sz="4" w:space="0" w:color="000000"/>
              <w:right w:val="single" w:sz="4" w:space="0" w:color="000000"/>
            </w:tcBorders>
            <w:shd w:val="clear" w:color="auto" w:fill="auto"/>
            <w:hideMark/>
          </w:tcPr>
          <w:p w14:paraId="1362992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899E0E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5254F9A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w:t>
            </w:r>
          </w:p>
        </w:tc>
        <w:tc>
          <w:tcPr>
            <w:tcW w:w="170" w:type="pct"/>
            <w:tcBorders>
              <w:top w:val="nil"/>
              <w:left w:val="nil"/>
              <w:bottom w:val="single" w:sz="4" w:space="0" w:color="000000"/>
              <w:right w:val="single" w:sz="4" w:space="0" w:color="000000"/>
            </w:tcBorders>
            <w:shd w:val="clear" w:color="auto" w:fill="auto"/>
            <w:hideMark/>
          </w:tcPr>
          <w:p w14:paraId="20FAFE7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8012A4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3FBF696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0,0006</w:t>
            </w:r>
          </w:p>
        </w:tc>
        <w:tc>
          <w:tcPr>
            <w:tcW w:w="174" w:type="pct"/>
            <w:tcBorders>
              <w:top w:val="nil"/>
              <w:left w:val="nil"/>
              <w:bottom w:val="single" w:sz="4" w:space="0" w:color="000000"/>
              <w:right w:val="single" w:sz="4" w:space="0" w:color="000000"/>
            </w:tcBorders>
            <w:shd w:val="clear" w:color="auto" w:fill="auto"/>
            <w:hideMark/>
          </w:tcPr>
          <w:p w14:paraId="2D3AF06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3FF61486"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90BF06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lastRenderedPageBreak/>
              <w:t>111</w:t>
            </w:r>
          </w:p>
        </w:tc>
        <w:tc>
          <w:tcPr>
            <w:tcW w:w="318" w:type="pct"/>
            <w:tcBorders>
              <w:top w:val="nil"/>
              <w:left w:val="nil"/>
              <w:bottom w:val="single" w:sz="4" w:space="0" w:color="000000"/>
              <w:right w:val="single" w:sz="4" w:space="0" w:color="000000"/>
            </w:tcBorders>
            <w:shd w:val="clear" w:color="auto" w:fill="auto"/>
            <w:hideMark/>
          </w:tcPr>
          <w:p w14:paraId="7A119E3D"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Цех:8  Насосная №2</w:t>
            </w:r>
          </w:p>
        </w:tc>
        <w:tc>
          <w:tcPr>
            <w:tcW w:w="107" w:type="pct"/>
            <w:tcBorders>
              <w:top w:val="nil"/>
              <w:left w:val="nil"/>
              <w:bottom w:val="single" w:sz="4" w:space="0" w:color="000000"/>
              <w:right w:val="single" w:sz="4" w:space="0" w:color="000000"/>
            </w:tcBorders>
            <w:shd w:val="clear" w:color="auto" w:fill="auto"/>
            <w:hideMark/>
          </w:tcPr>
          <w:p w14:paraId="10F084A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6014</w:t>
            </w:r>
          </w:p>
        </w:tc>
        <w:tc>
          <w:tcPr>
            <w:tcW w:w="194" w:type="pct"/>
            <w:tcBorders>
              <w:top w:val="nil"/>
              <w:left w:val="nil"/>
              <w:bottom w:val="single" w:sz="4" w:space="0" w:color="000000"/>
              <w:right w:val="single" w:sz="4" w:space="0" w:color="000000"/>
            </w:tcBorders>
            <w:shd w:val="clear" w:color="auto" w:fill="auto"/>
            <w:hideMark/>
          </w:tcPr>
          <w:p w14:paraId="761E6D5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27" w:type="pct"/>
            <w:tcBorders>
              <w:top w:val="nil"/>
              <w:left w:val="nil"/>
              <w:bottom w:val="single" w:sz="4" w:space="0" w:color="000000"/>
              <w:right w:val="single" w:sz="4" w:space="0" w:color="000000"/>
            </w:tcBorders>
            <w:shd w:val="clear" w:color="auto" w:fill="auto"/>
            <w:hideMark/>
          </w:tcPr>
          <w:p w14:paraId="0856491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08" w:type="pct"/>
            <w:tcBorders>
              <w:top w:val="nil"/>
              <w:left w:val="nil"/>
              <w:bottom w:val="single" w:sz="4" w:space="0" w:color="000000"/>
              <w:right w:val="single" w:sz="4" w:space="0" w:color="000000"/>
            </w:tcBorders>
            <w:shd w:val="clear" w:color="auto" w:fill="auto"/>
            <w:hideMark/>
          </w:tcPr>
          <w:p w14:paraId="713E320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A12CF8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3EB0278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0" w:type="pct"/>
            <w:tcBorders>
              <w:top w:val="nil"/>
              <w:left w:val="nil"/>
              <w:bottom w:val="single" w:sz="4" w:space="0" w:color="000000"/>
              <w:right w:val="single" w:sz="4" w:space="0" w:color="000000"/>
            </w:tcBorders>
            <w:shd w:val="clear" w:color="auto" w:fill="auto"/>
            <w:hideMark/>
          </w:tcPr>
          <w:p w14:paraId="06E8B2B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81D066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7C8C454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0" w:type="pct"/>
            <w:tcBorders>
              <w:top w:val="nil"/>
              <w:left w:val="nil"/>
              <w:bottom w:val="single" w:sz="4" w:space="0" w:color="000000"/>
              <w:right w:val="single" w:sz="4" w:space="0" w:color="000000"/>
            </w:tcBorders>
            <w:shd w:val="clear" w:color="auto" w:fill="auto"/>
            <w:hideMark/>
          </w:tcPr>
          <w:p w14:paraId="2C4BCD0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304690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0B3DAD8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0" w:type="pct"/>
            <w:tcBorders>
              <w:top w:val="nil"/>
              <w:left w:val="nil"/>
              <w:bottom w:val="single" w:sz="4" w:space="0" w:color="000000"/>
              <w:right w:val="single" w:sz="4" w:space="0" w:color="000000"/>
            </w:tcBorders>
            <w:shd w:val="clear" w:color="auto" w:fill="auto"/>
            <w:hideMark/>
          </w:tcPr>
          <w:p w14:paraId="5835C27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1724D9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39164A3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0" w:type="pct"/>
            <w:tcBorders>
              <w:top w:val="nil"/>
              <w:left w:val="nil"/>
              <w:bottom w:val="single" w:sz="4" w:space="0" w:color="000000"/>
              <w:right w:val="single" w:sz="4" w:space="0" w:color="000000"/>
            </w:tcBorders>
            <w:shd w:val="clear" w:color="auto" w:fill="auto"/>
            <w:hideMark/>
          </w:tcPr>
          <w:p w14:paraId="272A86C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580ABB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5447C91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0" w:type="pct"/>
            <w:tcBorders>
              <w:top w:val="nil"/>
              <w:left w:val="nil"/>
              <w:bottom w:val="single" w:sz="4" w:space="0" w:color="000000"/>
              <w:right w:val="single" w:sz="4" w:space="0" w:color="000000"/>
            </w:tcBorders>
            <w:shd w:val="clear" w:color="auto" w:fill="auto"/>
            <w:hideMark/>
          </w:tcPr>
          <w:p w14:paraId="60FA7A1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42B363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08CC0F7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0" w:type="pct"/>
            <w:tcBorders>
              <w:top w:val="nil"/>
              <w:left w:val="nil"/>
              <w:bottom w:val="single" w:sz="4" w:space="0" w:color="000000"/>
              <w:right w:val="single" w:sz="4" w:space="0" w:color="000000"/>
            </w:tcBorders>
            <w:shd w:val="clear" w:color="auto" w:fill="auto"/>
            <w:hideMark/>
          </w:tcPr>
          <w:p w14:paraId="1778F04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5A70DF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0,00016</w:t>
            </w:r>
          </w:p>
        </w:tc>
        <w:tc>
          <w:tcPr>
            <w:tcW w:w="207" w:type="pct"/>
            <w:tcBorders>
              <w:top w:val="nil"/>
              <w:left w:val="nil"/>
              <w:bottom w:val="single" w:sz="4" w:space="0" w:color="000000"/>
              <w:right w:val="single" w:sz="4" w:space="0" w:color="000000"/>
            </w:tcBorders>
            <w:shd w:val="clear" w:color="auto" w:fill="auto"/>
            <w:hideMark/>
          </w:tcPr>
          <w:p w14:paraId="44D08B3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0,0008</w:t>
            </w:r>
          </w:p>
        </w:tc>
        <w:tc>
          <w:tcPr>
            <w:tcW w:w="174" w:type="pct"/>
            <w:tcBorders>
              <w:top w:val="nil"/>
              <w:left w:val="nil"/>
              <w:bottom w:val="single" w:sz="4" w:space="0" w:color="000000"/>
              <w:right w:val="single" w:sz="4" w:space="0" w:color="000000"/>
            </w:tcBorders>
            <w:shd w:val="clear" w:color="auto" w:fill="auto"/>
            <w:hideMark/>
          </w:tcPr>
          <w:p w14:paraId="0F796A7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4C45D96"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E7E227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112</w:t>
            </w:r>
          </w:p>
        </w:tc>
        <w:tc>
          <w:tcPr>
            <w:tcW w:w="318" w:type="pct"/>
            <w:tcBorders>
              <w:top w:val="nil"/>
              <w:left w:val="nil"/>
              <w:bottom w:val="single" w:sz="4" w:space="0" w:color="000000"/>
              <w:right w:val="single" w:sz="4" w:space="0" w:color="000000"/>
            </w:tcBorders>
            <w:shd w:val="clear" w:color="auto" w:fill="auto"/>
            <w:hideMark/>
          </w:tcPr>
          <w:p w14:paraId="27FDC5AA"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4D94E3B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6003</w:t>
            </w:r>
          </w:p>
        </w:tc>
        <w:tc>
          <w:tcPr>
            <w:tcW w:w="194" w:type="pct"/>
            <w:tcBorders>
              <w:top w:val="nil"/>
              <w:left w:val="nil"/>
              <w:bottom w:val="single" w:sz="4" w:space="0" w:color="000000"/>
              <w:right w:val="single" w:sz="4" w:space="0" w:color="000000"/>
            </w:tcBorders>
            <w:shd w:val="clear" w:color="auto" w:fill="auto"/>
            <w:hideMark/>
          </w:tcPr>
          <w:p w14:paraId="63F014C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0,03264</w:t>
            </w:r>
          </w:p>
        </w:tc>
        <w:tc>
          <w:tcPr>
            <w:tcW w:w="227" w:type="pct"/>
            <w:tcBorders>
              <w:top w:val="nil"/>
              <w:left w:val="nil"/>
              <w:bottom w:val="single" w:sz="4" w:space="0" w:color="000000"/>
              <w:right w:val="single" w:sz="4" w:space="0" w:color="000000"/>
            </w:tcBorders>
            <w:shd w:val="clear" w:color="auto" w:fill="auto"/>
            <w:hideMark/>
          </w:tcPr>
          <w:p w14:paraId="0C5B075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0,0156</w:t>
            </w:r>
          </w:p>
        </w:tc>
        <w:tc>
          <w:tcPr>
            <w:tcW w:w="108" w:type="pct"/>
            <w:tcBorders>
              <w:top w:val="nil"/>
              <w:left w:val="nil"/>
              <w:bottom w:val="single" w:sz="4" w:space="0" w:color="000000"/>
              <w:right w:val="single" w:sz="4" w:space="0" w:color="000000"/>
            </w:tcBorders>
            <w:shd w:val="clear" w:color="auto" w:fill="auto"/>
            <w:hideMark/>
          </w:tcPr>
          <w:p w14:paraId="1B34782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6F2662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0,03264</w:t>
            </w:r>
          </w:p>
        </w:tc>
        <w:tc>
          <w:tcPr>
            <w:tcW w:w="207" w:type="pct"/>
            <w:tcBorders>
              <w:top w:val="nil"/>
              <w:left w:val="nil"/>
              <w:bottom w:val="single" w:sz="4" w:space="0" w:color="000000"/>
              <w:right w:val="single" w:sz="4" w:space="0" w:color="000000"/>
            </w:tcBorders>
            <w:shd w:val="clear" w:color="auto" w:fill="auto"/>
            <w:hideMark/>
          </w:tcPr>
          <w:p w14:paraId="5C46CFC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0,0156</w:t>
            </w:r>
          </w:p>
        </w:tc>
        <w:tc>
          <w:tcPr>
            <w:tcW w:w="170" w:type="pct"/>
            <w:tcBorders>
              <w:top w:val="nil"/>
              <w:left w:val="nil"/>
              <w:bottom w:val="single" w:sz="4" w:space="0" w:color="000000"/>
              <w:right w:val="single" w:sz="4" w:space="0" w:color="000000"/>
            </w:tcBorders>
            <w:shd w:val="clear" w:color="auto" w:fill="auto"/>
            <w:hideMark/>
          </w:tcPr>
          <w:p w14:paraId="239DA95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27609E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0,03264</w:t>
            </w:r>
          </w:p>
        </w:tc>
        <w:tc>
          <w:tcPr>
            <w:tcW w:w="207" w:type="pct"/>
            <w:tcBorders>
              <w:top w:val="nil"/>
              <w:left w:val="nil"/>
              <w:bottom w:val="single" w:sz="4" w:space="0" w:color="000000"/>
              <w:right w:val="single" w:sz="4" w:space="0" w:color="000000"/>
            </w:tcBorders>
            <w:shd w:val="clear" w:color="auto" w:fill="auto"/>
            <w:hideMark/>
          </w:tcPr>
          <w:p w14:paraId="3565DB1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0,0156</w:t>
            </w:r>
          </w:p>
        </w:tc>
        <w:tc>
          <w:tcPr>
            <w:tcW w:w="170" w:type="pct"/>
            <w:tcBorders>
              <w:top w:val="nil"/>
              <w:left w:val="nil"/>
              <w:bottom w:val="single" w:sz="4" w:space="0" w:color="000000"/>
              <w:right w:val="single" w:sz="4" w:space="0" w:color="000000"/>
            </w:tcBorders>
            <w:shd w:val="clear" w:color="auto" w:fill="auto"/>
            <w:hideMark/>
          </w:tcPr>
          <w:p w14:paraId="1F9235C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724FC6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0,03264</w:t>
            </w:r>
          </w:p>
        </w:tc>
        <w:tc>
          <w:tcPr>
            <w:tcW w:w="207" w:type="pct"/>
            <w:tcBorders>
              <w:top w:val="nil"/>
              <w:left w:val="nil"/>
              <w:bottom w:val="single" w:sz="4" w:space="0" w:color="000000"/>
              <w:right w:val="single" w:sz="4" w:space="0" w:color="000000"/>
            </w:tcBorders>
            <w:shd w:val="clear" w:color="auto" w:fill="auto"/>
            <w:hideMark/>
          </w:tcPr>
          <w:p w14:paraId="70F3428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0,0156</w:t>
            </w:r>
          </w:p>
        </w:tc>
        <w:tc>
          <w:tcPr>
            <w:tcW w:w="170" w:type="pct"/>
            <w:tcBorders>
              <w:top w:val="nil"/>
              <w:left w:val="nil"/>
              <w:bottom w:val="single" w:sz="4" w:space="0" w:color="000000"/>
              <w:right w:val="single" w:sz="4" w:space="0" w:color="000000"/>
            </w:tcBorders>
            <w:shd w:val="clear" w:color="auto" w:fill="auto"/>
            <w:hideMark/>
          </w:tcPr>
          <w:p w14:paraId="3F4CD3D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168D1C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0,03264</w:t>
            </w:r>
          </w:p>
        </w:tc>
        <w:tc>
          <w:tcPr>
            <w:tcW w:w="207" w:type="pct"/>
            <w:tcBorders>
              <w:top w:val="nil"/>
              <w:left w:val="nil"/>
              <w:bottom w:val="single" w:sz="4" w:space="0" w:color="000000"/>
              <w:right w:val="single" w:sz="4" w:space="0" w:color="000000"/>
            </w:tcBorders>
            <w:shd w:val="clear" w:color="auto" w:fill="auto"/>
            <w:hideMark/>
          </w:tcPr>
          <w:p w14:paraId="2D4488E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0,0156</w:t>
            </w:r>
          </w:p>
        </w:tc>
        <w:tc>
          <w:tcPr>
            <w:tcW w:w="170" w:type="pct"/>
            <w:tcBorders>
              <w:top w:val="nil"/>
              <w:left w:val="nil"/>
              <w:bottom w:val="single" w:sz="4" w:space="0" w:color="000000"/>
              <w:right w:val="single" w:sz="4" w:space="0" w:color="000000"/>
            </w:tcBorders>
            <w:shd w:val="clear" w:color="auto" w:fill="auto"/>
            <w:hideMark/>
          </w:tcPr>
          <w:p w14:paraId="3943BB1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66D2BC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0,03264</w:t>
            </w:r>
          </w:p>
        </w:tc>
        <w:tc>
          <w:tcPr>
            <w:tcW w:w="207" w:type="pct"/>
            <w:tcBorders>
              <w:top w:val="nil"/>
              <w:left w:val="nil"/>
              <w:bottom w:val="single" w:sz="4" w:space="0" w:color="000000"/>
              <w:right w:val="single" w:sz="4" w:space="0" w:color="000000"/>
            </w:tcBorders>
            <w:shd w:val="clear" w:color="auto" w:fill="auto"/>
            <w:hideMark/>
          </w:tcPr>
          <w:p w14:paraId="5536096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0,0156</w:t>
            </w:r>
          </w:p>
        </w:tc>
        <w:tc>
          <w:tcPr>
            <w:tcW w:w="170" w:type="pct"/>
            <w:tcBorders>
              <w:top w:val="nil"/>
              <w:left w:val="nil"/>
              <w:bottom w:val="single" w:sz="4" w:space="0" w:color="000000"/>
              <w:right w:val="single" w:sz="4" w:space="0" w:color="000000"/>
            </w:tcBorders>
            <w:shd w:val="clear" w:color="auto" w:fill="auto"/>
            <w:hideMark/>
          </w:tcPr>
          <w:p w14:paraId="151280D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1E49CB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0,03264</w:t>
            </w:r>
          </w:p>
        </w:tc>
        <w:tc>
          <w:tcPr>
            <w:tcW w:w="207" w:type="pct"/>
            <w:tcBorders>
              <w:top w:val="nil"/>
              <w:left w:val="nil"/>
              <w:bottom w:val="single" w:sz="4" w:space="0" w:color="000000"/>
              <w:right w:val="single" w:sz="4" w:space="0" w:color="000000"/>
            </w:tcBorders>
            <w:shd w:val="clear" w:color="auto" w:fill="auto"/>
            <w:hideMark/>
          </w:tcPr>
          <w:p w14:paraId="3A5C89D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0,0156</w:t>
            </w:r>
          </w:p>
        </w:tc>
        <w:tc>
          <w:tcPr>
            <w:tcW w:w="170" w:type="pct"/>
            <w:tcBorders>
              <w:top w:val="nil"/>
              <w:left w:val="nil"/>
              <w:bottom w:val="single" w:sz="4" w:space="0" w:color="000000"/>
              <w:right w:val="single" w:sz="4" w:space="0" w:color="000000"/>
            </w:tcBorders>
            <w:shd w:val="clear" w:color="auto" w:fill="auto"/>
            <w:hideMark/>
          </w:tcPr>
          <w:p w14:paraId="0B21F9B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176D4A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0,03264</w:t>
            </w:r>
          </w:p>
        </w:tc>
        <w:tc>
          <w:tcPr>
            <w:tcW w:w="207" w:type="pct"/>
            <w:tcBorders>
              <w:top w:val="nil"/>
              <w:left w:val="nil"/>
              <w:bottom w:val="single" w:sz="4" w:space="0" w:color="000000"/>
              <w:right w:val="single" w:sz="4" w:space="0" w:color="000000"/>
            </w:tcBorders>
            <w:shd w:val="clear" w:color="auto" w:fill="auto"/>
            <w:hideMark/>
          </w:tcPr>
          <w:p w14:paraId="36C9C4D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0,0156</w:t>
            </w:r>
          </w:p>
        </w:tc>
        <w:tc>
          <w:tcPr>
            <w:tcW w:w="174" w:type="pct"/>
            <w:tcBorders>
              <w:top w:val="nil"/>
              <w:left w:val="nil"/>
              <w:bottom w:val="single" w:sz="4" w:space="0" w:color="000000"/>
              <w:right w:val="single" w:sz="4" w:space="0" w:color="000000"/>
            </w:tcBorders>
            <w:shd w:val="clear" w:color="auto" w:fill="auto"/>
            <w:hideMark/>
          </w:tcPr>
          <w:p w14:paraId="75915DB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F0F3ECB"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C47414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113</w:t>
            </w:r>
          </w:p>
        </w:tc>
        <w:tc>
          <w:tcPr>
            <w:tcW w:w="318" w:type="pct"/>
            <w:tcBorders>
              <w:top w:val="nil"/>
              <w:left w:val="nil"/>
              <w:bottom w:val="single" w:sz="4" w:space="0" w:color="000000"/>
              <w:right w:val="single" w:sz="4" w:space="0" w:color="000000"/>
            </w:tcBorders>
            <w:shd w:val="clear" w:color="auto" w:fill="auto"/>
            <w:hideMark/>
          </w:tcPr>
          <w:p w14:paraId="34A0D97A"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19C3E12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6004</w:t>
            </w:r>
          </w:p>
        </w:tc>
        <w:tc>
          <w:tcPr>
            <w:tcW w:w="194" w:type="pct"/>
            <w:tcBorders>
              <w:top w:val="nil"/>
              <w:left w:val="nil"/>
              <w:bottom w:val="single" w:sz="4" w:space="0" w:color="000000"/>
              <w:right w:val="single" w:sz="4" w:space="0" w:color="000000"/>
            </w:tcBorders>
            <w:shd w:val="clear" w:color="auto" w:fill="auto"/>
            <w:hideMark/>
          </w:tcPr>
          <w:p w14:paraId="0AA0979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0,05021</w:t>
            </w:r>
          </w:p>
        </w:tc>
        <w:tc>
          <w:tcPr>
            <w:tcW w:w="227" w:type="pct"/>
            <w:tcBorders>
              <w:top w:val="nil"/>
              <w:left w:val="nil"/>
              <w:bottom w:val="single" w:sz="4" w:space="0" w:color="000000"/>
              <w:right w:val="single" w:sz="4" w:space="0" w:color="000000"/>
            </w:tcBorders>
            <w:shd w:val="clear" w:color="auto" w:fill="auto"/>
            <w:hideMark/>
          </w:tcPr>
          <w:p w14:paraId="4DE4453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0,0124</w:t>
            </w:r>
          </w:p>
        </w:tc>
        <w:tc>
          <w:tcPr>
            <w:tcW w:w="108" w:type="pct"/>
            <w:tcBorders>
              <w:top w:val="nil"/>
              <w:left w:val="nil"/>
              <w:bottom w:val="single" w:sz="4" w:space="0" w:color="000000"/>
              <w:right w:val="single" w:sz="4" w:space="0" w:color="000000"/>
            </w:tcBorders>
            <w:shd w:val="clear" w:color="auto" w:fill="auto"/>
            <w:hideMark/>
          </w:tcPr>
          <w:p w14:paraId="493FFBC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6AB3FB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0,05021</w:t>
            </w:r>
          </w:p>
        </w:tc>
        <w:tc>
          <w:tcPr>
            <w:tcW w:w="207" w:type="pct"/>
            <w:tcBorders>
              <w:top w:val="nil"/>
              <w:left w:val="nil"/>
              <w:bottom w:val="single" w:sz="4" w:space="0" w:color="000000"/>
              <w:right w:val="single" w:sz="4" w:space="0" w:color="000000"/>
            </w:tcBorders>
            <w:shd w:val="clear" w:color="auto" w:fill="auto"/>
            <w:hideMark/>
          </w:tcPr>
          <w:p w14:paraId="62B70B7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0,0124</w:t>
            </w:r>
          </w:p>
        </w:tc>
        <w:tc>
          <w:tcPr>
            <w:tcW w:w="170" w:type="pct"/>
            <w:tcBorders>
              <w:top w:val="nil"/>
              <w:left w:val="nil"/>
              <w:bottom w:val="single" w:sz="4" w:space="0" w:color="000000"/>
              <w:right w:val="single" w:sz="4" w:space="0" w:color="000000"/>
            </w:tcBorders>
            <w:shd w:val="clear" w:color="auto" w:fill="auto"/>
            <w:hideMark/>
          </w:tcPr>
          <w:p w14:paraId="233FCDD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1C8836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0,05021</w:t>
            </w:r>
          </w:p>
        </w:tc>
        <w:tc>
          <w:tcPr>
            <w:tcW w:w="207" w:type="pct"/>
            <w:tcBorders>
              <w:top w:val="nil"/>
              <w:left w:val="nil"/>
              <w:bottom w:val="single" w:sz="4" w:space="0" w:color="000000"/>
              <w:right w:val="single" w:sz="4" w:space="0" w:color="000000"/>
            </w:tcBorders>
            <w:shd w:val="clear" w:color="auto" w:fill="auto"/>
            <w:hideMark/>
          </w:tcPr>
          <w:p w14:paraId="6464E4A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0,0124</w:t>
            </w:r>
          </w:p>
        </w:tc>
        <w:tc>
          <w:tcPr>
            <w:tcW w:w="170" w:type="pct"/>
            <w:tcBorders>
              <w:top w:val="nil"/>
              <w:left w:val="nil"/>
              <w:bottom w:val="single" w:sz="4" w:space="0" w:color="000000"/>
              <w:right w:val="single" w:sz="4" w:space="0" w:color="000000"/>
            </w:tcBorders>
            <w:shd w:val="clear" w:color="auto" w:fill="auto"/>
            <w:hideMark/>
          </w:tcPr>
          <w:p w14:paraId="0DA487E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BFF5DD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0,05021</w:t>
            </w:r>
          </w:p>
        </w:tc>
        <w:tc>
          <w:tcPr>
            <w:tcW w:w="207" w:type="pct"/>
            <w:tcBorders>
              <w:top w:val="nil"/>
              <w:left w:val="nil"/>
              <w:bottom w:val="single" w:sz="4" w:space="0" w:color="000000"/>
              <w:right w:val="single" w:sz="4" w:space="0" w:color="000000"/>
            </w:tcBorders>
            <w:shd w:val="clear" w:color="auto" w:fill="auto"/>
            <w:hideMark/>
          </w:tcPr>
          <w:p w14:paraId="0EC0240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0,0124</w:t>
            </w:r>
          </w:p>
        </w:tc>
        <w:tc>
          <w:tcPr>
            <w:tcW w:w="170" w:type="pct"/>
            <w:tcBorders>
              <w:top w:val="nil"/>
              <w:left w:val="nil"/>
              <w:bottom w:val="single" w:sz="4" w:space="0" w:color="000000"/>
              <w:right w:val="single" w:sz="4" w:space="0" w:color="000000"/>
            </w:tcBorders>
            <w:shd w:val="clear" w:color="auto" w:fill="auto"/>
            <w:hideMark/>
          </w:tcPr>
          <w:p w14:paraId="7C31E9A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1DD2A0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0,05021</w:t>
            </w:r>
          </w:p>
        </w:tc>
        <w:tc>
          <w:tcPr>
            <w:tcW w:w="207" w:type="pct"/>
            <w:tcBorders>
              <w:top w:val="nil"/>
              <w:left w:val="nil"/>
              <w:bottom w:val="single" w:sz="4" w:space="0" w:color="000000"/>
              <w:right w:val="single" w:sz="4" w:space="0" w:color="000000"/>
            </w:tcBorders>
            <w:shd w:val="clear" w:color="auto" w:fill="auto"/>
            <w:hideMark/>
          </w:tcPr>
          <w:p w14:paraId="3CA1DBF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0,0124</w:t>
            </w:r>
          </w:p>
        </w:tc>
        <w:tc>
          <w:tcPr>
            <w:tcW w:w="170" w:type="pct"/>
            <w:tcBorders>
              <w:top w:val="nil"/>
              <w:left w:val="nil"/>
              <w:bottom w:val="single" w:sz="4" w:space="0" w:color="000000"/>
              <w:right w:val="single" w:sz="4" w:space="0" w:color="000000"/>
            </w:tcBorders>
            <w:shd w:val="clear" w:color="auto" w:fill="auto"/>
            <w:hideMark/>
          </w:tcPr>
          <w:p w14:paraId="28800D3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386B35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0,05021</w:t>
            </w:r>
          </w:p>
        </w:tc>
        <w:tc>
          <w:tcPr>
            <w:tcW w:w="207" w:type="pct"/>
            <w:tcBorders>
              <w:top w:val="nil"/>
              <w:left w:val="nil"/>
              <w:bottom w:val="single" w:sz="4" w:space="0" w:color="000000"/>
              <w:right w:val="single" w:sz="4" w:space="0" w:color="000000"/>
            </w:tcBorders>
            <w:shd w:val="clear" w:color="auto" w:fill="auto"/>
            <w:hideMark/>
          </w:tcPr>
          <w:p w14:paraId="719B06B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0,0124</w:t>
            </w:r>
          </w:p>
        </w:tc>
        <w:tc>
          <w:tcPr>
            <w:tcW w:w="170" w:type="pct"/>
            <w:tcBorders>
              <w:top w:val="nil"/>
              <w:left w:val="nil"/>
              <w:bottom w:val="single" w:sz="4" w:space="0" w:color="000000"/>
              <w:right w:val="single" w:sz="4" w:space="0" w:color="000000"/>
            </w:tcBorders>
            <w:shd w:val="clear" w:color="auto" w:fill="auto"/>
            <w:hideMark/>
          </w:tcPr>
          <w:p w14:paraId="635C985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24CBB3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0,05021</w:t>
            </w:r>
          </w:p>
        </w:tc>
        <w:tc>
          <w:tcPr>
            <w:tcW w:w="207" w:type="pct"/>
            <w:tcBorders>
              <w:top w:val="nil"/>
              <w:left w:val="nil"/>
              <w:bottom w:val="single" w:sz="4" w:space="0" w:color="000000"/>
              <w:right w:val="single" w:sz="4" w:space="0" w:color="000000"/>
            </w:tcBorders>
            <w:shd w:val="clear" w:color="auto" w:fill="auto"/>
            <w:hideMark/>
          </w:tcPr>
          <w:p w14:paraId="04B7DC2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0,0124</w:t>
            </w:r>
          </w:p>
        </w:tc>
        <w:tc>
          <w:tcPr>
            <w:tcW w:w="170" w:type="pct"/>
            <w:tcBorders>
              <w:top w:val="nil"/>
              <w:left w:val="nil"/>
              <w:bottom w:val="single" w:sz="4" w:space="0" w:color="000000"/>
              <w:right w:val="single" w:sz="4" w:space="0" w:color="000000"/>
            </w:tcBorders>
            <w:shd w:val="clear" w:color="auto" w:fill="auto"/>
            <w:hideMark/>
          </w:tcPr>
          <w:p w14:paraId="1C8527E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B59503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0,05021</w:t>
            </w:r>
          </w:p>
        </w:tc>
        <w:tc>
          <w:tcPr>
            <w:tcW w:w="207" w:type="pct"/>
            <w:tcBorders>
              <w:top w:val="nil"/>
              <w:left w:val="nil"/>
              <w:bottom w:val="single" w:sz="4" w:space="0" w:color="000000"/>
              <w:right w:val="single" w:sz="4" w:space="0" w:color="000000"/>
            </w:tcBorders>
            <w:shd w:val="clear" w:color="auto" w:fill="auto"/>
            <w:hideMark/>
          </w:tcPr>
          <w:p w14:paraId="6C6732C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0,0124</w:t>
            </w:r>
          </w:p>
        </w:tc>
        <w:tc>
          <w:tcPr>
            <w:tcW w:w="174" w:type="pct"/>
            <w:tcBorders>
              <w:top w:val="nil"/>
              <w:left w:val="nil"/>
              <w:bottom w:val="single" w:sz="4" w:space="0" w:color="000000"/>
              <w:right w:val="single" w:sz="4" w:space="0" w:color="000000"/>
            </w:tcBorders>
            <w:shd w:val="clear" w:color="auto" w:fill="auto"/>
            <w:hideMark/>
          </w:tcPr>
          <w:p w14:paraId="4E13221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0344073"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6E8D04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7C8C2303"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272832C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4C30224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0,3923</w:t>
            </w:r>
          </w:p>
        </w:tc>
        <w:tc>
          <w:tcPr>
            <w:tcW w:w="227" w:type="pct"/>
            <w:tcBorders>
              <w:top w:val="nil"/>
              <w:left w:val="nil"/>
              <w:bottom w:val="single" w:sz="4" w:space="0" w:color="000000"/>
              <w:right w:val="single" w:sz="4" w:space="0" w:color="000000"/>
            </w:tcBorders>
            <w:shd w:val="clear" w:color="auto" w:fill="auto"/>
            <w:hideMark/>
          </w:tcPr>
          <w:p w14:paraId="6DA0DE6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0,0668</w:t>
            </w:r>
          </w:p>
        </w:tc>
        <w:tc>
          <w:tcPr>
            <w:tcW w:w="108" w:type="pct"/>
            <w:tcBorders>
              <w:top w:val="nil"/>
              <w:left w:val="nil"/>
              <w:bottom w:val="single" w:sz="4" w:space="0" w:color="000000"/>
              <w:right w:val="single" w:sz="4" w:space="0" w:color="000000"/>
            </w:tcBorders>
            <w:shd w:val="clear" w:color="auto" w:fill="auto"/>
            <w:hideMark/>
          </w:tcPr>
          <w:p w14:paraId="4F810DF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50213B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0,3923</w:t>
            </w:r>
          </w:p>
        </w:tc>
        <w:tc>
          <w:tcPr>
            <w:tcW w:w="207" w:type="pct"/>
            <w:tcBorders>
              <w:top w:val="nil"/>
              <w:left w:val="nil"/>
              <w:bottom w:val="single" w:sz="4" w:space="0" w:color="000000"/>
              <w:right w:val="single" w:sz="4" w:space="0" w:color="000000"/>
            </w:tcBorders>
            <w:shd w:val="clear" w:color="auto" w:fill="auto"/>
            <w:hideMark/>
          </w:tcPr>
          <w:p w14:paraId="5BBA98B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0,0668</w:t>
            </w:r>
          </w:p>
        </w:tc>
        <w:tc>
          <w:tcPr>
            <w:tcW w:w="170" w:type="pct"/>
            <w:tcBorders>
              <w:top w:val="nil"/>
              <w:left w:val="nil"/>
              <w:bottom w:val="single" w:sz="4" w:space="0" w:color="000000"/>
              <w:right w:val="single" w:sz="4" w:space="0" w:color="000000"/>
            </w:tcBorders>
            <w:shd w:val="clear" w:color="auto" w:fill="auto"/>
            <w:hideMark/>
          </w:tcPr>
          <w:p w14:paraId="208254E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3006F1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0,3923</w:t>
            </w:r>
          </w:p>
        </w:tc>
        <w:tc>
          <w:tcPr>
            <w:tcW w:w="207" w:type="pct"/>
            <w:tcBorders>
              <w:top w:val="nil"/>
              <w:left w:val="nil"/>
              <w:bottom w:val="single" w:sz="4" w:space="0" w:color="000000"/>
              <w:right w:val="single" w:sz="4" w:space="0" w:color="000000"/>
            </w:tcBorders>
            <w:shd w:val="clear" w:color="auto" w:fill="auto"/>
            <w:hideMark/>
          </w:tcPr>
          <w:p w14:paraId="02B1EC1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0,0668</w:t>
            </w:r>
          </w:p>
        </w:tc>
        <w:tc>
          <w:tcPr>
            <w:tcW w:w="170" w:type="pct"/>
            <w:tcBorders>
              <w:top w:val="nil"/>
              <w:left w:val="nil"/>
              <w:bottom w:val="single" w:sz="4" w:space="0" w:color="000000"/>
              <w:right w:val="single" w:sz="4" w:space="0" w:color="000000"/>
            </w:tcBorders>
            <w:shd w:val="clear" w:color="auto" w:fill="auto"/>
            <w:hideMark/>
          </w:tcPr>
          <w:p w14:paraId="7EBC07E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E88DE7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0,3923</w:t>
            </w:r>
          </w:p>
        </w:tc>
        <w:tc>
          <w:tcPr>
            <w:tcW w:w="207" w:type="pct"/>
            <w:tcBorders>
              <w:top w:val="nil"/>
              <w:left w:val="nil"/>
              <w:bottom w:val="single" w:sz="4" w:space="0" w:color="000000"/>
              <w:right w:val="single" w:sz="4" w:space="0" w:color="000000"/>
            </w:tcBorders>
            <w:shd w:val="clear" w:color="auto" w:fill="auto"/>
            <w:hideMark/>
          </w:tcPr>
          <w:p w14:paraId="33CAB9F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0,0668</w:t>
            </w:r>
          </w:p>
        </w:tc>
        <w:tc>
          <w:tcPr>
            <w:tcW w:w="170" w:type="pct"/>
            <w:tcBorders>
              <w:top w:val="nil"/>
              <w:left w:val="nil"/>
              <w:bottom w:val="single" w:sz="4" w:space="0" w:color="000000"/>
              <w:right w:val="single" w:sz="4" w:space="0" w:color="000000"/>
            </w:tcBorders>
            <w:shd w:val="clear" w:color="auto" w:fill="auto"/>
            <w:hideMark/>
          </w:tcPr>
          <w:p w14:paraId="034D30E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35A685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0,3923</w:t>
            </w:r>
          </w:p>
        </w:tc>
        <w:tc>
          <w:tcPr>
            <w:tcW w:w="207" w:type="pct"/>
            <w:tcBorders>
              <w:top w:val="nil"/>
              <w:left w:val="nil"/>
              <w:bottom w:val="single" w:sz="4" w:space="0" w:color="000000"/>
              <w:right w:val="single" w:sz="4" w:space="0" w:color="000000"/>
            </w:tcBorders>
            <w:shd w:val="clear" w:color="auto" w:fill="auto"/>
            <w:hideMark/>
          </w:tcPr>
          <w:p w14:paraId="7E61713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0,0668</w:t>
            </w:r>
          </w:p>
        </w:tc>
        <w:tc>
          <w:tcPr>
            <w:tcW w:w="170" w:type="pct"/>
            <w:tcBorders>
              <w:top w:val="nil"/>
              <w:left w:val="nil"/>
              <w:bottom w:val="single" w:sz="4" w:space="0" w:color="000000"/>
              <w:right w:val="single" w:sz="4" w:space="0" w:color="000000"/>
            </w:tcBorders>
            <w:shd w:val="clear" w:color="auto" w:fill="auto"/>
            <w:hideMark/>
          </w:tcPr>
          <w:p w14:paraId="7B41A19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FE066A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0,3923</w:t>
            </w:r>
          </w:p>
        </w:tc>
        <w:tc>
          <w:tcPr>
            <w:tcW w:w="207" w:type="pct"/>
            <w:tcBorders>
              <w:top w:val="nil"/>
              <w:left w:val="nil"/>
              <w:bottom w:val="single" w:sz="4" w:space="0" w:color="000000"/>
              <w:right w:val="single" w:sz="4" w:space="0" w:color="000000"/>
            </w:tcBorders>
            <w:shd w:val="clear" w:color="auto" w:fill="auto"/>
            <w:hideMark/>
          </w:tcPr>
          <w:p w14:paraId="7ECE33C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0,0668</w:t>
            </w:r>
          </w:p>
        </w:tc>
        <w:tc>
          <w:tcPr>
            <w:tcW w:w="170" w:type="pct"/>
            <w:tcBorders>
              <w:top w:val="nil"/>
              <w:left w:val="nil"/>
              <w:bottom w:val="single" w:sz="4" w:space="0" w:color="000000"/>
              <w:right w:val="single" w:sz="4" w:space="0" w:color="000000"/>
            </w:tcBorders>
            <w:shd w:val="clear" w:color="auto" w:fill="auto"/>
            <w:hideMark/>
          </w:tcPr>
          <w:p w14:paraId="47A5852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3F3039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0,3923</w:t>
            </w:r>
          </w:p>
        </w:tc>
        <w:tc>
          <w:tcPr>
            <w:tcW w:w="207" w:type="pct"/>
            <w:tcBorders>
              <w:top w:val="nil"/>
              <w:left w:val="nil"/>
              <w:bottom w:val="single" w:sz="4" w:space="0" w:color="000000"/>
              <w:right w:val="single" w:sz="4" w:space="0" w:color="000000"/>
            </w:tcBorders>
            <w:shd w:val="clear" w:color="auto" w:fill="auto"/>
            <w:hideMark/>
          </w:tcPr>
          <w:p w14:paraId="0CDC7A9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0,0668</w:t>
            </w:r>
          </w:p>
        </w:tc>
        <w:tc>
          <w:tcPr>
            <w:tcW w:w="170" w:type="pct"/>
            <w:tcBorders>
              <w:top w:val="nil"/>
              <w:left w:val="nil"/>
              <w:bottom w:val="single" w:sz="4" w:space="0" w:color="000000"/>
              <w:right w:val="single" w:sz="4" w:space="0" w:color="000000"/>
            </w:tcBorders>
            <w:shd w:val="clear" w:color="auto" w:fill="auto"/>
            <w:hideMark/>
          </w:tcPr>
          <w:p w14:paraId="0157AD1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B9790E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0,3923</w:t>
            </w:r>
          </w:p>
        </w:tc>
        <w:tc>
          <w:tcPr>
            <w:tcW w:w="207" w:type="pct"/>
            <w:tcBorders>
              <w:top w:val="nil"/>
              <w:left w:val="nil"/>
              <w:bottom w:val="single" w:sz="4" w:space="0" w:color="000000"/>
              <w:right w:val="single" w:sz="4" w:space="0" w:color="000000"/>
            </w:tcBorders>
            <w:shd w:val="clear" w:color="auto" w:fill="auto"/>
            <w:hideMark/>
          </w:tcPr>
          <w:p w14:paraId="209F20C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0,0668</w:t>
            </w:r>
          </w:p>
        </w:tc>
        <w:tc>
          <w:tcPr>
            <w:tcW w:w="174" w:type="pct"/>
            <w:tcBorders>
              <w:top w:val="nil"/>
              <w:left w:val="nil"/>
              <w:bottom w:val="single" w:sz="4" w:space="0" w:color="000000"/>
              <w:right w:val="single" w:sz="4" w:space="0" w:color="000000"/>
            </w:tcBorders>
            <w:shd w:val="clear" w:color="auto" w:fill="auto"/>
            <w:hideMark/>
          </w:tcPr>
          <w:p w14:paraId="13B9210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505B3" w14:paraId="26E78BAA"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2F99617E"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2A3DFB89"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0621    Метилбензол (Фенилметан)</w:t>
            </w:r>
          </w:p>
        </w:tc>
      </w:tr>
      <w:tr w:rsidR="001806DA" w:rsidRPr="00B505B3" w14:paraId="41FAFDF3"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BE5CAE2"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114</w:t>
            </w:r>
          </w:p>
        </w:tc>
        <w:tc>
          <w:tcPr>
            <w:tcW w:w="318" w:type="pct"/>
            <w:vMerge w:val="restart"/>
            <w:tcBorders>
              <w:top w:val="nil"/>
              <w:left w:val="nil"/>
              <w:right w:val="single" w:sz="4" w:space="0" w:color="000000"/>
            </w:tcBorders>
            <w:shd w:val="clear" w:color="auto" w:fill="auto"/>
            <w:hideMark/>
          </w:tcPr>
          <w:p w14:paraId="59A4F693" w14:textId="6A763644" w:rsidR="001806DA" w:rsidRPr="00B505B3" w:rsidRDefault="001806DA" w:rsidP="001806DA">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 </w:t>
            </w:r>
          </w:p>
        </w:tc>
        <w:tc>
          <w:tcPr>
            <w:tcW w:w="107" w:type="pct"/>
            <w:tcBorders>
              <w:top w:val="nil"/>
              <w:left w:val="nil"/>
              <w:bottom w:val="single" w:sz="4" w:space="0" w:color="000000"/>
              <w:right w:val="single" w:sz="4" w:space="0" w:color="000000"/>
            </w:tcBorders>
            <w:shd w:val="clear" w:color="auto" w:fill="auto"/>
            <w:hideMark/>
          </w:tcPr>
          <w:p w14:paraId="28944144"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0008</w:t>
            </w:r>
          </w:p>
        </w:tc>
        <w:tc>
          <w:tcPr>
            <w:tcW w:w="194" w:type="pct"/>
            <w:tcBorders>
              <w:top w:val="nil"/>
              <w:left w:val="nil"/>
              <w:bottom w:val="single" w:sz="4" w:space="0" w:color="000000"/>
              <w:right w:val="single" w:sz="4" w:space="0" w:color="000000"/>
            </w:tcBorders>
            <w:shd w:val="clear" w:color="auto" w:fill="auto"/>
            <w:hideMark/>
          </w:tcPr>
          <w:p w14:paraId="5A989BB4"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27" w:type="pct"/>
            <w:tcBorders>
              <w:top w:val="nil"/>
              <w:left w:val="nil"/>
              <w:bottom w:val="single" w:sz="4" w:space="0" w:color="000000"/>
              <w:right w:val="single" w:sz="4" w:space="0" w:color="000000"/>
            </w:tcBorders>
            <w:shd w:val="clear" w:color="auto" w:fill="auto"/>
            <w:hideMark/>
          </w:tcPr>
          <w:p w14:paraId="2B9A259A"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08" w:type="pct"/>
            <w:tcBorders>
              <w:top w:val="nil"/>
              <w:left w:val="nil"/>
              <w:bottom w:val="single" w:sz="4" w:space="0" w:color="000000"/>
              <w:right w:val="single" w:sz="4" w:space="0" w:color="000000"/>
            </w:tcBorders>
            <w:shd w:val="clear" w:color="auto" w:fill="auto"/>
            <w:hideMark/>
          </w:tcPr>
          <w:p w14:paraId="53A15D49"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0849946"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29F917E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5415D98B"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5479C49"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074380DA"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43B2E6FD"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1544FCD"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5A8647C8"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6C7CBB77"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830AF15"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4EB96D0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3A9797EE"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4AC53C2"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4216329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689E862B"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48E00E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76C488B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6CBE7BB2"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29C4EFA"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218EBBA4"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4" w:type="pct"/>
            <w:tcBorders>
              <w:top w:val="nil"/>
              <w:left w:val="nil"/>
              <w:bottom w:val="single" w:sz="4" w:space="0" w:color="000000"/>
              <w:right w:val="single" w:sz="4" w:space="0" w:color="000000"/>
            </w:tcBorders>
            <w:shd w:val="clear" w:color="auto" w:fill="auto"/>
            <w:hideMark/>
          </w:tcPr>
          <w:p w14:paraId="7BC14EDA"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27FDC85"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4ED3DC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115</w:t>
            </w:r>
          </w:p>
        </w:tc>
        <w:tc>
          <w:tcPr>
            <w:tcW w:w="318" w:type="pct"/>
            <w:vMerge/>
            <w:tcBorders>
              <w:left w:val="nil"/>
              <w:right w:val="single" w:sz="4" w:space="0" w:color="000000"/>
            </w:tcBorders>
            <w:shd w:val="clear" w:color="auto" w:fill="auto"/>
            <w:hideMark/>
          </w:tcPr>
          <w:p w14:paraId="2C66CCDD" w14:textId="560B79BC" w:rsidR="001806DA" w:rsidRPr="00B505B3" w:rsidRDefault="001806DA" w:rsidP="00B505B3">
            <w:pPr>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7ECDF327"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0009</w:t>
            </w:r>
          </w:p>
        </w:tc>
        <w:tc>
          <w:tcPr>
            <w:tcW w:w="194" w:type="pct"/>
            <w:tcBorders>
              <w:top w:val="nil"/>
              <w:left w:val="nil"/>
              <w:bottom w:val="single" w:sz="4" w:space="0" w:color="000000"/>
              <w:right w:val="single" w:sz="4" w:space="0" w:color="000000"/>
            </w:tcBorders>
            <w:shd w:val="clear" w:color="auto" w:fill="auto"/>
            <w:hideMark/>
          </w:tcPr>
          <w:p w14:paraId="3DF61A3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27" w:type="pct"/>
            <w:tcBorders>
              <w:top w:val="nil"/>
              <w:left w:val="nil"/>
              <w:bottom w:val="single" w:sz="4" w:space="0" w:color="000000"/>
              <w:right w:val="single" w:sz="4" w:space="0" w:color="000000"/>
            </w:tcBorders>
            <w:shd w:val="clear" w:color="auto" w:fill="auto"/>
            <w:hideMark/>
          </w:tcPr>
          <w:p w14:paraId="2557FA42"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0,0787</w:t>
            </w:r>
          </w:p>
        </w:tc>
        <w:tc>
          <w:tcPr>
            <w:tcW w:w="108" w:type="pct"/>
            <w:tcBorders>
              <w:top w:val="nil"/>
              <w:left w:val="nil"/>
              <w:bottom w:val="single" w:sz="4" w:space="0" w:color="000000"/>
              <w:right w:val="single" w:sz="4" w:space="0" w:color="000000"/>
            </w:tcBorders>
            <w:shd w:val="clear" w:color="auto" w:fill="auto"/>
            <w:hideMark/>
          </w:tcPr>
          <w:p w14:paraId="3B2886C0"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CC6464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7D81B83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0,0787</w:t>
            </w:r>
          </w:p>
        </w:tc>
        <w:tc>
          <w:tcPr>
            <w:tcW w:w="170" w:type="pct"/>
            <w:tcBorders>
              <w:top w:val="nil"/>
              <w:left w:val="nil"/>
              <w:bottom w:val="single" w:sz="4" w:space="0" w:color="000000"/>
              <w:right w:val="single" w:sz="4" w:space="0" w:color="000000"/>
            </w:tcBorders>
            <w:shd w:val="clear" w:color="auto" w:fill="auto"/>
            <w:hideMark/>
          </w:tcPr>
          <w:p w14:paraId="74846A25"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6E903C2"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0441D5C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0,0787</w:t>
            </w:r>
          </w:p>
        </w:tc>
        <w:tc>
          <w:tcPr>
            <w:tcW w:w="170" w:type="pct"/>
            <w:tcBorders>
              <w:top w:val="nil"/>
              <w:left w:val="nil"/>
              <w:bottom w:val="single" w:sz="4" w:space="0" w:color="000000"/>
              <w:right w:val="single" w:sz="4" w:space="0" w:color="000000"/>
            </w:tcBorders>
            <w:shd w:val="clear" w:color="auto" w:fill="auto"/>
            <w:hideMark/>
          </w:tcPr>
          <w:p w14:paraId="6CB25ABA"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14F76F4"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309318FA"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0,0787</w:t>
            </w:r>
          </w:p>
        </w:tc>
        <w:tc>
          <w:tcPr>
            <w:tcW w:w="170" w:type="pct"/>
            <w:tcBorders>
              <w:top w:val="nil"/>
              <w:left w:val="nil"/>
              <w:bottom w:val="single" w:sz="4" w:space="0" w:color="000000"/>
              <w:right w:val="single" w:sz="4" w:space="0" w:color="000000"/>
            </w:tcBorders>
            <w:shd w:val="clear" w:color="auto" w:fill="auto"/>
            <w:hideMark/>
          </w:tcPr>
          <w:p w14:paraId="1631FA5A"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65E05C5"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30101D7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0,0787</w:t>
            </w:r>
          </w:p>
        </w:tc>
        <w:tc>
          <w:tcPr>
            <w:tcW w:w="170" w:type="pct"/>
            <w:tcBorders>
              <w:top w:val="nil"/>
              <w:left w:val="nil"/>
              <w:bottom w:val="single" w:sz="4" w:space="0" w:color="000000"/>
              <w:right w:val="single" w:sz="4" w:space="0" w:color="000000"/>
            </w:tcBorders>
            <w:shd w:val="clear" w:color="auto" w:fill="auto"/>
            <w:hideMark/>
          </w:tcPr>
          <w:p w14:paraId="7546982B"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048B032"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6F9C2A54"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0,0787</w:t>
            </w:r>
          </w:p>
        </w:tc>
        <w:tc>
          <w:tcPr>
            <w:tcW w:w="170" w:type="pct"/>
            <w:tcBorders>
              <w:top w:val="nil"/>
              <w:left w:val="nil"/>
              <w:bottom w:val="single" w:sz="4" w:space="0" w:color="000000"/>
              <w:right w:val="single" w:sz="4" w:space="0" w:color="000000"/>
            </w:tcBorders>
            <w:shd w:val="clear" w:color="auto" w:fill="auto"/>
            <w:hideMark/>
          </w:tcPr>
          <w:p w14:paraId="5510D33F"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185061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67481B1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0,0787</w:t>
            </w:r>
          </w:p>
        </w:tc>
        <w:tc>
          <w:tcPr>
            <w:tcW w:w="170" w:type="pct"/>
            <w:tcBorders>
              <w:top w:val="nil"/>
              <w:left w:val="nil"/>
              <w:bottom w:val="single" w:sz="4" w:space="0" w:color="000000"/>
              <w:right w:val="single" w:sz="4" w:space="0" w:color="000000"/>
            </w:tcBorders>
            <w:shd w:val="clear" w:color="auto" w:fill="auto"/>
            <w:hideMark/>
          </w:tcPr>
          <w:p w14:paraId="54432C2C"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00286DA"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6BFC1E2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0,0787</w:t>
            </w:r>
          </w:p>
        </w:tc>
        <w:tc>
          <w:tcPr>
            <w:tcW w:w="174" w:type="pct"/>
            <w:tcBorders>
              <w:top w:val="nil"/>
              <w:left w:val="nil"/>
              <w:bottom w:val="single" w:sz="4" w:space="0" w:color="000000"/>
              <w:right w:val="single" w:sz="4" w:space="0" w:color="000000"/>
            </w:tcBorders>
            <w:shd w:val="clear" w:color="auto" w:fill="auto"/>
            <w:hideMark/>
          </w:tcPr>
          <w:p w14:paraId="421CB606"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2B8B2A12" w14:textId="77777777" w:rsidTr="00B34B19">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E3BBA1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116</w:t>
            </w:r>
          </w:p>
        </w:tc>
        <w:tc>
          <w:tcPr>
            <w:tcW w:w="318" w:type="pct"/>
            <w:vMerge/>
            <w:tcBorders>
              <w:left w:val="nil"/>
              <w:bottom w:val="single" w:sz="4" w:space="0" w:color="000000"/>
              <w:right w:val="single" w:sz="4" w:space="0" w:color="000000"/>
            </w:tcBorders>
            <w:shd w:val="clear" w:color="auto" w:fill="auto"/>
            <w:hideMark/>
          </w:tcPr>
          <w:p w14:paraId="345E49FD" w14:textId="1EFB2B59" w:rsidR="001806DA" w:rsidRPr="00B505B3" w:rsidRDefault="001806DA" w:rsidP="00B505B3">
            <w:pPr>
              <w:widowControl/>
              <w:suppressAutoHyphens w:val="0"/>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204935A5"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0010</w:t>
            </w:r>
          </w:p>
        </w:tc>
        <w:tc>
          <w:tcPr>
            <w:tcW w:w="194" w:type="pct"/>
            <w:tcBorders>
              <w:top w:val="nil"/>
              <w:left w:val="nil"/>
              <w:bottom w:val="single" w:sz="4" w:space="0" w:color="000000"/>
              <w:right w:val="single" w:sz="4" w:space="0" w:color="000000"/>
            </w:tcBorders>
            <w:shd w:val="clear" w:color="auto" w:fill="auto"/>
            <w:hideMark/>
          </w:tcPr>
          <w:p w14:paraId="339BC067"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27" w:type="pct"/>
            <w:tcBorders>
              <w:top w:val="nil"/>
              <w:left w:val="nil"/>
              <w:bottom w:val="single" w:sz="4" w:space="0" w:color="000000"/>
              <w:right w:val="single" w:sz="4" w:space="0" w:color="000000"/>
            </w:tcBorders>
            <w:shd w:val="clear" w:color="auto" w:fill="auto"/>
            <w:hideMark/>
          </w:tcPr>
          <w:p w14:paraId="7930F18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08" w:type="pct"/>
            <w:tcBorders>
              <w:top w:val="nil"/>
              <w:left w:val="nil"/>
              <w:bottom w:val="single" w:sz="4" w:space="0" w:color="000000"/>
              <w:right w:val="single" w:sz="4" w:space="0" w:color="000000"/>
            </w:tcBorders>
            <w:shd w:val="clear" w:color="auto" w:fill="auto"/>
            <w:hideMark/>
          </w:tcPr>
          <w:p w14:paraId="65ADC3A5"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6376C6E"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2747897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7E72257F"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C1575F7"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5E5B763F"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75D42FEA"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83F2CD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5AA78E9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69152A70"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C09FBC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560BF89F"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244DDFFA"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A964918"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527EFE4D"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6CEEAEFB"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BBBB95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0BC0FBB8"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05858A87"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F2017D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3D40435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4" w:type="pct"/>
            <w:tcBorders>
              <w:top w:val="nil"/>
              <w:left w:val="nil"/>
              <w:bottom w:val="single" w:sz="4" w:space="0" w:color="000000"/>
              <w:right w:val="single" w:sz="4" w:space="0" w:color="000000"/>
            </w:tcBorders>
            <w:shd w:val="clear" w:color="auto" w:fill="auto"/>
            <w:hideMark/>
          </w:tcPr>
          <w:p w14:paraId="65633F95"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B25C044"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4D9C07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117</w:t>
            </w:r>
          </w:p>
        </w:tc>
        <w:tc>
          <w:tcPr>
            <w:tcW w:w="318" w:type="pct"/>
            <w:tcBorders>
              <w:top w:val="nil"/>
              <w:left w:val="nil"/>
              <w:bottom w:val="single" w:sz="4" w:space="0" w:color="000000"/>
              <w:right w:val="single" w:sz="4" w:space="0" w:color="000000"/>
            </w:tcBorders>
            <w:shd w:val="clear" w:color="auto" w:fill="auto"/>
            <w:hideMark/>
          </w:tcPr>
          <w:p w14:paraId="00B888F8"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426B445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0011</w:t>
            </w:r>
          </w:p>
        </w:tc>
        <w:tc>
          <w:tcPr>
            <w:tcW w:w="194" w:type="pct"/>
            <w:tcBorders>
              <w:top w:val="nil"/>
              <w:left w:val="nil"/>
              <w:bottom w:val="single" w:sz="4" w:space="0" w:color="000000"/>
              <w:right w:val="single" w:sz="4" w:space="0" w:color="000000"/>
            </w:tcBorders>
            <w:shd w:val="clear" w:color="auto" w:fill="auto"/>
            <w:hideMark/>
          </w:tcPr>
          <w:p w14:paraId="282AC5C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0,40091</w:t>
            </w:r>
          </w:p>
        </w:tc>
        <w:tc>
          <w:tcPr>
            <w:tcW w:w="227" w:type="pct"/>
            <w:tcBorders>
              <w:top w:val="nil"/>
              <w:left w:val="nil"/>
              <w:bottom w:val="single" w:sz="4" w:space="0" w:color="000000"/>
              <w:right w:val="single" w:sz="4" w:space="0" w:color="000000"/>
            </w:tcBorders>
            <w:shd w:val="clear" w:color="auto" w:fill="auto"/>
            <w:hideMark/>
          </w:tcPr>
          <w:p w14:paraId="0BF263B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0,0185</w:t>
            </w:r>
          </w:p>
        </w:tc>
        <w:tc>
          <w:tcPr>
            <w:tcW w:w="108" w:type="pct"/>
            <w:tcBorders>
              <w:top w:val="nil"/>
              <w:left w:val="nil"/>
              <w:bottom w:val="single" w:sz="4" w:space="0" w:color="000000"/>
              <w:right w:val="single" w:sz="4" w:space="0" w:color="000000"/>
            </w:tcBorders>
            <w:shd w:val="clear" w:color="auto" w:fill="auto"/>
            <w:hideMark/>
          </w:tcPr>
          <w:p w14:paraId="6CE8706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C2DAC4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0,40091</w:t>
            </w:r>
          </w:p>
        </w:tc>
        <w:tc>
          <w:tcPr>
            <w:tcW w:w="207" w:type="pct"/>
            <w:tcBorders>
              <w:top w:val="nil"/>
              <w:left w:val="nil"/>
              <w:bottom w:val="single" w:sz="4" w:space="0" w:color="000000"/>
              <w:right w:val="single" w:sz="4" w:space="0" w:color="000000"/>
            </w:tcBorders>
            <w:shd w:val="clear" w:color="auto" w:fill="auto"/>
            <w:hideMark/>
          </w:tcPr>
          <w:p w14:paraId="6F3655B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0,0185</w:t>
            </w:r>
          </w:p>
        </w:tc>
        <w:tc>
          <w:tcPr>
            <w:tcW w:w="170" w:type="pct"/>
            <w:tcBorders>
              <w:top w:val="nil"/>
              <w:left w:val="nil"/>
              <w:bottom w:val="single" w:sz="4" w:space="0" w:color="000000"/>
              <w:right w:val="single" w:sz="4" w:space="0" w:color="000000"/>
            </w:tcBorders>
            <w:shd w:val="clear" w:color="auto" w:fill="auto"/>
            <w:hideMark/>
          </w:tcPr>
          <w:p w14:paraId="1282287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6581E7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0,40091</w:t>
            </w:r>
          </w:p>
        </w:tc>
        <w:tc>
          <w:tcPr>
            <w:tcW w:w="207" w:type="pct"/>
            <w:tcBorders>
              <w:top w:val="nil"/>
              <w:left w:val="nil"/>
              <w:bottom w:val="single" w:sz="4" w:space="0" w:color="000000"/>
              <w:right w:val="single" w:sz="4" w:space="0" w:color="000000"/>
            </w:tcBorders>
            <w:shd w:val="clear" w:color="auto" w:fill="auto"/>
            <w:hideMark/>
          </w:tcPr>
          <w:p w14:paraId="1D94EFD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0,0185</w:t>
            </w:r>
          </w:p>
        </w:tc>
        <w:tc>
          <w:tcPr>
            <w:tcW w:w="170" w:type="pct"/>
            <w:tcBorders>
              <w:top w:val="nil"/>
              <w:left w:val="nil"/>
              <w:bottom w:val="single" w:sz="4" w:space="0" w:color="000000"/>
              <w:right w:val="single" w:sz="4" w:space="0" w:color="000000"/>
            </w:tcBorders>
            <w:shd w:val="clear" w:color="auto" w:fill="auto"/>
            <w:hideMark/>
          </w:tcPr>
          <w:p w14:paraId="75C2625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D44D11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0,40091</w:t>
            </w:r>
          </w:p>
        </w:tc>
        <w:tc>
          <w:tcPr>
            <w:tcW w:w="207" w:type="pct"/>
            <w:tcBorders>
              <w:top w:val="nil"/>
              <w:left w:val="nil"/>
              <w:bottom w:val="single" w:sz="4" w:space="0" w:color="000000"/>
              <w:right w:val="single" w:sz="4" w:space="0" w:color="000000"/>
            </w:tcBorders>
            <w:shd w:val="clear" w:color="auto" w:fill="auto"/>
            <w:hideMark/>
          </w:tcPr>
          <w:p w14:paraId="141665D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0,0185</w:t>
            </w:r>
          </w:p>
        </w:tc>
        <w:tc>
          <w:tcPr>
            <w:tcW w:w="170" w:type="pct"/>
            <w:tcBorders>
              <w:top w:val="nil"/>
              <w:left w:val="nil"/>
              <w:bottom w:val="single" w:sz="4" w:space="0" w:color="000000"/>
              <w:right w:val="single" w:sz="4" w:space="0" w:color="000000"/>
            </w:tcBorders>
            <w:shd w:val="clear" w:color="auto" w:fill="auto"/>
            <w:hideMark/>
          </w:tcPr>
          <w:p w14:paraId="3A4E37C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5BDE5F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0,40091</w:t>
            </w:r>
          </w:p>
        </w:tc>
        <w:tc>
          <w:tcPr>
            <w:tcW w:w="207" w:type="pct"/>
            <w:tcBorders>
              <w:top w:val="nil"/>
              <w:left w:val="nil"/>
              <w:bottom w:val="single" w:sz="4" w:space="0" w:color="000000"/>
              <w:right w:val="single" w:sz="4" w:space="0" w:color="000000"/>
            </w:tcBorders>
            <w:shd w:val="clear" w:color="auto" w:fill="auto"/>
            <w:hideMark/>
          </w:tcPr>
          <w:p w14:paraId="412C226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0,0185</w:t>
            </w:r>
          </w:p>
        </w:tc>
        <w:tc>
          <w:tcPr>
            <w:tcW w:w="170" w:type="pct"/>
            <w:tcBorders>
              <w:top w:val="nil"/>
              <w:left w:val="nil"/>
              <w:bottom w:val="single" w:sz="4" w:space="0" w:color="000000"/>
              <w:right w:val="single" w:sz="4" w:space="0" w:color="000000"/>
            </w:tcBorders>
            <w:shd w:val="clear" w:color="auto" w:fill="auto"/>
            <w:hideMark/>
          </w:tcPr>
          <w:p w14:paraId="5531867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7FF648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0,40091</w:t>
            </w:r>
          </w:p>
        </w:tc>
        <w:tc>
          <w:tcPr>
            <w:tcW w:w="207" w:type="pct"/>
            <w:tcBorders>
              <w:top w:val="nil"/>
              <w:left w:val="nil"/>
              <w:bottom w:val="single" w:sz="4" w:space="0" w:color="000000"/>
              <w:right w:val="single" w:sz="4" w:space="0" w:color="000000"/>
            </w:tcBorders>
            <w:shd w:val="clear" w:color="auto" w:fill="auto"/>
            <w:hideMark/>
          </w:tcPr>
          <w:p w14:paraId="4BC09A2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0,0185</w:t>
            </w:r>
          </w:p>
        </w:tc>
        <w:tc>
          <w:tcPr>
            <w:tcW w:w="170" w:type="pct"/>
            <w:tcBorders>
              <w:top w:val="nil"/>
              <w:left w:val="nil"/>
              <w:bottom w:val="single" w:sz="4" w:space="0" w:color="000000"/>
              <w:right w:val="single" w:sz="4" w:space="0" w:color="000000"/>
            </w:tcBorders>
            <w:shd w:val="clear" w:color="auto" w:fill="auto"/>
            <w:hideMark/>
          </w:tcPr>
          <w:p w14:paraId="36E7E2A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8EFEC5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0,40091</w:t>
            </w:r>
          </w:p>
        </w:tc>
        <w:tc>
          <w:tcPr>
            <w:tcW w:w="207" w:type="pct"/>
            <w:tcBorders>
              <w:top w:val="nil"/>
              <w:left w:val="nil"/>
              <w:bottom w:val="single" w:sz="4" w:space="0" w:color="000000"/>
              <w:right w:val="single" w:sz="4" w:space="0" w:color="000000"/>
            </w:tcBorders>
            <w:shd w:val="clear" w:color="auto" w:fill="auto"/>
            <w:hideMark/>
          </w:tcPr>
          <w:p w14:paraId="274BFD7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0,0185</w:t>
            </w:r>
          </w:p>
        </w:tc>
        <w:tc>
          <w:tcPr>
            <w:tcW w:w="170" w:type="pct"/>
            <w:tcBorders>
              <w:top w:val="nil"/>
              <w:left w:val="nil"/>
              <w:bottom w:val="single" w:sz="4" w:space="0" w:color="000000"/>
              <w:right w:val="single" w:sz="4" w:space="0" w:color="000000"/>
            </w:tcBorders>
            <w:shd w:val="clear" w:color="auto" w:fill="auto"/>
            <w:hideMark/>
          </w:tcPr>
          <w:p w14:paraId="29466E2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DFCBE6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0,40091</w:t>
            </w:r>
          </w:p>
        </w:tc>
        <w:tc>
          <w:tcPr>
            <w:tcW w:w="207" w:type="pct"/>
            <w:tcBorders>
              <w:top w:val="nil"/>
              <w:left w:val="nil"/>
              <w:bottom w:val="single" w:sz="4" w:space="0" w:color="000000"/>
              <w:right w:val="single" w:sz="4" w:space="0" w:color="000000"/>
            </w:tcBorders>
            <w:shd w:val="clear" w:color="auto" w:fill="auto"/>
            <w:hideMark/>
          </w:tcPr>
          <w:p w14:paraId="34219FB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0,0185</w:t>
            </w:r>
          </w:p>
        </w:tc>
        <w:tc>
          <w:tcPr>
            <w:tcW w:w="174" w:type="pct"/>
            <w:tcBorders>
              <w:top w:val="nil"/>
              <w:left w:val="nil"/>
              <w:bottom w:val="single" w:sz="4" w:space="0" w:color="000000"/>
              <w:right w:val="single" w:sz="4" w:space="0" w:color="000000"/>
            </w:tcBorders>
            <w:shd w:val="clear" w:color="auto" w:fill="auto"/>
            <w:hideMark/>
          </w:tcPr>
          <w:p w14:paraId="08F99DC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22938864"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24DD1A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118</w:t>
            </w:r>
          </w:p>
        </w:tc>
        <w:tc>
          <w:tcPr>
            <w:tcW w:w="318" w:type="pct"/>
            <w:tcBorders>
              <w:top w:val="nil"/>
              <w:left w:val="nil"/>
              <w:bottom w:val="single" w:sz="4" w:space="0" w:color="000000"/>
              <w:right w:val="single" w:sz="4" w:space="0" w:color="000000"/>
            </w:tcBorders>
            <w:shd w:val="clear" w:color="auto" w:fill="auto"/>
            <w:hideMark/>
          </w:tcPr>
          <w:p w14:paraId="1E711C09"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744D3E5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0012</w:t>
            </w:r>
          </w:p>
        </w:tc>
        <w:tc>
          <w:tcPr>
            <w:tcW w:w="194" w:type="pct"/>
            <w:tcBorders>
              <w:top w:val="nil"/>
              <w:left w:val="nil"/>
              <w:bottom w:val="single" w:sz="4" w:space="0" w:color="000000"/>
              <w:right w:val="single" w:sz="4" w:space="0" w:color="000000"/>
            </w:tcBorders>
            <w:shd w:val="clear" w:color="auto" w:fill="auto"/>
            <w:hideMark/>
          </w:tcPr>
          <w:p w14:paraId="525E5F5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27" w:type="pct"/>
            <w:tcBorders>
              <w:top w:val="nil"/>
              <w:left w:val="nil"/>
              <w:bottom w:val="single" w:sz="4" w:space="0" w:color="000000"/>
              <w:right w:val="single" w:sz="4" w:space="0" w:color="000000"/>
            </w:tcBorders>
            <w:shd w:val="clear" w:color="auto" w:fill="auto"/>
            <w:hideMark/>
          </w:tcPr>
          <w:p w14:paraId="097D23B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08" w:type="pct"/>
            <w:tcBorders>
              <w:top w:val="nil"/>
              <w:left w:val="nil"/>
              <w:bottom w:val="single" w:sz="4" w:space="0" w:color="000000"/>
              <w:right w:val="single" w:sz="4" w:space="0" w:color="000000"/>
            </w:tcBorders>
            <w:shd w:val="clear" w:color="auto" w:fill="auto"/>
            <w:hideMark/>
          </w:tcPr>
          <w:p w14:paraId="20CFEE6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3F9FE3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0899AC0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0A68E5D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546B23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342FAF8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246E069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BFFB74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0C280D1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778C134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3CDAE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14B0B30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59D1B06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C69E9A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6634FA3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196FEE5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616673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5481FE3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1A01A8F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CBB0B2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3EA7BCB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4" w:type="pct"/>
            <w:tcBorders>
              <w:top w:val="nil"/>
              <w:left w:val="nil"/>
              <w:bottom w:val="single" w:sz="4" w:space="0" w:color="000000"/>
              <w:right w:val="single" w:sz="4" w:space="0" w:color="000000"/>
            </w:tcBorders>
            <w:shd w:val="clear" w:color="auto" w:fill="auto"/>
            <w:hideMark/>
          </w:tcPr>
          <w:p w14:paraId="43FED73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1384638"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0E4204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119</w:t>
            </w:r>
          </w:p>
        </w:tc>
        <w:tc>
          <w:tcPr>
            <w:tcW w:w="318" w:type="pct"/>
            <w:tcBorders>
              <w:top w:val="nil"/>
              <w:left w:val="nil"/>
              <w:bottom w:val="single" w:sz="4" w:space="0" w:color="000000"/>
              <w:right w:val="single" w:sz="4" w:space="0" w:color="000000"/>
            </w:tcBorders>
            <w:shd w:val="clear" w:color="auto" w:fill="auto"/>
            <w:hideMark/>
          </w:tcPr>
          <w:p w14:paraId="1AB6DCE6"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7445114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0013</w:t>
            </w:r>
          </w:p>
        </w:tc>
        <w:tc>
          <w:tcPr>
            <w:tcW w:w="194" w:type="pct"/>
            <w:tcBorders>
              <w:top w:val="nil"/>
              <w:left w:val="nil"/>
              <w:bottom w:val="single" w:sz="4" w:space="0" w:color="000000"/>
              <w:right w:val="single" w:sz="4" w:space="0" w:color="000000"/>
            </w:tcBorders>
            <w:shd w:val="clear" w:color="auto" w:fill="auto"/>
            <w:hideMark/>
          </w:tcPr>
          <w:p w14:paraId="18B4098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27" w:type="pct"/>
            <w:tcBorders>
              <w:top w:val="nil"/>
              <w:left w:val="nil"/>
              <w:bottom w:val="single" w:sz="4" w:space="0" w:color="000000"/>
              <w:right w:val="single" w:sz="4" w:space="0" w:color="000000"/>
            </w:tcBorders>
            <w:shd w:val="clear" w:color="auto" w:fill="auto"/>
            <w:hideMark/>
          </w:tcPr>
          <w:p w14:paraId="4DDEB0A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08" w:type="pct"/>
            <w:tcBorders>
              <w:top w:val="nil"/>
              <w:left w:val="nil"/>
              <w:bottom w:val="single" w:sz="4" w:space="0" w:color="000000"/>
              <w:right w:val="single" w:sz="4" w:space="0" w:color="000000"/>
            </w:tcBorders>
            <w:shd w:val="clear" w:color="auto" w:fill="auto"/>
            <w:hideMark/>
          </w:tcPr>
          <w:p w14:paraId="732BAF0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DE5F6B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2A3657E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01D6B37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4AF12A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6B6B5C4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10BFBE7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6FB081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077235E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438B50D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2A9F5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5D40853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0F44630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D97022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353A04A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0DD26CB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CA26D3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5E44E00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0" w:type="pct"/>
            <w:tcBorders>
              <w:top w:val="nil"/>
              <w:left w:val="nil"/>
              <w:bottom w:val="single" w:sz="4" w:space="0" w:color="000000"/>
              <w:right w:val="single" w:sz="4" w:space="0" w:color="000000"/>
            </w:tcBorders>
            <w:shd w:val="clear" w:color="auto" w:fill="auto"/>
            <w:hideMark/>
          </w:tcPr>
          <w:p w14:paraId="1353287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84502D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0,38247</w:t>
            </w:r>
          </w:p>
        </w:tc>
        <w:tc>
          <w:tcPr>
            <w:tcW w:w="207" w:type="pct"/>
            <w:tcBorders>
              <w:top w:val="nil"/>
              <w:left w:val="nil"/>
              <w:bottom w:val="single" w:sz="4" w:space="0" w:color="000000"/>
              <w:right w:val="single" w:sz="4" w:space="0" w:color="000000"/>
            </w:tcBorders>
            <w:shd w:val="clear" w:color="auto" w:fill="auto"/>
            <w:hideMark/>
          </w:tcPr>
          <w:p w14:paraId="0A8C1F7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0,0457</w:t>
            </w:r>
          </w:p>
        </w:tc>
        <w:tc>
          <w:tcPr>
            <w:tcW w:w="174" w:type="pct"/>
            <w:tcBorders>
              <w:top w:val="nil"/>
              <w:left w:val="nil"/>
              <w:bottom w:val="single" w:sz="4" w:space="0" w:color="000000"/>
              <w:right w:val="single" w:sz="4" w:space="0" w:color="000000"/>
            </w:tcBorders>
            <w:shd w:val="clear" w:color="auto" w:fill="auto"/>
            <w:hideMark/>
          </w:tcPr>
          <w:p w14:paraId="3C9F2AC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8821E5B"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6EAA1D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120</w:t>
            </w:r>
          </w:p>
        </w:tc>
        <w:tc>
          <w:tcPr>
            <w:tcW w:w="318" w:type="pct"/>
            <w:tcBorders>
              <w:top w:val="nil"/>
              <w:left w:val="nil"/>
              <w:bottom w:val="single" w:sz="4" w:space="0" w:color="000000"/>
              <w:right w:val="single" w:sz="4" w:space="0" w:color="000000"/>
            </w:tcBorders>
            <w:shd w:val="clear" w:color="auto" w:fill="auto"/>
            <w:hideMark/>
          </w:tcPr>
          <w:p w14:paraId="124FAA99"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Цех:7  Насосная №1</w:t>
            </w:r>
          </w:p>
        </w:tc>
        <w:tc>
          <w:tcPr>
            <w:tcW w:w="107" w:type="pct"/>
            <w:tcBorders>
              <w:top w:val="nil"/>
              <w:left w:val="nil"/>
              <w:bottom w:val="single" w:sz="4" w:space="0" w:color="000000"/>
              <w:right w:val="single" w:sz="4" w:space="0" w:color="000000"/>
            </w:tcBorders>
            <w:shd w:val="clear" w:color="auto" w:fill="auto"/>
            <w:hideMark/>
          </w:tcPr>
          <w:p w14:paraId="15505BD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6013</w:t>
            </w:r>
          </w:p>
        </w:tc>
        <w:tc>
          <w:tcPr>
            <w:tcW w:w="194" w:type="pct"/>
            <w:tcBorders>
              <w:top w:val="nil"/>
              <w:left w:val="nil"/>
              <w:bottom w:val="single" w:sz="4" w:space="0" w:color="000000"/>
              <w:right w:val="single" w:sz="4" w:space="0" w:color="000000"/>
            </w:tcBorders>
            <w:shd w:val="clear" w:color="auto" w:fill="auto"/>
            <w:hideMark/>
          </w:tcPr>
          <w:p w14:paraId="46E1148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0,00123</w:t>
            </w:r>
          </w:p>
        </w:tc>
        <w:tc>
          <w:tcPr>
            <w:tcW w:w="227" w:type="pct"/>
            <w:tcBorders>
              <w:top w:val="nil"/>
              <w:left w:val="nil"/>
              <w:bottom w:val="single" w:sz="4" w:space="0" w:color="000000"/>
              <w:right w:val="single" w:sz="4" w:space="0" w:color="000000"/>
            </w:tcBorders>
            <w:shd w:val="clear" w:color="auto" w:fill="auto"/>
            <w:hideMark/>
          </w:tcPr>
          <w:p w14:paraId="43DDB12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0,0044</w:t>
            </w:r>
          </w:p>
        </w:tc>
        <w:tc>
          <w:tcPr>
            <w:tcW w:w="108" w:type="pct"/>
            <w:tcBorders>
              <w:top w:val="nil"/>
              <w:left w:val="nil"/>
              <w:bottom w:val="single" w:sz="4" w:space="0" w:color="000000"/>
              <w:right w:val="single" w:sz="4" w:space="0" w:color="000000"/>
            </w:tcBorders>
            <w:shd w:val="clear" w:color="auto" w:fill="auto"/>
            <w:hideMark/>
          </w:tcPr>
          <w:p w14:paraId="2AE1CF6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3DF738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0,00123</w:t>
            </w:r>
          </w:p>
        </w:tc>
        <w:tc>
          <w:tcPr>
            <w:tcW w:w="207" w:type="pct"/>
            <w:tcBorders>
              <w:top w:val="nil"/>
              <w:left w:val="nil"/>
              <w:bottom w:val="single" w:sz="4" w:space="0" w:color="000000"/>
              <w:right w:val="single" w:sz="4" w:space="0" w:color="000000"/>
            </w:tcBorders>
            <w:shd w:val="clear" w:color="auto" w:fill="auto"/>
            <w:hideMark/>
          </w:tcPr>
          <w:p w14:paraId="1E5F96E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0,0044</w:t>
            </w:r>
          </w:p>
        </w:tc>
        <w:tc>
          <w:tcPr>
            <w:tcW w:w="170" w:type="pct"/>
            <w:tcBorders>
              <w:top w:val="nil"/>
              <w:left w:val="nil"/>
              <w:bottom w:val="single" w:sz="4" w:space="0" w:color="000000"/>
              <w:right w:val="single" w:sz="4" w:space="0" w:color="000000"/>
            </w:tcBorders>
            <w:shd w:val="clear" w:color="auto" w:fill="auto"/>
            <w:hideMark/>
          </w:tcPr>
          <w:p w14:paraId="542BD5E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0B9160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0,00123</w:t>
            </w:r>
          </w:p>
        </w:tc>
        <w:tc>
          <w:tcPr>
            <w:tcW w:w="207" w:type="pct"/>
            <w:tcBorders>
              <w:top w:val="nil"/>
              <w:left w:val="nil"/>
              <w:bottom w:val="single" w:sz="4" w:space="0" w:color="000000"/>
              <w:right w:val="single" w:sz="4" w:space="0" w:color="000000"/>
            </w:tcBorders>
            <w:shd w:val="clear" w:color="auto" w:fill="auto"/>
            <w:hideMark/>
          </w:tcPr>
          <w:p w14:paraId="478E8C4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0,0044</w:t>
            </w:r>
          </w:p>
        </w:tc>
        <w:tc>
          <w:tcPr>
            <w:tcW w:w="170" w:type="pct"/>
            <w:tcBorders>
              <w:top w:val="nil"/>
              <w:left w:val="nil"/>
              <w:bottom w:val="single" w:sz="4" w:space="0" w:color="000000"/>
              <w:right w:val="single" w:sz="4" w:space="0" w:color="000000"/>
            </w:tcBorders>
            <w:shd w:val="clear" w:color="auto" w:fill="auto"/>
            <w:hideMark/>
          </w:tcPr>
          <w:p w14:paraId="42A7ED5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F49C86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0,00123</w:t>
            </w:r>
          </w:p>
        </w:tc>
        <w:tc>
          <w:tcPr>
            <w:tcW w:w="207" w:type="pct"/>
            <w:tcBorders>
              <w:top w:val="nil"/>
              <w:left w:val="nil"/>
              <w:bottom w:val="single" w:sz="4" w:space="0" w:color="000000"/>
              <w:right w:val="single" w:sz="4" w:space="0" w:color="000000"/>
            </w:tcBorders>
            <w:shd w:val="clear" w:color="auto" w:fill="auto"/>
            <w:hideMark/>
          </w:tcPr>
          <w:p w14:paraId="0C99D31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0,0044</w:t>
            </w:r>
          </w:p>
        </w:tc>
        <w:tc>
          <w:tcPr>
            <w:tcW w:w="170" w:type="pct"/>
            <w:tcBorders>
              <w:top w:val="nil"/>
              <w:left w:val="nil"/>
              <w:bottom w:val="single" w:sz="4" w:space="0" w:color="000000"/>
              <w:right w:val="single" w:sz="4" w:space="0" w:color="000000"/>
            </w:tcBorders>
            <w:shd w:val="clear" w:color="auto" w:fill="auto"/>
            <w:hideMark/>
          </w:tcPr>
          <w:p w14:paraId="0442D6C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33601C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0,00123</w:t>
            </w:r>
          </w:p>
        </w:tc>
        <w:tc>
          <w:tcPr>
            <w:tcW w:w="207" w:type="pct"/>
            <w:tcBorders>
              <w:top w:val="nil"/>
              <w:left w:val="nil"/>
              <w:bottom w:val="single" w:sz="4" w:space="0" w:color="000000"/>
              <w:right w:val="single" w:sz="4" w:space="0" w:color="000000"/>
            </w:tcBorders>
            <w:shd w:val="clear" w:color="auto" w:fill="auto"/>
            <w:hideMark/>
          </w:tcPr>
          <w:p w14:paraId="19EE402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0,0044</w:t>
            </w:r>
          </w:p>
        </w:tc>
        <w:tc>
          <w:tcPr>
            <w:tcW w:w="170" w:type="pct"/>
            <w:tcBorders>
              <w:top w:val="nil"/>
              <w:left w:val="nil"/>
              <w:bottom w:val="single" w:sz="4" w:space="0" w:color="000000"/>
              <w:right w:val="single" w:sz="4" w:space="0" w:color="000000"/>
            </w:tcBorders>
            <w:shd w:val="clear" w:color="auto" w:fill="auto"/>
            <w:hideMark/>
          </w:tcPr>
          <w:p w14:paraId="6420C9E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8ED73C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0,00123</w:t>
            </w:r>
          </w:p>
        </w:tc>
        <w:tc>
          <w:tcPr>
            <w:tcW w:w="207" w:type="pct"/>
            <w:tcBorders>
              <w:top w:val="nil"/>
              <w:left w:val="nil"/>
              <w:bottom w:val="single" w:sz="4" w:space="0" w:color="000000"/>
              <w:right w:val="single" w:sz="4" w:space="0" w:color="000000"/>
            </w:tcBorders>
            <w:shd w:val="clear" w:color="auto" w:fill="auto"/>
            <w:hideMark/>
          </w:tcPr>
          <w:p w14:paraId="2880B97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0,0044</w:t>
            </w:r>
          </w:p>
        </w:tc>
        <w:tc>
          <w:tcPr>
            <w:tcW w:w="170" w:type="pct"/>
            <w:tcBorders>
              <w:top w:val="nil"/>
              <w:left w:val="nil"/>
              <w:bottom w:val="single" w:sz="4" w:space="0" w:color="000000"/>
              <w:right w:val="single" w:sz="4" w:space="0" w:color="000000"/>
            </w:tcBorders>
            <w:shd w:val="clear" w:color="auto" w:fill="auto"/>
            <w:hideMark/>
          </w:tcPr>
          <w:p w14:paraId="6D571DC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21F6E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0,00123</w:t>
            </w:r>
          </w:p>
        </w:tc>
        <w:tc>
          <w:tcPr>
            <w:tcW w:w="207" w:type="pct"/>
            <w:tcBorders>
              <w:top w:val="nil"/>
              <w:left w:val="nil"/>
              <w:bottom w:val="single" w:sz="4" w:space="0" w:color="000000"/>
              <w:right w:val="single" w:sz="4" w:space="0" w:color="000000"/>
            </w:tcBorders>
            <w:shd w:val="clear" w:color="auto" w:fill="auto"/>
            <w:hideMark/>
          </w:tcPr>
          <w:p w14:paraId="4ADB6E5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0,0044</w:t>
            </w:r>
          </w:p>
        </w:tc>
        <w:tc>
          <w:tcPr>
            <w:tcW w:w="170" w:type="pct"/>
            <w:tcBorders>
              <w:top w:val="nil"/>
              <w:left w:val="nil"/>
              <w:bottom w:val="single" w:sz="4" w:space="0" w:color="000000"/>
              <w:right w:val="single" w:sz="4" w:space="0" w:color="000000"/>
            </w:tcBorders>
            <w:shd w:val="clear" w:color="auto" w:fill="auto"/>
            <w:hideMark/>
          </w:tcPr>
          <w:p w14:paraId="5F23C76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AA6B50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0,00123</w:t>
            </w:r>
          </w:p>
        </w:tc>
        <w:tc>
          <w:tcPr>
            <w:tcW w:w="207" w:type="pct"/>
            <w:tcBorders>
              <w:top w:val="nil"/>
              <w:left w:val="nil"/>
              <w:bottom w:val="single" w:sz="4" w:space="0" w:color="000000"/>
              <w:right w:val="single" w:sz="4" w:space="0" w:color="000000"/>
            </w:tcBorders>
            <w:shd w:val="clear" w:color="auto" w:fill="auto"/>
            <w:hideMark/>
          </w:tcPr>
          <w:p w14:paraId="687BC73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0,0044</w:t>
            </w:r>
          </w:p>
        </w:tc>
        <w:tc>
          <w:tcPr>
            <w:tcW w:w="174" w:type="pct"/>
            <w:tcBorders>
              <w:top w:val="nil"/>
              <w:left w:val="nil"/>
              <w:bottom w:val="single" w:sz="4" w:space="0" w:color="000000"/>
              <w:right w:val="single" w:sz="4" w:space="0" w:color="000000"/>
            </w:tcBorders>
            <w:shd w:val="clear" w:color="auto" w:fill="auto"/>
            <w:hideMark/>
          </w:tcPr>
          <w:p w14:paraId="6F96D54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74D5EC3"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2D336D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121</w:t>
            </w:r>
          </w:p>
        </w:tc>
        <w:tc>
          <w:tcPr>
            <w:tcW w:w="318" w:type="pct"/>
            <w:tcBorders>
              <w:top w:val="nil"/>
              <w:left w:val="nil"/>
              <w:bottom w:val="single" w:sz="4" w:space="0" w:color="000000"/>
              <w:right w:val="single" w:sz="4" w:space="0" w:color="000000"/>
            </w:tcBorders>
            <w:shd w:val="clear" w:color="auto" w:fill="auto"/>
            <w:hideMark/>
          </w:tcPr>
          <w:p w14:paraId="7BEBAF44"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Цех:8  Насосная №2</w:t>
            </w:r>
          </w:p>
        </w:tc>
        <w:tc>
          <w:tcPr>
            <w:tcW w:w="107" w:type="pct"/>
            <w:tcBorders>
              <w:top w:val="nil"/>
              <w:left w:val="nil"/>
              <w:bottom w:val="single" w:sz="4" w:space="0" w:color="000000"/>
              <w:right w:val="single" w:sz="4" w:space="0" w:color="000000"/>
            </w:tcBorders>
            <w:shd w:val="clear" w:color="auto" w:fill="auto"/>
            <w:hideMark/>
          </w:tcPr>
          <w:p w14:paraId="1BAFC9C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6014</w:t>
            </w:r>
          </w:p>
        </w:tc>
        <w:tc>
          <w:tcPr>
            <w:tcW w:w="194" w:type="pct"/>
            <w:tcBorders>
              <w:top w:val="nil"/>
              <w:left w:val="nil"/>
              <w:bottom w:val="single" w:sz="4" w:space="0" w:color="000000"/>
              <w:right w:val="single" w:sz="4" w:space="0" w:color="000000"/>
            </w:tcBorders>
            <w:shd w:val="clear" w:color="auto" w:fill="auto"/>
            <w:hideMark/>
          </w:tcPr>
          <w:p w14:paraId="41DBB9D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0,00123</w:t>
            </w:r>
          </w:p>
        </w:tc>
        <w:tc>
          <w:tcPr>
            <w:tcW w:w="227" w:type="pct"/>
            <w:tcBorders>
              <w:top w:val="nil"/>
              <w:left w:val="nil"/>
              <w:bottom w:val="single" w:sz="4" w:space="0" w:color="000000"/>
              <w:right w:val="single" w:sz="4" w:space="0" w:color="000000"/>
            </w:tcBorders>
            <w:shd w:val="clear" w:color="auto" w:fill="auto"/>
            <w:hideMark/>
          </w:tcPr>
          <w:p w14:paraId="257661C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0,0054</w:t>
            </w:r>
          </w:p>
        </w:tc>
        <w:tc>
          <w:tcPr>
            <w:tcW w:w="108" w:type="pct"/>
            <w:tcBorders>
              <w:top w:val="nil"/>
              <w:left w:val="nil"/>
              <w:bottom w:val="single" w:sz="4" w:space="0" w:color="000000"/>
              <w:right w:val="single" w:sz="4" w:space="0" w:color="000000"/>
            </w:tcBorders>
            <w:shd w:val="clear" w:color="auto" w:fill="auto"/>
            <w:hideMark/>
          </w:tcPr>
          <w:p w14:paraId="4992BB6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D2B642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0,00123</w:t>
            </w:r>
          </w:p>
        </w:tc>
        <w:tc>
          <w:tcPr>
            <w:tcW w:w="207" w:type="pct"/>
            <w:tcBorders>
              <w:top w:val="nil"/>
              <w:left w:val="nil"/>
              <w:bottom w:val="single" w:sz="4" w:space="0" w:color="000000"/>
              <w:right w:val="single" w:sz="4" w:space="0" w:color="000000"/>
            </w:tcBorders>
            <w:shd w:val="clear" w:color="auto" w:fill="auto"/>
            <w:hideMark/>
          </w:tcPr>
          <w:p w14:paraId="24AD5BC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0,0054</w:t>
            </w:r>
          </w:p>
        </w:tc>
        <w:tc>
          <w:tcPr>
            <w:tcW w:w="170" w:type="pct"/>
            <w:tcBorders>
              <w:top w:val="nil"/>
              <w:left w:val="nil"/>
              <w:bottom w:val="single" w:sz="4" w:space="0" w:color="000000"/>
              <w:right w:val="single" w:sz="4" w:space="0" w:color="000000"/>
            </w:tcBorders>
            <w:shd w:val="clear" w:color="auto" w:fill="auto"/>
            <w:hideMark/>
          </w:tcPr>
          <w:p w14:paraId="29A6723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178F6D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0,00123</w:t>
            </w:r>
          </w:p>
        </w:tc>
        <w:tc>
          <w:tcPr>
            <w:tcW w:w="207" w:type="pct"/>
            <w:tcBorders>
              <w:top w:val="nil"/>
              <w:left w:val="nil"/>
              <w:bottom w:val="single" w:sz="4" w:space="0" w:color="000000"/>
              <w:right w:val="single" w:sz="4" w:space="0" w:color="000000"/>
            </w:tcBorders>
            <w:shd w:val="clear" w:color="auto" w:fill="auto"/>
            <w:hideMark/>
          </w:tcPr>
          <w:p w14:paraId="48A31CF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0,0054</w:t>
            </w:r>
          </w:p>
        </w:tc>
        <w:tc>
          <w:tcPr>
            <w:tcW w:w="170" w:type="pct"/>
            <w:tcBorders>
              <w:top w:val="nil"/>
              <w:left w:val="nil"/>
              <w:bottom w:val="single" w:sz="4" w:space="0" w:color="000000"/>
              <w:right w:val="single" w:sz="4" w:space="0" w:color="000000"/>
            </w:tcBorders>
            <w:shd w:val="clear" w:color="auto" w:fill="auto"/>
            <w:hideMark/>
          </w:tcPr>
          <w:p w14:paraId="349A9DF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AAB316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0,00123</w:t>
            </w:r>
          </w:p>
        </w:tc>
        <w:tc>
          <w:tcPr>
            <w:tcW w:w="207" w:type="pct"/>
            <w:tcBorders>
              <w:top w:val="nil"/>
              <w:left w:val="nil"/>
              <w:bottom w:val="single" w:sz="4" w:space="0" w:color="000000"/>
              <w:right w:val="single" w:sz="4" w:space="0" w:color="000000"/>
            </w:tcBorders>
            <w:shd w:val="clear" w:color="auto" w:fill="auto"/>
            <w:hideMark/>
          </w:tcPr>
          <w:p w14:paraId="0493DF8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0,0054</w:t>
            </w:r>
          </w:p>
        </w:tc>
        <w:tc>
          <w:tcPr>
            <w:tcW w:w="170" w:type="pct"/>
            <w:tcBorders>
              <w:top w:val="nil"/>
              <w:left w:val="nil"/>
              <w:bottom w:val="single" w:sz="4" w:space="0" w:color="000000"/>
              <w:right w:val="single" w:sz="4" w:space="0" w:color="000000"/>
            </w:tcBorders>
            <w:shd w:val="clear" w:color="auto" w:fill="auto"/>
            <w:hideMark/>
          </w:tcPr>
          <w:p w14:paraId="37F2984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0C8C70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0,00123</w:t>
            </w:r>
          </w:p>
        </w:tc>
        <w:tc>
          <w:tcPr>
            <w:tcW w:w="207" w:type="pct"/>
            <w:tcBorders>
              <w:top w:val="nil"/>
              <w:left w:val="nil"/>
              <w:bottom w:val="single" w:sz="4" w:space="0" w:color="000000"/>
              <w:right w:val="single" w:sz="4" w:space="0" w:color="000000"/>
            </w:tcBorders>
            <w:shd w:val="clear" w:color="auto" w:fill="auto"/>
            <w:hideMark/>
          </w:tcPr>
          <w:p w14:paraId="6187BB8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0,0054</w:t>
            </w:r>
          </w:p>
        </w:tc>
        <w:tc>
          <w:tcPr>
            <w:tcW w:w="170" w:type="pct"/>
            <w:tcBorders>
              <w:top w:val="nil"/>
              <w:left w:val="nil"/>
              <w:bottom w:val="single" w:sz="4" w:space="0" w:color="000000"/>
              <w:right w:val="single" w:sz="4" w:space="0" w:color="000000"/>
            </w:tcBorders>
            <w:shd w:val="clear" w:color="auto" w:fill="auto"/>
            <w:hideMark/>
          </w:tcPr>
          <w:p w14:paraId="2F31B9D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1B3C68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0,00123</w:t>
            </w:r>
          </w:p>
        </w:tc>
        <w:tc>
          <w:tcPr>
            <w:tcW w:w="207" w:type="pct"/>
            <w:tcBorders>
              <w:top w:val="nil"/>
              <w:left w:val="nil"/>
              <w:bottom w:val="single" w:sz="4" w:space="0" w:color="000000"/>
              <w:right w:val="single" w:sz="4" w:space="0" w:color="000000"/>
            </w:tcBorders>
            <w:shd w:val="clear" w:color="auto" w:fill="auto"/>
            <w:hideMark/>
          </w:tcPr>
          <w:p w14:paraId="08D4C75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0,0054</w:t>
            </w:r>
          </w:p>
        </w:tc>
        <w:tc>
          <w:tcPr>
            <w:tcW w:w="170" w:type="pct"/>
            <w:tcBorders>
              <w:top w:val="nil"/>
              <w:left w:val="nil"/>
              <w:bottom w:val="single" w:sz="4" w:space="0" w:color="000000"/>
              <w:right w:val="single" w:sz="4" w:space="0" w:color="000000"/>
            </w:tcBorders>
            <w:shd w:val="clear" w:color="auto" w:fill="auto"/>
            <w:hideMark/>
          </w:tcPr>
          <w:p w14:paraId="65F056A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03A37A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0,00123</w:t>
            </w:r>
          </w:p>
        </w:tc>
        <w:tc>
          <w:tcPr>
            <w:tcW w:w="207" w:type="pct"/>
            <w:tcBorders>
              <w:top w:val="nil"/>
              <w:left w:val="nil"/>
              <w:bottom w:val="single" w:sz="4" w:space="0" w:color="000000"/>
              <w:right w:val="single" w:sz="4" w:space="0" w:color="000000"/>
            </w:tcBorders>
            <w:shd w:val="clear" w:color="auto" w:fill="auto"/>
            <w:hideMark/>
          </w:tcPr>
          <w:p w14:paraId="64754DA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0,0054</w:t>
            </w:r>
          </w:p>
        </w:tc>
        <w:tc>
          <w:tcPr>
            <w:tcW w:w="170" w:type="pct"/>
            <w:tcBorders>
              <w:top w:val="nil"/>
              <w:left w:val="nil"/>
              <w:bottom w:val="single" w:sz="4" w:space="0" w:color="000000"/>
              <w:right w:val="single" w:sz="4" w:space="0" w:color="000000"/>
            </w:tcBorders>
            <w:shd w:val="clear" w:color="auto" w:fill="auto"/>
            <w:hideMark/>
          </w:tcPr>
          <w:p w14:paraId="033170B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ABDDCE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0,00123</w:t>
            </w:r>
          </w:p>
        </w:tc>
        <w:tc>
          <w:tcPr>
            <w:tcW w:w="207" w:type="pct"/>
            <w:tcBorders>
              <w:top w:val="nil"/>
              <w:left w:val="nil"/>
              <w:bottom w:val="single" w:sz="4" w:space="0" w:color="000000"/>
              <w:right w:val="single" w:sz="4" w:space="0" w:color="000000"/>
            </w:tcBorders>
            <w:shd w:val="clear" w:color="auto" w:fill="auto"/>
            <w:hideMark/>
          </w:tcPr>
          <w:p w14:paraId="00D1054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0,0054</w:t>
            </w:r>
          </w:p>
        </w:tc>
        <w:tc>
          <w:tcPr>
            <w:tcW w:w="174" w:type="pct"/>
            <w:tcBorders>
              <w:top w:val="nil"/>
              <w:left w:val="nil"/>
              <w:bottom w:val="single" w:sz="4" w:space="0" w:color="000000"/>
              <w:right w:val="single" w:sz="4" w:space="0" w:color="000000"/>
            </w:tcBorders>
            <w:shd w:val="clear" w:color="auto" w:fill="auto"/>
            <w:hideMark/>
          </w:tcPr>
          <w:p w14:paraId="6DC55B5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F92E8ED"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E393B8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122</w:t>
            </w:r>
          </w:p>
        </w:tc>
        <w:tc>
          <w:tcPr>
            <w:tcW w:w="318" w:type="pct"/>
            <w:tcBorders>
              <w:top w:val="nil"/>
              <w:left w:val="nil"/>
              <w:bottom w:val="single" w:sz="4" w:space="0" w:color="000000"/>
              <w:right w:val="single" w:sz="4" w:space="0" w:color="000000"/>
            </w:tcBorders>
            <w:shd w:val="clear" w:color="auto" w:fill="auto"/>
            <w:hideMark/>
          </w:tcPr>
          <w:p w14:paraId="74AD77F7"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3DE03B5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6003</w:t>
            </w:r>
          </w:p>
        </w:tc>
        <w:tc>
          <w:tcPr>
            <w:tcW w:w="194" w:type="pct"/>
            <w:tcBorders>
              <w:top w:val="nil"/>
              <w:left w:val="nil"/>
              <w:bottom w:val="single" w:sz="4" w:space="0" w:color="000000"/>
              <w:right w:val="single" w:sz="4" w:space="0" w:color="000000"/>
            </w:tcBorders>
            <w:shd w:val="clear" w:color="auto" w:fill="auto"/>
            <w:hideMark/>
          </w:tcPr>
          <w:p w14:paraId="5E512EC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0,24421</w:t>
            </w:r>
          </w:p>
        </w:tc>
        <w:tc>
          <w:tcPr>
            <w:tcW w:w="227" w:type="pct"/>
            <w:tcBorders>
              <w:top w:val="nil"/>
              <w:left w:val="nil"/>
              <w:bottom w:val="single" w:sz="4" w:space="0" w:color="000000"/>
              <w:right w:val="single" w:sz="4" w:space="0" w:color="000000"/>
            </w:tcBorders>
            <w:shd w:val="clear" w:color="auto" w:fill="auto"/>
            <w:hideMark/>
          </w:tcPr>
          <w:p w14:paraId="6B7C6EA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0,1168</w:t>
            </w:r>
          </w:p>
        </w:tc>
        <w:tc>
          <w:tcPr>
            <w:tcW w:w="108" w:type="pct"/>
            <w:tcBorders>
              <w:top w:val="nil"/>
              <w:left w:val="nil"/>
              <w:bottom w:val="single" w:sz="4" w:space="0" w:color="000000"/>
              <w:right w:val="single" w:sz="4" w:space="0" w:color="000000"/>
            </w:tcBorders>
            <w:shd w:val="clear" w:color="auto" w:fill="auto"/>
            <w:hideMark/>
          </w:tcPr>
          <w:p w14:paraId="1FAD8E6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03DC76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0,24421</w:t>
            </w:r>
          </w:p>
        </w:tc>
        <w:tc>
          <w:tcPr>
            <w:tcW w:w="207" w:type="pct"/>
            <w:tcBorders>
              <w:top w:val="nil"/>
              <w:left w:val="nil"/>
              <w:bottom w:val="single" w:sz="4" w:space="0" w:color="000000"/>
              <w:right w:val="single" w:sz="4" w:space="0" w:color="000000"/>
            </w:tcBorders>
            <w:shd w:val="clear" w:color="auto" w:fill="auto"/>
            <w:hideMark/>
          </w:tcPr>
          <w:p w14:paraId="3D16E7F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0,1168</w:t>
            </w:r>
          </w:p>
        </w:tc>
        <w:tc>
          <w:tcPr>
            <w:tcW w:w="170" w:type="pct"/>
            <w:tcBorders>
              <w:top w:val="nil"/>
              <w:left w:val="nil"/>
              <w:bottom w:val="single" w:sz="4" w:space="0" w:color="000000"/>
              <w:right w:val="single" w:sz="4" w:space="0" w:color="000000"/>
            </w:tcBorders>
            <w:shd w:val="clear" w:color="auto" w:fill="auto"/>
            <w:hideMark/>
          </w:tcPr>
          <w:p w14:paraId="32CF02F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AB1BC0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0,24421</w:t>
            </w:r>
          </w:p>
        </w:tc>
        <w:tc>
          <w:tcPr>
            <w:tcW w:w="207" w:type="pct"/>
            <w:tcBorders>
              <w:top w:val="nil"/>
              <w:left w:val="nil"/>
              <w:bottom w:val="single" w:sz="4" w:space="0" w:color="000000"/>
              <w:right w:val="single" w:sz="4" w:space="0" w:color="000000"/>
            </w:tcBorders>
            <w:shd w:val="clear" w:color="auto" w:fill="auto"/>
            <w:hideMark/>
          </w:tcPr>
          <w:p w14:paraId="1F886EB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0,1168</w:t>
            </w:r>
          </w:p>
        </w:tc>
        <w:tc>
          <w:tcPr>
            <w:tcW w:w="170" w:type="pct"/>
            <w:tcBorders>
              <w:top w:val="nil"/>
              <w:left w:val="nil"/>
              <w:bottom w:val="single" w:sz="4" w:space="0" w:color="000000"/>
              <w:right w:val="single" w:sz="4" w:space="0" w:color="000000"/>
            </w:tcBorders>
            <w:shd w:val="clear" w:color="auto" w:fill="auto"/>
            <w:hideMark/>
          </w:tcPr>
          <w:p w14:paraId="500CC94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591D4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0,24421</w:t>
            </w:r>
          </w:p>
        </w:tc>
        <w:tc>
          <w:tcPr>
            <w:tcW w:w="207" w:type="pct"/>
            <w:tcBorders>
              <w:top w:val="nil"/>
              <w:left w:val="nil"/>
              <w:bottom w:val="single" w:sz="4" w:space="0" w:color="000000"/>
              <w:right w:val="single" w:sz="4" w:space="0" w:color="000000"/>
            </w:tcBorders>
            <w:shd w:val="clear" w:color="auto" w:fill="auto"/>
            <w:hideMark/>
          </w:tcPr>
          <w:p w14:paraId="16867F9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0,1168</w:t>
            </w:r>
          </w:p>
        </w:tc>
        <w:tc>
          <w:tcPr>
            <w:tcW w:w="170" w:type="pct"/>
            <w:tcBorders>
              <w:top w:val="nil"/>
              <w:left w:val="nil"/>
              <w:bottom w:val="single" w:sz="4" w:space="0" w:color="000000"/>
              <w:right w:val="single" w:sz="4" w:space="0" w:color="000000"/>
            </w:tcBorders>
            <w:shd w:val="clear" w:color="auto" w:fill="auto"/>
            <w:hideMark/>
          </w:tcPr>
          <w:p w14:paraId="40D9C69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DA500B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0,24421</w:t>
            </w:r>
          </w:p>
        </w:tc>
        <w:tc>
          <w:tcPr>
            <w:tcW w:w="207" w:type="pct"/>
            <w:tcBorders>
              <w:top w:val="nil"/>
              <w:left w:val="nil"/>
              <w:bottom w:val="single" w:sz="4" w:space="0" w:color="000000"/>
              <w:right w:val="single" w:sz="4" w:space="0" w:color="000000"/>
            </w:tcBorders>
            <w:shd w:val="clear" w:color="auto" w:fill="auto"/>
            <w:hideMark/>
          </w:tcPr>
          <w:p w14:paraId="3E199FE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0,1168</w:t>
            </w:r>
          </w:p>
        </w:tc>
        <w:tc>
          <w:tcPr>
            <w:tcW w:w="170" w:type="pct"/>
            <w:tcBorders>
              <w:top w:val="nil"/>
              <w:left w:val="nil"/>
              <w:bottom w:val="single" w:sz="4" w:space="0" w:color="000000"/>
              <w:right w:val="single" w:sz="4" w:space="0" w:color="000000"/>
            </w:tcBorders>
            <w:shd w:val="clear" w:color="auto" w:fill="auto"/>
            <w:hideMark/>
          </w:tcPr>
          <w:p w14:paraId="78196ED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2BEE25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0,24421</w:t>
            </w:r>
          </w:p>
        </w:tc>
        <w:tc>
          <w:tcPr>
            <w:tcW w:w="207" w:type="pct"/>
            <w:tcBorders>
              <w:top w:val="nil"/>
              <w:left w:val="nil"/>
              <w:bottom w:val="single" w:sz="4" w:space="0" w:color="000000"/>
              <w:right w:val="single" w:sz="4" w:space="0" w:color="000000"/>
            </w:tcBorders>
            <w:shd w:val="clear" w:color="auto" w:fill="auto"/>
            <w:hideMark/>
          </w:tcPr>
          <w:p w14:paraId="6FFEC7C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0,1168</w:t>
            </w:r>
          </w:p>
        </w:tc>
        <w:tc>
          <w:tcPr>
            <w:tcW w:w="170" w:type="pct"/>
            <w:tcBorders>
              <w:top w:val="nil"/>
              <w:left w:val="nil"/>
              <w:bottom w:val="single" w:sz="4" w:space="0" w:color="000000"/>
              <w:right w:val="single" w:sz="4" w:space="0" w:color="000000"/>
            </w:tcBorders>
            <w:shd w:val="clear" w:color="auto" w:fill="auto"/>
            <w:hideMark/>
          </w:tcPr>
          <w:p w14:paraId="1C41F2E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9109D4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0,24421</w:t>
            </w:r>
          </w:p>
        </w:tc>
        <w:tc>
          <w:tcPr>
            <w:tcW w:w="207" w:type="pct"/>
            <w:tcBorders>
              <w:top w:val="nil"/>
              <w:left w:val="nil"/>
              <w:bottom w:val="single" w:sz="4" w:space="0" w:color="000000"/>
              <w:right w:val="single" w:sz="4" w:space="0" w:color="000000"/>
            </w:tcBorders>
            <w:shd w:val="clear" w:color="auto" w:fill="auto"/>
            <w:hideMark/>
          </w:tcPr>
          <w:p w14:paraId="7D6D7A7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0,1168</w:t>
            </w:r>
          </w:p>
        </w:tc>
        <w:tc>
          <w:tcPr>
            <w:tcW w:w="170" w:type="pct"/>
            <w:tcBorders>
              <w:top w:val="nil"/>
              <w:left w:val="nil"/>
              <w:bottom w:val="single" w:sz="4" w:space="0" w:color="000000"/>
              <w:right w:val="single" w:sz="4" w:space="0" w:color="000000"/>
            </w:tcBorders>
            <w:shd w:val="clear" w:color="auto" w:fill="auto"/>
            <w:hideMark/>
          </w:tcPr>
          <w:p w14:paraId="6BFFF56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575757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0,24421</w:t>
            </w:r>
          </w:p>
        </w:tc>
        <w:tc>
          <w:tcPr>
            <w:tcW w:w="207" w:type="pct"/>
            <w:tcBorders>
              <w:top w:val="nil"/>
              <w:left w:val="nil"/>
              <w:bottom w:val="single" w:sz="4" w:space="0" w:color="000000"/>
              <w:right w:val="single" w:sz="4" w:space="0" w:color="000000"/>
            </w:tcBorders>
            <w:shd w:val="clear" w:color="auto" w:fill="auto"/>
            <w:hideMark/>
          </w:tcPr>
          <w:p w14:paraId="1628070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0,1168</w:t>
            </w:r>
          </w:p>
        </w:tc>
        <w:tc>
          <w:tcPr>
            <w:tcW w:w="174" w:type="pct"/>
            <w:tcBorders>
              <w:top w:val="nil"/>
              <w:left w:val="nil"/>
              <w:bottom w:val="single" w:sz="4" w:space="0" w:color="000000"/>
              <w:right w:val="single" w:sz="4" w:space="0" w:color="000000"/>
            </w:tcBorders>
            <w:shd w:val="clear" w:color="auto" w:fill="auto"/>
            <w:hideMark/>
          </w:tcPr>
          <w:p w14:paraId="18A1BB1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BE12445"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1FE8CD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123</w:t>
            </w:r>
          </w:p>
        </w:tc>
        <w:tc>
          <w:tcPr>
            <w:tcW w:w="318" w:type="pct"/>
            <w:tcBorders>
              <w:top w:val="nil"/>
              <w:left w:val="nil"/>
              <w:bottom w:val="single" w:sz="4" w:space="0" w:color="000000"/>
              <w:right w:val="single" w:sz="4" w:space="0" w:color="000000"/>
            </w:tcBorders>
            <w:shd w:val="clear" w:color="auto" w:fill="auto"/>
            <w:hideMark/>
          </w:tcPr>
          <w:p w14:paraId="6D6DC52E"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273274F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6004</w:t>
            </w:r>
          </w:p>
        </w:tc>
        <w:tc>
          <w:tcPr>
            <w:tcW w:w="194" w:type="pct"/>
            <w:tcBorders>
              <w:top w:val="nil"/>
              <w:left w:val="nil"/>
              <w:bottom w:val="single" w:sz="4" w:space="0" w:color="000000"/>
              <w:right w:val="single" w:sz="4" w:space="0" w:color="000000"/>
            </w:tcBorders>
            <w:shd w:val="clear" w:color="auto" w:fill="auto"/>
            <w:hideMark/>
          </w:tcPr>
          <w:p w14:paraId="55BD058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0,37574</w:t>
            </w:r>
          </w:p>
        </w:tc>
        <w:tc>
          <w:tcPr>
            <w:tcW w:w="227" w:type="pct"/>
            <w:tcBorders>
              <w:top w:val="nil"/>
              <w:left w:val="nil"/>
              <w:bottom w:val="single" w:sz="4" w:space="0" w:color="000000"/>
              <w:right w:val="single" w:sz="4" w:space="0" w:color="000000"/>
            </w:tcBorders>
            <w:shd w:val="clear" w:color="auto" w:fill="auto"/>
            <w:hideMark/>
          </w:tcPr>
          <w:p w14:paraId="4F8942C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0,0934</w:t>
            </w:r>
          </w:p>
        </w:tc>
        <w:tc>
          <w:tcPr>
            <w:tcW w:w="108" w:type="pct"/>
            <w:tcBorders>
              <w:top w:val="nil"/>
              <w:left w:val="nil"/>
              <w:bottom w:val="single" w:sz="4" w:space="0" w:color="000000"/>
              <w:right w:val="single" w:sz="4" w:space="0" w:color="000000"/>
            </w:tcBorders>
            <w:shd w:val="clear" w:color="auto" w:fill="auto"/>
            <w:hideMark/>
          </w:tcPr>
          <w:p w14:paraId="5FD31A5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0A5695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0,37574</w:t>
            </w:r>
          </w:p>
        </w:tc>
        <w:tc>
          <w:tcPr>
            <w:tcW w:w="207" w:type="pct"/>
            <w:tcBorders>
              <w:top w:val="nil"/>
              <w:left w:val="nil"/>
              <w:bottom w:val="single" w:sz="4" w:space="0" w:color="000000"/>
              <w:right w:val="single" w:sz="4" w:space="0" w:color="000000"/>
            </w:tcBorders>
            <w:shd w:val="clear" w:color="auto" w:fill="auto"/>
            <w:hideMark/>
          </w:tcPr>
          <w:p w14:paraId="24C73F9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0,0934</w:t>
            </w:r>
          </w:p>
        </w:tc>
        <w:tc>
          <w:tcPr>
            <w:tcW w:w="170" w:type="pct"/>
            <w:tcBorders>
              <w:top w:val="nil"/>
              <w:left w:val="nil"/>
              <w:bottom w:val="single" w:sz="4" w:space="0" w:color="000000"/>
              <w:right w:val="single" w:sz="4" w:space="0" w:color="000000"/>
            </w:tcBorders>
            <w:shd w:val="clear" w:color="auto" w:fill="auto"/>
            <w:hideMark/>
          </w:tcPr>
          <w:p w14:paraId="0ADF6FE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8D4C7E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0,37574</w:t>
            </w:r>
          </w:p>
        </w:tc>
        <w:tc>
          <w:tcPr>
            <w:tcW w:w="207" w:type="pct"/>
            <w:tcBorders>
              <w:top w:val="nil"/>
              <w:left w:val="nil"/>
              <w:bottom w:val="single" w:sz="4" w:space="0" w:color="000000"/>
              <w:right w:val="single" w:sz="4" w:space="0" w:color="000000"/>
            </w:tcBorders>
            <w:shd w:val="clear" w:color="auto" w:fill="auto"/>
            <w:hideMark/>
          </w:tcPr>
          <w:p w14:paraId="56060B1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0,0934</w:t>
            </w:r>
          </w:p>
        </w:tc>
        <w:tc>
          <w:tcPr>
            <w:tcW w:w="170" w:type="pct"/>
            <w:tcBorders>
              <w:top w:val="nil"/>
              <w:left w:val="nil"/>
              <w:bottom w:val="single" w:sz="4" w:space="0" w:color="000000"/>
              <w:right w:val="single" w:sz="4" w:space="0" w:color="000000"/>
            </w:tcBorders>
            <w:shd w:val="clear" w:color="auto" w:fill="auto"/>
            <w:hideMark/>
          </w:tcPr>
          <w:p w14:paraId="40E3415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94ED9A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0,37574</w:t>
            </w:r>
          </w:p>
        </w:tc>
        <w:tc>
          <w:tcPr>
            <w:tcW w:w="207" w:type="pct"/>
            <w:tcBorders>
              <w:top w:val="nil"/>
              <w:left w:val="nil"/>
              <w:bottom w:val="single" w:sz="4" w:space="0" w:color="000000"/>
              <w:right w:val="single" w:sz="4" w:space="0" w:color="000000"/>
            </w:tcBorders>
            <w:shd w:val="clear" w:color="auto" w:fill="auto"/>
            <w:hideMark/>
          </w:tcPr>
          <w:p w14:paraId="1101ED1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0,0934</w:t>
            </w:r>
          </w:p>
        </w:tc>
        <w:tc>
          <w:tcPr>
            <w:tcW w:w="170" w:type="pct"/>
            <w:tcBorders>
              <w:top w:val="nil"/>
              <w:left w:val="nil"/>
              <w:bottom w:val="single" w:sz="4" w:space="0" w:color="000000"/>
              <w:right w:val="single" w:sz="4" w:space="0" w:color="000000"/>
            </w:tcBorders>
            <w:shd w:val="clear" w:color="auto" w:fill="auto"/>
            <w:hideMark/>
          </w:tcPr>
          <w:p w14:paraId="11F0342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70DEF5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0,37574</w:t>
            </w:r>
          </w:p>
        </w:tc>
        <w:tc>
          <w:tcPr>
            <w:tcW w:w="207" w:type="pct"/>
            <w:tcBorders>
              <w:top w:val="nil"/>
              <w:left w:val="nil"/>
              <w:bottom w:val="single" w:sz="4" w:space="0" w:color="000000"/>
              <w:right w:val="single" w:sz="4" w:space="0" w:color="000000"/>
            </w:tcBorders>
            <w:shd w:val="clear" w:color="auto" w:fill="auto"/>
            <w:hideMark/>
          </w:tcPr>
          <w:p w14:paraId="7CA3023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0,0934</w:t>
            </w:r>
          </w:p>
        </w:tc>
        <w:tc>
          <w:tcPr>
            <w:tcW w:w="170" w:type="pct"/>
            <w:tcBorders>
              <w:top w:val="nil"/>
              <w:left w:val="nil"/>
              <w:bottom w:val="single" w:sz="4" w:space="0" w:color="000000"/>
              <w:right w:val="single" w:sz="4" w:space="0" w:color="000000"/>
            </w:tcBorders>
            <w:shd w:val="clear" w:color="auto" w:fill="auto"/>
            <w:hideMark/>
          </w:tcPr>
          <w:p w14:paraId="1499DC1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D9E2B6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0,37574</w:t>
            </w:r>
          </w:p>
        </w:tc>
        <w:tc>
          <w:tcPr>
            <w:tcW w:w="207" w:type="pct"/>
            <w:tcBorders>
              <w:top w:val="nil"/>
              <w:left w:val="nil"/>
              <w:bottom w:val="single" w:sz="4" w:space="0" w:color="000000"/>
              <w:right w:val="single" w:sz="4" w:space="0" w:color="000000"/>
            </w:tcBorders>
            <w:shd w:val="clear" w:color="auto" w:fill="auto"/>
            <w:hideMark/>
          </w:tcPr>
          <w:p w14:paraId="67F4440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0,0934</w:t>
            </w:r>
          </w:p>
        </w:tc>
        <w:tc>
          <w:tcPr>
            <w:tcW w:w="170" w:type="pct"/>
            <w:tcBorders>
              <w:top w:val="nil"/>
              <w:left w:val="nil"/>
              <w:bottom w:val="single" w:sz="4" w:space="0" w:color="000000"/>
              <w:right w:val="single" w:sz="4" w:space="0" w:color="000000"/>
            </w:tcBorders>
            <w:shd w:val="clear" w:color="auto" w:fill="auto"/>
            <w:hideMark/>
          </w:tcPr>
          <w:p w14:paraId="20E33F3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8FD56C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0,37574</w:t>
            </w:r>
          </w:p>
        </w:tc>
        <w:tc>
          <w:tcPr>
            <w:tcW w:w="207" w:type="pct"/>
            <w:tcBorders>
              <w:top w:val="nil"/>
              <w:left w:val="nil"/>
              <w:bottom w:val="single" w:sz="4" w:space="0" w:color="000000"/>
              <w:right w:val="single" w:sz="4" w:space="0" w:color="000000"/>
            </w:tcBorders>
            <w:shd w:val="clear" w:color="auto" w:fill="auto"/>
            <w:hideMark/>
          </w:tcPr>
          <w:p w14:paraId="39F61D4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0,0934</w:t>
            </w:r>
          </w:p>
        </w:tc>
        <w:tc>
          <w:tcPr>
            <w:tcW w:w="170" w:type="pct"/>
            <w:tcBorders>
              <w:top w:val="nil"/>
              <w:left w:val="nil"/>
              <w:bottom w:val="single" w:sz="4" w:space="0" w:color="000000"/>
              <w:right w:val="single" w:sz="4" w:space="0" w:color="000000"/>
            </w:tcBorders>
            <w:shd w:val="clear" w:color="auto" w:fill="auto"/>
            <w:hideMark/>
          </w:tcPr>
          <w:p w14:paraId="31CE0D9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8EC9A7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0,37574</w:t>
            </w:r>
          </w:p>
        </w:tc>
        <w:tc>
          <w:tcPr>
            <w:tcW w:w="207" w:type="pct"/>
            <w:tcBorders>
              <w:top w:val="nil"/>
              <w:left w:val="nil"/>
              <w:bottom w:val="single" w:sz="4" w:space="0" w:color="000000"/>
              <w:right w:val="single" w:sz="4" w:space="0" w:color="000000"/>
            </w:tcBorders>
            <w:shd w:val="clear" w:color="auto" w:fill="auto"/>
            <w:hideMark/>
          </w:tcPr>
          <w:p w14:paraId="37EFD3E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0,0934</w:t>
            </w:r>
          </w:p>
        </w:tc>
        <w:tc>
          <w:tcPr>
            <w:tcW w:w="174" w:type="pct"/>
            <w:tcBorders>
              <w:top w:val="nil"/>
              <w:left w:val="nil"/>
              <w:bottom w:val="single" w:sz="4" w:space="0" w:color="000000"/>
              <w:right w:val="single" w:sz="4" w:space="0" w:color="000000"/>
            </w:tcBorders>
            <w:shd w:val="clear" w:color="auto" w:fill="auto"/>
            <w:hideMark/>
          </w:tcPr>
          <w:p w14:paraId="06A10FA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91AA108"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7395F4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2F091C82"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0B97686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4A8D856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2,93567</w:t>
            </w:r>
          </w:p>
        </w:tc>
        <w:tc>
          <w:tcPr>
            <w:tcW w:w="227" w:type="pct"/>
            <w:tcBorders>
              <w:top w:val="nil"/>
              <w:left w:val="nil"/>
              <w:bottom w:val="single" w:sz="4" w:space="0" w:color="000000"/>
              <w:right w:val="single" w:sz="4" w:space="0" w:color="000000"/>
            </w:tcBorders>
            <w:shd w:val="clear" w:color="auto" w:fill="auto"/>
            <w:hideMark/>
          </w:tcPr>
          <w:p w14:paraId="32435A3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w:t>
            </w:r>
          </w:p>
        </w:tc>
        <w:tc>
          <w:tcPr>
            <w:tcW w:w="108" w:type="pct"/>
            <w:tcBorders>
              <w:top w:val="nil"/>
              <w:left w:val="nil"/>
              <w:bottom w:val="single" w:sz="4" w:space="0" w:color="000000"/>
              <w:right w:val="single" w:sz="4" w:space="0" w:color="000000"/>
            </w:tcBorders>
            <w:shd w:val="clear" w:color="auto" w:fill="auto"/>
            <w:hideMark/>
          </w:tcPr>
          <w:p w14:paraId="5CE7F63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9DDBC2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2,93567</w:t>
            </w:r>
          </w:p>
        </w:tc>
        <w:tc>
          <w:tcPr>
            <w:tcW w:w="207" w:type="pct"/>
            <w:tcBorders>
              <w:top w:val="nil"/>
              <w:left w:val="nil"/>
              <w:bottom w:val="single" w:sz="4" w:space="0" w:color="000000"/>
              <w:right w:val="single" w:sz="4" w:space="0" w:color="000000"/>
            </w:tcBorders>
            <w:shd w:val="clear" w:color="auto" w:fill="auto"/>
            <w:hideMark/>
          </w:tcPr>
          <w:p w14:paraId="5A88F18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w:t>
            </w:r>
          </w:p>
        </w:tc>
        <w:tc>
          <w:tcPr>
            <w:tcW w:w="170" w:type="pct"/>
            <w:tcBorders>
              <w:top w:val="nil"/>
              <w:left w:val="nil"/>
              <w:bottom w:val="single" w:sz="4" w:space="0" w:color="000000"/>
              <w:right w:val="single" w:sz="4" w:space="0" w:color="000000"/>
            </w:tcBorders>
            <w:shd w:val="clear" w:color="auto" w:fill="auto"/>
            <w:hideMark/>
          </w:tcPr>
          <w:p w14:paraId="52A6801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88CC71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2,93567</w:t>
            </w:r>
          </w:p>
        </w:tc>
        <w:tc>
          <w:tcPr>
            <w:tcW w:w="207" w:type="pct"/>
            <w:tcBorders>
              <w:top w:val="nil"/>
              <w:left w:val="nil"/>
              <w:bottom w:val="single" w:sz="4" w:space="0" w:color="000000"/>
              <w:right w:val="single" w:sz="4" w:space="0" w:color="000000"/>
            </w:tcBorders>
            <w:shd w:val="clear" w:color="auto" w:fill="auto"/>
            <w:hideMark/>
          </w:tcPr>
          <w:p w14:paraId="2BBEF4A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w:t>
            </w:r>
          </w:p>
        </w:tc>
        <w:tc>
          <w:tcPr>
            <w:tcW w:w="170" w:type="pct"/>
            <w:tcBorders>
              <w:top w:val="nil"/>
              <w:left w:val="nil"/>
              <w:bottom w:val="single" w:sz="4" w:space="0" w:color="000000"/>
              <w:right w:val="single" w:sz="4" w:space="0" w:color="000000"/>
            </w:tcBorders>
            <w:shd w:val="clear" w:color="auto" w:fill="auto"/>
            <w:hideMark/>
          </w:tcPr>
          <w:p w14:paraId="57BBA99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564FAC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2,93567</w:t>
            </w:r>
          </w:p>
        </w:tc>
        <w:tc>
          <w:tcPr>
            <w:tcW w:w="207" w:type="pct"/>
            <w:tcBorders>
              <w:top w:val="nil"/>
              <w:left w:val="nil"/>
              <w:bottom w:val="single" w:sz="4" w:space="0" w:color="000000"/>
              <w:right w:val="single" w:sz="4" w:space="0" w:color="000000"/>
            </w:tcBorders>
            <w:shd w:val="clear" w:color="auto" w:fill="auto"/>
            <w:hideMark/>
          </w:tcPr>
          <w:p w14:paraId="1DF5EC6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w:t>
            </w:r>
          </w:p>
        </w:tc>
        <w:tc>
          <w:tcPr>
            <w:tcW w:w="170" w:type="pct"/>
            <w:tcBorders>
              <w:top w:val="nil"/>
              <w:left w:val="nil"/>
              <w:bottom w:val="single" w:sz="4" w:space="0" w:color="000000"/>
              <w:right w:val="single" w:sz="4" w:space="0" w:color="000000"/>
            </w:tcBorders>
            <w:shd w:val="clear" w:color="auto" w:fill="auto"/>
            <w:hideMark/>
          </w:tcPr>
          <w:p w14:paraId="7E7BF1A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3F28E9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2,93567</w:t>
            </w:r>
          </w:p>
        </w:tc>
        <w:tc>
          <w:tcPr>
            <w:tcW w:w="207" w:type="pct"/>
            <w:tcBorders>
              <w:top w:val="nil"/>
              <w:left w:val="nil"/>
              <w:bottom w:val="single" w:sz="4" w:space="0" w:color="000000"/>
              <w:right w:val="single" w:sz="4" w:space="0" w:color="000000"/>
            </w:tcBorders>
            <w:shd w:val="clear" w:color="auto" w:fill="auto"/>
            <w:hideMark/>
          </w:tcPr>
          <w:p w14:paraId="3B566CD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w:t>
            </w:r>
          </w:p>
        </w:tc>
        <w:tc>
          <w:tcPr>
            <w:tcW w:w="170" w:type="pct"/>
            <w:tcBorders>
              <w:top w:val="nil"/>
              <w:left w:val="nil"/>
              <w:bottom w:val="single" w:sz="4" w:space="0" w:color="000000"/>
              <w:right w:val="single" w:sz="4" w:space="0" w:color="000000"/>
            </w:tcBorders>
            <w:shd w:val="clear" w:color="auto" w:fill="auto"/>
            <w:hideMark/>
          </w:tcPr>
          <w:p w14:paraId="7D99358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9A8B28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2,93567</w:t>
            </w:r>
          </w:p>
        </w:tc>
        <w:tc>
          <w:tcPr>
            <w:tcW w:w="207" w:type="pct"/>
            <w:tcBorders>
              <w:top w:val="nil"/>
              <w:left w:val="nil"/>
              <w:bottom w:val="single" w:sz="4" w:space="0" w:color="000000"/>
              <w:right w:val="single" w:sz="4" w:space="0" w:color="000000"/>
            </w:tcBorders>
            <w:shd w:val="clear" w:color="auto" w:fill="auto"/>
            <w:hideMark/>
          </w:tcPr>
          <w:p w14:paraId="57D5970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w:t>
            </w:r>
          </w:p>
        </w:tc>
        <w:tc>
          <w:tcPr>
            <w:tcW w:w="170" w:type="pct"/>
            <w:tcBorders>
              <w:top w:val="nil"/>
              <w:left w:val="nil"/>
              <w:bottom w:val="single" w:sz="4" w:space="0" w:color="000000"/>
              <w:right w:val="single" w:sz="4" w:space="0" w:color="000000"/>
            </w:tcBorders>
            <w:shd w:val="clear" w:color="auto" w:fill="auto"/>
            <w:hideMark/>
          </w:tcPr>
          <w:p w14:paraId="380F7AA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4E1185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2,93567</w:t>
            </w:r>
          </w:p>
        </w:tc>
        <w:tc>
          <w:tcPr>
            <w:tcW w:w="207" w:type="pct"/>
            <w:tcBorders>
              <w:top w:val="nil"/>
              <w:left w:val="nil"/>
              <w:bottom w:val="single" w:sz="4" w:space="0" w:color="000000"/>
              <w:right w:val="single" w:sz="4" w:space="0" w:color="000000"/>
            </w:tcBorders>
            <w:shd w:val="clear" w:color="auto" w:fill="auto"/>
            <w:hideMark/>
          </w:tcPr>
          <w:p w14:paraId="0A70440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w:t>
            </w:r>
          </w:p>
        </w:tc>
        <w:tc>
          <w:tcPr>
            <w:tcW w:w="170" w:type="pct"/>
            <w:tcBorders>
              <w:top w:val="nil"/>
              <w:left w:val="nil"/>
              <w:bottom w:val="single" w:sz="4" w:space="0" w:color="000000"/>
              <w:right w:val="single" w:sz="4" w:space="0" w:color="000000"/>
            </w:tcBorders>
            <w:shd w:val="clear" w:color="auto" w:fill="auto"/>
            <w:hideMark/>
          </w:tcPr>
          <w:p w14:paraId="0FEED31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825715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2,93567</w:t>
            </w:r>
          </w:p>
        </w:tc>
        <w:tc>
          <w:tcPr>
            <w:tcW w:w="207" w:type="pct"/>
            <w:tcBorders>
              <w:top w:val="nil"/>
              <w:left w:val="nil"/>
              <w:bottom w:val="single" w:sz="4" w:space="0" w:color="000000"/>
              <w:right w:val="single" w:sz="4" w:space="0" w:color="000000"/>
            </w:tcBorders>
            <w:shd w:val="clear" w:color="auto" w:fill="auto"/>
            <w:hideMark/>
          </w:tcPr>
          <w:p w14:paraId="2F7B3D0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0,5</w:t>
            </w:r>
          </w:p>
        </w:tc>
        <w:tc>
          <w:tcPr>
            <w:tcW w:w="174" w:type="pct"/>
            <w:tcBorders>
              <w:top w:val="nil"/>
              <w:left w:val="nil"/>
              <w:bottom w:val="single" w:sz="4" w:space="0" w:color="000000"/>
              <w:right w:val="single" w:sz="4" w:space="0" w:color="000000"/>
            </w:tcBorders>
            <w:shd w:val="clear" w:color="auto" w:fill="auto"/>
            <w:hideMark/>
          </w:tcPr>
          <w:p w14:paraId="25E1F90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505B3" w14:paraId="22816C3C"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3DA0B1E8"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58D5F0BD"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0627    Этилбензол (Фенилэтан)</w:t>
            </w:r>
          </w:p>
        </w:tc>
      </w:tr>
      <w:tr w:rsidR="001806DA" w:rsidRPr="00B505B3" w14:paraId="3ADFD9C0"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A22110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124</w:t>
            </w:r>
          </w:p>
        </w:tc>
        <w:tc>
          <w:tcPr>
            <w:tcW w:w="318" w:type="pct"/>
            <w:vMerge w:val="restart"/>
            <w:tcBorders>
              <w:top w:val="nil"/>
              <w:left w:val="nil"/>
              <w:right w:val="single" w:sz="4" w:space="0" w:color="000000"/>
            </w:tcBorders>
            <w:shd w:val="clear" w:color="auto" w:fill="auto"/>
            <w:hideMark/>
          </w:tcPr>
          <w:p w14:paraId="67F38A69" w14:textId="4C95B225" w:rsidR="001806DA" w:rsidRPr="00B505B3" w:rsidRDefault="001806DA" w:rsidP="001806DA">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 </w:t>
            </w:r>
          </w:p>
        </w:tc>
        <w:tc>
          <w:tcPr>
            <w:tcW w:w="107" w:type="pct"/>
            <w:tcBorders>
              <w:top w:val="nil"/>
              <w:left w:val="nil"/>
              <w:bottom w:val="single" w:sz="4" w:space="0" w:color="000000"/>
              <w:right w:val="single" w:sz="4" w:space="0" w:color="000000"/>
            </w:tcBorders>
            <w:shd w:val="clear" w:color="auto" w:fill="auto"/>
            <w:hideMark/>
          </w:tcPr>
          <w:p w14:paraId="0511D4AF"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0008</w:t>
            </w:r>
          </w:p>
        </w:tc>
        <w:tc>
          <w:tcPr>
            <w:tcW w:w="194" w:type="pct"/>
            <w:tcBorders>
              <w:top w:val="nil"/>
              <w:left w:val="nil"/>
              <w:bottom w:val="single" w:sz="4" w:space="0" w:color="000000"/>
              <w:right w:val="single" w:sz="4" w:space="0" w:color="000000"/>
            </w:tcBorders>
            <w:shd w:val="clear" w:color="auto" w:fill="auto"/>
            <w:hideMark/>
          </w:tcPr>
          <w:p w14:paraId="1818FEB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27" w:type="pct"/>
            <w:tcBorders>
              <w:top w:val="nil"/>
              <w:left w:val="nil"/>
              <w:bottom w:val="single" w:sz="4" w:space="0" w:color="000000"/>
              <w:right w:val="single" w:sz="4" w:space="0" w:color="000000"/>
            </w:tcBorders>
            <w:shd w:val="clear" w:color="auto" w:fill="auto"/>
            <w:hideMark/>
          </w:tcPr>
          <w:p w14:paraId="11EF79D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08" w:type="pct"/>
            <w:tcBorders>
              <w:top w:val="nil"/>
              <w:left w:val="nil"/>
              <w:bottom w:val="single" w:sz="4" w:space="0" w:color="000000"/>
              <w:right w:val="single" w:sz="4" w:space="0" w:color="000000"/>
            </w:tcBorders>
            <w:shd w:val="clear" w:color="auto" w:fill="auto"/>
            <w:hideMark/>
          </w:tcPr>
          <w:p w14:paraId="2B22B12F"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CF41DC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6C267277"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1A023B17"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2A19E92"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6D4D303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45406EE6"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3EB4632"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03F0C17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46398DED"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9068555"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7A35C53F"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7BDD0B01"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9FC0EC9"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05D024BE"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1D1E39D5"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B9D6BAF"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5138E11B"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0E209C0F"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40F975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352E68D5"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4" w:type="pct"/>
            <w:tcBorders>
              <w:top w:val="nil"/>
              <w:left w:val="nil"/>
              <w:bottom w:val="single" w:sz="4" w:space="0" w:color="000000"/>
              <w:right w:val="single" w:sz="4" w:space="0" w:color="000000"/>
            </w:tcBorders>
            <w:shd w:val="clear" w:color="auto" w:fill="auto"/>
            <w:hideMark/>
          </w:tcPr>
          <w:p w14:paraId="50788700"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2C56B94C"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8B170EB"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125</w:t>
            </w:r>
          </w:p>
        </w:tc>
        <w:tc>
          <w:tcPr>
            <w:tcW w:w="318" w:type="pct"/>
            <w:vMerge/>
            <w:tcBorders>
              <w:left w:val="nil"/>
              <w:right w:val="single" w:sz="4" w:space="0" w:color="000000"/>
            </w:tcBorders>
            <w:shd w:val="clear" w:color="auto" w:fill="auto"/>
            <w:hideMark/>
          </w:tcPr>
          <w:p w14:paraId="0A45BCDE" w14:textId="187FD174" w:rsidR="001806DA" w:rsidRPr="00B505B3" w:rsidRDefault="001806DA" w:rsidP="00B505B3">
            <w:pPr>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306B4DCB"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0009</w:t>
            </w:r>
          </w:p>
        </w:tc>
        <w:tc>
          <w:tcPr>
            <w:tcW w:w="194" w:type="pct"/>
            <w:tcBorders>
              <w:top w:val="nil"/>
              <w:left w:val="nil"/>
              <w:bottom w:val="single" w:sz="4" w:space="0" w:color="000000"/>
              <w:right w:val="single" w:sz="4" w:space="0" w:color="000000"/>
            </w:tcBorders>
            <w:shd w:val="clear" w:color="auto" w:fill="auto"/>
            <w:hideMark/>
          </w:tcPr>
          <w:p w14:paraId="1F94209E"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27" w:type="pct"/>
            <w:tcBorders>
              <w:top w:val="nil"/>
              <w:left w:val="nil"/>
              <w:bottom w:val="single" w:sz="4" w:space="0" w:color="000000"/>
              <w:right w:val="single" w:sz="4" w:space="0" w:color="000000"/>
            </w:tcBorders>
            <w:shd w:val="clear" w:color="auto" w:fill="auto"/>
            <w:hideMark/>
          </w:tcPr>
          <w:p w14:paraId="10B405E6"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0,0022</w:t>
            </w:r>
          </w:p>
        </w:tc>
        <w:tc>
          <w:tcPr>
            <w:tcW w:w="108" w:type="pct"/>
            <w:tcBorders>
              <w:top w:val="nil"/>
              <w:left w:val="nil"/>
              <w:bottom w:val="single" w:sz="4" w:space="0" w:color="000000"/>
              <w:right w:val="single" w:sz="4" w:space="0" w:color="000000"/>
            </w:tcBorders>
            <w:shd w:val="clear" w:color="auto" w:fill="auto"/>
            <w:hideMark/>
          </w:tcPr>
          <w:p w14:paraId="6552FA61"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B5C536D"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5FF93D8F"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0,0022</w:t>
            </w:r>
          </w:p>
        </w:tc>
        <w:tc>
          <w:tcPr>
            <w:tcW w:w="170" w:type="pct"/>
            <w:tcBorders>
              <w:top w:val="nil"/>
              <w:left w:val="nil"/>
              <w:bottom w:val="single" w:sz="4" w:space="0" w:color="000000"/>
              <w:right w:val="single" w:sz="4" w:space="0" w:color="000000"/>
            </w:tcBorders>
            <w:shd w:val="clear" w:color="auto" w:fill="auto"/>
            <w:hideMark/>
          </w:tcPr>
          <w:p w14:paraId="77BB834B"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FA8C71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38EB688B"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0,0022</w:t>
            </w:r>
          </w:p>
        </w:tc>
        <w:tc>
          <w:tcPr>
            <w:tcW w:w="170" w:type="pct"/>
            <w:tcBorders>
              <w:top w:val="nil"/>
              <w:left w:val="nil"/>
              <w:bottom w:val="single" w:sz="4" w:space="0" w:color="000000"/>
              <w:right w:val="single" w:sz="4" w:space="0" w:color="000000"/>
            </w:tcBorders>
            <w:shd w:val="clear" w:color="auto" w:fill="auto"/>
            <w:hideMark/>
          </w:tcPr>
          <w:p w14:paraId="3A168193"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C75BF85"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1C41000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0,0022</w:t>
            </w:r>
          </w:p>
        </w:tc>
        <w:tc>
          <w:tcPr>
            <w:tcW w:w="170" w:type="pct"/>
            <w:tcBorders>
              <w:top w:val="nil"/>
              <w:left w:val="nil"/>
              <w:bottom w:val="single" w:sz="4" w:space="0" w:color="000000"/>
              <w:right w:val="single" w:sz="4" w:space="0" w:color="000000"/>
            </w:tcBorders>
            <w:shd w:val="clear" w:color="auto" w:fill="auto"/>
            <w:hideMark/>
          </w:tcPr>
          <w:p w14:paraId="04A9B9B3"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E45B64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536DDE96"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0,0022</w:t>
            </w:r>
          </w:p>
        </w:tc>
        <w:tc>
          <w:tcPr>
            <w:tcW w:w="170" w:type="pct"/>
            <w:tcBorders>
              <w:top w:val="nil"/>
              <w:left w:val="nil"/>
              <w:bottom w:val="single" w:sz="4" w:space="0" w:color="000000"/>
              <w:right w:val="single" w:sz="4" w:space="0" w:color="000000"/>
            </w:tcBorders>
            <w:shd w:val="clear" w:color="auto" w:fill="auto"/>
            <w:hideMark/>
          </w:tcPr>
          <w:p w14:paraId="39010DD0"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87BBEE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3E58662F"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0,0022</w:t>
            </w:r>
          </w:p>
        </w:tc>
        <w:tc>
          <w:tcPr>
            <w:tcW w:w="170" w:type="pct"/>
            <w:tcBorders>
              <w:top w:val="nil"/>
              <w:left w:val="nil"/>
              <w:bottom w:val="single" w:sz="4" w:space="0" w:color="000000"/>
              <w:right w:val="single" w:sz="4" w:space="0" w:color="000000"/>
            </w:tcBorders>
            <w:shd w:val="clear" w:color="auto" w:fill="auto"/>
            <w:hideMark/>
          </w:tcPr>
          <w:p w14:paraId="6054FC0E"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7567CE7"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0C027F44"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0,0022</w:t>
            </w:r>
          </w:p>
        </w:tc>
        <w:tc>
          <w:tcPr>
            <w:tcW w:w="170" w:type="pct"/>
            <w:tcBorders>
              <w:top w:val="nil"/>
              <w:left w:val="nil"/>
              <w:bottom w:val="single" w:sz="4" w:space="0" w:color="000000"/>
              <w:right w:val="single" w:sz="4" w:space="0" w:color="000000"/>
            </w:tcBorders>
            <w:shd w:val="clear" w:color="auto" w:fill="auto"/>
            <w:hideMark/>
          </w:tcPr>
          <w:p w14:paraId="56D902E8"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E5168C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742C9238"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0,0022</w:t>
            </w:r>
          </w:p>
        </w:tc>
        <w:tc>
          <w:tcPr>
            <w:tcW w:w="174" w:type="pct"/>
            <w:tcBorders>
              <w:top w:val="nil"/>
              <w:left w:val="nil"/>
              <w:bottom w:val="single" w:sz="4" w:space="0" w:color="000000"/>
              <w:right w:val="single" w:sz="4" w:space="0" w:color="000000"/>
            </w:tcBorders>
            <w:shd w:val="clear" w:color="auto" w:fill="auto"/>
            <w:hideMark/>
          </w:tcPr>
          <w:p w14:paraId="6CF273F0"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30EA5F91"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60F5CDF"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126</w:t>
            </w:r>
            <w:r w:rsidRPr="00B505B3">
              <w:rPr>
                <w:rFonts w:cs="Times New Roman"/>
                <w:color w:val="000000"/>
                <w:sz w:val="16"/>
                <w:szCs w:val="16"/>
                <w:lang w:val="ru-RU" w:eastAsia="ru-RU"/>
              </w:rPr>
              <w:br w:type="page"/>
            </w:r>
          </w:p>
        </w:tc>
        <w:tc>
          <w:tcPr>
            <w:tcW w:w="318" w:type="pct"/>
            <w:vMerge/>
            <w:tcBorders>
              <w:left w:val="nil"/>
              <w:bottom w:val="single" w:sz="4" w:space="0" w:color="000000"/>
              <w:right w:val="single" w:sz="4" w:space="0" w:color="000000"/>
            </w:tcBorders>
            <w:shd w:val="clear" w:color="auto" w:fill="auto"/>
            <w:hideMark/>
          </w:tcPr>
          <w:p w14:paraId="666A9CB1" w14:textId="34122D4E" w:rsidR="001806DA" w:rsidRPr="00B505B3" w:rsidRDefault="001806DA" w:rsidP="00B505B3">
            <w:pPr>
              <w:widowControl/>
              <w:suppressAutoHyphens w:val="0"/>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230A2FA8"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0010</w:t>
            </w:r>
            <w:r w:rsidRPr="00B505B3">
              <w:rPr>
                <w:rFonts w:cs="Times New Roman"/>
                <w:color w:val="000000"/>
                <w:sz w:val="16"/>
                <w:szCs w:val="16"/>
                <w:lang w:val="ru-RU" w:eastAsia="ru-RU"/>
              </w:rPr>
              <w:br w:type="page"/>
            </w:r>
          </w:p>
        </w:tc>
        <w:tc>
          <w:tcPr>
            <w:tcW w:w="194" w:type="pct"/>
            <w:tcBorders>
              <w:top w:val="nil"/>
              <w:left w:val="nil"/>
              <w:bottom w:val="single" w:sz="4" w:space="0" w:color="000000"/>
              <w:right w:val="single" w:sz="4" w:space="0" w:color="000000"/>
            </w:tcBorders>
            <w:shd w:val="clear" w:color="auto" w:fill="auto"/>
            <w:hideMark/>
          </w:tcPr>
          <w:p w14:paraId="58D3157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27" w:type="pct"/>
            <w:tcBorders>
              <w:top w:val="nil"/>
              <w:left w:val="nil"/>
              <w:bottom w:val="single" w:sz="4" w:space="0" w:color="000000"/>
              <w:right w:val="single" w:sz="4" w:space="0" w:color="000000"/>
            </w:tcBorders>
            <w:shd w:val="clear" w:color="auto" w:fill="auto"/>
            <w:hideMark/>
          </w:tcPr>
          <w:p w14:paraId="34EAB95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08" w:type="pct"/>
            <w:tcBorders>
              <w:top w:val="nil"/>
              <w:left w:val="nil"/>
              <w:bottom w:val="single" w:sz="4" w:space="0" w:color="000000"/>
              <w:right w:val="single" w:sz="4" w:space="0" w:color="000000"/>
            </w:tcBorders>
            <w:shd w:val="clear" w:color="auto" w:fill="auto"/>
            <w:hideMark/>
          </w:tcPr>
          <w:p w14:paraId="2BD4186B"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2B978FF"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206383FD"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24CB40FA"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4888CEA"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2592BB89"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09313809"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03F6CC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5C3C5738"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11EAEC25"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C71F106"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3A386C1D"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219874F8"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0CC1F2A"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61D47CA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2FBDF565"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57BF36B"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1F360D8A"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77B22D6A"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98523E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53BE6FFD"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4" w:type="pct"/>
            <w:tcBorders>
              <w:top w:val="nil"/>
              <w:left w:val="nil"/>
              <w:bottom w:val="single" w:sz="4" w:space="0" w:color="000000"/>
              <w:right w:val="single" w:sz="4" w:space="0" w:color="000000"/>
            </w:tcBorders>
            <w:shd w:val="clear" w:color="auto" w:fill="auto"/>
            <w:hideMark/>
          </w:tcPr>
          <w:p w14:paraId="4BDB2369"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2983423"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A61112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127</w:t>
            </w:r>
          </w:p>
        </w:tc>
        <w:tc>
          <w:tcPr>
            <w:tcW w:w="318" w:type="pct"/>
            <w:tcBorders>
              <w:top w:val="nil"/>
              <w:left w:val="nil"/>
              <w:bottom w:val="single" w:sz="4" w:space="0" w:color="000000"/>
              <w:right w:val="single" w:sz="4" w:space="0" w:color="000000"/>
            </w:tcBorders>
            <w:shd w:val="clear" w:color="auto" w:fill="auto"/>
            <w:hideMark/>
          </w:tcPr>
          <w:p w14:paraId="68DB9F9E"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4C874EC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0011</w:t>
            </w:r>
          </w:p>
        </w:tc>
        <w:tc>
          <w:tcPr>
            <w:tcW w:w="194" w:type="pct"/>
            <w:tcBorders>
              <w:top w:val="nil"/>
              <w:left w:val="nil"/>
              <w:bottom w:val="single" w:sz="4" w:space="0" w:color="000000"/>
              <w:right w:val="single" w:sz="4" w:space="0" w:color="000000"/>
            </w:tcBorders>
            <w:shd w:val="clear" w:color="auto" w:fill="auto"/>
            <w:hideMark/>
          </w:tcPr>
          <w:p w14:paraId="7DE72FF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0,01108</w:t>
            </w:r>
          </w:p>
        </w:tc>
        <w:tc>
          <w:tcPr>
            <w:tcW w:w="227" w:type="pct"/>
            <w:tcBorders>
              <w:top w:val="nil"/>
              <w:left w:val="nil"/>
              <w:bottom w:val="single" w:sz="4" w:space="0" w:color="000000"/>
              <w:right w:val="single" w:sz="4" w:space="0" w:color="000000"/>
            </w:tcBorders>
            <w:shd w:val="clear" w:color="auto" w:fill="auto"/>
            <w:hideMark/>
          </w:tcPr>
          <w:p w14:paraId="29271B1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08" w:type="pct"/>
            <w:tcBorders>
              <w:top w:val="nil"/>
              <w:left w:val="nil"/>
              <w:bottom w:val="single" w:sz="4" w:space="0" w:color="000000"/>
              <w:right w:val="single" w:sz="4" w:space="0" w:color="000000"/>
            </w:tcBorders>
            <w:shd w:val="clear" w:color="auto" w:fill="auto"/>
            <w:hideMark/>
          </w:tcPr>
          <w:p w14:paraId="5C47734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C1F86C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0,01108</w:t>
            </w:r>
          </w:p>
        </w:tc>
        <w:tc>
          <w:tcPr>
            <w:tcW w:w="207" w:type="pct"/>
            <w:tcBorders>
              <w:top w:val="nil"/>
              <w:left w:val="nil"/>
              <w:bottom w:val="single" w:sz="4" w:space="0" w:color="000000"/>
              <w:right w:val="single" w:sz="4" w:space="0" w:color="000000"/>
            </w:tcBorders>
            <w:shd w:val="clear" w:color="auto" w:fill="auto"/>
            <w:hideMark/>
          </w:tcPr>
          <w:p w14:paraId="2081408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1996420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46FFA7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0,01108</w:t>
            </w:r>
          </w:p>
        </w:tc>
        <w:tc>
          <w:tcPr>
            <w:tcW w:w="207" w:type="pct"/>
            <w:tcBorders>
              <w:top w:val="nil"/>
              <w:left w:val="nil"/>
              <w:bottom w:val="single" w:sz="4" w:space="0" w:color="000000"/>
              <w:right w:val="single" w:sz="4" w:space="0" w:color="000000"/>
            </w:tcBorders>
            <w:shd w:val="clear" w:color="auto" w:fill="auto"/>
            <w:hideMark/>
          </w:tcPr>
          <w:p w14:paraId="46E8344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552A05C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82C341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0,01108</w:t>
            </w:r>
          </w:p>
        </w:tc>
        <w:tc>
          <w:tcPr>
            <w:tcW w:w="207" w:type="pct"/>
            <w:tcBorders>
              <w:top w:val="nil"/>
              <w:left w:val="nil"/>
              <w:bottom w:val="single" w:sz="4" w:space="0" w:color="000000"/>
              <w:right w:val="single" w:sz="4" w:space="0" w:color="000000"/>
            </w:tcBorders>
            <w:shd w:val="clear" w:color="auto" w:fill="auto"/>
            <w:hideMark/>
          </w:tcPr>
          <w:p w14:paraId="62D6B11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61559B2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C2EC79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0,01108</w:t>
            </w:r>
          </w:p>
        </w:tc>
        <w:tc>
          <w:tcPr>
            <w:tcW w:w="207" w:type="pct"/>
            <w:tcBorders>
              <w:top w:val="nil"/>
              <w:left w:val="nil"/>
              <w:bottom w:val="single" w:sz="4" w:space="0" w:color="000000"/>
              <w:right w:val="single" w:sz="4" w:space="0" w:color="000000"/>
            </w:tcBorders>
            <w:shd w:val="clear" w:color="auto" w:fill="auto"/>
            <w:hideMark/>
          </w:tcPr>
          <w:p w14:paraId="19AAE4B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4C13F3B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47909F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0,01108</w:t>
            </w:r>
          </w:p>
        </w:tc>
        <w:tc>
          <w:tcPr>
            <w:tcW w:w="207" w:type="pct"/>
            <w:tcBorders>
              <w:top w:val="nil"/>
              <w:left w:val="nil"/>
              <w:bottom w:val="single" w:sz="4" w:space="0" w:color="000000"/>
              <w:right w:val="single" w:sz="4" w:space="0" w:color="000000"/>
            </w:tcBorders>
            <w:shd w:val="clear" w:color="auto" w:fill="auto"/>
            <w:hideMark/>
          </w:tcPr>
          <w:p w14:paraId="228057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309CF1E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FF9DAC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0,01108</w:t>
            </w:r>
          </w:p>
        </w:tc>
        <w:tc>
          <w:tcPr>
            <w:tcW w:w="207" w:type="pct"/>
            <w:tcBorders>
              <w:top w:val="nil"/>
              <w:left w:val="nil"/>
              <w:bottom w:val="single" w:sz="4" w:space="0" w:color="000000"/>
              <w:right w:val="single" w:sz="4" w:space="0" w:color="000000"/>
            </w:tcBorders>
            <w:shd w:val="clear" w:color="auto" w:fill="auto"/>
            <w:hideMark/>
          </w:tcPr>
          <w:p w14:paraId="7F49E6C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5127DAE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106A69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0,01108</w:t>
            </w:r>
          </w:p>
        </w:tc>
        <w:tc>
          <w:tcPr>
            <w:tcW w:w="207" w:type="pct"/>
            <w:tcBorders>
              <w:top w:val="nil"/>
              <w:left w:val="nil"/>
              <w:bottom w:val="single" w:sz="4" w:space="0" w:color="000000"/>
              <w:right w:val="single" w:sz="4" w:space="0" w:color="000000"/>
            </w:tcBorders>
            <w:shd w:val="clear" w:color="auto" w:fill="auto"/>
            <w:hideMark/>
          </w:tcPr>
          <w:p w14:paraId="7730D4C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4" w:type="pct"/>
            <w:tcBorders>
              <w:top w:val="nil"/>
              <w:left w:val="nil"/>
              <w:bottom w:val="single" w:sz="4" w:space="0" w:color="000000"/>
              <w:right w:val="single" w:sz="4" w:space="0" w:color="000000"/>
            </w:tcBorders>
            <w:shd w:val="clear" w:color="auto" w:fill="auto"/>
            <w:hideMark/>
          </w:tcPr>
          <w:p w14:paraId="2760AB4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3FC9B1CA"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414FF0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128</w:t>
            </w:r>
          </w:p>
        </w:tc>
        <w:tc>
          <w:tcPr>
            <w:tcW w:w="318" w:type="pct"/>
            <w:tcBorders>
              <w:top w:val="nil"/>
              <w:left w:val="nil"/>
              <w:bottom w:val="single" w:sz="4" w:space="0" w:color="000000"/>
              <w:right w:val="single" w:sz="4" w:space="0" w:color="000000"/>
            </w:tcBorders>
            <w:shd w:val="clear" w:color="auto" w:fill="auto"/>
            <w:hideMark/>
          </w:tcPr>
          <w:p w14:paraId="148880FE"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53C954C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0012</w:t>
            </w:r>
          </w:p>
        </w:tc>
        <w:tc>
          <w:tcPr>
            <w:tcW w:w="194" w:type="pct"/>
            <w:tcBorders>
              <w:top w:val="nil"/>
              <w:left w:val="nil"/>
              <w:bottom w:val="single" w:sz="4" w:space="0" w:color="000000"/>
              <w:right w:val="single" w:sz="4" w:space="0" w:color="000000"/>
            </w:tcBorders>
            <w:shd w:val="clear" w:color="auto" w:fill="auto"/>
            <w:hideMark/>
          </w:tcPr>
          <w:p w14:paraId="6DC5711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27" w:type="pct"/>
            <w:tcBorders>
              <w:top w:val="nil"/>
              <w:left w:val="nil"/>
              <w:bottom w:val="single" w:sz="4" w:space="0" w:color="000000"/>
              <w:right w:val="single" w:sz="4" w:space="0" w:color="000000"/>
            </w:tcBorders>
            <w:shd w:val="clear" w:color="auto" w:fill="auto"/>
            <w:hideMark/>
          </w:tcPr>
          <w:p w14:paraId="4A8F63C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08" w:type="pct"/>
            <w:tcBorders>
              <w:top w:val="nil"/>
              <w:left w:val="nil"/>
              <w:bottom w:val="single" w:sz="4" w:space="0" w:color="000000"/>
              <w:right w:val="single" w:sz="4" w:space="0" w:color="000000"/>
            </w:tcBorders>
            <w:shd w:val="clear" w:color="auto" w:fill="auto"/>
            <w:hideMark/>
          </w:tcPr>
          <w:p w14:paraId="79F4AC6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A85D73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3B9E01A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37B2C8C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0CE257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5F80C4A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6A06681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2D3C6C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617E396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426E091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25F0F1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63D3DD5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51DF64F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230419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10507DF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7AFC62B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F63E0F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75BB5A4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2F83F04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3A57F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2F0CC1B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4" w:type="pct"/>
            <w:tcBorders>
              <w:top w:val="nil"/>
              <w:left w:val="nil"/>
              <w:bottom w:val="single" w:sz="4" w:space="0" w:color="000000"/>
              <w:right w:val="single" w:sz="4" w:space="0" w:color="000000"/>
            </w:tcBorders>
            <w:shd w:val="clear" w:color="auto" w:fill="auto"/>
            <w:hideMark/>
          </w:tcPr>
          <w:p w14:paraId="1770070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74F20BA0"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7B678F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129</w:t>
            </w:r>
          </w:p>
        </w:tc>
        <w:tc>
          <w:tcPr>
            <w:tcW w:w="318" w:type="pct"/>
            <w:tcBorders>
              <w:top w:val="nil"/>
              <w:left w:val="nil"/>
              <w:bottom w:val="single" w:sz="4" w:space="0" w:color="000000"/>
              <w:right w:val="single" w:sz="4" w:space="0" w:color="000000"/>
            </w:tcBorders>
            <w:shd w:val="clear" w:color="auto" w:fill="auto"/>
            <w:hideMark/>
          </w:tcPr>
          <w:p w14:paraId="6E4B4264"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583EEC0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0013</w:t>
            </w:r>
          </w:p>
        </w:tc>
        <w:tc>
          <w:tcPr>
            <w:tcW w:w="194" w:type="pct"/>
            <w:tcBorders>
              <w:top w:val="nil"/>
              <w:left w:val="nil"/>
              <w:bottom w:val="single" w:sz="4" w:space="0" w:color="000000"/>
              <w:right w:val="single" w:sz="4" w:space="0" w:color="000000"/>
            </w:tcBorders>
            <w:shd w:val="clear" w:color="auto" w:fill="auto"/>
            <w:hideMark/>
          </w:tcPr>
          <w:p w14:paraId="00F2234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27" w:type="pct"/>
            <w:tcBorders>
              <w:top w:val="nil"/>
              <w:left w:val="nil"/>
              <w:bottom w:val="single" w:sz="4" w:space="0" w:color="000000"/>
              <w:right w:val="single" w:sz="4" w:space="0" w:color="000000"/>
            </w:tcBorders>
            <w:shd w:val="clear" w:color="auto" w:fill="auto"/>
            <w:hideMark/>
          </w:tcPr>
          <w:p w14:paraId="643F7CD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08" w:type="pct"/>
            <w:tcBorders>
              <w:top w:val="nil"/>
              <w:left w:val="nil"/>
              <w:bottom w:val="single" w:sz="4" w:space="0" w:color="000000"/>
              <w:right w:val="single" w:sz="4" w:space="0" w:color="000000"/>
            </w:tcBorders>
            <w:shd w:val="clear" w:color="auto" w:fill="auto"/>
            <w:hideMark/>
          </w:tcPr>
          <w:p w14:paraId="72A4D9C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942DFB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558E1DA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4814F1F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692E66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2C9D98D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34FD5C6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6CDBAC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4D8306F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36AFCF4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1AFDFE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232DD6E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309AD71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F39EEB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2C878AC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66E45CF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1CE898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4B7EE3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0" w:type="pct"/>
            <w:tcBorders>
              <w:top w:val="nil"/>
              <w:left w:val="nil"/>
              <w:bottom w:val="single" w:sz="4" w:space="0" w:color="000000"/>
              <w:right w:val="single" w:sz="4" w:space="0" w:color="000000"/>
            </w:tcBorders>
            <w:shd w:val="clear" w:color="auto" w:fill="auto"/>
            <w:hideMark/>
          </w:tcPr>
          <w:p w14:paraId="5DDDF4B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702C3C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0,01058</w:t>
            </w:r>
          </w:p>
        </w:tc>
        <w:tc>
          <w:tcPr>
            <w:tcW w:w="207" w:type="pct"/>
            <w:tcBorders>
              <w:top w:val="nil"/>
              <w:left w:val="nil"/>
              <w:bottom w:val="single" w:sz="4" w:space="0" w:color="000000"/>
              <w:right w:val="single" w:sz="4" w:space="0" w:color="000000"/>
            </w:tcBorders>
            <w:shd w:val="clear" w:color="auto" w:fill="auto"/>
            <w:hideMark/>
          </w:tcPr>
          <w:p w14:paraId="301CE62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0,0013</w:t>
            </w:r>
          </w:p>
        </w:tc>
        <w:tc>
          <w:tcPr>
            <w:tcW w:w="174" w:type="pct"/>
            <w:tcBorders>
              <w:top w:val="nil"/>
              <w:left w:val="nil"/>
              <w:bottom w:val="single" w:sz="4" w:space="0" w:color="000000"/>
              <w:right w:val="single" w:sz="4" w:space="0" w:color="000000"/>
            </w:tcBorders>
            <w:shd w:val="clear" w:color="auto" w:fill="auto"/>
            <w:hideMark/>
          </w:tcPr>
          <w:p w14:paraId="5FB66FF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36DCD2E2"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4B5027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130</w:t>
            </w:r>
          </w:p>
        </w:tc>
        <w:tc>
          <w:tcPr>
            <w:tcW w:w="318" w:type="pct"/>
            <w:tcBorders>
              <w:top w:val="nil"/>
              <w:left w:val="nil"/>
              <w:bottom w:val="single" w:sz="4" w:space="0" w:color="000000"/>
              <w:right w:val="single" w:sz="4" w:space="0" w:color="000000"/>
            </w:tcBorders>
            <w:shd w:val="clear" w:color="auto" w:fill="auto"/>
            <w:hideMark/>
          </w:tcPr>
          <w:p w14:paraId="2F2C8D7C"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Цех:7  Насосная №1</w:t>
            </w:r>
          </w:p>
        </w:tc>
        <w:tc>
          <w:tcPr>
            <w:tcW w:w="107" w:type="pct"/>
            <w:tcBorders>
              <w:top w:val="nil"/>
              <w:left w:val="nil"/>
              <w:bottom w:val="single" w:sz="4" w:space="0" w:color="000000"/>
              <w:right w:val="single" w:sz="4" w:space="0" w:color="000000"/>
            </w:tcBorders>
            <w:shd w:val="clear" w:color="auto" w:fill="auto"/>
            <w:hideMark/>
          </w:tcPr>
          <w:p w14:paraId="5B3CAA5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6013</w:t>
            </w:r>
          </w:p>
        </w:tc>
        <w:tc>
          <w:tcPr>
            <w:tcW w:w="194" w:type="pct"/>
            <w:tcBorders>
              <w:top w:val="nil"/>
              <w:left w:val="nil"/>
              <w:bottom w:val="single" w:sz="4" w:space="0" w:color="000000"/>
              <w:right w:val="single" w:sz="4" w:space="0" w:color="000000"/>
            </w:tcBorders>
            <w:shd w:val="clear" w:color="auto" w:fill="auto"/>
            <w:hideMark/>
          </w:tcPr>
          <w:p w14:paraId="41605CD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27" w:type="pct"/>
            <w:tcBorders>
              <w:top w:val="nil"/>
              <w:left w:val="nil"/>
              <w:bottom w:val="single" w:sz="4" w:space="0" w:color="000000"/>
              <w:right w:val="single" w:sz="4" w:space="0" w:color="000000"/>
            </w:tcBorders>
            <w:shd w:val="clear" w:color="auto" w:fill="auto"/>
            <w:hideMark/>
          </w:tcPr>
          <w:p w14:paraId="28D79B7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08" w:type="pct"/>
            <w:tcBorders>
              <w:top w:val="nil"/>
              <w:left w:val="nil"/>
              <w:bottom w:val="single" w:sz="4" w:space="0" w:color="000000"/>
              <w:right w:val="single" w:sz="4" w:space="0" w:color="000000"/>
            </w:tcBorders>
            <w:shd w:val="clear" w:color="auto" w:fill="auto"/>
            <w:hideMark/>
          </w:tcPr>
          <w:p w14:paraId="727531B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50177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7446B61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57C3A28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73E4AA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7BC2414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664E45F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3DFB9A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18E10A3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0C529B3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818F9F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5139B3D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2DB64EA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5F3171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19C95AF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5CB49E5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82C125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6DC7F15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2A83564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B90AA9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47ED5EC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4" w:type="pct"/>
            <w:tcBorders>
              <w:top w:val="nil"/>
              <w:left w:val="nil"/>
              <w:bottom w:val="single" w:sz="4" w:space="0" w:color="000000"/>
              <w:right w:val="single" w:sz="4" w:space="0" w:color="000000"/>
            </w:tcBorders>
            <w:shd w:val="clear" w:color="auto" w:fill="auto"/>
            <w:hideMark/>
          </w:tcPr>
          <w:p w14:paraId="785A2F7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27ABC24F"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093075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131</w:t>
            </w:r>
          </w:p>
        </w:tc>
        <w:tc>
          <w:tcPr>
            <w:tcW w:w="318" w:type="pct"/>
            <w:tcBorders>
              <w:top w:val="nil"/>
              <w:left w:val="nil"/>
              <w:bottom w:val="single" w:sz="4" w:space="0" w:color="000000"/>
              <w:right w:val="single" w:sz="4" w:space="0" w:color="000000"/>
            </w:tcBorders>
            <w:shd w:val="clear" w:color="auto" w:fill="auto"/>
            <w:hideMark/>
          </w:tcPr>
          <w:p w14:paraId="338D42EA"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Цех:8  Насосная №2</w:t>
            </w:r>
          </w:p>
        </w:tc>
        <w:tc>
          <w:tcPr>
            <w:tcW w:w="107" w:type="pct"/>
            <w:tcBorders>
              <w:top w:val="nil"/>
              <w:left w:val="nil"/>
              <w:bottom w:val="single" w:sz="4" w:space="0" w:color="000000"/>
              <w:right w:val="single" w:sz="4" w:space="0" w:color="000000"/>
            </w:tcBorders>
            <w:shd w:val="clear" w:color="auto" w:fill="auto"/>
            <w:hideMark/>
          </w:tcPr>
          <w:p w14:paraId="4D4CC83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6014</w:t>
            </w:r>
          </w:p>
        </w:tc>
        <w:tc>
          <w:tcPr>
            <w:tcW w:w="194" w:type="pct"/>
            <w:tcBorders>
              <w:top w:val="nil"/>
              <w:left w:val="nil"/>
              <w:bottom w:val="single" w:sz="4" w:space="0" w:color="000000"/>
              <w:right w:val="single" w:sz="4" w:space="0" w:color="000000"/>
            </w:tcBorders>
            <w:shd w:val="clear" w:color="auto" w:fill="auto"/>
            <w:hideMark/>
          </w:tcPr>
          <w:p w14:paraId="15AA1BE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27" w:type="pct"/>
            <w:tcBorders>
              <w:top w:val="nil"/>
              <w:left w:val="nil"/>
              <w:bottom w:val="single" w:sz="4" w:space="0" w:color="000000"/>
              <w:right w:val="single" w:sz="4" w:space="0" w:color="000000"/>
            </w:tcBorders>
            <w:shd w:val="clear" w:color="auto" w:fill="auto"/>
            <w:hideMark/>
          </w:tcPr>
          <w:p w14:paraId="39FD6E0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08" w:type="pct"/>
            <w:tcBorders>
              <w:top w:val="nil"/>
              <w:left w:val="nil"/>
              <w:bottom w:val="single" w:sz="4" w:space="0" w:color="000000"/>
              <w:right w:val="single" w:sz="4" w:space="0" w:color="000000"/>
            </w:tcBorders>
            <w:shd w:val="clear" w:color="auto" w:fill="auto"/>
            <w:hideMark/>
          </w:tcPr>
          <w:p w14:paraId="4A728E6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7CD13E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018157A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5A0BF66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7F9E19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684FED9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5D5A993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7B59BC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0D25898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741A5D2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274A23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3F7F29E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0C77B00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6A7E07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515B27B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310FACA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15FC20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11A3A9A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0" w:type="pct"/>
            <w:tcBorders>
              <w:top w:val="nil"/>
              <w:left w:val="nil"/>
              <w:bottom w:val="single" w:sz="4" w:space="0" w:color="000000"/>
              <w:right w:val="single" w:sz="4" w:space="0" w:color="000000"/>
            </w:tcBorders>
            <w:shd w:val="clear" w:color="auto" w:fill="auto"/>
            <w:hideMark/>
          </w:tcPr>
          <w:p w14:paraId="4EB0A2C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9621CE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73FB13D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0,0002</w:t>
            </w:r>
          </w:p>
        </w:tc>
        <w:tc>
          <w:tcPr>
            <w:tcW w:w="174" w:type="pct"/>
            <w:tcBorders>
              <w:top w:val="nil"/>
              <w:left w:val="nil"/>
              <w:bottom w:val="single" w:sz="4" w:space="0" w:color="000000"/>
              <w:right w:val="single" w:sz="4" w:space="0" w:color="000000"/>
            </w:tcBorders>
            <w:shd w:val="clear" w:color="auto" w:fill="auto"/>
            <w:hideMark/>
          </w:tcPr>
          <w:p w14:paraId="0234339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7E205A02"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34A08C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132</w:t>
            </w:r>
          </w:p>
        </w:tc>
        <w:tc>
          <w:tcPr>
            <w:tcW w:w="318" w:type="pct"/>
            <w:tcBorders>
              <w:top w:val="nil"/>
              <w:left w:val="nil"/>
              <w:bottom w:val="single" w:sz="4" w:space="0" w:color="000000"/>
              <w:right w:val="single" w:sz="4" w:space="0" w:color="000000"/>
            </w:tcBorders>
            <w:shd w:val="clear" w:color="auto" w:fill="auto"/>
            <w:hideMark/>
          </w:tcPr>
          <w:p w14:paraId="4A3E7322"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58D3C0D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6003</w:t>
            </w:r>
          </w:p>
        </w:tc>
        <w:tc>
          <w:tcPr>
            <w:tcW w:w="194" w:type="pct"/>
            <w:tcBorders>
              <w:top w:val="nil"/>
              <w:left w:val="nil"/>
              <w:bottom w:val="single" w:sz="4" w:space="0" w:color="000000"/>
              <w:right w:val="single" w:sz="4" w:space="0" w:color="000000"/>
            </w:tcBorders>
            <w:shd w:val="clear" w:color="auto" w:fill="auto"/>
            <w:hideMark/>
          </w:tcPr>
          <w:p w14:paraId="4E99A84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0,00675</w:t>
            </w:r>
          </w:p>
        </w:tc>
        <w:tc>
          <w:tcPr>
            <w:tcW w:w="227" w:type="pct"/>
            <w:tcBorders>
              <w:top w:val="nil"/>
              <w:left w:val="nil"/>
              <w:bottom w:val="single" w:sz="4" w:space="0" w:color="000000"/>
              <w:right w:val="single" w:sz="4" w:space="0" w:color="000000"/>
            </w:tcBorders>
            <w:shd w:val="clear" w:color="auto" w:fill="auto"/>
            <w:hideMark/>
          </w:tcPr>
          <w:p w14:paraId="77D9CA7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0,0032</w:t>
            </w:r>
          </w:p>
        </w:tc>
        <w:tc>
          <w:tcPr>
            <w:tcW w:w="108" w:type="pct"/>
            <w:tcBorders>
              <w:top w:val="nil"/>
              <w:left w:val="nil"/>
              <w:bottom w:val="single" w:sz="4" w:space="0" w:color="000000"/>
              <w:right w:val="single" w:sz="4" w:space="0" w:color="000000"/>
            </w:tcBorders>
            <w:shd w:val="clear" w:color="auto" w:fill="auto"/>
            <w:hideMark/>
          </w:tcPr>
          <w:p w14:paraId="793A12A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3EB34A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0,00675</w:t>
            </w:r>
          </w:p>
        </w:tc>
        <w:tc>
          <w:tcPr>
            <w:tcW w:w="207" w:type="pct"/>
            <w:tcBorders>
              <w:top w:val="nil"/>
              <w:left w:val="nil"/>
              <w:bottom w:val="single" w:sz="4" w:space="0" w:color="000000"/>
              <w:right w:val="single" w:sz="4" w:space="0" w:color="000000"/>
            </w:tcBorders>
            <w:shd w:val="clear" w:color="auto" w:fill="auto"/>
            <w:hideMark/>
          </w:tcPr>
          <w:p w14:paraId="3150320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0,0032</w:t>
            </w:r>
          </w:p>
        </w:tc>
        <w:tc>
          <w:tcPr>
            <w:tcW w:w="170" w:type="pct"/>
            <w:tcBorders>
              <w:top w:val="nil"/>
              <w:left w:val="nil"/>
              <w:bottom w:val="single" w:sz="4" w:space="0" w:color="000000"/>
              <w:right w:val="single" w:sz="4" w:space="0" w:color="000000"/>
            </w:tcBorders>
            <w:shd w:val="clear" w:color="auto" w:fill="auto"/>
            <w:hideMark/>
          </w:tcPr>
          <w:p w14:paraId="6C9D03D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EA88D1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0,00675</w:t>
            </w:r>
          </w:p>
        </w:tc>
        <w:tc>
          <w:tcPr>
            <w:tcW w:w="207" w:type="pct"/>
            <w:tcBorders>
              <w:top w:val="nil"/>
              <w:left w:val="nil"/>
              <w:bottom w:val="single" w:sz="4" w:space="0" w:color="000000"/>
              <w:right w:val="single" w:sz="4" w:space="0" w:color="000000"/>
            </w:tcBorders>
            <w:shd w:val="clear" w:color="auto" w:fill="auto"/>
            <w:hideMark/>
          </w:tcPr>
          <w:p w14:paraId="0339AAA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0,0032</w:t>
            </w:r>
          </w:p>
        </w:tc>
        <w:tc>
          <w:tcPr>
            <w:tcW w:w="170" w:type="pct"/>
            <w:tcBorders>
              <w:top w:val="nil"/>
              <w:left w:val="nil"/>
              <w:bottom w:val="single" w:sz="4" w:space="0" w:color="000000"/>
              <w:right w:val="single" w:sz="4" w:space="0" w:color="000000"/>
            </w:tcBorders>
            <w:shd w:val="clear" w:color="auto" w:fill="auto"/>
            <w:hideMark/>
          </w:tcPr>
          <w:p w14:paraId="5654E02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128DC7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0,00675</w:t>
            </w:r>
          </w:p>
        </w:tc>
        <w:tc>
          <w:tcPr>
            <w:tcW w:w="207" w:type="pct"/>
            <w:tcBorders>
              <w:top w:val="nil"/>
              <w:left w:val="nil"/>
              <w:bottom w:val="single" w:sz="4" w:space="0" w:color="000000"/>
              <w:right w:val="single" w:sz="4" w:space="0" w:color="000000"/>
            </w:tcBorders>
            <w:shd w:val="clear" w:color="auto" w:fill="auto"/>
            <w:hideMark/>
          </w:tcPr>
          <w:p w14:paraId="679EA1F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0,0032</w:t>
            </w:r>
          </w:p>
        </w:tc>
        <w:tc>
          <w:tcPr>
            <w:tcW w:w="170" w:type="pct"/>
            <w:tcBorders>
              <w:top w:val="nil"/>
              <w:left w:val="nil"/>
              <w:bottom w:val="single" w:sz="4" w:space="0" w:color="000000"/>
              <w:right w:val="single" w:sz="4" w:space="0" w:color="000000"/>
            </w:tcBorders>
            <w:shd w:val="clear" w:color="auto" w:fill="auto"/>
            <w:hideMark/>
          </w:tcPr>
          <w:p w14:paraId="4BB8475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794A5F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0,00675</w:t>
            </w:r>
          </w:p>
        </w:tc>
        <w:tc>
          <w:tcPr>
            <w:tcW w:w="207" w:type="pct"/>
            <w:tcBorders>
              <w:top w:val="nil"/>
              <w:left w:val="nil"/>
              <w:bottom w:val="single" w:sz="4" w:space="0" w:color="000000"/>
              <w:right w:val="single" w:sz="4" w:space="0" w:color="000000"/>
            </w:tcBorders>
            <w:shd w:val="clear" w:color="auto" w:fill="auto"/>
            <w:hideMark/>
          </w:tcPr>
          <w:p w14:paraId="1CAF259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0,0032</w:t>
            </w:r>
          </w:p>
        </w:tc>
        <w:tc>
          <w:tcPr>
            <w:tcW w:w="170" w:type="pct"/>
            <w:tcBorders>
              <w:top w:val="nil"/>
              <w:left w:val="nil"/>
              <w:bottom w:val="single" w:sz="4" w:space="0" w:color="000000"/>
              <w:right w:val="single" w:sz="4" w:space="0" w:color="000000"/>
            </w:tcBorders>
            <w:shd w:val="clear" w:color="auto" w:fill="auto"/>
            <w:hideMark/>
          </w:tcPr>
          <w:p w14:paraId="06428C5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20EC81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0,00675</w:t>
            </w:r>
          </w:p>
        </w:tc>
        <w:tc>
          <w:tcPr>
            <w:tcW w:w="207" w:type="pct"/>
            <w:tcBorders>
              <w:top w:val="nil"/>
              <w:left w:val="nil"/>
              <w:bottom w:val="single" w:sz="4" w:space="0" w:color="000000"/>
              <w:right w:val="single" w:sz="4" w:space="0" w:color="000000"/>
            </w:tcBorders>
            <w:shd w:val="clear" w:color="auto" w:fill="auto"/>
            <w:hideMark/>
          </w:tcPr>
          <w:p w14:paraId="4C1DDB3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0,0032</w:t>
            </w:r>
          </w:p>
        </w:tc>
        <w:tc>
          <w:tcPr>
            <w:tcW w:w="170" w:type="pct"/>
            <w:tcBorders>
              <w:top w:val="nil"/>
              <w:left w:val="nil"/>
              <w:bottom w:val="single" w:sz="4" w:space="0" w:color="000000"/>
              <w:right w:val="single" w:sz="4" w:space="0" w:color="000000"/>
            </w:tcBorders>
            <w:shd w:val="clear" w:color="auto" w:fill="auto"/>
            <w:hideMark/>
          </w:tcPr>
          <w:p w14:paraId="306F98C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446102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0,00675</w:t>
            </w:r>
          </w:p>
        </w:tc>
        <w:tc>
          <w:tcPr>
            <w:tcW w:w="207" w:type="pct"/>
            <w:tcBorders>
              <w:top w:val="nil"/>
              <w:left w:val="nil"/>
              <w:bottom w:val="single" w:sz="4" w:space="0" w:color="000000"/>
              <w:right w:val="single" w:sz="4" w:space="0" w:color="000000"/>
            </w:tcBorders>
            <w:shd w:val="clear" w:color="auto" w:fill="auto"/>
            <w:hideMark/>
          </w:tcPr>
          <w:p w14:paraId="4EE638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0,0032</w:t>
            </w:r>
          </w:p>
        </w:tc>
        <w:tc>
          <w:tcPr>
            <w:tcW w:w="170" w:type="pct"/>
            <w:tcBorders>
              <w:top w:val="nil"/>
              <w:left w:val="nil"/>
              <w:bottom w:val="single" w:sz="4" w:space="0" w:color="000000"/>
              <w:right w:val="single" w:sz="4" w:space="0" w:color="000000"/>
            </w:tcBorders>
            <w:shd w:val="clear" w:color="auto" w:fill="auto"/>
            <w:hideMark/>
          </w:tcPr>
          <w:p w14:paraId="7106F7C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35CAC2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0,00675</w:t>
            </w:r>
          </w:p>
        </w:tc>
        <w:tc>
          <w:tcPr>
            <w:tcW w:w="207" w:type="pct"/>
            <w:tcBorders>
              <w:top w:val="nil"/>
              <w:left w:val="nil"/>
              <w:bottom w:val="single" w:sz="4" w:space="0" w:color="000000"/>
              <w:right w:val="single" w:sz="4" w:space="0" w:color="000000"/>
            </w:tcBorders>
            <w:shd w:val="clear" w:color="auto" w:fill="auto"/>
            <w:hideMark/>
          </w:tcPr>
          <w:p w14:paraId="0544BDE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0,0032</w:t>
            </w:r>
          </w:p>
        </w:tc>
        <w:tc>
          <w:tcPr>
            <w:tcW w:w="174" w:type="pct"/>
            <w:tcBorders>
              <w:top w:val="nil"/>
              <w:left w:val="nil"/>
              <w:bottom w:val="single" w:sz="4" w:space="0" w:color="000000"/>
              <w:right w:val="single" w:sz="4" w:space="0" w:color="000000"/>
            </w:tcBorders>
            <w:shd w:val="clear" w:color="auto" w:fill="auto"/>
            <w:hideMark/>
          </w:tcPr>
          <w:p w14:paraId="393695D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1A3022E"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A2A024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133</w:t>
            </w:r>
          </w:p>
        </w:tc>
        <w:tc>
          <w:tcPr>
            <w:tcW w:w="318" w:type="pct"/>
            <w:tcBorders>
              <w:top w:val="nil"/>
              <w:left w:val="nil"/>
              <w:bottom w:val="single" w:sz="4" w:space="0" w:color="000000"/>
              <w:right w:val="single" w:sz="4" w:space="0" w:color="000000"/>
            </w:tcBorders>
            <w:shd w:val="clear" w:color="auto" w:fill="auto"/>
            <w:hideMark/>
          </w:tcPr>
          <w:p w14:paraId="78A71C4F"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3DF608D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6004</w:t>
            </w:r>
          </w:p>
        </w:tc>
        <w:tc>
          <w:tcPr>
            <w:tcW w:w="194" w:type="pct"/>
            <w:tcBorders>
              <w:top w:val="nil"/>
              <w:left w:val="nil"/>
              <w:bottom w:val="single" w:sz="4" w:space="0" w:color="000000"/>
              <w:right w:val="single" w:sz="4" w:space="0" w:color="000000"/>
            </w:tcBorders>
            <w:shd w:val="clear" w:color="auto" w:fill="auto"/>
            <w:hideMark/>
          </w:tcPr>
          <w:p w14:paraId="22BD3F8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0,01039</w:t>
            </w:r>
          </w:p>
        </w:tc>
        <w:tc>
          <w:tcPr>
            <w:tcW w:w="227" w:type="pct"/>
            <w:tcBorders>
              <w:top w:val="nil"/>
              <w:left w:val="nil"/>
              <w:bottom w:val="single" w:sz="4" w:space="0" w:color="000000"/>
              <w:right w:val="single" w:sz="4" w:space="0" w:color="000000"/>
            </w:tcBorders>
            <w:shd w:val="clear" w:color="auto" w:fill="auto"/>
            <w:hideMark/>
          </w:tcPr>
          <w:p w14:paraId="513ACC5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0,0026</w:t>
            </w:r>
          </w:p>
        </w:tc>
        <w:tc>
          <w:tcPr>
            <w:tcW w:w="108" w:type="pct"/>
            <w:tcBorders>
              <w:top w:val="nil"/>
              <w:left w:val="nil"/>
              <w:bottom w:val="single" w:sz="4" w:space="0" w:color="000000"/>
              <w:right w:val="single" w:sz="4" w:space="0" w:color="000000"/>
            </w:tcBorders>
            <w:shd w:val="clear" w:color="auto" w:fill="auto"/>
            <w:hideMark/>
          </w:tcPr>
          <w:p w14:paraId="57BE55E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BF2B4D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0,01039</w:t>
            </w:r>
          </w:p>
        </w:tc>
        <w:tc>
          <w:tcPr>
            <w:tcW w:w="207" w:type="pct"/>
            <w:tcBorders>
              <w:top w:val="nil"/>
              <w:left w:val="nil"/>
              <w:bottom w:val="single" w:sz="4" w:space="0" w:color="000000"/>
              <w:right w:val="single" w:sz="4" w:space="0" w:color="000000"/>
            </w:tcBorders>
            <w:shd w:val="clear" w:color="auto" w:fill="auto"/>
            <w:hideMark/>
          </w:tcPr>
          <w:p w14:paraId="69109D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0,0026</w:t>
            </w:r>
          </w:p>
        </w:tc>
        <w:tc>
          <w:tcPr>
            <w:tcW w:w="170" w:type="pct"/>
            <w:tcBorders>
              <w:top w:val="nil"/>
              <w:left w:val="nil"/>
              <w:bottom w:val="single" w:sz="4" w:space="0" w:color="000000"/>
              <w:right w:val="single" w:sz="4" w:space="0" w:color="000000"/>
            </w:tcBorders>
            <w:shd w:val="clear" w:color="auto" w:fill="auto"/>
            <w:hideMark/>
          </w:tcPr>
          <w:p w14:paraId="3D6BD2D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C83909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0,01039</w:t>
            </w:r>
          </w:p>
        </w:tc>
        <w:tc>
          <w:tcPr>
            <w:tcW w:w="207" w:type="pct"/>
            <w:tcBorders>
              <w:top w:val="nil"/>
              <w:left w:val="nil"/>
              <w:bottom w:val="single" w:sz="4" w:space="0" w:color="000000"/>
              <w:right w:val="single" w:sz="4" w:space="0" w:color="000000"/>
            </w:tcBorders>
            <w:shd w:val="clear" w:color="auto" w:fill="auto"/>
            <w:hideMark/>
          </w:tcPr>
          <w:p w14:paraId="0E4EC39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0,0026</w:t>
            </w:r>
          </w:p>
        </w:tc>
        <w:tc>
          <w:tcPr>
            <w:tcW w:w="170" w:type="pct"/>
            <w:tcBorders>
              <w:top w:val="nil"/>
              <w:left w:val="nil"/>
              <w:bottom w:val="single" w:sz="4" w:space="0" w:color="000000"/>
              <w:right w:val="single" w:sz="4" w:space="0" w:color="000000"/>
            </w:tcBorders>
            <w:shd w:val="clear" w:color="auto" w:fill="auto"/>
            <w:hideMark/>
          </w:tcPr>
          <w:p w14:paraId="7EB1CC9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603D10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0,01039</w:t>
            </w:r>
          </w:p>
        </w:tc>
        <w:tc>
          <w:tcPr>
            <w:tcW w:w="207" w:type="pct"/>
            <w:tcBorders>
              <w:top w:val="nil"/>
              <w:left w:val="nil"/>
              <w:bottom w:val="single" w:sz="4" w:space="0" w:color="000000"/>
              <w:right w:val="single" w:sz="4" w:space="0" w:color="000000"/>
            </w:tcBorders>
            <w:shd w:val="clear" w:color="auto" w:fill="auto"/>
            <w:hideMark/>
          </w:tcPr>
          <w:p w14:paraId="5B767DF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0,0026</w:t>
            </w:r>
          </w:p>
        </w:tc>
        <w:tc>
          <w:tcPr>
            <w:tcW w:w="170" w:type="pct"/>
            <w:tcBorders>
              <w:top w:val="nil"/>
              <w:left w:val="nil"/>
              <w:bottom w:val="single" w:sz="4" w:space="0" w:color="000000"/>
              <w:right w:val="single" w:sz="4" w:space="0" w:color="000000"/>
            </w:tcBorders>
            <w:shd w:val="clear" w:color="auto" w:fill="auto"/>
            <w:hideMark/>
          </w:tcPr>
          <w:p w14:paraId="6BCB3BB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EBE537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0,01039</w:t>
            </w:r>
          </w:p>
        </w:tc>
        <w:tc>
          <w:tcPr>
            <w:tcW w:w="207" w:type="pct"/>
            <w:tcBorders>
              <w:top w:val="nil"/>
              <w:left w:val="nil"/>
              <w:bottom w:val="single" w:sz="4" w:space="0" w:color="000000"/>
              <w:right w:val="single" w:sz="4" w:space="0" w:color="000000"/>
            </w:tcBorders>
            <w:shd w:val="clear" w:color="auto" w:fill="auto"/>
            <w:hideMark/>
          </w:tcPr>
          <w:p w14:paraId="1694C57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0,0026</w:t>
            </w:r>
          </w:p>
        </w:tc>
        <w:tc>
          <w:tcPr>
            <w:tcW w:w="170" w:type="pct"/>
            <w:tcBorders>
              <w:top w:val="nil"/>
              <w:left w:val="nil"/>
              <w:bottom w:val="single" w:sz="4" w:space="0" w:color="000000"/>
              <w:right w:val="single" w:sz="4" w:space="0" w:color="000000"/>
            </w:tcBorders>
            <w:shd w:val="clear" w:color="auto" w:fill="auto"/>
            <w:hideMark/>
          </w:tcPr>
          <w:p w14:paraId="64671EF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31CF72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0,01039</w:t>
            </w:r>
          </w:p>
        </w:tc>
        <w:tc>
          <w:tcPr>
            <w:tcW w:w="207" w:type="pct"/>
            <w:tcBorders>
              <w:top w:val="nil"/>
              <w:left w:val="nil"/>
              <w:bottom w:val="single" w:sz="4" w:space="0" w:color="000000"/>
              <w:right w:val="single" w:sz="4" w:space="0" w:color="000000"/>
            </w:tcBorders>
            <w:shd w:val="clear" w:color="auto" w:fill="auto"/>
            <w:hideMark/>
          </w:tcPr>
          <w:p w14:paraId="694256D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0,0026</w:t>
            </w:r>
          </w:p>
        </w:tc>
        <w:tc>
          <w:tcPr>
            <w:tcW w:w="170" w:type="pct"/>
            <w:tcBorders>
              <w:top w:val="nil"/>
              <w:left w:val="nil"/>
              <w:bottom w:val="single" w:sz="4" w:space="0" w:color="000000"/>
              <w:right w:val="single" w:sz="4" w:space="0" w:color="000000"/>
            </w:tcBorders>
            <w:shd w:val="clear" w:color="auto" w:fill="auto"/>
            <w:hideMark/>
          </w:tcPr>
          <w:p w14:paraId="3109DDA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28A2DC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0,01039</w:t>
            </w:r>
          </w:p>
        </w:tc>
        <w:tc>
          <w:tcPr>
            <w:tcW w:w="207" w:type="pct"/>
            <w:tcBorders>
              <w:top w:val="nil"/>
              <w:left w:val="nil"/>
              <w:bottom w:val="single" w:sz="4" w:space="0" w:color="000000"/>
              <w:right w:val="single" w:sz="4" w:space="0" w:color="000000"/>
            </w:tcBorders>
            <w:shd w:val="clear" w:color="auto" w:fill="auto"/>
            <w:hideMark/>
          </w:tcPr>
          <w:p w14:paraId="6A0C30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0,0026</w:t>
            </w:r>
          </w:p>
        </w:tc>
        <w:tc>
          <w:tcPr>
            <w:tcW w:w="170" w:type="pct"/>
            <w:tcBorders>
              <w:top w:val="nil"/>
              <w:left w:val="nil"/>
              <w:bottom w:val="single" w:sz="4" w:space="0" w:color="000000"/>
              <w:right w:val="single" w:sz="4" w:space="0" w:color="000000"/>
            </w:tcBorders>
            <w:shd w:val="clear" w:color="auto" w:fill="auto"/>
            <w:hideMark/>
          </w:tcPr>
          <w:p w14:paraId="70B2161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B06FB8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0,01039</w:t>
            </w:r>
          </w:p>
        </w:tc>
        <w:tc>
          <w:tcPr>
            <w:tcW w:w="207" w:type="pct"/>
            <w:tcBorders>
              <w:top w:val="nil"/>
              <w:left w:val="nil"/>
              <w:bottom w:val="single" w:sz="4" w:space="0" w:color="000000"/>
              <w:right w:val="single" w:sz="4" w:space="0" w:color="000000"/>
            </w:tcBorders>
            <w:shd w:val="clear" w:color="auto" w:fill="auto"/>
            <w:hideMark/>
          </w:tcPr>
          <w:p w14:paraId="55ED1FD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0,0026</w:t>
            </w:r>
          </w:p>
        </w:tc>
        <w:tc>
          <w:tcPr>
            <w:tcW w:w="174" w:type="pct"/>
            <w:tcBorders>
              <w:top w:val="nil"/>
              <w:left w:val="nil"/>
              <w:bottom w:val="single" w:sz="4" w:space="0" w:color="000000"/>
              <w:right w:val="single" w:sz="4" w:space="0" w:color="000000"/>
            </w:tcBorders>
            <w:shd w:val="clear" w:color="auto" w:fill="auto"/>
            <w:hideMark/>
          </w:tcPr>
          <w:p w14:paraId="04EC8B2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7F4F2557"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5975C3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7AB9FBC7"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4BFCFD6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43911DE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0,08118</w:t>
            </w:r>
          </w:p>
        </w:tc>
        <w:tc>
          <w:tcPr>
            <w:tcW w:w="227" w:type="pct"/>
            <w:tcBorders>
              <w:top w:val="nil"/>
              <w:left w:val="nil"/>
              <w:bottom w:val="single" w:sz="4" w:space="0" w:color="000000"/>
              <w:right w:val="single" w:sz="4" w:space="0" w:color="000000"/>
            </w:tcBorders>
            <w:shd w:val="clear" w:color="auto" w:fill="auto"/>
            <w:hideMark/>
          </w:tcPr>
          <w:p w14:paraId="3135BC9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w:t>
            </w:r>
          </w:p>
        </w:tc>
        <w:tc>
          <w:tcPr>
            <w:tcW w:w="108" w:type="pct"/>
            <w:tcBorders>
              <w:top w:val="nil"/>
              <w:left w:val="nil"/>
              <w:bottom w:val="single" w:sz="4" w:space="0" w:color="000000"/>
              <w:right w:val="single" w:sz="4" w:space="0" w:color="000000"/>
            </w:tcBorders>
            <w:shd w:val="clear" w:color="auto" w:fill="auto"/>
            <w:hideMark/>
          </w:tcPr>
          <w:p w14:paraId="75913FE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04E5B1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0,08118</w:t>
            </w:r>
          </w:p>
        </w:tc>
        <w:tc>
          <w:tcPr>
            <w:tcW w:w="207" w:type="pct"/>
            <w:tcBorders>
              <w:top w:val="nil"/>
              <w:left w:val="nil"/>
              <w:bottom w:val="single" w:sz="4" w:space="0" w:color="000000"/>
              <w:right w:val="single" w:sz="4" w:space="0" w:color="000000"/>
            </w:tcBorders>
            <w:shd w:val="clear" w:color="auto" w:fill="auto"/>
            <w:hideMark/>
          </w:tcPr>
          <w:p w14:paraId="39093BB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w:t>
            </w:r>
          </w:p>
        </w:tc>
        <w:tc>
          <w:tcPr>
            <w:tcW w:w="170" w:type="pct"/>
            <w:tcBorders>
              <w:top w:val="nil"/>
              <w:left w:val="nil"/>
              <w:bottom w:val="single" w:sz="4" w:space="0" w:color="000000"/>
              <w:right w:val="single" w:sz="4" w:space="0" w:color="000000"/>
            </w:tcBorders>
            <w:shd w:val="clear" w:color="auto" w:fill="auto"/>
            <w:hideMark/>
          </w:tcPr>
          <w:p w14:paraId="3245152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F49570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0,08118</w:t>
            </w:r>
          </w:p>
        </w:tc>
        <w:tc>
          <w:tcPr>
            <w:tcW w:w="207" w:type="pct"/>
            <w:tcBorders>
              <w:top w:val="nil"/>
              <w:left w:val="nil"/>
              <w:bottom w:val="single" w:sz="4" w:space="0" w:color="000000"/>
              <w:right w:val="single" w:sz="4" w:space="0" w:color="000000"/>
            </w:tcBorders>
            <w:shd w:val="clear" w:color="auto" w:fill="auto"/>
            <w:hideMark/>
          </w:tcPr>
          <w:p w14:paraId="5B9D7E6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w:t>
            </w:r>
          </w:p>
        </w:tc>
        <w:tc>
          <w:tcPr>
            <w:tcW w:w="170" w:type="pct"/>
            <w:tcBorders>
              <w:top w:val="nil"/>
              <w:left w:val="nil"/>
              <w:bottom w:val="single" w:sz="4" w:space="0" w:color="000000"/>
              <w:right w:val="single" w:sz="4" w:space="0" w:color="000000"/>
            </w:tcBorders>
            <w:shd w:val="clear" w:color="auto" w:fill="auto"/>
            <w:hideMark/>
          </w:tcPr>
          <w:p w14:paraId="4407898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034559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0,08118</w:t>
            </w:r>
          </w:p>
        </w:tc>
        <w:tc>
          <w:tcPr>
            <w:tcW w:w="207" w:type="pct"/>
            <w:tcBorders>
              <w:top w:val="nil"/>
              <w:left w:val="nil"/>
              <w:bottom w:val="single" w:sz="4" w:space="0" w:color="000000"/>
              <w:right w:val="single" w:sz="4" w:space="0" w:color="000000"/>
            </w:tcBorders>
            <w:shd w:val="clear" w:color="auto" w:fill="auto"/>
            <w:hideMark/>
          </w:tcPr>
          <w:p w14:paraId="22C44F4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w:t>
            </w:r>
          </w:p>
        </w:tc>
        <w:tc>
          <w:tcPr>
            <w:tcW w:w="170" w:type="pct"/>
            <w:tcBorders>
              <w:top w:val="nil"/>
              <w:left w:val="nil"/>
              <w:bottom w:val="single" w:sz="4" w:space="0" w:color="000000"/>
              <w:right w:val="single" w:sz="4" w:space="0" w:color="000000"/>
            </w:tcBorders>
            <w:shd w:val="clear" w:color="auto" w:fill="auto"/>
            <w:hideMark/>
          </w:tcPr>
          <w:p w14:paraId="602162E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BDB2BA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0,08118</w:t>
            </w:r>
          </w:p>
        </w:tc>
        <w:tc>
          <w:tcPr>
            <w:tcW w:w="207" w:type="pct"/>
            <w:tcBorders>
              <w:top w:val="nil"/>
              <w:left w:val="nil"/>
              <w:bottom w:val="single" w:sz="4" w:space="0" w:color="000000"/>
              <w:right w:val="single" w:sz="4" w:space="0" w:color="000000"/>
            </w:tcBorders>
            <w:shd w:val="clear" w:color="auto" w:fill="auto"/>
            <w:hideMark/>
          </w:tcPr>
          <w:p w14:paraId="22267E4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w:t>
            </w:r>
          </w:p>
        </w:tc>
        <w:tc>
          <w:tcPr>
            <w:tcW w:w="170" w:type="pct"/>
            <w:tcBorders>
              <w:top w:val="nil"/>
              <w:left w:val="nil"/>
              <w:bottom w:val="single" w:sz="4" w:space="0" w:color="000000"/>
              <w:right w:val="single" w:sz="4" w:space="0" w:color="000000"/>
            </w:tcBorders>
            <w:shd w:val="clear" w:color="auto" w:fill="auto"/>
            <w:hideMark/>
          </w:tcPr>
          <w:p w14:paraId="39C8720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9CBE59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0,08118</w:t>
            </w:r>
          </w:p>
        </w:tc>
        <w:tc>
          <w:tcPr>
            <w:tcW w:w="207" w:type="pct"/>
            <w:tcBorders>
              <w:top w:val="nil"/>
              <w:left w:val="nil"/>
              <w:bottom w:val="single" w:sz="4" w:space="0" w:color="000000"/>
              <w:right w:val="single" w:sz="4" w:space="0" w:color="000000"/>
            </w:tcBorders>
            <w:shd w:val="clear" w:color="auto" w:fill="auto"/>
            <w:hideMark/>
          </w:tcPr>
          <w:p w14:paraId="7E32AFC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w:t>
            </w:r>
          </w:p>
        </w:tc>
        <w:tc>
          <w:tcPr>
            <w:tcW w:w="170" w:type="pct"/>
            <w:tcBorders>
              <w:top w:val="nil"/>
              <w:left w:val="nil"/>
              <w:bottom w:val="single" w:sz="4" w:space="0" w:color="000000"/>
              <w:right w:val="single" w:sz="4" w:space="0" w:color="000000"/>
            </w:tcBorders>
            <w:shd w:val="clear" w:color="auto" w:fill="auto"/>
            <w:hideMark/>
          </w:tcPr>
          <w:p w14:paraId="798E902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D3C213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0,08118</w:t>
            </w:r>
          </w:p>
        </w:tc>
        <w:tc>
          <w:tcPr>
            <w:tcW w:w="207" w:type="pct"/>
            <w:tcBorders>
              <w:top w:val="nil"/>
              <w:left w:val="nil"/>
              <w:bottom w:val="single" w:sz="4" w:space="0" w:color="000000"/>
              <w:right w:val="single" w:sz="4" w:space="0" w:color="000000"/>
            </w:tcBorders>
            <w:shd w:val="clear" w:color="auto" w:fill="auto"/>
            <w:hideMark/>
          </w:tcPr>
          <w:p w14:paraId="36D35C7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w:t>
            </w:r>
          </w:p>
        </w:tc>
        <w:tc>
          <w:tcPr>
            <w:tcW w:w="170" w:type="pct"/>
            <w:tcBorders>
              <w:top w:val="nil"/>
              <w:left w:val="nil"/>
              <w:bottom w:val="single" w:sz="4" w:space="0" w:color="000000"/>
              <w:right w:val="single" w:sz="4" w:space="0" w:color="000000"/>
            </w:tcBorders>
            <w:shd w:val="clear" w:color="auto" w:fill="auto"/>
            <w:hideMark/>
          </w:tcPr>
          <w:p w14:paraId="658E926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9933F1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0,08118</w:t>
            </w:r>
          </w:p>
        </w:tc>
        <w:tc>
          <w:tcPr>
            <w:tcW w:w="207" w:type="pct"/>
            <w:tcBorders>
              <w:top w:val="nil"/>
              <w:left w:val="nil"/>
              <w:bottom w:val="single" w:sz="4" w:space="0" w:color="000000"/>
              <w:right w:val="single" w:sz="4" w:space="0" w:color="000000"/>
            </w:tcBorders>
            <w:shd w:val="clear" w:color="auto" w:fill="auto"/>
            <w:hideMark/>
          </w:tcPr>
          <w:p w14:paraId="10E89F7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0,0141</w:t>
            </w:r>
          </w:p>
        </w:tc>
        <w:tc>
          <w:tcPr>
            <w:tcW w:w="174" w:type="pct"/>
            <w:tcBorders>
              <w:top w:val="nil"/>
              <w:left w:val="nil"/>
              <w:bottom w:val="single" w:sz="4" w:space="0" w:color="000000"/>
              <w:right w:val="single" w:sz="4" w:space="0" w:color="000000"/>
            </w:tcBorders>
            <w:shd w:val="clear" w:color="auto" w:fill="auto"/>
            <w:hideMark/>
          </w:tcPr>
          <w:p w14:paraId="4739611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505B3" w14:paraId="735D9FE1"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1A588753"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514C336C"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0703    Бенз/а/пирен</w:t>
            </w:r>
          </w:p>
        </w:tc>
      </w:tr>
      <w:tr w:rsidR="001806DA" w:rsidRPr="00B505B3" w14:paraId="60AD6F58"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9CB7F4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134</w:t>
            </w:r>
          </w:p>
        </w:tc>
        <w:tc>
          <w:tcPr>
            <w:tcW w:w="318" w:type="pct"/>
            <w:tcBorders>
              <w:top w:val="nil"/>
              <w:left w:val="nil"/>
              <w:bottom w:val="single" w:sz="4" w:space="0" w:color="000000"/>
              <w:right w:val="single" w:sz="4" w:space="0" w:color="000000"/>
            </w:tcBorders>
            <w:shd w:val="clear" w:color="auto" w:fill="auto"/>
            <w:hideMark/>
          </w:tcPr>
          <w:p w14:paraId="3EDEF9CC"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Цех:1  Котельная №1</w:t>
            </w:r>
          </w:p>
        </w:tc>
        <w:tc>
          <w:tcPr>
            <w:tcW w:w="107" w:type="pct"/>
            <w:tcBorders>
              <w:top w:val="nil"/>
              <w:left w:val="nil"/>
              <w:bottom w:val="single" w:sz="4" w:space="0" w:color="000000"/>
              <w:right w:val="single" w:sz="4" w:space="0" w:color="000000"/>
            </w:tcBorders>
            <w:shd w:val="clear" w:color="auto" w:fill="auto"/>
            <w:hideMark/>
          </w:tcPr>
          <w:p w14:paraId="0B21DEA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0001</w:t>
            </w:r>
          </w:p>
        </w:tc>
        <w:tc>
          <w:tcPr>
            <w:tcW w:w="194" w:type="pct"/>
            <w:tcBorders>
              <w:top w:val="nil"/>
              <w:left w:val="nil"/>
              <w:bottom w:val="single" w:sz="4" w:space="0" w:color="000000"/>
              <w:right w:val="single" w:sz="4" w:space="0" w:color="000000"/>
            </w:tcBorders>
            <w:shd w:val="clear" w:color="auto" w:fill="auto"/>
            <w:hideMark/>
          </w:tcPr>
          <w:p w14:paraId="2D667FF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27" w:type="pct"/>
            <w:tcBorders>
              <w:top w:val="nil"/>
              <w:left w:val="nil"/>
              <w:bottom w:val="single" w:sz="4" w:space="0" w:color="000000"/>
              <w:right w:val="single" w:sz="4" w:space="0" w:color="000000"/>
            </w:tcBorders>
            <w:shd w:val="clear" w:color="auto" w:fill="auto"/>
            <w:hideMark/>
          </w:tcPr>
          <w:p w14:paraId="5047C00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08" w:type="pct"/>
            <w:tcBorders>
              <w:top w:val="nil"/>
              <w:left w:val="nil"/>
              <w:bottom w:val="single" w:sz="4" w:space="0" w:color="000000"/>
              <w:right w:val="single" w:sz="4" w:space="0" w:color="000000"/>
            </w:tcBorders>
            <w:shd w:val="clear" w:color="auto" w:fill="auto"/>
            <w:hideMark/>
          </w:tcPr>
          <w:p w14:paraId="6B9FC20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AE4A5A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60B38FD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63A32B4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5BF8D9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20A7DB6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629900C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2C047A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458AD98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7AC8829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9468D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22A4067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0999DA5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E59981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7E2C807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0C488A6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5F1738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2AEA80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0145032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F97258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748823A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4" w:type="pct"/>
            <w:tcBorders>
              <w:top w:val="nil"/>
              <w:left w:val="nil"/>
              <w:bottom w:val="single" w:sz="4" w:space="0" w:color="000000"/>
              <w:right w:val="single" w:sz="4" w:space="0" w:color="000000"/>
            </w:tcBorders>
            <w:shd w:val="clear" w:color="auto" w:fill="auto"/>
            <w:hideMark/>
          </w:tcPr>
          <w:p w14:paraId="25CDBBE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3B7D2373"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8955D2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135</w:t>
            </w:r>
          </w:p>
        </w:tc>
        <w:tc>
          <w:tcPr>
            <w:tcW w:w="318" w:type="pct"/>
            <w:tcBorders>
              <w:top w:val="nil"/>
              <w:left w:val="nil"/>
              <w:bottom w:val="single" w:sz="4" w:space="0" w:color="000000"/>
              <w:right w:val="single" w:sz="4" w:space="0" w:color="000000"/>
            </w:tcBorders>
            <w:shd w:val="clear" w:color="auto" w:fill="auto"/>
            <w:hideMark/>
          </w:tcPr>
          <w:p w14:paraId="1524A23A"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Цех:2  Котельная №2</w:t>
            </w:r>
          </w:p>
        </w:tc>
        <w:tc>
          <w:tcPr>
            <w:tcW w:w="107" w:type="pct"/>
            <w:tcBorders>
              <w:top w:val="nil"/>
              <w:left w:val="nil"/>
              <w:bottom w:val="single" w:sz="4" w:space="0" w:color="000000"/>
              <w:right w:val="single" w:sz="4" w:space="0" w:color="000000"/>
            </w:tcBorders>
            <w:shd w:val="clear" w:color="auto" w:fill="auto"/>
            <w:hideMark/>
          </w:tcPr>
          <w:p w14:paraId="39704FE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0002</w:t>
            </w:r>
          </w:p>
        </w:tc>
        <w:tc>
          <w:tcPr>
            <w:tcW w:w="194" w:type="pct"/>
            <w:tcBorders>
              <w:top w:val="nil"/>
              <w:left w:val="nil"/>
              <w:bottom w:val="single" w:sz="4" w:space="0" w:color="000000"/>
              <w:right w:val="single" w:sz="4" w:space="0" w:color="000000"/>
            </w:tcBorders>
            <w:shd w:val="clear" w:color="auto" w:fill="auto"/>
            <w:hideMark/>
          </w:tcPr>
          <w:p w14:paraId="24B7348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27" w:type="pct"/>
            <w:tcBorders>
              <w:top w:val="nil"/>
              <w:left w:val="nil"/>
              <w:bottom w:val="single" w:sz="4" w:space="0" w:color="000000"/>
              <w:right w:val="single" w:sz="4" w:space="0" w:color="000000"/>
            </w:tcBorders>
            <w:shd w:val="clear" w:color="auto" w:fill="auto"/>
            <w:hideMark/>
          </w:tcPr>
          <w:p w14:paraId="2366FB6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08" w:type="pct"/>
            <w:tcBorders>
              <w:top w:val="nil"/>
              <w:left w:val="nil"/>
              <w:bottom w:val="single" w:sz="4" w:space="0" w:color="000000"/>
              <w:right w:val="single" w:sz="4" w:space="0" w:color="000000"/>
            </w:tcBorders>
            <w:shd w:val="clear" w:color="auto" w:fill="auto"/>
            <w:hideMark/>
          </w:tcPr>
          <w:p w14:paraId="40C8836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764E09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24094EE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142507C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BA7390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09447B9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23454D6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4B75F8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79D99D1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2C6C07F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77996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1E82E5D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1EB8F48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8899D1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125C17C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72081AE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BFC2CC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544F0F6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780DFFC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C1BA6E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5BDECBC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4" w:type="pct"/>
            <w:tcBorders>
              <w:top w:val="nil"/>
              <w:left w:val="nil"/>
              <w:bottom w:val="single" w:sz="4" w:space="0" w:color="000000"/>
              <w:right w:val="single" w:sz="4" w:space="0" w:color="000000"/>
            </w:tcBorders>
            <w:shd w:val="clear" w:color="auto" w:fill="auto"/>
            <w:hideMark/>
          </w:tcPr>
          <w:p w14:paraId="0D3B6AC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1EFDB5B"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4AC5B89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136</w:t>
            </w:r>
          </w:p>
        </w:tc>
        <w:tc>
          <w:tcPr>
            <w:tcW w:w="318" w:type="pct"/>
            <w:tcBorders>
              <w:top w:val="nil"/>
              <w:left w:val="nil"/>
              <w:bottom w:val="single" w:sz="4" w:space="0" w:color="000000"/>
              <w:right w:val="single" w:sz="4" w:space="0" w:color="000000"/>
            </w:tcBorders>
            <w:shd w:val="clear" w:color="auto" w:fill="auto"/>
            <w:hideMark/>
          </w:tcPr>
          <w:p w14:paraId="1E481D9A"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Цех:3  Котельная №3</w:t>
            </w:r>
          </w:p>
        </w:tc>
        <w:tc>
          <w:tcPr>
            <w:tcW w:w="107" w:type="pct"/>
            <w:tcBorders>
              <w:top w:val="nil"/>
              <w:left w:val="nil"/>
              <w:bottom w:val="single" w:sz="4" w:space="0" w:color="000000"/>
              <w:right w:val="single" w:sz="4" w:space="0" w:color="000000"/>
            </w:tcBorders>
            <w:shd w:val="clear" w:color="auto" w:fill="auto"/>
            <w:hideMark/>
          </w:tcPr>
          <w:p w14:paraId="4FA46A1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0003</w:t>
            </w:r>
          </w:p>
        </w:tc>
        <w:tc>
          <w:tcPr>
            <w:tcW w:w="194" w:type="pct"/>
            <w:tcBorders>
              <w:top w:val="nil"/>
              <w:left w:val="nil"/>
              <w:bottom w:val="single" w:sz="4" w:space="0" w:color="000000"/>
              <w:right w:val="single" w:sz="4" w:space="0" w:color="000000"/>
            </w:tcBorders>
            <w:shd w:val="clear" w:color="auto" w:fill="auto"/>
            <w:hideMark/>
          </w:tcPr>
          <w:p w14:paraId="7188048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27" w:type="pct"/>
            <w:tcBorders>
              <w:top w:val="nil"/>
              <w:left w:val="nil"/>
              <w:bottom w:val="single" w:sz="4" w:space="0" w:color="000000"/>
              <w:right w:val="single" w:sz="4" w:space="0" w:color="000000"/>
            </w:tcBorders>
            <w:shd w:val="clear" w:color="auto" w:fill="auto"/>
            <w:hideMark/>
          </w:tcPr>
          <w:p w14:paraId="0A234E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08" w:type="pct"/>
            <w:tcBorders>
              <w:top w:val="nil"/>
              <w:left w:val="nil"/>
              <w:bottom w:val="single" w:sz="4" w:space="0" w:color="000000"/>
              <w:right w:val="single" w:sz="4" w:space="0" w:color="000000"/>
            </w:tcBorders>
            <w:shd w:val="clear" w:color="auto" w:fill="auto"/>
            <w:hideMark/>
          </w:tcPr>
          <w:p w14:paraId="077AA34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6D5FA7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59F55DE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352017C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B3CCAE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56405D0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7E3CB07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94B0C3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4F216AC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500A66C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A15BE4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6F3094E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35CD8B8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96FA96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3BC337C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4B3E9E5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C4D1E1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758716F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0" w:type="pct"/>
            <w:tcBorders>
              <w:top w:val="nil"/>
              <w:left w:val="nil"/>
              <w:bottom w:val="single" w:sz="4" w:space="0" w:color="000000"/>
              <w:right w:val="single" w:sz="4" w:space="0" w:color="000000"/>
            </w:tcBorders>
            <w:shd w:val="clear" w:color="auto" w:fill="auto"/>
            <w:hideMark/>
          </w:tcPr>
          <w:p w14:paraId="5A88E2B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06D559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207" w:type="pct"/>
            <w:tcBorders>
              <w:top w:val="nil"/>
              <w:left w:val="nil"/>
              <w:bottom w:val="single" w:sz="4" w:space="0" w:color="000000"/>
              <w:right w:val="single" w:sz="4" w:space="0" w:color="000000"/>
            </w:tcBorders>
            <w:shd w:val="clear" w:color="auto" w:fill="auto"/>
            <w:hideMark/>
          </w:tcPr>
          <w:p w14:paraId="0D78C7D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174" w:type="pct"/>
            <w:tcBorders>
              <w:top w:val="nil"/>
              <w:left w:val="nil"/>
              <w:bottom w:val="single" w:sz="4" w:space="0" w:color="000000"/>
              <w:right w:val="single" w:sz="4" w:space="0" w:color="000000"/>
            </w:tcBorders>
            <w:shd w:val="clear" w:color="auto" w:fill="auto"/>
            <w:hideMark/>
          </w:tcPr>
          <w:p w14:paraId="6D982C7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EEF9B75"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9BEF60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5DF0EDFE"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7EE7016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7F2D242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27" w:type="pct"/>
            <w:tcBorders>
              <w:top w:val="nil"/>
              <w:left w:val="nil"/>
              <w:bottom w:val="single" w:sz="4" w:space="0" w:color="000000"/>
              <w:right w:val="single" w:sz="4" w:space="0" w:color="000000"/>
            </w:tcBorders>
            <w:shd w:val="clear" w:color="auto" w:fill="auto"/>
            <w:hideMark/>
          </w:tcPr>
          <w:p w14:paraId="01D1E43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0,00006</w:t>
            </w:r>
          </w:p>
        </w:tc>
        <w:tc>
          <w:tcPr>
            <w:tcW w:w="108" w:type="pct"/>
            <w:tcBorders>
              <w:top w:val="nil"/>
              <w:left w:val="nil"/>
              <w:bottom w:val="single" w:sz="4" w:space="0" w:color="000000"/>
              <w:right w:val="single" w:sz="4" w:space="0" w:color="000000"/>
            </w:tcBorders>
            <w:shd w:val="clear" w:color="auto" w:fill="auto"/>
            <w:hideMark/>
          </w:tcPr>
          <w:p w14:paraId="6C2D9E7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D2474A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6A9BF1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0,00006</w:t>
            </w:r>
          </w:p>
        </w:tc>
        <w:tc>
          <w:tcPr>
            <w:tcW w:w="170" w:type="pct"/>
            <w:tcBorders>
              <w:top w:val="nil"/>
              <w:left w:val="nil"/>
              <w:bottom w:val="single" w:sz="4" w:space="0" w:color="000000"/>
              <w:right w:val="single" w:sz="4" w:space="0" w:color="000000"/>
            </w:tcBorders>
            <w:shd w:val="clear" w:color="auto" w:fill="auto"/>
            <w:hideMark/>
          </w:tcPr>
          <w:p w14:paraId="7B80224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DAF592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4AFC0DE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0,00006</w:t>
            </w:r>
          </w:p>
        </w:tc>
        <w:tc>
          <w:tcPr>
            <w:tcW w:w="170" w:type="pct"/>
            <w:tcBorders>
              <w:top w:val="nil"/>
              <w:left w:val="nil"/>
              <w:bottom w:val="single" w:sz="4" w:space="0" w:color="000000"/>
              <w:right w:val="single" w:sz="4" w:space="0" w:color="000000"/>
            </w:tcBorders>
            <w:shd w:val="clear" w:color="auto" w:fill="auto"/>
            <w:hideMark/>
          </w:tcPr>
          <w:p w14:paraId="42AE1D9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CB1754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2EEC2B3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0,00006</w:t>
            </w:r>
          </w:p>
        </w:tc>
        <w:tc>
          <w:tcPr>
            <w:tcW w:w="170" w:type="pct"/>
            <w:tcBorders>
              <w:top w:val="nil"/>
              <w:left w:val="nil"/>
              <w:bottom w:val="single" w:sz="4" w:space="0" w:color="000000"/>
              <w:right w:val="single" w:sz="4" w:space="0" w:color="000000"/>
            </w:tcBorders>
            <w:shd w:val="clear" w:color="auto" w:fill="auto"/>
            <w:hideMark/>
          </w:tcPr>
          <w:p w14:paraId="35418B7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E90CC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0406A89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0,00006</w:t>
            </w:r>
          </w:p>
        </w:tc>
        <w:tc>
          <w:tcPr>
            <w:tcW w:w="170" w:type="pct"/>
            <w:tcBorders>
              <w:top w:val="nil"/>
              <w:left w:val="nil"/>
              <w:bottom w:val="single" w:sz="4" w:space="0" w:color="000000"/>
              <w:right w:val="single" w:sz="4" w:space="0" w:color="000000"/>
            </w:tcBorders>
            <w:shd w:val="clear" w:color="auto" w:fill="auto"/>
            <w:hideMark/>
          </w:tcPr>
          <w:p w14:paraId="0E7D43A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6991F0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6B47523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0,00006</w:t>
            </w:r>
          </w:p>
        </w:tc>
        <w:tc>
          <w:tcPr>
            <w:tcW w:w="170" w:type="pct"/>
            <w:tcBorders>
              <w:top w:val="nil"/>
              <w:left w:val="nil"/>
              <w:bottom w:val="single" w:sz="4" w:space="0" w:color="000000"/>
              <w:right w:val="single" w:sz="4" w:space="0" w:color="000000"/>
            </w:tcBorders>
            <w:shd w:val="clear" w:color="auto" w:fill="auto"/>
            <w:hideMark/>
          </w:tcPr>
          <w:p w14:paraId="2A28D9C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C374EC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70D61DE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0,00006</w:t>
            </w:r>
          </w:p>
        </w:tc>
        <w:tc>
          <w:tcPr>
            <w:tcW w:w="170" w:type="pct"/>
            <w:tcBorders>
              <w:top w:val="nil"/>
              <w:left w:val="nil"/>
              <w:bottom w:val="single" w:sz="4" w:space="0" w:color="000000"/>
              <w:right w:val="single" w:sz="4" w:space="0" w:color="000000"/>
            </w:tcBorders>
            <w:shd w:val="clear" w:color="auto" w:fill="auto"/>
            <w:hideMark/>
          </w:tcPr>
          <w:p w14:paraId="6147143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EDE88D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3A33C52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0,00006</w:t>
            </w:r>
          </w:p>
        </w:tc>
        <w:tc>
          <w:tcPr>
            <w:tcW w:w="174" w:type="pct"/>
            <w:tcBorders>
              <w:top w:val="nil"/>
              <w:left w:val="nil"/>
              <w:bottom w:val="single" w:sz="4" w:space="0" w:color="000000"/>
              <w:right w:val="single" w:sz="4" w:space="0" w:color="000000"/>
            </w:tcBorders>
            <w:shd w:val="clear" w:color="auto" w:fill="auto"/>
            <w:hideMark/>
          </w:tcPr>
          <w:p w14:paraId="6F1EE2C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505B3" w14:paraId="1BE46F53"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192B87FC"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360C9608"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1071    Гидроксибензол (фенол)</w:t>
            </w:r>
          </w:p>
        </w:tc>
      </w:tr>
      <w:tr w:rsidR="001806DA" w:rsidRPr="00B505B3" w14:paraId="04A6DA15"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58F826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137</w:t>
            </w:r>
          </w:p>
        </w:tc>
        <w:tc>
          <w:tcPr>
            <w:tcW w:w="318" w:type="pct"/>
            <w:tcBorders>
              <w:top w:val="nil"/>
              <w:left w:val="nil"/>
              <w:bottom w:val="single" w:sz="4" w:space="0" w:color="000000"/>
              <w:right w:val="single" w:sz="4" w:space="0" w:color="000000"/>
            </w:tcBorders>
            <w:shd w:val="clear" w:color="auto" w:fill="auto"/>
            <w:hideMark/>
          </w:tcPr>
          <w:p w14:paraId="0D8A1BDC"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065B7F1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6017</w:t>
            </w:r>
          </w:p>
        </w:tc>
        <w:tc>
          <w:tcPr>
            <w:tcW w:w="194" w:type="pct"/>
            <w:tcBorders>
              <w:top w:val="nil"/>
              <w:left w:val="nil"/>
              <w:bottom w:val="single" w:sz="4" w:space="0" w:color="000000"/>
              <w:right w:val="single" w:sz="4" w:space="0" w:color="000000"/>
            </w:tcBorders>
            <w:shd w:val="clear" w:color="auto" w:fill="auto"/>
            <w:hideMark/>
          </w:tcPr>
          <w:p w14:paraId="7F28849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227" w:type="pct"/>
            <w:tcBorders>
              <w:top w:val="nil"/>
              <w:left w:val="nil"/>
              <w:bottom w:val="single" w:sz="4" w:space="0" w:color="000000"/>
              <w:right w:val="single" w:sz="4" w:space="0" w:color="000000"/>
            </w:tcBorders>
            <w:shd w:val="clear" w:color="auto" w:fill="auto"/>
            <w:hideMark/>
          </w:tcPr>
          <w:p w14:paraId="5073041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08" w:type="pct"/>
            <w:tcBorders>
              <w:top w:val="nil"/>
              <w:left w:val="nil"/>
              <w:bottom w:val="single" w:sz="4" w:space="0" w:color="000000"/>
              <w:right w:val="single" w:sz="4" w:space="0" w:color="000000"/>
            </w:tcBorders>
            <w:shd w:val="clear" w:color="auto" w:fill="auto"/>
            <w:hideMark/>
          </w:tcPr>
          <w:p w14:paraId="67700C5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097463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207" w:type="pct"/>
            <w:tcBorders>
              <w:top w:val="nil"/>
              <w:left w:val="nil"/>
              <w:bottom w:val="single" w:sz="4" w:space="0" w:color="000000"/>
              <w:right w:val="single" w:sz="4" w:space="0" w:color="000000"/>
            </w:tcBorders>
            <w:shd w:val="clear" w:color="auto" w:fill="auto"/>
            <w:hideMark/>
          </w:tcPr>
          <w:p w14:paraId="566DA48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474E25F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C123FE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207" w:type="pct"/>
            <w:tcBorders>
              <w:top w:val="nil"/>
              <w:left w:val="nil"/>
              <w:bottom w:val="single" w:sz="4" w:space="0" w:color="000000"/>
              <w:right w:val="single" w:sz="4" w:space="0" w:color="000000"/>
            </w:tcBorders>
            <w:shd w:val="clear" w:color="auto" w:fill="auto"/>
            <w:hideMark/>
          </w:tcPr>
          <w:p w14:paraId="032B5BD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316EFA6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98A381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207" w:type="pct"/>
            <w:tcBorders>
              <w:top w:val="nil"/>
              <w:left w:val="nil"/>
              <w:bottom w:val="single" w:sz="4" w:space="0" w:color="000000"/>
              <w:right w:val="single" w:sz="4" w:space="0" w:color="000000"/>
            </w:tcBorders>
            <w:shd w:val="clear" w:color="auto" w:fill="auto"/>
            <w:hideMark/>
          </w:tcPr>
          <w:p w14:paraId="1695901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02C5606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910230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207" w:type="pct"/>
            <w:tcBorders>
              <w:top w:val="nil"/>
              <w:left w:val="nil"/>
              <w:bottom w:val="single" w:sz="4" w:space="0" w:color="000000"/>
              <w:right w:val="single" w:sz="4" w:space="0" w:color="000000"/>
            </w:tcBorders>
            <w:shd w:val="clear" w:color="auto" w:fill="auto"/>
            <w:hideMark/>
          </w:tcPr>
          <w:p w14:paraId="2B1D056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13646DC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ED4115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207" w:type="pct"/>
            <w:tcBorders>
              <w:top w:val="nil"/>
              <w:left w:val="nil"/>
              <w:bottom w:val="single" w:sz="4" w:space="0" w:color="000000"/>
              <w:right w:val="single" w:sz="4" w:space="0" w:color="000000"/>
            </w:tcBorders>
            <w:shd w:val="clear" w:color="auto" w:fill="auto"/>
            <w:hideMark/>
          </w:tcPr>
          <w:p w14:paraId="78AAB46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47D71C1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25EA94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207" w:type="pct"/>
            <w:tcBorders>
              <w:top w:val="nil"/>
              <w:left w:val="nil"/>
              <w:bottom w:val="single" w:sz="4" w:space="0" w:color="000000"/>
              <w:right w:val="single" w:sz="4" w:space="0" w:color="000000"/>
            </w:tcBorders>
            <w:shd w:val="clear" w:color="auto" w:fill="auto"/>
            <w:hideMark/>
          </w:tcPr>
          <w:p w14:paraId="2491D93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0A4728E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6F95E3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207" w:type="pct"/>
            <w:tcBorders>
              <w:top w:val="nil"/>
              <w:left w:val="nil"/>
              <w:bottom w:val="single" w:sz="4" w:space="0" w:color="000000"/>
              <w:right w:val="single" w:sz="4" w:space="0" w:color="000000"/>
            </w:tcBorders>
            <w:shd w:val="clear" w:color="auto" w:fill="auto"/>
            <w:hideMark/>
          </w:tcPr>
          <w:p w14:paraId="07A1441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4" w:type="pct"/>
            <w:tcBorders>
              <w:top w:val="nil"/>
              <w:left w:val="nil"/>
              <w:bottom w:val="single" w:sz="4" w:space="0" w:color="000000"/>
              <w:right w:val="single" w:sz="4" w:space="0" w:color="000000"/>
            </w:tcBorders>
            <w:shd w:val="clear" w:color="auto" w:fill="auto"/>
            <w:hideMark/>
          </w:tcPr>
          <w:p w14:paraId="50BD2E5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3875D4D9"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009066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4546C4A1"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46F224F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5280CE5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227" w:type="pct"/>
            <w:tcBorders>
              <w:top w:val="nil"/>
              <w:left w:val="nil"/>
              <w:bottom w:val="single" w:sz="4" w:space="0" w:color="000000"/>
              <w:right w:val="single" w:sz="4" w:space="0" w:color="000000"/>
            </w:tcBorders>
            <w:shd w:val="clear" w:color="auto" w:fill="auto"/>
            <w:hideMark/>
          </w:tcPr>
          <w:p w14:paraId="32793C7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08" w:type="pct"/>
            <w:tcBorders>
              <w:top w:val="nil"/>
              <w:left w:val="nil"/>
              <w:bottom w:val="single" w:sz="4" w:space="0" w:color="000000"/>
              <w:right w:val="single" w:sz="4" w:space="0" w:color="000000"/>
            </w:tcBorders>
            <w:shd w:val="clear" w:color="auto" w:fill="auto"/>
            <w:hideMark/>
          </w:tcPr>
          <w:p w14:paraId="701299E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4A6C42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207" w:type="pct"/>
            <w:tcBorders>
              <w:top w:val="nil"/>
              <w:left w:val="nil"/>
              <w:bottom w:val="single" w:sz="4" w:space="0" w:color="000000"/>
              <w:right w:val="single" w:sz="4" w:space="0" w:color="000000"/>
            </w:tcBorders>
            <w:shd w:val="clear" w:color="auto" w:fill="auto"/>
            <w:hideMark/>
          </w:tcPr>
          <w:p w14:paraId="5CBFDD9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47A5BAE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BFF4AB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207" w:type="pct"/>
            <w:tcBorders>
              <w:top w:val="nil"/>
              <w:left w:val="nil"/>
              <w:bottom w:val="single" w:sz="4" w:space="0" w:color="000000"/>
              <w:right w:val="single" w:sz="4" w:space="0" w:color="000000"/>
            </w:tcBorders>
            <w:shd w:val="clear" w:color="auto" w:fill="auto"/>
            <w:hideMark/>
          </w:tcPr>
          <w:p w14:paraId="4BE132E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196BAB0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28C175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207" w:type="pct"/>
            <w:tcBorders>
              <w:top w:val="nil"/>
              <w:left w:val="nil"/>
              <w:bottom w:val="single" w:sz="4" w:space="0" w:color="000000"/>
              <w:right w:val="single" w:sz="4" w:space="0" w:color="000000"/>
            </w:tcBorders>
            <w:shd w:val="clear" w:color="auto" w:fill="auto"/>
            <w:hideMark/>
          </w:tcPr>
          <w:p w14:paraId="63680D2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29CD022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8D9925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207" w:type="pct"/>
            <w:tcBorders>
              <w:top w:val="nil"/>
              <w:left w:val="nil"/>
              <w:bottom w:val="single" w:sz="4" w:space="0" w:color="000000"/>
              <w:right w:val="single" w:sz="4" w:space="0" w:color="000000"/>
            </w:tcBorders>
            <w:shd w:val="clear" w:color="auto" w:fill="auto"/>
            <w:hideMark/>
          </w:tcPr>
          <w:p w14:paraId="0DCF5E6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676596F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F5D841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207" w:type="pct"/>
            <w:tcBorders>
              <w:top w:val="nil"/>
              <w:left w:val="nil"/>
              <w:bottom w:val="single" w:sz="4" w:space="0" w:color="000000"/>
              <w:right w:val="single" w:sz="4" w:space="0" w:color="000000"/>
            </w:tcBorders>
            <w:shd w:val="clear" w:color="auto" w:fill="auto"/>
            <w:hideMark/>
          </w:tcPr>
          <w:p w14:paraId="01A1DBC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3978035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C25932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207" w:type="pct"/>
            <w:tcBorders>
              <w:top w:val="nil"/>
              <w:left w:val="nil"/>
              <w:bottom w:val="single" w:sz="4" w:space="0" w:color="000000"/>
              <w:right w:val="single" w:sz="4" w:space="0" w:color="000000"/>
            </w:tcBorders>
            <w:shd w:val="clear" w:color="auto" w:fill="auto"/>
            <w:hideMark/>
          </w:tcPr>
          <w:p w14:paraId="588AFCF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671823C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420F65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207" w:type="pct"/>
            <w:tcBorders>
              <w:top w:val="nil"/>
              <w:left w:val="nil"/>
              <w:bottom w:val="single" w:sz="4" w:space="0" w:color="000000"/>
              <w:right w:val="single" w:sz="4" w:space="0" w:color="000000"/>
            </w:tcBorders>
            <w:shd w:val="clear" w:color="auto" w:fill="auto"/>
            <w:hideMark/>
          </w:tcPr>
          <w:p w14:paraId="1F971CC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4" w:type="pct"/>
            <w:tcBorders>
              <w:top w:val="nil"/>
              <w:left w:val="nil"/>
              <w:bottom w:val="single" w:sz="4" w:space="0" w:color="000000"/>
              <w:right w:val="single" w:sz="4" w:space="0" w:color="000000"/>
            </w:tcBorders>
            <w:shd w:val="clear" w:color="auto" w:fill="auto"/>
            <w:hideMark/>
          </w:tcPr>
          <w:p w14:paraId="0338E35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34B19" w14:paraId="560BEE97"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1B735FAE"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342A4E55"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1325    Формальдегид (Муравьиный альдегид, оксометан, метиленоксид)</w:t>
            </w:r>
          </w:p>
        </w:tc>
      </w:tr>
      <w:tr w:rsidR="001806DA" w:rsidRPr="00B505B3" w14:paraId="3FE82CD2"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2CCFD4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138</w:t>
            </w:r>
          </w:p>
        </w:tc>
        <w:tc>
          <w:tcPr>
            <w:tcW w:w="318" w:type="pct"/>
            <w:tcBorders>
              <w:top w:val="nil"/>
              <w:left w:val="nil"/>
              <w:bottom w:val="single" w:sz="4" w:space="0" w:color="000000"/>
              <w:right w:val="single" w:sz="4" w:space="0" w:color="000000"/>
            </w:tcBorders>
            <w:shd w:val="clear" w:color="auto" w:fill="auto"/>
            <w:hideMark/>
          </w:tcPr>
          <w:p w14:paraId="2D1D989C"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6374704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6017</w:t>
            </w:r>
          </w:p>
        </w:tc>
        <w:tc>
          <w:tcPr>
            <w:tcW w:w="194" w:type="pct"/>
            <w:tcBorders>
              <w:top w:val="nil"/>
              <w:left w:val="nil"/>
              <w:bottom w:val="single" w:sz="4" w:space="0" w:color="000000"/>
              <w:right w:val="single" w:sz="4" w:space="0" w:color="000000"/>
            </w:tcBorders>
            <w:shd w:val="clear" w:color="auto" w:fill="auto"/>
            <w:hideMark/>
          </w:tcPr>
          <w:p w14:paraId="0503A12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27" w:type="pct"/>
            <w:tcBorders>
              <w:top w:val="nil"/>
              <w:left w:val="nil"/>
              <w:bottom w:val="single" w:sz="4" w:space="0" w:color="000000"/>
              <w:right w:val="single" w:sz="4" w:space="0" w:color="000000"/>
            </w:tcBorders>
            <w:shd w:val="clear" w:color="auto" w:fill="auto"/>
            <w:hideMark/>
          </w:tcPr>
          <w:p w14:paraId="7749C40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08" w:type="pct"/>
            <w:tcBorders>
              <w:top w:val="nil"/>
              <w:left w:val="nil"/>
              <w:bottom w:val="single" w:sz="4" w:space="0" w:color="000000"/>
              <w:right w:val="single" w:sz="4" w:space="0" w:color="000000"/>
            </w:tcBorders>
            <w:shd w:val="clear" w:color="auto" w:fill="auto"/>
            <w:hideMark/>
          </w:tcPr>
          <w:p w14:paraId="63F16A1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F7F43B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105614D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5169F62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9165BD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19CF11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37E3963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105ADB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41E53B9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122CC77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AEDA48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69CDCFF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17B1344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42EEB4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1703A1D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016543D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4E7B36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67D9F6F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2FE36B4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298792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6E6BF97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4" w:type="pct"/>
            <w:tcBorders>
              <w:top w:val="nil"/>
              <w:left w:val="nil"/>
              <w:bottom w:val="single" w:sz="4" w:space="0" w:color="000000"/>
              <w:right w:val="single" w:sz="4" w:space="0" w:color="000000"/>
            </w:tcBorders>
            <w:shd w:val="clear" w:color="auto" w:fill="auto"/>
            <w:hideMark/>
          </w:tcPr>
          <w:p w14:paraId="3F4E74E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37F0CAC"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490C38C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74EADE84"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71675EF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25B2407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27" w:type="pct"/>
            <w:tcBorders>
              <w:top w:val="nil"/>
              <w:left w:val="nil"/>
              <w:bottom w:val="single" w:sz="4" w:space="0" w:color="000000"/>
              <w:right w:val="single" w:sz="4" w:space="0" w:color="000000"/>
            </w:tcBorders>
            <w:shd w:val="clear" w:color="auto" w:fill="auto"/>
            <w:hideMark/>
          </w:tcPr>
          <w:p w14:paraId="425F9A8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08" w:type="pct"/>
            <w:tcBorders>
              <w:top w:val="nil"/>
              <w:left w:val="nil"/>
              <w:bottom w:val="single" w:sz="4" w:space="0" w:color="000000"/>
              <w:right w:val="single" w:sz="4" w:space="0" w:color="000000"/>
            </w:tcBorders>
            <w:shd w:val="clear" w:color="auto" w:fill="auto"/>
            <w:hideMark/>
          </w:tcPr>
          <w:p w14:paraId="68B8E91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8D2F75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7067923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5061C22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162B24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525E32A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02C9D08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351130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28529F9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04C09A3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BE8818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51BDDA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7B68E5B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2417BB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2534EEF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7AC0ED8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66606F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2325721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0" w:type="pct"/>
            <w:tcBorders>
              <w:top w:val="nil"/>
              <w:left w:val="nil"/>
              <w:bottom w:val="single" w:sz="4" w:space="0" w:color="000000"/>
              <w:right w:val="single" w:sz="4" w:space="0" w:color="000000"/>
            </w:tcBorders>
            <w:shd w:val="clear" w:color="auto" w:fill="auto"/>
            <w:hideMark/>
          </w:tcPr>
          <w:p w14:paraId="6E97BA9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DDD4C6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3DC9E64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0,00001</w:t>
            </w:r>
          </w:p>
        </w:tc>
        <w:tc>
          <w:tcPr>
            <w:tcW w:w="174" w:type="pct"/>
            <w:tcBorders>
              <w:top w:val="nil"/>
              <w:left w:val="nil"/>
              <w:bottom w:val="single" w:sz="4" w:space="0" w:color="000000"/>
              <w:right w:val="single" w:sz="4" w:space="0" w:color="000000"/>
            </w:tcBorders>
            <w:shd w:val="clear" w:color="auto" w:fill="auto"/>
            <w:hideMark/>
          </w:tcPr>
          <w:p w14:paraId="05936B1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505B3" w14:paraId="37B51C33"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3C15DD61"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2DDAA33D"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1728    Этантиол</w:t>
            </w:r>
          </w:p>
        </w:tc>
      </w:tr>
      <w:tr w:rsidR="001806DA" w:rsidRPr="00B505B3" w14:paraId="422C20A5"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A079D7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139</w:t>
            </w:r>
          </w:p>
        </w:tc>
        <w:tc>
          <w:tcPr>
            <w:tcW w:w="318" w:type="pct"/>
            <w:tcBorders>
              <w:top w:val="nil"/>
              <w:left w:val="nil"/>
              <w:bottom w:val="single" w:sz="4" w:space="0" w:color="000000"/>
              <w:right w:val="single" w:sz="4" w:space="0" w:color="000000"/>
            </w:tcBorders>
            <w:shd w:val="clear" w:color="auto" w:fill="auto"/>
            <w:hideMark/>
          </w:tcPr>
          <w:p w14:paraId="51314010"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6973917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6017</w:t>
            </w:r>
          </w:p>
        </w:tc>
        <w:tc>
          <w:tcPr>
            <w:tcW w:w="194" w:type="pct"/>
            <w:tcBorders>
              <w:top w:val="nil"/>
              <w:left w:val="nil"/>
              <w:bottom w:val="single" w:sz="4" w:space="0" w:color="000000"/>
              <w:right w:val="single" w:sz="4" w:space="0" w:color="000000"/>
            </w:tcBorders>
            <w:shd w:val="clear" w:color="auto" w:fill="auto"/>
            <w:hideMark/>
          </w:tcPr>
          <w:p w14:paraId="11A11C9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0,00000003</w:t>
            </w:r>
          </w:p>
        </w:tc>
        <w:tc>
          <w:tcPr>
            <w:tcW w:w="227" w:type="pct"/>
            <w:tcBorders>
              <w:top w:val="nil"/>
              <w:left w:val="nil"/>
              <w:bottom w:val="single" w:sz="4" w:space="0" w:color="000000"/>
              <w:right w:val="single" w:sz="4" w:space="0" w:color="000000"/>
            </w:tcBorders>
            <w:shd w:val="clear" w:color="auto" w:fill="auto"/>
            <w:hideMark/>
          </w:tcPr>
          <w:p w14:paraId="6CD183F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108" w:type="pct"/>
            <w:tcBorders>
              <w:top w:val="nil"/>
              <w:left w:val="nil"/>
              <w:bottom w:val="single" w:sz="4" w:space="0" w:color="000000"/>
              <w:right w:val="single" w:sz="4" w:space="0" w:color="000000"/>
            </w:tcBorders>
            <w:shd w:val="clear" w:color="auto" w:fill="auto"/>
            <w:hideMark/>
          </w:tcPr>
          <w:p w14:paraId="3CC0C21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9E3F10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0,00000003</w:t>
            </w:r>
          </w:p>
        </w:tc>
        <w:tc>
          <w:tcPr>
            <w:tcW w:w="207" w:type="pct"/>
            <w:tcBorders>
              <w:top w:val="nil"/>
              <w:left w:val="nil"/>
              <w:bottom w:val="single" w:sz="4" w:space="0" w:color="000000"/>
              <w:right w:val="single" w:sz="4" w:space="0" w:color="000000"/>
            </w:tcBorders>
            <w:shd w:val="clear" w:color="auto" w:fill="auto"/>
            <w:hideMark/>
          </w:tcPr>
          <w:p w14:paraId="48A1BA1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170" w:type="pct"/>
            <w:tcBorders>
              <w:top w:val="nil"/>
              <w:left w:val="nil"/>
              <w:bottom w:val="single" w:sz="4" w:space="0" w:color="000000"/>
              <w:right w:val="single" w:sz="4" w:space="0" w:color="000000"/>
            </w:tcBorders>
            <w:shd w:val="clear" w:color="auto" w:fill="auto"/>
            <w:hideMark/>
          </w:tcPr>
          <w:p w14:paraId="7F6CA81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679933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0,00000003</w:t>
            </w:r>
          </w:p>
        </w:tc>
        <w:tc>
          <w:tcPr>
            <w:tcW w:w="207" w:type="pct"/>
            <w:tcBorders>
              <w:top w:val="nil"/>
              <w:left w:val="nil"/>
              <w:bottom w:val="single" w:sz="4" w:space="0" w:color="000000"/>
              <w:right w:val="single" w:sz="4" w:space="0" w:color="000000"/>
            </w:tcBorders>
            <w:shd w:val="clear" w:color="auto" w:fill="auto"/>
            <w:hideMark/>
          </w:tcPr>
          <w:p w14:paraId="0111471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170" w:type="pct"/>
            <w:tcBorders>
              <w:top w:val="nil"/>
              <w:left w:val="nil"/>
              <w:bottom w:val="single" w:sz="4" w:space="0" w:color="000000"/>
              <w:right w:val="single" w:sz="4" w:space="0" w:color="000000"/>
            </w:tcBorders>
            <w:shd w:val="clear" w:color="auto" w:fill="auto"/>
            <w:hideMark/>
          </w:tcPr>
          <w:p w14:paraId="0EE0702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33C6B1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0,00000003</w:t>
            </w:r>
          </w:p>
        </w:tc>
        <w:tc>
          <w:tcPr>
            <w:tcW w:w="207" w:type="pct"/>
            <w:tcBorders>
              <w:top w:val="nil"/>
              <w:left w:val="nil"/>
              <w:bottom w:val="single" w:sz="4" w:space="0" w:color="000000"/>
              <w:right w:val="single" w:sz="4" w:space="0" w:color="000000"/>
            </w:tcBorders>
            <w:shd w:val="clear" w:color="auto" w:fill="auto"/>
            <w:hideMark/>
          </w:tcPr>
          <w:p w14:paraId="4FE5BA5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170" w:type="pct"/>
            <w:tcBorders>
              <w:top w:val="nil"/>
              <w:left w:val="nil"/>
              <w:bottom w:val="single" w:sz="4" w:space="0" w:color="000000"/>
              <w:right w:val="single" w:sz="4" w:space="0" w:color="000000"/>
            </w:tcBorders>
            <w:shd w:val="clear" w:color="auto" w:fill="auto"/>
            <w:hideMark/>
          </w:tcPr>
          <w:p w14:paraId="3B2AA7B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E71314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0,00000003</w:t>
            </w:r>
          </w:p>
        </w:tc>
        <w:tc>
          <w:tcPr>
            <w:tcW w:w="207" w:type="pct"/>
            <w:tcBorders>
              <w:top w:val="nil"/>
              <w:left w:val="nil"/>
              <w:bottom w:val="single" w:sz="4" w:space="0" w:color="000000"/>
              <w:right w:val="single" w:sz="4" w:space="0" w:color="000000"/>
            </w:tcBorders>
            <w:shd w:val="clear" w:color="auto" w:fill="auto"/>
            <w:hideMark/>
          </w:tcPr>
          <w:p w14:paraId="077D7A0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170" w:type="pct"/>
            <w:tcBorders>
              <w:top w:val="nil"/>
              <w:left w:val="nil"/>
              <w:bottom w:val="single" w:sz="4" w:space="0" w:color="000000"/>
              <w:right w:val="single" w:sz="4" w:space="0" w:color="000000"/>
            </w:tcBorders>
            <w:shd w:val="clear" w:color="auto" w:fill="auto"/>
            <w:hideMark/>
          </w:tcPr>
          <w:p w14:paraId="73BECEE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A138F5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0,00000003</w:t>
            </w:r>
          </w:p>
        </w:tc>
        <w:tc>
          <w:tcPr>
            <w:tcW w:w="207" w:type="pct"/>
            <w:tcBorders>
              <w:top w:val="nil"/>
              <w:left w:val="nil"/>
              <w:bottom w:val="single" w:sz="4" w:space="0" w:color="000000"/>
              <w:right w:val="single" w:sz="4" w:space="0" w:color="000000"/>
            </w:tcBorders>
            <w:shd w:val="clear" w:color="auto" w:fill="auto"/>
            <w:hideMark/>
          </w:tcPr>
          <w:p w14:paraId="5B6FC5E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170" w:type="pct"/>
            <w:tcBorders>
              <w:top w:val="nil"/>
              <w:left w:val="nil"/>
              <w:bottom w:val="single" w:sz="4" w:space="0" w:color="000000"/>
              <w:right w:val="single" w:sz="4" w:space="0" w:color="000000"/>
            </w:tcBorders>
            <w:shd w:val="clear" w:color="auto" w:fill="auto"/>
            <w:hideMark/>
          </w:tcPr>
          <w:p w14:paraId="6A0887D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44FF0C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0,00000003</w:t>
            </w:r>
          </w:p>
        </w:tc>
        <w:tc>
          <w:tcPr>
            <w:tcW w:w="207" w:type="pct"/>
            <w:tcBorders>
              <w:top w:val="nil"/>
              <w:left w:val="nil"/>
              <w:bottom w:val="single" w:sz="4" w:space="0" w:color="000000"/>
              <w:right w:val="single" w:sz="4" w:space="0" w:color="000000"/>
            </w:tcBorders>
            <w:shd w:val="clear" w:color="auto" w:fill="auto"/>
            <w:hideMark/>
          </w:tcPr>
          <w:p w14:paraId="69D62DC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170" w:type="pct"/>
            <w:tcBorders>
              <w:top w:val="nil"/>
              <w:left w:val="nil"/>
              <w:bottom w:val="single" w:sz="4" w:space="0" w:color="000000"/>
              <w:right w:val="single" w:sz="4" w:space="0" w:color="000000"/>
            </w:tcBorders>
            <w:shd w:val="clear" w:color="auto" w:fill="auto"/>
            <w:hideMark/>
          </w:tcPr>
          <w:p w14:paraId="58A64F4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F3C54E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0,00000003</w:t>
            </w:r>
          </w:p>
        </w:tc>
        <w:tc>
          <w:tcPr>
            <w:tcW w:w="207" w:type="pct"/>
            <w:tcBorders>
              <w:top w:val="nil"/>
              <w:left w:val="nil"/>
              <w:bottom w:val="single" w:sz="4" w:space="0" w:color="000000"/>
              <w:right w:val="single" w:sz="4" w:space="0" w:color="000000"/>
            </w:tcBorders>
            <w:shd w:val="clear" w:color="auto" w:fill="auto"/>
            <w:hideMark/>
          </w:tcPr>
          <w:p w14:paraId="4891C9E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174" w:type="pct"/>
            <w:tcBorders>
              <w:top w:val="nil"/>
              <w:left w:val="nil"/>
              <w:bottom w:val="single" w:sz="4" w:space="0" w:color="000000"/>
              <w:right w:val="single" w:sz="4" w:space="0" w:color="000000"/>
            </w:tcBorders>
            <w:shd w:val="clear" w:color="auto" w:fill="auto"/>
            <w:hideMark/>
          </w:tcPr>
          <w:p w14:paraId="1BFC894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4B5B66F"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1ED335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73D7121A"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1CDE619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1A519D5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0,00000003</w:t>
            </w:r>
          </w:p>
        </w:tc>
        <w:tc>
          <w:tcPr>
            <w:tcW w:w="227" w:type="pct"/>
            <w:tcBorders>
              <w:top w:val="nil"/>
              <w:left w:val="nil"/>
              <w:bottom w:val="single" w:sz="4" w:space="0" w:color="000000"/>
              <w:right w:val="single" w:sz="4" w:space="0" w:color="000000"/>
            </w:tcBorders>
            <w:shd w:val="clear" w:color="auto" w:fill="auto"/>
            <w:hideMark/>
          </w:tcPr>
          <w:p w14:paraId="480EE0A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108" w:type="pct"/>
            <w:tcBorders>
              <w:top w:val="nil"/>
              <w:left w:val="nil"/>
              <w:bottom w:val="single" w:sz="4" w:space="0" w:color="000000"/>
              <w:right w:val="single" w:sz="4" w:space="0" w:color="000000"/>
            </w:tcBorders>
            <w:shd w:val="clear" w:color="auto" w:fill="auto"/>
            <w:hideMark/>
          </w:tcPr>
          <w:p w14:paraId="7DCC9D9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DC7660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0,00000003</w:t>
            </w:r>
          </w:p>
        </w:tc>
        <w:tc>
          <w:tcPr>
            <w:tcW w:w="207" w:type="pct"/>
            <w:tcBorders>
              <w:top w:val="nil"/>
              <w:left w:val="nil"/>
              <w:bottom w:val="single" w:sz="4" w:space="0" w:color="000000"/>
              <w:right w:val="single" w:sz="4" w:space="0" w:color="000000"/>
            </w:tcBorders>
            <w:shd w:val="clear" w:color="auto" w:fill="auto"/>
            <w:hideMark/>
          </w:tcPr>
          <w:p w14:paraId="55A2EEA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170" w:type="pct"/>
            <w:tcBorders>
              <w:top w:val="nil"/>
              <w:left w:val="nil"/>
              <w:bottom w:val="single" w:sz="4" w:space="0" w:color="000000"/>
              <w:right w:val="single" w:sz="4" w:space="0" w:color="000000"/>
            </w:tcBorders>
            <w:shd w:val="clear" w:color="auto" w:fill="auto"/>
            <w:hideMark/>
          </w:tcPr>
          <w:p w14:paraId="66A9F55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13552A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0,00000003</w:t>
            </w:r>
          </w:p>
        </w:tc>
        <w:tc>
          <w:tcPr>
            <w:tcW w:w="207" w:type="pct"/>
            <w:tcBorders>
              <w:top w:val="nil"/>
              <w:left w:val="nil"/>
              <w:bottom w:val="single" w:sz="4" w:space="0" w:color="000000"/>
              <w:right w:val="single" w:sz="4" w:space="0" w:color="000000"/>
            </w:tcBorders>
            <w:shd w:val="clear" w:color="auto" w:fill="auto"/>
            <w:hideMark/>
          </w:tcPr>
          <w:p w14:paraId="15AFF6C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170" w:type="pct"/>
            <w:tcBorders>
              <w:top w:val="nil"/>
              <w:left w:val="nil"/>
              <w:bottom w:val="single" w:sz="4" w:space="0" w:color="000000"/>
              <w:right w:val="single" w:sz="4" w:space="0" w:color="000000"/>
            </w:tcBorders>
            <w:shd w:val="clear" w:color="auto" w:fill="auto"/>
            <w:hideMark/>
          </w:tcPr>
          <w:p w14:paraId="1A9A252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690173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0,00000003</w:t>
            </w:r>
          </w:p>
        </w:tc>
        <w:tc>
          <w:tcPr>
            <w:tcW w:w="207" w:type="pct"/>
            <w:tcBorders>
              <w:top w:val="nil"/>
              <w:left w:val="nil"/>
              <w:bottom w:val="single" w:sz="4" w:space="0" w:color="000000"/>
              <w:right w:val="single" w:sz="4" w:space="0" w:color="000000"/>
            </w:tcBorders>
            <w:shd w:val="clear" w:color="auto" w:fill="auto"/>
            <w:hideMark/>
          </w:tcPr>
          <w:p w14:paraId="00D889B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170" w:type="pct"/>
            <w:tcBorders>
              <w:top w:val="nil"/>
              <w:left w:val="nil"/>
              <w:bottom w:val="single" w:sz="4" w:space="0" w:color="000000"/>
              <w:right w:val="single" w:sz="4" w:space="0" w:color="000000"/>
            </w:tcBorders>
            <w:shd w:val="clear" w:color="auto" w:fill="auto"/>
            <w:hideMark/>
          </w:tcPr>
          <w:p w14:paraId="0E27929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F304AC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0,00000003</w:t>
            </w:r>
          </w:p>
        </w:tc>
        <w:tc>
          <w:tcPr>
            <w:tcW w:w="207" w:type="pct"/>
            <w:tcBorders>
              <w:top w:val="nil"/>
              <w:left w:val="nil"/>
              <w:bottom w:val="single" w:sz="4" w:space="0" w:color="000000"/>
              <w:right w:val="single" w:sz="4" w:space="0" w:color="000000"/>
            </w:tcBorders>
            <w:shd w:val="clear" w:color="auto" w:fill="auto"/>
            <w:hideMark/>
          </w:tcPr>
          <w:p w14:paraId="1AB2A7E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170" w:type="pct"/>
            <w:tcBorders>
              <w:top w:val="nil"/>
              <w:left w:val="nil"/>
              <w:bottom w:val="single" w:sz="4" w:space="0" w:color="000000"/>
              <w:right w:val="single" w:sz="4" w:space="0" w:color="000000"/>
            </w:tcBorders>
            <w:shd w:val="clear" w:color="auto" w:fill="auto"/>
            <w:hideMark/>
          </w:tcPr>
          <w:p w14:paraId="52E009B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7E0B9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0,00000003</w:t>
            </w:r>
          </w:p>
        </w:tc>
        <w:tc>
          <w:tcPr>
            <w:tcW w:w="207" w:type="pct"/>
            <w:tcBorders>
              <w:top w:val="nil"/>
              <w:left w:val="nil"/>
              <w:bottom w:val="single" w:sz="4" w:space="0" w:color="000000"/>
              <w:right w:val="single" w:sz="4" w:space="0" w:color="000000"/>
            </w:tcBorders>
            <w:shd w:val="clear" w:color="auto" w:fill="auto"/>
            <w:hideMark/>
          </w:tcPr>
          <w:p w14:paraId="0335B4B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170" w:type="pct"/>
            <w:tcBorders>
              <w:top w:val="nil"/>
              <w:left w:val="nil"/>
              <w:bottom w:val="single" w:sz="4" w:space="0" w:color="000000"/>
              <w:right w:val="single" w:sz="4" w:space="0" w:color="000000"/>
            </w:tcBorders>
            <w:shd w:val="clear" w:color="auto" w:fill="auto"/>
            <w:hideMark/>
          </w:tcPr>
          <w:p w14:paraId="3E633DC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045DEF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0,00000003</w:t>
            </w:r>
          </w:p>
        </w:tc>
        <w:tc>
          <w:tcPr>
            <w:tcW w:w="207" w:type="pct"/>
            <w:tcBorders>
              <w:top w:val="nil"/>
              <w:left w:val="nil"/>
              <w:bottom w:val="single" w:sz="4" w:space="0" w:color="000000"/>
              <w:right w:val="single" w:sz="4" w:space="0" w:color="000000"/>
            </w:tcBorders>
            <w:shd w:val="clear" w:color="auto" w:fill="auto"/>
            <w:hideMark/>
          </w:tcPr>
          <w:p w14:paraId="1386F11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170" w:type="pct"/>
            <w:tcBorders>
              <w:top w:val="nil"/>
              <w:left w:val="nil"/>
              <w:bottom w:val="single" w:sz="4" w:space="0" w:color="000000"/>
              <w:right w:val="single" w:sz="4" w:space="0" w:color="000000"/>
            </w:tcBorders>
            <w:shd w:val="clear" w:color="auto" w:fill="auto"/>
            <w:hideMark/>
          </w:tcPr>
          <w:p w14:paraId="3ADBA68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7910AA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0,00000003</w:t>
            </w:r>
          </w:p>
        </w:tc>
        <w:tc>
          <w:tcPr>
            <w:tcW w:w="207" w:type="pct"/>
            <w:tcBorders>
              <w:top w:val="nil"/>
              <w:left w:val="nil"/>
              <w:bottom w:val="single" w:sz="4" w:space="0" w:color="000000"/>
              <w:right w:val="single" w:sz="4" w:space="0" w:color="000000"/>
            </w:tcBorders>
            <w:shd w:val="clear" w:color="auto" w:fill="auto"/>
            <w:hideMark/>
          </w:tcPr>
          <w:p w14:paraId="3251904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0,0000004</w:t>
            </w:r>
          </w:p>
        </w:tc>
        <w:tc>
          <w:tcPr>
            <w:tcW w:w="174" w:type="pct"/>
            <w:tcBorders>
              <w:top w:val="nil"/>
              <w:left w:val="nil"/>
              <w:bottom w:val="single" w:sz="4" w:space="0" w:color="000000"/>
              <w:right w:val="single" w:sz="4" w:space="0" w:color="000000"/>
            </w:tcBorders>
            <w:shd w:val="clear" w:color="auto" w:fill="auto"/>
            <w:hideMark/>
          </w:tcPr>
          <w:p w14:paraId="7E18490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34B19" w14:paraId="6E7F4AD5"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4A247898"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743348DD"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2704    Бензин (нефтяной, малосернистый) (в пересчете на углерод)</w:t>
            </w:r>
          </w:p>
        </w:tc>
      </w:tr>
      <w:tr w:rsidR="001806DA" w:rsidRPr="00B505B3" w14:paraId="1B823572"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466B3A8"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140</w:t>
            </w:r>
          </w:p>
        </w:tc>
        <w:tc>
          <w:tcPr>
            <w:tcW w:w="318" w:type="pct"/>
            <w:vMerge w:val="restart"/>
            <w:tcBorders>
              <w:top w:val="nil"/>
              <w:left w:val="nil"/>
              <w:right w:val="single" w:sz="4" w:space="0" w:color="000000"/>
            </w:tcBorders>
            <w:shd w:val="clear" w:color="auto" w:fill="auto"/>
            <w:hideMark/>
          </w:tcPr>
          <w:p w14:paraId="13070BA0" w14:textId="0E385F10" w:rsidR="001806DA" w:rsidRPr="00B505B3" w:rsidRDefault="001806DA" w:rsidP="001806DA">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w:t>
            </w:r>
            <w:r>
              <w:rPr>
                <w:rFonts w:cs="Times New Roman"/>
                <w:color w:val="000000"/>
                <w:sz w:val="16"/>
                <w:szCs w:val="16"/>
                <w:lang w:val="ru-RU" w:eastAsia="ru-RU"/>
              </w:rPr>
              <w:t>я</w:t>
            </w: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1055B991" w14:textId="77DABE46"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0001</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43BCAB3E"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227" w:type="pct"/>
            <w:tcBorders>
              <w:top w:val="nil"/>
              <w:left w:val="nil"/>
              <w:bottom w:val="single" w:sz="4" w:space="0" w:color="000000"/>
              <w:right w:val="single" w:sz="4" w:space="0" w:color="000000"/>
            </w:tcBorders>
            <w:shd w:val="clear" w:color="auto" w:fill="auto"/>
            <w:hideMark/>
          </w:tcPr>
          <w:p w14:paraId="380252E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08" w:type="pct"/>
            <w:tcBorders>
              <w:top w:val="nil"/>
              <w:left w:val="nil"/>
              <w:bottom w:val="single" w:sz="4" w:space="0" w:color="000000"/>
              <w:right w:val="single" w:sz="4" w:space="0" w:color="000000"/>
            </w:tcBorders>
            <w:shd w:val="clear" w:color="auto" w:fill="auto"/>
            <w:hideMark/>
          </w:tcPr>
          <w:p w14:paraId="4C321DB0"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9A9B94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207" w:type="pct"/>
            <w:tcBorders>
              <w:top w:val="nil"/>
              <w:left w:val="nil"/>
              <w:bottom w:val="single" w:sz="4" w:space="0" w:color="000000"/>
              <w:right w:val="single" w:sz="4" w:space="0" w:color="000000"/>
            </w:tcBorders>
            <w:shd w:val="clear" w:color="auto" w:fill="auto"/>
            <w:hideMark/>
          </w:tcPr>
          <w:p w14:paraId="3F350E64"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7175DE01"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1D2B7B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207" w:type="pct"/>
            <w:tcBorders>
              <w:top w:val="nil"/>
              <w:left w:val="nil"/>
              <w:bottom w:val="single" w:sz="4" w:space="0" w:color="000000"/>
              <w:right w:val="single" w:sz="4" w:space="0" w:color="000000"/>
            </w:tcBorders>
            <w:shd w:val="clear" w:color="auto" w:fill="auto"/>
            <w:hideMark/>
          </w:tcPr>
          <w:p w14:paraId="1BDF8C6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6A1919FC"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006D3F4"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207" w:type="pct"/>
            <w:tcBorders>
              <w:top w:val="nil"/>
              <w:left w:val="nil"/>
              <w:bottom w:val="single" w:sz="4" w:space="0" w:color="000000"/>
              <w:right w:val="single" w:sz="4" w:space="0" w:color="000000"/>
            </w:tcBorders>
            <w:shd w:val="clear" w:color="auto" w:fill="auto"/>
            <w:hideMark/>
          </w:tcPr>
          <w:p w14:paraId="00FE17B4"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2EE0029F"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2D16A5F"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207" w:type="pct"/>
            <w:tcBorders>
              <w:top w:val="nil"/>
              <w:left w:val="nil"/>
              <w:bottom w:val="single" w:sz="4" w:space="0" w:color="000000"/>
              <w:right w:val="single" w:sz="4" w:space="0" w:color="000000"/>
            </w:tcBorders>
            <w:shd w:val="clear" w:color="auto" w:fill="auto"/>
            <w:hideMark/>
          </w:tcPr>
          <w:p w14:paraId="16EAB756"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458820EE"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2641744"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207" w:type="pct"/>
            <w:tcBorders>
              <w:top w:val="nil"/>
              <w:left w:val="nil"/>
              <w:bottom w:val="single" w:sz="4" w:space="0" w:color="000000"/>
              <w:right w:val="single" w:sz="4" w:space="0" w:color="000000"/>
            </w:tcBorders>
            <w:shd w:val="clear" w:color="auto" w:fill="auto"/>
            <w:hideMark/>
          </w:tcPr>
          <w:p w14:paraId="24DD4626"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57D8ED5B"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81695D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207" w:type="pct"/>
            <w:tcBorders>
              <w:top w:val="nil"/>
              <w:left w:val="nil"/>
              <w:bottom w:val="single" w:sz="4" w:space="0" w:color="000000"/>
              <w:right w:val="single" w:sz="4" w:space="0" w:color="000000"/>
            </w:tcBorders>
            <w:shd w:val="clear" w:color="auto" w:fill="auto"/>
            <w:hideMark/>
          </w:tcPr>
          <w:p w14:paraId="557E8A5B"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728EA291"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4FF88E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0,00005</w:t>
            </w:r>
          </w:p>
        </w:tc>
        <w:tc>
          <w:tcPr>
            <w:tcW w:w="207" w:type="pct"/>
            <w:tcBorders>
              <w:top w:val="nil"/>
              <w:left w:val="nil"/>
              <w:bottom w:val="single" w:sz="4" w:space="0" w:color="000000"/>
              <w:right w:val="single" w:sz="4" w:space="0" w:color="000000"/>
            </w:tcBorders>
            <w:shd w:val="clear" w:color="auto" w:fill="auto"/>
            <w:hideMark/>
          </w:tcPr>
          <w:p w14:paraId="3A33622E"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4" w:type="pct"/>
            <w:tcBorders>
              <w:top w:val="nil"/>
              <w:left w:val="nil"/>
              <w:bottom w:val="single" w:sz="4" w:space="0" w:color="000000"/>
              <w:right w:val="single" w:sz="4" w:space="0" w:color="000000"/>
            </w:tcBorders>
            <w:shd w:val="clear" w:color="auto" w:fill="auto"/>
            <w:hideMark/>
          </w:tcPr>
          <w:p w14:paraId="604A3FE6"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2487A234"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D49168D"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141</w:t>
            </w:r>
          </w:p>
        </w:tc>
        <w:tc>
          <w:tcPr>
            <w:tcW w:w="318" w:type="pct"/>
            <w:vMerge/>
            <w:tcBorders>
              <w:left w:val="nil"/>
              <w:right w:val="single" w:sz="4" w:space="0" w:color="000000"/>
            </w:tcBorders>
            <w:shd w:val="clear" w:color="auto" w:fill="auto"/>
            <w:hideMark/>
          </w:tcPr>
          <w:p w14:paraId="27F30BA5" w14:textId="4F7B871B" w:rsidR="001806DA" w:rsidRPr="00B505B3" w:rsidRDefault="001806DA" w:rsidP="00B505B3">
            <w:pPr>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32128C7D" w14:textId="4A466F5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0002</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0CA45F32"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27" w:type="pct"/>
            <w:tcBorders>
              <w:top w:val="nil"/>
              <w:left w:val="nil"/>
              <w:bottom w:val="single" w:sz="4" w:space="0" w:color="000000"/>
              <w:right w:val="single" w:sz="4" w:space="0" w:color="000000"/>
            </w:tcBorders>
            <w:shd w:val="clear" w:color="auto" w:fill="auto"/>
            <w:hideMark/>
          </w:tcPr>
          <w:p w14:paraId="18E4B518"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108" w:type="pct"/>
            <w:tcBorders>
              <w:top w:val="nil"/>
              <w:left w:val="nil"/>
              <w:bottom w:val="single" w:sz="4" w:space="0" w:color="000000"/>
              <w:right w:val="single" w:sz="4" w:space="0" w:color="000000"/>
            </w:tcBorders>
            <w:shd w:val="clear" w:color="auto" w:fill="auto"/>
            <w:hideMark/>
          </w:tcPr>
          <w:p w14:paraId="1904087A"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AC5F0F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26BAC406"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170" w:type="pct"/>
            <w:tcBorders>
              <w:top w:val="nil"/>
              <w:left w:val="nil"/>
              <w:bottom w:val="single" w:sz="4" w:space="0" w:color="000000"/>
              <w:right w:val="single" w:sz="4" w:space="0" w:color="000000"/>
            </w:tcBorders>
            <w:shd w:val="clear" w:color="auto" w:fill="auto"/>
            <w:hideMark/>
          </w:tcPr>
          <w:p w14:paraId="65FED0CD"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B9D3245"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589E6D3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170" w:type="pct"/>
            <w:tcBorders>
              <w:top w:val="nil"/>
              <w:left w:val="nil"/>
              <w:bottom w:val="single" w:sz="4" w:space="0" w:color="000000"/>
              <w:right w:val="single" w:sz="4" w:space="0" w:color="000000"/>
            </w:tcBorders>
            <w:shd w:val="clear" w:color="auto" w:fill="auto"/>
            <w:hideMark/>
          </w:tcPr>
          <w:p w14:paraId="50CFA879"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97F0239"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28851D8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170" w:type="pct"/>
            <w:tcBorders>
              <w:top w:val="nil"/>
              <w:left w:val="nil"/>
              <w:bottom w:val="single" w:sz="4" w:space="0" w:color="000000"/>
              <w:right w:val="single" w:sz="4" w:space="0" w:color="000000"/>
            </w:tcBorders>
            <w:shd w:val="clear" w:color="auto" w:fill="auto"/>
            <w:hideMark/>
          </w:tcPr>
          <w:p w14:paraId="15C97458"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C811A5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2FDBD17F"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170" w:type="pct"/>
            <w:tcBorders>
              <w:top w:val="nil"/>
              <w:left w:val="nil"/>
              <w:bottom w:val="single" w:sz="4" w:space="0" w:color="000000"/>
              <w:right w:val="single" w:sz="4" w:space="0" w:color="000000"/>
            </w:tcBorders>
            <w:shd w:val="clear" w:color="auto" w:fill="auto"/>
            <w:hideMark/>
          </w:tcPr>
          <w:p w14:paraId="1F00CBFB"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C9E23A9"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59CB1589"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170" w:type="pct"/>
            <w:tcBorders>
              <w:top w:val="nil"/>
              <w:left w:val="nil"/>
              <w:bottom w:val="single" w:sz="4" w:space="0" w:color="000000"/>
              <w:right w:val="single" w:sz="4" w:space="0" w:color="000000"/>
            </w:tcBorders>
            <w:shd w:val="clear" w:color="auto" w:fill="auto"/>
            <w:hideMark/>
          </w:tcPr>
          <w:p w14:paraId="5F060E72"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66517EA"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6F532015"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170" w:type="pct"/>
            <w:tcBorders>
              <w:top w:val="nil"/>
              <w:left w:val="nil"/>
              <w:bottom w:val="single" w:sz="4" w:space="0" w:color="000000"/>
              <w:right w:val="single" w:sz="4" w:space="0" w:color="000000"/>
            </w:tcBorders>
            <w:shd w:val="clear" w:color="auto" w:fill="auto"/>
            <w:hideMark/>
          </w:tcPr>
          <w:p w14:paraId="6302A8AF"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80E208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5101FA6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174" w:type="pct"/>
            <w:tcBorders>
              <w:top w:val="nil"/>
              <w:left w:val="nil"/>
              <w:bottom w:val="single" w:sz="4" w:space="0" w:color="000000"/>
              <w:right w:val="single" w:sz="4" w:space="0" w:color="000000"/>
            </w:tcBorders>
            <w:shd w:val="clear" w:color="auto" w:fill="auto"/>
            <w:hideMark/>
          </w:tcPr>
          <w:p w14:paraId="53EF75D0"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79BDADA2"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2665F1D"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lastRenderedPageBreak/>
              <w:t>142</w:t>
            </w:r>
          </w:p>
        </w:tc>
        <w:tc>
          <w:tcPr>
            <w:tcW w:w="318" w:type="pct"/>
            <w:vMerge/>
            <w:tcBorders>
              <w:left w:val="nil"/>
              <w:bottom w:val="single" w:sz="4" w:space="0" w:color="000000"/>
              <w:right w:val="single" w:sz="4" w:space="0" w:color="000000"/>
            </w:tcBorders>
            <w:shd w:val="clear" w:color="auto" w:fill="auto"/>
            <w:hideMark/>
          </w:tcPr>
          <w:p w14:paraId="2C5B942F" w14:textId="78EACEDF" w:rsidR="001806DA" w:rsidRPr="00B505B3" w:rsidRDefault="001806DA" w:rsidP="00B505B3">
            <w:pPr>
              <w:widowControl/>
              <w:suppressAutoHyphens w:val="0"/>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50508ED7" w14:textId="6D35680F"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0003</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3D84AEB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27" w:type="pct"/>
            <w:tcBorders>
              <w:top w:val="nil"/>
              <w:left w:val="nil"/>
              <w:bottom w:val="single" w:sz="4" w:space="0" w:color="000000"/>
              <w:right w:val="single" w:sz="4" w:space="0" w:color="000000"/>
            </w:tcBorders>
            <w:shd w:val="clear" w:color="auto" w:fill="auto"/>
            <w:hideMark/>
          </w:tcPr>
          <w:p w14:paraId="262E74F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08" w:type="pct"/>
            <w:tcBorders>
              <w:top w:val="nil"/>
              <w:left w:val="nil"/>
              <w:bottom w:val="single" w:sz="4" w:space="0" w:color="000000"/>
              <w:right w:val="single" w:sz="4" w:space="0" w:color="000000"/>
            </w:tcBorders>
            <w:shd w:val="clear" w:color="auto" w:fill="auto"/>
            <w:hideMark/>
          </w:tcPr>
          <w:p w14:paraId="5F494E0A"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A43C594"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34FF807B"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0" w:type="pct"/>
            <w:tcBorders>
              <w:top w:val="nil"/>
              <w:left w:val="nil"/>
              <w:bottom w:val="single" w:sz="4" w:space="0" w:color="000000"/>
              <w:right w:val="single" w:sz="4" w:space="0" w:color="000000"/>
            </w:tcBorders>
            <w:shd w:val="clear" w:color="auto" w:fill="auto"/>
            <w:hideMark/>
          </w:tcPr>
          <w:p w14:paraId="48F0ADA0"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4419CC7"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74286D55"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0" w:type="pct"/>
            <w:tcBorders>
              <w:top w:val="nil"/>
              <w:left w:val="nil"/>
              <w:bottom w:val="single" w:sz="4" w:space="0" w:color="000000"/>
              <w:right w:val="single" w:sz="4" w:space="0" w:color="000000"/>
            </w:tcBorders>
            <w:shd w:val="clear" w:color="auto" w:fill="auto"/>
            <w:hideMark/>
          </w:tcPr>
          <w:p w14:paraId="4DF75D6C"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5C7E8B4"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01370D86"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0" w:type="pct"/>
            <w:tcBorders>
              <w:top w:val="nil"/>
              <w:left w:val="nil"/>
              <w:bottom w:val="single" w:sz="4" w:space="0" w:color="000000"/>
              <w:right w:val="single" w:sz="4" w:space="0" w:color="000000"/>
            </w:tcBorders>
            <w:shd w:val="clear" w:color="auto" w:fill="auto"/>
            <w:hideMark/>
          </w:tcPr>
          <w:p w14:paraId="380E6FC6"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CE2CB36"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439A921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0" w:type="pct"/>
            <w:tcBorders>
              <w:top w:val="nil"/>
              <w:left w:val="nil"/>
              <w:bottom w:val="single" w:sz="4" w:space="0" w:color="000000"/>
              <w:right w:val="single" w:sz="4" w:space="0" w:color="000000"/>
            </w:tcBorders>
            <w:shd w:val="clear" w:color="auto" w:fill="auto"/>
            <w:hideMark/>
          </w:tcPr>
          <w:p w14:paraId="1BE41E8E"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974F405"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36C233C4"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0" w:type="pct"/>
            <w:tcBorders>
              <w:top w:val="nil"/>
              <w:left w:val="nil"/>
              <w:bottom w:val="single" w:sz="4" w:space="0" w:color="000000"/>
              <w:right w:val="single" w:sz="4" w:space="0" w:color="000000"/>
            </w:tcBorders>
            <w:shd w:val="clear" w:color="auto" w:fill="auto"/>
            <w:hideMark/>
          </w:tcPr>
          <w:p w14:paraId="5348B8C6"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7E56437"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2642551E"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0" w:type="pct"/>
            <w:tcBorders>
              <w:top w:val="nil"/>
              <w:left w:val="nil"/>
              <w:bottom w:val="single" w:sz="4" w:space="0" w:color="000000"/>
              <w:right w:val="single" w:sz="4" w:space="0" w:color="000000"/>
            </w:tcBorders>
            <w:shd w:val="clear" w:color="auto" w:fill="auto"/>
            <w:hideMark/>
          </w:tcPr>
          <w:p w14:paraId="59C83025"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FEBE9E2"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48787943"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4" w:type="pct"/>
            <w:tcBorders>
              <w:top w:val="nil"/>
              <w:left w:val="nil"/>
              <w:bottom w:val="single" w:sz="4" w:space="0" w:color="000000"/>
              <w:right w:val="single" w:sz="4" w:space="0" w:color="000000"/>
            </w:tcBorders>
            <w:shd w:val="clear" w:color="auto" w:fill="auto"/>
            <w:hideMark/>
          </w:tcPr>
          <w:p w14:paraId="50D0EA69"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1A05D0DE"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CBB2AD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143</w:t>
            </w:r>
          </w:p>
        </w:tc>
        <w:tc>
          <w:tcPr>
            <w:tcW w:w="318" w:type="pct"/>
            <w:tcBorders>
              <w:top w:val="nil"/>
              <w:left w:val="nil"/>
              <w:bottom w:val="single" w:sz="4" w:space="0" w:color="000000"/>
              <w:right w:val="single" w:sz="4" w:space="0" w:color="000000"/>
            </w:tcBorders>
            <w:shd w:val="clear" w:color="auto" w:fill="auto"/>
            <w:hideMark/>
          </w:tcPr>
          <w:p w14:paraId="33677836"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237B7E12" w14:textId="74A4274F"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0004</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53A032D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27" w:type="pct"/>
            <w:tcBorders>
              <w:top w:val="nil"/>
              <w:left w:val="nil"/>
              <w:bottom w:val="single" w:sz="4" w:space="0" w:color="000000"/>
              <w:right w:val="single" w:sz="4" w:space="0" w:color="000000"/>
            </w:tcBorders>
            <w:shd w:val="clear" w:color="auto" w:fill="auto"/>
            <w:hideMark/>
          </w:tcPr>
          <w:p w14:paraId="43CAFB5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108" w:type="pct"/>
            <w:tcBorders>
              <w:top w:val="nil"/>
              <w:left w:val="nil"/>
              <w:bottom w:val="single" w:sz="4" w:space="0" w:color="000000"/>
              <w:right w:val="single" w:sz="4" w:space="0" w:color="000000"/>
            </w:tcBorders>
            <w:shd w:val="clear" w:color="auto" w:fill="auto"/>
            <w:hideMark/>
          </w:tcPr>
          <w:p w14:paraId="5D19B41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E1DBA2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157A688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170" w:type="pct"/>
            <w:tcBorders>
              <w:top w:val="nil"/>
              <w:left w:val="nil"/>
              <w:bottom w:val="single" w:sz="4" w:space="0" w:color="000000"/>
              <w:right w:val="single" w:sz="4" w:space="0" w:color="000000"/>
            </w:tcBorders>
            <w:shd w:val="clear" w:color="auto" w:fill="auto"/>
            <w:hideMark/>
          </w:tcPr>
          <w:p w14:paraId="14096D3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8AEE2B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783B7DB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170" w:type="pct"/>
            <w:tcBorders>
              <w:top w:val="nil"/>
              <w:left w:val="nil"/>
              <w:bottom w:val="single" w:sz="4" w:space="0" w:color="000000"/>
              <w:right w:val="single" w:sz="4" w:space="0" w:color="000000"/>
            </w:tcBorders>
            <w:shd w:val="clear" w:color="auto" w:fill="auto"/>
            <w:hideMark/>
          </w:tcPr>
          <w:p w14:paraId="1D53828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7C3E20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20C387C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170" w:type="pct"/>
            <w:tcBorders>
              <w:top w:val="nil"/>
              <w:left w:val="nil"/>
              <w:bottom w:val="single" w:sz="4" w:space="0" w:color="000000"/>
              <w:right w:val="single" w:sz="4" w:space="0" w:color="000000"/>
            </w:tcBorders>
            <w:shd w:val="clear" w:color="auto" w:fill="auto"/>
            <w:hideMark/>
          </w:tcPr>
          <w:p w14:paraId="083CB79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C5BA44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02B8EBE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170" w:type="pct"/>
            <w:tcBorders>
              <w:top w:val="nil"/>
              <w:left w:val="nil"/>
              <w:bottom w:val="single" w:sz="4" w:space="0" w:color="000000"/>
              <w:right w:val="single" w:sz="4" w:space="0" w:color="000000"/>
            </w:tcBorders>
            <w:shd w:val="clear" w:color="auto" w:fill="auto"/>
            <w:hideMark/>
          </w:tcPr>
          <w:p w14:paraId="0B3F407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4998BA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61901FE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170" w:type="pct"/>
            <w:tcBorders>
              <w:top w:val="nil"/>
              <w:left w:val="nil"/>
              <w:bottom w:val="single" w:sz="4" w:space="0" w:color="000000"/>
              <w:right w:val="single" w:sz="4" w:space="0" w:color="000000"/>
            </w:tcBorders>
            <w:shd w:val="clear" w:color="auto" w:fill="auto"/>
            <w:hideMark/>
          </w:tcPr>
          <w:p w14:paraId="712527D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97549F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63A2E4F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170" w:type="pct"/>
            <w:tcBorders>
              <w:top w:val="nil"/>
              <w:left w:val="nil"/>
              <w:bottom w:val="single" w:sz="4" w:space="0" w:color="000000"/>
              <w:right w:val="single" w:sz="4" w:space="0" w:color="000000"/>
            </w:tcBorders>
            <w:shd w:val="clear" w:color="auto" w:fill="auto"/>
            <w:hideMark/>
          </w:tcPr>
          <w:p w14:paraId="7B37A57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0D37AC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6C1924B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174" w:type="pct"/>
            <w:tcBorders>
              <w:top w:val="nil"/>
              <w:left w:val="nil"/>
              <w:bottom w:val="single" w:sz="4" w:space="0" w:color="000000"/>
              <w:right w:val="single" w:sz="4" w:space="0" w:color="000000"/>
            </w:tcBorders>
            <w:shd w:val="clear" w:color="auto" w:fill="auto"/>
            <w:hideMark/>
          </w:tcPr>
          <w:p w14:paraId="1BA1675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22187005"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C2A95D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144</w:t>
            </w:r>
          </w:p>
        </w:tc>
        <w:tc>
          <w:tcPr>
            <w:tcW w:w="318" w:type="pct"/>
            <w:tcBorders>
              <w:top w:val="nil"/>
              <w:left w:val="nil"/>
              <w:bottom w:val="single" w:sz="4" w:space="0" w:color="000000"/>
              <w:right w:val="single" w:sz="4" w:space="0" w:color="000000"/>
            </w:tcBorders>
            <w:shd w:val="clear" w:color="auto" w:fill="auto"/>
            <w:hideMark/>
          </w:tcPr>
          <w:p w14:paraId="38C30DA2"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2DEEC011" w14:textId="0244E5A1"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0005</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3B4B19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27" w:type="pct"/>
            <w:tcBorders>
              <w:top w:val="nil"/>
              <w:left w:val="nil"/>
              <w:bottom w:val="single" w:sz="4" w:space="0" w:color="000000"/>
              <w:right w:val="single" w:sz="4" w:space="0" w:color="000000"/>
            </w:tcBorders>
            <w:shd w:val="clear" w:color="auto" w:fill="auto"/>
            <w:hideMark/>
          </w:tcPr>
          <w:p w14:paraId="4B12AF3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08" w:type="pct"/>
            <w:tcBorders>
              <w:top w:val="nil"/>
              <w:left w:val="nil"/>
              <w:bottom w:val="single" w:sz="4" w:space="0" w:color="000000"/>
              <w:right w:val="single" w:sz="4" w:space="0" w:color="000000"/>
            </w:tcBorders>
            <w:shd w:val="clear" w:color="auto" w:fill="auto"/>
            <w:hideMark/>
          </w:tcPr>
          <w:p w14:paraId="26D99EB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5AA870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7A0A17D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0" w:type="pct"/>
            <w:tcBorders>
              <w:top w:val="nil"/>
              <w:left w:val="nil"/>
              <w:bottom w:val="single" w:sz="4" w:space="0" w:color="000000"/>
              <w:right w:val="single" w:sz="4" w:space="0" w:color="000000"/>
            </w:tcBorders>
            <w:shd w:val="clear" w:color="auto" w:fill="auto"/>
            <w:hideMark/>
          </w:tcPr>
          <w:p w14:paraId="704265B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E44A44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6A5FE5D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0" w:type="pct"/>
            <w:tcBorders>
              <w:top w:val="nil"/>
              <w:left w:val="nil"/>
              <w:bottom w:val="single" w:sz="4" w:space="0" w:color="000000"/>
              <w:right w:val="single" w:sz="4" w:space="0" w:color="000000"/>
            </w:tcBorders>
            <w:shd w:val="clear" w:color="auto" w:fill="auto"/>
            <w:hideMark/>
          </w:tcPr>
          <w:p w14:paraId="7C00D74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74F696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4C8C621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0" w:type="pct"/>
            <w:tcBorders>
              <w:top w:val="nil"/>
              <w:left w:val="nil"/>
              <w:bottom w:val="single" w:sz="4" w:space="0" w:color="000000"/>
              <w:right w:val="single" w:sz="4" w:space="0" w:color="000000"/>
            </w:tcBorders>
            <w:shd w:val="clear" w:color="auto" w:fill="auto"/>
            <w:hideMark/>
          </w:tcPr>
          <w:p w14:paraId="409B46D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FF8D0E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277366B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0" w:type="pct"/>
            <w:tcBorders>
              <w:top w:val="nil"/>
              <w:left w:val="nil"/>
              <w:bottom w:val="single" w:sz="4" w:space="0" w:color="000000"/>
              <w:right w:val="single" w:sz="4" w:space="0" w:color="000000"/>
            </w:tcBorders>
            <w:shd w:val="clear" w:color="auto" w:fill="auto"/>
            <w:hideMark/>
          </w:tcPr>
          <w:p w14:paraId="11376B4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61BF1A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4912E34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0" w:type="pct"/>
            <w:tcBorders>
              <w:top w:val="nil"/>
              <w:left w:val="nil"/>
              <w:bottom w:val="single" w:sz="4" w:space="0" w:color="000000"/>
              <w:right w:val="single" w:sz="4" w:space="0" w:color="000000"/>
            </w:tcBorders>
            <w:shd w:val="clear" w:color="auto" w:fill="auto"/>
            <w:hideMark/>
          </w:tcPr>
          <w:p w14:paraId="74A69A9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685BE1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43D96DF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0" w:type="pct"/>
            <w:tcBorders>
              <w:top w:val="nil"/>
              <w:left w:val="nil"/>
              <w:bottom w:val="single" w:sz="4" w:space="0" w:color="000000"/>
              <w:right w:val="single" w:sz="4" w:space="0" w:color="000000"/>
            </w:tcBorders>
            <w:shd w:val="clear" w:color="auto" w:fill="auto"/>
            <w:hideMark/>
          </w:tcPr>
          <w:p w14:paraId="075C63C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E6C112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w:t>
            </w:r>
          </w:p>
        </w:tc>
        <w:tc>
          <w:tcPr>
            <w:tcW w:w="207" w:type="pct"/>
            <w:tcBorders>
              <w:top w:val="nil"/>
              <w:left w:val="nil"/>
              <w:bottom w:val="single" w:sz="4" w:space="0" w:color="000000"/>
              <w:right w:val="single" w:sz="4" w:space="0" w:color="000000"/>
            </w:tcBorders>
            <w:shd w:val="clear" w:color="auto" w:fill="auto"/>
            <w:hideMark/>
          </w:tcPr>
          <w:p w14:paraId="12DB9CF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174" w:type="pct"/>
            <w:tcBorders>
              <w:top w:val="nil"/>
              <w:left w:val="nil"/>
              <w:bottom w:val="single" w:sz="4" w:space="0" w:color="000000"/>
              <w:right w:val="single" w:sz="4" w:space="0" w:color="000000"/>
            </w:tcBorders>
            <w:shd w:val="clear" w:color="auto" w:fill="auto"/>
            <w:hideMark/>
          </w:tcPr>
          <w:p w14:paraId="0E20F9B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76C34EE7"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E8E2C7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145</w:t>
            </w:r>
          </w:p>
        </w:tc>
        <w:tc>
          <w:tcPr>
            <w:tcW w:w="318" w:type="pct"/>
            <w:tcBorders>
              <w:top w:val="nil"/>
              <w:left w:val="nil"/>
              <w:bottom w:val="single" w:sz="4" w:space="0" w:color="000000"/>
              <w:right w:val="single" w:sz="4" w:space="0" w:color="000000"/>
            </w:tcBorders>
            <w:shd w:val="clear" w:color="auto" w:fill="auto"/>
            <w:hideMark/>
          </w:tcPr>
          <w:p w14:paraId="4F4B7624"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1D00186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6016</w:t>
            </w:r>
          </w:p>
        </w:tc>
        <w:tc>
          <w:tcPr>
            <w:tcW w:w="194" w:type="pct"/>
            <w:tcBorders>
              <w:top w:val="nil"/>
              <w:left w:val="nil"/>
              <w:bottom w:val="single" w:sz="4" w:space="0" w:color="000000"/>
              <w:right w:val="single" w:sz="4" w:space="0" w:color="000000"/>
            </w:tcBorders>
            <w:shd w:val="clear" w:color="auto" w:fill="auto"/>
            <w:hideMark/>
          </w:tcPr>
          <w:p w14:paraId="27B5BCC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0,00055</w:t>
            </w:r>
          </w:p>
        </w:tc>
        <w:tc>
          <w:tcPr>
            <w:tcW w:w="227" w:type="pct"/>
            <w:tcBorders>
              <w:top w:val="nil"/>
              <w:left w:val="nil"/>
              <w:bottom w:val="single" w:sz="4" w:space="0" w:color="000000"/>
              <w:right w:val="single" w:sz="4" w:space="0" w:color="000000"/>
            </w:tcBorders>
            <w:shd w:val="clear" w:color="auto" w:fill="auto"/>
            <w:hideMark/>
          </w:tcPr>
          <w:p w14:paraId="0218EEF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08" w:type="pct"/>
            <w:tcBorders>
              <w:top w:val="nil"/>
              <w:left w:val="nil"/>
              <w:bottom w:val="single" w:sz="4" w:space="0" w:color="000000"/>
              <w:right w:val="single" w:sz="4" w:space="0" w:color="000000"/>
            </w:tcBorders>
            <w:shd w:val="clear" w:color="auto" w:fill="auto"/>
            <w:hideMark/>
          </w:tcPr>
          <w:p w14:paraId="1193980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63BFD6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0,00055</w:t>
            </w:r>
          </w:p>
        </w:tc>
        <w:tc>
          <w:tcPr>
            <w:tcW w:w="207" w:type="pct"/>
            <w:tcBorders>
              <w:top w:val="nil"/>
              <w:left w:val="nil"/>
              <w:bottom w:val="single" w:sz="4" w:space="0" w:color="000000"/>
              <w:right w:val="single" w:sz="4" w:space="0" w:color="000000"/>
            </w:tcBorders>
            <w:shd w:val="clear" w:color="auto" w:fill="auto"/>
            <w:hideMark/>
          </w:tcPr>
          <w:p w14:paraId="2675B72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0D013A3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32386B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0,00055</w:t>
            </w:r>
          </w:p>
        </w:tc>
        <w:tc>
          <w:tcPr>
            <w:tcW w:w="207" w:type="pct"/>
            <w:tcBorders>
              <w:top w:val="nil"/>
              <w:left w:val="nil"/>
              <w:bottom w:val="single" w:sz="4" w:space="0" w:color="000000"/>
              <w:right w:val="single" w:sz="4" w:space="0" w:color="000000"/>
            </w:tcBorders>
            <w:shd w:val="clear" w:color="auto" w:fill="auto"/>
            <w:hideMark/>
          </w:tcPr>
          <w:p w14:paraId="04F48E9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350F552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843AF2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0,00055</w:t>
            </w:r>
          </w:p>
        </w:tc>
        <w:tc>
          <w:tcPr>
            <w:tcW w:w="207" w:type="pct"/>
            <w:tcBorders>
              <w:top w:val="nil"/>
              <w:left w:val="nil"/>
              <w:bottom w:val="single" w:sz="4" w:space="0" w:color="000000"/>
              <w:right w:val="single" w:sz="4" w:space="0" w:color="000000"/>
            </w:tcBorders>
            <w:shd w:val="clear" w:color="auto" w:fill="auto"/>
            <w:hideMark/>
          </w:tcPr>
          <w:p w14:paraId="47A23F0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3658839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CBCEEB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0,00055</w:t>
            </w:r>
          </w:p>
        </w:tc>
        <w:tc>
          <w:tcPr>
            <w:tcW w:w="207" w:type="pct"/>
            <w:tcBorders>
              <w:top w:val="nil"/>
              <w:left w:val="nil"/>
              <w:bottom w:val="single" w:sz="4" w:space="0" w:color="000000"/>
              <w:right w:val="single" w:sz="4" w:space="0" w:color="000000"/>
            </w:tcBorders>
            <w:shd w:val="clear" w:color="auto" w:fill="auto"/>
            <w:hideMark/>
          </w:tcPr>
          <w:p w14:paraId="771E47B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5FB2B0C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534355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0,00055</w:t>
            </w:r>
          </w:p>
        </w:tc>
        <w:tc>
          <w:tcPr>
            <w:tcW w:w="207" w:type="pct"/>
            <w:tcBorders>
              <w:top w:val="nil"/>
              <w:left w:val="nil"/>
              <w:bottom w:val="single" w:sz="4" w:space="0" w:color="000000"/>
              <w:right w:val="single" w:sz="4" w:space="0" w:color="000000"/>
            </w:tcBorders>
            <w:shd w:val="clear" w:color="auto" w:fill="auto"/>
            <w:hideMark/>
          </w:tcPr>
          <w:p w14:paraId="1EEEC77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4966BB9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537021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0,00055</w:t>
            </w:r>
          </w:p>
        </w:tc>
        <w:tc>
          <w:tcPr>
            <w:tcW w:w="207" w:type="pct"/>
            <w:tcBorders>
              <w:top w:val="nil"/>
              <w:left w:val="nil"/>
              <w:bottom w:val="single" w:sz="4" w:space="0" w:color="000000"/>
              <w:right w:val="single" w:sz="4" w:space="0" w:color="000000"/>
            </w:tcBorders>
            <w:shd w:val="clear" w:color="auto" w:fill="auto"/>
            <w:hideMark/>
          </w:tcPr>
          <w:p w14:paraId="2A57363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0" w:type="pct"/>
            <w:tcBorders>
              <w:top w:val="nil"/>
              <w:left w:val="nil"/>
              <w:bottom w:val="single" w:sz="4" w:space="0" w:color="000000"/>
              <w:right w:val="single" w:sz="4" w:space="0" w:color="000000"/>
            </w:tcBorders>
            <w:shd w:val="clear" w:color="auto" w:fill="auto"/>
            <w:hideMark/>
          </w:tcPr>
          <w:p w14:paraId="6EC6E4D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F4613A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0,00055</w:t>
            </w:r>
          </w:p>
        </w:tc>
        <w:tc>
          <w:tcPr>
            <w:tcW w:w="207" w:type="pct"/>
            <w:tcBorders>
              <w:top w:val="nil"/>
              <w:left w:val="nil"/>
              <w:bottom w:val="single" w:sz="4" w:space="0" w:color="000000"/>
              <w:right w:val="single" w:sz="4" w:space="0" w:color="000000"/>
            </w:tcBorders>
            <w:shd w:val="clear" w:color="auto" w:fill="auto"/>
            <w:hideMark/>
          </w:tcPr>
          <w:p w14:paraId="1E6CB7C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0,0005</w:t>
            </w:r>
          </w:p>
        </w:tc>
        <w:tc>
          <w:tcPr>
            <w:tcW w:w="174" w:type="pct"/>
            <w:tcBorders>
              <w:top w:val="nil"/>
              <w:left w:val="nil"/>
              <w:bottom w:val="single" w:sz="4" w:space="0" w:color="000000"/>
              <w:right w:val="single" w:sz="4" w:space="0" w:color="000000"/>
            </w:tcBorders>
            <w:shd w:val="clear" w:color="auto" w:fill="auto"/>
            <w:hideMark/>
          </w:tcPr>
          <w:p w14:paraId="4BD2F30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550A20CB"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DB6E68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2CB7D27E"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2312FDB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2A9D574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0,00072</w:t>
            </w:r>
          </w:p>
        </w:tc>
        <w:tc>
          <w:tcPr>
            <w:tcW w:w="227" w:type="pct"/>
            <w:tcBorders>
              <w:top w:val="nil"/>
              <w:left w:val="nil"/>
              <w:bottom w:val="single" w:sz="4" w:space="0" w:color="000000"/>
              <w:right w:val="single" w:sz="4" w:space="0" w:color="000000"/>
            </w:tcBorders>
            <w:shd w:val="clear" w:color="auto" w:fill="auto"/>
            <w:hideMark/>
          </w:tcPr>
          <w:p w14:paraId="712A6F9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0,00074</w:t>
            </w:r>
          </w:p>
        </w:tc>
        <w:tc>
          <w:tcPr>
            <w:tcW w:w="108" w:type="pct"/>
            <w:tcBorders>
              <w:top w:val="nil"/>
              <w:left w:val="nil"/>
              <w:bottom w:val="single" w:sz="4" w:space="0" w:color="000000"/>
              <w:right w:val="single" w:sz="4" w:space="0" w:color="000000"/>
            </w:tcBorders>
            <w:shd w:val="clear" w:color="auto" w:fill="auto"/>
            <w:hideMark/>
          </w:tcPr>
          <w:p w14:paraId="04091A6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C45B9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0,00072</w:t>
            </w:r>
          </w:p>
        </w:tc>
        <w:tc>
          <w:tcPr>
            <w:tcW w:w="207" w:type="pct"/>
            <w:tcBorders>
              <w:top w:val="nil"/>
              <w:left w:val="nil"/>
              <w:bottom w:val="single" w:sz="4" w:space="0" w:color="000000"/>
              <w:right w:val="single" w:sz="4" w:space="0" w:color="000000"/>
            </w:tcBorders>
            <w:shd w:val="clear" w:color="auto" w:fill="auto"/>
            <w:hideMark/>
          </w:tcPr>
          <w:p w14:paraId="49DEE20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0,00074</w:t>
            </w:r>
          </w:p>
        </w:tc>
        <w:tc>
          <w:tcPr>
            <w:tcW w:w="170" w:type="pct"/>
            <w:tcBorders>
              <w:top w:val="nil"/>
              <w:left w:val="nil"/>
              <w:bottom w:val="single" w:sz="4" w:space="0" w:color="000000"/>
              <w:right w:val="single" w:sz="4" w:space="0" w:color="000000"/>
            </w:tcBorders>
            <w:shd w:val="clear" w:color="auto" w:fill="auto"/>
            <w:hideMark/>
          </w:tcPr>
          <w:p w14:paraId="0692BE6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69F394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0,00072</w:t>
            </w:r>
          </w:p>
        </w:tc>
        <w:tc>
          <w:tcPr>
            <w:tcW w:w="207" w:type="pct"/>
            <w:tcBorders>
              <w:top w:val="nil"/>
              <w:left w:val="nil"/>
              <w:bottom w:val="single" w:sz="4" w:space="0" w:color="000000"/>
              <w:right w:val="single" w:sz="4" w:space="0" w:color="000000"/>
            </w:tcBorders>
            <w:shd w:val="clear" w:color="auto" w:fill="auto"/>
            <w:hideMark/>
          </w:tcPr>
          <w:p w14:paraId="65662E8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0,00074</w:t>
            </w:r>
          </w:p>
        </w:tc>
        <w:tc>
          <w:tcPr>
            <w:tcW w:w="170" w:type="pct"/>
            <w:tcBorders>
              <w:top w:val="nil"/>
              <w:left w:val="nil"/>
              <w:bottom w:val="single" w:sz="4" w:space="0" w:color="000000"/>
              <w:right w:val="single" w:sz="4" w:space="0" w:color="000000"/>
            </w:tcBorders>
            <w:shd w:val="clear" w:color="auto" w:fill="auto"/>
            <w:hideMark/>
          </w:tcPr>
          <w:p w14:paraId="1C144FB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2438C7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0,00072</w:t>
            </w:r>
          </w:p>
        </w:tc>
        <w:tc>
          <w:tcPr>
            <w:tcW w:w="207" w:type="pct"/>
            <w:tcBorders>
              <w:top w:val="nil"/>
              <w:left w:val="nil"/>
              <w:bottom w:val="single" w:sz="4" w:space="0" w:color="000000"/>
              <w:right w:val="single" w:sz="4" w:space="0" w:color="000000"/>
            </w:tcBorders>
            <w:shd w:val="clear" w:color="auto" w:fill="auto"/>
            <w:hideMark/>
          </w:tcPr>
          <w:p w14:paraId="0471127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0,00074</w:t>
            </w:r>
          </w:p>
        </w:tc>
        <w:tc>
          <w:tcPr>
            <w:tcW w:w="170" w:type="pct"/>
            <w:tcBorders>
              <w:top w:val="nil"/>
              <w:left w:val="nil"/>
              <w:bottom w:val="single" w:sz="4" w:space="0" w:color="000000"/>
              <w:right w:val="single" w:sz="4" w:space="0" w:color="000000"/>
            </w:tcBorders>
            <w:shd w:val="clear" w:color="auto" w:fill="auto"/>
            <w:hideMark/>
          </w:tcPr>
          <w:p w14:paraId="00DE398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851786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0,00072</w:t>
            </w:r>
          </w:p>
        </w:tc>
        <w:tc>
          <w:tcPr>
            <w:tcW w:w="207" w:type="pct"/>
            <w:tcBorders>
              <w:top w:val="nil"/>
              <w:left w:val="nil"/>
              <w:bottom w:val="single" w:sz="4" w:space="0" w:color="000000"/>
              <w:right w:val="single" w:sz="4" w:space="0" w:color="000000"/>
            </w:tcBorders>
            <w:shd w:val="clear" w:color="auto" w:fill="auto"/>
            <w:hideMark/>
          </w:tcPr>
          <w:p w14:paraId="1886215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0,00074</w:t>
            </w:r>
          </w:p>
        </w:tc>
        <w:tc>
          <w:tcPr>
            <w:tcW w:w="170" w:type="pct"/>
            <w:tcBorders>
              <w:top w:val="nil"/>
              <w:left w:val="nil"/>
              <w:bottom w:val="single" w:sz="4" w:space="0" w:color="000000"/>
              <w:right w:val="single" w:sz="4" w:space="0" w:color="000000"/>
            </w:tcBorders>
            <w:shd w:val="clear" w:color="auto" w:fill="auto"/>
            <w:hideMark/>
          </w:tcPr>
          <w:p w14:paraId="6CBA55A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373FCD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0,00072</w:t>
            </w:r>
          </w:p>
        </w:tc>
        <w:tc>
          <w:tcPr>
            <w:tcW w:w="207" w:type="pct"/>
            <w:tcBorders>
              <w:top w:val="nil"/>
              <w:left w:val="nil"/>
              <w:bottom w:val="single" w:sz="4" w:space="0" w:color="000000"/>
              <w:right w:val="single" w:sz="4" w:space="0" w:color="000000"/>
            </w:tcBorders>
            <w:shd w:val="clear" w:color="auto" w:fill="auto"/>
            <w:hideMark/>
          </w:tcPr>
          <w:p w14:paraId="53B6DD8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0,00074</w:t>
            </w:r>
          </w:p>
        </w:tc>
        <w:tc>
          <w:tcPr>
            <w:tcW w:w="170" w:type="pct"/>
            <w:tcBorders>
              <w:top w:val="nil"/>
              <w:left w:val="nil"/>
              <w:bottom w:val="single" w:sz="4" w:space="0" w:color="000000"/>
              <w:right w:val="single" w:sz="4" w:space="0" w:color="000000"/>
            </w:tcBorders>
            <w:shd w:val="clear" w:color="auto" w:fill="auto"/>
            <w:hideMark/>
          </w:tcPr>
          <w:p w14:paraId="295D6AB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FD302A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0,00072</w:t>
            </w:r>
          </w:p>
        </w:tc>
        <w:tc>
          <w:tcPr>
            <w:tcW w:w="207" w:type="pct"/>
            <w:tcBorders>
              <w:top w:val="nil"/>
              <w:left w:val="nil"/>
              <w:bottom w:val="single" w:sz="4" w:space="0" w:color="000000"/>
              <w:right w:val="single" w:sz="4" w:space="0" w:color="000000"/>
            </w:tcBorders>
            <w:shd w:val="clear" w:color="auto" w:fill="auto"/>
            <w:hideMark/>
          </w:tcPr>
          <w:p w14:paraId="5D19D89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0,00074</w:t>
            </w:r>
          </w:p>
        </w:tc>
        <w:tc>
          <w:tcPr>
            <w:tcW w:w="170" w:type="pct"/>
            <w:tcBorders>
              <w:top w:val="nil"/>
              <w:left w:val="nil"/>
              <w:bottom w:val="single" w:sz="4" w:space="0" w:color="000000"/>
              <w:right w:val="single" w:sz="4" w:space="0" w:color="000000"/>
            </w:tcBorders>
            <w:shd w:val="clear" w:color="auto" w:fill="auto"/>
            <w:hideMark/>
          </w:tcPr>
          <w:p w14:paraId="439833B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103BE4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0,00072</w:t>
            </w:r>
          </w:p>
        </w:tc>
        <w:tc>
          <w:tcPr>
            <w:tcW w:w="207" w:type="pct"/>
            <w:tcBorders>
              <w:top w:val="nil"/>
              <w:left w:val="nil"/>
              <w:bottom w:val="single" w:sz="4" w:space="0" w:color="000000"/>
              <w:right w:val="single" w:sz="4" w:space="0" w:color="000000"/>
            </w:tcBorders>
            <w:shd w:val="clear" w:color="auto" w:fill="auto"/>
            <w:hideMark/>
          </w:tcPr>
          <w:p w14:paraId="47A8883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0,00074</w:t>
            </w:r>
          </w:p>
        </w:tc>
        <w:tc>
          <w:tcPr>
            <w:tcW w:w="174" w:type="pct"/>
            <w:tcBorders>
              <w:top w:val="nil"/>
              <w:left w:val="nil"/>
              <w:bottom w:val="single" w:sz="4" w:space="0" w:color="000000"/>
              <w:right w:val="single" w:sz="4" w:space="0" w:color="000000"/>
            </w:tcBorders>
            <w:shd w:val="clear" w:color="auto" w:fill="auto"/>
            <w:hideMark/>
          </w:tcPr>
          <w:p w14:paraId="277F2DB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34B19" w14:paraId="6F88C695"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0098FEFD"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087AF154"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2732    Керосин (Керосин прямой перегонки; керосин дезодорированный)</w:t>
            </w:r>
          </w:p>
        </w:tc>
      </w:tr>
      <w:tr w:rsidR="001806DA" w:rsidRPr="00B505B3" w14:paraId="7E0D9E79"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D3727C4"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146</w:t>
            </w:r>
          </w:p>
        </w:tc>
        <w:tc>
          <w:tcPr>
            <w:tcW w:w="318" w:type="pct"/>
            <w:vMerge w:val="restart"/>
            <w:tcBorders>
              <w:top w:val="nil"/>
              <w:left w:val="nil"/>
              <w:right w:val="single" w:sz="4" w:space="0" w:color="000000"/>
            </w:tcBorders>
            <w:shd w:val="clear" w:color="auto" w:fill="auto"/>
            <w:hideMark/>
          </w:tcPr>
          <w:p w14:paraId="77FD8682" w14:textId="3931CAA2" w:rsidR="001806DA" w:rsidRPr="00B505B3" w:rsidRDefault="001806DA" w:rsidP="001806DA">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541E1041" w14:textId="3DDE2DEA"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0001</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20625E2A"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227" w:type="pct"/>
            <w:tcBorders>
              <w:top w:val="nil"/>
              <w:left w:val="nil"/>
              <w:bottom w:val="single" w:sz="4" w:space="0" w:color="000000"/>
              <w:right w:val="single" w:sz="4" w:space="0" w:color="000000"/>
            </w:tcBorders>
            <w:shd w:val="clear" w:color="auto" w:fill="auto"/>
            <w:hideMark/>
          </w:tcPr>
          <w:p w14:paraId="78C32ED9"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w:t>
            </w:r>
          </w:p>
        </w:tc>
        <w:tc>
          <w:tcPr>
            <w:tcW w:w="108" w:type="pct"/>
            <w:tcBorders>
              <w:top w:val="nil"/>
              <w:left w:val="nil"/>
              <w:bottom w:val="single" w:sz="4" w:space="0" w:color="000000"/>
              <w:right w:val="single" w:sz="4" w:space="0" w:color="000000"/>
            </w:tcBorders>
            <w:shd w:val="clear" w:color="auto" w:fill="auto"/>
            <w:hideMark/>
          </w:tcPr>
          <w:p w14:paraId="72E92082"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49107CB"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207" w:type="pct"/>
            <w:tcBorders>
              <w:top w:val="nil"/>
              <w:left w:val="nil"/>
              <w:bottom w:val="single" w:sz="4" w:space="0" w:color="000000"/>
              <w:right w:val="single" w:sz="4" w:space="0" w:color="000000"/>
            </w:tcBorders>
            <w:shd w:val="clear" w:color="auto" w:fill="auto"/>
            <w:hideMark/>
          </w:tcPr>
          <w:p w14:paraId="7AE4FE96"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w:t>
            </w:r>
          </w:p>
        </w:tc>
        <w:tc>
          <w:tcPr>
            <w:tcW w:w="170" w:type="pct"/>
            <w:tcBorders>
              <w:top w:val="nil"/>
              <w:left w:val="nil"/>
              <w:bottom w:val="single" w:sz="4" w:space="0" w:color="000000"/>
              <w:right w:val="single" w:sz="4" w:space="0" w:color="000000"/>
            </w:tcBorders>
            <w:shd w:val="clear" w:color="auto" w:fill="auto"/>
            <w:hideMark/>
          </w:tcPr>
          <w:p w14:paraId="3E07CCD5"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C49E976"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207" w:type="pct"/>
            <w:tcBorders>
              <w:top w:val="nil"/>
              <w:left w:val="nil"/>
              <w:bottom w:val="single" w:sz="4" w:space="0" w:color="000000"/>
              <w:right w:val="single" w:sz="4" w:space="0" w:color="000000"/>
            </w:tcBorders>
            <w:shd w:val="clear" w:color="auto" w:fill="auto"/>
            <w:hideMark/>
          </w:tcPr>
          <w:p w14:paraId="4A8E24CA"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w:t>
            </w:r>
          </w:p>
        </w:tc>
        <w:tc>
          <w:tcPr>
            <w:tcW w:w="170" w:type="pct"/>
            <w:tcBorders>
              <w:top w:val="nil"/>
              <w:left w:val="nil"/>
              <w:bottom w:val="single" w:sz="4" w:space="0" w:color="000000"/>
              <w:right w:val="single" w:sz="4" w:space="0" w:color="000000"/>
            </w:tcBorders>
            <w:shd w:val="clear" w:color="auto" w:fill="auto"/>
            <w:hideMark/>
          </w:tcPr>
          <w:p w14:paraId="4A2639D1"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784D80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207" w:type="pct"/>
            <w:tcBorders>
              <w:top w:val="nil"/>
              <w:left w:val="nil"/>
              <w:bottom w:val="single" w:sz="4" w:space="0" w:color="000000"/>
              <w:right w:val="single" w:sz="4" w:space="0" w:color="000000"/>
            </w:tcBorders>
            <w:shd w:val="clear" w:color="auto" w:fill="auto"/>
            <w:hideMark/>
          </w:tcPr>
          <w:p w14:paraId="7E5F400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w:t>
            </w:r>
          </w:p>
        </w:tc>
        <w:tc>
          <w:tcPr>
            <w:tcW w:w="170" w:type="pct"/>
            <w:tcBorders>
              <w:top w:val="nil"/>
              <w:left w:val="nil"/>
              <w:bottom w:val="single" w:sz="4" w:space="0" w:color="000000"/>
              <w:right w:val="single" w:sz="4" w:space="0" w:color="000000"/>
            </w:tcBorders>
            <w:shd w:val="clear" w:color="auto" w:fill="auto"/>
            <w:hideMark/>
          </w:tcPr>
          <w:p w14:paraId="2727558F"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B0A17B5"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207" w:type="pct"/>
            <w:tcBorders>
              <w:top w:val="nil"/>
              <w:left w:val="nil"/>
              <w:bottom w:val="single" w:sz="4" w:space="0" w:color="000000"/>
              <w:right w:val="single" w:sz="4" w:space="0" w:color="000000"/>
            </w:tcBorders>
            <w:shd w:val="clear" w:color="auto" w:fill="auto"/>
            <w:hideMark/>
          </w:tcPr>
          <w:p w14:paraId="3D3C3C8B"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w:t>
            </w:r>
          </w:p>
        </w:tc>
        <w:tc>
          <w:tcPr>
            <w:tcW w:w="170" w:type="pct"/>
            <w:tcBorders>
              <w:top w:val="nil"/>
              <w:left w:val="nil"/>
              <w:bottom w:val="single" w:sz="4" w:space="0" w:color="000000"/>
              <w:right w:val="single" w:sz="4" w:space="0" w:color="000000"/>
            </w:tcBorders>
            <w:shd w:val="clear" w:color="auto" w:fill="auto"/>
            <w:hideMark/>
          </w:tcPr>
          <w:p w14:paraId="4AEB6667"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3C4695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207" w:type="pct"/>
            <w:tcBorders>
              <w:top w:val="nil"/>
              <w:left w:val="nil"/>
              <w:bottom w:val="single" w:sz="4" w:space="0" w:color="000000"/>
              <w:right w:val="single" w:sz="4" w:space="0" w:color="000000"/>
            </w:tcBorders>
            <w:shd w:val="clear" w:color="auto" w:fill="auto"/>
            <w:hideMark/>
          </w:tcPr>
          <w:p w14:paraId="6109117B"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w:t>
            </w:r>
          </w:p>
        </w:tc>
        <w:tc>
          <w:tcPr>
            <w:tcW w:w="170" w:type="pct"/>
            <w:tcBorders>
              <w:top w:val="nil"/>
              <w:left w:val="nil"/>
              <w:bottom w:val="single" w:sz="4" w:space="0" w:color="000000"/>
              <w:right w:val="single" w:sz="4" w:space="0" w:color="000000"/>
            </w:tcBorders>
            <w:shd w:val="clear" w:color="auto" w:fill="auto"/>
            <w:hideMark/>
          </w:tcPr>
          <w:p w14:paraId="33F07958"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B6C00C2"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207" w:type="pct"/>
            <w:tcBorders>
              <w:top w:val="nil"/>
              <w:left w:val="nil"/>
              <w:bottom w:val="single" w:sz="4" w:space="0" w:color="000000"/>
              <w:right w:val="single" w:sz="4" w:space="0" w:color="000000"/>
            </w:tcBorders>
            <w:shd w:val="clear" w:color="auto" w:fill="auto"/>
            <w:hideMark/>
          </w:tcPr>
          <w:p w14:paraId="6965D982"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w:t>
            </w:r>
          </w:p>
        </w:tc>
        <w:tc>
          <w:tcPr>
            <w:tcW w:w="170" w:type="pct"/>
            <w:tcBorders>
              <w:top w:val="nil"/>
              <w:left w:val="nil"/>
              <w:bottom w:val="single" w:sz="4" w:space="0" w:color="000000"/>
              <w:right w:val="single" w:sz="4" w:space="0" w:color="000000"/>
            </w:tcBorders>
            <w:shd w:val="clear" w:color="auto" w:fill="auto"/>
            <w:hideMark/>
          </w:tcPr>
          <w:p w14:paraId="03563190"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CB812EB"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w:t>
            </w:r>
          </w:p>
        </w:tc>
        <w:tc>
          <w:tcPr>
            <w:tcW w:w="207" w:type="pct"/>
            <w:tcBorders>
              <w:top w:val="nil"/>
              <w:left w:val="nil"/>
              <w:bottom w:val="single" w:sz="4" w:space="0" w:color="000000"/>
              <w:right w:val="single" w:sz="4" w:space="0" w:color="000000"/>
            </w:tcBorders>
            <w:shd w:val="clear" w:color="auto" w:fill="auto"/>
            <w:hideMark/>
          </w:tcPr>
          <w:p w14:paraId="5CBA7E49"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0,0003</w:t>
            </w:r>
          </w:p>
        </w:tc>
        <w:tc>
          <w:tcPr>
            <w:tcW w:w="174" w:type="pct"/>
            <w:tcBorders>
              <w:top w:val="nil"/>
              <w:left w:val="nil"/>
              <w:bottom w:val="single" w:sz="4" w:space="0" w:color="000000"/>
              <w:right w:val="single" w:sz="4" w:space="0" w:color="000000"/>
            </w:tcBorders>
            <w:shd w:val="clear" w:color="auto" w:fill="auto"/>
            <w:hideMark/>
          </w:tcPr>
          <w:p w14:paraId="798BAA35"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3F4B2762"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6B858576"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147</w:t>
            </w:r>
          </w:p>
        </w:tc>
        <w:tc>
          <w:tcPr>
            <w:tcW w:w="318" w:type="pct"/>
            <w:vMerge/>
            <w:tcBorders>
              <w:left w:val="nil"/>
              <w:right w:val="single" w:sz="4" w:space="0" w:color="000000"/>
            </w:tcBorders>
            <w:shd w:val="clear" w:color="auto" w:fill="auto"/>
            <w:hideMark/>
          </w:tcPr>
          <w:p w14:paraId="7C5DE34B" w14:textId="3179D290" w:rsidR="001806DA" w:rsidRPr="00B505B3" w:rsidRDefault="001806DA" w:rsidP="00B505B3">
            <w:pPr>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38E5B5F3" w14:textId="442FC232"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0002</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5F81EEF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27" w:type="pct"/>
            <w:tcBorders>
              <w:top w:val="nil"/>
              <w:left w:val="nil"/>
              <w:bottom w:val="single" w:sz="4" w:space="0" w:color="000000"/>
              <w:right w:val="single" w:sz="4" w:space="0" w:color="000000"/>
            </w:tcBorders>
            <w:shd w:val="clear" w:color="auto" w:fill="auto"/>
            <w:hideMark/>
          </w:tcPr>
          <w:p w14:paraId="16B847DB"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0,00012</w:t>
            </w:r>
          </w:p>
        </w:tc>
        <w:tc>
          <w:tcPr>
            <w:tcW w:w="108" w:type="pct"/>
            <w:tcBorders>
              <w:top w:val="nil"/>
              <w:left w:val="nil"/>
              <w:bottom w:val="single" w:sz="4" w:space="0" w:color="000000"/>
              <w:right w:val="single" w:sz="4" w:space="0" w:color="000000"/>
            </w:tcBorders>
            <w:shd w:val="clear" w:color="auto" w:fill="auto"/>
            <w:hideMark/>
          </w:tcPr>
          <w:p w14:paraId="36A947CB"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734092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425088F8"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0,00012</w:t>
            </w:r>
          </w:p>
        </w:tc>
        <w:tc>
          <w:tcPr>
            <w:tcW w:w="170" w:type="pct"/>
            <w:tcBorders>
              <w:top w:val="nil"/>
              <w:left w:val="nil"/>
              <w:bottom w:val="single" w:sz="4" w:space="0" w:color="000000"/>
              <w:right w:val="single" w:sz="4" w:space="0" w:color="000000"/>
            </w:tcBorders>
            <w:shd w:val="clear" w:color="auto" w:fill="auto"/>
            <w:hideMark/>
          </w:tcPr>
          <w:p w14:paraId="26A35D79"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445BA74"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620EE9A0"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0,00012</w:t>
            </w:r>
          </w:p>
        </w:tc>
        <w:tc>
          <w:tcPr>
            <w:tcW w:w="170" w:type="pct"/>
            <w:tcBorders>
              <w:top w:val="nil"/>
              <w:left w:val="nil"/>
              <w:bottom w:val="single" w:sz="4" w:space="0" w:color="000000"/>
              <w:right w:val="single" w:sz="4" w:space="0" w:color="000000"/>
            </w:tcBorders>
            <w:shd w:val="clear" w:color="auto" w:fill="auto"/>
            <w:hideMark/>
          </w:tcPr>
          <w:p w14:paraId="71259822"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A4A379A"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1C43F47A"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0,00012</w:t>
            </w:r>
          </w:p>
        </w:tc>
        <w:tc>
          <w:tcPr>
            <w:tcW w:w="170" w:type="pct"/>
            <w:tcBorders>
              <w:top w:val="nil"/>
              <w:left w:val="nil"/>
              <w:bottom w:val="single" w:sz="4" w:space="0" w:color="000000"/>
              <w:right w:val="single" w:sz="4" w:space="0" w:color="000000"/>
            </w:tcBorders>
            <w:shd w:val="clear" w:color="auto" w:fill="auto"/>
            <w:hideMark/>
          </w:tcPr>
          <w:p w14:paraId="7606A483"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7E23EA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3D89AF3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0,00012</w:t>
            </w:r>
          </w:p>
        </w:tc>
        <w:tc>
          <w:tcPr>
            <w:tcW w:w="170" w:type="pct"/>
            <w:tcBorders>
              <w:top w:val="nil"/>
              <w:left w:val="nil"/>
              <w:bottom w:val="single" w:sz="4" w:space="0" w:color="000000"/>
              <w:right w:val="single" w:sz="4" w:space="0" w:color="000000"/>
            </w:tcBorders>
            <w:shd w:val="clear" w:color="auto" w:fill="auto"/>
            <w:hideMark/>
          </w:tcPr>
          <w:p w14:paraId="6614574D"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566224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2A3CE61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0,00012</w:t>
            </w:r>
          </w:p>
        </w:tc>
        <w:tc>
          <w:tcPr>
            <w:tcW w:w="170" w:type="pct"/>
            <w:tcBorders>
              <w:top w:val="nil"/>
              <w:left w:val="nil"/>
              <w:bottom w:val="single" w:sz="4" w:space="0" w:color="000000"/>
              <w:right w:val="single" w:sz="4" w:space="0" w:color="000000"/>
            </w:tcBorders>
            <w:shd w:val="clear" w:color="auto" w:fill="auto"/>
            <w:hideMark/>
          </w:tcPr>
          <w:p w14:paraId="7D52D477"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DADE592"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434CF41F"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0,00012</w:t>
            </w:r>
          </w:p>
        </w:tc>
        <w:tc>
          <w:tcPr>
            <w:tcW w:w="170" w:type="pct"/>
            <w:tcBorders>
              <w:top w:val="nil"/>
              <w:left w:val="nil"/>
              <w:bottom w:val="single" w:sz="4" w:space="0" w:color="000000"/>
              <w:right w:val="single" w:sz="4" w:space="0" w:color="000000"/>
            </w:tcBorders>
            <w:shd w:val="clear" w:color="auto" w:fill="auto"/>
            <w:hideMark/>
          </w:tcPr>
          <w:p w14:paraId="7A3E1A42"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B823D6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0E797F3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0,00012</w:t>
            </w:r>
          </w:p>
        </w:tc>
        <w:tc>
          <w:tcPr>
            <w:tcW w:w="174" w:type="pct"/>
            <w:tcBorders>
              <w:top w:val="nil"/>
              <w:left w:val="nil"/>
              <w:bottom w:val="single" w:sz="4" w:space="0" w:color="000000"/>
              <w:right w:val="single" w:sz="4" w:space="0" w:color="000000"/>
            </w:tcBorders>
            <w:shd w:val="clear" w:color="auto" w:fill="auto"/>
            <w:hideMark/>
          </w:tcPr>
          <w:p w14:paraId="6611432E"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7172BBE9" w14:textId="77777777" w:rsidTr="001806DA">
        <w:trPr>
          <w:trHeight w:val="135"/>
        </w:trPr>
        <w:tc>
          <w:tcPr>
            <w:tcW w:w="80" w:type="pct"/>
            <w:tcBorders>
              <w:top w:val="nil"/>
              <w:left w:val="single" w:sz="4" w:space="0" w:color="000000"/>
              <w:bottom w:val="single" w:sz="4" w:space="0" w:color="000000"/>
              <w:right w:val="single" w:sz="4" w:space="0" w:color="000000"/>
            </w:tcBorders>
            <w:shd w:val="clear" w:color="auto" w:fill="auto"/>
            <w:hideMark/>
          </w:tcPr>
          <w:p w14:paraId="4132B51D"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148</w:t>
            </w:r>
          </w:p>
        </w:tc>
        <w:tc>
          <w:tcPr>
            <w:tcW w:w="318" w:type="pct"/>
            <w:vMerge/>
            <w:tcBorders>
              <w:left w:val="nil"/>
              <w:bottom w:val="single" w:sz="4" w:space="0" w:color="000000"/>
              <w:right w:val="single" w:sz="4" w:space="0" w:color="000000"/>
            </w:tcBorders>
            <w:shd w:val="clear" w:color="auto" w:fill="auto"/>
            <w:hideMark/>
          </w:tcPr>
          <w:p w14:paraId="515B038F" w14:textId="014AE0EC" w:rsidR="001806DA" w:rsidRPr="00B505B3" w:rsidRDefault="001806DA" w:rsidP="00B505B3">
            <w:pPr>
              <w:widowControl/>
              <w:suppressAutoHyphens w:val="0"/>
              <w:rPr>
                <w:rFonts w:cs="Times New Roman"/>
                <w:color w:val="000000"/>
                <w:sz w:val="16"/>
                <w:szCs w:val="16"/>
                <w:lang w:val="ru-RU" w:eastAsia="ru-RU"/>
              </w:rPr>
            </w:pPr>
          </w:p>
        </w:tc>
        <w:tc>
          <w:tcPr>
            <w:tcW w:w="107" w:type="pct"/>
            <w:tcBorders>
              <w:top w:val="nil"/>
              <w:left w:val="nil"/>
              <w:bottom w:val="single" w:sz="4" w:space="0" w:color="000000"/>
              <w:right w:val="single" w:sz="4" w:space="0" w:color="000000"/>
            </w:tcBorders>
            <w:shd w:val="clear" w:color="auto" w:fill="auto"/>
            <w:hideMark/>
          </w:tcPr>
          <w:p w14:paraId="2BA45F9D" w14:textId="013CF666"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0003</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5BF4DBA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27" w:type="pct"/>
            <w:tcBorders>
              <w:top w:val="nil"/>
              <w:left w:val="nil"/>
              <w:bottom w:val="single" w:sz="4" w:space="0" w:color="000000"/>
              <w:right w:val="single" w:sz="4" w:space="0" w:color="000000"/>
            </w:tcBorders>
            <w:shd w:val="clear" w:color="auto" w:fill="auto"/>
            <w:hideMark/>
          </w:tcPr>
          <w:p w14:paraId="5B9AA845"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08" w:type="pct"/>
            <w:tcBorders>
              <w:top w:val="nil"/>
              <w:left w:val="nil"/>
              <w:bottom w:val="single" w:sz="4" w:space="0" w:color="000000"/>
              <w:right w:val="single" w:sz="4" w:space="0" w:color="000000"/>
            </w:tcBorders>
            <w:shd w:val="clear" w:color="auto" w:fill="auto"/>
            <w:hideMark/>
          </w:tcPr>
          <w:p w14:paraId="573657C6"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AD238AB"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4DD4EDF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7CBAABAB"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058B822"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069CB15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444B3669"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47326A6"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209E733E"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79B7C931"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AAE5B6F"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2DF663E7"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60635FB2"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F5B1424"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4420992C"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31A0FCA2"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808AFEB"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50516E69"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5F059A25"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4F75BC6"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5088AF11" w14:textId="77777777" w:rsidR="001806DA" w:rsidRPr="00B505B3" w:rsidRDefault="001806DA"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4" w:type="pct"/>
            <w:tcBorders>
              <w:top w:val="nil"/>
              <w:left w:val="nil"/>
              <w:bottom w:val="single" w:sz="4" w:space="0" w:color="000000"/>
              <w:right w:val="single" w:sz="4" w:space="0" w:color="000000"/>
            </w:tcBorders>
            <w:shd w:val="clear" w:color="auto" w:fill="auto"/>
            <w:hideMark/>
          </w:tcPr>
          <w:p w14:paraId="26B10DFF" w14:textId="77777777" w:rsidR="001806DA" w:rsidRPr="00B505B3" w:rsidRDefault="001806DA"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1642B9E1"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99FD66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149</w:t>
            </w:r>
          </w:p>
        </w:tc>
        <w:tc>
          <w:tcPr>
            <w:tcW w:w="318" w:type="pct"/>
            <w:tcBorders>
              <w:top w:val="nil"/>
              <w:left w:val="nil"/>
              <w:bottom w:val="single" w:sz="4" w:space="0" w:color="000000"/>
              <w:right w:val="single" w:sz="4" w:space="0" w:color="000000"/>
            </w:tcBorders>
            <w:shd w:val="clear" w:color="auto" w:fill="auto"/>
            <w:hideMark/>
          </w:tcPr>
          <w:p w14:paraId="63F0F187"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2D6EA628" w14:textId="22064FDF"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0004</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08E905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27" w:type="pct"/>
            <w:tcBorders>
              <w:top w:val="nil"/>
              <w:left w:val="nil"/>
              <w:bottom w:val="single" w:sz="4" w:space="0" w:color="000000"/>
              <w:right w:val="single" w:sz="4" w:space="0" w:color="000000"/>
            </w:tcBorders>
            <w:shd w:val="clear" w:color="auto" w:fill="auto"/>
            <w:hideMark/>
          </w:tcPr>
          <w:p w14:paraId="6E81151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08" w:type="pct"/>
            <w:tcBorders>
              <w:top w:val="nil"/>
              <w:left w:val="nil"/>
              <w:bottom w:val="single" w:sz="4" w:space="0" w:color="000000"/>
              <w:right w:val="single" w:sz="4" w:space="0" w:color="000000"/>
            </w:tcBorders>
            <w:shd w:val="clear" w:color="auto" w:fill="auto"/>
            <w:hideMark/>
          </w:tcPr>
          <w:p w14:paraId="6912D09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1D85A5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340D90C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0777AA0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4C203C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7217456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01CE5A0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460C80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6FE6E70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0839B54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8EC7EC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13C82FD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01DF667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26B325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1576C2D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081CB7E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0C7C29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1A80814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4EED697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4F5170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49809AD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4" w:type="pct"/>
            <w:tcBorders>
              <w:top w:val="nil"/>
              <w:left w:val="nil"/>
              <w:bottom w:val="single" w:sz="4" w:space="0" w:color="000000"/>
              <w:right w:val="single" w:sz="4" w:space="0" w:color="000000"/>
            </w:tcBorders>
            <w:shd w:val="clear" w:color="auto" w:fill="auto"/>
            <w:hideMark/>
          </w:tcPr>
          <w:p w14:paraId="65C01DC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C234FE4"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8E19FC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150</w:t>
            </w:r>
          </w:p>
        </w:tc>
        <w:tc>
          <w:tcPr>
            <w:tcW w:w="318" w:type="pct"/>
            <w:tcBorders>
              <w:top w:val="nil"/>
              <w:left w:val="nil"/>
              <w:bottom w:val="single" w:sz="4" w:space="0" w:color="000000"/>
              <w:right w:val="single" w:sz="4" w:space="0" w:color="000000"/>
            </w:tcBorders>
            <w:shd w:val="clear" w:color="auto" w:fill="auto"/>
            <w:hideMark/>
          </w:tcPr>
          <w:p w14:paraId="22BAF06E"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78A677B6" w14:textId="2776DDA9"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0005</w:t>
            </w:r>
            <w:r>
              <w:rPr>
                <w:rFonts w:cs="Times New Roman"/>
                <w:color w:val="000000"/>
                <w:sz w:val="16"/>
                <w:szCs w:val="16"/>
                <w:lang w:val="ru-RU" w:eastAsia="ru-RU"/>
              </w:rPr>
              <w:t>п</w:t>
            </w:r>
          </w:p>
        </w:tc>
        <w:tc>
          <w:tcPr>
            <w:tcW w:w="194" w:type="pct"/>
            <w:tcBorders>
              <w:top w:val="nil"/>
              <w:left w:val="nil"/>
              <w:bottom w:val="single" w:sz="4" w:space="0" w:color="000000"/>
              <w:right w:val="single" w:sz="4" w:space="0" w:color="000000"/>
            </w:tcBorders>
            <w:shd w:val="clear" w:color="auto" w:fill="auto"/>
            <w:hideMark/>
          </w:tcPr>
          <w:p w14:paraId="254B737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27" w:type="pct"/>
            <w:tcBorders>
              <w:top w:val="nil"/>
              <w:left w:val="nil"/>
              <w:bottom w:val="single" w:sz="4" w:space="0" w:color="000000"/>
              <w:right w:val="single" w:sz="4" w:space="0" w:color="000000"/>
            </w:tcBorders>
            <w:shd w:val="clear" w:color="auto" w:fill="auto"/>
            <w:hideMark/>
          </w:tcPr>
          <w:p w14:paraId="5A99308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08" w:type="pct"/>
            <w:tcBorders>
              <w:top w:val="nil"/>
              <w:left w:val="nil"/>
              <w:bottom w:val="single" w:sz="4" w:space="0" w:color="000000"/>
              <w:right w:val="single" w:sz="4" w:space="0" w:color="000000"/>
            </w:tcBorders>
            <w:shd w:val="clear" w:color="auto" w:fill="auto"/>
            <w:hideMark/>
          </w:tcPr>
          <w:p w14:paraId="41E7DA3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6ABB07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339DDDC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4A523AF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FACF27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38DFA0A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7623923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DAE315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2EA8725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0F38086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3A6BD6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5EBD8A9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287A78B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D76686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4290731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3A9CF9D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328E8C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4376B49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0" w:type="pct"/>
            <w:tcBorders>
              <w:top w:val="nil"/>
              <w:left w:val="nil"/>
              <w:bottom w:val="single" w:sz="4" w:space="0" w:color="000000"/>
              <w:right w:val="single" w:sz="4" w:space="0" w:color="000000"/>
            </w:tcBorders>
            <w:shd w:val="clear" w:color="auto" w:fill="auto"/>
            <w:hideMark/>
          </w:tcPr>
          <w:p w14:paraId="3BFAFBB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696924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w:t>
            </w:r>
          </w:p>
        </w:tc>
        <w:tc>
          <w:tcPr>
            <w:tcW w:w="207" w:type="pct"/>
            <w:tcBorders>
              <w:top w:val="nil"/>
              <w:left w:val="nil"/>
              <w:bottom w:val="single" w:sz="4" w:space="0" w:color="000000"/>
              <w:right w:val="single" w:sz="4" w:space="0" w:color="000000"/>
            </w:tcBorders>
            <w:shd w:val="clear" w:color="auto" w:fill="auto"/>
            <w:hideMark/>
          </w:tcPr>
          <w:p w14:paraId="7976E45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w:t>
            </w:r>
          </w:p>
        </w:tc>
        <w:tc>
          <w:tcPr>
            <w:tcW w:w="174" w:type="pct"/>
            <w:tcBorders>
              <w:top w:val="nil"/>
              <w:left w:val="nil"/>
              <w:bottom w:val="single" w:sz="4" w:space="0" w:color="000000"/>
              <w:right w:val="single" w:sz="4" w:space="0" w:color="000000"/>
            </w:tcBorders>
            <w:shd w:val="clear" w:color="auto" w:fill="auto"/>
            <w:hideMark/>
          </w:tcPr>
          <w:p w14:paraId="6121E38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B666D46"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1BCDC7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151</w:t>
            </w:r>
          </w:p>
        </w:tc>
        <w:tc>
          <w:tcPr>
            <w:tcW w:w="318" w:type="pct"/>
            <w:tcBorders>
              <w:top w:val="nil"/>
              <w:left w:val="nil"/>
              <w:bottom w:val="single" w:sz="4" w:space="0" w:color="000000"/>
              <w:right w:val="single" w:sz="4" w:space="0" w:color="000000"/>
            </w:tcBorders>
            <w:shd w:val="clear" w:color="auto" w:fill="auto"/>
            <w:hideMark/>
          </w:tcPr>
          <w:p w14:paraId="65624D71"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0741D93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6015</w:t>
            </w:r>
          </w:p>
        </w:tc>
        <w:tc>
          <w:tcPr>
            <w:tcW w:w="194" w:type="pct"/>
            <w:tcBorders>
              <w:top w:val="nil"/>
              <w:left w:val="nil"/>
              <w:bottom w:val="single" w:sz="4" w:space="0" w:color="000000"/>
              <w:right w:val="single" w:sz="4" w:space="0" w:color="000000"/>
            </w:tcBorders>
            <w:shd w:val="clear" w:color="auto" w:fill="auto"/>
            <w:hideMark/>
          </w:tcPr>
          <w:p w14:paraId="0436114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0,00354</w:t>
            </w:r>
          </w:p>
        </w:tc>
        <w:tc>
          <w:tcPr>
            <w:tcW w:w="227" w:type="pct"/>
            <w:tcBorders>
              <w:top w:val="nil"/>
              <w:left w:val="nil"/>
              <w:bottom w:val="single" w:sz="4" w:space="0" w:color="000000"/>
              <w:right w:val="single" w:sz="4" w:space="0" w:color="000000"/>
            </w:tcBorders>
            <w:shd w:val="clear" w:color="auto" w:fill="auto"/>
            <w:hideMark/>
          </w:tcPr>
          <w:p w14:paraId="2941C0E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0,0169</w:t>
            </w:r>
          </w:p>
        </w:tc>
        <w:tc>
          <w:tcPr>
            <w:tcW w:w="108" w:type="pct"/>
            <w:tcBorders>
              <w:top w:val="nil"/>
              <w:left w:val="nil"/>
              <w:bottom w:val="single" w:sz="4" w:space="0" w:color="000000"/>
              <w:right w:val="single" w:sz="4" w:space="0" w:color="000000"/>
            </w:tcBorders>
            <w:shd w:val="clear" w:color="auto" w:fill="auto"/>
            <w:hideMark/>
          </w:tcPr>
          <w:p w14:paraId="5A91941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DEBF99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0,00354</w:t>
            </w:r>
          </w:p>
        </w:tc>
        <w:tc>
          <w:tcPr>
            <w:tcW w:w="207" w:type="pct"/>
            <w:tcBorders>
              <w:top w:val="nil"/>
              <w:left w:val="nil"/>
              <w:bottom w:val="single" w:sz="4" w:space="0" w:color="000000"/>
              <w:right w:val="single" w:sz="4" w:space="0" w:color="000000"/>
            </w:tcBorders>
            <w:shd w:val="clear" w:color="auto" w:fill="auto"/>
            <w:hideMark/>
          </w:tcPr>
          <w:p w14:paraId="00D32CF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0,0169</w:t>
            </w:r>
          </w:p>
        </w:tc>
        <w:tc>
          <w:tcPr>
            <w:tcW w:w="170" w:type="pct"/>
            <w:tcBorders>
              <w:top w:val="nil"/>
              <w:left w:val="nil"/>
              <w:bottom w:val="single" w:sz="4" w:space="0" w:color="000000"/>
              <w:right w:val="single" w:sz="4" w:space="0" w:color="000000"/>
            </w:tcBorders>
            <w:shd w:val="clear" w:color="auto" w:fill="auto"/>
            <w:hideMark/>
          </w:tcPr>
          <w:p w14:paraId="4071A78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335843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0,00354</w:t>
            </w:r>
          </w:p>
        </w:tc>
        <w:tc>
          <w:tcPr>
            <w:tcW w:w="207" w:type="pct"/>
            <w:tcBorders>
              <w:top w:val="nil"/>
              <w:left w:val="nil"/>
              <w:bottom w:val="single" w:sz="4" w:space="0" w:color="000000"/>
              <w:right w:val="single" w:sz="4" w:space="0" w:color="000000"/>
            </w:tcBorders>
            <w:shd w:val="clear" w:color="auto" w:fill="auto"/>
            <w:hideMark/>
          </w:tcPr>
          <w:p w14:paraId="171D4B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0,0169</w:t>
            </w:r>
          </w:p>
        </w:tc>
        <w:tc>
          <w:tcPr>
            <w:tcW w:w="170" w:type="pct"/>
            <w:tcBorders>
              <w:top w:val="nil"/>
              <w:left w:val="nil"/>
              <w:bottom w:val="single" w:sz="4" w:space="0" w:color="000000"/>
              <w:right w:val="single" w:sz="4" w:space="0" w:color="000000"/>
            </w:tcBorders>
            <w:shd w:val="clear" w:color="auto" w:fill="auto"/>
            <w:hideMark/>
          </w:tcPr>
          <w:p w14:paraId="59E2951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47DA78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0,00354</w:t>
            </w:r>
          </w:p>
        </w:tc>
        <w:tc>
          <w:tcPr>
            <w:tcW w:w="207" w:type="pct"/>
            <w:tcBorders>
              <w:top w:val="nil"/>
              <w:left w:val="nil"/>
              <w:bottom w:val="single" w:sz="4" w:space="0" w:color="000000"/>
              <w:right w:val="single" w:sz="4" w:space="0" w:color="000000"/>
            </w:tcBorders>
            <w:shd w:val="clear" w:color="auto" w:fill="auto"/>
            <w:hideMark/>
          </w:tcPr>
          <w:p w14:paraId="4390FDF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0,0169</w:t>
            </w:r>
          </w:p>
        </w:tc>
        <w:tc>
          <w:tcPr>
            <w:tcW w:w="170" w:type="pct"/>
            <w:tcBorders>
              <w:top w:val="nil"/>
              <w:left w:val="nil"/>
              <w:bottom w:val="single" w:sz="4" w:space="0" w:color="000000"/>
              <w:right w:val="single" w:sz="4" w:space="0" w:color="000000"/>
            </w:tcBorders>
            <w:shd w:val="clear" w:color="auto" w:fill="auto"/>
            <w:hideMark/>
          </w:tcPr>
          <w:p w14:paraId="2C6D079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DC7F6A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0,00354</w:t>
            </w:r>
          </w:p>
        </w:tc>
        <w:tc>
          <w:tcPr>
            <w:tcW w:w="207" w:type="pct"/>
            <w:tcBorders>
              <w:top w:val="nil"/>
              <w:left w:val="nil"/>
              <w:bottom w:val="single" w:sz="4" w:space="0" w:color="000000"/>
              <w:right w:val="single" w:sz="4" w:space="0" w:color="000000"/>
            </w:tcBorders>
            <w:shd w:val="clear" w:color="auto" w:fill="auto"/>
            <w:hideMark/>
          </w:tcPr>
          <w:p w14:paraId="2B4F431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0,0169</w:t>
            </w:r>
          </w:p>
        </w:tc>
        <w:tc>
          <w:tcPr>
            <w:tcW w:w="170" w:type="pct"/>
            <w:tcBorders>
              <w:top w:val="nil"/>
              <w:left w:val="nil"/>
              <w:bottom w:val="single" w:sz="4" w:space="0" w:color="000000"/>
              <w:right w:val="single" w:sz="4" w:space="0" w:color="000000"/>
            </w:tcBorders>
            <w:shd w:val="clear" w:color="auto" w:fill="auto"/>
            <w:hideMark/>
          </w:tcPr>
          <w:p w14:paraId="1ACE512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80D1A8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0,00354</w:t>
            </w:r>
          </w:p>
        </w:tc>
        <w:tc>
          <w:tcPr>
            <w:tcW w:w="207" w:type="pct"/>
            <w:tcBorders>
              <w:top w:val="nil"/>
              <w:left w:val="nil"/>
              <w:bottom w:val="single" w:sz="4" w:space="0" w:color="000000"/>
              <w:right w:val="single" w:sz="4" w:space="0" w:color="000000"/>
            </w:tcBorders>
            <w:shd w:val="clear" w:color="auto" w:fill="auto"/>
            <w:hideMark/>
          </w:tcPr>
          <w:p w14:paraId="29C00F4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0,0169</w:t>
            </w:r>
          </w:p>
        </w:tc>
        <w:tc>
          <w:tcPr>
            <w:tcW w:w="170" w:type="pct"/>
            <w:tcBorders>
              <w:top w:val="nil"/>
              <w:left w:val="nil"/>
              <w:bottom w:val="single" w:sz="4" w:space="0" w:color="000000"/>
              <w:right w:val="single" w:sz="4" w:space="0" w:color="000000"/>
            </w:tcBorders>
            <w:shd w:val="clear" w:color="auto" w:fill="auto"/>
            <w:hideMark/>
          </w:tcPr>
          <w:p w14:paraId="4815F27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D03FF3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0,00354</w:t>
            </w:r>
          </w:p>
        </w:tc>
        <w:tc>
          <w:tcPr>
            <w:tcW w:w="207" w:type="pct"/>
            <w:tcBorders>
              <w:top w:val="nil"/>
              <w:left w:val="nil"/>
              <w:bottom w:val="single" w:sz="4" w:space="0" w:color="000000"/>
              <w:right w:val="single" w:sz="4" w:space="0" w:color="000000"/>
            </w:tcBorders>
            <w:shd w:val="clear" w:color="auto" w:fill="auto"/>
            <w:hideMark/>
          </w:tcPr>
          <w:p w14:paraId="6D6208F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0,0169</w:t>
            </w:r>
          </w:p>
        </w:tc>
        <w:tc>
          <w:tcPr>
            <w:tcW w:w="170" w:type="pct"/>
            <w:tcBorders>
              <w:top w:val="nil"/>
              <w:left w:val="nil"/>
              <w:bottom w:val="single" w:sz="4" w:space="0" w:color="000000"/>
              <w:right w:val="single" w:sz="4" w:space="0" w:color="000000"/>
            </w:tcBorders>
            <w:shd w:val="clear" w:color="auto" w:fill="auto"/>
            <w:hideMark/>
          </w:tcPr>
          <w:p w14:paraId="64FDCEF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7FA4D5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0,00354</w:t>
            </w:r>
          </w:p>
        </w:tc>
        <w:tc>
          <w:tcPr>
            <w:tcW w:w="207" w:type="pct"/>
            <w:tcBorders>
              <w:top w:val="nil"/>
              <w:left w:val="nil"/>
              <w:bottom w:val="single" w:sz="4" w:space="0" w:color="000000"/>
              <w:right w:val="single" w:sz="4" w:space="0" w:color="000000"/>
            </w:tcBorders>
            <w:shd w:val="clear" w:color="auto" w:fill="auto"/>
            <w:hideMark/>
          </w:tcPr>
          <w:p w14:paraId="5875305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0,0169</w:t>
            </w:r>
          </w:p>
        </w:tc>
        <w:tc>
          <w:tcPr>
            <w:tcW w:w="174" w:type="pct"/>
            <w:tcBorders>
              <w:top w:val="nil"/>
              <w:left w:val="nil"/>
              <w:bottom w:val="single" w:sz="4" w:space="0" w:color="000000"/>
              <w:right w:val="single" w:sz="4" w:space="0" w:color="000000"/>
            </w:tcBorders>
            <w:shd w:val="clear" w:color="auto" w:fill="auto"/>
            <w:hideMark/>
          </w:tcPr>
          <w:p w14:paraId="22CC1C4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A1F5488"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37ACBD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152</w:t>
            </w:r>
          </w:p>
        </w:tc>
        <w:tc>
          <w:tcPr>
            <w:tcW w:w="318" w:type="pct"/>
            <w:tcBorders>
              <w:top w:val="nil"/>
              <w:left w:val="nil"/>
              <w:bottom w:val="single" w:sz="4" w:space="0" w:color="000000"/>
              <w:right w:val="single" w:sz="4" w:space="0" w:color="000000"/>
            </w:tcBorders>
            <w:shd w:val="clear" w:color="auto" w:fill="auto"/>
            <w:hideMark/>
          </w:tcPr>
          <w:p w14:paraId="48EB5797"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078C1D3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6016</w:t>
            </w:r>
          </w:p>
        </w:tc>
        <w:tc>
          <w:tcPr>
            <w:tcW w:w="194" w:type="pct"/>
            <w:tcBorders>
              <w:top w:val="nil"/>
              <w:left w:val="nil"/>
              <w:bottom w:val="single" w:sz="4" w:space="0" w:color="000000"/>
              <w:right w:val="single" w:sz="4" w:space="0" w:color="000000"/>
            </w:tcBorders>
            <w:shd w:val="clear" w:color="auto" w:fill="auto"/>
            <w:hideMark/>
          </w:tcPr>
          <w:p w14:paraId="254892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0,00354</w:t>
            </w:r>
          </w:p>
        </w:tc>
        <w:tc>
          <w:tcPr>
            <w:tcW w:w="227" w:type="pct"/>
            <w:tcBorders>
              <w:top w:val="nil"/>
              <w:left w:val="nil"/>
              <w:bottom w:val="single" w:sz="4" w:space="0" w:color="000000"/>
              <w:right w:val="single" w:sz="4" w:space="0" w:color="000000"/>
            </w:tcBorders>
            <w:shd w:val="clear" w:color="auto" w:fill="auto"/>
            <w:hideMark/>
          </w:tcPr>
          <w:p w14:paraId="6C255CB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0,0021</w:t>
            </w:r>
          </w:p>
        </w:tc>
        <w:tc>
          <w:tcPr>
            <w:tcW w:w="108" w:type="pct"/>
            <w:tcBorders>
              <w:top w:val="nil"/>
              <w:left w:val="nil"/>
              <w:bottom w:val="single" w:sz="4" w:space="0" w:color="000000"/>
              <w:right w:val="single" w:sz="4" w:space="0" w:color="000000"/>
            </w:tcBorders>
            <w:shd w:val="clear" w:color="auto" w:fill="auto"/>
            <w:hideMark/>
          </w:tcPr>
          <w:p w14:paraId="70620C5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C80C3E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0,00354</w:t>
            </w:r>
          </w:p>
        </w:tc>
        <w:tc>
          <w:tcPr>
            <w:tcW w:w="207" w:type="pct"/>
            <w:tcBorders>
              <w:top w:val="nil"/>
              <w:left w:val="nil"/>
              <w:bottom w:val="single" w:sz="4" w:space="0" w:color="000000"/>
              <w:right w:val="single" w:sz="4" w:space="0" w:color="000000"/>
            </w:tcBorders>
            <w:shd w:val="clear" w:color="auto" w:fill="auto"/>
            <w:hideMark/>
          </w:tcPr>
          <w:p w14:paraId="72E8E58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0,0021</w:t>
            </w:r>
          </w:p>
        </w:tc>
        <w:tc>
          <w:tcPr>
            <w:tcW w:w="170" w:type="pct"/>
            <w:tcBorders>
              <w:top w:val="nil"/>
              <w:left w:val="nil"/>
              <w:bottom w:val="single" w:sz="4" w:space="0" w:color="000000"/>
              <w:right w:val="single" w:sz="4" w:space="0" w:color="000000"/>
            </w:tcBorders>
            <w:shd w:val="clear" w:color="auto" w:fill="auto"/>
            <w:hideMark/>
          </w:tcPr>
          <w:p w14:paraId="6BB9B60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E88B92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0,00354</w:t>
            </w:r>
          </w:p>
        </w:tc>
        <w:tc>
          <w:tcPr>
            <w:tcW w:w="207" w:type="pct"/>
            <w:tcBorders>
              <w:top w:val="nil"/>
              <w:left w:val="nil"/>
              <w:bottom w:val="single" w:sz="4" w:space="0" w:color="000000"/>
              <w:right w:val="single" w:sz="4" w:space="0" w:color="000000"/>
            </w:tcBorders>
            <w:shd w:val="clear" w:color="auto" w:fill="auto"/>
            <w:hideMark/>
          </w:tcPr>
          <w:p w14:paraId="6E33F73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0,0021</w:t>
            </w:r>
          </w:p>
        </w:tc>
        <w:tc>
          <w:tcPr>
            <w:tcW w:w="170" w:type="pct"/>
            <w:tcBorders>
              <w:top w:val="nil"/>
              <w:left w:val="nil"/>
              <w:bottom w:val="single" w:sz="4" w:space="0" w:color="000000"/>
              <w:right w:val="single" w:sz="4" w:space="0" w:color="000000"/>
            </w:tcBorders>
            <w:shd w:val="clear" w:color="auto" w:fill="auto"/>
            <w:hideMark/>
          </w:tcPr>
          <w:p w14:paraId="5A9EED7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E08BFF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0,00354</w:t>
            </w:r>
          </w:p>
        </w:tc>
        <w:tc>
          <w:tcPr>
            <w:tcW w:w="207" w:type="pct"/>
            <w:tcBorders>
              <w:top w:val="nil"/>
              <w:left w:val="nil"/>
              <w:bottom w:val="single" w:sz="4" w:space="0" w:color="000000"/>
              <w:right w:val="single" w:sz="4" w:space="0" w:color="000000"/>
            </w:tcBorders>
            <w:shd w:val="clear" w:color="auto" w:fill="auto"/>
            <w:hideMark/>
          </w:tcPr>
          <w:p w14:paraId="50B9BA2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0,0021</w:t>
            </w:r>
          </w:p>
        </w:tc>
        <w:tc>
          <w:tcPr>
            <w:tcW w:w="170" w:type="pct"/>
            <w:tcBorders>
              <w:top w:val="nil"/>
              <w:left w:val="nil"/>
              <w:bottom w:val="single" w:sz="4" w:space="0" w:color="000000"/>
              <w:right w:val="single" w:sz="4" w:space="0" w:color="000000"/>
            </w:tcBorders>
            <w:shd w:val="clear" w:color="auto" w:fill="auto"/>
            <w:hideMark/>
          </w:tcPr>
          <w:p w14:paraId="002840D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34B5E0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0,00354</w:t>
            </w:r>
          </w:p>
        </w:tc>
        <w:tc>
          <w:tcPr>
            <w:tcW w:w="207" w:type="pct"/>
            <w:tcBorders>
              <w:top w:val="nil"/>
              <w:left w:val="nil"/>
              <w:bottom w:val="single" w:sz="4" w:space="0" w:color="000000"/>
              <w:right w:val="single" w:sz="4" w:space="0" w:color="000000"/>
            </w:tcBorders>
            <w:shd w:val="clear" w:color="auto" w:fill="auto"/>
            <w:hideMark/>
          </w:tcPr>
          <w:p w14:paraId="1D64078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0,0021</w:t>
            </w:r>
          </w:p>
        </w:tc>
        <w:tc>
          <w:tcPr>
            <w:tcW w:w="170" w:type="pct"/>
            <w:tcBorders>
              <w:top w:val="nil"/>
              <w:left w:val="nil"/>
              <w:bottom w:val="single" w:sz="4" w:space="0" w:color="000000"/>
              <w:right w:val="single" w:sz="4" w:space="0" w:color="000000"/>
            </w:tcBorders>
            <w:shd w:val="clear" w:color="auto" w:fill="auto"/>
            <w:hideMark/>
          </w:tcPr>
          <w:p w14:paraId="21823A2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BFE087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0,00354</w:t>
            </w:r>
          </w:p>
        </w:tc>
        <w:tc>
          <w:tcPr>
            <w:tcW w:w="207" w:type="pct"/>
            <w:tcBorders>
              <w:top w:val="nil"/>
              <w:left w:val="nil"/>
              <w:bottom w:val="single" w:sz="4" w:space="0" w:color="000000"/>
              <w:right w:val="single" w:sz="4" w:space="0" w:color="000000"/>
            </w:tcBorders>
            <w:shd w:val="clear" w:color="auto" w:fill="auto"/>
            <w:hideMark/>
          </w:tcPr>
          <w:p w14:paraId="7B989C3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0,0021</w:t>
            </w:r>
          </w:p>
        </w:tc>
        <w:tc>
          <w:tcPr>
            <w:tcW w:w="170" w:type="pct"/>
            <w:tcBorders>
              <w:top w:val="nil"/>
              <w:left w:val="nil"/>
              <w:bottom w:val="single" w:sz="4" w:space="0" w:color="000000"/>
              <w:right w:val="single" w:sz="4" w:space="0" w:color="000000"/>
            </w:tcBorders>
            <w:shd w:val="clear" w:color="auto" w:fill="auto"/>
            <w:hideMark/>
          </w:tcPr>
          <w:p w14:paraId="28ACFC8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F5FF90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0,00354</w:t>
            </w:r>
          </w:p>
        </w:tc>
        <w:tc>
          <w:tcPr>
            <w:tcW w:w="207" w:type="pct"/>
            <w:tcBorders>
              <w:top w:val="nil"/>
              <w:left w:val="nil"/>
              <w:bottom w:val="single" w:sz="4" w:space="0" w:color="000000"/>
              <w:right w:val="single" w:sz="4" w:space="0" w:color="000000"/>
            </w:tcBorders>
            <w:shd w:val="clear" w:color="auto" w:fill="auto"/>
            <w:hideMark/>
          </w:tcPr>
          <w:p w14:paraId="6FE1F17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0,0021</w:t>
            </w:r>
          </w:p>
        </w:tc>
        <w:tc>
          <w:tcPr>
            <w:tcW w:w="170" w:type="pct"/>
            <w:tcBorders>
              <w:top w:val="nil"/>
              <w:left w:val="nil"/>
              <w:bottom w:val="single" w:sz="4" w:space="0" w:color="000000"/>
              <w:right w:val="single" w:sz="4" w:space="0" w:color="000000"/>
            </w:tcBorders>
            <w:shd w:val="clear" w:color="auto" w:fill="auto"/>
            <w:hideMark/>
          </w:tcPr>
          <w:p w14:paraId="49F92D3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74929E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0,00354</w:t>
            </w:r>
          </w:p>
        </w:tc>
        <w:tc>
          <w:tcPr>
            <w:tcW w:w="207" w:type="pct"/>
            <w:tcBorders>
              <w:top w:val="nil"/>
              <w:left w:val="nil"/>
              <w:bottom w:val="single" w:sz="4" w:space="0" w:color="000000"/>
              <w:right w:val="single" w:sz="4" w:space="0" w:color="000000"/>
            </w:tcBorders>
            <w:shd w:val="clear" w:color="auto" w:fill="auto"/>
            <w:hideMark/>
          </w:tcPr>
          <w:p w14:paraId="4CD8FA8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0,0021</w:t>
            </w:r>
          </w:p>
        </w:tc>
        <w:tc>
          <w:tcPr>
            <w:tcW w:w="174" w:type="pct"/>
            <w:tcBorders>
              <w:top w:val="nil"/>
              <w:left w:val="nil"/>
              <w:bottom w:val="single" w:sz="4" w:space="0" w:color="000000"/>
              <w:right w:val="single" w:sz="4" w:space="0" w:color="000000"/>
            </w:tcBorders>
            <w:shd w:val="clear" w:color="auto" w:fill="auto"/>
            <w:hideMark/>
          </w:tcPr>
          <w:p w14:paraId="3B0FD9B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8F876E6"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4EFAE19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09AC2A55"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2CE0AA4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41F0ACB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0,0072</w:t>
            </w:r>
          </w:p>
        </w:tc>
        <w:tc>
          <w:tcPr>
            <w:tcW w:w="227" w:type="pct"/>
            <w:tcBorders>
              <w:top w:val="nil"/>
              <w:left w:val="nil"/>
              <w:bottom w:val="single" w:sz="4" w:space="0" w:color="000000"/>
              <w:right w:val="single" w:sz="4" w:space="0" w:color="000000"/>
            </w:tcBorders>
            <w:shd w:val="clear" w:color="auto" w:fill="auto"/>
            <w:hideMark/>
          </w:tcPr>
          <w:p w14:paraId="491E192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0,01972</w:t>
            </w:r>
          </w:p>
        </w:tc>
        <w:tc>
          <w:tcPr>
            <w:tcW w:w="108" w:type="pct"/>
            <w:tcBorders>
              <w:top w:val="nil"/>
              <w:left w:val="nil"/>
              <w:bottom w:val="single" w:sz="4" w:space="0" w:color="000000"/>
              <w:right w:val="single" w:sz="4" w:space="0" w:color="000000"/>
            </w:tcBorders>
            <w:shd w:val="clear" w:color="auto" w:fill="auto"/>
            <w:hideMark/>
          </w:tcPr>
          <w:p w14:paraId="22B6F97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08DAC2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0,0072</w:t>
            </w:r>
          </w:p>
        </w:tc>
        <w:tc>
          <w:tcPr>
            <w:tcW w:w="207" w:type="pct"/>
            <w:tcBorders>
              <w:top w:val="nil"/>
              <w:left w:val="nil"/>
              <w:bottom w:val="single" w:sz="4" w:space="0" w:color="000000"/>
              <w:right w:val="single" w:sz="4" w:space="0" w:color="000000"/>
            </w:tcBorders>
            <w:shd w:val="clear" w:color="auto" w:fill="auto"/>
            <w:hideMark/>
          </w:tcPr>
          <w:p w14:paraId="3611AD5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0,01972</w:t>
            </w:r>
          </w:p>
        </w:tc>
        <w:tc>
          <w:tcPr>
            <w:tcW w:w="170" w:type="pct"/>
            <w:tcBorders>
              <w:top w:val="nil"/>
              <w:left w:val="nil"/>
              <w:bottom w:val="single" w:sz="4" w:space="0" w:color="000000"/>
              <w:right w:val="single" w:sz="4" w:space="0" w:color="000000"/>
            </w:tcBorders>
            <w:shd w:val="clear" w:color="auto" w:fill="auto"/>
            <w:hideMark/>
          </w:tcPr>
          <w:p w14:paraId="5F34527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54BF0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0,0072</w:t>
            </w:r>
          </w:p>
        </w:tc>
        <w:tc>
          <w:tcPr>
            <w:tcW w:w="207" w:type="pct"/>
            <w:tcBorders>
              <w:top w:val="nil"/>
              <w:left w:val="nil"/>
              <w:bottom w:val="single" w:sz="4" w:space="0" w:color="000000"/>
              <w:right w:val="single" w:sz="4" w:space="0" w:color="000000"/>
            </w:tcBorders>
            <w:shd w:val="clear" w:color="auto" w:fill="auto"/>
            <w:hideMark/>
          </w:tcPr>
          <w:p w14:paraId="7D49C57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0,01972</w:t>
            </w:r>
          </w:p>
        </w:tc>
        <w:tc>
          <w:tcPr>
            <w:tcW w:w="170" w:type="pct"/>
            <w:tcBorders>
              <w:top w:val="nil"/>
              <w:left w:val="nil"/>
              <w:bottom w:val="single" w:sz="4" w:space="0" w:color="000000"/>
              <w:right w:val="single" w:sz="4" w:space="0" w:color="000000"/>
            </w:tcBorders>
            <w:shd w:val="clear" w:color="auto" w:fill="auto"/>
            <w:hideMark/>
          </w:tcPr>
          <w:p w14:paraId="122A2FD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77A267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0,0072</w:t>
            </w:r>
          </w:p>
        </w:tc>
        <w:tc>
          <w:tcPr>
            <w:tcW w:w="207" w:type="pct"/>
            <w:tcBorders>
              <w:top w:val="nil"/>
              <w:left w:val="nil"/>
              <w:bottom w:val="single" w:sz="4" w:space="0" w:color="000000"/>
              <w:right w:val="single" w:sz="4" w:space="0" w:color="000000"/>
            </w:tcBorders>
            <w:shd w:val="clear" w:color="auto" w:fill="auto"/>
            <w:hideMark/>
          </w:tcPr>
          <w:p w14:paraId="2421A70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0,01972</w:t>
            </w:r>
          </w:p>
        </w:tc>
        <w:tc>
          <w:tcPr>
            <w:tcW w:w="170" w:type="pct"/>
            <w:tcBorders>
              <w:top w:val="nil"/>
              <w:left w:val="nil"/>
              <w:bottom w:val="single" w:sz="4" w:space="0" w:color="000000"/>
              <w:right w:val="single" w:sz="4" w:space="0" w:color="000000"/>
            </w:tcBorders>
            <w:shd w:val="clear" w:color="auto" w:fill="auto"/>
            <w:hideMark/>
          </w:tcPr>
          <w:p w14:paraId="3A107ED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5DF082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0,0072</w:t>
            </w:r>
          </w:p>
        </w:tc>
        <w:tc>
          <w:tcPr>
            <w:tcW w:w="207" w:type="pct"/>
            <w:tcBorders>
              <w:top w:val="nil"/>
              <w:left w:val="nil"/>
              <w:bottom w:val="single" w:sz="4" w:space="0" w:color="000000"/>
              <w:right w:val="single" w:sz="4" w:space="0" w:color="000000"/>
            </w:tcBorders>
            <w:shd w:val="clear" w:color="auto" w:fill="auto"/>
            <w:hideMark/>
          </w:tcPr>
          <w:p w14:paraId="78477D6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0,01972</w:t>
            </w:r>
          </w:p>
        </w:tc>
        <w:tc>
          <w:tcPr>
            <w:tcW w:w="170" w:type="pct"/>
            <w:tcBorders>
              <w:top w:val="nil"/>
              <w:left w:val="nil"/>
              <w:bottom w:val="single" w:sz="4" w:space="0" w:color="000000"/>
              <w:right w:val="single" w:sz="4" w:space="0" w:color="000000"/>
            </w:tcBorders>
            <w:shd w:val="clear" w:color="auto" w:fill="auto"/>
            <w:hideMark/>
          </w:tcPr>
          <w:p w14:paraId="69A3BB9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95FF5B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0,0072</w:t>
            </w:r>
          </w:p>
        </w:tc>
        <w:tc>
          <w:tcPr>
            <w:tcW w:w="207" w:type="pct"/>
            <w:tcBorders>
              <w:top w:val="nil"/>
              <w:left w:val="nil"/>
              <w:bottom w:val="single" w:sz="4" w:space="0" w:color="000000"/>
              <w:right w:val="single" w:sz="4" w:space="0" w:color="000000"/>
            </w:tcBorders>
            <w:shd w:val="clear" w:color="auto" w:fill="auto"/>
            <w:hideMark/>
          </w:tcPr>
          <w:p w14:paraId="0161EB8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0,01972</w:t>
            </w:r>
          </w:p>
        </w:tc>
        <w:tc>
          <w:tcPr>
            <w:tcW w:w="170" w:type="pct"/>
            <w:tcBorders>
              <w:top w:val="nil"/>
              <w:left w:val="nil"/>
              <w:bottom w:val="single" w:sz="4" w:space="0" w:color="000000"/>
              <w:right w:val="single" w:sz="4" w:space="0" w:color="000000"/>
            </w:tcBorders>
            <w:shd w:val="clear" w:color="auto" w:fill="auto"/>
            <w:hideMark/>
          </w:tcPr>
          <w:p w14:paraId="2495A4E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BE3623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0,0072</w:t>
            </w:r>
          </w:p>
        </w:tc>
        <w:tc>
          <w:tcPr>
            <w:tcW w:w="207" w:type="pct"/>
            <w:tcBorders>
              <w:top w:val="nil"/>
              <w:left w:val="nil"/>
              <w:bottom w:val="single" w:sz="4" w:space="0" w:color="000000"/>
              <w:right w:val="single" w:sz="4" w:space="0" w:color="000000"/>
            </w:tcBorders>
            <w:shd w:val="clear" w:color="auto" w:fill="auto"/>
            <w:hideMark/>
          </w:tcPr>
          <w:p w14:paraId="7D3AF35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0,01972</w:t>
            </w:r>
          </w:p>
        </w:tc>
        <w:tc>
          <w:tcPr>
            <w:tcW w:w="170" w:type="pct"/>
            <w:tcBorders>
              <w:top w:val="nil"/>
              <w:left w:val="nil"/>
              <w:bottom w:val="single" w:sz="4" w:space="0" w:color="000000"/>
              <w:right w:val="single" w:sz="4" w:space="0" w:color="000000"/>
            </w:tcBorders>
            <w:shd w:val="clear" w:color="auto" w:fill="auto"/>
            <w:hideMark/>
          </w:tcPr>
          <w:p w14:paraId="59952FC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B5689C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0,0072</w:t>
            </w:r>
          </w:p>
        </w:tc>
        <w:tc>
          <w:tcPr>
            <w:tcW w:w="207" w:type="pct"/>
            <w:tcBorders>
              <w:top w:val="nil"/>
              <w:left w:val="nil"/>
              <w:bottom w:val="single" w:sz="4" w:space="0" w:color="000000"/>
              <w:right w:val="single" w:sz="4" w:space="0" w:color="000000"/>
            </w:tcBorders>
            <w:shd w:val="clear" w:color="auto" w:fill="auto"/>
            <w:hideMark/>
          </w:tcPr>
          <w:p w14:paraId="51F0A91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0,01972</w:t>
            </w:r>
          </w:p>
        </w:tc>
        <w:tc>
          <w:tcPr>
            <w:tcW w:w="174" w:type="pct"/>
            <w:tcBorders>
              <w:top w:val="nil"/>
              <w:left w:val="nil"/>
              <w:bottom w:val="single" w:sz="4" w:space="0" w:color="000000"/>
              <w:right w:val="single" w:sz="4" w:space="0" w:color="000000"/>
            </w:tcBorders>
            <w:shd w:val="clear" w:color="auto" w:fill="auto"/>
            <w:hideMark/>
          </w:tcPr>
          <w:p w14:paraId="1894366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34B19" w14:paraId="158AE498"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3EF608BB"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7FB9CA18"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2754    Алканы C12-19 (в пересчете на С)</w:t>
            </w:r>
          </w:p>
        </w:tc>
      </w:tr>
      <w:tr w:rsidR="001806DA" w:rsidRPr="00B505B3" w14:paraId="71D39E7C"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C70680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153</w:t>
            </w:r>
          </w:p>
        </w:tc>
        <w:tc>
          <w:tcPr>
            <w:tcW w:w="318" w:type="pct"/>
            <w:tcBorders>
              <w:top w:val="nil"/>
              <w:left w:val="nil"/>
              <w:bottom w:val="single" w:sz="4" w:space="0" w:color="000000"/>
              <w:right w:val="single" w:sz="4" w:space="0" w:color="000000"/>
            </w:tcBorders>
            <w:shd w:val="clear" w:color="auto" w:fill="auto"/>
            <w:hideMark/>
          </w:tcPr>
          <w:p w14:paraId="4F5368A0"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4DE18FA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0006</w:t>
            </w:r>
          </w:p>
        </w:tc>
        <w:tc>
          <w:tcPr>
            <w:tcW w:w="194" w:type="pct"/>
            <w:tcBorders>
              <w:top w:val="nil"/>
              <w:left w:val="nil"/>
              <w:bottom w:val="single" w:sz="4" w:space="0" w:color="000000"/>
              <w:right w:val="single" w:sz="4" w:space="0" w:color="000000"/>
            </w:tcBorders>
            <w:shd w:val="clear" w:color="auto" w:fill="auto"/>
            <w:hideMark/>
          </w:tcPr>
          <w:p w14:paraId="6151B99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0,05858</w:t>
            </w:r>
          </w:p>
        </w:tc>
        <w:tc>
          <w:tcPr>
            <w:tcW w:w="227" w:type="pct"/>
            <w:tcBorders>
              <w:top w:val="nil"/>
              <w:left w:val="nil"/>
              <w:bottom w:val="single" w:sz="4" w:space="0" w:color="000000"/>
              <w:right w:val="single" w:sz="4" w:space="0" w:color="000000"/>
            </w:tcBorders>
            <w:shd w:val="clear" w:color="auto" w:fill="auto"/>
            <w:hideMark/>
          </w:tcPr>
          <w:p w14:paraId="174A86B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0,0076</w:t>
            </w:r>
          </w:p>
        </w:tc>
        <w:tc>
          <w:tcPr>
            <w:tcW w:w="108" w:type="pct"/>
            <w:tcBorders>
              <w:top w:val="nil"/>
              <w:left w:val="nil"/>
              <w:bottom w:val="single" w:sz="4" w:space="0" w:color="000000"/>
              <w:right w:val="single" w:sz="4" w:space="0" w:color="000000"/>
            </w:tcBorders>
            <w:shd w:val="clear" w:color="auto" w:fill="auto"/>
            <w:hideMark/>
          </w:tcPr>
          <w:p w14:paraId="211FDE2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E9B0BD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0,05858</w:t>
            </w:r>
          </w:p>
        </w:tc>
        <w:tc>
          <w:tcPr>
            <w:tcW w:w="207" w:type="pct"/>
            <w:tcBorders>
              <w:top w:val="nil"/>
              <w:left w:val="nil"/>
              <w:bottom w:val="single" w:sz="4" w:space="0" w:color="000000"/>
              <w:right w:val="single" w:sz="4" w:space="0" w:color="000000"/>
            </w:tcBorders>
            <w:shd w:val="clear" w:color="auto" w:fill="auto"/>
            <w:hideMark/>
          </w:tcPr>
          <w:p w14:paraId="7D21E00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0,0076</w:t>
            </w:r>
          </w:p>
        </w:tc>
        <w:tc>
          <w:tcPr>
            <w:tcW w:w="170" w:type="pct"/>
            <w:tcBorders>
              <w:top w:val="nil"/>
              <w:left w:val="nil"/>
              <w:bottom w:val="single" w:sz="4" w:space="0" w:color="000000"/>
              <w:right w:val="single" w:sz="4" w:space="0" w:color="000000"/>
            </w:tcBorders>
            <w:shd w:val="clear" w:color="auto" w:fill="auto"/>
            <w:hideMark/>
          </w:tcPr>
          <w:p w14:paraId="179BDA0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1086A5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0,05858</w:t>
            </w:r>
          </w:p>
        </w:tc>
        <w:tc>
          <w:tcPr>
            <w:tcW w:w="207" w:type="pct"/>
            <w:tcBorders>
              <w:top w:val="nil"/>
              <w:left w:val="nil"/>
              <w:bottom w:val="single" w:sz="4" w:space="0" w:color="000000"/>
              <w:right w:val="single" w:sz="4" w:space="0" w:color="000000"/>
            </w:tcBorders>
            <w:shd w:val="clear" w:color="auto" w:fill="auto"/>
            <w:hideMark/>
          </w:tcPr>
          <w:p w14:paraId="4AE4EBC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0,0076</w:t>
            </w:r>
          </w:p>
        </w:tc>
        <w:tc>
          <w:tcPr>
            <w:tcW w:w="170" w:type="pct"/>
            <w:tcBorders>
              <w:top w:val="nil"/>
              <w:left w:val="nil"/>
              <w:bottom w:val="single" w:sz="4" w:space="0" w:color="000000"/>
              <w:right w:val="single" w:sz="4" w:space="0" w:color="000000"/>
            </w:tcBorders>
            <w:shd w:val="clear" w:color="auto" w:fill="auto"/>
            <w:hideMark/>
          </w:tcPr>
          <w:p w14:paraId="4B36903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747035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0,05858</w:t>
            </w:r>
          </w:p>
        </w:tc>
        <w:tc>
          <w:tcPr>
            <w:tcW w:w="207" w:type="pct"/>
            <w:tcBorders>
              <w:top w:val="nil"/>
              <w:left w:val="nil"/>
              <w:bottom w:val="single" w:sz="4" w:space="0" w:color="000000"/>
              <w:right w:val="single" w:sz="4" w:space="0" w:color="000000"/>
            </w:tcBorders>
            <w:shd w:val="clear" w:color="auto" w:fill="auto"/>
            <w:hideMark/>
          </w:tcPr>
          <w:p w14:paraId="4A58026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0,0076</w:t>
            </w:r>
          </w:p>
        </w:tc>
        <w:tc>
          <w:tcPr>
            <w:tcW w:w="170" w:type="pct"/>
            <w:tcBorders>
              <w:top w:val="nil"/>
              <w:left w:val="nil"/>
              <w:bottom w:val="single" w:sz="4" w:space="0" w:color="000000"/>
              <w:right w:val="single" w:sz="4" w:space="0" w:color="000000"/>
            </w:tcBorders>
            <w:shd w:val="clear" w:color="auto" w:fill="auto"/>
            <w:hideMark/>
          </w:tcPr>
          <w:p w14:paraId="2D606B6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70432C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0,05858</w:t>
            </w:r>
          </w:p>
        </w:tc>
        <w:tc>
          <w:tcPr>
            <w:tcW w:w="207" w:type="pct"/>
            <w:tcBorders>
              <w:top w:val="nil"/>
              <w:left w:val="nil"/>
              <w:bottom w:val="single" w:sz="4" w:space="0" w:color="000000"/>
              <w:right w:val="single" w:sz="4" w:space="0" w:color="000000"/>
            </w:tcBorders>
            <w:shd w:val="clear" w:color="auto" w:fill="auto"/>
            <w:hideMark/>
          </w:tcPr>
          <w:p w14:paraId="271D655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0,0076</w:t>
            </w:r>
          </w:p>
        </w:tc>
        <w:tc>
          <w:tcPr>
            <w:tcW w:w="170" w:type="pct"/>
            <w:tcBorders>
              <w:top w:val="nil"/>
              <w:left w:val="nil"/>
              <w:bottom w:val="single" w:sz="4" w:space="0" w:color="000000"/>
              <w:right w:val="single" w:sz="4" w:space="0" w:color="000000"/>
            </w:tcBorders>
            <w:shd w:val="clear" w:color="auto" w:fill="auto"/>
            <w:hideMark/>
          </w:tcPr>
          <w:p w14:paraId="2DC4D0E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28E3CA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0,05858</w:t>
            </w:r>
          </w:p>
        </w:tc>
        <w:tc>
          <w:tcPr>
            <w:tcW w:w="207" w:type="pct"/>
            <w:tcBorders>
              <w:top w:val="nil"/>
              <w:left w:val="nil"/>
              <w:bottom w:val="single" w:sz="4" w:space="0" w:color="000000"/>
              <w:right w:val="single" w:sz="4" w:space="0" w:color="000000"/>
            </w:tcBorders>
            <w:shd w:val="clear" w:color="auto" w:fill="auto"/>
            <w:hideMark/>
          </w:tcPr>
          <w:p w14:paraId="55B8ADC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0,0076</w:t>
            </w:r>
          </w:p>
        </w:tc>
        <w:tc>
          <w:tcPr>
            <w:tcW w:w="170" w:type="pct"/>
            <w:tcBorders>
              <w:top w:val="nil"/>
              <w:left w:val="nil"/>
              <w:bottom w:val="single" w:sz="4" w:space="0" w:color="000000"/>
              <w:right w:val="single" w:sz="4" w:space="0" w:color="000000"/>
            </w:tcBorders>
            <w:shd w:val="clear" w:color="auto" w:fill="auto"/>
            <w:hideMark/>
          </w:tcPr>
          <w:p w14:paraId="28EE80A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0CB7C8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0,05858</w:t>
            </w:r>
          </w:p>
        </w:tc>
        <w:tc>
          <w:tcPr>
            <w:tcW w:w="207" w:type="pct"/>
            <w:tcBorders>
              <w:top w:val="nil"/>
              <w:left w:val="nil"/>
              <w:bottom w:val="single" w:sz="4" w:space="0" w:color="000000"/>
              <w:right w:val="single" w:sz="4" w:space="0" w:color="000000"/>
            </w:tcBorders>
            <w:shd w:val="clear" w:color="auto" w:fill="auto"/>
            <w:hideMark/>
          </w:tcPr>
          <w:p w14:paraId="7976629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0,0076</w:t>
            </w:r>
          </w:p>
        </w:tc>
        <w:tc>
          <w:tcPr>
            <w:tcW w:w="170" w:type="pct"/>
            <w:tcBorders>
              <w:top w:val="nil"/>
              <w:left w:val="nil"/>
              <w:bottom w:val="single" w:sz="4" w:space="0" w:color="000000"/>
              <w:right w:val="single" w:sz="4" w:space="0" w:color="000000"/>
            </w:tcBorders>
            <w:shd w:val="clear" w:color="auto" w:fill="auto"/>
            <w:hideMark/>
          </w:tcPr>
          <w:p w14:paraId="4DB2647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FC45ED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0,05858</w:t>
            </w:r>
          </w:p>
        </w:tc>
        <w:tc>
          <w:tcPr>
            <w:tcW w:w="207" w:type="pct"/>
            <w:tcBorders>
              <w:top w:val="nil"/>
              <w:left w:val="nil"/>
              <w:bottom w:val="single" w:sz="4" w:space="0" w:color="000000"/>
              <w:right w:val="single" w:sz="4" w:space="0" w:color="000000"/>
            </w:tcBorders>
            <w:shd w:val="clear" w:color="auto" w:fill="auto"/>
            <w:hideMark/>
          </w:tcPr>
          <w:p w14:paraId="3B76B6B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0,0076</w:t>
            </w:r>
          </w:p>
        </w:tc>
        <w:tc>
          <w:tcPr>
            <w:tcW w:w="174" w:type="pct"/>
            <w:tcBorders>
              <w:top w:val="nil"/>
              <w:left w:val="nil"/>
              <w:bottom w:val="single" w:sz="4" w:space="0" w:color="000000"/>
              <w:right w:val="single" w:sz="4" w:space="0" w:color="000000"/>
            </w:tcBorders>
            <w:shd w:val="clear" w:color="auto" w:fill="auto"/>
            <w:hideMark/>
          </w:tcPr>
          <w:p w14:paraId="544B8FA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3E500E19"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E73F58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154</w:t>
            </w:r>
          </w:p>
        </w:tc>
        <w:tc>
          <w:tcPr>
            <w:tcW w:w="318" w:type="pct"/>
            <w:tcBorders>
              <w:top w:val="nil"/>
              <w:left w:val="nil"/>
              <w:bottom w:val="single" w:sz="4" w:space="0" w:color="000000"/>
              <w:right w:val="single" w:sz="4" w:space="0" w:color="000000"/>
            </w:tcBorders>
            <w:shd w:val="clear" w:color="auto" w:fill="auto"/>
            <w:hideMark/>
          </w:tcPr>
          <w:p w14:paraId="21A021D4"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173E824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0007</w:t>
            </w:r>
          </w:p>
        </w:tc>
        <w:tc>
          <w:tcPr>
            <w:tcW w:w="194" w:type="pct"/>
            <w:tcBorders>
              <w:top w:val="nil"/>
              <w:left w:val="nil"/>
              <w:bottom w:val="single" w:sz="4" w:space="0" w:color="000000"/>
              <w:right w:val="single" w:sz="4" w:space="0" w:color="000000"/>
            </w:tcBorders>
            <w:shd w:val="clear" w:color="auto" w:fill="auto"/>
            <w:hideMark/>
          </w:tcPr>
          <w:p w14:paraId="5419BE5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0,0614</w:t>
            </w:r>
          </w:p>
        </w:tc>
        <w:tc>
          <w:tcPr>
            <w:tcW w:w="227" w:type="pct"/>
            <w:tcBorders>
              <w:top w:val="nil"/>
              <w:left w:val="nil"/>
              <w:bottom w:val="single" w:sz="4" w:space="0" w:color="000000"/>
              <w:right w:val="single" w:sz="4" w:space="0" w:color="000000"/>
            </w:tcBorders>
            <w:shd w:val="clear" w:color="auto" w:fill="auto"/>
            <w:hideMark/>
          </w:tcPr>
          <w:p w14:paraId="7AA78E1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0,0025</w:t>
            </w:r>
          </w:p>
        </w:tc>
        <w:tc>
          <w:tcPr>
            <w:tcW w:w="108" w:type="pct"/>
            <w:tcBorders>
              <w:top w:val="nil"/>
              <w:left w:val="nil"/>
              <w:bottom w:val="single" w:sz="4" w:space="0" w:color="000000"/>
              <w:right w:val="single" w:sz="4" w:space="0" w:color="000000"/>
            </w:tcBorders>
            <w:shd w:val="clear" w:color="auto" w:fill="auto"/>
            <w:hideMark/>
          </w:tcPr>
          <w:p w14:paraId="090389B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7C7C8B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0,0614</w:t>
            </w:r>
          </w:p>
        </w:tc>
        <w:tc>
          <w:tcPr>
            <w:tcW w:w="207" w:type="pct"/>
            <w:tcBorders>
              <w:top w:val="nil"/>
              <w:left w:val="nil"/>
              <w:bottom w:val="single" w:sz="4" w:space="0" w:color="000000"/>
              <w:right w:val="single" w:sz="4" w:space="0" w:color="000000"/>
            </w:tcBorders>
            <w:shd w:val="clear" w:color="auto" w:fill="auto"/>
            <w:hideMark/>
          </w:tcPr>
          <w:p w14:paraId="766CD38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0,0025</w:t>
            </w:r>
          </w:p>
        </w:tc>
        <w:tc>
          <w:tcPr>
            <w:tcW w:w="170" w:type="pct"/>
            <w:tcBorders>
              <w:top w:val="nil"/>
              <w:left w:val="nil"/>
              <w:bottom w:val="single" w:sz="4" w:space="0" w:color="000000"/>
              <w:right w:val="single" w:sz="4" w:space="0" w:color="000000"/>
            </w:tcBorders>
            <w:shd w:val="clear" w:color="auto" w:fill="auto"/>
            <w:hideMark/>
          </w:tcPr>
          <w:p w14:paraId="47FBA5D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C1684D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0,0614</w:t>
            </w:r>
          </w:p>
        </w:tc>
        <w:tc>
          <w:tcPr>
            <w:tcW w:w="207" w:type="pct"/>
            <w:tcBorders>
              <w:top w:val="nil"/>
              <w:left w:val="nil"/>
              <w:bottom w:val="single" w:sz="4" w:space="0" w:color="000000"/>
              <w:right w:val="single" w:sz="4" w:space="0" w:color="000000"/>
            </w:tcBorders>
            <w:shd w:val="clear" w:color="auto" w:fill="auto"/>
            <w:hideMark/>
          </w:tcPr>
          <w:p w14:paraId="26F42F5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0,0025</w:t>
            </w:r>
          </w:p>
        </w:tc>
        <w:tc>
          <w:tcPr>
            <w:tcW w:w="170" w:type="pct"/>
            <w:tcBorders>
              <w:top w:val="nil"/>
              <w:left w:val="nil"/>
              <w:bottom w:val="single" w:sz="4" w:space="0" w:color="000000"/>
              <w:right w:val="single" w:sz="4" w:space="0" w:color="000000"/>
            </w:tcBorders>
            <w:shd w:val="clear" w:color="auto" w:fill="auto"/>
            <w:hideMark/>
          </w:tcPr>
          <w:p w14:paraId="00C8C54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14599E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0,0614</w:t>
            </w:r>
          </w:p>
        </w:tc>
        <w:tc>
          <w:tcPr>
            <w:tcW w:w="207" w:type="pct"/>
            <w:tcBorders>
              <w:top w:val="nil"/>
              <w:left w:val="nil"/>
              <w:bottom w:val="single" w:sz="4" w:space="0" w:color="000000"/>
              <w:right w:val="single" w:sz="4" w:space="0" w:color="000000"/>
            </w:tcBorders>
            <w:shd w:val="clear" w:color="auto" w:fill="auto"/>
            <w:hideMark/>
          </w:tcPr>
          <w:p w14:paraId="562EDE1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0,0025</w:t>
            </w:r>
          </w:p>
        </w:tc>
        <w:tc>
          <w:tcPr>
            <w:tcW w:w="170" w:type="pct"/>
            <w:tcBorders>
              <w:top w:val="nil"/>
              <w:left w:val="nil"/>
              <w:bottom w:val="single" w:sz="4" w:space="0" w:color="000000"/>
              <w:right w:val="single" w:sz="4" w:space="0" w:color="000000"/>
            </w:tcBorders>
            <w:shd w:val="clear" w:color="auto" w:fill="auto"/>
            <w:hideMark/>
          </w:tcPr>
          <w:p w14:paraId="5F0BA25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C5EB9D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0,0614</w:t>
            </w:r>
          </w:p>
        </w:tc>
        <w:tc>
          <w:tcPr>
            <w:tcW w:w="207" w:type="pct"/>
            <w:tcBorders>
              <w:top w:val="nil"/>
              <w:left w:val="nil"/>
              <w:bottom w:val="single" w:sz="4" w:space="0" w:color="000000"/>
              <w:right w:val="single" w:sz="4" w:space="0" w:color="000000"/>
            </w:tcBorders>
            <w:shd w:val="clear" w:color="auto" w:fill="auto"/>
            <w:hideMark/>
          </w:tcPr>
          <w:p w14:paraId="390B703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0,0025</w:t>
            </w:r>
          </w:p>
        </w:tc>
        <w:tc>
          <w:tcPr>
            <w:tcW w:w="170" w:type="pct"/>
            <w:tcBorders>
              <w:top w:val="nil"/>
              <w:left w:val="nil"/>
              <w:bottom w:val="single" w:sz="4" w:space="0" w:color="000000"/>
              <w:right w:val="single" w:sz="4" w:space="0" w:color="000000"/>
            </w:tcBorders>
            <w:shd w:val="clear" w:color="auto" w:fill="auto"/>
            <w:hideMark/>
          </w:tcPr>
          <w:p w14:paraId="06DC363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919703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0,0614</w:t>
            </w:r>
          </w:p>
        </w:tc>
        <w:tc>
          <w:tcPr>
            <w:tcW w:w="207" w:type="pct"/>
            <w:tcBorders>
              <w:top w:val="nil"/>
              <w:left w:val="nil"/>
              <w:bottom w:val="single" w:sz="4" w:space="0" w:color="000000"/>
              <w:right w:val="single" w:sz="4" w:space="0" w:color="000000"/>
            </w:tcBorders>
            <w:shd w:val="clear" w:color="auto" w:fill="auto"/>
            <w:hideMark/>
          </w:tcPr>
          <w:p w14:paraId="6FF3C93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0,0025</w:t>
            </w:r>
          </w:p>
        </w:tc>
        <w:tc>
          <w:tcPr>
            <w:tcW w:w="170" w:type="pct"/>
            <w:tcBorders>
              <w:top w:val="nil"/>
              <w:left w:val="nil"/>
              <w:bottom w:val="single" w:sz="4" w:space="0" w:color="000000"/>
              <w:right w:val="single" w:sz="4" w:space="0" w:color="000000"/>
            </w:tcBorders>
            <w:shd w:val="clear" w:color="auto" w:fill="auto"/>
            <w:hideMark/>
          </w:tcPr>
          <w:p w14:paraId="767A78B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376514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0,0614</w:t>
            </w:r>
          </w:p>
        </w:tc>
        <w:tc>
          <w:tcPr>
            <w:tcW w:w="207" w:type="pct"/>
            <w:tcBorders>
              <w:top w:val="nil"/>
              <w:left w:val="nil"/>
              <w:bottom w:val="single" w:sz="4" w:space="0" w:color="000000"/>
              <w:right w:val="single" w:sz="4" w:space="0" w:color="000000"/>
            </w:tcBorders>
            <w:shd w:val="clear" w:color="auto" w:fill="auto"/>
            <w:hideMark/>
          </w:tcPr>
          <w:p w14:paraId="7D183B2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0,0025</w:t>
            </w:r>
          </w:p>
        </w:tc>
        <w:tc>
          <w:tcPr>
            <w:tcW w:w="170" w:type="pct"/>
            <w:tcBorders>
              <w:top w:val="nil"/>
              <w:left w:val="nil"/>
              <w:bottom w:val="single" w:sz="4" w:space="0" w:color="000000"/>
              <w:right w:val="single" w:sz="4" w:space="0" w:color="000000"/>
            </w:tcBorders>
            <w:shd w:val="clear" w:color="auto" w:fill="auto"/>
            <w:hideMark/>
          </w:tcPr>
          <w:p w14:paraId="25A2096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44FA42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0,0614</w:t>
            </w:r>
          </w:p>
        </w:tc>
        <w:tc>
          <w:tcPr>
            <w:tcW w:w="207" w:type="pct"/>
            <w:tcBorders>
              <w:top w:val="nil"/>
              <w:left w:val="nil"/>
              <w:bottom w:val="single" w:sz="4" w:space="0" w:color="000000"/>
              <w:right w:val="single" w:sz="4" w:space="0" w:color="000000"/>
            </w:tcBorders>
            <w:shd w:val="clear" w:color="auto" w:fill="auto"/>
            <w:hideMark/>
          </w:tcPr>
          <w:p w14:paraId="0E58A5E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0,0025</w:t>
            </w:r>
          </w:p>
        </w:tc>
        <w:tc>
          <w:tcPr>
            <w:tcW w:w="174" w:type="pct"/>
            <w:tcBorders>
              <w:top w:val="nil"/>
              <w:left w:val="nil"/>
              <w:bottom w:val="single" w:sz="4" w:space="0" w:color="000000"/>
              <w:right w:val="single" w:sz="4" w:space="0" w:color="000000"/>
            </w:tcBorders>
            <w:shd w:val="clear" w:color="auto" w:fill="auto"/>
            <w:hideMark/>
          </w:tcPr>
          <w:p w14:paraId="79E0C0C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50268B1"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039A85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155</w:t>
            </w:r>
          </w:p>
        </w:tc>
        <w:tc>
          <w:tcPr>
            <w:tcW w:w="318" w:type="pct"/>
            <w:tcBorders>
              <w:top w:val="nil"/>
              <w:left w:val="nil"/>
              <w:bottom w:val="single" w:sz="4" w:space="0" w:color="000000"/>
              <w:right w:val="single" w:sz="4" w:space="0" w:color="000000"/>
            </w:tcBorders>
            <w:shd w:val="clear" w:color="auto" w:fill="auto"/>
            <w:hideMark/>
          </w:tcPr>
          <w:p w14:paraId="5EFB70C9"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Цех:7  Насосная №1</w:t>
            </w:r>
          </w:p>
        </w:tc>
        <w:tc>
          <w:tcPr>
            <w:tcW w:w="107" w:type="pct"/>
            <w:tcBorders>
              <w:top w:val="nil"/>
              <w:left w:val="nil"/>
              <w:bottom w:val="single" w:sz="4" w:space="0" w:color="000000"/>
              <w:right w:val="single" w:sz="4" w:space="0" w:color="000000"/>
            </w:tcBorders>
            <w:shd w:val="clear" w:color="auto" w:fill="auto"/>
            <w:hideMark/>
          </w:tcPr>
          <w:p w14:paraId="6F22B9C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6013</w:t>
            </w:r>
          </w:p>
        </w:tc>
        <w:tc>
          <w:tcPr>
            <w:tcW w:w="194" w:type="pct"/>
            <w:tcBorders>
              <w:top w:val="nil"/>
              <w:left w:val="nil"/>
              <w:bottom w:val="single" w:sz="4" w:space="0" w:color="000000"/>
              <w:right w:val="single" w:sz="4" w:space="0" w:color="000000"/>
            </w:tcBorders>
            <w:shd w:val="clear" w:color="auto" w:fill="auto"/>
            <w:hideMark/>
          </w:tcPr>
          <w:p w14:paraId="223E745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0,05655</w:t>
            </w:r>
          </w:p>
        </w:tc>
        <w:tc>
          <w:tcPr>
            <w:tcW w:w="227" w:type="pct"/>
            <w:tcBorders>
              <w:top w:val="nil"/>
              <w:left w:val="nil"/>
              <w:bottom w:val="single" w:sz="4" w:space="0" w:color="000000"/>
              <w:right w:val="single" w:sz="4" w:space="0" w:color="000000"/>
            </w:tcBorders>
            <w:shd w:val="clear" w:color="auto" w:fill="auto"/>
            <w:hideMark/>
          </w:tcPr>
          <w:p w14:paraId="510308E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0,2012</w:t>
            </w:r>
          </w:p>
        </w:tc>
        <w:tc>
          <w:tcPr>
            <w:tcW w:w="108" w:type="pct"/>
            <w:tcBorders>
              <w:top w:val="nil"/>
              <w:left w:val="nil"/>
              <w:bottom w:val="single" w:sz="4" w:space="0" w:color="000000"/>
              <w:right w:val="single" w:sz="4" w:space="0" w:color="000000"/>
            </w:tcBorders>
            <w:shd w:val="clear" w:color="auto" w:fill="auto"/>
            <w:hideMark/>
          </w:tcPr>
          <w:p w14:paraId="7C7935B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10ECFB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0,05655</w:t>
            </w:r>
          </w:p>
        </w:tc>
        <w:tc>
          <w:tcPr>
            <w:tcW w:w="207" w:type="pct"/>
            <w:tcBorders>
              <w:top w:val="nil"/>
              <w:left w:val="nil"/>
              <w:bottom w:val="single" w:sz="4" w:space="0" w:color="000000"/>
              <w:right w:val="single" w:sz="4" w:space="0" w:color="000000"/>
            </w:tcBorders>
            <w:shd w:val="clear" w:color="auto" w:fill="auto"/>
            <w:hideMark/>
          </w:tcPr>
          <w:p w14:paraId="4042E99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0,2012</w:t>
            </w:r>
          </w:p>
        </w:tc>
        <w:tc>
          <w:tcPr>
            <w:tcW w:w="170" w:type="pct"/>
            <w:tcBorders>
              <w:top w:val="nil"/>
              <w:left w:val="nil"/>
              <w:bottom w:val="single" w:sz="4" w:space="0" w:color="000000"/>
              <w:right w:val="single" w:sz="4" w:space="0" w:color="000000"/>
            </w:tcBorders>
            <w:shd w:val="clear" w:color="auto" w:fill="auto"/>
            <w:hideMark/>
          </w:tcPr>
          <w:p w14:paraId="6208C88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600FDF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0,05655</w:t>
            </w:r>
          </w:p>
        </w:tc>
        <w:tc>
          <w:tcPr>
            <w:tcW w:w="207" w:type="pct"/>
            <w:tcBorders>
              <w:top w:val="nil"/>
              <w:left w:val="nil"/>
              <w:bottom w:val="single" w:sz="4" w:space="0" w:color="000000"/>
              <w:right w:val="single" w:sz="4" w:space="0" w:color="000000"/>
            </w:tcBorders>
            <w:shd w:val="clear" w:color="auto" w:fill="auto"/>
            <w:hideMark/>
          </w:tcPr>
          <w:p w14:paraId="6F1BC54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0,2012</w:t>
            </w:r>
          </w:p>
        </w:tc>
        <w:tc>
          <w:tcPr>
            <w:tcW w:w="170" w:type="pct"/>
            <w:tcBorders>
              <w:top w:val="nil"/>
              <w:left w:val="nil"/>
              <w:bottom w:val="single" w:sz="4" w:space="0" w:color="000000"/>
              <w:right w:val="single" w:sz="4" w:space="0" w:color="000000"/>
            </w:tcBorders>
            <w:shd w:val="clear" w:color="auto" w:fill="auto"/>
            <w:hideMark/>
          </w:tcPr>
          <w:p w14:paraId="176CC2E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27E377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0,05655</w:t>
            </w:r>
          </w:p>
        </w:tc>
        <w:tc>
          <w:tcPr>
            <w:tcW w:w="207" w:type="pct"/>
            <w:tcBorders>
              <w:top w:val="nil"/>
              <w:left w:val="nil"/>
              <w:bottom w:val="single" w:sz="4" w:space="0" w:color="000000"/>
              <w:right w:val="single" w:sz="4" w:space="0" w:color="000000"/>
            </w:tcBorders>
            <w:shd w:val="clear" w:color="auto" w:fill="auto"/>
            <w:hideMark/>
          </w:tcPr>
          <w:p w14:paraId="7F21B8D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0,2012</w:t>
            </w:r>
          </w:p>
        </w:tc>
        <w:tc>
          <w:tcPr>
            <w:tcW w:w="170" w:type="pct"/>
            <w:tcBorders>
              <w:top w:val="nil"/>
              <w:left w:val="nil"/>
              <w:bottom w:val="single" w:sz="4" w:space="0" w:color="000000"/>
              <w:right w:val="single" w:sz="4" w:space="0" w:color="000000"/>
            </w:tcBorders>
            <w:shd w:val="clear" w:color="auto" w:fill="auto"/>
            <w:hideMark/>
          </w:tcPr>
          <w:p w14:paraId="4BBE468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DA3E10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0,05655</w:t>
            </w:r>
          </w:p>
        </w:tc>
        <w:tc>
          <w:tcPr>
            <w:tcW w:w="207" w:type="pct"/>
            <w:tcBorders>
              <w:top w:val="nil"/>
              <w:left w:val="nil"/>
              <w:bottom w:val="single" w:sz="4" w:space="0" w:color="000000"/>
              <w:right w:val="single" w:sz="4" w:space="0" w:color="000000"/>
            </w:tcBorders>
            <w:shd w:val="clear" w:color="auto" w:fill="auto"/>
            <w:hideMark/>
          </w:tcPr>
          <w:p w14:paraId="72FD011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0,2012</w:t>
            </w:r>
          </w:p>
        </w:tc>
        <w:tc>
          <w:tcPr>
            <w:tcW w:w="170" w:type="pct"/>
            <w:tcBorders>
              <w:top w:val="nil"/>
              <w:left w:val="nil"/>
              <w:bottom w:val="single" w:sz="4" w:space="0" w:color="000000"/>
              <w:right w:val="single" w:sz="4" w:space="0" w:color="000000"/>
            </w:tcBorders>
            <w:shd w:val="clear" w:color="auto" w:fill="auto"/>
            <w:hideMark/>
          </w:tcPr>
          <w:p w14:paraId="6F20B67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505A41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0,05655</w:t>
            </w:r>
          </w:p>
        </w:tc>
        <w:tc>
          <w:tcPr>
            <w:tcW w:w="207" w:type="pct"/>
            <w:tcBorders>
              <w:top w:val="nil"/>
              <w:left w:val="nil"/>
              <w:bottom w:val="single" w:sz="4" w:space="0" w:color="000000"/>
              <w:right w:val="single" w:sz="4" w:space="0" w:color="000000"/>
            </w:tcBorders>
            <w:shd w:val="clear" w:color="auto" w:fill="auto"/>
            <w:hideMark/>
          </w:tcPr>
          <w:p w14:paraId="5475CA1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0,2012</w:t>
            </w:r>
          </w:p>
        </w:tc>
        <w:tc>
          <w:tcPr>
            <w:tcW w:w="170" w:type="pct"/>
            <w:tcBorders>
              <w:top w:val="nil"/>
              <w:left w:val="nil"/>
              <w:bottom w:val="single" w:sz="4" w:space="0" w:color="000000"/>
              <w:right w:val="single" w:sz="4" w:space="0" w:color="000000"/>
            </w:tcBorders>
            <w:shd w:val="clear" w:color="auto" w:fill="auto"/>
            <w:hideMark/>
          </w:tcPr>
          <w:p w14:paraId="45D7DC1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522DCC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0,05655</w:t>
            </w:r>
          </w:p>
        </w:tc>
        <w:tc>
          <w:tcPr>
            <w:tcW w:w="207" w:type="pct"/>
            <w:tcBorders>
              <w:top w:val="nil"/>
              <w:left w:val="nil"/>
              <w:bottom w:val="single" w:sz="4" w:space="0" w:color="000000"/>
              <w:right w:val="single" w:sz="4" w:space="0" w:color="000000"/>
            </w:tcBorders>
            <w:shd w:val="clear" w:color="auto" w:fill="auto"/>
            <w:hideMark/>
          </w:tcPr>
          <w:p w14:paraId="257CC5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0,2012</w:t>
            </w:r>
          </w:p>
        </w:tc>
        <w:tc>
          <w:tcPr>
            <w:tcW w:w="170" w:type="pct"/>
            <w:tcBorders>
              <w:top w:val="nil"/>
              <w:left w:val="nil"/>
              <w:bottom w:val="single" w:sz="4" w:space="0" w:color="000000"/>
              <w:right w:val="single" w:sz="4" w:space="0" w:color="000000"/>
            </w:tcBorders>
            <w:shd w:val="clear" w:color="auto" w:fill="auto"/>
            <w:hideMark/>
          </w:tcPr>
          <w:p w14:paraId="3EB5F38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54C2D3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0,05655</w:t>
            </w:r>
          </w:p>
        </w:tc>
        <w:tc>
          <w:tcPr>
            <w:tcW w:w="207" w:type="pct"/>
            <w:tcBorders>
              <w:top w:val="nil"/>
              <w:left w:val="nil"/>
              <w:bottom w:val="single" w:sz="4" w:space="0" w:color="000000"/>
              <w:right w:val="single" w:sz="4" w:space="0" w:color="000000"/>
            </w:tcBorders>
            <w:shd w:val="clear" w:color="auto" w:fill="auto"/>
            <w:hideMark/>
          </w:tcPr>
          <w:p w14:paraId="366EEF5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0,2012</w:t>
            </w:r>
          </w:p>
        </w:tc>
        <w:tc>
          <w:tcPr>
            <w:tcW w:w="174" w:type="pct"/>
            <w:tcBorders>
              <w:top w:val="nil"/>
              <w:left w:val="nil"/>
              <w:bottom w:val="single" w:sz="4" w:space="0" w:color="000000"/>
              <w:right w:val="single" w:sz="4" w:space="0" w:color="000000"/>
            </w:tcBorders>
            <w:shd w:val="clear" w:color="auto" w:fill="auto"/>
            <w:hideMark/>
          </w:tcPr>
          <w:p w14:paraId="58E0D96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15EA7477"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877215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156</w:t>
            </w:r>
          </w:p>
        </w:tc>
        <w:tc>
          <w:tcPr>
            <w:tcW w:w="318" w:type="pct"/>
            <w:tcBorders>
              <w:top w:val="nil"/>
              <w:left w:val="nil"/>
              <w:bottom w:val="single" w:sz="4" w:space="0" w:color="000000"/>
              <w:right w:val="single" w:sz="4" w:space="0" w:color="000000"/>
            </w:tcBorders>
            <w:shd w:val="clear" w:color="auto" w:fill="auto"/>
            <w:hideMark/>
          </w:tcPr>
          <w:p w14:paraId="5D462A84"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Цех:8  Насосная №2</w:t>
            </w:r>
          </w:p>
        </w:tc>
        <w:tc>
          <w:tcPr>
            <w:tcW w:w="107" w:type="pct"/>
            <w:tcBorders>
              <w:top w:val="nil"/>
              <w:left w:val="nil"/>
              <w:bottom w:val="single" w:sz="4" w:space="0" w:color="000000"/>
              <w:right w:val="single" w:sz="4" w:space="0" w:color="000000"/>
            </w:tcBorders>
            <w:shd w:val="clear" w:color="auto" w:fill="auto"/>
            <w:hideMark/>
          </w:tcPr>
          <w:p w14:paraId="67DA011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6014</w:t>
            </w:r>
          </w:p>
        </w:tc>
        <w:tc>
          <w:tcPr>
            <w:tcW w:w="194" w:type="pct"/>
            <w:tcBorders>
              <w:top w:val="nil"/>
              <w:left w:val="nil"/>
              <w:bottom w:val="single" w:sz="4" w:space="0" w:color="000000"/>
              <w:right w:val="single" w:sz="4" w:space="0" w:color="000000"/>
            </w:tcBorders>
            <w:shd w:val="clear" w:color="auto" w:fill="auto"/>
            <w:hideMark/>
          </w:tcPr>
          <w:p w14:paraId="3168A1D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0,05655</w:t>
            </w:r>
          </w:p>
        </w:tc>
        <w:tc>
          <w:tcPr>
            <w:tcW w:w="227" w:type="pct"/>
            <w:tcBorders>
              <w:top w:val="nil"/>
              <w:left w:val="nil"/>
              <w:bottom w:val="single" w:sz="4" w:space="0" w:color="000000"/>
              <w:right w:val="single" w:sz="4" w:space="0" w:color="000000"/>
            </w:tcBorders>
            <w:shd w:val="clear" w:color="auto" w:fill="auto"/>
            <w:hideMark/>
          </w:tcPr>
          <w:p w14:paraId="1616018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0,2516</w:t>
            </w:r>
          </w:p>
        </w:tc>
        <w:tc>
          <w:tcPr>
            <w:tcW w:w="108" w:type="pct"/>
            <w:tcBorders>
              <w:top w:val="nil"/>
              <w:left w:val="nil"/>
              <w:bottom w:val="single" w:sz="4" w:space="0" w:color="000000"/>
              <w:right w:val="single" w:sz="4" w:space="0" w:color="000000"/>
            </w:tcBorders>
            <w:shd w:val="clear" w:color="auto" w:fill="auto"/>
            <w:hideMark/>
          </w:tcPr>
          <w:p w14:paraId="6544C5D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A66E5B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0,05655</w:t>
            </w:r>
          </w:p>
        </w:tc>
        <w:tc>
          <w:tcPr>
            <w:tcW w:w="207" w:type="pct"/>
            <w:tcBorders>
              <w:top w:val="nil"/>
              <w:left w:val="nil"/>
              <w:bottom w:val="single" w:sz="4" w:space="0" w:color="000000"/>
              <w:right w:val="single" w:sz="4" w:space="0" w:color="000000"/>
            </w:tcBorders>
            <w:shd w:val="clear" w:color="auto" w:fill="auto"/>
            <w:hideMark/>
          </w:tcPr>
          <w:p w14:paraId="78871C5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0,2516</w:t>
            </w:r>
          </w:p>
        </w:tc>
        <w:tc>
          <w:tcPr>
            <w:tcW w:w="170" w:type="pct"/>
            <w:tcBorders>
              <w:top w:val="nil"/>
              <w:left w:val="nil"/>
              <w:bottom w:val="single" w:sz="4" w:space="0" w:color="000000"/>
              <w:right w:val="single" w:sz="4" w:space="0" w:color="000000"/>
            </w:tcBorders>
            <w:shd w:val="clear" w:color="auto" w:fill="auto"/>
            <w:hideMark/>
          </w:tcPr>
          <w:p w14:paraId="7257B37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98C9EF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0,05655</w:t>
            </w:r>
          </w:p>
        </w:tc>
        <w:tc>
          <w:tcPr>
            <w:tcW w:w="207" w:type="pct"/>
            <w:tcBorders>
              <w:top w:val="nil"/>
              <w:left w:val="nil"/>
              <w:bottom w:val="single" w:sz="4" w:space="0" w:color="000000"/>
              <w:right w:val="single" w:sz="4" w:space="0" w:color="000000"/>
            </w:tcBorders>
            <w:shd w:val="clear" w:color="auto" w:fill="auto"/>
            <w:hideMark/>
          </w:tcPr>
          <w:p w14:paraId="12BC4A1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0,2516</w:t>
            </w:r>
          </w:p>
        </w:tc>
        <w:tc>
          <w:tcPr>
            <w:tcW w:w="170" w:type="pct"/>
            <w:tcBorders>
              <w:top w:val="nil"/>
              <w:left w:val="nil"/>
              <w:bottom w:val="single" w:sz="4" w:space="0" w:color="000000"/>
              <w:right w:val="single" w:sz="4" w:space="0" w:color="000000"/>
            </w:tcBorders>
            <w:shd w:val="clear" w:color="auto" w:fill="auto"/>
            <w:hideMark/>
          </w:tcPr>
          <w:p w14:paraId="5C74448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376C56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0,05655</w:t>
            </w:r>
          </w:p>
        </w:tc>
        <w:tc>
          <w:tcPr>
            <w:tcW w:w="207" w:type="pct"/>
            <w:tcBorders>
              <w:top w:val="nil"/>
              <w:left w:val="nil"/>
              <w:bottom w:val="single" w:sz="4" w:space="0" w:color="000000"/>
              <w:right w:val="single" w:sz="4" w:space="0" w:color="000000"/>
            </w:tcBorders>
            <w:shd w:val="clear" w:color="auto" w:fill="auto"/>
            <w:hideMark/>
          </w:tcPr>
          <w:p w14:paraId="2E7F63F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0,2516</w:t>
            </w:r>
          </w:p>
        </w:tc>
        <w:tc>
          <w:tcPr>
            <w:tcW w:w="170" w:type="pct"/>
            <w:tcBorders>
              <w:top w:val="nil"/>
              <w:left w:val="nil"/>
              <w:bottom w:val="single" w:sz="4" w:space="0" w:color="000000"/>
              <w:right w:val="single" w:sz="4" w:space="0" w:color="000000"/>
            </w:tcBorders>
            <w:shd w:val="clear" w:color="auto" w:fill="auto"/>
            <w:hideMark/>
          </w:tcPr>
          <w:p w14:paraId="682A13D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148835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0,05655</w:t>
            </w:r>
          </w:p>
        </w:tc>
        <w:tc>
          <w:tcPr>
            <w:tcW w:w="207" w:type="pct"/>
            <w:tcBorders>
              <w:top w:val="nil"/>
              <w:left w:val="nil"/>
              <w:bottom w:val="single" w:sz="4" w:space="0" w:color="000000"/>
              <w:right w:val="single" w:sz="4" w:space="0" w:color="000000"/>
            </w:tcBorders>
            <w:shd w:val="clear" w:color="auto" w:fill="auto"/>
            <w:hideMark/>
          </w:tcPr>
          <w:p w14:paraId="45E35EB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0,2516</w:t>
            </w:r>
          </w:p>
        </w:tc>
        <w:tc>
          <w:tcPr>
            <w:tcW w:w="170" w:type="pct"/>
            <w:tcBorders>
              <w:top w:val="nil"/>
              <w:left w:val="nil"/>
              <w:bottom w:val="single" w:sz="4" w:space="0" w:color="000000"/>
              <w:right w:val="single" w:sz="4" w:space="0" w:color="000000"/>
            </w:tcBorders>
            <w:shd w:val="clear" w:color="auto" w:fill="auto"/>
            <w:hideMark/>
          </w:tcPr>
          <w:p w14:paraId="3EB5A8F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A1ECED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0,05655</w:t>
            </w:r>
          </w:p>
        </w:tc>
        <w:tc>
          <w:tcPr>
            <w:tcW w:w="207" w:type="pct"/>
            <w:tcBorders>
              <w:top w:val="nil"/>
              <w:left w:val="nil"/>
              <w:bottom w:val="single" w:sz="4" w:space="0" w:color="000000"/>
              <w:right w:val="single" w:sz="4" w:space="0" w:color="000000"/>
            </w:tcBorders>
            <w:shd w:val="clear" w:color="auto" w:fill="auto"/>
            <w:hideMark/>
          </w:tcPr>
          <w:p w14:paraId="6AF1C4C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0,2516</w:t>
            </w:r>
          </w:p>
        </w:tc>
        <w:tc>
          <w:tcPr>
            <w:tcW w:w="170" w:type="pct"/>
            <w:tcBorders>
              <w:top w:val="nil"/>
              <w:left w:val="nil"/>
              <w:bottom w:val="single" w:sz="4" w:space="0" w:color="000000"/>
              <w:right w:val="single" w:sz="4" w:space="0" w:color="000000"/>
            </w:tcBorders>
            <w:shd w:val="clear" w:color="auto" w:fill="auto"/>
            <w:hideMark/>
          </w:tcPr>
          <w:p w14:paraId="5817DD3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68F553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0,05655</w:t>
            </w:r>
          </w:p>
        </w:tc>
        <w:tc>
          <w:tcPr>
            <w:tcW w:w="207" w:type="pct"/>
            <w:tcBorders>
              <w:top w:val="nil"/>
              <w:left w:val="nil"/>
              <w:bottom w:val="single" w:sz="4" w:space="0" w:color="000000"/>
              <w:right w:val="single" w:sz="4" w:space="0" w:color="000000"/>
            </w:tcBorders>
            <w:shd w:val="clear" w:color="auto" w:fill="auto"/>
            <w:hideMark/>
          </w:tcPr>
          <w:p w14:paraId="63C5C41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0,2516</w:t>
            </w:r>
          </w:p>
        </w:tc>
        <w:tc>
          <w:tcPr>
            <w:tcW w:w="170" w:type="pct"/>
            <w:tcBorders>
              <w:top w:val="nil"/>
              <w:left w:val="nil"/>
              <w:bottom w:val="single" w:sz="4" w:space="0" w:color="000000"/>
              <w:right w:val="single" w:sz="4" w:space="0" w:color="000000"/>
            </w:tcBorders>
            <w:shd w:val="clear" w:color="auto" w:fill="auto"/>
            <w:hideMark/>
          </w:tcPr>
          <w:p w14:paraId="3500E31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E15251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0,05655</w:t>
            </w:r>
          </w:p>
        </w:tc>
        <w:tc>
          <w:tcPr>
            <w:tcW w:w="207" w:type="pct"/>
            <w:tcBorders>
              <w:top w:val="nil"/>
              <w:left w:val="nil"/>
              <w:bottom w:val="single" w:sz="4" w:space="0" w:color="000000"/>
              <w:right w:val="single" w:sz="4" w:space="0" w:color="000000"/>
            </w:tcBorders>
            <w:shd w:val="clear" w:color="auto" w:fill="auto"/>
            <w:hideMark/>
          </w:tcPr>
          <w:p w14:paraId="0C3E1DC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0,2516</w:t>
            </w:r>
          </w:p>
        </w:tc>
        <w:tc>
          <w:tcPr>
            <w:tcW w:w="174" w:type="pct"/>
            <w:tcBorders>
              <w:top w:val="nil"/>
              <w:left w:val="nil"/>
              <w:bottom w:val="single" w:sz="4" w:space="0" w:color="000000"/>
              <w:right w:val="single" w:sz="4" w:space="0" w:color="000000"/>
            </w:tcBorders>
            <w:shd w:val="clear" w:color="auto" w:fill="auto"/>
            <w:hideMark/>
          </w:tcPr>
          <w:p w14:paraId="460A584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54A5ECC7"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E82C1A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157</w:t>
            </w:r>
          </w:p>
        </w:tc>
        <w:tc>
          <w:tcPr>
            <w:tcW w:w="318" w:type="pct"/>
            <w:tcBorders>
              <w:top w:val="nil"/>
              <w:left w:val="nil"/>
              <w:bottom w:val="single" w:sz="4" w:space="0" w:color="000000"/>
              <w:right w:val="single" w:sz="4" w:space="0" w:color="000000"/>
            </w:tcBorders>
            <w:shd w:val="clear" w:color="auto" w:fill="auto"/>
            <w:hideMark/>
          </w:tcPr>
          <w:p w14:paraId="594D4937"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Цех:9  Территория предприятия</w:t>
            </w:r>
          </w:p>
        </w:tc>
        <w:tc>
          <w:tcPr>
            <w:tcW w:w="107" w:type="pct"/>
            <w:tcBorders>
              <w:top w:val="nil"/>
              <w:left w:val="nil"/>
              <w:bottom w:val="single" w:sz="4" w:space="0" w:color="000000"/>
              <w:right w:val="single" w:sz="4" w:space="0" w:color="000000"/>
            </w:tcBorders>
            <w:shd w:val="clear" w:color="auto" w:fill="auto"/>
            <w:hideMark/>
          </w:tcPr>
          <w:p w14:paraId="04FE996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6003</w:t>
            </w:r>
          </w:p>
        </w:tc>
        <w:tc>
          <w:tcPr>
            <w:tcW w:w="194" w:type="pct"/>
            <w:tcBorders>
              <w:top w:val="nil"/>
              <w:left w:val="nil"/>
              <w:bottom w:val="single" w:sz="4" w:space="0" w:color="000000"/>
              <w:right w:val="single" w:sz="4" w:space="0" w:color="000000"/>
            </w:tcBorders>
            <w:shd w:val="clear" w:color="auto" w:fill="auto"/>
            <w:hideMark/>
          </w:tcPr>
          <w:p w14:paraId="364EBBE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0,04886</w:t>
            </w:r>
          </w:p>
        </w:tc>
        <w:tc>
          <w:tcPr>
            <w:tcW w:w="227" w:type="pct"/>
            <w:tcBorders>
              <w:top w:val="nil"/>
              <w:left w:val="nil"/>
              <w:bottom w:val="single" w:sz="4" w:space="0" w:color="000000"/>
              <w:right w:val="single" w:sz="4" w:space="0" w:color="000000"/>
            </w:tcBorders>
            <w:shd w:val="clear" w:color="auto" w:fill="auto"/>
            <w:hideMark/>
          </w:tcPr>
          <w:p w14:paraId="058BB0C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0,1596</w:t>
            </w:r>
          </w:p>
        </w:tc>
        <w:tc>
          <w:tcPr>
            <w:tcW w:w="108" w:type="pct"/>
            <w:tcBorders>
              <w:top w:val="nil"/>
              <w:left w:val="nil"/>
              <w:bottom w:val="single" w:sz="4" w:space="0" w:color="000000"/>
              <w:right w:val="single" w:sz="4" w:space="0" w:color="000000"/>
            </w:tcBorders>
            <w:shd w:val="clear" w:color="auto" w:fill="auto"/>
            <w:hideMark/>
          </w:tcPr>
          <w:p w14:paraId="5B09F26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7A4212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0,04886</w:t>
            </w:r>
          </w:p>
        </w:tc>
        <w:tc>
          <w:tcPr>
            <w:tcW w:w="207" w:type="pct"/>
            <w:tcBorders>
              <w:top w:val="nil"/>
              <w:left w:val="nil"/>
              <w:bottom w:val="single" w:sz="4" w:space="0" w:color="000000"/>
              <w:right w:val="single" w:sz="4" w:space="0" w:color="000000"/>
            </w:tcBorders>
            <w:shd w:val="clear" w:color="auto" w:fill="auto"/>
            <w:hideMark/>
          </w:tcPr>
          <w:p w14:paraId="5E9955B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0,1596</w:t>
            </w:r>
          </w:p>
        </w:tc>
        <w:tc>
          <w:tcPr>
            <w:tcW w:w="170" w:type="pct"/>
            <w:tcBorders>
              <w:top w:val="nil"/>
              <w:left w:val="nil"/>
              <w:bottom w:val="single" w:sz="4" w:space="0" w:color="000000"/>
              <w:right w:val="single" w:sz="4" w:space="0" w:color="000000"/>
            </w:tcBorders>
            <w:shd w:val="clear" w:color="auto" w:fill="auto"/>
            <w:hideMark/>
          </w:tcPr>
          <w:p w14:paraId="3B7A71A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366C62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0,04886</w:t>
            </w:r>
          </w:p>
        </w:tc>
        <w:tc>
          <w:tcPr>
            <w:tcW w:w="207" w:type="pct"/>
            <w:tcBorders>
              <w:top w:val="nil"/>
              <w:left w:val="nil"/>
              <w:bottom w:val="single" w:sz="4" w:space="0" w:color="000000"/>
              <w:right w:val="single" w:sz="4" w:space="0" w:color="000000"/>
            </w:tcBorders>
            <w:shd w:val="clear" w:color="auto" w:fill="auto"/>
            <w:hideMark/>
          </w:tcPr>
          <w:p w14:paraId="78CD49C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0,1596</w:t>
            </w:r>
          </w:p>
        </w:tc>
        <w:tc>
          <w:tcPr>
            <w:tcW w:w="170" w:type="pct"/>
            <w:tcBorders>
              <w:top w:val="nil"/>
              <w:left w:val="nil"/>
              <w:bottom w:val="single" w:sz="4" w:space="0" w:color="000000"/>
              <w:right w:val="single" w:sz="4" w:space="0" w:color="000000"/>
            </w:tcBorders>
            <w:shd w:val="clear" w:color="auto" w:fill="auto"/>
            <w:hideMark/>
          </w:tcPr>
          <w:p w14:paraId="7694D95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762F4B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0,04886</w:t>
            </w:r>
          </w:p>
        </w:tc>
        <w:tc>
          <w:tcPr>
            <w:tcW w:w="207" w:type="pct"/>
            <w:tcBorders>
              <w:top w:val="nil"/>
              <w:left w:val="nil"/>
              <w:bottom w:val="single" w:sz="4" w:space="0" w:color="000000"/>
              <w:right w:val="single" w:sz="4" w:space="0" w:color="000000"/>
            </w:tcBorders>
            <w:shd w:val="clear" w:color="auto" w:fill="auto"/>
            <w:hideMark/>
          </w:tcPr>
          <w:p w14:paraId="3A51D72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0,1596</w:t>
            </w:r>
          </w:p>
        </w:tc>
        <w:tc>
          <w:tcPr>
            <w:tcW w:w="170" w:type="pct"/>
            <w:tcBorders>
              <w:top w:val="nil"/>
              <w:left w:val="nil"/>
              <w:bottom w:val="single" w:sz="4" w:space="0" w:color="000000"/>
              <w:right w:val="single" w:sz="4" w:space="0" w:color="000000"/>
            </w:tcBorders>
            <w:shd w:val="clear" w:color="auto" w:fill="auto"/>
            <w:hideMark/>
          </w:tcPr>
          <w:p w14:paraId="70B8F85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31C32B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0,04886</w:t>
            </w:r>
          </w:p>
        </w:tc>
        <w:tc>
          <w:tcPr>
            <w:tcW w:w="207" w:type="pct"/>
            <w:tcBorders>
              <w:top w:val="nil"/>
              <w:left w:val="nil"/>
              <w:bottom w:val="single" w:sz="4" w:space="0" w:color="000000"/>
              <w:right w:val="single" w:sz="4" w:space="0" w:color="000000"/>
            </w:tcBorders>
            <w:shd w:val="clear" w:color="auto" w:fill="auto"/>
            <w:hideMark/>
          </w:tcPr>
          <w:p w14:paraId="6BD376B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0,1596</w:t>
            </w:r>
          </w:p>
        </w:tc>
        <w:tc>
          <w:tcPr>
            <w:tcW w:w="170" w:type="pct"/>
            <w:tcBorders>
              <w:top w:val="nil"/>
              <w:left w:val="nil"/>
              <w:bottom w:val="single" w:sz="4" w:space="0" w:color="000000"/>
              <w:right w:val="single" w:sz="4" w:space="0" w:color="000000"/>
            </w:tcBorders>
            <w:shd w:val="clear" w:color="auto" w:fill="auto"/>
            <w:hideMark/>
          </w:tcPr>
          <w:p w14:paraId="2A7E469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965EB7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0,04886</w:t>
            </w:r>
          </w:p>
        </w:tc>
        <w:tc>
          <w:tcPr>
            <w:tcW w:w="207" w:type="pct"/>
            <w:tcBorders>
              <w:top w:val="nil"/>
              <w:left w:val="nil"/>
              <w:bottom w:val="single" w:sz="4" w:space="0" w:color="000000"/>
              <w:right w:val="single" w:sz="4" w:space="0" w:color="000000"/>
            </w:tcBorders>
            <w:shd w:val="clear" w:color="auto" w:fill="auto"/>
            <w:hideMark/>
          </w:tcPr>
          <w:p w14:paraId="6605FB7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0,1596</w:t>
            </w:r>
          </w:p>
        </w:tc>
        <w:tc>
          <w:tcPr>
            <w:tcW w:w="170" w:type="pct"/>
            <w:tcBorders>
              <w:top w:val="nil"/>
              <w:left w:val="nil"/>
              <w:bottom w:val="single" w:sz="4" w:space="0" w:color="000000"/>
              <w:right w:val="single" w:sz="4" w:space="0" w:color="000000"/>
            </w:tcBorders>
            <w:shd w:val="clear" w:color="auto" w:fill="auto"/>
            <w:hideMark/>
          </w:tcPr>
          <w:p w14:paraId="0E8C943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21DE9B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0,04886</w:t>
            </w:r>
          </w:p>
        </w:tc>
        <w:tc>
          <w:tcPr>
            <w:tcW w:w="207" w:type="pct"/>
            <w:tcBorders>
              <w:top w:val="nil"/>
              <w:left w:val="nil"/>
              <w:bottom w:val="single" w:sz="4" w:space="0" w:color="000000"/>
              <w:right w:val="single" w:sz="4" w:space="0" w:color="000000"/>
            </w:tcBorders>
            <w:shd w:val="clear" w:color="auto" w:fill="auto"/>
            <w:hideMark/>
          </w:tcPr>
          <w:p w14:paraId="109C5AD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0,1596</w:t>
            </w:r>
          </w:p>
        </w:tc>
        <w:tc>
          <w:tcPr>
            <w:tcW w:w="170" w:type="pct"/>
            <w:tcBorders>
              <w:top w:val="nil"/>
              <w:left w:val="nil"/>
              <w:bottom w:val="single" w:sz="4" w:space="0" w:color="000000"/>
              <w:right w:val="single" w:sz="4" w:space="0" w:color="000000"/>
            </w:tcBorders>
            <w:shd w:val="clear" w:color="auto" w:fill="auto"/>
            <w:hideMark/>
          </w:tcPr>
          <w:p w14:paraId="5954BA0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271579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0,04886</w:t>
            </w:r>
          </w:p>
        </w:tc>
        <w:tc>
          <w:tcPr>
            <w:tcW w:w="207" w:type="pct"/>
            <w:tcBorders>
              <w:top w:val="nil"/>
              <w:left w:val="nil"/>
              <w:bottom w:val="single" w:sz="4" w:space="0" w:color="000000"/>
              <w:right w:val="single" w:sz="4" w:space="0" w:color="000000"/>
            </w:tcBorders>
            <w:shd w:val="clear" w:color="auto" w:fill="auto"/>
            <w:hideMark/>
          </w:tcPr>
          <w:p w14:paraId="713911E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0,1596</w:t>
            </w:r>
          </w:p>
        </w:tc>
        <w:tc>
          <w:tcPr>
            <w:tcW w:w="174" w:type="pct"/>
            <w:tcBorders>
              <w:top w:val="nil"/>
              <w:left w:val="nil"/>
              <w:bottom w:val="single" w:sz="4" w:space="0" w:color="000000"/>
              <w:right w:val="single" w:sz="4" w:space="0" w:color="000000"/>
            </w:tcBorders>
            <w:shd w:val="clear" w:color="auto" w:fill="auto"/>
            <w:hideMark/>
          </w:tcPr>
          <w:p w14:paraId="35713FB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AB6BA08"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C7968F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158</w:t>
            </w:r>
          </w:p>
        </w:tc>
        <w:tc>
          <w:tcPr>
            <w:tcW w:w="318" w:type="pct"/>
            <w:tcBorders>
              <w:top w:val="nil"/>
              <w:left w:val="nil"/>
              <w:bottom w:val="single" w:sz="4" w:space="0" w:color="000000"/>
              <w:right w:val="single" w:sz="4" w:space="0" w:color="000000"/>
            </w:tcBorders>
            <w:shd w:val="clear" w:color="auto" w:fill="auto"/>
            <w:hideMark/>
          </w:tcPr>
          <w:p w14:paraId="58BC509A"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 </w:t>
            </w:r>
          </w:p>
        </w:tc>
        <w:tc>
          <w:tcPr>
            <w:tcW w:w="107" w:type="pct"/>
            <w:tcBorders>
              <w:top w:val="nil"/>
              <w:left w:val="nil"/>
              <w:bottom w:val="single" w:sz="4" w:space="0" w:color="000000"/>
              <w:right w:val="single" w:sz="4" w:space="0" w:color="000000"/>
            </w:tcBorders>
            <w:shd w:val="clear" w:color="auto" w:fill="auto"/>
            <w:hideMark/>
          </w:tcPr>
          <w:p w14:paraId="4B6CF67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6004</w:t>
            </w:r>
          </w:p>
        </w:tc>
        <w:tc>
          <w:tcPr>
            <w:tcW w:w="194" w:type="pct"/>
            <w:tcBorders>
              <w:top w:val="nil"/>
              <w:left w:val="nil"/>
              <w:bottom w:val="single" w:sz="4" w:space="0" w:color="000000"/>
              <w:right w:val="single" w:sz="4" w:space="0" w:color="000000"/>
            </w:tcBorders>
            <w:shd w:val="clear" w:color="auto" w:fill="auto"/>
            <w:hideMark/>
          </w:tcPr>
          <w:p w14:paraId="2E37265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0,07562</w:t>
            </w:r>
          </w:p>
        </w:tc>
        <w:tc>
          <w:tcPr>
            <w:tcW w:w="227" w:type="pct"/>
            <w:tcBorders>
              <w:top w:val="nil"/>
              <w:left w:val="nil"/>
              <w:bottom w:val="single" w:sz="4" w:space="0" w:color="000000"/>
              <w:right w:val="single" w:sz="4" w:space="0" w:color="000000"/>
            </w:tcBorders>
            <w:shd w:val="clear" w:color="auto" w:fill="auto"/>
            <w:hideMark/>
          </w:tcPr>
          <w:p w14:paraId="14C7AB6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0,1278</w:t>
            </w:r>
          </w:p>
        </w:tc>
        <w:tc>
          <w:tcPr>
            <w:tcW w:w="108" w:type="pct"/>
            <w:tcBorders>
              <w:top w:val="nil"/>
              <w:left w:val="nil"/>
              <w:bottom w:val="single" w:sz="4" w:space="0" w:color="000000"/>
              <w:right w:val="single" w:sz="4" w:space="0" w:color="000000"/>
            </w:tcBorders>
            <w:shd w:val="clear" w:color="auto" w:fill="auto"/>
            <w:hideMark/>
          </w:tcPr>
          <w:p w14:paraId="4B0784A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A78ECA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0,07562</w:t>
            </w:r>
          </w:p>
        </w:tc>
        <w:tc>
          <w:tcPr>
            <w:tcW w:w="207" w:type="pct"/>
            <w:tcBorders>
              <w:top w:val="nil"/>
              <w:left w:val="nil"/>
              <w:bottom w:val="single" w:sz="4" w:space="0" w:color="000000"/>
              <w:right w:val="single" w:sz="4" w:space="0" w:color="000000"/>
            </w:tcBorders>
            <w:shd w:val="clear" w:color="auto" w:fill="auto"/>
            <w:hideMark/>
          </w:tcPr>
          <w:p w14:paraId="0C1AE74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0,1278</w:t>
            </w:r>
          </w:p>
        </w:tc>
        <w:tc>
          <w:tcPr>
            <w:tcW w:w="170" w:type="pct"/>
            <w:tcBorders>
              <w:top w:val="nil"/>
              <w:left w:val="nil"/>
              <w:bottom w:val="single" w:sz="4" w:space="0" w:color="000000"/>
              <w:right w:val="single" w:sz="4" w:space="0" w:color="000000"/>
            </w:tcBorders>
            <w:shd w:val="clear" w:color="auto" w:fill="auto"/>
            <w:hideMark/>
          </w:tcPr>
          <w:p w14:paraId="7F2691B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5B1D36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0,07562</w:t>
            </w:r>
          </w:p>
        </w:tc>
        <w:tc>
          <w:tcPr>
            <w:tcW w:w="207" w:type="pct"/>
            <w:tcBorders>
              <w:top w:val="nil"/>
              <w:left w:val="nil"/>
              <w:bottom w:val="single" w:sz="4" w:space="0" w:color="000000"/>
              <w:right w:val="single" w:sz="4" w:space="0" w:color="000000"/>
            </w:tcBorders>
            <w:shd w:val="clear" w:color="auto" w:fill="auto"/>
            <w:hideMark/>
          </w:tcPr>
          <w:p w14:paraId="1208FFC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0,1278</w:t>
            </w:r>
          </w:p>
        </w:tc>
        <w:tc>
          <w:tcPr>
            <w:tcW w:w="170" w:type="pct"/>
            <w:tcBorders>
              <w:top w:val="nil"/>
              <w:left w:val="nil"/>
              <w:bottom w:val="single" w:sz="4" w:space="0" w:color="000000"/>
              <w:right w:val="single" w:sz="4" w:space="0" w:color="000000"/>
            </w:tcBorders>
            <w:shd w:val="clear" w:color="auto" w:fill="auto"/>
            <w:hideMark/>
          </w:tcPr>
          <w:p w14:paraId="7E4A10F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A79EE7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0,07562</w:t>
            </w:r>
          </w:p>
        </w:tc>
        <w:tc>
          <w:tcPr>
            <w:tcW w:w="207" w:type="pct"/>
            <w:tcBorders>
              <w:top w:val="nil"/>
              <w:left w:val="nil"/>
              <w:bottom w:val="single" w:sz="4" w:space="0" w:color="000000"/>
              <w:right w:val="single" w:sz="4" w:space="0" w:color="000000"/>
            </w:tcBorders>
            <w:shd w:val="clear" w:color="auto" w:fill="auto"/>
            <w:hideMark/>
          </w:tcPr>
          <w:p w14:paraId="32BDDBC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0,1278</w:t>
            </w:r>
          </w:p>
        </w:tc>
        <w:tc>
          <w:tcPr>
            <w:tcW w:w="170" w:type="pct"/>
            <w:tcBorders>
              <w:top w:val="nil"/>
              <w:left w:val="nil"/>
              <w:bottom w:val="single" w:sz="4" w:space="0" w:color="000000"/>
              <w:right w:val="single" w:sz="4" w:space="0" w:color="000000"/>
            </w:tcBorders>
            <w:shd w:val="clear" w:color="auto" w:fill="auto"/>
            <w:hideMark/>
          </w:tcPr>
          <w:p w14:paraId="38A5B3C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7EE48C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0,07562</w:t>
            </w:r>
          </w:p>
        </w:tc>
        <w:tc>
          <w:tcPr>
            <w:tcW w:w="207" w:type="pct"/>
            <w:tcBorders>
              <w:top w:val="nil"/>
              <w:left w:val="nil"/>
              <w:bottom w:val="single" w:sz="4" w:space="0" w:color="000000"/>
              <w:right w:val="single" w:sz="4" w:space="0" w:color="000000"/>
            </w:tcBorders>
            <w:shd w:val="clear" w:color="auto" w:fill="auto"/>
            <w:hideMark/>
          </w:tcPr>
          <w:p w14:paraId="1B6C088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0,1278</w:t>
            </w:r>
          </w:p>
        </w:tc>
        <w:tc>
          <w:tcPr>
            <w:tcW w:w="170" w:type="pct"/>
            <w:tcBorders>
              <w:top w:val="nil"/>
              <w:left w:val="nil"/>
              <w:bottom w:val="single" w:sz="4" w:space="0" w:color="000000"/>
              <w:right w:val="single" w:sz="4" w:space="0" w:color="000000"/>
            </w:tcBorders>
            <w:shd w:val="clear" w:color="auto" w:fill="auto"/>
            <w:hideMark/>
          </w:tcPr>
          <w:p w14:paraId="1A9059B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ECEBB8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0,07562</w:t>
            </w:r>
          </w:p>
        </w:tc>
        <w:tc>
          <w:tcPr>
            <w:tcW w:w="207" w:type="pct"/>
            <w:tcBorders>
              <w:top w:val="nil"/>
              <w:left w:val="nil"/>
              <w:bottom w:val="single" w:sz="4" w:space="0" w:color="000000"/>
              <w:right w:val="single" w:sz="4" w:space="0" w:color="000000"/>
            </w:tcBorders>
            <w:shd w:val="clear" w:color="auto" w:fill="auto"/>
            <w:hideMark/>
          </w:tcPr>
          <w:p w14:paraId="4BFD72D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0,1278</w:t>
            </w:r>
          </w:p>
        </w:tc>
        <w:tc>
          <w:tcPr>
            <w:tcW w:w="170" w:type="pct"/>
            <w:tcBorders>
              <w:top w:val="nil"/>
              <w:left w:val="nil"/>
              <w:bottom w:val="single" w:sz="4" w:space="0" w:color="000000"/>
              <w:right w:val="single" w:sz="4" w:space="0" w:color="000000"/>
            </w:tcBorders>
            <w:shd w:val="clear" w:color="auto" w:fill="auto"/>
            <w:hideMark/>
          </w:tcPr>
          <w:p w14:paraId="552BE73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0530B6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0,07562</w:t>
            </w:r>
          </w:p>
        </w:tc>
        <w:tc>
          <w:tcPr>
            <w:tcW w:w="207" w:type="pct"/>
            <w:tcBorders>
              <w:top w:val="nil"/>
              <w:left w:val="nil"/>
              <w:bottom w:val="single" w:sz="4" w:space="0" w:color="000000"/>
              <w:right w:val="single" w:sz="4" w:space="0" w:color="000000"/>
            </w:tcBorders>
            <w:shd w:val="clear" w:color="auto" w:fill="auto"/>
            <w:hideMark/>
          </w:tcPr>
          <w:p w14:paraId="5CE8DB4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0,1278</w:t>
            </w:r>
          </w:p>
        </w:tc>
        <w:tc>
          <w:tcPr>
            <w:tcW w:w="170" w:type="pct"/>
            <w:tcBorders>
              <w:top w:val="nil"/>
              <w:left w:val="nil"/>
              <w:bottom w:val="single" w:sz="4" w:space="0" w:color="000000"/>
              <w:right w:val="single" w:sz="4" w:space="0" w:color="000000"/>
            </w:tcBorders>
            <w:shd w:val="clear" w:color="auto" w:fill="auto"/>
            <w:hideMark/>
          </w:tcPr>
          <w:p w14:paraId="6C3259B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2A795A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0,07562</w:t>
            </w:r>
          </w:p>
        </w:tc>
        <w:tc>
          <w:tcPr>
            <w:tcW w:w="207" w:type="pct"/>
            <w:tcBorders>
              <w:top w:val="nil"/>
              <w:left w:val="nil"/>
              <w:bottom w:val="single" w:sz="4" w:space="0" w:color="000000"/>
              <w:right w:val="single" w:sz="4" w:space="0" w:color="000000"/>
            </w:tcBorders>
            <w:shd w:val="clear" w:color="auto" w:fill="auto"/>
            <w:hideMark/>
          </w:tcPr>
          <w:p w14:paraId="5225AE2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0,1278</w:t>
            </w:r>
          </w:p>
        </w:tc>
        <w:tc>
          <w:tcPr>
            <w:tcW w:w="174" w:type="pct"/>
            <w:tcBorders>
              <w:top w:val="nil"/>
              <w:left w:val="nil"/>
              <w:bottom w:val="single" w:sz="4" w:space="0" w:color="000000"/>
              <w:right w:val="single" w:sz="4" w:space="0" w:color="000000"/>
            </w:tcBorders>
            <w:shd w:val="clear" w:color="auto" w:fill="auto"/>
            <w:hideMark/>
          </w:tcPr>
          <w:p w14:paraId="0A967FE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BB6F597"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5F0BA65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5CF829FF"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376FFAC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5DF531C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0,35756</w:t>
            </w:r>
          </w:p>
        </w:tc>
        <w:tc>
          <w:tcPr>
            <w:tcW w:w="227" w:type="pct"/>
            <w:tcBorders>
              <w:top w:val="nil"/>
              <w:left w:val="nil"/>
              <w:bottom w:val="single" w:sz="4" w:space="0" w:color="000000"/>
              <w:right w:val="single" w:sz="4" w:space="0" w:color="000000"/>
            </w:tcBorders>
            <w:shd w:val="clear" w:color="auto" w:fill="auto"/>
            <w:hideMark/>
          </w:tcPr>
          <w:p w14:paraId="2284B9E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0,7503</w:t>
            </w:r>
          </w:p>
        </w:tc>
        <w:tc>
          <w:tcPr>
            <w:tcW w:w="108" w:type="pct"/>
            <w:tcBorders>
              <w:top w:val="nil"/>
              <w:left w:val="nil"/>
              <w:bottom w:val="single" w:sz="4" w:space="0" w:color="000000"/>
              <w:right w:val="single" w:sz="4" w:space="0" w:color="000000"/>
            </w:tcBorders>
            <w:shd w:val="clear" w:color="auto" w:fill="auto"/>
            <w:hideMark/>
          </w:tcPr>
          <w:p w14:paraId="58DC956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15B888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0,35756</w:t>
            </w:r>
          </w:p>
        </w:tc>
        <w:tc>
          <w:tcPr>
            <w:tcW w:w="207" w:type="pct"/>
            <w:tcBorders>
              <w:top w:val="nil"/>
              <w:left w:val="nil"/>
              <w:bottom w:val="single" w:sz="4" w:space="0" w:color="000000"/>
              <w:right w:val="single" w:sz="4" w:space="0" w:color="000000"/>
            </w:tcBorders>
            <w:shd w:val="clear" w:color="auto" w:fill="auto"/>
            <w:hideMark/>
          </w:tcPr>
          <w:p w14:paraId="4F905D4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0,7503</w:t>
            </w:r>
          </w:p>
        </w:tc>
        <w:tc>
          <w:tcPr>
            <w:tcW w:w="170" w:type="pct"/>
            <w:tcBorders>
              <w:top w:val="nil"/>
              <w:left w:val="nil"/>
              <w:bottom w:val="single" w:sz="4" w:space="0" w:color="000000"/>
              <w:right w:val="single" w:sz="4" w:space="0" w:color="000000"/>
            </w:tcBorders>
            <w:shd w:val="clear" w:color="auto" w:fill="auto"/>
            <w:hideMark/>
          </w:tcPr>
          <w:p w14:paraId="70586C2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B38EBF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0,35756</w:t>
            </w:r>
          </w:p>
        </w:tc>
        <w:tc>
          <w:tcPr>
            <w:tcW w:w="207" w:type="pct"/>
            <w:tcBorders>
              <w:top w:val="nil"/>
              <w:left w:val="nil"/>
              <w:bottom w:val="single" w:sz="4" w:space="0" w:color="000000"/>
              <w:right w:val="single" w:sz="4" w:space="0" w:color="000000"/>
            </w:tcBorders>
            <w:shd w:val="clear" w:color="auto" w:fill="auto"/>
            <w:hideMark/>
          </w:tcPr>
          <w:p w14:paraId="21C0D1E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0,7503</w:t>
            </w:r>
          </w:p>
        </w:tc>
        <w:tc>
          <w:tcPr>
            <w:tcW w:w="170" w:type="pct"/>
            <w:tcBorders>
              <w:top w:val="nil"/>
              <w:left w:val="nil"/>
              <w:bottom w:val="single" w:sz="4" w:space="0" w:color="000000"/>
              <w:right w:val="single" w:sz="4" w:space="0" w:color="000000"/>
            </w:tcBorders>
            <w:shd w:val="clear" w:color="auto" w:fill="auto"/>
            <w:hideMark/>
          </w:tcPr>
          <w:p w14:paraId="7D4036D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385E1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0,35756</w:t>
            </w:r>
          </w:p>
        </w:tc>
        <w:tc>
          <w:tcPr>
            <w:tcW w:w="207" w:type="pct"/>
            <w:tcBorders>
              <w:top w:val="nil"/>
              <w:left w:val="nil"/>
              <w:bottom w:val="single" w:sz="4" w:space="0" w:color="000000"/>
              <w:right w:val="single" w:sz="4" w:space="0" w:color="000000"/>
            </w:tcBorders>
            <w:shd w:val="clear" w:color="auto" w:fill="auto"/>
            <w:hideMark/>
          </w:tcPr>
          <w:p w14:paraId="621D59C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0,7503</w:t>
            </w:r>
          </w:p>
        </w:tc>
        <w:tc>
          <w:tcPr>
            <w:tcW w:w="170" w:type="pct"/>
            <w:tcBorders>
              <w:top w:val="nil"/>
              <w:left w:val="nil"/>
              <w:bottom w:val="single" w:sz="4" w:space="0" w:color="000000"/>
              <w:right w:val="single" w:sz="4" w:space="0" w:color="000000"/>
            </w:tcBorders>
            <w:shd w:val="clear" w:color="auto" w:fill="auto"/>
            <w:hideMark/>
          </w:tcPr>
          <w:p w14:paraId="1B0A625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86A7F4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0,35756</w:t>
            </w:r>
          </w:p>
        </w:tc>
        <w:tc>
          <w:tcPr>
            <w:tcW w:w="207" w:type="pct"/>
            <w:tcBorders>
              <w:top w:val="nil"/>
              <w:left w:val="nil"/>
              <w:bottom w:val="single" w:sz="4" w:space="0" w:color="000000"/>
              <w:right w:val="single" w:sz="4" w:space="0" w:color="000000"/>
            </w:tcBorders>
            <w:shd w:val="clear" w:color="auto" w:fill="auto"/>
            <w:hideMark/>
          </w:tcPr>
          <w:p w14:paraId="28A206C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0,7503</w:t>
            </w:r>
          </w:p>
        </w:tc>
        <w:tc>
          <w:tcPr>
            <w:tcW w:w="170" w:type="pct"/>
            <w:tcBorders>
              <w:top w:val="nil"/>
              <w:left w:val="nil"/>
              <w:bottom w:val="single" w:sz="4" w:space="0" w:color="000000"/>
              <w:right w:val="single" w:sz="4" w:space="0" w:color="000000"/>
            </w:tcBorders>
            <w:shd w:val="clear" w:color="auto" w:fill="auto"/>
            <w:hideMark/>
          </w:tcPr>
          <w:p w14:paraId="6AEA286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41CCEC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0,35756</w:t>
            </w:r>
          </w:p>
        </w:tc>
        <w:tc>
          <w:tcPr>
            <w:tcW w:w="207" w:type="pct"/>
            <w:tcBorders>
              <w:top w:val="nil"/>
              <w:left w:val="nil"/>
              <w:bottom w:val="single" w:sz="4" w:space="0" w:color="000000"/>
              <w:right w:val="single" w:sz="4" w:space="0" w:color="000000"/>
            </w:tcBorders>
            <w:shd w:val="clear" w:color="auto" w:fill="auto"/>
            <w:hideMark/>
          </w:tcPr>
          <w:p w14:paraId="5035C71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0,7503</w:t>
            </w:r>
          </w:p>
        </w:tc>
        <w:tc>
          <w:tcPr>
            <w:tcW w:w="170" w:type="pct"/>
            <w:tcBorders>
              <w:top w:val="nil"/>
              <w:left w:val="nil"/>
              <w:bottom w:val="single" w:sz="4" w:space="0" w:color="000000"/>
              <w:right w:val="single" w:sz="4" w:space="0" w:color="000000"/>
            </w:tcBorders>
            <w:shd w:val="clear" w:color="auto" w:fill="auto"/>
            <w:hideMark/>
          </w:tcPr>
          <w:p w14:paraId="3A22AD0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F555EF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0,35756</w:t>
            </w:r>
          </w:p>
        </w:tc>
        <w:tc>
          <w:tcPr>
            <w:tcW w:w="207" w:type="pct"/>
            <w:tcBorders>
              <w:top w:val="nil"/>
              <w:left w:val="nil"/>
              <w:bottom w:val="single" w:sz="4" w:space="0" w:color="000000"/>
              <w:right w:val="single" w:sz="4" w:space="0" w:color="000000"/>
            </w:tcBorders>
            <w:shd w:val="clear" w:color="auto" w:fill="auto"/>
            <w:hideMark/>
          </w:tcPr>
          <w:p w14:paraId="692990C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0,7503</w:t>
            </w:r>
          </w:p>
        </w:tc>
        <w:tc>
          <w:tcPr>
            <w:tcW w:w="170" w:type="pct"/>
            <w:tcBorders>
              <w:top w:val="nil"/>
              <w:left w:val="nil"/>
              <w:bottom w:val="single" w:sz="4" w:space="0" w:color="000000"/>
              <w:right w:val="single" w:sz="4" w:space="0" w:color="000000"/>
            </w:tcBorders>
            <w:shd w:val="clear" w:color="auto" w:fill="auto"/>
            <w:hideMark/>
          </w:tcPr>
          <w:p w14:paraId="7AA535E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F12D86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0,35756</w:t>
            </w:r>
          </w:p>
        </w:tc>
        <w:tc>
          <w:tcPr>
            <w:tcW w:w="207" w:type="pct"/>
            <w:tcBorders>
              <w:top w:val="nil"/>
              <w:left w:val="nil"/>
              <w:bottom w:val="single" w:sz="4" w:space="0" w:color="000000"/>
              <w:right w:val="single" w:sz="4" w:space="0" w:color="000000"/>
            </w:tcBorders>
            <w:shd w:val="clear" w:color="auto" w:fill="auto"/>
            <w:hideMark/>
          </w:tcPr>
          <w:p w14:paraId="0104EBD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0,7503</w:t>
            </w:r>
          </w:p>
        </w:tc>
        <w:tc>
          <w:tcPr>
            <w:tcW w:w="174" w:type="pct"/>
            <w:tcBorders>
              <w:top w:val="nil"/>
              <w:left w:val="nil"/>
              <w:bottom w:val="single" w:sz="4" w:space="0" w:color="000000"/>
              <w:right w:val="single" w:sz="4" w:space="0" w:color="000000"/>
            </w:tcBorders>
            <w:shd w:val="clear" w:color="auto" w:fill="auto"/>
            <w:hideMark/>
          </w:tcPr>
          <w:p w14:paraId="34D7893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34B19" w14:paraId="2BA6D83F"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44F89090"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0ECEB949"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2881    Синтетические моющие средства "Ариэль", "Миф-Универсал", "Тайд"</w:t>
            </w:r>
          </w:p>
        </w:tc>
      </w:tr>
      <w:tr w:rsidR="001806DA" w:rsidRPr="00B505B3" w14:paraId="68CDD53D"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AC2C19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159</w:t>
            </w:r>
          </w:p>
        </w:tc>
        <w:tc>
          <w:tcPr>
            <w:tcW w:w="318" w:type="pct"/>
            <w:tcBorders>
              <w:top w:val="nil"/>
              <w:left w:val="nil"/>
              <w:bottom w:val="single" w:sz="4" w:space="0" w:color="000000"/>
              <w:right w:val="single" w:sz="4" w:space="0" w:color="000000"/>
            </w:tcBorders>
            <w:shd w:val="clear" w:color="auto" w:fill="auto"/>
            <w:hideMark/>
          </w:tcPr>
          <w:p w14:paraId="5C8A0D2E"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Цех:5  Прачечная</w:t>
            </w:r>
          </w:p>
        </w:tc>
        <w:tc>
          <w:tcPr>
            <w:tcW w:w="107" w:type="pct"/>
            <w:tcBorders>
              <w:top w:val="nil"/>
              <w:left w:val="nil"/>
              <w:bottom w:val="single" w:sz="4" w:space="0" w:color="000000"/>
              <w:right w:val="single" w:sz="4" w:space="0" w:color="000000"/>
            </w:tcBorders>
            <w:shd w:val="clear" w:color="auto" w:fill="auto"/>
            <w:hideMark/>
          </w:tcPr>
          <w:p w14:paraId="37288E8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6011</w:t>
            </w:r>
          </w:p>
        </w:tc>
        <w:tc>
          <w:tcPr>
            <w:tcW w:w="194" w:type="pct"/>
            <w:tcBorders>
              <w:top w:val="nil"/>
              <w:left w:val="nil"/>
              <w:bottom w:val="single" w:sz="4" w:space="0" w:color="000000"/>
              <w:right w:val="single" w:sz="4" w:space="0" w:color="000000"/>
            </w:tcBorders>
            <w:shd w:val="clear" w:color="auto" w:fill="auto"/>
            <w:hideMark/>
          </w:tcPr>
          <w:p w14:paraId="29F1A63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27" w:type="pct"/>
            <w:tcBorders>
              <w:top w:val="nil"/>
              <w:left w:val="nil"/>
              <w:bottom w:val="single" w:sz="4" w:space="0" w:color="000000"/>
              <w:right w:val="single" w:sz="4" w:space="0" w:color="000000"/>
            </w:tcBorders>
            <w:shd w:val="clear" w:color="auto" w:fill="auto"/>
            <w:hideMark/>
          </w:tcPr>
          <w:p w14:paraId="3681800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08" w:type="pct"/>
            <w:tcBorders>
              <w:top w:val="nil"/>
              <w:left w:val="nil"/>
              <w:bottom w:val="single" w:sz="4" w:space="0" w:color="000000"/>
              <w:right w:val="single" w:sz="4" w:space="0" w:color="000000"/>
            </w:tcBorders>
            <w:shd w:val="clear" w:color="auto" w:fill="auto"/>
            <w:hideMark/>
          </w:tcPr>
          <w:p w14:paraId="2118E79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379EA1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07166AD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020CB47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C72DE5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1DC9800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5641B97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2755FD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5BEB029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61CE3C6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FEF4EE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5AB38CF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3534131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9CDED2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5C1055D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79BA4DC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B45E2D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431C4A8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2F637FE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72E5B2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686B63F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4" w:type="pct"/>
            <w:tcBorders>
              <w:top w:val="nil"/>
              <w:left w:val="nil"/>
              <w:bottom w:val="single" w:sz="4" w:space="0" w:color="000000"/>
              <w:right w:val="single" w:sz="4" w:space="0" w:color="000000"/>
            </w:tcBorders>
            <w:shd w:val="clear" w:color="auto" w:fill="auto"/>
            <w:hideMark/>
          </w:tcPr>
          <w:p w14:paraId="7AE61C0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1CCDB26A"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B7A74E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63E2AEE8"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0A5CEBF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29D491C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27" w:type="pct"/>
            <w:tcBorders>
              <w:top w:val="nil"/>
              <w:left w:val="nil"/>
              <w:bottom w:val="single" w:sz="4" w:space="0" w:color="000000"/>
              <w:right w:val="single" w:sz="4" w:space="0" w:color="000000"/>
            </w:tcBorders>
            <w:shd w:val="clear" w:color="auto" w:fill="auto"/>
            <w:hideMark/>
          </w:tcPr>
          <w:p w14:paraId="5AEA857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08" w:type="pct"/>
            <w:tcBorders>
              <w:top w:val="nil"/>
              <w:left w:val="nil"/>
              <w:bottom w:val="single" w:sz="4" w:space="0" w:color="000000"/>
              <w:right w:val="single" w:sz="4" w:space="0" w:color="000000"/>
            </w:tcBorders>
            <w:shd w:val="clear" w:color="auto" w:fill="auto"/>
            <w:hideMark/>
          </w:tcPr>
          <w:p w14:paraId="720E38A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6A17C5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1C2C360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6721804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B425C6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0BDF17D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08A2265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FA68B6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433F1BE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671D4D5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A2C20A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39EE572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07933A6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6337DB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7069E31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2938CF0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36A2C5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1B32AF7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028216C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3B008F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207" w:type="pct"/>
            <w:tcBorders>
              <w:top w:val="nil"/>
              <w:left w:val="nil"/>
              <w:bottom w:val="single" w:sz="4" w:space="0" w:color="000000"/>
              <w:right w:val="single" w:sz="4" w:space="0" w:color="000000"/>
            </w:tcBorders>
            <w:shd w:val="clear" w:color="auto" w:fill="auto"/>
            <w:hideMark/>
          </w:tcPr>
          <w:p w14:paraId="2354A23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4" w:type="pct"/>
            <w:tcBorders>
              <w:top w:val="nil"/>
              <w:left w:val="nil"/>
              <w:bottom w:val="single" w:sz="4" w:space="0" w:color="000000"/>
              <w:right w:val="single" w:sz="4" w:space="0" w:color="000000"/>
            </w:tcBorders>
            <w:shd w:val="clear" w:color="auto" w:fill="auto"/>
            <w:hideMark/>
          </w:tcPr>
          <w:p w14:paraId="00DF97C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505B3" w14:paraId="273A3BC3"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1A42442F"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7B3E7C7A"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2908    Пыль неорганическая: 70-20% SiO2</w:t>
            </w:r>
          </w:p>
        </w:tc>
      </w:tr>
      <w:tr w:rsidR="001806DA" w:rsidRPr="00B505B3" w14:paraId="06917106"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013653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160</w:t>
            </w:r>
          </w:p>
        </w:tc>
        <w:tc>
          <w:tcPr>
            <w:tcW w:w="318" w:type="pct"/>
            <w:tcBorders>
              <w:top w:val="nil"/>
              <w:left w:val="nil"/>
              <w:bottom w:val="single" w:sz="4" w:space="0" w:color="000000"/>
              <w:right w:val="single" w:sz="4" w:space="0" w:color="000000"/>
            </w:tcBorders>
            <w:shd w:val="clear" w:color="auto" w:fill="auto"/>
            <w:hideMark/>
          </w:tcPr>
          <w:p w14:paraId="031E7308"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Цех:1  Котельная №1</w:t>
            </w:r>
          </w:p>
        </w:tc>
        <w:tc>
          <w:tcPr>
            <w:tcW w:w="107" w:type="pct"/>
            <w:tcBorders>
              <w:top w:val="nil"/>
              <w:left w:val="nil"/>
              <w:bottom w:val="single" w:sz="4" w:space="0" w:color="000000"/>
              <w:right w:val="single" w:sz="4" w:space="0" w:color="000000"/>
            </w:tcBorders>
            <w:shd w:val="clear" w:color="auto" w:fill="auto"/>
            <w:hideMark/>
          </w:tcPr>
          <w:p w14:paraId="422FA60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0001</w:t>
            </w:r>
          </w:p>
        </w:tc>
        <w:tc>
          <w:tcPr>
            <w:tcW w:w="194" w:type="pct"/>
            <w:tcBorders>
              <w:top w:val="nil"/>
              <w:left w:val="nil"/>
              <w:bottom w:val="single" w:sz="4" w:space="0" w:color="000000"/>
              <w:right w:val="single" w:sz="4" w:space="0" w:color="000000"/>
            </w:tcBorders>
            <w:shd w:val="clear" w:color="auto" w:fill="auto"/>
            <w:hideMark/>
          </w:tcPr>
          <w:p w14:paraId="3901B49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0,11451</w:t>
            </w:r>
          </w:p>
        </w:tc>
        <w:tc>
          <w:tcPr>
            <w:tcW w:w="227" w:type="pct"/>
            <w:tcBorders>
              <w:top w:val="nil"/>
              <w:left w:val="nil"/>
              <w:bottom w:val="single" w:sz="4" w:space="0" w:color="000000"/>
              <w:right w:val="single" w:sz="4" w:space="0" w:color="000000"/>
            </w:tcBorders>
            <w:shd w:val="clear" w:color="auto" w:fill="auto"/>
            <w:hideMark/>
          </w:tcPr>
          <w:p w14:paraId="117A5FF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08" w:type="pct"/>
            <w:tcBorders>
              <w:top w:val="nil"/>
              <w:left w:val="nil"/>
              <w:bottom w:val="single" w:sz="4" w:space="0" w:color="000000"/>
              <w:right w:val="single" w:sz="4" w:space="0" w:color="000000"/>
            </w:tcBorders>
            <w:shd w:val="clear" w:color="auto" w:fill="auto"/>
            <w:hideMark/>
          </w:tcPr>
          <w:p w14:paraId="1EBFA54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933560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0,11451</w:t>
            </w:r>
          </w:p>
        </w:tc>
        <w:tc>
          <w:tcPr>
            <w:tcW w:w="207" w:type="pct"/>
            <w:tcBorders>
              <w:top w:val="nil"/>
              <w:left w:val="nil"/>
              <w:bottom w:val="single" w:sz="4" w:space="0" w:color="000000"/>
              <w:right w:val="single" w:sz="4" w:space="0" w:color="000000"/>
            </w:tcBorders>
            <w:shd w:val="clear" w:color="auto" w:fill="auto"/>
            <w:hideMark/>
          </w:tcPr>
          <w:p w14:paraId="017812D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0" w:type="pct"/>
            <w:tcBorders>
              <w:top w:val="nil"/>
              <w:left w:val="nil"/>
              <w:bottom w:val="single" w:sz="4" w:space="0" w:color="000000"/>
              <w:right w:val="single" w:sz="4" w:space="0" w:color="000000"/>
            </w:tcBorders>
            <w:shd w:val="clear" w:color="auto" w:fill="auto"/>
            <w:hideMark/>
          </w:tcPr>
          <w:p w14:paraId="7677F38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2C6AD6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0,11451</w:t>
            </w:r>
          </w:p>
        </w:tc>
        <w:tc>
          <w:tcPr>
            <w:tcW w:w="207" w:type="pct"/>
            <w:tcBorders>
              <w:top w:val="nil"/>
              <w:left w:val="nil"/>
              <w:bottom w:val="single" w:sz="4" w:space="0" w:color="000000"/>
              <w:right w:val="single" w:sz="4" w:space="0" w:color="000000"/>
            </w:tcBorders>
            <w:shd w:val="clear" w:color="auto" w:fill="auto"/>
            <w:hideMark/>
          </w:tcPr>
          <w:p w14:paraId="4AF73DA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0" w:type="pct"/>
            <w:tcBorders>
              <w:top w:val="nil"/>
              <w:left w:val="nil"/>
              <w:bottom w:val="single" w:sz="4" w:space="0" w:color="000000"/>
              <w:right w:val="single" w:sz="4" w:space="0" w:color="000000"/>
            </w:tcBorders>
            <w:shd w:val="clear" w:color="auto" w:fill="auto"/>
            <w:hideMark/>
          </w:tcPr>
          <w:p w14:paraId="0A06206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815708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0,11451</w:t>
            </w:r>
          </w:p>
        </w:tc>
        <w:tc>
          <w:tcPr>
            <w:tcW w:w="207" w:type="pct"/>
            <w:tcBorders>
              <w:top w:val="nil"/>
              <w:left w:val="nil"/>
              <w:bottom w:val="single" w:sz="4" w:space="0" w:color="000000"/>
              <w:right w:val="single" w:sz="4" w:space="0" w:color="000000"/>
            </w:tcBorders>
            <w:shd w:val="clear" w:color="auto" w:fill="auto"/>
            <w:hideMark/>
          </w:tcPr>
          <w:p w14:paraId="598B8AF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0" w:type="pct"/>
            <w:tcBorders>
              <w:top w:val="nil"/>
              <w:left w:val="nil"/>
              <w:bottom w:val="single" w:sz="4" w:space="0" w:color="000000"/>
              <w:right w:val="single" w:sz="4" w:space="0" w:color="000000"/>
            </w:tcBorders>
            <w:shd w:val="clear" w:color="auto" w:fill="auto"/>
            <w:hideMark/>
          </w:tcPr>
          <w:p w14:paraId="59600DD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4FFA33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0,11451</w:t>
            </w:r>
          </w:p>
        </w:tc>
        <w:tc>
          <w:tcPr>
            <w:tcW w:w="207" w:type="pct"/>
            <w:tcBorders>
              <w:top w:val="nil"/>
              <w:left w:val="nil"/>
              <w:bottom w:val="single" w:sz="4" w:space="0" w:color="000000"/>
              <w:right w:val="single" w:sz="4" w:space="0" w:color="000000"/>
            </w:tcBorders>
            <w:shd w:val="clear" w:color="auto" w:fill="auto"/>
            <w:hideMark/>
          </w:tcPr>
          <w:p w14:paraId="6E25FC2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0" w:type="pct"/>
            <w:tcBorders>
              <w:top w:val="nil"/>
              <w:left w:val="nil"/>
              <w:bottom w:val="single" w:sz="4" w:space="0" w:color="000000"/>
              <w:right w:val="single" w:sz="4" w:space="0" w:color="000000"/>
            </w:tcBorders>
            <w:shd w:val="clear" w:color="auto" w:fill="auto"/>
            <w:hideMark/>
          </w:tcPr>
          <w:p w14:paraId="424654D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F3136F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0,11451</w:t>
            </w:r>
          </w:p>
        </w:tc>
        <w:tc>
          <w:tcPr>
            <w:tcW w:w="207" w:type="pct"/>
            <w:tcBorders>
              <w:top w:val="nil"/>
              <w:left w:val="nil"/>
              <w:bottom w:val="single" w:sz="4" w:space="0" w:color="000000"/>
              <w:right w:val="single" w:sz="4" w:space="0" w:color="000000"/>
            </w:tcBorders>
            <w:shd w:val="clear" w:color="auto" w:fill="auto"/>
            <w:hideMark/>
          </w:tcPr>
          <w:p w14:paraId="3E155A9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0" w:type="pct"/>
            <w:tcBorders>
              <w:top w:val="nil"/>
              <w:left w:val="nil"/>
              <w:bottom w:val="single" w:sz="4" w:space="0" w:color="000000"/>
              <w:right w:val="single" w:sz="4" w:space="0" w:color="000000"/>
            </w:tcBorders>
            <w:shd w:val="clear" w:color="auto" w:fill="auto"/>
            <w:hideMark/>
          </w:tcPr>
          <w:p w14:paraId="5440748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7C2F83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0,11451</w:t>
            </w:r>
          </w:p>
        </w:tc>
        <w:tc>
          <w:tcPr>
            <w:tcW w:w="207" w:type="pct"/>
            <w:tcBorders>
              <w:top w:val="nil"/>
              <w:left w:val="nil"/>
              <w:bottom w:val="single" w:sz="4" w:space="0" w:color="000000"/>
              <w:right w:val="single" w:sz="4" w:space="0" w:color="000000"/>
            </w:tcBorders>
            <w:shd w:val="clear" w:color="auto" w:fill="auto"/>
            <w:hideMark/>
          </w:tcPr>
          <w:p w14:paraId="1DB9576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0" w:type="pct"/>
            <w:tcBorders>
              <w:top w:val="nil"/>
              <w:left w:val="nil"/>
              <w:bottom w:val="single" w:sz="4" w:space="0" w:color="000000"/>
              <w:right w:val="single" w:sz="4" w:space="0" w:color="000000"/>
            </w:tcBorders>
            <w:shd w:val="clear" w:color="auto" w:fill="auto"/>
            <w:hideMark/>
          </w:tcPr>
          <w:p w14:paraId="6A5A18A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D71890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0,11451</w:t>
            </w:r>
          </w:p>
        </w:tc>
        <w:tc>
          <w:tcPr>
            <w:tcW w:w="207" w:type="pct"/>
            <w:tcBorders>
              <w:top w:val="nil"/>
              <w:left w:val="nil"/>
              <w:bottom w:val="single" w:sz="4" w:space="0" w:color="000000"/>
              <w:right w:val="single" w:sz="4" w:space="0" w:color="000000"/>
            </w:tcBorders>
            <w:shd w:val="clear" w:color="auto" w:fill="auto"/>
            <w:hideMark/>
          </w:tcPr>
          <w:p w14:paraId="27A2A5C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4" w:type="pct"/>
            <w:tcBorders>
              <w:top w:val="nil"/>
              <w:left w:val="nil"/>
              <w:bottom w:val="single" w:sz="4" w:space="0" w:color="000000"/>
              <w:right w:val="single" w:sz="4" w:space="0" w:color="000000"/>
            </w:tcBorders>
            <w:shd w:val="clear" w:color="auto" w:fill="auto"/>
            <w:hideMark/>
          </w:tcPr>
          <w:p w14:paraId="25BE09F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16756B4D"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4A9A54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161</w:t>
            </w:r>
          </w:p>
        </w:tc>
        <w:tc>
          <w:tcPr>
            <w:tcW w:w="318" w:type="pct"/>
            <w:tcBorders>
              <w:top w:val="nil"/>
              <w:left w:val="nil"/>
              <w:bottom w:val="single" w:sz="4" w:space="0" w:color="000000"/>
              <w:right w:val="single" w:sz="4" w:space="0" w:color="000000"/>
            </w:tcBorders>
            <w:shd w:val="clear" w:color="auto" w:fill="auto"/>
            <w:hideMark/>
          </w:tcPr>
          <w:p w14:paraId="4B378F08"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Цех:2  Котельная №2</w:t>
            </w:r>
          </w:p>
        </w:tc>
        <w:tc>
          <w:tcPr>
            <w:tcW w:w="107" w:type="pct"/>
            <w:tcBorders>
              <w:top w:val="nil"/>
              <w:left w:val="nil"/>
              <w:bottom w:val="single" w:sz="4" w:space="0" w:color="000000"/>
              <w:right w:val="single" w:sz="4" w:space="0" w:color="000000"/>
            </w:tcBorders>
            <w:shd w:val="clear" w:color="auto" w:fill="auto"/>
            <w:hideMark/>
          </w:tcPr>
          <w:p w14:paraId="2D76FCC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0002</w:t>
            </w:r>
          </w:p>
        </w:tc>
        <w:tc>
          <w:tcPr>
            <w:tcW w:w="194" w:type="pct"/>
            <w:tcBorders>
              <w:top w:val="nil"/>
              <w:left w:val="nil"/>
              <w:bottom w:val="single" w:sz="4" w:space="0" w:color="000000"/>
              <w:right w:val="single" w:sz="4" w:space="0" w:color="000000"/>
            </w:tcBorders>
            <w:shd w:val="clear" w:color="auto" w:fill="auto"/>
            <w:hideMark/>
          </w:tcPr>
          <w:p w14:paraId="48CB193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0,11451</w:t>
            </w:r>
          </w:p>
        </w:tc>
        <w:tc>
          <w:tcPr>
            <w:tcW w:w="227" w:type="pct"/>
            <w:tcBorders>
              <w:top w:val="nil"/>
              <w:left w:val="nil"/>
              <w:bottom w:val="single" w:sz="4" w:space="0" w:color="000000"/>
              <w:right w:val="single" w:sz="4" w:space="0" w:color="000000"/>
            </w:tcBorders>
            <w:shd w:val="clear" w:color="auto" w:fill="auto"/>
            <w:hideMark/>
          </w:tcPr>
          <w:p w14:paraId="3293D13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08" w:type="pct"/>
            <w:tcBorders>
              <w:top w:val="nil"/>
              <w:left w:val="nil"/>
              <w:bottom w:val="single" w:sz="4" w:space="0" w:color="000000"/>
              <w:right w:val="single" w:sz="4" w:space="0" w:color="000000"/>
            </w:tcBorders>
            <w:shd w:val="clear" w:color="auto" w:fill="auto"/>
            <w:hideMark/>
          </w:tcPr>
          <w:p w14:paraId="6BCDEA3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59F4BD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0,11451</w:t>
            </w:r>
          </w:p>
        </w:tc>
        <w:tc>
          <w:tcPr>
            <w:tcW w:w="207" w:type="pct"/>
            <w:tcBorders>
              <w:top w:val="nil"/>
              <w:left w:val="nil"/>
              <w:bottom w:val="single" w:sz="4" w:space="0" w:color="000000"/>
              <w:right w:val="single" w:sz="4" w:space="0" w:color="000000"/>
            </w:tcBorders>
            <w:shd w:val="clear" w:color="auto" w:fill="auto"/>
            <w:hideMark/>
          </w:tcPr>
          <w:p w14:paraId="5B2E88A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0" w:type="pct"/>
            <w:tcBorders>
              <w:top w:val="nil"/>
              <w:left w:val="nil"/>
              <w:bottom w:val="single" w:sz="4" w:space="0" w:color="000000"/>
              <w:right w:val="single" w:sz="4" w:space="0" w:color="000000"/>
            </w:tcBorders>
            <w:shd w:val="clear" w:color="auto" w:fill="auto"/>
            <w:hideMark/>
          </w:tcPr>
          <w:p w14:paraId="233D0B9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7F27E0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0,11451</w:t>
            </w:r>
          </w:p>
        </w:tc>
        <w:tc>
          <w:tcPr>
            <w:tcW w:w="207" w:type="pct"/>
            <w:tcBorders>
              <w:top w:val="nil"/>
              <w:left w:val="nil"/>
              <w:bottom w:val="single" w:sz="4" w:space="0" w:color="000000"/>
              <w:right w:val="single" w:sz="4" w:space="0" w:color="000000"/>
            </w:tcBorders>
            <w:shd w:val="clear" w:color="auto" w:fill="auto"/>
            <w:hideMark/>
          </w:tcPr>
          <w:p w14:paraId="2CDA2BD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0" w:type="pct"/>
            <w:tcBorders>
              <w:top w:val="nil"/>
              <w:left w:val="nil"/>
              <w:bottom w:val="single" w:sz="4" w:space="0" w:color="000000"/>
              <w:right w:val="single" w:sz="4" w:space="0" w:color="000000"/>
            </w:tcBorders>
            <w:shd w:val="clear" w:color="auto" w:fill="auto"/>
            <w:hideMark/>
          </w:tcPr>
          <w:p w14:paraId="48D0814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1FCD7D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0,11451</w:t>
            </w:r>
          </w:p>
        </w:tc>
        <w:tc>
          <w:tcPr>
            <w:tcW w:w="207" w:type="pct"/>
            <w:tcBorders>
              <w:top w:val="nil"/>
              <w:left w:val="nil"/>
              <w:bottom w:val="single" w:sz="4" w:space="0" w:color="000000"/>
              <w:right w:val="single" w:sz="4" w:space="0" w:color="000000"/>
            </w:tcBorders>
            <w:shd w:val="clear" w:color="auto" w:fill="auto"/>
            <w:hideMark/>
          </w:tcPr>
          <w:p w14:paraId="5BF1126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0" w:type="pct"/>
            <w:tcBorders>
              <w:top w:val="nil"/>
              <w:left w:val="nil"/>
              <w:bottom w:val="single" w:sz="4" w:space="0" w:color="000000"/>
              <w:right w:val="single" w:sz="4" w:space="0" w:color="000000"/>
            </w:tcBorders>
            <w:shd w:val="clear" w:color="auto" w:fill="auto"/>
            <w:hideMark/>
          </w:tcPr>
          <w:p w14:paraId="4A5C7F5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98F2A9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0,11451</w:t>
            </w:r>
          </w:p>
        </w:tc>
        <w:tc>
          <w:tcPr>
            <w:tcW w:w="207" w:type="pct"/>
            <w:tcBorders>
              <w:top w:val="nil"/>
              <w:left w:val="nil"/>
              <w:bottom w:val="single" w:sz="4" w:space="0" w:color="000000"/>
              <w:right w:val="single" w:sz="4" w:space="0" w:color="000000"/>
            </w:tcBorders>
            <w:shd w:val="clear" w:color="auto" w:fill="auto"/>
            <w:hideMark/>
          </w:tcPr>
          <w:p w14:paraId="6461BCD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0" w:type="pct"/>
            <w:tcBorders>
              <w:top w:val="nil"/>
              <w:left w:val="nil"/>
              <w:bottom w:val="single" w:sz="4" w:space="0" w:color="000000"/>
              <w:right w:val="single" w:sz="4" w:space="0" w:color="000000"/>
            </w:tcBorders>
            <w:shd w:val="clear" w:color="auto" w:fill="auto"/>
            <w:hideMark/>
          </w:tcPr>
          <w:p w14:paraId="14968A1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E3BF26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0,11451</w:t>
            </w:r>
          </w:p>
        </w:tc>
        <w:tc>
          <w:tcPr>
            <w:tcW w:w="207" w:type="pct"/>
            <w:tcBorders>
              <w:top w:val="nil"/>
              <w:left w:val="nil"/>
              <w:bottom w:val="single" w:sz="4" w:space="0" w:color="000000"/>
              <w:right w:val="single" w:sz="4" w:space="0" w:color="000000"/>
            </w:tcBorders>
            <w:shd w:val="clear" w:color="auto" w:fill="auto"/>
            <w:hideMark/>
          </w:tcPr>
          <w:p w14:paraId="0CCF9B7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0" w:type="pct"/>
            <w:tcBorders>
              <w:top w:val="nil"/>
              <w:left w:val="nil"/>
              <w:bottom w:val="single" w:sz="4" w:space="0" w:color="000000"/>
              <w:right w:val="single" w:sz="4" w:space="0" w:color="000000"/>
            </w:tcBorders>
            <w:shd w:val="clear" w:color="auto" w:fill="auto"/>
            <w:hideMark/>
          </w:tcPr>
          <w:p w14:paraId="138CA8E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638A35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0,11451</w:t>
            </w:r>
          </w:p>
        </w:tc>
        <w:tc>
          <w:tcPr>
            <w:tcW w:w="207" w:type="pct"/>
            <w:tcBorders>
              <w:top w:val="nil"/>
              <w:left w:val="nil"/>
              <w:bottom w:val="single" w:sz="4" w:space="0" w:color="000000"/>
              <w:right w:val="single" w:sz="4" w:space="0" w:color="000000"/>
            </w:tcBorders>
            <w:shd w:val="clear" w:color="auto" w:fill="auto"/>
            <w:hideMark/>
          </w:tcPr>
          <w:p w14:paraId="15DF69B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0" w:type="pct"/>
            <w:tcBorders>
              <w:top w:val="nil"/>
              <w:left w:val="nil"/>
              <w:bottom w:val="single" w:sz="4" w:space="0" w:color="000000"/>
              <w:right w:val="single" w:sz="4" w:space="0" w:color="000000"/>
            </w:tcBorders>
            <w:shd w:val="clear" w:color="auto" w:fill="auto"/>
            <w:hideMark/>
          </w:tcPr>
          <w:p w14:paraId="36E7904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C961AB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0,11451</w:t>
            </w:r>
          </w:p>
        </w:tc>
        <w:tc>
          <w:tcPr>
            <w:tcW w:w="207" w:type="pct"/>
            <w:tcBorders>
              <w:top w:val="nil"/>
              <w:left w:val="nil"/>
              <w:bottom w:val="single" w:sz="4" w:space="0" w:color="000000"/>
              <w:right w:val="single" w:sz="4" w:space="0" w:color="000000"/>
            </w:tcBorders>
            <w:shd w:val="clear" w:color="auto" w:fill="auto"/>
            <w:hideMark/>
          </w:tcPr>
          <w:p w14:paraId="558B465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4" w:type="pct"/>
            <w:tcBorders>
              <w:top w:val="nil"/>
              <w:left w:val="nil"/>
              <w:bottom w:val="single" w:sz="4" w:space="0" w:color="000000"/>
              <w:right w:val="single" w:sz="4" w:space="0" w:color="000000"/>
            </w:tcBorders>
            <w:shd w:val="clear" w:color="auto" w:fill="auto"/>
            <w:hideMark/>
          </w:tcPr>
          <w:p w14:paraId="5B16D85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D74B7EF"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1A2349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162</w:t>
            </w:r>
          </w:p>
        </w:tc>
        <w:tc>
          <w:tcPr>
            <w:tcW w:w="318" w:type="pct"/>
            <w:tcBorders>
              <w:top w:val="nil"/>
              <w:left w:val="nil"/>
              <w:bottom w:val="single" w:sz="4" w:space="0" w:color="000000"/>
              <w:right w:val="single" w:sz="4" w:space="0" w:color="000000"/>
            </w:tcBorders>
            <w:shd w:val="clear" w:color="auto" w:fill="auto"/>
            <w:hideMark/>
          </w:tcPr>
          <w:p w14:paraId="36C7CFCF"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Цех:3  Котельная №3</w:t>
            </w:r>
          </w:p>
        </w:tc>
        <w:tc>
          <w:tcPr>
            <w:tcW w:w="107" w:type="pct"/>
            <w:tcBorders>
              <w:top w:val="nil"/>
              <w:left w:val="nil"/>
              <w:bottom w:val="single" w:sz="4" w:space="0" w:color="000000"/>
              <w:right w:val="single" w:sz="4" w:space="0" w:color="000000"/>
            </w:tcBorders>
            <w:shd w:val="clear" w:color="auto" w:fill="auto"/>
            <w:hideMark/>
          </w:tcPr>
          <w:p w14:paraId="2A7BFAF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0003</w:t>
            </w:r>
          </w:p>
        </w:tc>
        <w:tc>
          <w:tcPr>
            <w:tcW w:w="194" w:type="pct"/>
            <w:tcBorders>
              <w:top w:val="nil"/>
              <w:left w:val="nil"/>
              <w:bottom w:val="single" w:sz="4" w:space="0" w:color="000000"/>
              <w:right w:val="single" w:sz="4" w:space="0" w:color="000000"/>
            </w:tcBorders>
            <w:shd w:val="clear" w:color="auto" w:fill="auto"/>
            <w:hideMark/>
          </w:tcPr>
          <w:p w14:paraId="7157832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0,08218</w:t>
            </w:r>
          </w:p>
        </w:tc>
        <w:tc>
          <w:tcPr>
            <w:tcW w:w="227" w:type="pct"/>
            <w:tcBorders>
              <w:top w:val="nil"/>
              <w:left w:val="nil"/>
              <w:bottom w:val="single" w:sz="4" w:space="0" w:color="000000"/>
              <w:right w:val="single" w:sz="4" w:space="0" w:color="000000"/>
            </w:tcBorders>
            <w:shd w:val="clear" w:color="auto" w:fill="auto"/>
            <w:hideMark/>
          </w:tcPr>
          <w:p w14:paraId="454EB26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08" w:type="pct"/>
            <w:tcBorders>
              <w:top w:val="nil"/>
              <w:left w:val="nil"/>
              <w:bottom w:val="single" w:sz="4" w:space="0" w:color="000000"/>
              <w:right w:val="single" w:sz="4" w:space="0" w:color="000000"/>
            </w:tcBorders>
            <w:shd w:val="clear" w:color="auto" w:fill="auto"/>
            <w:hideMark/>
          </w:tcPr>
          <w:p w14:paraId="771EE76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7A0D11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0,08218</w:t>
            </w:r>
          </w:p>
        </w:tc>
        <w:tc>
          <w:tcPr>
            <w:tcW w:w="207" w:type="pct"/>
            <w:tcBorders>
              <w:top w:val="nil"/>
              <w:left w:val="nil"/>
              <w:bottom w:val="single" w:sz="4" w:space="0" w:color="000000"/>
              <w:right w:val="single" w:sz="4" w:space="0" w:color="000000"/>
            </w:tcBorders>
            <w:shd w:val="clear" w:color="auto" w:fill="auto"/>
            <w:hideMark/>
          </w:tcPr>
          <w:p w14:paraId="6F81EAF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0" w:type="pct"/>
            <w:tcBorders>
              <w:top w:val="nil"/>
              <w:left w:val="nil"/>
              <w:bottom w:val="single" w:sz="4" w:space="0" w:color="000000"/>
              <w:right w:val="single" w:sz="4" w:space="0" w:color="000000"/>
            </w:tcBorders>
            <w:shd w:val="clear" w:color="auto" w:fill="auto"/>
            <w:hideMark/>
          </w:tcPr>
          <w:p w14:paraId="66200BE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676693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0,08218</w:t>
            </w:r>
          </w:p>
        </w:tc>
        <w:tc>
          <w:tcPr>
            <w:tcW w:w="207" w:type="pct"/>
            <w:tcBorders>
              <w:top w:val="nil"/>
              <w:left w:val="nil"/>
              <w:bottom w:val="single" w:sz="4" w:space="0" w:color="000000"/>
              <w:right w:val="single" w:sz="4" w:space="0" w:color="000000"/>
            </w:tcBorders>
            <w:shd w:val="clear" w:color="auto" w:fill="auto"/>
            <w:hideMark/>
          </w:tcPr>
          <w:p w14:paraId="37AF9FA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0" w:type="pct"/>
            <w:tcBorders>
              <w:top w:val="nil"/>
              <w:left w:val="nil"/>
              <w:bottom w:val="single" w:sz="4" w:space="0" w:color="000000"/>
              <w:right w:val="single" w:sz="4" w:space="0" w:color="000000"/>
            </w:tcBorders>
            <w:shd w:val="clear" w:color="auto" w:fill="auto"/>
            <w:hideMark/>
          </w:tcPr>
          <w:p w14:paraId="678C8B8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5D1AD4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0,08218</w:t>
            </w:r>
          </w:p>
        </w:tc>
        <w:tc>
          <w:tcPr>
            <w:tcW w:w="207" w:type="pct"/>
            <w:tcBorders>
              <w:top w:val="nil"/>
              <w:left w:val="nil"/>
              <w:bottom w:val="single" w:sz="4" w:space="0" w:color="000000"/>
              <w:right w:val="single" w:sz="4" w:space="0" w:color="000000"/>
            </w:tcBorders>
            <w:shd w:val="clear" w:color="auto" w:fill="auto"/>
            <w:hideMark/>
          </w:tcPr>
          <w:p w14:paraId="27F18AE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0" w:type="pct"/>
            <w:tcBorders>
              <w:top w:val="nil"/>
              <w:left w:val="nil"/>
              <w:bottom w:val="single" w:sz="4" w:space="0" w:color="000000"/>
              <w:right w:val="single" w:sz="4" w:space="0" w:color="000000"/>
            </w:tcBorders>
            <w:shd w:val="clear" w:color="auto" w:fill="auto"/>
            <w:hideMark/>
          </w:tcPr>
          <w:p w14:paraId="786BBC4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821E3C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0,08218</w:t>
            </w:r>
          </w:p>
        </w:tc>
        <w:tc>
          <w:tcPr>
            <w:tcW w:w="207" w:type="pct"/>
            <w:tcBorders>
              <w:top w:val="nil"/>
              <w:left w:val="nil"/>
              <w:bottom w:val="single" w:sz="4" w:space="0" w:color="000000"/>
              <w:right w:val="single" w:sz="4" w:space="0" w:color="000000"/>
            </w:tcBorders>
            <w:shd w:val="clear" w:color="auto" w:fill="auto"/>
            <w:hideMark/>
          </w:tcPr>
          <w:p w14:paraId="272B2A5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0" w:type="pct"/>
            <w:tcBorders>
              <w:top w:val="nil"/>
              <w:left w:val="nil"/>
              <w:bottom w:val="single" w:sz="4" w:space="0" w:color="000000"/>
              <w:right w:val="single" w:sz="4" w:space="0" w:color="000000"/>
            </w:tcBorders>
            <w:shd w:val="clear" w:color="auto" w:fill="auto"/>
            <w:hideMark/>
          </w:tcPr>
          <w:p w14:paraId="3E054E6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C9CF79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0,08218</w:t>
            </w:r>
          </w:p>
        </w:tc>
        <w:tc>
          <w:tcPr>
            <w:tcW w:w="207" w:type="pct"/>
            <w:tcBorders>
              <w:top w:val="nil"/>
              <w:left w:val="nil"/>
              <w:bottom w:val="single" w:sz="4" w:space="0" w:color="000000"/>
              <w:right w:val="single" w:sz="4" w:space="0" w:color="000000"/>
            </w:tcBorders>
            <w:shd w:val="clear" w:color="auto" w:fill="auto"/>
            <w:hideMark/>
          </w:tcPr>
          <w:p w14:paraId="5CD25A1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0" w:type="pct"/>
            <w:tcBorders>
              <w:top w:val="nil"/>
              <w:left w:val="nil"/>
              <w:bottom w:val="single" w:sz="4" w:space="0" w:color="000000"/>
              <w:right w:val="single" w:sz="4" w:space="0" w:color="000000"/>
            </w:tcBorders>
            <w:shd w:val="clear" w:color="auto" w:fill="auto"/>
            <w:hideMark/>
          </w:tcPr>
          <w:p w14:paraId="0CD69A6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FEDC21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0,08218</w:t>
            </w:r>
          </w:p>
        </w:tc>
        <w:tc>
          <w:tcPr>
            <w:tcW w:w="207" w:type="pct"/>
            <w:tcBorders>
              <w:top w:val="nil"/>
              <w:left w:val="nil"/>
              <w:bottom w:val="single" w:sz="4" w:space="0" w:color="000000"/>
              <w:right w:val="single" w:sz="4" w:space="0" w:color="000000"/>
            </w:tcBorders>
            <w:shd w:val="clear" w:color="auto" w:fill="auto"/>
            <w:hideMark/>
          </w:tcPr>
          <w:p w14:paraId="7F3C15C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0" w:type="pct"/>
            <w:tcBorders>
              <w:top w:val="nil"/>
              <w:left w:val="nil"/>
              <w:bottom w:val="single" w:sz="4" w:space="0" w:color="000000"/>
              <w:right w:val="single" w:sz="4" w:space="0" w:color="000000"/>
            </w:tcBorders>
            <w:shd w:val="clear" w:color="auto" w:fill="auto"/>
            <w:hideMark/>
          </w:tcPr>
          <w:p w14:paraId="3F1BF47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E7F5C0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0,08218</w:t>
            </w:r>
          </w:p>
        </w:tc>
        <w:tc>
          <w:tcPr>
            <w:tcW w:w="207" w:type="pct"/>
            <w:tcBorders>
              <w:top w:val="nil"/>
              <w:left w:val="nil"/>
              <w:bottom w:val="single" w:sz="4" w:space="0" w:color="000000"/>
              <w:right w:val="single" w:sz="4" w:space="0" w:color="000000"/>
            </w:tcBorders>
            <w:shd w:val="clear" w:color="auto" w:fill="auto"/>
            <w:hideMark/>
          </w:tcPr>
          <w:p w14:paraId="66F9E1E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0,3246</w:t>
            </w:r>
          </w:p>
        </w:tc>
        <w:tc>
          <w:tcPr>
            <w:tcW w:w="174" w:type="pct"/>
            <w:tcBorders>
              <w:top w:val="nil"/>
              <w:left w:val="nil"/>
              <w:bottom w:val="single" w:sz="4" w:space="0" w:color="000000"/>
              <w:right w:val="single" w:sz="4" w:space="0" w:color="000000"/>
            </w:tcBorders>
            <w:shd w:val="clear" w:color="auto" w:fill="auto"/>
            <w:hideMark/>
          </w:tcPr>
          <w:p w14:paraId="1B5CAD6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9296212"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1C1272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163</w:t>
            </w:r>
          </w:p>
        </w:tc>
        <w:tc>
          <w:tcPr>
            <w:tcW w:w="318" w:type="pct"/>
            <w:tcBorders>
              <w:top w:val="nil"/>
              <w:left w:val="nil"/>
              <w:bottom w:val="single" w:sz="4" w:space="0" w:color="000000"/>
              <w:right w:val="single" w:sz="4" w:space="0" w:color="000000"/>
            </w:tcBorders>
            <w:shd w:val="clear" w:color="auto" w:fill="auto"/>
            <w:hideMark/>
          </w:tcPr>
          <w:p w14:paraId="3A0839D8"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Цех:1  Котельная №1</w:t>
            </w:r>
          </w:p>
        </w:tc>
        <w:tc>
          <w:tcPr>
            <w:tcW w:w="107" w:type="pct"/>
            <w:tcBorders>
              <w:top w:val="nil"/>
              <w:left w:val="nil"/>
              <w:bottom w:val="single" w:sz="4" w:space="0" w:color="000000"/>
              <w:right w:val="single" w:sz="4" w:space="0" w:color="000000"/>
            </w:tcBorders>
            <w:shd w:val="clear" w:color="auto" w:fill="auto"/>
            <w:hideMark/>
          </w:tcPr>
          <w:p w14:paraId="689FE72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6008</w:t>
            </w:r>
          </w:p>
        </w:tc>
        <w:tc>
          <w:tcPr>
            <w:tcW w:w="194" w:type="pct"/>
            <w:tcBorders>
              <w:top w:val="nil"/>
              <w:left w:val="nil"/>
              <w:bottom w:val="single" w:sz="4" w:space="0" w:color="000000"/>
              <w:right w:val="single" w:sz="4" w:space="0" w:color="000000"/>
            </w:tcBorders>
            <w:shd w:val="clear" w:color="auto" w:fill="auto"/>
            <w:hideMark/>
          </w:tcPr>
          <w:p w14:paraId="59740BF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27" w:type="pct"/>
            <w:tcBorders>
              <w:top w:val="nil"/>
              <w:left w:val="nil"/>
              <w:bottom w:val="single" w:sz="4" w:space="0" w:color="000000"/>
              <w:right w:val="single" w:sz="4" w:space="0" w:color="000000"/>
            </w:tcBorders>
            <w:shd w:val="clear" w:color="auto" w:fill="auto"/>
            <w:hideMark/>
          </w:tcPr>
          <w:p w14:paraId="53FC47D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08" w:type="pct"/>
            <w:tcBorders>
              <w:top w:val="nil"/>
              <w:left w:val="nil"/>
              <w:bottom w:val="single" w:sz="4" w:space="0" w:color="000000"/>
              <w:right w:val="single" w:sz="4" w:space="0" w:color="000000"/>
            </w:tcBorders>
            <w:shd w:val="clear" w:color="auto" w:fill="auto"/>
            <w:hideMark/>
          </w:tcPr>
          <w:p w14:paraId="105DE58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D3AD8E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55A13CD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25A6D84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CC4A23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6E8F0FA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01599D4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5F31AB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3A5580C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7D3944F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91814F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4BEA3CF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7431069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7D710F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30B3D26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7D9B124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11A1B3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219307F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20A45EC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CD5A56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0B38475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4" w:type="pct"/>
            <w:tcBorders>
              <w:top w:val="nil"/>
              <w:left w:val="nil"/>
              <w:bottom w:val="single" w:sz="4" w:space="0" w:color="000000"/>
              <w:right w:val="single" w:sz="4" w:space="0" w:color="000000"/>
            </w:tcBorders>
            <w:shd w:val="clear" w:color="auto" w:fill="auto"/>
            <w:hideMark/>
          </w:tcPr>
          <w:p w14:paraId="0915173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4B483A9A"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3A3F70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164</w:t>
            </w:r>
          </w:p>
        </w:tc>
        <w:tc>
          <w:tcPr>
            <w:tcW w:w="318" w:type="pct"/>
            <w:tcBorders>
              <w:top w:val="nil"/>
              <w:left w:val="nil"/>
              <w:bottom w:val="single" w:sz="4" w:space="0" w:color="000000"/>
              <w:right w:val="single" w:sz="4" w:space="0" w:color="000000"/>
            </w:tcBorders>
            <w:shd w:val="clear" w:color="auto" w:fill="auto"/>
            <w:hideMark/>
          </w:tcPr>
          <w:p w14:paraId="14487AA6"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Цех:2  Котельная №2</w:t>
            </w:r>
          </w:p>
        </w:tc>
        <w:tc>
          <w:tcPr>
            <w:tcW w:w="107" w:type="pct"/>
            <w:tcBorders>
              <w:top w:val="nil"/>
              <w:left w:val="nil"/>
              <w:bottom w:val="single" w:sz="4" w:space="0" w:color="000000"/>
              <w:right w:val="single" w:sz="4" w:space="0" w:color="000000"/>
            </w:tcBorders>
            <w:shd w:val="clear" w:color="auto" w:fill="auto"/>
            <w:hideMark/>
          </w:tcPr>
          <w:p w14:paraId="3B95E12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6009</w:t>
            </w:r>
          </w:p>
        </w:tc>
        <w:tc>
          <w:tcPr>
            <w:tcW w:w="194" w:type="pct"/>
            <w:tcBorders>
              <w:top w:val="nil"/>
              <w:left w:val="nil"/>
              <w:bottom w:val="single" w:sz="4" w:space="0" w:color="000000"/>
              <w:right w:val="single" w:sz="4" w:space="0" w:color="000000"/>
            </w:tcBorders>
            <w:shd w:val="clear" w:color="auto" w:fill="auto"/>
            <w:hideMark/>
          </w:tcPr>
          <w:p w14:paraId="7FEAC35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27" w:type="pct"/>
            <w:tcBorders>
              <w:top w:val="nil"/>
              <w:left w:val="nil"/>
              <w:bottom w:val="single" w:sz="4" w:space="0" w:color="000000"/>
              <w:right w:val="single" w:sz="4" w:space="0" w:color="000000"/>
            </w:tcBorders>
            <w:shd w:val="clear" w:color="auto" w:fill="auto"/>
            <w:hideMark/>
          </w:tcPr>
          <w:p w14:paraId="6C54F9A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08" w:type="pct"/>
            <w:tcBorders>
              <w:top w:val="nil"/>
              <w:left w:val="nil"/>
              <w:bottom w:val="single" w:sz="4" w:space="0" w:color="000000"/>
              <w:right w:val="single" w:sz="4" w:space="0" w:color="000000"/>
            </w:tcBorders>
            <w:shd w:val="clear" w:color="auto" w:fill="auto"/>
            <w:hideMark/>
          </w:tcPr>
          <w:p w14:paraId="12FB8C0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737160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7755A4B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2B9D294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746053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644359E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06DC2ED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7FC90C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3F4A99A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2BF65FF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5CC193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21F10DD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37AC619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B28ED6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1C28FC9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6B6FC54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9F1635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7C7C82A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4FAC30A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BD372A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19E321E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4" w:type="pct"/>
            <w:tcBorders>
              <w:top w:val="nil"/>
              <w:left w:val="nil"/>
              <w:bottom w:val="single" w:sz="4" w:space="0" w:color="000000"/>
              <w:right w:val="single" w:sz="4" w:space="0" w:color="000000"/>
            </w:tcBorders>
            <w:shd w:val="clear" w:color="auto" w:fill="auto"/>
            <w:hideMark/>
          </w:tcPr>
          <w:p w14:paraId="39995B1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7A89B2E8"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CFCF71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165</w:t>
            </w:r>
            <w:r w:rsidRPr="00B505B3">
              <w:rPr>
                <w:rFonts w:cs="Times New Roman"/>
                <w:color w:val="000000"/>
                <w:sz w:val="16"/>
                <w:szCs w:val="16"/>
                <w:lang w:val="ru-RU" w:eastAsia="ru-RU"/>
              </w:rPr>
              <w:br w:type="page"/>
            </w:r>
          </w:p>
        </w:tc>
        <w:tc>
          <w:tcPr>
            <w:tcW w:w="318" w:type="pct"/>
            <w:tcBorders>
              <w:top w:val="nil"/>
              <w:left w:val="nil"/>
              <w:bottom w:val="single" w:sz="4" w:space="0" w:color="000000"/>
              <w:right w:val="single" w:sz="4" w:space="0" w:color="000000"/>
            </w:tcBorders>
            <w:shd w:val="clear" w:color="auto" w:fill="auto"/>
            <w:hideMark/>
          </w:tcPr>
          <w:p w14:paraId="7FA022B1"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Цех:3  Котельная №3</w:t>
            </w:r>
          </w:p>
        </w:tc>
        <w:tc>
          <w:tcPr>
            <w:tcW w:w="107" w:type="pct"/>
            <w:tcBorders>
              <w:top w:val="nil"/>
              <w:left w:val="nil"/>
              <w:bottom w:val="single" w:sz="4" w:space="0" w:color="000000"/>
              <w:right w:val="single" w:sz="4" w:space="0" w:color="000000"/>
            </w:tcBorders>
            <w:shd w:val="clear" w:color="auto" w:fill="auto"/>
            <w:hideMark/>
          </w:tcPr>
          <w:p w14:paraId="3D5FCB6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6010</w:t>
            </w:r>
            <w:r w:rsidRPr="00B505B3">
              <w:rPr>
                <w:rFonts w:cs="Times New Roman"/>
                <w:color w:val="000000"/>
                <w:sz w:val="16"/>
                <w:szCs w:val="16"/>
                <w:lang w:val="ru-RU" w:eastAsia="ru-RU"/>
              </w:rPr>
              <w:br w:type="page"/>
            </w:r>
          </w:p>
        </w:tc>
        <w:tc>
          <w:tcPr>
            <w:tcW w:w="194" w:type="pct"/>
            <w:tcBorders>
              <w:top w:val="nil"/>
              <w:left w:val="nil"/>
              <w:bottom w:val="single" w:sz="4" w:space="0" w:color="000000"/>
              <w:right w:val="single" w:sz="4" w:space="0" w:color="000000"/>
            </w:tcBorders>
            <w:shd w:val="clear" w:color="auto" w:fill="auto"/>
            <w:hideMark/>
          </w:tcPr>
          <w:p w14:paraId="1F09EB1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27" w:type="pct"/>
            <w:tcBorders>
              <w:top w:val="nil"/>
              <w:left w:val="nil"/>
              <w:bottom w:val="single" w:sz="4" w:space="0" w:color="000000"/>
              <w:right w:val="single" w:sz="4" w:space="0" w:color="000000"/>
            </w:tcBorders>
            <w:shd w:val="clear" w:color="auto" w:fill="auto"/>
            <w:hideMark/>
          </w:tcPr>
          <w:p w14:paraId="5A8C49D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08" w:type="pct"/>
            <w:tcBorders>
              <w:top w:val="nil"/>
              <w:left w:val="nil"/>
              <w:bottom w:val="single" w:sz="4" w:space="0" w:color="000000"/>
              <w:right w:val="single" w:sz="4" w:space="0" w:color="000000"/>
            </w:tcBorders>
            <w:shd w:val="clear" w:color="auto" w:fill="auto"/>
            <w:hideMark/>
          </w:tcPr>
          <w:p w14:paraId="52FA76D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DAD912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36A6AC2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33285C4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E688AB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7B9DC16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6E10839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A956B0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2137114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589DC92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83B7FA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5D9D7F1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7E206EA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D415DA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0FB27BA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4D3E810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1E978D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24CE5F0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0" w:type="pct"/>
            <w:tcBorders>
              <w:top w:val="nil"/>
              <w:left w:val="nil"/>
              <w:bottom w:val="single" w:sz="4" w:space="0" w:color="000000"/>
              <w:right w:val="single" w:sz="4" w:space="0" w:color="000000"/>
            </w:tcBorders>
            <w:shd w:val="clear" w:color="auto" w:fill="auto"/>
            <w:hideMark/>
          </w:tcPr>
          <w:p w14:paraId="1C21220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E22679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w:t>
            </w:r>
          </w:p>
        </w:tc>
        <w:tc>
          <w:tcPr>
            <w:tcW w:w="207" w:type="pct"/>
            <w:tcBorders>
              <w:top w:val="nil"/>
              <w:left w:val="nil"/>
              <w:bottom w:val="single" w:sz="4" w:space="0" w:color="000000"/>
              <w:right w:val="single" w:sz="4" w:space="0" w:color="000000"/>
            </w:tcBorders>
            <w:shd w:val="clear" w:color="auto" w:fill="auto"/>
            <w:hideMark/>
          </w:tcPr>
          <w:p w14:paraId="48EDD76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0,000001</w:t>
            </w:r>
          </w:p>
        </w:tc>
        <w:tc>
          <w:tcPr>
            <w:tcW w:w="174" w:type="pct"/>
            <w:tcBorders>
              <w:top w:val="nil"/>
              <w:left w:val="nil"/>
              <w:bottom w:val="single" w:sz="4" w:space="0" w:color="000000"/>
              <w:right w:val="single" w:sz="4" w:space="0" w:color="000000"/>
            </w:tcBorders>
            <w:shd w:val="clear" w:color="auto" w:fill="auto"/>
            <w:hideMark/>
          </w:tcPr>
          <w:p w14:paraId="676DCE2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58E10CA6"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0FA176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166</w:t>
            </w:r>
          </w:p>
        </w:tc>
        <w:tc>
          <w:tcPr>
            <w:tcW w:w="318" w:type="pct"/>
            <w:tcBorders>
              <w:top w:val="nil"/>
              <w:left w:val="nil"/>
              <w:bottom w:val="single" w:sz="4" w:space="0" w:color="000000"/>
              <w:right w:val="single" w:sz="4" w:space="0" w:color="000000"/>
            </w:tcBorders>
            <w:shd w:val="clear" w:color="auto" w:fill="auto"/>
            <w:hideMark/>
          </w:tcPr>
          <w:p w14:paraId="40406F8C"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Цех:6  Склад угля и шлака</w:t>
            </w:r>
          </w:p>
        </w:tc>
        <w:tc>
          <w:tcPr>
            <w:tcW w:w="107" w:type="pct"/>
            <w:tcBorders>
              <w:top w:val="nil"/>
              <w:left w:val="nil"/>
              <w:bottom w:val="single" w:sz="4" w:space="0" w:color="000000"/>
              <w:right w:val="single" w:sz="4" w:space="0" w:color="000000"/>
            </w:tcBorders>
            <w:shd w:val="clear" w:color="auto" w:fill="auto"/>
            <w:hideMark/>
          </w:tcPr>
          <w:p w14:paraId="030432B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6012</w:t>
            </w:r>
          </w:p>
        </w:tc>
        <w:tc>
          <w:tcPr>
            <w:tcW w:w="194" w:type="pct"/>
            <w:tcBorders>
              <w:top w:val="nil"/>
              <w:left w:val="nil"/>
              <w:bottom w:val="single" w:sz="4" w:space="0" w:color="000000"/>
              <w:right w:val="single" w:sz="4" w:space="0" w:color="000000"/>
            </w:tcBorders>
            <w:shd w:val="clear" w:color="auto" w:fill="auto"/>
            <w:hideMark/>
          </w:tcPr>
          <w:p w14:paraId="531A5CB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0,00003202</w:t>
            </w:r>
          </w:p>
        </w:tc>
        <w:tc>
          <w:tcPr>
            <w:tcW w:w="227" w:type="pct"/>
            <w:tcBorders>
              <w:top w:val="nil"/>
              <w:left w:val="nil"/>
              <w:bottom w:val="single" w:sz="4" w:space="0" w:color="000000"/>
              <w:right w:val="single" w:sz="4" w:space="0" w:color="000000"/>
            </w:tcBorders>
            <w:shd w:val="clear" w:color="auto" w:fill="auto"/>
            <w:hideMark/>
          </w:tcPr>
          <w:p w14:paraId="3562AD5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0,00000202</w:t>
            </w:r>
          </w:p>
        </w:tc>
        <w:tc>
          <w:tcPr>
            <w:tcW w:w="108" w:type="pct"/>
            <w:tcBorders>
              <w:top w:val="nil"/>
              <w:left w:val="nil"/>
              <w:bottom w:val="single" w:sz="4" w:space="0" w:color="000000"/>
              <w:right w:val="single" w:sz="4" w:space="0" w:color="000000"/>
            </w:tcBorders>
            <w:shd w:val="clear" w:color="auto" w:fill="auto"/>
            <w:hideMark/>
          </w:tcPr>
          <w:p w14:paraId="25A0FEE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C5FE06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0,00003202</w:t>
            </w:r>
          </w:p>
        </w:tc>
        <w:tc>
          <w:tcPr>
            <w:tcW w:w="207" w:type="pct"/>
            <w:tcBorders>
              <w:top w:val="nil"/>
              <w:left w:val="nil"/>
              <w:bottom w:val="single" w:sz="4" w:space="0" w:color="000000"/>
              <w:right w:val="single" w:sz="4" w:space="0" w:color="000000"/>
            </w:tcBorders>
            <w:shd w:val="clear" w:color="auto" w:fill="auto"/>
            <w:hideMark/>
          </w:tcPr>
          <w:p w14:paraId="752F916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0,00000202</w:t>
            </w:r>
          </w:p>
        </w:tc>
        <w:tc>
          <w:tcPr>
            <w:tcW w:w="170" w:type="pct"/>
            <w:tcBorders>
              <w:top w:val="nil"/>
              <w:left w:val="nil"/>
              <w:bottom w:val="single" w:sz="4" w:space="0" w:color="000000"/>
              <w:right w:val="single" w:sz="4" w:space="0" w:color="000000"/>
            </w:tcBorders>
            <w:shd w:val="clear" w:color="auto" w:fill="auto"/>
            <w:hideMark/>
          </w:tcPr>
          <w:p w14:paraId="3CE9DDA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2EA3E2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0,00003202</w:t>
            </w:r>
          </w:p>
        </w:tc>
        <w:tc>
          <w:tcPr>
            <w:tcW w:w="207" w:type="pct"/>
            <w:tcBorders>
              <w:top w:val="nil"/>
              <w:left w:val="nil"/>
              <w:bottom w:val="single" w:sz="4" w:space="0" w:color="000000"/>
              <w:right w:val="single" w:sz="4" w:space="0" w:color="000000"/>
            </w:tcBorders>
            <w:shd w:val="clear" w:color="auto" w:fill="auto"/>
            <w:hideMark/>
          </w:tcPr>
          <w:p w14:paraId="1F5ED46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0,00000202</w:t>
            </w:r>
          </w:p>
        </w:tc>
        <w:tc>
          <w:tcPr>
            <w:tcW w:w="170" w:type="pct"/>
            <w:tcBorders>
              <w:top w:val="nil"/>
              <w:left w:val="nil"/>
              <w:bottom w:val="single" w:sz="4" w:space="0" w:color="000000"/>
              <w:right w:val="single" w:sz="4" w:space="0" w:color="000000"/>
            </w:tcBorders>
            <w:shd w:val="clear" w:color="auto" w:fill="auto"/>
            <w:hideMark/>
          </w:tcPr>
          <w:p w14:paraId="1408426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BE9077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0,00003202</w:t>
            </w:r>
          </w:p>
        </w:tc>
        <w:tc>
          <w:tcPr>
            <w:tcW w:w="207" w:type="pct"/>
            <w:tcBorders>
              <w:top w:val="nil"/>
              <w:left w:val="nil"/>
              <w:bottom w:val="single" w:sz="4" w:space="0" w:color="000000"/>
              <w:right w:val="single" w:sz="4" w:space="0" w:color="000000"/>
            </w:tcBorders>
            <w:shd w:val="clear" w:color="auto" w:fill="auto"/>
            <w:hideMark/>
          </w:tcPr>
          <w:p w14:paraId="55D159F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0,00000202</w:t>
            </w:r>
          </w:p>
        </w:tc>
        <w:tc>
          <w:tcPr>
            <w:tcW w:w="170" w:type="pct"/>
            <w:tcBorders>
              <w:top w:val="nil"/>
              <w:left w:val="nil"/>
              <w:bottom w:val="single" w:sz="4" w:space="0" w:color="000000"/>
              <w:right w:val="single" w:sz="4" w:space="0" w:color="000000"/>
            </w:tcBorders>
            <w:shd w:val="clear" w:color="auto" w:fill="auto"/>
            <w:hideMark/>
          </w:tcPr>
          <w:p w14:paraId="5B74655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B609EF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0,00003202</w:t>
            </w:r>
          </w:p>
        </w:tc>
        <w:tc>
          <w:tcPr>
            <w:tcW w:w="207" w:type="pct"/>
            <w:tcBorders>
              <w:top w:val="nil"/>
              <w:left w:val="nil"/>
              <w:bottom w:val="single" w:sz="4" w:space="0" w:color="000000"/>
              <w:right w:val="single" w:sz="4" w:space="0" w:color="000000"/>
            </w:tcBorders>
            <w:shd w:val="clear" w:color="auto" w:fill="auto"/>
            <w:hideMark/>
          </w:tcPr>
          <w:p w14:paraId="64BE18F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0,00000202</w:t>
            </w:r>
          </w:p>
        </w:tc>
        <w:tc>
          <w:tcPr>
            <w:tcW w:w="170" w:type="pct"/>
            <w:tcBorders>
              <w:top w:val="nil"/>
              <w:left w:val="nil"/>
              <w:bottom w:val="single" w:sz="4" w:space="0" w:color="000000"/>
              <w:right w:val="single" w:sz="4" w:space="0" w:color="000000"/>
            </w:tcBorders>
            <w:shd w:val="clear" w:color="auto" w:fill="auto"/>
            <w:hideMark/>
          </w:tcPr>
          <w:p w14:paraId="6BD12D1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2BB0E3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0,00003202</w:t>
            </w:r>
          </w:p>
        </w:tc>
        <w:tc>
          <w:tcPr>
            <w:tcW w:w="207" w:type="pct"/>
            <w:tcBorders>
              <w:top w:val="nil"/>
              <w:left w:val="nil"/>
              <w:bottom w:val="single" w:sz="4" w:space="0" w:color="000000"/>
              <w:right w:val="single" w:sz="4" w:space="0" w:color="000000"/>
            </w:tcBorders>
            <w:shd w:val="clear" w:color="auto" w:fill="auto"/>
            <w:hideMark/>
          </w:tcPr>
          <w:p w14:paraId="6D1D256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0,00000202</w:t>
            </w:r>
          </w:p>
        </w:tc>
        <w:tc>
          <w:tcPr>
            <w:tcW w:w="170" w:type="pct"/>
            <w:tcBorders>
              <w:top w:val="nil"/>
              <w:left w:val="nil"/>
              <w:bottom w:val="single" w:sz="4" w:space="0" w:color="000000"/>
              <w:right w:val="single" w:sz="4" w:space="0" w:color="000000"/>
            </w:tcBorders>
            <w:shd w:val="clear" w:color="auto" w:fill="auto"/>
            <w:hideMark/>
          </w:tcPr>
          <w:p w14:paraId="1231B17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7713D2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0,00003202</w:t>
            </w:r>
          </w:p>
        </w:tc>
        <w:tc>
          <w:tcPr>
            <w:tcW w:w="207" w:type="pct"/>
            <w:tcBorders>
              <w:top w:val="nil"/>
              <w:left w:val="nil"/>
              <w:bottom w:val="single" w:sz="4" w:space="0" w:color="000000"/>
              <w:right w:val="single" w:sz="4" w:space="0" w:color="000000"/>
            </w:tcBorders>
            <w:shd w:val="clear" w:color="auto" w:fill="auto"/>
            <w:hideMark/>
          </w:tcPr>
          <w:p w14:paraId="6E43D9B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0,00000202</w:t>
            </w:r>
          </w:p>
        </w:tc>
        <w:tc>
          <w:tcPr>
            <w:tcW w:w="170" w:type="pct"/>
            <w:tcBorders>
              <w:top w:val="nil"/>
              <w:left w:val="nil"/>
              <w:bottom w:val="single" w:sz="4" w:space="0" w:color="000000"/>
              <w:right w:val="single" w:sz="4" w:space="0" w:color="000000"/>
            </w:tcBorders>
            <w:shd w:val="clear" w:color="auto" w:fill="auto"/>
            <w:hideMark/>
          </w:tcPr>
          <w:p w14:paraId="3C04CF9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F9CF36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0,00003202</w:t>
            </w:r>
          </w:p>
        </w:tc>
        <w:tc>
          <w:tcPr>
            <w:tcW w:w="207" w:type="pct"/>
            <w:tcBorders>
              <w:top w:val="nil"/>
              <w:left w:val="nil"/>
              <w:bottom w:val="single" w:sz="4" w:space="0" w:color="000000"/>
              <w:right w:val="single" w:sz="4" w:space="0" w:color="000000"/>
            </w:tcBorders>
            <w:shd w:val="clear" w:color="auto" w:fill="auto"/>
            <w:hideMark/>
          </w:tcPr>
          <w:p w14:paraId="63319F1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0,00000202</w:t>
            </w:r>
          </w:p>
        </w:tc>
        <w:tc>
          <w:tcPr>
            <w:tcW w:w="174" w:type="pct"/>
            <w:tcBorders>
              <w:top w:val="nil"/>
              <w:left w:val="nil"/>
              <w:bottom w:val="single" w:sz="4" w:space="0" w:color="000000"/>
              <w:right w:val="single" w:sz="4" w:space="0" w:color="000000"/>
            </w:tcBorders>
            <w:shd w:val="clear" w:color="auto" w:fill="auto"/>
            <w:hideMark/>
          </w:tcPr>
          <w:p w14:paraId="01B005F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86C181B"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4CAF203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7572A0C9"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498F269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13C78A1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0,31123802</w:t>
            </w:r>
          </w:p>
        </w:tc>
        <w:tc>
          <w:tcPr>
            <w:tcW w:w="227" w:type="pct"/>
            <w:tcBorders>
              <w:top w:val="nil"/>
              <w:left w:val="nil"/>
              <w:bottom w:val="single" w:sz="4" w:space="0" w:color="000000"/>
              <w:right w:val="single" w:sz="4" w:space="0" w:color="000000"/>
            </w:tcBorders>
            <w:shd w:val="clear" w:color="auto" w:fill="auto"/>
            <w:hideMark/>
          </w:tcPr>
          <w:p w14:paraId="6908EF5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0,97380502</w:t>
            </w:r>
          </w:p>
        </w:tc>
        <w:tc>
          <w:tcPr>
            <w:tcW w:w="108" w:type="pct"/>
            <w:tcBorders>
              <w:top w:val="nil"/>
              <w:left w:val="nil"/>
              <w:bottom w:val="single" w:sz="4" w:space="0" w:color="000000"/>
              <w:right w:val="single" w:sz="4" w:space="0" w:color="000000"/>
            </w:tcBorders>
            <w:shd w:val="clear" w:color="auto" w:fill="auto"/>
            <w:hideMark/>
          </w:tcPr>
          <w:p w14:paraId="16D2C0C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E3AB33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0,31123802</w:t>
            </w:r>
          </w:p>
        </w:tc>
        <w:tc>
          <w:tcPr>
            <w:tcW w:w="207" w:type="pct"/>
            <w:tcBorders>
              <w:top w:val="nil"/>
              <w:left w:val="nil"/>
              <w:bottom w:val="single" w:sz="4" w:space="0" w:color="000000"/>
              <w:right w:val="single" w:sz="4" w:space="0" w:color="000000"/>
            </w:tcBorders>
            <w:shd w:val="clear" w:color="auto" w:fill="auto"/>
            <w:hideMark/>
          </w:tcPr>
          <w:p w14:paraId="1CFB0B4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0,97380502</w:t>
            </w:r>
          </w:p>
        </w:tc>
        <w:tc>
          <w:tcPr>
            <w:tcW w:w="170" w:type="pct"/>
            <w:tcBorders>
              <w:top w:val="nil"/>
              <w:left w:val="nil"/>
              <w:bottom w:val="single" w:sz="4" w:space="0" w:color="000000"/>
              <w:right w:val="single" w:sz="4" w:space="0" w:color="000000"/>
            </w:tcBorders>
            <w:shd w:val="clear" w:color="auto" w:fill="auto"/>
            <w:hideMark/>
          </w:tcPr>
          <w:p w14:paraId="65ED17C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3B738B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0,31123802</w:t>
            </w:r>
          </w:p>
        </w:tc>
        <w:tc>
          <w:tcPr>
            <w:tcW w:w="207" w:type="pct"/>
            <w:tcBorders>
              <w:top w:val="nil"/>
              <w:left w:val="nil"/>
              <w:bottom w:val="single" w:sz="4" w:space="0" w:color="000000"/>
              <w:right w:val="single" w:sz="4" w:space="0" w:color="000000"/>
            </w:tcBorders>
            <w:shd w:val="clear" w:color="auto" w:fill="auto"/>
            <w:hideMark/>
          </w:tcPr>
          <w:p w14:paraId="3706A5A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0,97380502</w:t>
            </w:r>
          </w:p>
        </w:tc>
        <w:tc>
          <w:tcPr>
            <w:tcW w:w="170" w:type="pct"/>
            <w:tcBorders>
              <w:top w:val="nil"/>
              <w:left w:val="nil"/>
              <w:bottom w:val="single" w:sz="4" w:space="0" w:color="000000"/>
              <w:right w:val="single" w:sz="4" w:space="0" w:color="000000"/>
            </w:tcBorders>
            <w:shd w:val="clear" w:color="auto" w:fill="auto"/>
            <w:hideMark/>
          </w:tcPr>
          <w:p w14:paraId="150D0EB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0F98A2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0,31123802</w:t>
            </w:r>
          </w:p>
        </w:tc>
        <w:tc>
          <w:tcPr>
            <w:tcW w:w="207" w:type="pct"/>
            <w:tcBorders>
              <w:top w:val="nil"/>
              <w:left w:val="nil"/>
              <w:bottom w:val="single" w:sz="4" w:space="0" w:color="000000"/>
              <w:right w:val="single" w:sz="4" w:space="0" w:color="000000"/>
            </w:tcBorders>
            <w:shd w:val="clear" w:color="auto" w:fill="auto"/>
            <w:hideMark/>
          </w:tcPr>
          <w:p w14:paraId="7035923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0,97380502</w:t>
            </w:r>
          </w:p>
        </w:tc>
        <w:tc>
          <w:tcPr>
            <w:tcW w:w="170" w:type="pct"/>
            <w:tcBorders>
              <w:top w:val="nil"/>
              <w:left w:val="nil"/>
              <w:bottom w:val="single" w:sz="4" w:space="0" w:color="000000"/>
              <w:right w:val="single" w:sz="4" w:space="0" w:color="000000"/>
            </w:tcBorders>
            <w:shd w:val="clear" w:color="auto" w:fill="auto"/>
            <w:hideMark/>
          </w:tcPr>
          <w:p w14:paraId="523753F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F9C507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0,31123802</w:t>
            </w:r>
          </w:p>
        </w:tc>
        <w:tc>
          <w:tcPr>
            <w:tcW w:w="207" w:type="pct"/>
            <w:tcBorders>
              <w:top w:val="nil"/>
              <w:left w:val="nil"/>
              <w:bottom w:val="single" w:sz="4" w:space="0" w:color="000000"/>
              <w:right w:val="single" w:sz="4" w:space="0" w:color="000000"/>
            </w:tcBorders>
            <w:shd w:val="clear" w:color="auto" w:fill="auto"/>
            <w:hideMark/>
          </w:tcPr>
          <w:p w14:paraId="1AC6DD9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0,97380502</w:t>
            </w:r>
          </w:p>
        </w:tc>
        <w:tc>
          <w:tcPr>
            <w:tcW w:w="170" w:type="pct"/>
            <w:tcBorders>
              <w:top w:val="nil"/>
              <w:left w:val="nil"/>
              <w:bottom w:val="single" w:sz="4" w:space="0" w:color="000000"/>
              <w:right w:val="single" w:sz="4" w:space="0" w:color="000000"/>
            </w:tcBorders>
            <w:shd w:val="clear" w:color="auto" w:fill="auto"/>
            <w:hideMark/>
          </w:tcPr>
          <w:p w14:paraId="5A308C5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3853B0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0,31123802</w:t>
            </w:r>
          </w:p>
        </w:tc>
        <w:tc>
          <w:tcPr>
            <w:tcW w:w="207" w:type="pct"/>
            <w:tcBorders>
              <w:top w:val="nil"/>
              <w:left w:val="nil"/>
              <w:bottom w:val="single" w:sz="4" w:space="0" w:color="000000"/>
              <w:right w:val="single" w:sz="4" w:space="0" w:color="000000"/>
            </w:tcBorders>
            <w:shd w:val="clear" w:color="auto" w:fill="auto"/>
            <w:hideMark/>
          </w:tcPr>
          <w:p w14:paraId="793554D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0,97380502</w:t>
            </w:r>
          </w:p>
        </w:tc>
        <w:tc>
          <w:tcPr>
            <w:tcW w:w="170" w:type="pct"/>
            <w:tcBorders>
              <w:top w:val="nil"/>
              <w:left w:val="nil"/>
              <w:bottom w:val="single" w:sz="4" w:space="0" w:color="000000"/>
              <w:right w:val="single" w:sz="4" w:space="0" w:color="000000"/>
            </w:tcBorders>
            <w:shd w:val="clear" w:color="auto" w:fill="auto"/>
            <w:hideMark/>
          </w:tcPr>
          <w:p w14:paraId="0E041D1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EDCA75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0,31123802</w:t>
            </w:r>
          </w:p>
        </w:tc>
        <w:tc>
          <w:tcPr>
            <w:tcW w:w="207" w:type="pct"/>
            <w:tcBorders>
              <w:top w:val="nil"/>
              <w:left w:val="nil"/>
              <w:bottom w:val="single" w:sz="4" w:space="0" w:color="000000"/>
              <w:right w:val="single" w:sz="4" w:space="0" w:color="000000"/>
            </w:tcBorders>
            <w:shd w:val="clear" w:color="auto" w:fill="auto"/>
            <w:hideMark/>
          </w:tcPr>
          <w:p w14:paraId="020C7FF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0,97380502</w:t>
            </w:r>
          </w:p>
        </w:tc>
        <w:tc>
          <w:tcPr>
            <w:tcW w:w="170" w:type="pct"/>
            <w:tcBorders>
              <w:top w:val="nil"/>
              <w:left w:val="nil"/>
              <w:bottom w:val="single" w:sz="4" w:space="0" w:color="000000"/>
              <w:right w:val="single" w:sz="4" w:space="0" w:color="000000"/>
            </w:tcBorders>
            <w:shd w:val="clear" w:color="auto" w:fill="auto"/>
            <w:hideMark/>
          </w:tcPr>
          <w:p w14:paraId="3496B60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4D2B97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0,31123802</w:t>
            </w:r>
          </w:p>
        </w:tc>
        <w:tc>
          <w:tcPr>
            <w:tcW w:w="207" w:type="pct"/>
            <w:tcBorders>
              <w:top w:val="nil"/>
              <w:left w:val="nil"/>
              <w:bottom w:val="single" w:sz="4" w:space="0" w:color="000000"/>
              <w:right w:val="single" w:sz="4" w:space="0" w:color="000000"/>
            </w:tcBorders>
            <w:shd w:val="clear" w:color="auto" w:fill="auto"/>
            <w:hideMark/>
          </w:tcPr>
          <w:p w14:paraId="7322B3B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0,97380502</w:t>
            </w:r>
          </w:p>
        </w:tc>
        <w:tc>
          <w:tcPr>
            <w:tcW w:w="174" w:type="pct"/>
            <w:tcBorders>
              <w:top w:val="nil"/>
              <w:left w:val="nil"/>
              <w:bottom w:val="single" w:sz="4" w:space="0" w:color="000000"/>
              <w:right w:val="single" w:sz="4" w:space="0" w:color="000000"/>
            </w:tcBorders>
            <w:shd w:val="clear" w:color="auto" w:fill="auto"/>
            <w:hideMark/>
          </w:tcPr>
          <w:p w14:paraId="155491D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505B3" w14:paraId="1BA7D79F"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15E5C1B1"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2A445CC6"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2930    Пыль абразивная</w:t>
            </w:r>
          </w:p>
        </w:tc>
      </w:tr>
      <w:tr w:rsidR="001806DA" w:rsidRPr="00B505B3" w14:paraId="2E3CE569"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107B16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167</w:t>
            </w:r>
          </w:p>
        </w:tc>
        <w:tc>
          <w:tcPr>
            <w:tcW w:w="318" w:type="pct"/>
            <w:tcBorders>
              <w:top w:val="nil"/>
              <w:left w:val="nil"/>
              <w:bottom w:val="single" w:sz="4" w:space="0" w:color="000000"/>
              <w:right w:val="single" w:sz="4" w:space="0" w:color="000000"/>
            </w:tcBorders>
            <w:shd w:val="clear" w:color="auto" w:fill="auto"/>
            <w:hideMark/>
          </w:tcPr>
          <w:p w14:paraId="6F2C75B5"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Цех:4  Слесарная</w:t>
            </w:r>
          </w:p>
        </w:tc>
        <w:tc>
          <w:tcPr>
            <w:tcW w:w="107" w:type="pct"/>
            <w:tcBorders>
              <w:top w:val="nil"/>
              <w:left w:val="nil"/>
              <w:bottom w:val="single" w:sz="4" w:space="0" w:color="000000"/>
              <w:right w:val="single" w:sz="4" w:space="0" w:color="000000"/>
            </w:tcBorders>
            <w:shd w:val="clear" w:color="auto" w:fill="auto"/>
            <w:hideMark/>
          </w:tcPr>
          <w:p w14:paraId="17AC85A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0014</w:t>
            </w:r>
          </w:p>
        </w:tc>
        <w:tc>
          <w:tcPr>
            <w:tcW w:w="194" w:type="pct"/>
            <w:tcBorders>
              <w:top w:val="nil"/>
              <w:left w:val="nil"/>
              <w:bottom w:val="single" w:sz="4" w:space="0" w:color="000000"/>
              <w:right w:val="single" w:sz="4" w:space="0" w:color="000000"/>
            </w:tcBorders>
            <w:shd w:val="clear" w:color="auto" w:fill="auto"/>
            <w:hideMark/>
          </w:tcPr>
          <w:p w14:paraId="509157D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0,0016</w:t>
            </w:r>
          </w:p>
        </w:tc>
        <w:tc>
          <w:tcPr>
            <w:tcW w:w="227" w:type="pct"/>
            <w:tcBorders>
              <w:top w:val="nil"/>
              <w:left w:val="nil"/>
              <w:bottom w:val="single" w:sz="4" w:space="0" w:color="000000"/>
              <w:right w:val="single" w:sz="4" w:space="0" w:color="000000"/>
            </w:tcBorders>
            <w:shd w:val="clear" w:color="auto" w:fill="auto"/>
            <w:hideMark/>
          </w:tcPr>
          <w:p w14:paraId="72E31DE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w:t>
            </w:r>
          </w:p>
        </w:tc>
        <w:tc>
          <w:tcPr>
            <w:tcW w:w="108" w:type="pct"/>
            <w:tcBorders>
              <w:top w:val="nil"/>
              <w:left w:val="nil"/>
              <w:bottom w:val="single" w:sz="4" w:space="0" w:color="000000"/>
              <w:right w:val="single" w:sz="4" w:space="0" w:color="000000"/>
            </w:tcBorders>
            <w:shd w:val="clear" w:color="auto" w:fill="auto"/>
            <w:hideMark/>
          </w:tcPr>
          <w:p w14:paraId="0DFF287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0C05FA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0,0016</w:t>
            </w:r>
          </w:p>
        </w:tc>
        <w:tc>
          <w:tcPr>
            <w:tcW w:w="207" w:type="pct"/>
            <w:tcBorders>
              <w:top w:val="nil"/>
              <w:left w:val="nil"/>
              <w:bottom w:val="single" w:sz="4" w:space="0" w:color="000000"/>
              <w:right w:val="single" w:sz="4" w:space="0" w:color="000000"/>
            </w:tcBorders>
            <w:shd w:val="clear" w:color="auto" w:fill="auto"/>
            <w:hideMark/>
          </w:tcPr>
          <w:p w14:paraId="3F23791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w:t>
            </w:r>
          </w:p>
        </w:tc>
        <w:tc>
          <w:tcPr>
            <w:tcW w:w="170" w:type="pct"/>
            <w:tcBorders>
              <w:top w:val="nil"/>
              <w:left w:val="nil"/>
              <w:bottom w:val="single" w:sz="4" w:space="0" w:color="000000"/>
              <w:right w:val="single" w:sz="4" w:space="0" w:color="000000"/>
            </w:tcBorders>
            <w:shd w:val="clear" w:color="auto" w:fill="auto"/>
            <w:hideMark/>
          </w:tcPr>
          <w:p w14:paraId="4EEA44B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C5C2CD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0,0016</w:t>
            </w:r>
          </w:p>
        </w:tc>
        <w:tc>
          <w:tcPr>
            <w:tcW w:w="207" w:type="pct"/>
            <w:tcBorders>
              <w:top w:val="nil"/>
              <w:left w:val="nil"/>
              <w:bottom w:val="single" w:sz="4" w:space="0" w:color="000000"/>
              <w:right w:val="single" w:sz="4" w:space="0" w:color="000000"/>
            </w:tcBorders>
            <w:shd w:val="clear" w:color="auto" w:fill="auto"/>
            <w:hideMark/>
          </w:tcPr>
          <w:p w14:paraId="47317C6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w:t>
            </w:r>
          </w:p>
        </w:tc>
        <w:tc>
          <w:tcPr>
            <w:tcW w:w="170" w:type="pct"/>
            <w:tcBorders>
              <w:top w:val="nil"/>
              <w:left w:val="nil"/>
              <w:bottom w:val="single" w:sz="4" w:space="0" w:color="000000"/>
              <w:right w:val="single" w:sz="4" w:space="0" w:color="000000"/>
            </w:tcBorders>
            <w:shd w:val="clear" w:color="auto" w:fill="auto"/>
            <w:hideMark/>
          </w:tcPr>
          <w:p w14:paraId="507DCFF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59FDCB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0,0016</w:t>
            </w:r>
          </w:p>
        </w:tc>
        <w:tc>
          <w:tcPr>
            <w:tcW w:w="207" w:type="pct"/>
            <w:tcBorders>
              <w:top w:val="nil"/>
              <w:left w:val="nil"/>
              <w:bottom w:val="single" w:sz="4" w:space="0" w:color="000000"/>
              <w:right w:val="single" w:sz="4" w:space="0" w:color="000000"/>
            </w:tcBorders>
            <w:shd w:val="clear" w:color="auto" w:fill="auto"/>
            <w:hideMark/>
          </w:tcPr>
          <w:p w14:paraId="60E35C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w:t>
            </w:r>
          </w:p>
        </w:tc>
        <w:tc>
          <w:tcPr>
            <w:tcW w:w="170" w:type="pct"/>
            <w:tcBorders>
              <w:top w:val="nil"/>
              <w:left w:val="nil"/>
              <w:bottom w:val="single" w:sz="4" w:space="0" w:color="000000"/>
              <w:right w:val="single" w:sz="4" w:space="0" w:color="000000"/>
            </w:tcBorders>
            <w:shd w:val="clear" w:color="auto" w:fill="auto"/>
            <w:hideMark/>
          </w:tcPr>
          <w:p w14:paraId="0D551D2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54CD22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0,0016</w:t>
            </w:r>
          </w:p>
        </w:tc>
        <w:tc>
          <w:tcPr>
            <w:tcW w:w="207" w:type="pct"/>
            <w:tcBorders>
              <w:top w:val="nil"/>
              <w:left w:val="nil"/>
              <w:bottom w:val="single" w:sz="4" w:space="0" w:color="000000"/>
              <w:right w:val="single" w:sz="4" w:space="0" w:color="000000"/>
            </w:tcBorders>
            <w:shd w:val="clear" w:color="auto" w:fill="auto"/>
            <w:hideMark/>
          </w:tcPr>
          <w:p w14:paraId="3F26688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w:t>
            </w:r>
          </w:p>
        </w:tc>
        <w:tc>
          <w:tcPr>
            <w:tcW w:w="170" w:type="pct"/>
            <w:tcBorders>
              <w:top w:val="nil"/>
              <w:left w:val="nil"/>
              <w:bottom w:val="single" w:sz="4" w:space="0" w:color="000000"/>
              <w:right w:val="single" w:sz="4" w:space="0" w:color="000000"/>
            </w:tcBorders>
            <w:shd w:val="clear" w:color="auto" w:fill="auto"/>
            <w:hideMark/>
          </w:tcPr>
          <w:p w14:paraId="3F85A8E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5ADDB9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0,0016</w:t>
            </w:r>
          </w:p>
        </w:tc>
        <w:tc>
          <w:tcPr>
            <w:tcW w:w="207" w:type="pct"/>
            <w:tcBorders>
              <w:top w:val="nil"/>
              <w:left w:val="nil"/>
              <w:bottom w:val="single" w:sz="4" w:space="0" w:color="000000"/>
              <w:right w:val="single" w:sz="4" w:space="0" w:color="000000"/>
            </w:tcBorders>
            <w:shd w:val="clear" w:color="auto" w:fill="auto"/>
            <w:hideMark/>
          </w:tcPr>
          <w:p w14:paraId="79CF289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w:t>
            </w:r>
          </w:p>
        </w:tc>
        <w:tc>
          <w:tcPr>
            <w:tcW w:w="170" w:type="pct"/>
            <w:tcBorders>
              <w:top w:val="nil"/>
              <w:left w:val="nil"/>
              <w:bottom w:val="single" w:sz="4" w:space="0" w:color="000000"/>
              <w:right w:val="single" w:sz="4" w:space="0" w:color="000000"/>
            </w:tcBorders>
            <w:shd w:val="clear" w:color="auto" w:fill="auto"/>
            <w:hideMark/>
          </w:tcPr>
          <w:p w14:paraId="1B55342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EBE630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0,0016</w:t>
            </w:r>
          </w:p>
        </w:tc>
        <w:tc>
          <w:tcPr>
            <w:tcW w:w="207" w:type="pct"/>
            <w:tcBorders>
              <w:top w:val="nil"/>
              <w:left w:val="nil"/>
              <w:bottom w:val="single" w:sz="4" w:space="0" w:color="000000"/>
              <w:right w:val="single" w:sz="4" w:space="0" w:color="000000"/>
            </w:tcBorders>
            <w:shd w:val="clear" w:color="auto" w:fill="auto"/>
            <w:hideMark/>
          </w:tcPr>
          <w:p w14:paraId="58EAF45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w:t>
            </w:r>
          </w:p>
        </w:tc>
        <w:tc>
          <w:tcPr>
            <w:tcW w:w="170" w:type="pct"/>
            <w:tcBorders>
              <w:top w:val="nil"/>
              <w:left w:val="nil"/>
              <w:bottom w:val="single" w:sz="4" w:space="0" w:color="000000"/>
              <w:right w:val="single" w:sz="4" w:space="0" w:color="000000"/>
            </w:tcBorders>
            <w:shd w:val="clear" w:color="auto" w:fill="auto"/>
            <w:hideMark/>
          </w:tcPr>
          <w:p w14:paraId="48AC88C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E08AFC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0,0016</w:t>
            </w:r>
          </w:p>
        </w:tc>
        <w:tc>
          <w:tcPr>
            <w:tcW w:w="207" w:type="pct"/>
            <w:tcBorders>
              <w:top w:val="nil"/>
              <w:left w:val="nil"/>
              <w:bottom w:val="single" w:sz="4" w:space="0" w:color="000000"/>
              <w:right w:val="single" w:sz="4" w:space="0" w:color="000000"/>
            </w:tcBorders>
            <w:shd w:val="clear" w:color="auto" w:fill="auto"/>
            <w:hideMark/>
          </w:tcPr>
          <w:p w14:paraId="4E4B816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w:t>
            </w:r>
          </w:p>
        </w:tc>
        <w:tc>
          <w:tcPr>
            <w:tcW w:w="174" w:type="pct"/>
            <w:tcBorders>
              <w:top w:val="nil"/>
              <w:left w:val="nil"/>
              <w:bottom w:val="single" w:sz="4" w:space="0" w:color="000000"/>
              <w:right w:val="single" w:sz="4" w:space="0" w:color="000000"/>
            </w:tcBorders>
            <w:shd w:val="clear" w:color="auto" w:fill="auto"/>
            <w:hideMark/>
          </w:tcPr>
          <w:p w14:paraId="41B0947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0FA7CE2B"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139C5D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50686528"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4FFDA07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50012B5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0,0016</w:t>
            </w:r>
          </w:p>
        </w:tc>
        <w:tc>
          <w:tcPr>
            <w:tcW w:w="227" w:type="pct"/>
            <w:tcBorders>
              <w:top w:val="nil"/>
              <w:left w:val="nil"/>
              <w:bottom w:val="single" w:sz="4" w:space="0" w:color="000000"/>
              <w:right w:val="single" w:sz="4" w:space="0" w:color="000000"/>
            </w:tcBorders>
            <w:shd w:val="clear" w:color="auto" w:fill="auto"/>
            <w:hideMark/>
          </w:tcPr>
          <w:p w14:paraId="57E8F1C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w:t>
            </w:r>
          </w:p>
        </w:tc>
        <w:tc>
          <w:tcPr>
            <w:tcW w:w="108" w:type="pct"/>
            <w:tcBorders>
              <w:top w:val="nil"/>
              <w:left w:val="nil"/>
              <w:bottom w:val="single" w:sz="4" w:space="0" w:color="000000"/>
              <w:right w:val="single" w:sz="4" w:space="0" w:color="000000"/>
            </w:tcBorders>
            <w:shd w:val="clear" w:color="auto" w:fill="auto"/>
            <w:hideMark/>
          </w:tcPr>
          <w:p w14:paraId="1E90A0E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D79CBE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0,0016</w:t>
            </w:r>
          </w:p>
        </w:tc>
        <w:tc>
          <w:tcPr>
            <w:tcW w:w="207" w:type="pct"/>
            <w:tcBorders>
              <w:top w:val="nil"/>
              <w:left w:val="nil"/>
              <w:bottom w:val="single" w:sz="4" w:space="0" w:color="000000"/>
              <w:right w:val="single" w:sz="4" w:space="0" w:color="000000"/>
            </w:tcBorders>
            <w:shd w:val="clear" w:color="auto" w:fill="auto"/>
            <w:hideMark/>
          </w:tcPr>
          <w:p w14:paraId="3490652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w:t>
            </w:r>
          </w:p>
        </w:tc>
        <w:tc>
          <w:tcPr>
            <w:tcW w:w="170" w:type="pct"/>
            <w:tcBorders>
              <w:top w:val="nil"/>
              <w:left w:val="nil"/>
              <w:bottom w:val="single" w:sz="4" w:space="0" w:color="000000"/>
              <w:right w:val="single" w:sz="4" w:space="0" w:color="000000"/>
            </w:tcBorders>
            <w:shd w:val="clear" w:color="auto" w:fill="auto"/>
            <w:hideMark/>
          </w:tcPr>
          <w:p w14:paraId="2284D21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C7CCF8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0,0016</w:t>
            </w:r>
          </w:p>
        </w:tc>
        <w:tc>
          <w:tcPr>
            <w:tcW w:w="207" w:type="pct"/>
            <w:tcBorders>
              <w:top w:val="nil"/>
              <w:left w:val="nil"/>
              <w:bottom w:val="single" w:sz="4" w:space="0" w:color="000000"/>
              <w:right w:val="single" w:sz="4" w:space="0" w:color="000000"/>
            </w:tcBorders>
            <w:shd w:val="clear" w:color="auto" w:fill="auto"/>
            <w:hideMark/>
          </w:tcPr>
          <w:p w14:paraId="3B31CAE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w:t>
            </w:r>
          </w:p>
        </w:tc>
        <w:tc>
          <w:tcPr>
            <w:tcW w:w="170" w:type="pct"/>
            <w:tcBorders>
              <w:top w:val="nil"/>
              <w:left w:val="nil"/>
              <w:bottom w:val="single" w:sz="4" w:space="0" w:color="000000"/>
              <w:right w:val="single" w:sz="4" w:space="0" w:color="000000"/>
            </w:tcBorders>
            <w:shd w:val="clear" w:color="auto" w:fill="auto"/>
            <w:hideMark/>
          </w:tcPr>
          <w:p w14:paraId="0041D27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7834E5B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0,0016</w:t>
            </w:r>
          </w:p>
        </w:tc>
        <w:tc>
          <w:tcPr>
            <w:tcW w:w="207" w:type="pct"/>
            <w:tcBorders>
              <w:top w:val="nil"/>
              <w:left w:val="nil"/>
              <w:bottom w:val="single" w:sz="4" w:space="0" w:color="000000"/>
              <w:right w:val="single" w:sz="4" w:space="0" w:color="000000"/>
            </w:tcBorders>
            <w:shd w:val="clear" w:color="auto" w:fill="auto"/>
            <w:hideMark/>
          </w:tcPr>
          <w:p w14:paraId="205CA0C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w:t>
            </w:r>
          </w:p>
        </w:tc>
        <w:tc>
          <w:tcPr>
            <w:tcW w:w="170" w:type="pct"/>
            <w:tcBorders>
              <w:top w:val="nil"/>
              <w:left w:val="nil"/>
              <w:bottom w:val="single" w:sz="4" w:space="0" w:color="000000"/>
              <w:right w:val="single" w:sz="4" w:space="0" w:color="000000"/>
            </w:tcBorders>
            <w:shd w:val="clear" w:color="auto" w:fill="auto"/>
            <w:hideMark/>
          </w:tcPr>
          <w:p w14:paraId="1C91B71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D2A707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0,0016</w:t>
            </w:r>
          </w:p>
        </w:tc>
        <w:tc>
          <w:tcPr>
            <w:tcW w:w="207" w:type="pct"/>
            <w:tcBorders>
              <w:top w:val="nil"/>
              <w:left w:val="nil"/>
              <w:bottom w:val="single" w:sz="4" w:space="0" w:color="000000"/>
              <w:right w:val="single" w:sz="4" w:space="0" w:color="000000"/>
            </w:tcBorders>
            <w:shd w:val="clear" w:color="auto" w:fill="auto"/>
            <w:hideMark/>
          </w:tcPr>
          <w:p w14:paraId="002916B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w:t>
            </w:r>
          </w:p>
        </w:tc>
        <w:tc>
          <w:tcPr>
            <w:tcW w:w="170" w:type="pct"/>
            <w:tcBorders>
              <w:top w:val="nil"/>
              <w:left w:val="nil"/>
              <w:bottom w:val="single" w:sz="4" w:space="0" w:color="000000"/>
              <w:right w:val="single" w:sz="4" w:space="0" w:color="000000"/>
            </w:tcBorders>
            <w:shd w:val="clear" w:color="auto" w:fill="auto"/>
            <w:hideMark/>
          </w:tcPr>
          <w:p w14:paraId="4358442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C3AE9A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0,0016</w:t>
            </w:r>
          </w:p>
        </w:tc>
        <w:tc>
          <w:tcPr>
            <w:tcW w:w="207" w:type="pct"/>
            <w:tcBorders>
              <w:top w:val="nil"/>
              <w:left w:val="nil"/>
              <w:bottom w:val="single" w:sz="4" w:space="0" w:color="000000"/>
              <w:right w:val="single" w:sz="4" w:space="0" w:color="000000"/>
            </w:tcBorders>
            <w:shd w:val="clear" w:color="auto" w:fill="auto"/>
            <w:hideMark/>
          </w:tcPr>
          <w:p w14:paraId="6B21917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w:t>
            </w:r>
          </w:p>
        </w:tc>
        <w:tc>
          <w:tcPr>
            <w:tcW w:w="170" w:type="pct"/>
            <w:tcBorders>
              <w:top w:val="nil"/>
              <w:left w:val="nil"/>
              <w:bottom w:val="single" w:sz="4" w:space="0" w:color="000000"/>
              <w:right w:val="single" w:sz="4" w:space="0" w:color="000000"/>
            </w:tcBorders>
            <w:shd w:val="clear" w:color="auto" w:fill="auto"/>
            <w:hideMark/>
          </w:tcPr>
          <w:p w14:paraId="01D6631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8A5242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0,0016</w:t>
            </w:r>
          </w:p>
        </w:tc>
        <w:tc>
          <w:tcPr>
            <w:tcW w:w="207" w:type="pct"/>
            <w:tcBorders>
              <w:top w:val="nil"/>
              <w:left w:val="nil"/>
              <w:bottom w:val="single" w:sz="4" w:space="0" w:color="000000"/>
              <w:right w:val="single" w:sz="4" w:space="0" w:color="000000"/>
            </w:tcBorders>
            <w:shd w:val="clear" w:color="auto" w:fill="auto"/>
            <w:hideMark/>
          </w:tcPr>
          <w:p w14:paraId="1267E29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w:t>
            </w:r>
          </w:p>
        </w:tc>
        <w:tc>
          <w:tcPr>
            <w:tcW w:w="170" w:type="pct"/>
            <w:tcBorders>
              <w:top w:val="nil"/>
              <w:left w:val="nil"/>
              <w:bottom w:val="single" w:sz="4" w:space="0" w:color="000000"/>
              <w:right w:val="single" w:sz="4" w:space="0" w:color="000000"/>
            </w:tcBorders>
            <w:shd w:val="clear" w:color="auto" w:fill="auto"/>
            <w:hideMark/>
          </w:tcPr>
          <w:p w14:paraId="366D0BE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06E949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0,0016</w:t>
            </w:r>
          </w:p>
        </w:tc>
        <w:tc>
          <w:tcPr>
            <w:tcW w:w="207" w:type="pct"/>
            <w:tcBorders>
              <w:top w:val="nil"/>
              <w:left w:val="nil"/>
              <w:bottom w:val="single" w:sz="4" w:space="0" w:color="000000"/>
              <w:right w:val="single" w:sz="4" w:space="0" w:color="000000"/>
            </w:tcBorders>
            <w:shd w:val="clear" w:color="auto" w:fill="auto"/>
            <w:hideMark/>
          </w:tcPr>
          <w:p w14:paraId="7D46CEA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0,0007</w:t>
            </w:r>
          </w:p>
        </w:tc>
        <w:tc>
          <w:tcPr>
            <w:tcW w:w="174" w:type="pct"/>
            <w:tcBorders>
              <w:top w:val="nil"/>
              <w:left w:val="nil"/>
              <w:bottom w:val="single" w:sz="4" w:space="0" w:color="000000"/>
              <w:right w:val="single" w:sz="4" w:space="0" w:color="000000"/>
            </w:tcBorders>
            <w:shd w:val="clear" w:color="auto" w:fill="auto"/>
            <w:hideMark/>
          </w:tcPr>
          <w:p w14:paraId="2073A5A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505B3" w14:paraId="2F734EDE" w14:textId="77777777" w:rsidTr="001806DA">
        <w:trPr>
          <w:trHeight w:val="20"/>
        </w:trPr>
        <w:tc>
          <w:tcPr>
            <w:tcW w:w="698" w:type="pct"/>
            <w:gridSpan w:val="4"/>
            <w:tcBorders>
              <w:top w:val="single" w:sz="4" w:space="0" w:color="000000"/>
              <w:left w:val="single" w:sz="4" w:space="0" w:color="000000"/>
              <w:bottom w:val="single" w:sz="4" w:space="0" w:color="000000"/>
              <w:right w:val="nil"/>
            </w:tcBorders>
            <w:shd w:val="clear" w:color="auto" w:fill="auto"/>
            <w:hideMark/>
          </w:tcPr>
          <w:p w14:paraId="339D05D0"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Наименование и код загрязняющего вещества:  </w:t>
            </w:r>
          </w:p>
        </w:tc>
        <w:tc>
          <w:tcPr>
            <w:tcW w:w="4302" w:type="pct"/>
            <w:gridSpan w:val="23"/>
            <w:tcBorders>
              <w:top w:val="single" w:sz="4" w:space="0" w:color="000000"/>
              <w:left w:val="nil"/>
              <w:bottom w:val="single" w:sz="4" w:space="0" w:color="000000"/>
              <w:right w:val="single" w:sz="4" w:space="0" w:color="000000"/>
            </w:tcBorders>
            <w:shd w:val="clear" w:color="auto" w:fill="auto"/>
            <w:hideMark/>
          </w:tcPr>
          <w:p w14:paraId="29F4CD43" w14:textId="77777777" w:rsidR="00B505B3" w:rsidRPr="00B505B3" w:rsidRDefault="00B505B3" w:rsidP="00B505B3">
            <w:pPr>
              <w:widowControl/>
              <w:suppressAutoHyphens w:val="0"/>
              <w:rPr>
                <w:rFonts w:cs="Times New Roman"/>
                <w:b/>
                <w:bCs/>
                <w:color w:val="000000"/>
                <w:sz w:val="16"/>
                <w:szCs w:val="16"/>
                <w:lang w:val="ru-RU" w:eastAsia="ru-RU"/>
              </w:rPr>
            </w:pPr>
            <w:r w:rsidRPr="00B505B3">
              <w:rPr>
                <w:rFonts w:cs="Times New Roman"/>
                <w:b/>
                <w:bCs/>
                <w:color w:val="000000"/>
                <w:sz w:val="16"/>
                <w:szCs w:val="16"/>
                <w:lang w:val="ru-RU" w:eastAsia="ru-RU"/>
              </w:rPr>
              <w:t xml:space="preserve"> 3749    Пыль каменного угля</w:t>
            </w:r>
          </w:p>
        </w:tc>
      </w:tr>
      <w:tr w:rsidR="001806DA" w:rsidRPr="00B505B3" w14:paraId="3AD52C3B"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75A5781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168</w:t>
            </w:r>
          </w:p>
        </w:tc>
        <w:tc>
          <w:tcPr>
            <w:tcW w:w="318" w:type="pct"/>
            <w:tcBorders>
              <w:top w:val="nil"/>
              <w:left w:val="nil"/>
              <w:bottom w:val="single" w:sz="4" w:space="0" w:color="000000"/>
              <w:right w:val="single" w:sz="4" w:space="0" w:color="000000"/>
            </w:tcBorders>
            <w:shd w:val="clear" w:color="auto" w:fill="auto"/>
            <w:hideMark/>
          </w:tcPr>
          <w:p w14:paraId="67FCAADF"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Цех:1  Котельная №1</w:t>
            </w:r>
          </w:p>
        </w:tc>
        <w:tc>
          <w:tcPr>
            <w:tcW w:w="107" w:type="pct"/>
            <w:tcBorders>
              <w:top w:val="nil"/>
              <w:left w:val="nil"/>
              <w:bottom w:val="single" w:sz="4" w:space="0" w:color="000000"/>
              <w:right w:val="single" w:sz="4" w:space="0" w:color="000000"/>
            </w:tcBorders>
            <w:shd w:val="clear" w:color="auto" w:fill="auto"/>
            <w:hideMark/>
          </w:tcPr>
          <w:p w14:paraId="633426E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6008</w:t>
            </w:r>
          </w:p>
        </w:tc>
        <w:tc>
          <w:tcPr>
            <w:tcW w:w="194" w:type="pct"/>
            <w:tcBorders>
              <w:top w:val="nil"/>
              <w:left w:val="nil"/>
              <w:bottom w:val="single" w:sz="4" w:space="0" w:color="000000"/>
              <w:right w:val="single" w:sz="4" w:space="0" w:color="000000"/>
            </w:tcBorders>
            <w:shd w:val="clear" w:color="auto" w:fill="auto"/>
            <w:hideMark/>
          </w:tcPr>
          <w:p w14:paraId="62C5F38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27" w:type="pct"/>
            <w:tcBorders>
              <w:top w:val="nil"/>
              <w:left w:val="nil"/>
              <w:bottom w:val="single" w:sz="4" w:space="0" w:color="000000"/>
              <w:right w:val="single" w:sz="4" w:space="0" w:color="000000"/>
            </w:tcBorders>
            <w:shd w:val="clear" w:color="auto" w:fill="auto"/>
            <w:hideMark/>
          </w:tcPr>
          <w:p w14:paraId="5F1BE93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08" w:type="pct"/>
            <w:tcBorders>
              <w:top w:val="nil"/>
              <w:left w:val="nil"/>
              <w:bottom w:val="single" w:sz="4" w:space="0" w:color="000000"/>
              <w:right w:val="single" w:sz="4" w:space="0" w:color="000000"/>
            </w:tcBorders>
            <w:shd w:val="clear" w:color="auto" w:fill="auto"/>
            <w:hideMark/>
          </w:tcPr>
          <w:p w14:paraId="4CCFC4A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9B7AE9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76B240C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0" w:type="pct"/>
            <w:tcBorders>
              <w:top w:val="nil"/>
              <w:left w:val="nil"/>
              <w:bottom w:val="single" w:sz="4" w:space="0" w:color="000000"/>
              <w:right w:val="single" w:sz="4" w:space="0" w:color="000000"/>
            </w:tcBorders>
            <w:shd w:val="clear" w:color="auto" w:fill="auto"/>
            <w:hideMark/>
          </w:tcPr>
          <w:p w14:paraId="2F6C15A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0871E7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3AA814D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0" w:type="pct"/>
            <w:tcBorders>
              <w:top w:val="nil"/>
              <w:left w:val="nil"/>
              <w:bottom w:val="single" w:sz="4" w:space="0" w:color="000000"/>
              <w:right w:val="single" w:sz="4" w:space="0" w:color="000000"/>
            </w:tcBorders>
            <w:shd w:val="clear" w:color="auto" w:fill="auto"/>
            <w:hideMark/>
          </w:tcPr>
          <w:p w14:paraId="5D35627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410271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5AB82A0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0" w:type="pct"/>
            <w:tcBorders>
              <w:top w:val="nil"/>
              <w:left w:val="nil"/>
              <w:bottom w:val="single" w:sz="4" w:space="0" w:color="000000"/>
              <w:right w:val="single" w:sz="4" w:space="0" w:color="000000"/>
            </w:tcBorders>
            <w:shd w:val="clear" w:color="auto" w:fill="auto"/>
            <w:hideMark/>
          </w:tcPr>
          <w:p w14:paraId="6630D00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9AA01B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0A11EEB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0" w:type="pct"/>
            <w:tcBorders>
              <w:top w:val="nil"/>
              <w:left w:val="nil"/>
              <w:bottom w:val="single" w:sz="4" w:space="0" w:color="000000"/>
              <w:right w:val="single" w:sz="4" w:space="0" w:color="000000"/>
            </w:tcBorders>
            <w:shd w:val="clear" w:color="auto" w:fill="auto"/>
            <w:hideMark/>
          </w:tcPr>
          <w:p w14:paraId="6D00369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C3B946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54B900F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0" w:type="pct"/>
            <w:tcBorders>
              <w:top w:val="nil"/>
              <w:left w:val="nil"/>
              <w:bottom w:val="single" w:sz="4" w:space="0" w:color="000000"/>
              <w:right w:val="single" w:sz="4" w:space="0" w:color="000000"/>
            </w:tcBorders>
            <w:shd w:val="clear" w:color="auto" w:fill="auto"/>
            <w:hideMark/>
          </w:tcPr>
          <w:p w14:paraId="586703D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30BD9A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78A8ACA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0" w:type="pct"/>
            <w:tcBorders>
              <w:top w:val="nil"/>
              <w:left w:val="nil"/>
              <w:bottom w:val="single" w:sz="4" w:space="0" w:color="000000"/>
              <w:right w:val="single" w:sz="4" w:space="0" w:color="000000"/>
            </w:tcBorders>
            <w:shd w:val="clear" w:color="auto" w:fill="auto"/>
            <w:hideMark/>
          </w:tcPr>
          <w:p w14:paraId="79F3B71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5C2ED7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721C52B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4" w:type="pct"/>
            <w:tcBorders>
              <w:top w:val="nil"/>
              <w:left w:val="nil"/>
              <w:bottom w:val="single" w:sz="4" w:space="0" w:color="000000"/>
              <w:right w:val="single" w:sz="4" w:space="0" w:color="000000"/>
            </w:tcBorders>
            <w:shd w:val="clear" w:color="auto" w:fill="auto"/>
            <w:hideMark/>
          </w:tcPr>
          <w:p w14:paraId="439EB6B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51682478"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1F0E966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169</w:t>
            </w:r>
          </w:p>
        </w:tc>
        <w:tc>
          <w:tcPr>
            <w:tcW w:w="318" w:type="pct"/>
            <w:tcBorders>
              <w:top w:val="nil"/>
              <w:left w:val="nil"/>
              <w:bottom w:val="single" w:sz="4" w:space="0" w:color="000000"/>
              <w:right w:val="single" w:sz="4" w:space="0" w:color="000000"/>
            </w:tcBorders>
            <w:shd w:val="clear" w:color="auto" w:fill="auto"/>
            <w:hideMark/>
          </w:tcPr>
          <w:p w14:paraId="0DAD6F8D"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Цех:2  Котельная №2</w:t>
            </w:r>
          </w:p>
        </w:tc>
        <w:tc>
          <w:tcPr>
            <w:tcW w:w="107" w:type="pct"/>
            <w:tcBorders>
              <w:top w:val="nil"/>
              <w:left w:val="nil"/>
              <w:bottom w:val="single" w:sz="4" w:space="0" w:color="000000"/>
              <w:right w:val="single" w:sz="4" w:space="0" w:color="000000"/>
            </w:tcBorders>
            <w:shd w:val="clear" w:color="auto" w:fill="auto"/>
            <w:hideMark/>
          </w:tcPr>
          <w:p w14:paraId="519D1E2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6009</w:t>
            </w:r>
          </w:p>
        </w:tc>
        <w:tc>
          <w:tcPr>
            <w:tcW w:w="194" w:type="pct"/>
            <w:tcBorders>
              <w:top w:val="nil"/>
              <w:left w:val="nil"/>
              <w:bottom w:val="single" w:sz="4" w:space="0" w:color="000000"/>
              <w:right w:val="single" w:sz="4" w:space="0" w:color="000000"/>
            </w:tcBorders>
            <w:shd w:val="clear" w:color="auto" w:fill="auto"/>
            <w:hideMark/>
          </w:tcPr>
          <w:p w14:paraId="139BC02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27" w:type="pct"/>
            <w:tcBorders>
              <w:top w:val="nil"/>
              <w:left w:val="nil"/>
              <w:bottom w:val="single" w:sz="4" w:space="0" w:color="000000"/>
              <w:right w:val="single" w:sz="4" w:space="0" w:color="000000"/>
            </w:tcBorders>
            <w:shd w:val="clear" w:color="auto" w:fill="auto"/>
            <w:hideMark/>
          </w:tcPr>
          <w:p w14:paraId="5926574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08" w:type="pct"/>
            <w:tcBorders>
              <w:top w:val="nil"/>
              <w:left w:val="nil"/>
              <w:bottom w:val="single" w:sz="4" w:space="0" w:color="000000"/>
              <w:right w:val="single" w:sz="4" w:space="0" w:color="000000"/>
            </w:tcBorders>
            <w:shd w:val="clear" w:color="auto" w:fill="auto"/>
            <w:hideMark/>
          </w:tcPr>
          <w:p w14:paraId="2EF0105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AAFE4F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58EFF89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0" w:type="pct"/>
            <w:tcBorders>
              <w:top w:val="nil"/>
              <w:left w:val="nil"/>
              <w:bottom w:val="single" w:sz="4" w:space="0" w:color="000000"/>
              <w:right w:val="single" w:sz="4" w:space="0" w:color="000000"/>
            </w:tcBorders>
            <w:shd w:val="clear" w:color="auto" w:fill="auto"/>
            <w:hideMark/>
          </w:tcPr>
          <w:p w14:paraId="0921051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52CDE2D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3F84C3A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0" w:type="pct"/>
            <w:tcBorders>
              <w:top w:val="nil"/>
              <w:left w:val="nil"/>
              <w:bottom w:val="single" w:sz="4" w:space="0" w:color="000000"/>
              <w:right w:val="single" w:sz="4" w:space="0" w:color="000000"/>
            </w:tcBorders>
            <w:shd w:val="clear" w:color="auto" w:fill="auto"/>
            <w:hideMark/>
          </w:tcPr>
          <w:p w14:paraId="63538EB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796547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7D3391E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0" w:type="pct"/>
            <w:tcBorders>
              <w:top w:val="nil"/>
              <w:left w:val="nil"/>
              <w:bottom w:val="single" w:sz="4" w:space="0" w:color="000000"/>
              <w:right w:val="single" w:sz="4" w:space="0" w:color="000000"/>
            </w:tcBorders>
            <w:shd w:val="clear" w:color="auto" w:fill="auto"/>
            <w:hideMark/>
          </w:tcPr>
          <w:p w14:paraId="3E72277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C61999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074DEBA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0" w:type="pct"/>
            <w:tcBorders>
              <w:top w:val="nil"/>
              <w:left w:val="nil"/>
              <w:bottom w:val="single" w:sz="4" w:space="0" w:color="000000"/>
              <w:right w:val="single" w:sz="4" w:space="0" w:color="000000"/>
            </w:tcBorders>
            <w:shd w:val="clear" w:color="auto" w:fill="auto"/>
            <w:hideMark/>
          </w:tcPr>
          <w:p w14:paraId="53564F8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136543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0C49E88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0" w:type="pct"/>
            <w:tcBorders>
              <w:top w:val="nil"/>
              <w:left w:val="nil"/>
              <w:bottom w:val="single" w:sz="4" w:space="0" w:color="000000"/>
              <w:right w:val="single" w:sz="4" w:space="0" w:color="000000"/>
            </w:tcBorders>
            <w:shd w:val="clear" w:color="auto" w:fill="auto"/>
            <w:hideMark/>
          </w:tcPr>
          <w:p w14:paraId="0A6B148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8FF7EC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0CB0265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0" w:type="pct"/>
            <w:tcBorders>
              <w:top w:val="nil"/>
              <w:left w:val="nil"/>
              <w:bottom w:val="single" w:sz="4" w:space="0" w:color="000000"/>
              <w:right w:val="single" w:sz="4" w:space="0" w:color="000000"/>
            </w:tcBorders>
            <w:shd w:val="clear" w:color="auto" w:fill="auto"/>
            <w:hideMark/>
          </w:tcPr>
          <w:p w14:paraId="5CBB7CF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FB70E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4CB87DE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4" w:type="pct"/>
            <w:tcBorders>
              <w:top w:val="nil"/>
              <w:left w:val="nil"/>
              <w:bottom w:val="single" w:sz="4" w:space="0" w:color="000000"/>
              <w:right w:val="single" w:sz="4" w:space="0" w:color="000000"/>
            </w:tcBorders>
            <w:shd w:val="clear" w:color="auto" w:fill="auto"/>
            <w:hideMark/>
          </w:tcPr>
          <w:p w14:paraId="5CC374E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1156256A"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34C010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170</w:t>
            </w:r>
          </w:p>
        </w:tc>
        <w:tc>
          <w:tcPr>
            <w:tcW w:w="318" w:type="pct"/>
            <w:tcBorders>
              <w:top w:val="nil"/>
              <w:left w:val="nil"/>
              <w:bottom w:val="single" w:sz="4" w:space="0" w:color="000000"/>
              <w:right w:val="single" w:sz="4" w:space="0" w:color="000000"/>
            </w:tcBorders>
            <w:shd w:val="clear" w:color="auto" w:fill="auto"/>
            <w:hideMark/>
          </w:tcPr>
          <w:p w14:paraId="35D09042"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Цех:3  Котельная №3</w:t>
            </w:r>
          </w:p>
        </w:tc>
        <w:tc>
          <w:tcPr>
            <w:tcW w:w="107" w:type="pct"/>
            <w:tcBorders>
              <w:top w:val="nil"/>
              <w:left w:val="nil"/>
              <w:bottom w:val="single" w:sz="4" w:space="0" w:color="000000"/>
              <w:right w:val="single" w:sz="4" w:space="0" w:color="000000"/>
            </w:tcBorders>
            <w:shd w:val="clear" w:color="auto" w:fill="auto"/>
            <w:hideMark/>
          </w:tcPr>
          <w:p w14:paraId="1D3B139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6010</w:t>
            </w:r>
          </w:p>
        </w:tc>
        <w:tc>
          <w:tcPr>
            <w:tcW w:w="194" w:type="pct"/>
            <w:tcBorders>
              <w:top w:val="nil"/>
              <w:left w:val="nil"/>
              <w:bottom w:val="single" w:sz="4" w:space="0" w:color="000000"/>
              <w:right w:val="single" w:sz="4" w:space="0" w:color="000000"/>
            </w:tcBorders>
            <w:shd w:val="clear" w:color="auto" w:fill="auto"/>
            <w:hideMark/>
          </w:tcPr>
          <w:p w14:paraId="7E6B32A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27" w:type="pct"/>
            <w:tcBorders>
              <w:top w:val="nil"/>
              <w:left w:val="nil"/>
              <w:bottom w:val="single" w:sz="4" w:space="0" w:color="000000"/>
              <w:right w:val="single" w:sz="4" w:space="0" w:color="000000"/>
            </w:tcBorders>
            <w:shd w:val="clear" w:color="auto" w:fill="auto"/>
            <w:hideMark/>
          </w:tcPr>
          <w:p w14:paraId="71828C8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08" w:type="pct"/>
            <w:tcBorders>
              <w:top w:val="nil"/>
              <w:left w:val="nil"/>
              <w:bottom w:val="single" w:sz="4" w:space="0" w:color="000000"/>
              <w:right w:val="single" w:sz="4" w:space="0" w:color="000000"/>
            </w:tcBorders>
            <w:shd w:val="clear" w:color="auto" w:fill="auto"/>
            <w:hideMark/>
          </w:tcPr>
          <w:p w14:paraId="3856E87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920348D"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638D0EF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0" w:type="pct"/>
            <w:tcBorders>
              <w:top w:val="nil"/>
              <w:left w:val="nil"/>
              <w:bottom w:val="single" w:sz="4" w:space="0" w:color="000000"/>
              <w:right w:val="single" w:sz="4" w:space="0" w:color="000000"/>
            </w:tcBorders>
            <w:shd w:val="clear" w:color="auto" w:fill="auto"/>
            <w:hideMark/>
          </w:tcPr>
          <w:p w14:paraId="358307F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ED6904F"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086B1C4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0" w:type="pct"/>
            <w:tcBorders>
              <w:top w:val="nil"/>
              <w:left w:val="nil"/>
              <w:bottom w:val="single" w:sz="4" w:space="0" w:color="000000"/>
              <w:right w:val="single" w:sz="4" w:space="0" w:color="000000"/>
            </w:tcBorders>
            <w:shd w:val="clear" w:color="auto" w:fill="auto"/>
            <w:hideMark/>
          </w:tcPr>
          <w:p w14:paraId="1028100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BFBC6A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3500633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0" w:type="pct"/>
            <w:tcBorders>
              <w:top w:val="nil"/>
              <w:left w:val="nil"/>
              <w:bottom w:val="single" w:sz="4" w:space="0" w:color="000000"/>
              <w:right w:val="single" w:sz="4" w:space="0" w:color="000000"/>
            </w:tcBorders>
            <w:shd w:val="clear" w:color="auto" w:fill="auto"/>
            <w:hideMark/>
          </w:tcPr>
          <w:p w14:paraId="6AEADC2A"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F0D376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49129BD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0" w:type="pct"/>
            <w:tcBorders>
              <w:top w:val="nil"/>
              <w:left w:val="nil"/>
              <w:bottom w:val="single" w:sz="4" w:space="0" w:color="000000"/>
              <w:right w:val="single" w:sz="4" w:space="0" w:color="000000"/>
            </w:tcBorders>
            <w:shd w:val="clear" w:color="auto" w:fill="auto"/>
            <w:hideMark/>
          </w:tcPr>
          <w:p w14:paraId="69F08C5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C46047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3526D912"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0" w:type="pct"/>
            <w:tcBorders>
              <w:top w:val="nil"/>
              <w:left w:val="nil"/>
              <w:bottom w:val="single" w:sz="4" w:space="0" w:color="000000"/>
              <w:right w:val="single" w:sz="4" w:space="0" w:color="000000"/>
            </w:tcBorders>
            <w:shd w:val="clear" w:color="auto" w:fill="auto"/>
            <w:hideMark/>
          </w:tcPr>
          <w:p w14:paraId="2E62611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F33186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363CF77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0" w:type="pct"/>
            <w:tcBorders>
              <w:top w:val="nil"/>
              <w:left w:val="nil"/>
              <w:bottom w:val="single" w:sz="4" w:space="0" w:color="000000"/>
              <w:right w:val="single" w:sz="4" w:space="0" w:color="000000"/>
            </w:tcBorders>
            <w:shd w:val="clear" w:color="auto" w:fill="auto"/>
            <w:hideMark/>
          </w:tcPr>
          <w:p w14:paraId="5BEEA9A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DF0786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0,00002002</w:t>
            </w:r>
          </w:p>
        </w:tc>
        <w:tc>
          <w:tcPr>
            <w:tcW w:w="207" w:type="pct"/>
            <w:tcBorders>
              <w:top w:val="nil"/>
              <w:left w:val="nil"/>
              <w:bottom w:val="single" w:sz="4" w:space="0" w:color="000000"/>
              <w:right w:val="single" w:sz="4" w:space="0" w:color="000000"/>
            </w:tcBorders>
            <w:shd w:val="clear" w:color="auto" w:fill="auto"/>
            <w:hideMark/>
          </w:tcPr>
          <w:p w14:paraId="3D484C2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0,00000802</w:t>
            </w:r>
          </w:p>
        </w:tc>
        <w:tc>
          <w:tcPr>
            <w:tcW w:w="174" w:type="pct"/>
            <w:tcBorders>
              <w:top w:val="nil"/>
              <w:left w:val="nil"/>
              <w:bottom w:val="single" w:sz="4" w:space="0" w:color="000000"/>
              <w:right w:val="single" w:sz="4" w:space="0" w:color="000000"/>
            </w:tcBorders>
            <w:shd w:val="clear" w:color="auto" w:fill="auto"/>
            <w:hideMark/>
          </w:tcPr>
          <w:p w14:paraId="199F5A41"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6C663A5B"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0E6170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171</w:t>
            </w:r>
          </w:p>
        </w:tc>
        <w:tc>
          <w:tcPr>
            <w:tcW w:w="318" w:type="pct"/>
            <w:tcBorders>
              <w:top w:val="nil"/>
              <w:left w:val="nil"/>
              <w:bottom w:val="single" w:sz="4" w:space="0" w:color="000000"/>
              <w:right w:val="single" w:sz="4" w:space="0" w:color="000000"/>
            </w:tcBorders>
            <w:shd w:val="clear" w:color="auto" w:fill="auto"/>
            <w:hideMark/>
          </w:tcPr>
          <w:p w14:paraId="060DE78C"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Плщ:0 Цех:6  Склад угля и шлака</w:t>
            </w:r>
          </w:p>
        </w:tc>
        <w:tc>
          <w:tcPr>
            <w:tcW w:w="107" w:type="pct"/>
            <w:tcBorders>
              <w:top w:val="nil"/>
              <w:left w:val="nil"/>
              <w:bottom w:val="single" w:sz="4" w:space="0" w:color="000000"/>
              <w:right w:val="single" w:sz="4" w:space="0" w:color="000000"/>
            </w:tcBorders>
            <w:shd w:val="clear" w:color="auto" w:fill="auto"/>
            <w:hideMark/>
          </w:tcPr>
          <w:p w14:paraId="5E78995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6012</w:t>
            </w:r>
          </w:p>
        </w:tc>
        <w:tc>
          <w:tcPr>
            <w:tcW w:w="194" w:type="pct"/>
            <w:tcBorders>
              <w:top w:val="nil"/>
              <w:left w:val="nil"/>
              <w:bottom w:val="single" w:sz="4" w:space="0" w:color="000000"/>
              <w:right w:val="single" w:sz="4" w:space="0" w:color="000000"/>
            </w:tcBorders>
            <w:shd w:val="clear" w:color="auto" w:fill="auto"/>
            <w:hideMark/>
          </w:tcPr>
          <w:p w14:paraId="539F49E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0,000121</w:t>
            </w:r>
          </w:p>
        </w:tc>
        <w:tc>
          <w:tcPr>
            <w:tcW w:w="227" w:type="pct"/>
            <w:tcBorders>
              <w:top w:val="nil"/>
              <w:left w:val="nil"/>
              <w:bottom w:val="single" w:sz="4" w:space="0" w:color="000000"/>
              <w:right w:val="single" w:sz="4" w:space="0" w:color="000000"/>
            </w:tcBorders>
            <w:shd w:val="clear" w:color="auto" w:fill="auto"/>
            <w:hideMark/>
          </w:tcPr>
          <w:p w14:paraId="20E36F6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0,000021</w:t>
            </w:r>
          </w:p>
        </w:tc>
        <w:tc>
          <w:tcPr>
            <w:tcW w:w="108" w:type="pct"/>
            <w:tcBorders>
              <w:top w:val="nil"/>
              <w:left w:val="nil"/>
              <w:bottom w:val="single" w:sz="4" w:space="0" w:color="000000"/>
              <w:right w:val="single" w:sz="4" w:space="0" w:color="000000"/>
            </w:tcBorders>
            <w:shd w:val="clear" w:color="auto" w:fill="auto"/>
            <w:hideMark/>
          </w:tcPr>
          <w:p w14:paraId="50356A4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2C3B17E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0,000121</w:t>
            </w:r>
          </w:p>
        </w:tc>
        <w:tc>
          <w:tcPr>
            <w:tcW w:w="207" w:type="pct"/>
            <w:tcBorders>
              <w:top w:val="nil"/>
              <w:left w:val="nil"/>
              <w:bottom w:val="single" w:sz="4" w:space="0" w:color="000000"/>
              <w:right w:val="single" w:sz="4" w:space="0" w:color="000000"/>
            </w:tcBorders>
            <w:shd w:val="clear" w:color="auto" w:fill="auto"/>
            <w:hideMark/>
          </w:tcPr>
          <w:p w14:paraId="7211119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0,000021</w:t>
            </w:r>
          </w:p>
        </w:tc>
        <w:tc>
          <w:tcPr>
            <w:tcW w:w="170" w:type="pct"/>
            <w:tcBorders>
              <w:top w:val="nil"/>
              <w:left w:val="nil"/>
              <w:bottom w:val="single" w:sz="4" w:space="0" w:color="000000"/>
              <w:right w:val="single" w:sz="4" w:space="0" w:color="000000"/>
            </w:tcBorders>
            <w:shd w:val="clear" w:color="auto" w:fill="auto"/>
            <w:hideMark/>
          </w:tcPr>
          <w:p w14:paraId="13DDE1A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42264B89"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0,000121</w:t>
            </w:r>
          </w:p>
        </w:tc>
        <w:tc>
          <w:tcPr>
            <w:tcW w:w="207" w:type="pct"/>
            <w:tcBorders>
              <w:top w:val="nil"/>
              <w:left w:val="nil"/>
              <w:bottom w:val="single" w:sz="4" w:space="0" w:color="000000"/>
              <w:right w:val="single" w:sz="4" w:space="0" w:color="000000"/>
            </w:tcBorders>
            <w:shd w:val="clear" w:color="auto" w:fill="auto"/>
            <w:hideMark/>
          </w:tcPr>
          <w:p w14:paraId="522CA36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0,000021</w:t>
            </w:r>
          </w:p>
        </w:tc>
        <w:tc>
          <w:tcPr>
            <w:tcW w:w="170" w:type="pct"/>
            <w:tcBorders>
              <w:top w:val="nil"/>
              <w:left w:val="nil"/>
              <w:bottom w:val="single" w:sz="4" w:space="0" w:color="000000"/>
              <w:right w:val="single" w:sz="4" w:space="0" w:color="000000"/>
            </w:tcBorders>
            <w:shd w:val="clear" w:color="auto" w:fill="auto"/>
            <w:hideMark/>
          </w:tcPr>
          <w:p w14:paraId="1584AD9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1E03215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0,000121</w:t>
            </w:r>
          </w:p>
        </w:tc>
        <w:tc>
          <w:tcPr>
            <w:tcW w:w="207" w:type="pct"/>
            <w:tcBorders>
              <w:top w:val="nil"/>
              <w:left w:val="nil"/>
              <w:bottom w:val="single" w:sz="4" w:space="0" w:color="000000"/>
              <w:right w:val="single" w:sz="4" w:space="0" w:color="000000"/>
            </w:tcBorders>
            <w:shd w:val="clear" w:color="auto" w:fill="auto"/>
            <w:hideMark/>
          </w:tcPr>
          <w:p w14:paraId="7921D62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0,000021</w:t>
            </w:r>
          </w:p>
        </w:tc>
        <w:tc>
          <w:tcPr>
            <w:tcW w:w="170" w:type="pct"/>
            <w:tcBorders>
              <w:top w:val="nil"/>
              <w:left w:val="nil"/>
              <w:bottom w:val="single" w:sz="4" w:space="0" w:color="000000"/>
              <w:right w:val="single" w:sz="4" w:space="0" w:color="000000"/>
            </w:tcBorders>
            <w:shd w:val="clear" w:color="auto" w:fill="auto"/>
            <w:hideMark/>
          </w:tcPr>
          <w:p w14:paraId="222152B6"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736EE0F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0,000121</w:t>
            </w:r>
          </w:p>
        </w:tc>
        <w:tc>
          <w:tcPr>
            <w:tcW w:w="207" w:type="pct"/>
            <w:tcBorders>
              <w:top w:val="nil"/>
              <w:left w:val="nil"/>
              <w:bottom w:val="single" w:sz="4" w:space="0" w:color="000000"/>
              <w:right w:val="single" w:sz="4" w:space="0" w:color="000000"/>
            </w:tcBorders>
            <w:shd w:val="clear" w:color="auto" w:fill="auto"/>
            <w:hideMark/>
          </w:tcPr>
          <w:p w14:paraId="7FB93D3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0,000021</w:t>
            </w:r>
          </w:p>
        </w:tc>
        <w:tc>
          <w:tcPr>
            <w:tcW w:w="170" w:type="pct"/>
            <w:tcBorders>
              <w:top w:val="nil"/>
              <w:left w:val="nil"/>
              <w:bottom w:val="single" w:sz="4" w:space="0" w:color="000000"/>
              <w:right w:val="single" w:sz="4" w:space="0" w:color="000000"/>
            </w:tcBorders>
            <w:shd w:val="clear" w:color="auto" w:fill="auto"/>
            <w:hideMark/>
          </w:tcPr>
          <w:p w14:paraId="006D7C8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034E5CE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0,000121</w:t>
            </w:r>
          </w:p>
        </w:tc>
        <w:tc>
          <w:tcPr>
            <w:tcW w:w="207" w:type="pct"/>
            <w:tcBorders>
              <w:top w:val="nil"/>
              <w:left w:val="nil"/>
              <w:bottom w:val="single" w:sz="4" w:space="0" w:color="000000"/>
              <w:right w:val="single" w:sz="4" w:space="0" w:color="000000"/>
            </w:tcBorders>
            <w:shd w:val="clear" w:color="auto" w:fill="auto"/>
            <w:hideMark/>
          </w:tcPr>
          <w:p w14:paraId="704DA217"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0,000021</w:t>
            </w:r>
          </w:p>
        </w:tc>
        <w:tc>
          <w:tcPr>
            <w:tcW w:w="170" w:type="pct"/>
            <w:tcBorders>
              <w:top w:val="nil"/>
              <w:left w:val="nil"/>
              <w:bottom w:val="single" w:sz="4" w:space="0" w:color="000000"/>
              <w:right w:val="single" w:sz="4" w:space="0" w:color="000000"/>
            </w:tcBorders>
            <w:shd w:val="clear" w:color="auto" w:fill="auto"/>
            <w:hideMark/>
          </w:tcPr>
          <w:p w14:paraId="6D5031D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389502C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0,000121</w:t>
            </w:r>
          </w:p>
        </w:tc>
        <w:tc>
          <w:tcPr>
            <w:tcW w:w="207" w:type="pct"/>
            <w:tcBorders>
              <w:top w:val="nil"/>
              <w:left w:val="nil"/>
              <w:bottom w:val="single" w:sz="4" w:space="0" w:color="000000"/>
              <w:right w:val="single" w:sz="4" w:space="0" w:color="000000"/>
            </w:tcBorders>
            <w:shd w:val="clear" w:color="auto" w:fill="auto"/>
            <w:hideMark/>
          </w:tcPr>
          <w:p w14:paraId="4797BDD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0,000021</w:t>
            </w:r>
          </w:p>
        </w:tc>
        <w:tc>
          <w:tcPr>
            <w:tcW w:w="170" w:type="pct"/>
            <w:tcBorders>
              <w:top w:val="nil"/>
              <w:left w:val="nil"/>
              <w:bottom w:val="single" w:sz="4" w:space="0" w:color="000000"/>
              <w:right w:val="single" w:sz="4" w:space="0" w:color="000000"/>
            </w:tcBorders>
            <w:shd w:val="clear" w:color="auto" w:fill="auto"/>
            <w:hideMark/>
          </w:tcPr>
          <w:p w14:paraId="235ADA7E"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c>
          <w:tcPr>
            <w:tcW w:w="189" w:type="pct"/>
            <w:tcBorders>
              <w:top w:val="nil"/>
              <w:left w:val="nil"/>
              <w:bottom w:val="single" w:sz="4" w:space="0" w:color="000000"/>
              <w:right w:val="single" w:sz="4" w:space="0" w:color="000000"/>
            </w:tcBorders>
            <w:shd w:val="clear" w:color="auto" w:fill="auto"/>
            <w:hideMark/>
          </w:tcPr>
          <w:p w14:paraId="6F7CD12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0,000121</w:t>
            </w:r>
          </w:p>
        </w:tc>
        <w:tc>
          <w:tcPr>
            <w:tcW w:w="207" w:type="pct"/>
            <w:tcBorders>
              <w:top w:val="nil"/>
              <w:left w:val="nil"/>
              <w:bottom w:val="single" w:sz="4" w:space="0" w:color="000000"/>
              <w:right w:val="single" w:sz="4" w:space="0" w:color="000000"/>
            </w:tcBorders>
            <w:shd w:val="clear" w:color="auto" w:fill="auto"/>
            <w:hideMark/>
          </w:tcPr>
          <w:p w14:paraId="227022D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0,000021</w:t>
            </w:r>
          </w:p>
        </w:tc>
        <w:tc>
          <w:tcPr>
            <w:tcW w:w="174" w:type="pct"/>
            <w:tcBorders>
              <w:top w:val="nil"/>
              <w:left w:val="nil"/>
              <w:bottom w:val="single" w:sz="4" w:space="0" w:color="000000"/>
              <w:right w:val="single" w:sz="4" w:space="0" w:color="000000"/>
            </w:tcBorders>
            <w:shd w:val="clear" w:color="auto" w:fill="auto"/>
            <w:hideMark/>
          </w:tcPr>
          <w:p w14:paraId="42F5D7D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ПДВ</w:t>
            </w:r>
          </w:p>
        </w:tc>
      </w:tr>
      <w:tr w:rsidR="001806DA" w:rsidRPr="00B505B3" w14:paraId="5B99A7E5"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28D99A7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3F068B63"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Всего по ЗВ</w:t>
            </w:r>
          </w:p>
        </w:tc>
        <w:tc>
          <w:tcPr>
            <w:tcW w:w="107" w:type="pct"/>
            <w:tcBorders>
              <w:top w:val="nil"/>
              <w:left w:val="nil"/>
              <w:bottom w:val="single" w:sz="4" w:space="0" w:color="000000"/>
              <w:right w:val="single" w:sz="4" w:space="0" w:color="000000"/>
            </w:tcBorders>
            <w:shd w:val="clear" w:color="auto" w:fill="auto"/>
            <w:hideMark/>
          </w:tcPr>
          <w:p w14:paraId="791E207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13D15F3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0,00018106</w:t>
            </w:r>
          </w:p>
        </w:tc>
        <w:tc>
          <w:tcPr>
            <w:tcW w:w="227" w:type="pct"/>
            <w:tcBorders>
              <w:top w:val="nil"/>
              <w:left w:val="nil"/>
              <w:bottom w:val="single" w:sz="4" w:space="0" w:color="000000"/>
              <w:right w:val="single" w:sz="4" w:space="0" w:color="000000"/>
            </w:tcBorders>
            <w:shd w:val="clear" w:color="auto" w:fill="auto"/>
            <w:hideMark/>
          </w:tcPr>
          <w:p w14:paraId="623E619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0,00004506</w:t>
            </w:r>
          </w:p>
        </w:tc>
        <w:tc>
          <w:tcPr>
            <w:tcW w:w="108" w:type="pct"/>
            <w:tcBorders>
              <w:top w:val="nil"/>
              <w:left w:val="nil"/>
              <w:bottom w:val="single" w:sz="4" w:space="0" w:color="000000"/>
              <w:right w:val="single" w:sz="4" w:space="0" w:color="000000"/>
            </w:tcBorders>
            <w:shd w:val="clear" w:color="auto" w:fill="auto"/>
            <w:hideMark/>
          </w:tcPr>
          <w:p w14:paraId="0E321EC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33D3214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0,00018106</w:t>
            </w:r>
          </w:p>
        </w:tc>
        <w:tc>
          <w:tcPr>
            <w:tcW w:w="207" w:type="pct"/>
            <w:tcBorders>
              <w:top w:val="nil"/>
              <w:left w:val="nil"/>
              <w:bottom w:val="single" w:sz="4" w:space="0" w:color="000000"/>
              <w:right w:val="single" w:sz="4" w:space="0" w:color="000000"/>
            </w:tcBorders>
            <w:shd w:val="clear" w:color="auto" w:fill="auto"/>
            <w:hideMark/>
          </w:tcPr>
          <w:p w14:paraId="45B0F6CA"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0,00004506</w:t>
            </w:r>
          </w:p>
        </w:tc>
        <w:tc>
          <w:tcPr>
            <w:tcW w:w="170" w:type="pct"/>
            <w:tcBorders>
              <w:top w:val="nil"/>
              <w:left w:val="nil"/>
              <w:bottom w:val="single" w:sz="4" w:space="0" w:color="000000"/>
              <w:right w:val="single" w:sz="4" w:space="0" w:color="000000"/>
            </w:tcBorders>
            <w:shd w:val="clear" w:color="auto" w:fill="auto"/>
            <w:hideMark/>
          </w:tcPr>
          <w:p w14:paraId="30F8743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68FD4E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0,00018106</w:t>
            </w:r>
          </w:p>
        </w:tc>
        <w:tc>
          <w:tcPr>
            <w:tcW w:w="207" w:type="pct"/>
            <w:tcBorders>
              <w:top w:val="nil"/>
              <w:left w:val="nil"/>
              <w:bottom w:val="single" w:sz="4" w:space="0" w:color="000000"/>
              <w:right w:val="single" w:sz="4" w:space="0" w:color="000000"/>
            </w:tcBorders>
            <w:shd w:val="clear" w:color="auto" w:fill="auto"/>
            <w:hideMark/>
          </w:tcPr>
          <w:p w14:paraId="16E750C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0,00004506</w:t>
            </w:r>
          </w:p>
        </w:tc>
        <w:tc>
          <w:tcPr>
            <w:tcW w:w="170" w:type="pct"/>
            <w:tcBorders>
              <w:top w:val="nil"/>
              <w:left w:val="nil"/>
              <w:bottom w:val="single" w:sz="4" w:space="0" w:color="000000"/>
              <w:right w:val="single" w:sz="4" w:space="0" w:color="000000"/>
            </w:tcBorders>
            <w:shd w:val="clear" w:color="auto" w:fill="auto"/>
            <w:hideMark/>
          </w:tcPr>
          <w:p w14:paraId="43119D6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5CF84F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0,00018106</w:t>
            </w:r>
          </w:p>
        </w:tc>
        <w:tc>
          <w:tcPr>
            <w:tcW w:w="207" w:type="pct"/>
            <w:tcBorders>
              <w:top w:val="nil"/>
              <w:left w:val="nil"/>
              <w:bottom w:val="single" w:sz="4" w:space="0" w:color="000000"/>
              <w:right w:val="single" w:sz="4" w:space="0" w:color="000000"/>
            </w:tcBorders>
            <w:shd w:val="clear" w:color="auto" w:fill="auto"/>
            <w:hideMark/>
          </w:tcPr>
          <w:p w14:paraId="552C620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0,00004506</w:t>
            </w:r>
          </w:p>
        </w:tc>
        <w:tc>
          <w:tcPr>
            <w:tcW w:w="170" w:type="pct"/>
            <w:tcBorders>
              <w:top w:val="nil"/>
              <w:left w:val="nil"/>
              <w:bottom w:val="single" w:sz="4" w:space="0" w:color="000000"/>
              <w:right w:val="single" w:sz="4" w:space="0" w:color="000000"/>
            </w:tcBorders>
            <w:shd w:val="clear" w:color="auto" w:fill="auto"/>
            <w:hideMark/>
          </w:tcPr>
          <w:p w14:paraId="22B88047"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B1DFB50"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0,00018106</w:t>
            </w:r>
          </w:p>
        </w:tc>
        <w:tc>
          <w:tcPr>
            <w:tcW w:w="207" w:type="pct"/>
            <w:tcBorders>
              <w:top w:val="nil"/>
              <w:left w:val="nil"/>
              <w:bottom w:val="single" w:sz="4" w:space="0" w:color="000000"/>
              <w:right w:val="single" w:sz="4" w:space="0" w:color="000000"/>
            </w:tcBorders>
            <w:shd w:val="clear" w:color="auto" w:fill="auto"/>
            <w:hideMark/>
          </w:tcPr>
          <w:p w14:paraId="683EE58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0,00004506</w:t>
            </w:r>
          </w:p>
        </w:tc>
        <w:tc>
          <w:tcPr>
            <w:tcW w:w="170" w:type="pct"/>
            <w:tcBorders>
              <w:top w:val="nil"/>
              <w:left w:val="nil"/>
              <w:bottom w:val="single" w:sz="4" w:space="0" w:color="000000"/>
              <w:right w:val="single" w:sz="4" w:space="0" w:color="000000"/>
            </w:tcBorders>
            <w:shd w:val="clear" w:color="auto" w:fill="auto"/>
            <w:hideMark/>
          </w:tcPr>
          <w:p w14:paraId="4FF87875"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A32097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0,00018106</w:t>
            </w:r>
          </w:p>
        </w:tc>
        <w:tc>
          <w:tcPr>
            <w:tcW w:w="207" w:type="pct"/>
            <w:tcBorders>
              <w:top w:val="nil"/>
              <w:left w:val="nil"/>
              <w:bottom w:val="single" w:sz="4" w:space="0" w:color="000000"/>
              <w:right w:val="single" w:sz="4" w:space="0" w:color="000000"/>
            </w:tcBorders>
            <w:shd w:val="clear" w:color="auto" w:fill="auto"/>
            <w:hideMark/>
          </w:tcPr>
          <w:p w14:paraId="3CA2798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0,00004506</w:t>
            </w:r>
          </w:p>
        </w:tc>
        <w:tc>
          <w:tcPr>
            <w:tcW w:w="170" w:type="pct"/>
            <w:tcBorders>
              <w:top w:val="nil"/>
              <w:left w:val="nil"/>
              <w:bottom w:val="single" w:sz="4" w:space="0" w:color="000000"/>
              <w:right w:val="single" w:sz="4" w:space="0" w:color="000000"/>
            </w:tcBorders>
            <w:shd w:val="clear" w:color="auto" w:fill="auto"/>
            <w:hideMark/>
          </w:tcPr>
          <w:p w14:paraId="401CA1E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257B284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0,00018106</w:t>
            </w:r>
          </w:p>
        </w:tc>
        <w:tc>
          <w:tcPr>
            <w:tcW w:w="207" w:type="pct"/>
            <w:tcBorders>
              <w:top w:val="nil"/>
              <w:left w:val="nil"/>
              <w:bottom w:val="single" w:sz="4" w:space="0" w:color="000000"/>
              <w:right w:val="single" w:sz="4" w:space="0" w:color="000000"/>
            </w:tcBorders>
            <w:shd w:val="clear" w:color="auto" w:fill="auto"/>
            <w:hideMark/>
          </w:tcPr>
          <w:p w14:paraId="00C50915"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0,00004506</w:t>
            </w:r>
          </w:p>
        </w:tc>
        <w:tc>
          <w:tcPr>
            <w:tcW w:w="170" w:type="pct"/>
            <w:tcBorders>
              <w:top w:val="nil"/>
              <w:left w:val="nil"/>
              <w:bottom w:val="single" w:sz="4" w:space="0" w:color="000000"/>
              <w:right w:val="single" w:sz="4" w:space="0" w:color="000000"/>
            </w:tcBorders>
            <w:shd w:val="clear" w:color="auto" w:fill="auto"/>
            <w:hideMark/>
          </w:tcPr>
          <w:p w14:paraId="21FA239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14339A0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0,00018106</w:t>
            </w:r>
          </w:p>
        </w:tc>
        <w:tc>
          <w:tcPr>
            <w:tcW w:w="207" w:type="pct"/>
            <w:tcBorders>
              <w:top w:val="nil"/>
              <w:left w:val="nil"/>
              <w:bottom w:val="single" w:sz="4" w:space="0" w:color="000000"/>
              <w:right w:val="single" w:sz="4" w:space="0" w:color="000000"/>
            </w:tcBorders>
            <w:shd w:val="clear" w:color="auto" w:fill="auto"/>
            <w:hideMark/>
          </w:tcPr>
          <w:p w14:paraId="1AA95C98"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0,00004506</w:t>
            </w:r>
          </w:p>
        </w:tc>
        <w:tc>
          <w:tcPr>
            <w:tcW w:w="174" w:type="pct"/>
            <w:tcBorders>
              <w:top w:val="nil"/>
              <w:left w:val="nil"/>
              <w:bottom w:val="single" w:sz="4" w:space="0" w:color="000000"/>
              <w:right w:val="single" w:sz="4" w:space="0" w:color="000000"/>
            </w:tcBorders>
            <w:shd w:val="clear" w:color="auto" w:fill="auto"/>
            <w:hideMark/>
          </w:tcPr>
          <w:p w14:paraId="6E52051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r w:rsidR="001806DA" w:rsidRPr="00B505B3" w14:paraId="10E066FD" w14:textId="77777777" w:rsidTr="001806DA">
        <w:trPr>
          <w:trHeight w:val="20"/>
        </w:trPr>
        <w:tc>
          <w:tcPr>
            <w:tcW w:w="80" w:type="pct"/>
            <w:tcBorders>
              <w:top w:val="nil"/>
              <w:left w:val="single" w:sz="4" w:space="0" w:color="000000"/>
              <w:bottom w:val="single" w:sz="4" w:space="0" w:color="000000"/>
              <w:right w:val="single" w:sz="4" w:space="0" w:color="000000"/>
            </w:tcBorders>
            <w:shd w:val="clear" w:color="auto" w:fill="auto"/>
            <w:hideMark/>
          </w:tcPr>
          <w:p w14:paraId="30CAD356"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 </w:t>
            </w:r>
          </w:p>
        </w:tc>
        <w:tc>
          <w:tcPr>
            <w:tcW w:w="318" w:type="pct"/>
            <w:tcBorders>
              <w:top w:val="nil"/>
              <w:left w:val="nil"/>
              <w:bottom w:val="single" w:sz="4" w:space="0" w:color="000000"/>
              <w:right w:val="single" w:sz="4" w:space="0" w:color="000000"/>
            </w:tcBorders>
            <w:shd w:val="clear" w:color="auto" w:fill="auto"/>
            <w:hideMark/>
          </w:tcPr>
          <w:p w14:paraId="701A473B" w14:textId="77777777" w:rsidR="00B505B3" w:rsidRPr="00B505B3" w:rsidRDefault="00B505B3" w:rsidP="00B505B3">
            <w:pPr>
              <w:widowControl/>
              <w:suppressAutoHyphens w:val="0"/>
              <w:rPr>
                <w:rFonts w:cs="Times New Roman"/>
                <w:color w:val="000000"/>
                <w:sz w:val="16"/>
                <w:szCs w:val="16"/>
                <w:lang w:val="ru-RU" w:eastAsia="ru-RU"/>
              </w:rPr>
            </w:pPr>
            <w:r w:rsidRPr="00B505B3">
              <w:rPr>
                <w:rFonts w:cs="Times New Roman"/>
                <w:color w:val="000000"/>
                <w:sz w:val="16"/>
                <w:szCs w:val="16"/>
                <w:lang w:val="ru-RU" w:eastAsia="ru-RU"/>
              </w:rPr>
              <w:t>ИТОГО:</w:t>
            </w:r>
          </w:p>
        </w:tc>
        <w:tc>
          <w:tcPr>
            <w:tcW w:w="107" w:type="pct"/>
            <w:tcBorders>
              <w:top w:val="nil"/>
              <w:left w:val="nil"/>
              <w:bottom w:val="single" w:sz="4" w:space="0" w:color="000000"/>
              <w:right w:val="single" w:sz="4" w:space="0" w:color="000000"/>
            </w:tcBorders>
            <w:shd w:val="clear" w:color="auto" w:fill="auto"/>
            <w:hideMark/>
          </w:tcPr>
          <w:p w14:paraId="3B2B9D18"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94" w:type="pct"/>
            <w:tcBorders>
              <w:top w:val="nil"/>
              <w:left w:val="nil"/>
              <w:bottom w:val="single" w:sz="4" w:space="0" w:color="000000"/>
              <w:right w:val="single" w:sz="4" w:space="0" w:color="000000"/>
            </w:tcBorders>
            <w:shd w:val="clear" w:color="auto" w:fill="auto"/>
            <w:hideMark/>
          </w:tcPr>
          <w:p w14:paraId="1336628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x</w:t>
            </w:r>
          </w:p>
        </w:tc>
        <w:tc>
          <w:tcPr>
            <w:tcW w:w="227" w:type="pct"/>
            <w:tcBorders>
              <w:top w:val="nil"/>
              <w:left w:val="nil"/>
              <w:bottom w:val="single" w:sz="4" w:space="0" w:color="000000"/>
              <w:right w:val="single" w:sz="4" w:space="0" w:color="000000"/>
            </w:tcBorders>
            <w:shd w:val="clear" w:color="auto" w:fill="auto"/>
            <w:hideMark/>
          </w:tcPr>
          <w:p w14:paraId="286ED9D1"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27,70016148</w:t>
            </w:r>
          </w:p>
        </w:tc>
        <w:tc>
          <w:tcPr>
            <w:tcW w:w="108" w:type="pct"/>
            <w:tcBorders>
              <w:top w:val="nil"/>
              <w:left w:val="nil"/>
              <w:bottom w:val="single" w:sz="4" w:space="0" w:color="000000"/>
              <w:right w:val="single" w:sz="4" w:space="0" w:color="000000"/>
            </w:tcBorders>
            <w:shd w:val="clear" w:color="auto" w:fill="auto"/>
            <w:hideMark/>
          </w:tcPr>
          <w:p w14:paraId="3FA6FBA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411B9AC"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x</w:t>
            </w:r>
          </w:p>
        </w:tc>
        <w:tc>
          <w:tcPr>
            <w:tcW w:w="207" w:type="pct"/>
            <w:tcBorders>
              <w:top w:val="nil"/>
              <w:left w:val="nil"/>
              <w:bottom w:val="single" w:sz="4" w:space="0" w:color="000000"/>
              <w:right w:val="single" w:sz="4" w:space="0" w:color="000000"/>
            </w:tcBorders>
            <w:shd w:val="clear" w:color="auto" w:fill="auto"/>
            <w:hideMark/>
          </w:tcPr>
          <w:p w14:paraId="370CBA33"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27,70016148</w:t>
            </w:r>
          </w:p>
        </w:tc>
        <w:tc>
          <w:tcPr>
            <w:tcW w:w="170" w:type="pct"/>
            <w:tcBorders>
              <w:top w:val="nil"/>
              <w:left w:val="nil"/>
              <w:bottom w:val="single" w:sz="4" w:space="0" w:color="000000"/>
              <w:right w:val="single" w:sz="4" w:space="0" w:color="000000"/>
            </w:tcBorders>
            <w:shd w:val="clear" w:color="auto" w:fill="auto"/>
            <w:hideMark/>
          </w:tcPr>
          <w:p w14:paraId="7E5011A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0C1959F"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x</w:t>
            </w:r>
          </w:p>
        </w:tc>
        <w:tc>
          <w:tcPr>
            <w:tcW w:w="207" w:type="pct"/>
            <w:tcBorders>
              <w:top w:val="nil"/>
              <w:left w:val="nil"/>
              <w:bottom w:val="single" w:sz="4" w:space="0" w:color="000000"/>
              <w:right w:val="single" w:sz="4" w:space="0" w:color="000000"/>
            </w:tcBorders>
            <w:shd w:val="clear" w:color="auto" w:fill="auto"/>
            <w:hideMark/>
          </w:tcPr>
          <w:p w14:paraId="7D95D4E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27,70016148</w:t>
            </w:r>
          </w:p>
        </w:tc>
        <w:tc>
          <w:tcPr>
            <w:tcW w:w="170" w:type="pct"/>
            <w:tcBorders>
              <w:top w:val="nil"/>
              <w:left w:val="nil"/>
              <w:bottom w:val="single" w:sz="4" w:space="0" w:color="000000"/>
              <w:right w:val="single" w:sz="4" w:space="0" w:color="000000"/>
            </w:tcBorders>
            <w:shd w:val="clear" w:color="auto" w:fill="auto"/>
            <w:hideMark/>
          </w:tcPr>
          <w:p w14:paraId="781530C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5FFC34C0"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x</w:t>
            </w:r>
          </w:p>
        </w:tc>
        <w:tc>
          <w:tcPr>
            <w:tcW w:w="207" w:type="pct"/>
            <w:tcBorders>
              <w:top w:val="nil"/>
              <w:left w:val="nil"/>
              <w:bottom w:val="single" w:sz="4" w:space="0" w:color="000000"/>
              <w:right w:val="single" w:sz="4" w:space="0" w:color="000000"/>
            </w:tcBorders>
            <w:shd w:val="clear" w:color="auto" w:fill="auto"/>
            <w:hideMark/>
          </w:tcPr>
          <w:p w14:paraId="6980A57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27,70016148</w:t>
            </w:r>
          </w:p>
        </w:tc>
        <w:tc>
          <w:tcPr>
            <w:tcW w:w="170" w:type="pct"/>
            <w:tcBorders>
              <w:top w:val="nil"/>
              <w:left w:val="nil"/>
              <w:bottom w:val="single" w:sz="4" w:space="0" w:color="000000"/>
              <w:right w:val="single" w:sz="4" w:space="0" w:color="000000"/>
            </w:tcBorders>
            <w:shd w:val="clear" w:color="auto" w:fill="auto"/>
            <w:hideMark/>
          </w:tcPr>
          <w:p w14:paraId="07584F1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1DE500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x</w:t>
            </w:r>
          </w:p>
        </w:tc>
        <w:tc>
          <w:tcPr>
            <w:tcW w:w="207" w:type="pct"/>
            <w:tcBorders>
              <w:top w:val="nil"/>
              <w:left w:val="nil"/>
              <w:bottom w:val="single" w:sz="4" w:space="0" w:color="000000"/>
              <w:right w:val="single" w:sz="4" w:space="0" w:color="000000"/>
            </w:tcBorders>
            <w:shd w:val="clear" w:color="auto" w:fill="auto"/>
            <w:hideMark/>
          </w:tcPr>
          <w:p w14:paraId="28B06134"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27,70016148</w:t>
            </w:r>
          </w:p>
        </w:tc>
        <w:tc>
          <w:tcPr>
            <w:tcW w:w="170" w:type="pct"/>
            <w:tcBorders>
              <w:top w:val="nil"/>
              <w:left w:val="nil"/>
              <w:bottom w:val="single" w:sz="4" w:space="0" w:color="000000"/>
              <w:right w:val="single" w:sz="4" w:space="0" w:color="000000"/>
            </w:tcBorders>
            <w:shd w:val="clear" w:color="auto" w:fill="auto"/>
            <w:hideMark/>
          </w:tcPr>
          <w:p w14:paraId="118DC0C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0628CD83"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x</w:t>
            </w:r>
          </w:p>
        </w:tc>
        <w:tc>
          <w:tcPr>
            <w:tcW w:w="207" w:type="pct"/>
            <w:tcBorders>
              <w:top w:val="nil"/>
              <w:left w:val="nil"/>
              <w:bottom w:val="single" w:sz="4" w:space="0" w:color="000000"/>
              <w:right w:val="single" w:sz="4" w:space="0" w:color="000000"/>
            </w:tcBorders>
            <w:shd w:val="clear" w:color="auto" w:fill="auto"/>
            <w:hideMark/>
          </w:tcPr>
          <w:p w14:paraId="6660D7CE"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27,70016148</w:t>
            </w:r>
          </w:p>
        </w:tc>
        <w:tc>
          <w:tcPr>
            <w:tcW w:w="170" w:type="pct"/>
            <w:tcBorders>
              <w:top w:val="nil"/>
              <w:left w:val="nil"/>
              <w:bottom w:val="single" w:sz="4" w:space="0" w:color="000000"/>
              <w:right w:val="single" w:sz="4" w:space="0" w:color="000000"/>
            </w:tcBorders>
            <w:shd w:val="clear" w:color="auto" w:fill="auto"/>
            <w:hideMark/>
          </w:tcPr>
          <w:p w14:paraId="2C43E309"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4369AB02"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x</w:t>
            </w:r>
          </w:p>
        </w:tc>
        <w:tc>
          <w:tcPr>
            <w:tcW w:w="207" w:type="pct"/>
            <w:tcBorders>
              <w:top w:val="nil"/>
              <w:left w:val="nil"/>
              <w:bottom w:val="single" w:sz="4" w:space="0" w:color="000000"/>
              <w:right w:val="single" w:sz="4" w:space="0" w:color="000000"/>
            </w:tcBorders>
            <w:shd w:val="clear" w:color="auto" w:fill="auto"/>
            <w:hideMark/>
          </w:tcPr>
          <w:p w14:paraId="47D2444B"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27,70016148</w:t>
            </w:r>
          </w:p>
        </w:tc>
        <w:tc>
          <w:tcPr>
            <w:tcW w:w="170" w:type="pct"/>
            <w:tcBorders>
              <w:top w:val="nil"/>
              <w:left w:val="nil"/>
              <w:bottom w:val="single" w:sz="4" w:space="0" w:color="000000"/>
              <w:right w:val="single" w:sz="4" w:space="0" w:color="000000"/>
            </w:tcBorders>
            <w:shd w:val="clear" w:color="auto" w:fill="auto"/>
            <w:hideMark/>
          </w:tcPr>
          <w:p w14:paraId="6892BF8B"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c>
          <w:tcPr>
            <w:tcW w:w="189" w:type="pct"/>
            <w:tcBorders>
              <w:top w:val="nil"/>
              <w:left w:val="nil"/>
              <w:bottom w:val="single" w:sz="4" w:space="0" w:color="000000"/>
              <w:right w:val="single" w:sz="4" w:space="0" w:color="000000"/>
            </w:tcBorders>
            <w:shd w:val="clear" w:color="auto" w:fill="auto"/>
            <w:hideMark/>
          </w:tcPr>
          <w:p w14:paraId="60CB3094"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x</w:t>
            </w:r>
          </w:p>
        </w:tc>
        <w:tc>
          <w:tcPr>
            <w:tcW w:w="207" w:type="pct"/>
            <w:tcBorders>
              <w:top w:val="nil"/>
              <w:left w:val="nil"/>
              <w:bottom w:val="single" w:sz="4" w:space="0" w:color="000000"/>
              <w:right w:val="single" w:sz="4" w:space="0" w:color="000000"/>
            </w:tcBorders>
            <w:shd w:val="clear" w:color="auto" w:fill="auto"/>
            <w:hideMark/>
          </w:tcPr>
          <w:p w14:paraId="6E138BFC" w14:textId="77777777" w:rsidR="00B505B3" w:rsidRPr="00B505B3" w:rsidRDefault="00B505B3" w:rsidP="00B505B3">
            <w:pPr>
              <w:widowControl/>
              <w:suppressAutoHyphens w:val="0"/>
              <w:jc w:val="right"/>
              <w:rPr>
                <w:rFonts w:cs="Times New Roman"/>
                <w:color w:val="000000"/>
                <w:sz w:val="16"/>
                <w:szCs w:val="16"/>
                <w:lang w:val="ru-RU" w:eastAsia="ru-RU"/>
              </w:rPr>
            </w:pPr>
            <w:r w:rsidRPr="00B505B3">
              <w:rPr>
                <w:rFonts w:cs="Times New Roman"/>
                <w:color w:val="000000"/>
                <w:sz w:val="16"/>
                <w:szCs w:val="16"/>
                <w:lang w:val="ru-RU" w:eastAsia="ru-RU"/>
              </w:rPr>
              <w:t>27,70016148</w:t>
            </w:r>
          </w:p>
        </w:tc>
        <w:tc>
          <w:tcPr>
            <w:tcW w:w="174" w:type="pct"/>
            <w:tcBorders>
              <w:top w:val="nil"/>
              <w:left w:val="nil"/>
              <w:bottom w:val="single" w:sz="4" w:space="0" w:color="000000"/>
              <w:right w:val="single" w:sz="4" w:space="0" w:color="000000"/>
            </w:tcBorders>
            <w:shd w:val="clear" w:color="auto" w:fill="auto"/>
            <w:hideMark/>
          </w:tcPr>
          <w:p w14:paraId="7EEE23CD" w14:textId="77777777" w:rsidR="00B505B3" w:rsidRPr="00B505B3" w:rsidRDefault="00B505B3" w:rsidP="00B505B3">
            <w:pPr>
              <w:widowControl/>
              <w:suppressAutoHyphens w:val="0"/>
              <w:jc w:val="center"/>
              <w:rPr>
                <w:rFonts w:cs="Times New Roman"/>
                <w:color w:val="000000"/>
                <w:sz w:val="16"/>
                <w:szCs w:val="16"/>
                <w:lang w:val="ru-RU" w:eastAsia="ru-RU"/>
              </w:rPr>
            </w:pPr>
            <w:r w:rsidRPr="00B505B3">
              <w:rPr>
                <w:rFonts w:cs="Times New Roman"/>
                <w:color w:val="000000"/>
                <w:sz w:val="16"/>
                <w:szCs w:val="16"/>
                <w:lang w:val="ru-RU" w:eastAsia="ru-RU"/>
              </w:rPr>
              <w:t> </w:t>
            </w:r>
          </w:p>
        </w:tc>
      </w:tr>
    </w:tbl>
    <w:p w14:paraId="55C2703C" w14:textId="77777777" w:rsidR="0091118B" w:rsidRDefault="0091118B" w:rsidP="0091118B">
      <w:pPr>
        <w:tabs>
          <w:tab w:val="left" w:pos="720"/>
        </w:tabs>
        <w:spacing w:line="360" w:lineRule="auto"/>
        <w:ind w:firstLine="709"/>
        <w:jc w:val="both"/>
        <w:rPr>
          <w:rFonts w:eastAsia="Andale Sans UI"/>
          <w:kern w:val="1"/>
          <w:szCs w:val="24"/>
          <w:lang w:val="ru-RU"/>
        </w:rPr>
      </w:pPr>
    </w:p>
    <w:p w14:paraId="1F5886F7" w14:textId="77777777" w:rsidR="0091118B" w:rsidRDefault="0091118B" w:rsidP="0091118B">
      <w:pPr>
        <w:widowControl/>
        <w:suppressAutoHyphens w:val="0"/>
        <w:spacing w:after="200" w:line="276" w:lineRule="auto"/>
        <w:rPr>
          <w:rFonts w:eastAsia="Andale Sans UI"/>
          <w:kern w:val="1"/>
          <w:szCs w:val="24"/>
          <w:lang w:val="ru-RU"/>
        </w:rPr>
      </w:pPr>
      <w:r>
        <w:rPr>
          <w:rFonts w:eastAsia="Andale Sans UI"/>
          <w:kern w:val="1"/>
          <w:szCs w:val="24"/>
          <w:lang w:val="ru-RU"/>
        </w:rPr>
        <w:br w:type="page"/>
      </w:r>
    </w:p>
    <w:p w14:paraId="223E6B0E" w14:textId="77777777" w:rsidR="0091118B" w:rsidRPr="00117B87" w:rsidRDefault="0091118B" w:rsidP="0091118B">
      <w:pPr>
        <w:tabs>
          <w:tab w:val="left" w:pos="720"/>
        </w:tabs>
        <w:spacing w:line="360" w:lineRule="auto"/>
        <w:ind w:firstLine="709"/>
        <w:jc w:val="center"/>
        <w:rPr>
          <w:rFonts w:eastAsia="Andale Sans UI"/>
          <w:kern w:val="1"/>
          <w:szCs w:val="24"/>
          <w:lang w:val="ru-RU"/>
        </w:rPr>
      </w:pPr>
      <w:r w:rsidRPr="00117B87">
        <w:rPr>
          <w:rFonts w:cs="Times New Roman"/>
          <w:b/>
          <w:bCs/>
          <w:szCs w:val="24"/>
          <w:lang w:val="ru-RU" w:eastAsia="ru-RU"/>
        </w:rPr>
        <w:lastRenderedPageBreak/>
        <w:t>Нормативы выбросов загрязняющих веществ в атмосферный воздух по объекту ОНВ</w:t>
      </w:r>
    </w:p>
    <w:p w14:paraId="4F9DA9D6" w14:textId="77777777" w:rsidR="0091118B" w:rsidRDefault="0091118B" w:rsidP="0091118B">
      <w:pPr>
        <w:tabs>
          <w:tab w:val="left" w:pos="720"/>
        </w:tabs>
        <w:spacing w:line="360" w:lineRule="auto"/>
        <w:ind w:firstLine="709"/>
        <w:jc w:val="right"/>
        <w:rPr>
          <w:rFonts w:cs="Times New Roman"/>
          <w:b/>
          <w:color w:val="000000"/>
          <w:szCs w:val="24"/>
          <w:lang w:val="ru-RU" w:eastAsia="ru-RU"/>
        </w:rPr>
      </w:pPr>
      <w:r w:rsidRPr="00545F8A">
        <w:rPr>
          <w:rFonts w:cs="Times New Roman"/>
          <w:b/>
          <w:color w:val="000000"/>
          <w:szCs w:val="24"/>
          <w:lang w:val="ru-RU" w:eastAsia="ru-RU"/>
        </w:rPr>
        <w:t>Таблица 7</w:t>
      </w:r>
    </w:p>
    <w:tbl>
      <w:tblPr>
        <w:tblW w:w="5000" w:type="pct"/>
        <w:tblCellMar>
          <w:left w:w="28" w:type="dxa"/>
          <w:right w:w="28" w:type="dxa"/>
        </w:tblCellMar>
        <w:tblLook w:val="04A0" w:firstRow="1" w:lastRow="0" w:firstColumn="1" w:lastColumn="0" w:noHBand="0" w:noVBand="1"/>
      </w:tblPr>
      <w:tblGrid>
        <w:gridCol w:w="309"/>
        <w:gridCol w:w="1675"/>
        <w:gridCol w:w="388"/>
        <w:gridCol w:w="887"/>
        <w:gridCol w:w="961"/>
        <w:gridCol w:w="547"/>
        <w:gridCol w:w="887"/>
        <w:gridCol w:w="961"/>
        <w:gridCol w:w="547"/>
        <w:gridCol w:w="887"/>
        <w:gridCol w:w="961"/>
        <w:gridCol w:w="547"/>
        <w:gridCol w:w="887"/>
        <w:gridCol w:w="961"/>
        <w:gridCol w:w="547"/>
        <w:gridCol w:w="887"/>
        <w:gridCol w:w="961"/>
        <w:gridCol w:w="547"/>
        <w:gridCol w:w="887"/>
        <w:gridCol w:w="961"/>
        <w:gridCol w:w="547"/>
        <w:gridCol w:w="887"/>
        <w:gridCol w:w="961"/>
        <w:gridCol w:w="547"/>
        <w:gridCol w:w="887"/>
        <w:gridCol w:w="961"/>
        <w:gridCol w:w="551"/>
      </w:tblGrid>
      <w:tr w:rsidR="000B0873" w:rsidRPr="00B34B19" w14:paraId="35A3A65E" w14:textId="77777777" w:rsidTr="000B0873">
        <w:trPr>
          <w:trHeight w:val="20"/>
        </w:trPr>
        <w:tc>
          <w:tcPr>
            <w:tcW w:w="7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155B86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п/п</w:t>
            </w:r>
          </w:p>
        </w:tc>
        <w:tc>
          <w:tcPr>
            <w:tcW w:w="38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08FB43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Наименование загрязняющего вещества и его код</w:t>
            </w:r>
          </w:p>
        </w:tc>
        <w:tc>
          <w:tcPr>
            <w:tcW w:w="90" w:type="pct"/>
            <w:vMerge w:val="restart"/>
            <w:tcBorders>
              <w:top w:val="single" w:sz="4" w:space="0" w:color="000000"/>
              <w:left w:val="single" w:sz="4" w:space="0" w:color="000000"/>
              <w:bottom w:val="single" w:sz="4" w:space="0" w:color="000000"/>
              <w:right w:val="single" w:sz="4" w:space="0" w:color="000000"/>
            </w:tcBorders>
            <w:shd w:val="clear" w:color="auto" w:fill="auto"/>
            <w:textDirection w:val="btLr"/>
            <w:vAlign w:val="center"/>
            <w:hideMark/>
          </w:tcPr>
          <w:p w14:paraId="24024ED2"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Класс опасности вещества (I-IV)</w:t>
            </w:r>
          </w:p>
        </w:tc>
        <w:tc>
          <w:tcPr>
            <w:tcW w:w="4449" w:type="pct"/>
            <w:gridSpan w:val="24"/>
            <w:tcBorders>
              <w:top w:val="single" w:sz="4" w:space="0" w:color="000000"/>
              <w:left w:val="nil"/>
              <w:bottom w:val="single" w:sz="4" w:space="0" w:color="000000"/>
              <w:right w:val="single" w:sz="4" w:space="0" w:color="000000"/>
            </w:tcBorders>
            <w:shd w:val="clear" w:color="auto" w:fill="auto"/>
            <w:vAlign w:val="center"/>
            <w:hideMark/>
          </w:tcPr>
          <w:p w14:paraId="07968CC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Нормативы выбросов (с разбивкой по годам)</w:t>
            </w:r>
          </w:p>
        </w:tc>
      </w:tr>
      <w:tr w:rsidR="000B0873" w:rsidRPr="001806DA" w14:paraId="2F443F9E" w14:textId="77777777" w:rsidTr="000B0873">
        <w:trPr>
          <w:trHeight w:val="20"/>
        </w:trPr>
        <w:tc>
          <w:tcPr>
            <w:tcW w:w="72" w:type="pct"/>
            <w:vMerge/>
            <w:tcBorders>
              <w:top w:val="single" w:sz="4" w:space="0" w:color="000000"/>
              <w:left w:val="single" w:sz="4" w:space="0" w:color="000000"/>
              <w:bottom w:val="single" w:sz="4" w:space="0" w:color="000000"/>
              <w:right w:val="single" w:sz="4" w:space="0" w:color="000000"/>
            </w:tcBorders>
            <w:vAlign w:val="center"/>
            <w:hideMark/>
          </w:tcPr>
          <w:p w14:paraId="62322DD7" w14:textId="77777777" w:rsidR="001806DA" w:rsidRPr="001806DA" w:rsidRDefault="001806DA" w:rsidP="001806DA">
            <w:pPr>
              <w:widowControl/>
              <w:suppressAutoHyphens w:val="0"/>
              <w:rPr>
                <w:rFonts w:cs="Times New Roman"/>
                <w:color w:val="000000"/>
                <w:sz w:val="16"/>
                <w:szCs w:val="16"/>
                <w:lang w:val="ru-RU" w:eastAsia="ru-RU"/>
              </w:rPr>
            </w:pPr>
          </w:p>
        </w:tc>
        <w:tc>
          <w:tcPr>
            <w:tcW w:w="389" w:type="pct"/>
            <w:vMerge/>
            <w:tcBorders>
              <w:top w:val="single" w:sz="4" w:space="0" w:color="000000"/>
              <w:left w:val="single" w:sz="4" w:space="0" w:color="000000"/>
              <w:bottom w:val="single" w:sz="4" w:space="0" w:color="000000"/>
              <w:right w:val="single" w:sz="4" w:space="0" w:color="000000"/>
            </w:tcBorders>
            <w:vAlign w:val="center"/>
            <w:hideMark/>
          </w:tcPr>
          <w:p w14:paraId="3A15706A" w14:textId="77777777" w:rsidR="001806DA" w:rsidRPr="001806DA" w:rsidRDefault="001806DA" w:rsidP="001806DA">
            <w:pPr>
              <w:widowControl/>
              <w:suppressAutoHyphens w:val="0"/>
              <w:rPr>
                <w:rFonts w:cs="Times New Roman"/>
                <w:color w:val="000000"/>
                <w:sz w:val="16"/>
                <w:szCs w:val="16"/>
                <w:lang w:val="ru-RU" w:eastAsia="ru-RU"/>
              </w:rPr>
            </w:pPr>
          </w:p>
        </w:tc>
        <w:tc>
          <w:tcPr>
            <w:tcW w:w="90" w:type="pct"/>
            <w:vMerge/>
            <w:tcBorders>
              <w:top w:val="single" w:sz="4" w:space="0" w:color="000000"/>
              <w:left w:val="single" w:sz="4" w:space="0" w:color="000000"/>
              <w:bottom w:val="single" w:sz="4" w:space="0" w:color="000000"/>
              <w:right w:val="single" w:sz="4" w:space="0" w:color="000000"/>
            </w:tcBorders>
            <w:vAlign w:val="center"/>
            <w:hideMark/>
          </w:tcPr>
          <w:p w14:paraId="63866E25" w14:textId="77777777" w:rsidR="001806DA" w:rsidRPr="001806DA" w:rsidRDefault="001806DA" w:rsidP="001806DA">
            <w:pPr>
              <w:widowControl/>
              <w:suppressAutoHyphens w:val="0"/>
              <w:rPr>
                <w:rFonts w:cs="Times New Roman"/>
                <w:color w:val="000000"/>
                <w:sz w:val="16"/>
                <w:szCs w:val="16"/>
                <w:lang w:val="ru-RU" w:eastAsia="ru-RU"/>
              </w:rPr>
            </w:pPr>
          </w:p>
        </w:tc>
        <w:tc>
          <w:tcPr>
            <w:tcW w:w="555" w:type="pct"/>
            <w:gridSpan w:val="3"/>
            <w:tcBorders>
              <w:top w:val="single" w:sz="4" w:space="0" w:color="000000"/>
              <w:left w:val="nil"/>
              <w:bottom w:val="single" w:sz="4" w:space="0" w:color="000000"/>
              <w:right w:val="single" w:sz="4" w:space="0" w:color="000000"/>
            </w:tcBorders>
            <w:shd w:val="clear" w:color="auto" w:fill="auto"/>
            <w:vAlign w:val="center"/>
            <w:hideMark/>
          </w:tcPr>
          <w:p w14:paraId="373C60E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Существующее положение</w:t>
            </w:r>
            <w:r w:rsidRPr="001806DA">
              <w:rPr>
                <w:rFonts w:cs="Times New Roman"/>
                <w:color w:val="000000"/>
                <w:sz w:val="16"/>
                <w:szCs w:val="16"/>
                <w:lang w:val="ru-RU" w:eastAsia="ru-RU"/>
              </w:rPr>
              <w:br/>
              <w:t>2023 год</w:t>
            </w:r>
          </w:p>
        </w:tc>
        <w:tc>
          <w:tcPr>
            <w:tcW w:w="555" w:type="pct"/>
            <w:gridSpan w:val="3"/>
            <w:tcBorders>
              <w:top w:val="single" w:sz="4" w:space="0" w:color="000000"/>
              <w:left w:val="nil"/>
              <w:bottom w:val="single" w:sz="4" w:space="0" w:color="000000"/>
              <w:right w:val="single" w:sz="4" w:space="0" w:color="000000"/>
            </w:tcBorders>
            <w:shd w:val="clear" w:color="auto" w:fill="auto"/>
            <w:vAlign w:val="center"/>
            <w:hideMark/>
          </w:tcPr>
          <w:p w14:paraId="225E412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2024  год</w:t>
            </w:r>
          </w:p>
        </w:tc>
        <w:tc>
          <w:tcPr>
            <w:tcW w:w="556" w:type="pct"/>
            <w:gridSpan w:val="3"/>
            <w:tcBorders>
              <w:top w:val="single" w:sz="4" w:space="0" w:color="000000"/>
              <w:left w:val="nil"/>
              <w:bottom w:val="single" w:sz="4" w:space="0" w:color="000000"/>
              <w:right w:val="single" w:sz="4" w:space="0" w:color="000000"/>
            </w:tcBorders>
            <w:shd w:val="clear" w:color="auto" w:fill="auto"/>
            <w:vAlign w:val="center"/>
            <w:hideMark/>
          </w:tcPr>
          <w:p w14:paraId="14F56635"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2025 год</w:t>
            </w:r>
          </w:p>
        </w:tc>
        <w:tc>
          <w:tcPr>
            <w:tcW w:w="556" w:type="pct"/>
            <w:gridSpan w:val="3"/>
            <w:tcBorders>
              <w:top w:val="single" w:sz="4" w:space="0" w:color="000000"/>
              <w:left w:val="nil"/>
              <w:bottom w:val="single" w:sz="4" w:space="0" w:color="000000"/>
              <w:right w:val="single" w:sz="4" w:space="0" w:color="000000"/>
            </w:tcBorders>
            <w:shd w:val="clear" w:color="auto" w:fill="auto"/>
            <w:vAlign w:val="center"/>
            <w:hideMark/>
          </w:tcPr>
          <w:p w14:paraId="255EC33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2026 год</w:t>
            </w:r>
          </w:p>
        </w:tc>
        <w:tc>
          <w:tcPr>
            <w:tcW w:w="556" w:type="pct"/>
            <w:gridSpan w:val="3"/>
            <w:tcBorders>
              <w:top w:val="single" w:sz="4" w:space="0" w:color="000000"/>
              <w:left w:val="nil"/>
              <w:bottom w:val="single" w:sz="4" w:space="0" w:color="000000"/>
              <w:right w:val="single" w:sz="4" w:space="0" w:color="000000"/>
            </w:tcBorders>
            <w:shd w:val="clear" w:color="auto" w:fill="auto"/>
            <w:vAlign w:val="center"/>
            <w:hideMark/>
          </w:tcPr>
          <w:p w14:paraId="3F73E52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2027 год</w:t>
            </w:r>
          </w:p>
        </w:tc>
        <w:tc>
          <w:tcPr>
            <w:tcW w:w="556" w:type="pct"/>
            <w:gridSpan w:val="3"/>
            <w:tcBorders>
              <w:top w:val="single" w:sz="4" w:space="0" w:color="000000"/>
              <w:left w:val="nil"/>
              <w:bottom w:val="single" w:sz="4" w:space="0" w:color="000000"/>
              <w:right w:val="single" w:sz="4" w:space="0" w:color="000000"/>
            </w:tcBorders>
            <w:shd w:val="clear" w:color="auto" w:fill="auto"/>
            <w:vAlign w:val="center"/>
            <w:hideMark/>
          </w:tcPr>
          <w:p w14:paraId="5C2AF0A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2028 год</w:t>
            </w:r>
          </w:p>
        </w:tc>
        <w:tc>
          <w:tcPr>
            <w:tcW w:w="556" w:type="pct"/>
            <w:gridSpan w:val="3"/>
            <w:tcBorders>
              <w:top w:val="single" w:sz="4" w:space="0" w:color="000000"/>
              <w:left w:val="nil"/>
              <w:bottom w:val="single" w:sz="4" w:space="0" w:color="000000"/>
              <w:right w:val="single" w:sz="4" w:space="0" w:color="000000"/>
            </w:tcBorders>
            <w:shd w:val="clear" w:color="auto" w:fill="auto"/>
            <w:vAlign w:val="center"/>
            <w:hideMark/>
          </w:tcPr>
          <w:p w14:paraId="765EBDD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2029 год</w:t>
            </w:r>
          </w:p>
        </w:tc>
        <w:tc>
          <w:tcPr>
            <w:tcW w:w="559" w:type="pct"/>
            <w:gridSpan w:val="3"/>
            <w:tcBorders>
              <w:top w:val="single" w:sz="4" w:space="0" w:color="000000"/>
              <w:left w:val="nil"/>
              <w:bottom w:val="single" w:sz="4" w:space="0" w:color="000000"/>
              <w:right w:val="single" w:sz="4" w:space="0" w:color="000000"/>
            </w:tcBorders>
            <w:shd w:val="clear" w:color="auto" w:fill="auto"/>
            <w:vAlign w:val="center"/>
            <w:hideMark/>
          </w:tcPr>
          <w:p w14:paraId="2BA68B8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2030 год</w:t>
            </w:r>
          </w:p>
        </w:tc>
      </w:tr>
      <w:tr w:rsidR="001806DA" w:rsidRPr="001806DA" w14:paraId="62C9185A" w14:textId="77777777" w:rsidTr="000B0873">
        <w:trPr>
          <w:trHeight w:val="20"/>
        </w:trPr>
        <w:tc>
          <w:tcPr>
            <w:tcW w:w="72" w:type="pct"/>
            <w:vMerge/>
            <w:tcBorders>
              <w:top w:val="single" w:sz="4" w:space="0" w:color="000000"/>
              <w:left w:val="single" w:sz="4" w:space="0" w:color="000000"/>
              <w:bottom w:val="single" w:sz="4" w:space="0" w:color="000000"/>
              <w:right w:val="single" w:sz="4" w:space="0" w:color="000000"/>
            </w:tcBorders>
            <w:vAlign w:val="center"/>
            <w:hideMark/>
          </w:tcPr>
          <w:p w14:paraId="68496E5B" w14:textId="77777777" w:rsidR="001806DA" w:rsidRPr="001806DA" w:rsidRDefault="001806DA" w:rsidP="001806DA">
            <w:pPr>
              <w:widowControl/>
              <w:suppressAutoHyphens w:val="0"/>
              <w:rPr>
                <w:rFonts w:cs="Times New Roman"/>
                <w:color w:val="000000"/>
                <w:sz w:val="16"/>
                <w:szCs w:val="16"/>
                <w:lang w:val="ru-RU" w:eastAsia="ru-RU"/>
              </w:rPr>
            </w:pPr>
          </w:p>
        </w:tc>
        <w:tc>
          <w:tcPr>
            <w:tcW w:w="389" w:type="pct"/>
            <w:vMerge/>
            <w:tcBorders>
              <w:top w:val="single" w:sz="4" w:space="0" w:color="000000"/>
              <w:left w:val="single" w:sz="4" w:space="0" w:color="000000"/>
              <w:bottom w:val="single" w:sz="4" w:space="0" w:color="000000"/>
              <w:right w:val="single" w:sz="4" w:space="0" w:color="000000"/>
            </w:tcBorders>
            <w:vAlign w:val="center"/>
            <w:hideMark/>
          </w:tcPr>
          <w:p w14:paraId="641B90B8" w14:textId="77777777" w:rsidR="001806DA" w:rsidRPr="001806DA" w:rsidRDefault="001806DA" w:rsidP="001806DA">
            <w:pPr>
              <w:widowControl/>
              <w:suppressAutoHyphens w:val="0"/>
              <w:rPr>
                <w:rFonts w:cs="Times New Roman"/>
                <w:color w:val="000000"/>
                <w:sz w:val="16"/>
                <w:szCs w:val="16"/>
                <w:lang w:val="ru-RU" w:eastAsia="ru-RU"/>
              </w:rPr>
            </w:pPr>
          </w:p>
        </w:tc>
        <w:tc>
          <w:tcPr>
            <w:tcW w:w="90" w:type="pct"/>
            <w:vMerge/>
            <w:tcBorders>
              <w:top w:val="single" w:sz="4" w:space="0" w:color="000000"/>
              <w:left w:val="single" w:sz="4" w:space="0" w:color="000000"/>
              <w:bottom w:val="single" w:sz="4" w:space="0" w:color="000000"/>
              <w:right w:val="single" w:sz="4" w:space="0" w:color="000000"/>
            </w:tcBorders>
            <w:vAlign w:val="center"/>
            <w:hideMark/>
          </w:tcPr>
          <w:p w14:paraId="108BBFC2" w14:textId="77777777" w:rsidR="001806DA" w:rsidRPr="001806DA" w:rsidRDefault="001806DA" w:rsidP="001806DA">
            <w:pPr>
              <w:widowControl/>
              <w:suppressAutoHyphens w:val="0"/>
              <w:rPr>
                <w:rFonts w:cs="Times New Roman"/>
                <w:color w:val="000000"/>
                <w:sz w:val="16"/>
                <w:szCs w:val="16"/>
                <w:lang w:val="ru-RU" w:eastAsia="ru-RU"/>
              </w:rPr>
            </w:pPr>
          </w:p>
        </w:tc>
        <w:tc>
          <w:tcPr>
            <w:tcW w:w="206" w:type="pct"/>
            <w:tcBorders>
              <w:top w:val="nil"/>
              <w:left w:val="nil"/>
              <w:bottom w:val="single" w:sz="4" w:space="0" w:color="000000"/>
              <w:right w:val="single" w:sz="4" w:space="0" w:color="000000"/>
            </w:tcBorders>
            <w:shd w:val="clear" w:color="auto" w:fill="auto"/>
            <w:vAlign w:val="center"/>
            <w:hideMark/>
          </w:tcPr>
          <w:p w14:paraId="5C4831F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г/с</w:t>
            </w:r>
          </w:p>
        </w:tc>
        <w:tc>
          <w:tcPr>
            <w:tcW w:w="223" w:type="pct"/>
            <w:tcBorders>
              <w:top w:val="nil"/>
              <w:left w:val="nil"/>
              <w:bottom w:val="single" w:sz="4" w:space="0" w:color="000000"/>
              <w:right w:val="single" w:sz="4" w:space="0" w:color="000000"/>
            </w:tcBorders>
            <w:shd w:val="clear" w:color="auto" w:fill="auto"/>
            <w:vAlign w:val="center"/>
            <w:hideMark/>
          </w:tcPr>
          <w:p w14:paraId="58B0DAC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т/г</w:t>
            </w:r>
          </w:p>
        </w:tc>
        <w:tc>
          <w:tcPr>
            <w:tcW w:w="127" w:type="pct"/>
            <w:tcBorders>
              <w:top w:val="nil"/>
              <w:left w:val="nil"/>
              <w:bottom w:val="single" w:sz="4" w:space="0" w:color="000000"/>
              <w:right w:val="single" w:sz="4" w:space="0" w:color="000000"/>
            </w:tcBorders>
            <w:shd w:val="clear" w:color="auto" w:fill="auto"/>
            <w:vAlign w:val="center"/>
            <w:hideMark/>
          </w:tcPr>
          <w:p w14:paraId="13C67B56"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r w:rsidRPr="001806DA">
              <w:rPr>
                <w:rFonts w:cs="Times New Roman"/>
                <w:color w:val="000000"/>
                <w:sz w:val="16"/>
                <w:szCs w:val="16"/>
                <w:lang w:val="ru-RU" w:eastAsia="ru-RU"/>
              </w:rPr>
              <w:br/>
              <w:t>ВРВ</w:t>
            </w:r>
          </w:p>
        </w:tc>
        <w:tc>
          <w:tcPr>
            <w:tcW w:w="206" w:type="pct"/>
            <w:tcBorders>
              <w:top w:val="nil"/>
              <w:left w:val="nil"/>
              <w:bottom w:val="single" w:sz="4" w:space="0" w:color="000000"/>
              <w:right w:val="single" w:sz="4" w:space="0" w:color="000000"/>
            </w:tcBorders>
            <w:shd w:val="clear" w:color="auto" w:fill="auto"/>
            <w:vAlign w:val="center"/>
            <w:hideMark/>
          </w:tcPr>
          <w:p w14:paraId="407640B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г/с</w:t>
            </w:r>
          </w:p>
        </w:tc>
        <w:tc>
          <w:tcPr>
            <w:tcW w:w="223" w:type="pct"/>
            <w:tcBorders>
              <w:top w:val="nil"/>
              <w:left w:val="nil"/>
              <w:bottom w:val="single" w:sz="4" w:space="0" w:color="000000"/>
              <w:right w:val="single" w:sz="4" w:space="0" w:color="000000"/>
            </w:tcBorders>
            <w:shd w:val="clear" w:color="auto" w:fill="auto"/>
            <w:vAlign w:val="center"/>
            <w:hideMark/>
          </w:tcPr>
          <w:p w14:paraId="139CDE2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т/г</w:t>
            </w:r>
          </w:p>
        </w:tc>
        <w:tc>
          <w:tcPr>
            <w:tcW w:w="127" w:type="pct"/>
            <w:tcBorders>
              <w:top w:val="nil"/>
              <w:left w:val="nil"/>
              <w:bottom w:val="single" w:sz="4" w:space="0" w:color="000000"/>
              <w:right w:val="single" w:sz="4" w:space="0" w:color="000000"/>
            </w:tcBorders>
            <w:shd w:val="clear" w:color="auto" w:fill="auto"/>
            <w:vAlign w:val="center"/>
            <w:hideMark/>
          </w:tcPr>
          <w:p w14:paraId="04046BA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r w:rsidRPr="001806DA">
              <w:rPr>
                <w:rFonts w:cs="Times New Roman"/>
                <w:color w:val="000000"/>
                <w:sz w:val="16"/>
                <w:szCs w:val="16"/>
                <w:lang w:val="ru-RU" w:eastAsia="ru-RU"/>
              </w:rPr>
              <w:br/>
              <w:t>ВРВ</w:t>
            </w:r>
          </w:p>
        </w:tc>
        <w:tc>
          <w:tcPr>
            <w:tcW w:w="206" w:type="pct"/>
            <w:tcBorders>
              <w:top w:val="nil"/>
              <w:left w:val="nil"/>
              <w:bottom w:val="single" w:sz="4" w:space="0" w:color="000000"/>
              <w:right w:val="single" w:sz="4" w:space="0" w:color="000000"/>
            </w:tcBorders>
            <w:shd w:val="clear" w:color="auto" w:fill="auto"/>
            <w:vAlign w:val="center"/>
            <w:hideMark/>
          </w:tcPr>
          <w:p w14:paraId="38A35A9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г/с</w:t>
            </w:r>
          </w:p>
        </w:tc>
        <w:tc>
          <w:tcPr>
            <w:tcW w:w="223" w:type="pct"/>
            <w:tcBorders>
              <w:top w:val="nil"/>
              <w:left w:val="nil"/>
              <w:bottom w:val="single" w:sz="4" w:space="0" w:color="000000"/>
              <w:right w:val="single" w:sz="4" w:space="0" w:color="000000"/>
            </w:tcBorders>
            <w:shd w:val="clear" w:color="auto" w:fill="auto"/>
            <w:vAlign w:val="center"/>
            <w:hideMark/>
          </w:tcPr>
          <w:p w14:paraId="6DD7E43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т/г</w:t>
            </w:r>
          </w:p>
        </w:tc>
        <w:tc>
          <w:tcPr>
            <w:tcW w:w="127" w:type="pct"/>
            <w:tcBorders>
              <w:top w:val="nil"/>
              <w:left w:val="nil"/>
              <w:bottom w:val="single" w:sz="4" w:space="0" w:color="000000"/>
              <w:right w:val="single" w:sz="4" w:space="0" w:color="000000"/>
            </w:tcBorders>
            <w:shd w:val="clear" w:color="auto" w:fill="auto"/>
            <w:vAlign w:val="center"/>
            <w:hideMark/>
          </w:tcPr>
          <w:p w14:paraId="0E5A1D9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r w:rsidRPr="001806DA">
              <w:rPr>
                <w:rFonts w:cs="Times New Roman"/>
                <w:color w:val="000000"/>
                <w:sz w:val="16"/>
                <w:szCs w:val="16"/>
                <w:lang w:val="ru-RU" w:eastAsia="ru-RU"/>
              </w:rPr>
              <w:br/>
              <w:t>ВРВ</w:t>
            </w:r>
          </w:p>
        </w:tc>
        <w:tc>
          <w:tcPr>
            <w:tcW w:w="206" w:type="pct"/>
            <w:tcBorders>
              <w:top w:val="nil"/>
              <w:left w:val="nil"/>
              <w:bottom w:val="single" w:sz="4" w:space="0" w:color="000000"/>
              <w:right w:val="single" w:sz="4" w:space="0" w:color="000000"/>
            </w:tcBorders>
            <w:shd w:val="clear" w:color="auto" w:fill="auto"/>
            <w:vAlign w:val="center"/>
            <w:hideMark/>
          </w:tcPr>
          <w:p w14:paraId="322F0CF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г/с</w:t>
            </w:r>
          </w:p>
        </w:tc>
        <w:tc>
          <w:tcPr>
            <w:tcW w:w="223" w:type="pct"/>
            <w:tcBorders>
              <w:top w:val="nil"/>
              <w:left w:val="nil"/>
              <w:bottom w:val="single" w:sz="4" w:space="0" w:color="000000"/>
              <w:right w:val="single" w:sz="4" w:space="0" w:color="000000"/>
            </w:tcBorders>
            <w:shd w:val="clear" w:color="auto" w:fill="auto"/>
            <w:vAlign w:val="center"/>
            <w:hideMark/>
          </w:tcPr>
          <w:p w14:paraId="52104B86"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т/г</w:t>
            </w:r>
          </w:p>
        </w:tc>
        <w:tc>
          <w:tcPr>
            <w:tcW w:w="127" w:type="pct"/>
            <w:tcBorders>
              <w:top w:val="nil"/>
              <w:left w:val="nil"/>
              <w:bottom w:val="single" w:sz="4" w:space="0" w:color="000000"/>
              <w:right w:val="single" w:sz="4" w:space="0" w:color="000000"/>
            </w:tcBorders>
            <w:shd w:val="clear" w:color="auto" w:fill="auto"/>
            <w:vAlign w:val="center"/>
            <w:hideMark/>
          </w:tcPr>
          <w:p w14:paraId="562E229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r w:rsidRPr="001806DA">
              <w:rPr>
                <w:rFonts w:cs="Times New Roman"/>
                <w:color w:val="000000"/>
                <w:sz w:val="16"/>
                <w:szCs w:val="16"/>
                <w:lang w:val="ru-RU" w:eastAsia="ru-RU"/>
              </w:rPr>
              <w:br/>
              <w:t>ВРВ</w:t>
            </w:r>
          </w:p>
        </w:tc>
        <w:tc>
          <w:tcPr>
            <w:tcW w:w="206" w:type="pct"/>
            <w:tcBorders>
              <w:top w:val="nil"/>
              <w:left w:val="nil"/>
              <w:bottom w:val="single" w:sz="4" w:space="0" w:color="000000"/>
              <w:right w:val="single" w:sz="4" w:space="0" w:color="000000"/>
            </w:tcBorders>
            <w:shd w:val="clear" w:color="auto" w:fill="auto"/>
            <w:vAlign w:val="center"/>
            <w:hideMark/>
          </w:tcPr>
          <w:p w14:paraId="42F16BD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г/с</w:t>
            </w:r>
          </w:p>
        </w:tc>
        <w:tc>
          <w:tcPr>
            <w:tcW w:w="223" w:type="pct"/>
            <w:tcBorders>
              <w:top w:val="nil"/>
              <w:left w:val="nil"/>
              <w:bottom w:val="single" w:sz="4" w:space="0" w:color="000000"/>
              <w:right w:val="single" w:sz="4" w:space="0" w:color="000000"/>
            </w:tcBorders>
            <w:shd w:val="clear" w:color="auto" w:fill="auto"/>
            <w:vAlign w:val="center"/>
            <w:hideMark/>
          </w:tcPr>
          <w:p w14:paraId="42C4174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т/г</w:t>
            </w:r>
          </w:p>
        </w:tc>
        <w:tc>
          <w:tcPr>
            <w:tcW w:w="127" w:type="pct"/>
            <w:tcBorders>
              <w:top w:val="nil"/>
              <w:left w:val="nil"/>
              <w:bottom w:val="single" w:sz="4" w:space="0" w:color="000000"/>
              <w:right w:val="single" w:sz="4" w:space="0" w:color="000000"/>
            </w:tcBorders>
            <w:shd w:val="clear" w:color="auto" w:fill="auto"/>
            <w:vAlign w:val="center"/>
            <w:hideMark/>
          </w:tcPr>
          <w:p w14:paraId="77BD499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r w:rsidRPr="001806DA">
              <w:rPr>
                <w:rFonts w:cs="Times New Roman"/>
                <w:color w:val="000000"/>
                <w:sz w:val="16"/>
                <w:szCs w:val="16"/>
                <w:lang w:val="ru-RU" w:eastAsia="ru-RU"/>
              </w:rPr>
              <w:br/>
              <w:t>ВРВ</w:t>
            </w:r>
          </w:p>
        </w:tc>
        <w:tc>
          <w:tcPr>
            <w:tcW w:w="206" w:type="pct"/>
            <w:tcBorders>
              <w:top w:val="nil"/>
              <w:left w:val="nil"/>
              <w:bottom w:val="single" w:sz="4" w:space="0" w:color="000000"/>
              <w:right w:val="single" w:sz="4" w:space="0" w:color="000000"/>
            </w:tcBorders>
            <w:shd w:val="clear" w:color="auto" w:fill="auto"/>
            <w:vAlign w:val="center"/>
            <w:hideMark/>
          </w:tcPr>
          <w:p w14:paraId="33BD276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г/с</w:t>
            </w:r>
          </w:p>
        </w:tc>
        <w:tc>
          <w:tcPr>
            <w:tcW w:w="223" w:type="pct"/>
            <w:tcBorders>
              <w:top w:val="nil"/>
              <w:left w:val="nil"/>
              <w:bottom w:val="single" w:sz="4" w:space="0" w:color="000000"/>
              <w:right w:val="single" w:sz="4" w:space="0" w:color="000000"/>
            </w:tcBorders>
            <w:shd w:val="clear" w:color="auto" w:fill="auto"/>
            <w:vAlign w:val="center"/>
            <w:hideMark/>
          </w:tcPr>
          <w:p w14:paraId="7A9D9CDD"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т/г</w:t>
            </w:r>
          </w:p>
        </w:tc>
        <w:tc>
          <w:tcPr>
            <w:tcW w:w="127" w:type="pct"/>
            <w:tcBorders>
              <w:top w:val="nil"/>
              <w:left w:val="nil"/>
              <w:bottom w:val="single" w:sz="4" w:space="0" w:color="000000"/>
              <w:right w:val="single" w:sz="4" w:space="0" w:color="000000"/>
            </w:tcBorders>
            <w:shd w:val="clear" w:color="auto" w:fill="auto"/>
            <w:vAlign w:val="center"/>
            <w:hideMark/>
          </w:tcPr>
          <w:p w14:paraId="0B97D38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r w:rsidRPr="001806DA">
              <w:rPr>
                <w:rFonts w:cs="Times New Roman"/>
                <w:color w:val="000000"/>
                <w:sz w:val="16"/>
                <w:szCs w:val="16"/>
                <w:lang w:val="ru-RU" w:eastAsia="ru-RU"/>
              </w:rPr>
              <w:br/>
              <w:t>ВРВ</w:t>
            </w:r>
          </w:p>
        </w:tc>
        <w:tc>
          <w:tcPr>
            <w:tcW w:w="206" w:type="pct"/>
            <w:tcBorders>
              <w:top w:val="nil"/>
              <w:left w:val="nil"/>
              <w:bottom w:val="single" w:sz="4" w:space="0" w:color="000000"/>
              <w:right w:val="single" w:sz="4" w:space="0" w:color="000000"/>
            </w:tcBorders>
            <w:shd w:val="clear" w:color="auto" w:fill="auto"/>
            <w:vAlign w:val="center"/>
            <w:hideMark/>
          </w:tcPr>
          <w:p w14:paraId="5A9BBF6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г/с</w:t>
            </w:r>
          </w:p>
        </w:tc>
        <w:tc>
          <w:tcPr>
            <w:tcW w:w="223" w:type="pct"/>
            <w:tcBorders>
              <w:top w:val="nil"/>
              <w:left w:val="nil"/>
              <w:bottom w:val="single" w:sz="4" w:space="0" w:color="000000"/>
              <w:right w:val="single" w:sz="4" w:space="0" w:color="000000"/>
            </w:tcBorders>
            <w:shd w:val="clear" w:color="auto" w:fill="auto"/>
            <w:vAlign w:val="center"/>
            <w:hideMark/>
          </w:tcPr>
          <w:p w14:paraId="240BDEC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т/г</w:t>
            </w:r>
          </w:p>
        </w:tc>
        <w:tc>
          <w:tcPr>
            <w:tcW w:w="127" w:type="pct"/>
            <w:tcBorders>
              <w:top w:val="nil"/>
              <w:left w:val="nil"/>
              <w:bottom w:val="single" w:sz="4" w:space="0" w:color="000000"/>
              <w:right w:val="single" w:sz="4" w:space="0" w:color="000000"/>
            </w:tcBorders>
            <w:shd w:val="clear" w:color="auto" w:fill="auto"/>
            <w:vAlign w:val="center"/>
            <w:hideMark/>
          </w:tcPr>
          <w:p w14:paraId="766EC09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r w:rsidRPr="001806DA">
              <w:rPr>
                <w:rFonts w:cs="Times New Roman"/>
                <w:color w:val="000000"/>
                <w:sz w:val="16"/>
                <w:szCs w:val="16"/>
                <w:lang w:val="ru-RU" w:eastAsia="ru-RU"/>
              </w:rPr>
              <w:br/>
              <w:t>ВРВ</w:t>
            </w:r>
          </w:p>
        </w:tc>
        <w:tc>
          <w:tcPr>
            <w:tcW w:w="206" w:type="pct"/>
            <w:tcBorders>
              <w:top w:val="nil"/>
              <w:left w:val="nil"/>
              <w:bottom w:val="single" w:sz="4" w:space="0" w:color="000000"/>
              <w:right w:val="single" w:sz="4" w:space="0" w:color="000000"/>
            </w:tcBorders>
            <w:shd w:val="clear" w:color="auto" w:fill="auto"/>
            <w:vAlign w:val="center"/>
            <w:hideMark/>
          </w:tcPr>
          <w:p w14:paraId="11DEB566"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г/с</w:t>
            </w:r>
          </w:p>
        </w:tc>
        <w:tc>
          <w:tcPr>
            <w:tcW w:w="223" w:type="pct"/>
            <w:tcBorders>
              <w:top w:val="nil"/>
              <w:left w:val="nil"/>
              <w:bottom w:val="single" w:sz="4" w:space="0" w:color="000000"/>
              <w:right w:val="single" w:sz="4" w:space="0" w:color="000000"/>
            </w:tcBorders>
            <w:shd w:val="clear" w:color="auto" w:fill="auto"/>
            <w:vAlign w:val="center"/>
            <w:hideMark/>
          </w:tcPr>
          <w:p w14:paraId="27E1D66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т/г</w:t>
            </w:r>
          </w:p>
        </w:tc>
        <w:tc>
          <w:tcPr>
            <w:tcW w:w="130" w:type="pct"/>
            <w:tcBorders>
              <w:top w:val="nil"/>
              <w:left w:val="nil"/>
              <w:bottom w:val="single" w:sz="4" w:space="0" w:color="000000"/>
              <w:right w:val="single" w:sz="4" w:space="0" w:color="000000"/>
            </w:tcBorders>
            <w:shd w:val="clear" w:color="auto" w:fill="auto"/>
            <w:vAlign w:val="center"/>
            <w:hideMark/>
          </w:tcPr>
          <w:p w14:paraId="1DEB3125"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r w:rsidRPr="001806DA">
              <w:rPr>
                <w:rFonts w:cs="Times New Roman"/>
                <w:color w:val="000000"/>
                <w:sz w:val="16"/>
                <w:szCs w:val="16"/>
                <w:lang w:val="ru-RU" w:eastAsia="ru-RU"/>
              </w:rPr>
              <w:br/>
              <w:t>ВРВ</w:t>
            </w:r>
          </w:p>
        </w:tc>
      </w:tr>
      <w:tr w:rsidR="001806DA" w:rsidRPr="001806DA" w14:paraId="570394C2"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vAlign w:val="center"/>
            <w:hideMark/>
          </w:tcPr>
          <w:p w14:paraId="57B8329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1</w:t>
            </w:r>
          </w:p>
        </w:tc>
        <w:tc>
          <w:tcPr>
            <w:tcW w:w="389" w:type="pct"/>
            <w:tcBorders>
              <w:top w:val="single" w:sz="4" w:space="0" w:color="000000"/>
              <w:left w:val="nil"/>
              <w:bottom w:val="single" w:sz="4" w:space="0" w:color="000000"/>
              <w:right w:val="single" w:sz="4" w:space="0" w:color="000000"/>
            </w:tcBorders>
            <w:shd w:val="clear" w:color="auto" w:fill="auto"/>
            <w:vAlign w:val="center"/>
            <w:hideMark/>
          </w:tcPr>
          <w:p w14:paraId="5079113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2</w:t>
            </w:r>
          </w:p>
        </w:tc>
        <w:tc>
          <w:tcPr>
            <w:tcW w:w="90" w:type="pct"/>
            <w:tcBorders>
              <w:top w:val="nil"/>
              <w:left w:val="nil"/>
              <w:bottom w:val="single" w:sz="4" w:space="0" w:color="000000"/>
              <w:right w:val="single" w:sz="4" w:space="0" w:color="000000"/>
            </w:tcBorders>
            <w:shd w:val="clear" w:color="auto" w:fill="auto"/>
            <w:vAlign w:val="center"/>
            <w:hideMark/>
          </w:tcPr>
          <w:p w14:paraId="4F9710D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3</w:t>
            </w:r>
          </w:p>
        </w:tc>
        <w:tc>
          <w:tcPr>
            <w:tcW w:w="206" w:type="pct"/>
            <w:tcBorders>
              <w:top w:val="nil"/>
              <w:left w:val="nil"/>
              <w:bottom w:val="single" w:sz="4" w:space="0" w:color="000000"/>
              <w:right w:val="single" w:sz="4" w:space="0" w:color="000000"/>
            </w:tcBorders>
            <w:shd w:val="clear" w:color="auto" w:fill="auto"/>
            <w:vAlign w:val="center"/>
            <w:hideMark/>
          </w:tcPr>
          <w:p w14:paraId="716E3DC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4</w:t>
            </w:r>
          </w:p>
        </w:tc>
        <w:tc>
          <w:tcPr>
            <w:tcW w:w="223" w:type="pct"/>
            <w:tcBorders>
              <w:top w:val="nil"/>
              <w:left w:val="nil"/>
              <w:bottom w:val="single" w:sz="4" w:space="0" w:color="000000"/>
              <w:right w:val="single" w:sz="4" w:space="0" w:color="000000"/>
            </w:tcBorders>
            <w:shd w:val="clear" w:color="auto" w:fill="auto"/>
            <w:vAlign w:val="center"/>
            <w:hideMark/>
          </w:tcPr>
          <w:p w14:paraId="2D45F40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5</w:t>
            </w:r>
          </w:p>
        </w:tc>
        <w:tc>
          <w:tcPr>
            <w:tcW w:w="127" w:type="pct"/>
            <w:tcBorders>
              <w:top w:val="nil"/>
              <w:left w:val="nil"/>
              <w:bottom w:val="single" w:sz="4" w:space="0" w:color="000000"/>
              <w:right w:val="single" w:sz="4" w:space="0" w:color="000000"/>
            </w:tcBorders>
            <w:shd w:val="clear" w:color="auto" w:fill="auto"/>
            <w:vAlign w:val="center"/>
            <w:hideMark/>
          </w:tcPr>
          <w:p w14:paraId="6FAFBBD5"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6</w:t>
            </w:r>
          </w:p>
        </w:tc>
        <w:tc>
          <w:tcPr>
            <w:tcW w:w="206" w:type="pct"/>
            <w:tcBorders>
              <w:top w:val="nil"/>
              <w:left w:val="nil"/>
              <w:bottom w:val="single" w:sz="4" w:space="0" w:color="000000"/>
              <w:right w:val="single" w:sz="4" w:space="0" w:color="000000"/>
            </w:tcBorders>
            <w:shd w:val="clear" w:color="auto" w:fill="auto"/>
            <w:vAlign w:val="center"/>
            <w:hideMark/>
          </w:tcPr>
          <w:p w14:paraId="43C5CDE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7</w:t>
            </w:r>
          </w:p>
        </w:tc>
        <w:tc>
          <w:tcPr>
            <w:tcW w:w="223" w:type="pct"/>
            <w:tcBorders>
              <w:top w:val="nil"/>
              <w:left w:val="nil"/>
              <w:bottom w:val="single" w:sz="4" w:space="0" w:color="000000"/>
              <w:right w:val="single" w:sz="4" w:space="0" w:color="000000"/>
            </w:tcBorders>
            <w:shd w:val="clear" w:color="auto" w:fill="auto"/>
            <w:vAlign w:val="center"/>
            <w:hideMark/>
          </w:tcPr>
          <w:p w14:paraId="16798DC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8</w:t>
            </w:r>
          </w:p>
        </w:tc>
        <w:tc>
          <w:tcPr>
            <w:tcW w:w="127" w:type="pct"/>
            <w:tcBorders>
              <w:top w:val="nil"/>
              <w:left w:val="nil"/>
              <w:bottom w:val="single" w:sz="4" w:space="0" w:color="000000"/>
              <w:right w:val="single" w:sz="4" w:space="0" w:color="000000"/>
            </w:tcBorders>
            <w:shd w:val="clear" w:color="auto" w:fill="auto"/>
            <w:vAlign w:val="center"/>
            <w:hideMark/>
          </w:tcPr>
          <w:p w14:paraId="50420515"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9</w:t>
            </w:r>
          </w:p>
        </w:tc>
        <w:tc>
          <w:tcPr>
            <w:tcW w:w="206" w:type="pct"/>
            <w:tcBorders>
              <w:top w:val="nil"/>
              <w:left w:val="nil"/>
              <w:bottom w:val="single" w:sz="4" w:space="0" w:color="000000"/>
              <w:right w:val="single" w:sz="4" w:space="0" w:color="000000"/>
            </w:tcBorders>
            <w:shd w:val="clear" w:color="auto" w:fill="auto"/>
            <w:vAlign w:val="center"/>
            <w:hideMark/>
          </w:tcPr>
          <w:p w14:paraId="0FC9CA0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10</w:t>
            </w:r>
          </w:p>
        </w:tc>
        <w:tc>
          <w:tcPr>
            <w:tcW w:w="223" w:type="pct"/>
            <w:tcBorders>
              <w:top w:val="nil"/>
              <w:left w:val="nil"/>
              <w:bottom w:val="single" w:sz="4" w:space="0" w:color="000000"/>
              <w:right w:val="single" w:sz="4" w:space="0" w:color="000000"/>
            </w:tcBorders>
            <w:shd w:val="clear" w:color="auto" w:fill="auto"/>
            <w:vAlign w:val="center"/>
            <w:hideMark/>
          </w:tcPr>
          <w:p w14:paraId="4B58286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11</w:t>
            </w:r>
          </w:p>
        </w:tc>
        <w:tc>
          <w:tcPr>
            <w:tcW w:w="127" w:type="pct"/>
            <w:tcBorders>
              <w:top w:val="nil"/>
              <w:left w:val="nil"/>
              <w:bottom w:val="single" w:sz="4" w:space="0" w:color="000000"/>
              <w:right w:val="single" w:sz="4" w:space="0" w:color="000000"/>
            </w:tcBorders>
            <w:shd w:val="clear" w:color="auto" w:fill="auto"/>
            <w:vAlign w:val="center"/>
            <w:hideMark/>
          </w:tcPr>
          <w:p w14:paraId="1012408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12</w:t>
            </w:r>
          </w:p>
        </w:tc>
        <w:tc>
          <w:tcPr>
            <w:tcW w:w="206" w:type="pct"/>
            <w:tcBorders>
              <w:top w:val="nil"/>
              <w:left w:val="nil"/>
              <w:bottom w:val="single" w:sz="4" w:space="0" w:color="000000"/>
              <w:right w:val="single" w:sz="4" w:space="0" w:color="000000"/>
            </w:tcBorders>
            <w:shd w:val="clear" w:color="auto" w:fill="auto"/>
            <w:vAlign w:val="center"/>
            <w:hideMark/>
          </w:tcPr>
          <w:p w14:paraId="27411C8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13</w:t>
            </w:r>
          </w:p>
        </w:tc>
        <w:tc>
          <w:tcPr>
            <w:tcW w:w="223" w:type="pct"/>
            <w:tcBorders>
              <w:top w:val="nil"/>
              <w:left w:val="nil"/>
              <w:bottom w:val="single" w:sz="4" w:space="0" w:color="000000"/>
              <w:right w:val="single" w:sz="4" w:space="0" w:color="000000"/>
            </w:tcBorders>
            <w:shd w:val="clear" w:color="auto" w:fill="auto"/>
            <w:vAlign w:val="center"/>
            <w:hideMark/>
          </w:tcPr>
          <w:p w14:paraId="07EF6EF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14</w:t>
            </w:r>
          </w:p>
        </w:tc>
        <w:tc>
          <w:tcPr>
            <w:tcW w:w="127" w:type="pct"/>
            <w:tcBorders>
              <w:top w:val="nil"/>
              <w:left w:val="nil"/>
              <w:bottom w:val="single" w:sz="4" w:space="0" w:color="000000"/>
              <w:right w:val="single" w:sz="4" w:space="0" w:color="000000"/>
            </w:tcBorders>
            <w:shd w:val="clear" w:color="auto" w:fill="auto"/>
            <w:vAlign w:val="center"/>
            <w:hideMark/>
          </w:tcPr>
          <w:p w14:paraId="077F9A26"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15</w:t>
            </w:r>
          </w:p>
        </w:tc>
        <w:tc>
          <w:tcPr>
            <w:tcW w:w="206" w:type="pct"/>
            <w:tcBorders>
              <w:top w:val="nil"/>
              <w:left w:val="nil"/>
              <w:bottom w:val="single" w:sz="4" w:space="0" w:color="000000"/>
              <w:right w:val="single" w:sz="4" w:space="0" w:color="000000"/>
            </w:tcBorders>
            <w:shd w:val="clear" w:color="auto" w:fill="auto"/>
            <w:vAlign w:val="center"/>
            <w:hideMark/>
          </w:tcPr>
          <w:p w14:paraId="454956A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16</w:t>
            </w:r>
          </w:p>
        </w:tc>
        <w:tc>
          <w:tcPr>
            <w:tcW w:w="223" w:type="pct"/>
            <w:tcBorders>
              <w:top w:val="nil"/>
              <w:left w:val="nil"/>
              <w:bottom w:val="single" w:sz="4" w:space="0" w:color="000000"/>
              <w:right w:val="single" w:sz="4" w:space="0" w:color="000000"/>
            </w:tcBorders>
            <w:shd w:val="clear" w:color="auto" w:fill="auto"/>
            <w:vAlign w:val="center"/>
            <w:hideMark/>
          </w:tcPr>
          <w:p w14:paraId="298F37DD"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17</w:t>
            </w:r>
          </w:p>
        </w:tc>
        <w:tc>
          <w:tcPr>
            <w:tcW w:w="127" w:type="pct"/>
            <w:tcBorders>
              <w:top w:val="nil"/>
              <w:left w:val="nil"/>
              <w:bottom w:val="single" w:sz="4" w:space="0" w:color="000000"/>
              <w:right w:val="single" w:sz="4" w:space="0" w:color="000000"/>
            </w:tcBorders>
            <w:shd w:val="clear" w:color="auto" w:fill="auto"/>
            <w:vAlign w:val="center"/>
            <w:hideMark/>
          </w:tcPr>
          <w:p w14:paraId="765EED4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18</w:t>
            </w:r>
          </w:p>
        </w:tc>
        <w:tc>
          <w:tcPr>
            <w:tcW w:w="206" w:type="pct"/>
            <w:tcBorders>
              <w:top w:val="nil"/>
              <w:left w:val="nil"/>
              <w:bottom w:val="single" w:sz="4" w:space="0" w:color="000000"/>
              <w:right w:val="single" w:sz="4" w:space="0" w:color="000000"/>
            </w:tcBorders>
            <w:shd w:val="clear" w:color="auto" w:fill="auto"/>
            <w:vAlign w:val="center"/>
            <w:hideMark/>
          </w:tcPr>
          <w:p w14:paraId="32C1AE6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19</w:t>
            </w:r>
          </w:p>
        </w:tc>
        <w:tc>
          <w:tcPr>
            <w:tcW w:w="223" w:type="pct"/>
            <w:tcBorders>
              <w:top w:val="nil"/>
              <w:left w:val="nil"/>
              <w:bottom w:val="single" w:sz="4" w:space="0" w:color="000000"/>
              <w:right w:val="single" w:sz="4" w:space="0" w:color="000000"/>
            </w:tcBorders>
            <w:shd w:val="clear" w:color="auto" w:fill="auto"/>
            <w:vAlign w:val="center"/>
            <w:hideMark/>
          </w:tcPr>
          <w:p w14:paraId="4B4BCD8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20</w:t>
            </w:r>
          </w:p>
        </w:tc>
        <w:tc>
          <w:tcPr>
            <w:tcW w:w="127" w:type="pct"/>
            <w:tcBorders>
              <w:top w:val="nil"/>
              <w:left w:val="nil"/>
              <w:bottom w:val="single" w:sz="4" w:space="0" w:color="000000"/>
              <w:right w:val="single" w:sz="4" w:space="0" w:color="000000"/>
            </w:tcBorders>
            <w:shd w:val="clear" w:color="auto" w:fill="auto"/>
            <w:vAlign w:val="center"/>
            <w:hideMark/>
          </w:tcPr>
          <w:p w14:paraId="36188B6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21</w:t>
            </w:r>
          </w:p>
        </w:tc>
        <w:tc>
          <w:tcPr>
            <w:tcW w:w="206" w:type="pct"/>
            <w:tcBorders>
              <w:top w:val="nil"/>
              <w:left w:val="nil"/>
              <w:bottom w:val="single" w:sz="4" w:space="0" w:color="000000"/>
              <w:right w:val="single" w:sz="4" w:space="0" w:color="000000"/>
            </w:tcBorders>
            <w:shd w:val="clear" w:color="auto" w:fill="auto"/>
            <w:vAlign w:val="center"/>
            <w:hideMark/>
          </w:tcPr>
          <w:p w14:paraId="66A90D0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22</w:t>
            </w:r>
          </w:p>
        </w:tc>
        <w:tc>
          <w:tcPr>
            <w:tcW w:w="223" w:type="pct"/>
            <w:tcBorders>
              <w:top w:val="nil"/>
              <w:left w:val="nil"/>
              <w:bottom w:val="single" w:sz="4" w:space="0" w:color="000000"/>
              <w:right w:val="single" w:sz="4" w:space="0" w:color="000000"/>
            </w:tcBorders>
            <w:shd w:val="clear" w:color="auto" w:fill="auto"/>
            <w:vAlign w:val="center"/>
            <w:hideMark/>
          </w:tcPr>
          <w:p w14:paraId="7E6626E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23</w:t>
            </w:r>
          </w:p>
        </w:tc>
        <w:tc>
          <w:tcPr>
            <w:tcW w:w="127" w:type="pct"/>
            <w:tcBorders>
              <w:top w:val="nil"/>
              <w:left w:val="nil"/>
              <w:bottom w:val="single" w:sz="4" w:space="0" w:color="000000"/>
              <w:right w:val="single" w:sz="4" w:space="0" w:color="000000"/>
            </w:tcBorders>
            <w:shd w:val="clear" w:color="auto" w:fill="auto"/>
            <w:vAlign w:val="center"/>
            <w:hideMark/>
          </w:tcPr>
          <w:p w14:paraId="2FF03A5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24</w:t>
            </w:r>
          </w:p>
        </w:tc>
        <w:tc>
          <w:tcPr>
            <w:tcW w:w="206" w:type="pct"/>
            <w:tcBorders>
              <w:top w:val="nil"/>
              <w:left w:val="nil"/>
              <w:bottom w:val="single" w:sz="4" w:space="0" w:color="000000"/>
              <w:right w:val="single" w:sz="4" w:space="0" w:color="000000"/>
            </w:tcBorders>
            <w:shd w:val="clear" w:color="auto" w:fill="auto"/>
            <w:vAlign w:val="center"/>
            <w:hideMark/>
          </w:tcPr>
          <w:p w14:paraId="2DFA4F1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25</w:t>
            </w:r>
          </w:p>
        </w:tc>
        <w:tc>
          <w:tcPr>
            <w:tcW w:w="223" w:type="pct"/>
            <w:tcBorders>
              <w:top w:val="nil"/>
              <w:left w:val="nil"/>
              <w:bottom w:val="single" w:sz="4" w:space="0" w:color="000000"/>
              <w:right w:val="single" w:sz="4" w:space="0" w:color="000000"/>
            </w:tcBorders>
            <w:shd w:val="clear" w:color="auto" w:fill="auto"/>
            <w:vAlign w:val="center"/>
            <w:hideMark/>
          </w:tcPr>
          <w:p w14:paraId="76B9873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26</w:t>
            </w:r>
          </w:p>
        </w:tc>
        <w:tc>
          <w:tcPr>
            <w:tcW w:w="130" w:type="pct"/>
            <w:tcBorders>
              <w:top w:val="nil"/>
              <w:left w:val="nil"/>
              <w:bottom w:val="single" w:sz="4" w:space="0" w:color="000000"/>
              <w:right w:val="single" w:sz="4" w:space="0" w:color="000000"/>
            </w:tcBorders>
            <w:shd w:val="clear" w:color="auto" w:fill="auto"/>
            <w:vAlign w:val="center"/>
            <w:hideMark/>
          </w:tcPr>
          <w:p w14:paraId="4684281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27</w:t>
            </w:r>
          </w:p>
        </w:tc>
      </w:tr>
      <w:tr w:rsidR="001806DA" w:rsidRPr="001806DA" w14:paraId="1DBF7043"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3F6EC77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w:t>
            </w:r>
          </w:p>
        </w:tc>
        <w:tc>
          <w:tcPr>
            <w:tcW w:w="389" w:type="pct"/>
            <w:tcBorders>
              <w:top w:val="single" w:sz="4" w:space="0" w:color="000000"/>
              <w:left w:val="nil"/>
              <w:bottom w:val="single" w:sz="4" w:space="0" w:color="000000"/>
              <w:right w:val="single" w:sz="4" w:space="0" w:color="000000"/>
            </w:tcBorders>
            <w:shd w:val="clear" w:color="auto" w:fill="auto"/>
            <w:hideMark/>
          </w:tcPr>
          <w:p w14:paraId="17E71D24"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0101  диАлюминий триоксид (в пересчете на алюминий)</w:t>
            </w:r>
          </w:p>
        </w:tc>
        <w:tc>
          <w:tcPr>
            <w:tcW w:w="90" w:type="pct"/>
            <w:tcBorders>
              <w:top w:val="nil"/>
              <w:left w:val="nil"/>
              <w:bottom w:val="single" w:sz="4" w:space="0" w:color="000000"/>
              <w:right w:val="single" w:sz="4" w:space="0" w:color="000000"/>
            </w:tcBorders>
            <w:shd w:val="clear" w:color="auto" w:fill="auto"/>
            <w:hideMark/>
          </w:tcPr>
          <w:p w14:paraId="185599B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II</w:t>
            </w:r>
          </w:p>
        </w:tc>
        <w:tc>
          <w:tcPr>
            <w:tcW w:w="206" w:type="pct"/>
            <w:tcBorders>
              <w:top w:val="nil"/>
              <w:left w:val="nil"/>
              <w:bottom w:val="single" w:sz="4" w:space="0" w:color="000000"/>
              <w:right w:val="single" w:sz="4" w:space="0" w:color="000000"/>
            </w:tcBorders>
            <w:shd w:val="clear" w:color="auto" w:fill="auto"/>
            <w:hideMark/>
          </w:tcPr>
          <w:p w14:paraId="26F5C3D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0,0012</w:t>
            </w:r>
          </w:p>
        </w:tc>
        <w:tc>
          <w:tcPr>
            <w:tcW w:w="223" w:type="pct"/>
            <w:tcBorders>
              <w:top w:val="nil"/>
              <w:left w:val="nil"/>
              <w:bottom w:val="single" w:sz="4" w:space="0" w:color="000000"/>
              <w:right w:val="single" w:sz="4" w:space="0" w:color="000000"/>
            </w:tcBorders>
            <w:shd w:val="clear" w:color="auto" w:fill="auto"/>
            <w:hideMark/>
          </w:tcPr>
          <w:p w14:paraId="3D66CCD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w:t>
            </w:r>
          </w:p>
        </w:tc>
        <w:tc>
          <w:tcPr>
            <w:tcW w:w="127" w:type="pct"/>
            <w:tcBorders>
              <w:top w:val="nil"/>
              <w:left w:val="nil"/>
              <w:bottom w:val="single" w:sz="4" w:space="0" w:color="000000"/>
              <w:right w:val="single" w:sz="4" w:space="0" w:color="000000"/>
            </w:tcBorders>
            <w:shd w:val="clear" w:color="auto" w:fill="auto"/>
            <w:hideMark/>
          </w:tcPr>
          <w:p w14:paraId="2BCD6E16"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304FFE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0,0012</w:t>
            </w:r>
          </w:p>
        </w:tc>
        <w:tc>
          <w:tcPr>
            <w:tcW w:w="223" w:type="pct"/>
            <w:tcBorders>
              <w:top w:val="nil"/>
              <w:left w:val="nil"/>
              <w:bottom w:val="single" w:sz="4" w:space="0" w:color="000000"/>
              <w:right w:val="single" w:sz="4" w:space="0" w:color="000000"/>
            </w:tcBorders>
            <w:shd w:val="clear" w:color="auto" w:fill="auto"/>
            <w:hideMark/>
          </w:tcPr>
          <w:p w14:paraId="71D95C4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w:t>
            </w:r>
          </w:p>
        </w:tc>
        <w:tc>
          <w:tcPr>
            <w:tcW w:w="127" w:type="pct"/>
            <w:tcBorders>
              <w:top w:val="nil"/>
              <w:left w:val="nil"/>
              <w:bottom w:val="single" w:sz="4" w:space="0" w:color="000000"/>
              <w:right w:val="single" w:sz="4" w:space="0" w:color="000000"/>
            </w:tcBorders>
            <w:shd w:val="clear" w:color="auto" w:fill="auto"/>
            <w:hideMark/>
          </w:tcPr>
          <w:p w14:paraId="3AB65EE6"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1636A3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0,0012</w:t>
            </w:r>
          </w:p>
        </w:tc>
        <w:tc>
          <w:tcPr>
            <w:tcW w:w="223" w:type="pct"/>
            <w:tcBorders>
              <w:top w:val="nil"/>
              <w:left w:val="nil"/>
              <w:bottom w:val="single" w:sz="4" w:space="0" w:color="000000"/>
              <w:right w:val="single" w:sz="4" w:space="0" w:color="000000"/>
            </w:tcBorders>
            <w:shd w:val="clear" w:color="auto" w:fill="auto"/>
            <w:hideMark/>
          </w:tcPr>
          <w:p w14:paraId="5DEE462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w:t>
            </w:r>
          </w:p>
        </w:tc>
        <w:tc>
          <w:tcPr>
            <w:tcW w:w="127" w:type="pct"/>
            <w:tcBorders>
              <w:top w:val="nil"/>
              <w:left w:val="nil"/>
              <w:bottom w:val="single" w:sz="4" w:space="0" w:color="000000"/>
              <w:right w:val="single" w:sz="4" w:space="0" w:color="000000"/>
            </w:tcBorders>
            <w:shd w:val="clear" w:color="auto" w:fill="auto"/>
            <w:hideMark/>
          </w:tcPr>
          <w:p w14:paraId="19050F6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22D605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0,0012</w:t>
            </w:r>
          </w:p>
        </w:tc>
        <w:tc>
          <w:tcPr>
            <w:tcW w:w="223" w:type="pct"/>
            <w:tcBorders>
              <w:top w:val="nil"/>
              <w:left w:val="nil"/>
              <w:bottom w:val="single" w:sz="4" w:space="0" w:color="000000"/>
              <w:right w:val="single" w:sz="4" w:space="0" w:color="000000"/>
            </w:tcBorders>
            <w:shd w:val="clear" w:color="auto" w:fill="auto"/>
            <w:hideMark/>
          </w:tcPr>
          <w:p w14:paraId="51D6266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w:t>
            </w:r>
          </w:p>
        </w:tc>
        <w:tc>
          <w:tcPr>
            <w:tcW w:w="127" w:type="pct"/>
            <w:tcBorders>
              <w:top w:val="nil"/>
              <w:left w:val="nil"/>
              <w:bottom w:val="single" w:sz="4" w:space="0" w:color="000000"/>
              <w:right w:val="single" w:sz="4" w:space="0" w:color="000000"/>
            </w:tcBorders>
            <w:shd w:val="clear" w:color="auto" w:fill="auto"/>
            <w:hideMark/>
          </w:tcPr>
          <w:p w14:paraId="1F8CF34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D5C94F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0,0012</w:t>
            </w:r>
          </w:p>
        </w:tc>
        <w:tc>
          <w:tcPr>
            <w:tcW w:w="223" w:type="pct"/>
            <w:tcBorders>
              <w:top w:val="nil"/>
              <w:left w:val="nil"/>
              <w:bottom w:val="single" w:sz="4" w:space="0" w:color="000000"/>
              <w:right w:val="single" w:sz="4" w:space="0" w:color="000000"/>
            </w:tcBorders>
            <w:shd w:val="clear" w:color="auto" w:fill="auto"/>
            <w:hideMark/>
          </w:tcPr>
          <w:p w14:paraId="63CAF8A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w:t>
            </w:r>
          </w:p>
        </w:tc>
        <w:tc>
          <w:tcPr>
            <w:tcW w:w="127" w:type="pct"/>
            <w:tcBorders>
              <w:top w:val="nil"/>
              <w:left w:val="nil"/>
              <w:bottom w:val="single" w:sz="4" w:space="0" w:color="000000"/>
              <w:right w:val="single" w:sz="4" w:space="0" w:color="000000"/>
            </w:tcBorders>
            <w:shd w:val="clear" w:color="auto" w:fill="auto"/>
            <w:hideMark/>
          </w:tcPr>
          <w:p w14:paraId="7CB3134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CF7BCD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0,0012</w:t>
            </w:r>
          </w:p>
        </w:tc>
        <w:tc>
          <w:tcPr>
            <w:tcW w:w="223" w:type="pct"/>
            <w:tcBorders>
              <w:top w:val="nil"/>
              <w:left w:val="nil"/>
              <w:bottom w:val="single" w:sz="4" w:space="0" w:color="000000"/>
              <w:right w:val="single" w:sz="4" w:space="0" w:color="000000"/>
            </w:tcBorders>
            <w:shd w:val="clear" w:color="auto" w:fill="auto"/>
            <w:hideMark/>
          </w:tcPr>
          <w:p w14:paraId="4713B44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w:t>
            </w:r>
          </w:p>
        </w:tc>
        <w:tc>
          <w:tcPr>
            <w:tcW w:w="127" w:type="pct"/>
            <w:tcBorders>
              <w:top w:val="nil"/>
              <w:left w:val="nil"/>
              <w:bottom w:val="single" w:sz="4" w:space="0" w:color="000000"/>
              <w:right w:val="single" w:sz="4" w:space="0" w:color="000000"/>
            </w:tcBorders>
            <w:shd w:val="clear" w:color="auto" w:fill="auto"/>
            <w:hideMark/>
          </w:tcPr>
          <w:p w14:paraId="59F9037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106614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0,0012</w:t>
            </w:r>
          </w:p>
        </w:tc>
        <w:tc>
          <w:tcPr>
            <w:tcW w:w="223" w:type="pct"/>
            <w:tcBorders>
              <w:top w:val="nil"/>
              <w:left w:val="nil"/>
              <w:bottom w:val="single" w:sz="4" w:space="0" w:color="000000"/>
              <w:right w:val="single" w:sz="4" w:space="0" w:color="000000"/>
            </w:tcBorders>
            <w:shd w:val="clear" w:color="auto" w:fill="auto"/>
            <w:hideMark/>
          </w:tcPr>
          <w:p w14:paraId="2CCF402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w:t>
            </w:r>
          </w:p>
        </w:tc>
        <w:tc>
          <w:tcPr>
            <w:tcW w:w="127" w:type="pct"/>
            <w:tcBorders>
              <w:top w:val="nil"/>
              <w:left w:val="nil"/>
              <w:bottom w:val="single" w:sz="4" w:space="0" w:color="000000"/>
              <w:right w:val="single" w:sz="4" w:space="0" w:color="000000"/>
            </w:tcBorders>
            <w:shd w:val="clear" w:color="auto" w:fill="auto"/>
            <w:hideMark/>
          </w:tcPr>
          <w:p w14:paraId="25DD041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AF1C93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0,0012</w:t>
            </w:r>
          </w:p>
        </w:tc>
        <w:tc>
          <w:tcPr>
            <w:tcW w:w="223" w:type="pct"/>
            <w:tcBorders>
              <w:top w:val="nil"/>
              <w:left w:val="nil"/>
              <w:bottom w:val="single" w:sz="4" w:space="0" w:color="000000"/>
              <w:right w:val="single" w:sz="4" w:space="0" w:color="000000"/>
            </w:tcBorders>
            <w:shd w:val="clear" w:color="auto" w:fill="auto"/>
            <w:hideMark/>
          </w:tcPr>
          <w:p w14:paraId="18C1BA1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w:t>
            </w:r>
          </w:p>
        </w:tc>
        <w:tc>
          <w:tcPr>
            <w:tcW w:w="130" w:type="pct"/>
            <w:tcBorders>
              <w:top w:val="nil"/>
              <w:left w:val="nil"/>
              <w:bottom w:val="single" w:sz="4" w:space="0" w:color="000000"/>
              <w:right w:val="single" w:sz="4" w:space="0" w:color="000000"/>
            </w:tcBorders>
            <w:shd w:val="clear" w:color="auto" w:fill="auto"/>
            <w:hideMark/>
          </w:tcPr>
          <w:p w14:paraId="5B0D068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432469BD"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5442754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w:t>
            </w:r>
          </w:p>
        </w:tc>
        <w:tc>
          <w:tcPr>
            <w:tcW w:w="389" w:type="pct"/>
            <w:tcBorders>
              <w:top w:val="single" w:sz="4" w:space="0" w:color="000000"/>
              <w:left w:val="nil"/>
              <w:bottom w:val="single" w:sz="4" w:space="0" w:color="000000"/>
              <w:right w:val="single" w:sz="4" w:space="0" w:color="000000"/>
            </w:tcBorders>
            <w:shd w:val="clear" w:color="auto" w:fill="auto"/>
            <w:hideMark/>
          </w:tcPr>
          <w:p w14:paraId="149B2FAB"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0123  диЖелезо триоксид (железа оксид) (в пересчете на железо)</w:t>
            </w:r>
          </w:p>
        </w:tc>
        <w:tc>
          <w:tcPr>
            <w:tcW w:w="90" w:type="pct"/>
            <w:tcBorders>
              <w:top w:val="nil"/>
              <w:left w:val="nil"/>
              <w:bottom w:val="single" w:sz="4" w:space="0" w:color="000000"/>
              <w:right w:val="single" w:sz="4" w:space="0" w:color="000000"/>
            </w:tcBorders>
            <w:shd w:val="clear" w:color="auto" w:fill="auto"/>
            <w:hideMark/>
          </w:tcPr>
          <w:p w14:paraId="2080700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III</w:t>
            </w:r>
          </w:p>
        </w:tc>
        <w:tc>
          <w:tcPr>
            <w:tcW w:w="206" w:type="pct"/>
            <w:tcBorders>
              <w:top w:val="nil"/>
              <w:left w:val="nil"/>
              <w:bottom w:val="single" w:sz="4" w:space="0" w:color="000000"/>
              <w:right w:val="single" w:sz="4" w:space="0" w:color="000000"/>
            </w:tcBorders>
            <w:shd w:val="clear" w:color="auto" w:fill="auto"/>
            <w:hideMark/>
          </w:tcPr>
          <w:p w14:paraId="7A56FCF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0,0012</w:t>
            </w:r>
          </w:p>
        </w:tc>
        <w:tc>
          <w:tcPr>
            <w:tcW w:w="223" w:type="pct"/>
            <w:tcBorders>
              <w:top w:val="nil"/>
              <w:left w:val="nil"/>
              <w:bottom w:val="single" w:sz="4" w:space="0" w:color="000000"/>
              <w:right w:val="single" w:sz="4" w:space="0" w:color="000000"/>
            </w:tcBorders>
            <w:shd w:val="clear" w:color="auto" w:fill="auto"/>
            <w:hideMark/>
          </w:tcPr>
          <w:p w14:paraId="76332E3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w:t>
            </w:r>
          </w:p>
        </w:tc>
        <w:tc>
          <w:tcPr>
            <w:tcW w:w="127" w:type="pct"/>
            <w:tcBorders>
              <w:top w:val="nil"/>
              <w:left w:val="nil"/>
              <w:bottom w:val="single" w:sz="4" w:space="0" w:color="000000"/>
              <w:right w:val="single" w:sz="4" w:space="0" w:color="000000"/>
            </w:tcBorders>
            <w:shd w:val="clear" w:color="auto" w:fill="auto"/>
            <w:hideMark/>
          </w:tcPr>
          <w:p w14:paraId="24813E3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D3C810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0,0012</w:t>
            </w:r>
          </w:p>
        </w:tc>
        <w:tc>
          <w:tcPr>
            <w:tcW w:w="223" w:type="pct"/>
            <w:tcBorders>
              <w:top w:val="nil"/>
              <w:left w:val="nil"/>
              <w:bottom w:val="single" w:sz="4" w:space="0" w:color="000000"/>
              <w:right w:val="single" w:sz="4" w:space="0" w:color="000000"/>
            </w:tcBorders>
            <w:shd w:val="clear" w:color="auto" w:fill="auto"/>
            <w:hideMark/>
          </w:tcPr>
          <w:p w14:paraId="652F849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w:t>
            </w:r>
          </w:p>
        </w:tc>
        <w:tc>
          <w:tcPr>
            <w:tcW w:w="127" w:type="pct"/>
            <w:tcBorders>
              <w:top w:val="nil"/>
              <w:left w:val="nil"/>
              <w:bottom w:val="single" w:sz="4" w:space="0" w:color="000000"/>
              <w:right w:val="single" w:sz="4" w:space="0" w:color="000000"/>
            </w:tcBorders>
            <w:shd w:val="clear" w:color="auto" w:fill="auto"/>
            <w:hideMark/>
          </w:tcPr>
          <w:p w14:paraId="6AFFAABD"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6D4612D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0,0012</w:t>
            </w:r>
          </w:p>
        </w:tc>
        <w:tc>
          <w:tcPr>
            <w:tcW w:w="223" w:type="pct"/>
            <w:tcBorders>
              <w:top w:val="nil"/>
              <w:left w:val="nil"/>
              <w:bottom w:val="single" w:sz="4" w:space="0" w:color="000000"/>
              <w:right w:val="single" w:sz="4" w:space="0" w:color="000000"/>
            </w:tcBorders>
            <w:shd w:val="clear" w:color="auto" w:fill="auto"/>
            <w:hideMark/>
          </w:tcPr>
          <w:p w14:paraId="344D977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w:t>
            </w:r>
          </w:p>
        </w:tc>
        <w:tc>
          <w:tcPr>
            <w:tcW w:w="127" w:type="pct"/>
            <w:tcBorders>
              <w:top w:val="nil"/>
              <w:left w:val="nil"/>
              <w:bottom w:val="single" w:sz="4" w:space="0" w:color="000000"/>
              <w:right w:val="single" w:sz="4" w:space="0" w:color="000000"/>
            </w:tcBorders>
            <w:shd w:val="clear" w:color="auto" w:fill="auto"/>
            <w:hideMark/>
          </w:tcPr>
          <w:p w14:paraId="1FB7EC6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6DF5B64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0,0012</w:t>
            </w:r>
          </w:p>
        </w:tc>
        <w:tc>
          <w:tcPr>
            <w:tcW w:w="223" w:type="pct"/>
            <w:tcBorders>
              <w:top w:val="nil"/>
              <w:left w:val="nil"/>
              <w:bottom w:val="single" w:sz="4" w:space="0" w:color="000000"/>
              <w:right w:val="single" w:sz="4" w:space="0" w:color="000000"/>
            </w:tcBorders>
            <w:shd w:val="clear" w:color="auto" w:fill="auto"/>
            <w:hideMark/>
          </w:tcPr>
          <w:p w14:paraId="065FF50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w:t>
            </w:r>
          </w:p>
        </w:tc>
        <w:tc>
          <w:tcPr>
            <w:tcW w:w="127" w:type="pct"/>
            <w:tcBorders>
              <w:top w:val="nil"/>
              <w:left w:val="nil"/>
              <w:bottom w:val="single" w:sz="4" w:space="0" w:color="000000"/>
              <w:right w:val="single" w:sz="4" w:space="0" w:color="000000"/>
            </w:tcBorders>
            <w:shd w:val="clear" w:color="auto" w:fill="auto"/>
            <w:hideMark/>
          </w:tcPr>
          <w:p w14:paraId="2A48D36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6E314E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0,0012</w:t>
            </w:r>
          </w:p>
        </w:tc>
        <w:tc>
          <w:tcPr>
            <w:tcW w:w="223" w:type="pct"/>
            <w:tcBorders>
              <w:top w:val="nil"/>
              <w:left w:val="nil"/>
              <w:bottom w:val="single" w:sz="4" w:space="0" w:color="000000"/>
              <w:right w:val="single" w:sz="4" w:space="0" w:color="000000"/>
            </w:tcBorders>
            <w:shd w:val="clear" w:color="auto" w:fill="auto"/>
            <w:hideMark/>
          </w:tcPr>
          <w:p w14:paraId="10A5866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w:t>
            </w:r>
          </w:p>
        </w:tc>
        <w:tc>
          <w:tcPr>
            <w:tcW w:w="127" w:type="pct"/>
            <w:tcBorders>
              <w:top w:val="nil"/>
              <w:left w:val="nil"/>
              <w:bottom w:val="single" w:sz="4" w:space="0" w:color="000000"/>
              <w:right w:val="single" w:sz="4" w:space="0" w:color="000000"/>
            </w:tcBorders>
            <w:shd w:val="clear" w:color="auto" w:fill="auto"/>
            <w:hideMark/>
          </w:tcPr>
          <w:p w14:paraId="39222F3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6F7AB00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0,0012</w:t>
            </w:r>
          </w:p>
        </w:tc>
        <w:tc>
          <w:tcPr>
            <w:tcW w:w="223" w:type="pct"/>
            <w:tcBorders>
              <w:top w:val="nil"/>
              <w:left w:val="nil"/>
              <w:bottom w:val="single" w:sz="4" w:space="0" w:color="000000"/>
              <w:right w:val="single" w:sz="4" w:space="0" w:color="000000"/>
            </w:tcBorders>
            <w:shd w:val="clear" w:color="auto" w:fill="auto"/>
            <w:hideMark/>
          </w:tcPr>
          <w:p w14:paraId="50C0660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w:t>
            </w:r>
          </w:p>
        </w:tc>
        <w:tc>
          <w:tcPr>
            <w:tcW w:w="127" w:type="pct"/>
            <w:tcBorders>
              <w:top w:val="nil"/>
              <w:left w:val="nil"/>
              <w:bottom w:val="single" w:sz="4" w:space="0" w:color="000000"/>
              <w:right w:val="single" w:sz="4" w:space="0" w:color="000000"/>
            </w:tcBorders>
            <w:shd w:val="clear" w:color="auto" w:fill="auto"/>
            <w:hideMark/>
          </w:tcPr>
          <w:p w14:paraId="0016A75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01F2A3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0,0012</w:t>
            </w:r>
          </w:p>
        </w:tc>
        <w:tc>
          <w:tcPr>
            <w:tcW w:w="223" w:type="pct"/>
            <w:tcBorders>
              <w:top w:val="nil"/>
              <w:left w:val="nil"/>
              <w:bottom w:val="single" w:sz="4" w:space="0" w:color="000000"/>
              <w:right w:val="single" w:sz="4" w:space="0" w:color="000000"/>
            </w:tcBorders>
            <w:shd w:val="clear" w:color="auto" w:fill="auto"/>
            <w:hideMark/>
          </w:tcPr>
          <w:p w14:paraId="46A3903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w:t>
            </w:r>
          </w:p>
        </w:tc>
        <w:tc>
          <w:tcPr>
            <w:tcW w:w="127" w:type="pct"/>
            <w:tcBorders>
              <w:top w:val="nil"/>
              <w:left w:val="nil"/>
              <w:bottom w:val="single" w:sz="4" w:space="0" w:color="000000"/>
              <w:right w:val="single" w:sz="4" w:space="0" w:color="000000"/>
            </w:tcBorders>
            <w:shd w:val="clear" w:color="auto" w:fill="auto"/>
            <w:hideMark/>
          </w:tcPr>
          <w:p w14:paraId="0BE08EB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0D046F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0,0012</w:t>
            </w:r>
          </w:p>
        </w:tc>
        <w:tc>
          <w:tcPr>
            <w:tcW w:w="223" w:type="pct"/>
            <w:tcBorders>
              <w:top w:val="nil"/>
              <w:left w:val="nil"/>
              <w:bottom w:val="single" w:sz="4" w:space="0" w:color="000000"/>
              <w:right w:val="single" w:sz="4" w:space="0" w:color="000000"/>
            </w:tcBorders>
            <w:shd w:val="clear" w:color="auto" w:fill="auto"/>
            <w:hideMark/>
          </w:tcPr>
          <w:p w14:paraId="113E6F6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w:t>
            </w:r>
          </w:p>
        </w:tc>
        <w:tc>
          <w:tcPr>
            <w:tcW w:w="130" w:type="pct"/>
            <w:tcBorders>
              <w:top w:val="nil"/>
              <w:left w:val="nil"/>
              <w:bottom w:val="single" w:sz="4" w:space="0" w:color="000000"/>
              <w:right w:val="single" w:sz="4" w:space="0" w:color="000000"/>
            </w:tcBorders>
            <w:shd w:val="clear" w:color="auto" w:fill="auto"/>
            <w:hideMark/>
          </w:tcPr>
          <w:p w14:paraId="2345ADA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692EBA75"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66F951B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w:t>
            </w:r>
          </w:p>
        </w:tc>
        <w:tc>
          <w:tcPr>
            <w:tcW w:w="389" w:type="pct"/>
            <w:tcBorders>
              <w:top w:val="single" w:sz="4" w:space="0" w:color="000000"/>
              <w:left w:val="nil"/>
              <w:bottom w:val="single" w:sz="4" w:space="0" w:color="000000"/>
              <w:right w:val="single" w:sz="4" w:space="0" w:color="000000"/>
            </w:tcBorders>
            <w:shd w:val="clear" w:color="auto" w:fill="auto"/>
            <w:hideMark/>
          </w:tcPr>
          <w:p w14:paraId="05C10CCA"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0301  Азота диоксид (Двуокись азота; пероксид азота)</w:t>
            </w:r>
          </w:p>
        </w:tc>
        <w:tc>
          <w:tcPr>
            <w:tcW w:w="90" w:type="pct"/>
            <w:tcBorders>
              <w:top w:val="nil"/>
              <w:left w:val="nil"/>
              <w:bottom w:val="single" w:sz="4" w:space="0" w:color="000000"/>
              <w:right w:val="single" w:sz="4" w:space="0" w:color="000000"/>
            </w:tcBorders>
            <w:shd w:val="clear" w:color="auto" w:fill="auto"/>
            <w:hideMark/>
          </w:tcPr>
          <w:p w14:paraId="5A14480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III</w:t>
            </w:r>
          </w:p>
        </w:tc>
        <w:tc>
          <w:tcPr>
            <w:tcW w:w="206" w:type="pct"/>
            <w:tcBorders>
              <w:top w:val="nil"/>
              <w:left w:val="nil"/>
              <w:bottom w:val="single" w:sz="4" w:space="0" w:color="000000"/>
              <w:right w:val="single" w:sz="4" w:space="0" w:color="000000"/>
            </w:tcBorders>
            <w:shd w:val="clear" w:color="auto" w:fill="auto"/>
            <w:hideMark/>
          </w:tcPr>
          <w:p w14:paraId="571CC3B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0,027721</w:t>
            </w:r>
          </w:p>
        </w:tc>
        <w:tc>
          <w:tcPr>
            <w:tcW w:w="223" w:type="pct"/>
            <w:tcBorders>
              <w:top w:val="nil"/>
              <w:left w:val="nil"/>
              <w:bottom w:val="single" w:sz="4" w:space="0" w:color="000000"/>
              <w:right w:val="single" w:sz="4" w:space="0" w:color="000000"/>
            </w:tcBorders>
            <w:shd w:val="clear" w:color="auto" w:fill="auto"/>
            <w:hideMark/>
          </w:tcPr>
          <w:p w14:paraId="058CDE4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0,06311</w:t>
            </w:r>
          </w:p>
        </w:tc>
        <w:tc>
          <w:tcPr>
            <w:tcW w:w="127" w:type="pct"/>
            <w:tcBorders>
              <w:top w:val="nil"/>
              <w:left w:val="nil"/>
              <w:bottom w:val="single" w:sz="4" w:space="0" w:color="000000"/>
              <w:right w:val="single" w:sz="4" w:space="0" w:color="000000"/>
            </w:tcBorders>
            <w:shd w:val="clear" w:color="auto" w:fill="auto"/>
            <w:hideMark/>
          </w:tcPr>
          <w:p w14:paraId="0839313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5223E3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0,027721</w:t>
            </w:r>
          </w:p>
        </w:tc>
        <w:tc>
          <w:tcPr>
            <w:tcW w:w="223" w:type="pct"/>
            <w:tcBorders>
              <w:top w:val="nil"/>
              <w:left w:val="nil"/>
              <w:bottom w:val="single" w:sz="4" w:space="0" w:color="000000"/>
              <w:right w:val="single" w:sz="4" w:space="0" w:color="000000"/>
            </w:tcBorders>
            <w:shd w:val="clear" w:color="auto" w:fill="auto"/>
            <w:hideMark/>
          </w:tcPr>
          <w:p w14:paraId="5DB963A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0,06311</w:t>
            </w:r>
          </w:p>
        </w:tc>
        <w:tc>
          <w:tcPr>
            <w:tcW w:w="127" w:type="pct"/>
            <w:tcBorders>
              <w:top w:val="nil"/>
              <w:left w:val="nil"/>
              <w:bottom w:val="single" w:sz="4" w:space="0" w:color="000000"/>
              <w:right w:val="single" w:sz="4" w:space="0" w:color="000000"/>
            </w:tcBorders>
            <w:shd w:val="clear" w:color="auto" w:fill="auto"/>
            <w:hideMark/>
          </w:tcPr>
          <w:p w14:paraId="2C31B75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A52859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0,027721</w:t>
            </w:r>
          </w:p>
        </w:tc>
        <w:tc>
          <w:tcPr>
            <w:tcW w:w="223" w:type="pct"/>
            <w:tcBorders>
              <w:top w:val="nil"/>
              <w:left w:val="nil"/>
              <w:bottom w:val="single" w:sz="4" w:space="0" w:color="000000"/>
              <w:right w:val="single" w:sz="4" w:space="0" w:color="000000"/>
            </w:tcBorders>
            <w:shd w:val="clear" w:color="auto" w:fill="auto"/>
            <w:hideMark/>
          </w:tcPr>
          <w:p w14:paraId="1ADC435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0,06311</w:t>
            </w:r>
          </w:p>
        </w:tc>
        <w:tc>
          <w:tcPr>
            <w:tcW w:w="127" w:type="pct"/>
            <w:tcBorders>
              <w:top w:val="nil"/>
              <w:left w:val="nil"/>
              <w:bottom w:val="single" w:sz="4" w:space="0" w:color="000000"/>
              <w:right w:val="single" w:sz="4" w:space="0" w:color="000000"/>
            </w:tcBorders>
            <w:shd w:val="clear" w:color="auto" w:fill="auto"/>
            <w:hideMark/>
          </w:tcPr>
          <w:p w14:paraId="0F10CEC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2DA790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0,027721</w:t>
            </w:r>
          </w:p>
        </w:tc>
        <w:tc>
          <w:tcPr>
            <w:tcW w:w="223" w:type="pct"/>
            <w:tcBorders>
              <w:top w:val="nil"/>
              <w:left w:val="nil"/>
              <w:bottom w:val="single" w:sz="4" w:space="0" w:color="000000"/>
              <w:right w:val="single" w:sz="4" w:space="0" w:color="000000"/>
            </w:tcBorders>
            <w:shd w:val="clear" w:color="auto" w:fill="auto"/>
            <w:hideMark/>
          </w:tcPr>
          <w:p w14:paraId="626199E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0,06311</w:t>
            </w:r>
          </w:p>
        </w:tc>
        <w:tc>
          <w:tcPr>
            <w:tcW w:w="127" w:type="pct"/>
            <w:tcBorders>
              <w:top w:val="nil"/>
              <w:left w:val="nil"/>
              <w:bottom w:val="single" w:sz="4" w:space="0" w:color="000000"/>
              <w:right w:val="single" w:sz="4" w:space="0" w:color="000000"/>
            </w:tcBorders>
            <w:shd w:val="clear" w:color="auto" w:fill="auto"/>
            <w:hideMark/>
          </w:tcPr>
          <w:p w14:paraId="5559C14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6F59A26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0,027721</w:t>
            </w:r>
          </w:p>
        </w:tc>
        <w:tc>
          <w:tcPr>
            <w:tcW w:w="223" w:type="pct"/>
            <w:tcBorders>
              <w:top w:val="nil"/>
              <w:left w:val="nil"/>
              <w:bottom w:val="single" w:sz="4" w:space="0" w:color="000000"/>
              <w:right w:val="single" w:sz="4" w:space="0" w:color="000000"/>
            </w:tcBorders>
            <w:shd w:val="clear" w:color="auto" w:fill="auto"/>
            <w:hideMark/>
          </w:tcPr>
          <w:p w14:paraId="5CB7434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0,06311</w:t>
            </w:r>
          </w:p>
        </w:tc>
        <w:tc>
          <w:tcPr>
            <w:tcW w:w="127" w:type="pct"/>
            <w:tcBorders>
              <w:top w:val="nil"/>
              <w:left w:val="nil"/>
              <w:bottom w:val="single" w:sz="4" w:space="0" w:color="000000"/>
              <w:right w:val="single" w:sz="4" w:space="0" w:color="000000"/>
            </w:tcBorders>
            <w:shd w:val="clear" w:color="auto" w:fill="auto"/>
            <w:hideMark/>
          </w:tcPr>
          <w:p w14:paraId="7D9D8F5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0915A3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0,027721</w:t>
            </w:r>
          </w:p>
        </w:tc>
        <w:tc>
          <w:tcPr>
            <w:tcW w:w="223" w:type="pct"/>
            <w:tcBorders>
              <w:top w:val="nil"/>
              <w:left w:val="nil"/>
              <w:bottom w:val="single" w:sz="4" w:space="0" w:color="000000"/>
              <w:right w:val="single" w:sz="4" w:space="0" w:color="000000"/>
            </w:tcBorders>
            <w:shd w:val="clear" w:color="auto" w:fill="auto"/>
            <w:hideMark/>
          </w:tcPr>
          <w:p w14:paraId="033FE1C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0,06311</w:t>
            </w:r>
          </w:p>
        </w:tc>
        <w:tc>
          <w:tcPr>
            <w:tcW w:w="127" w:type="pct"/>
            <w:tcBorders>
              <w:top w:val="nil"/>
              <w:left w:val="nil"/>
              <w:bottom w:val="single" w:sz="4" w:space="0" w:color="000000"/>
              <w:right w:val="single" w:sz="4" w:space="0" w:color="000000"/>
            </w:tcBorders>
            <w:shd w:val="clear" w:color="auto" w:fill="auto"/>
            <w:hideMark/>
          </w:tcPr>
          <w:p w14:paraId="44C46BCD"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E68644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0,027721</w:t>
            </w:r>
          </w:p>
        </w:tc>
        <w:tc>
          <w:tcPr>
            <w:tcW w:w="223" w:type="pct"/>
            <w:tcBorders>
              <w:top w:val="nil"/>
              <w:left w:val="nil"/>
              <w:bottom w:val="single" w:sz="4" w:space="0" w:color="000000"/>
              <w:right w:val="single" w:sz="4" w:space="0" w:color="000000"/>
            </w:tcBorders>
            <w:shd w:val="clear" w:color="auto" w:fill="auto"/>
            <w:hideMark/>
          </w:tcPr>
          <w:p w14:paraId="45DBC93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0,06311</w:t>
            </w:r>
          </w:p>
        </w:tc>
        <w:tc>
          <w:tcPr>
            <w:tcW w:w="127" w:type="pct"/>
            <w:tcBorders>
              <w:top w:val="nil"/>
              <w:left w:val="nil"/>
              <w:bottom w:val="single" w:sz="4" w:space="0" w:color="000000"/>
              <w:right w:val="single" w:sz="4" w:space="0" w:color="000000"/>
            </w:tcBorders>
            <w:shd w:val="clear" w:color="auto" w:fill="auto"/>
            <w:hideMark/>
          </w:tcPr>
          <w:p w14:paraId="1BC4140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C406B5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0,027721</w:t>
            </w:r>
          </w:p>
        </w:tc>
        <w:tc>
          <w:tcPr>
            <w:tcW w:w="223" w:type="pct"/>
            <w:tcBorders>
              <w:top w:val="nil"/>
              <w:left w:val="nil"/>
              <w:bottom w:val="single" w:sz="4" w:space="0" w:color="000000"/>
              <w:right w:val="single" w:sz="4" w:space="0" w:color="000000"/>
            </w:tcBorders>
            <w:shd w:val="clear" w:color="auto" w:fill="auto"/>
            <w:hideMark/>
          </w:tcPr>
          <w:p w14:paraId="5E61CD0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0,06311</w:t>
            </w:r>
          </w:p>
        </w:tc>
        <w:tc>
          <w:tcPr>
            <w:tcW w:w="130" w:type="pct"/>
            <w:tcBorders>
              <w:top w:val="nil"/>
              <w:left w:val="nil"/>
              <w:bottom w:val="single" w:sz="4" w:space="0" w:color="000000"/>
              <w:right w:val="single" w:sz="4" w:space="0" w:color="000000"/>
            </w:tcBorders>
            <w:shd w:val="clear" w:color="auto" w:fill="auto"/>
            <w:hideMark/>
          </w:tcPr>
          <w:p w14:paraId="690468A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247659B0"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40B40FC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4</w:t>
            </w:r>
          </w:p>
        </w:tc>
        <w:tc>
          <w:tcPr>
            <w:tcW w:w="389" w:type="pct"/>
            <w:tcBorders>
              <w:top w:val="single" w:sz="4" w:space="0" w:color="000000"/>
              <w:left w:val="nil"/>
              <w:bottom w:val="single" w:sz="4" w:space="0" w:color="000000"/>
              <w:right w:val="single" w:sz="4" w:space="0" w:color="000000"/>
            </w:tcBorders>
            <w:shd w:val="clear" w:color="auto" w:fill="auto"/>
            <w:hideMark/>
          </w:tcPr>
          <w:p w14:paraId="56CDB64E"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0303  Аммиак (Азота гидрид)</w:t>
            </w:r>
          </w:p>
        </w:tc>
        <w:tc>
          <w:tcPr>
            <w:tcW w:w="90" w:type="pct"/>
            <w:tcBorders>
              <w:top w:val="nil"/>
              <w:left w:val="nil"/>
              <w:bottom w:val="single" w:sz="4" w:space="0" w:color="000000"/>
              <w:right w:val="single" w:sz="4" w:space="0" w:color="000000"/>
            </w:tcBorders>
            <w:shd w:val="clear" w:color="auto" w:fill="auto"/>
            <w:hideMark/>
          </w:tcPr>
          <w:p w14:paraId="2CD7C1F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IV</w:t>
            </w:r>
          </w:p>
        </w:tc>
        <w:tc>
          <w:tcPr>
            <w:tcW w:w="206" w:type="pct"/>
            <w:tcBorders>
              <w:top w:val="nil"/>
              <w:left w:val="nil"/>
              <w:bottom w:val="single" w:sz="4" w:space="0" w:color="000000"/>
              <w:right w:val="single" w:sz="4" w:space="0" w:color="000000"/>
            </w:tcBorders>
            <w:shd w:val="clear" w:color="auto" w:fill="auto"/>
            <w:hideMark/>
          </w:tcPr>
          <w:p w14:paraId="6C386B8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0,000004</w:t>
            </w:r>
          </w:p>
        </w:tc>
        <w:tc>
          <w:tcPr>
            <w:tcW w:w="223" w:type="pct"/>
            <w:tcBorders>
              <w:top w:val="nil"/>
              <w:left w:val="nil"/>
              <w:bottom w:val="single" w:sz="4" w:space="0" w:color="000000"/>
              <w:right w:val="single" w:sz="4" w:space="0" w:color="000000"/>
            </w:tcBorders>
            <w:shd w:val="clear" w:color="auto" w:fill="auto"/>
            <w:hideMark/>
          </w:tcPr>
          <w:p w14:paraId="4B821B9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0,00005</w:t>
            </w:r>
          </w:p>
        </w:tc>
        <w:tc>
          <w:tcPr>
            <w:tcW w:w="127" w:type="pct"/>
            <w:tcBorders>
              <w:top w:val="nil"/>
              <w:left w:val="nil"/>
              <w:bottom w:val="single" w:sz="4" w:space="0" w:color="000000"/>
              <w:right w:val="single" w:sz="4" w:space="0" w:color="000000"/>
            </w:tcBorders>
            <w:shd w:val="clear" w:color="auto" w:fill="auto"/>
            <w:hideMark/>
          </w:tcPr>
          <w:p w14:paraId="5969724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D52FD3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0,000004</w:t>
            </w:r>
          </w:p>
        </w:tc>
        <w:tc>
          <w:tcPr>
            <w:tcW w:w="223" w:type="pct"/>
            <w:tcBorders>
              <w:top w:val="nil"/>
              <w:left w:val="nil"/>
              <w:bottom w:val="single" w:sz="4" w:space="0" w:color="000000"/>
              <w:right w:val="single" w:sz="4" w:space="0" w:color="000000"/>
            </w:tcBorders>
            <w:shd w:val="clear" w:color="auto" w:fill="auto"/>
            <w:hideMark/>
          </w:tcPr>
          <w:p w14:paraId="33CA045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0,00005</w:t>
            </w:r>
          </w:p>
        </w:tc>
        <w:tc>
          <w:tcPr>
            <w:tcW w:w="127" w:type="pct"/>
            <w:tcBorders>
              <w:top w:val="nil"/>
              <w:left w:val="nil"/>
              <w:bottom w:val="single" w:sz="4" w:space="0" w:color="000000"/>
              <w:right w:val="single" w:sz="4" w:space="0" w:color="000000"/>
            </w:tcBorders>
            <w:shd w:val="clear" w:color="auto" w:fill="auto"/>
            <w:hideMark/>
          </w:tcPr>
          <w:p w14:paraId="681689F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3B8110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0,000004</w:t>
            </w:r>
          </w:p>
        </w:tc>
        <w:tc>
          <w:tcPr>
            <w:tcW w:w="223" w:type="pct"/>
            <w:tcBorders>
              <w:top w:val="nil"/>
              <w:left w:val="nil"/>
              <w:bottom w:val="single" w:sz="4" w:space="0" w:color="000000"/>
              <w:right w:val="single" w:sz="4" w:space="0" w:color="000000"/>
            </w:tcBorders>
            <w:shd w:val="clear" w:color="auto" w:fill="auto"/>
            <w:hideMark/>
          </w:tcPr>
          <w:p w14:paraId="07718E1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0,00005</w:t>
            </w:r>
          </w:p>
        </w:tc>
        <w:tc>
          <w:tcPr>
            <w:tcW w:w="127" w:type="pct"/>
            <w:tcBorders>
              <w:top w:val="nil"/>
              <w:left w:val="nil"/>
              <w:bottom w:val="single" w:sz="4" w:space="0" w:color="000000"/>
              <w:right w:val="single" w:sz="4" w:space="0" w:color="000000"/>
            </w:tcBorders>
            <w:shd w:val="clear" w:color="auto" w:fill="auto"/>
            <w:hideMark/>
          </w:tcPr>
          <w:p w14:paraId="2A64AE5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381435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0,000004</w:t>
            </w:r>
          </w:p>
        </w:tc>
        <w:tc>
          <w:tcPr>
            <w:tcW w:w="223" w:type="pct"/>
            <w:tcBorders>
              <w:top w:val="nil"/>
              <w:left w:val="nil"/>
              <w:bottom w:val="single" w:sz="4" w:space="0" w:color="000000"/>
              <w:right w:val="single" w:sz="4" w:space="0" w:color="000000"/>
            </w:tcBorders>
            <w:shd w:val="clear" w:color="auto" w:fill="auto"/>
            <w:hideMark/>
          </w:tcPr>
          <w:p w14:paraId="4100D3C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0,00005</w:t>
            </w:r>
          </w:p>
        </w:tc>
        <w:tc>
          <w:tcPr>
            <w:tcW w:w="127" w:type="pct"/>
            <w:tcBorders>
              <w:top w:val="nil"/>
              <w:left w:val="nil"/>
              <w:bottom w:val="single" w:sz="4" w:space="0" w:color="000000"/>
              <w:right w:val="single" w:sz="4" w:space="0" w:color="000000"/>
            </w:tcBorders>
            <w:shd w:val="clear" w:color="auto" w:fill="auto"/>
            <w:hideMark/>
          </w:tcPr>
          <w:p w14:paraId="57C9EA56"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82FCC0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0,000004</w:t>
            </w:r>
          </w:p>
        </w:tc>
        <w:tc>
          <w:tcPr>
            <w:tcW w:w="223" w:type="pct"/>
            <w:tcBorders>
              <w:top w:val="nil"/>
              <w:left w:val="nil"/>
              <w:bottom w:val="single" w:sz="4" w:space="0" w:color="000000"/>
              <w:right w:val="single" w:sz="4" w:space="0" w:color="000000"/>
            </w:tcBorders>
            <w:shd w:val="clear" w:color="auto" w:fill="auto"/>
            <w:hideMark/>
          </w:tcPr>
          <w:p w14:paraId="5CB3A3E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0,00005</w:t>
            </w:r>
          </w:p>
        </w:tc>
        <w:tc>
          <w:tcPr>
            <w:tcW w:w="127" w:type="pct"/>
            <w:tcBorders>
              <w:top w:val="nil"/>
              <w:left w:val="nil"/>
              <w:bottom w:val="single" w:sz="4" w:space="0" w:color="000000"/>
              <w:right w:val="single" w:sz="4" w:space="0" w:color="000000"/>
            </w:tcBorders>
            <w:shd w:val="clear" w:color="auto" w:fill="auto"/>
            <w:hideMark/>
          </w:tcPr>
          <w:p w14:paraId="72A4A485"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14871F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0,000004</w:t>
            </w:r>
          </w:p>
        </w:tc>
        <w:tc>
          <w:tcPr>
            <w:tcW w:w="223" w:type="pct"/>
            <w:tcBorders>
              <w:top w:val="nil"/>
              <w:left w:val="nil"/>
              <w:bottom w:val="single" w:sz="4" w:space="0" w:color="000000"/>
              <w:right w:val="single" w:sz="4" w:space="0" w:color="000000"/>
            </w:tcBorders>
            <w:shd w:val="clear" w:color="auto" w:fill="auto"/>
            <w:hideMark/>
          </w:tcPr>
          <w:p w14:paraId="4348B6B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0,00005</w:t>
            </w:r>
          </w:p>
        </w:tc>
        <w:tc>
          <w:tcPr>
            <w:tcW w:w="127" w:type="pct"/>
            <w:tcBorders>
              <w:top w:val="nil"/>
              <w:left w:val="nil"/>
              <w:bottom w:val="single" w:sz="4" w:space="0" w:color="000000"/>
              <w:right w:val="single" w:sz="4" w:space="0" w:color="000000"/>
            </w:tcBorders>
            <w:shd w:val="clear" w:color="auto" w:fill="auto"/>
            <w:hideMark/>
          </w:tcPr>
          <w:p w14:paraId="57968E3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5DA472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0,000004</w:t>
            </w:r>
          </w:p>
        </w:tc>
        <w:tc>
          <w:tcPr>
            <w:tcW w:w="223" w:type="pct"/>
            <w:tcBorders>
              <w:top w:val="nil"/>
              <w:left w:val="nil"/>
              <w:bottom w:val="single" w:sz="4" w:space="0" w:color="000000"/>
              <w:right w:val="single" w:sz="4" w:space="0" w:color="000000"/>
            </w:tcBorders>
            <w:shd w:val="clear" w:color="auto" w:fill="auto"/>
            <w:hideMark/>
          </w:tcPr>
          <w:p w14:paraId="61E9142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0,00005</w:t>
            </w:r>
          </w:p>
        </w:tc>
        <w:tc>
          <w:tcPr>
            <w:tcW w:w="127" w:type="pct"/>
            <w:tcBorders>
              <w:top w:val="nil"/>
              <w:left w:val="nil"/>
              <w:bottom w:val="single" w:sz="4" w:space="0" w:color="000000"/>
              <w:right w:val="single" w:sz="4" w:space="0" w:color="000000"/>
            </w:tcBorders>
            <w:shd w:val="clear" w:color="auto" w:fill="auto"/>
            <w:hideMark/>
          </w:tcPr>
          <w:p w14:paraId="45B6628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0EF7AE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0,000004</w:t>
            </w:r>
          </w:p>
        </w:tc>
        <w:tc>
          <w:tcPr>
            <w:tcW w:w="223" w:type="pct"/>
            <w:tcBorders>
              <w:top w:val="nil"/>
              <w:left w:val="nil"/>
              <w:bottom w:val="single" w:sz="4" w:space="0" w:color="000000"/>
              <w:right w:val="single" w:sz="4" w:space="0" w:color="000000"/>
            </w:tcBorders>
            <w:shd w:val="clear" w:color="auto" w:fill="auto"/>
            <w:hideMark/>
          </w:tcPr>
          <w:p w14:paraId="7E4B259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0,00005</w:t>
            </w:r>
          </w:p>
        </w:tc>
        <w:tc>
          <w:tcPr>
            <w:tcW w:w="130" w:type="pct"/>
            <w:tcBorders>
              <w:top w:val="nil"/>
              <w:left w:val="nil"/>
              <w:bottom w:val="single" w:sz="4" w:space="0" w:color="000000"/>
              <w:right w:val="single" w:sz="4" w:space="0" w:color="000000"/>
            </w:tcBorders>
            <w:shd w:val="clear" w:color="auto" w:fill="auto"/>
            <w:hideMark/>
          </w:tcPr>
          <w:p w14:paraId="23EF0A9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420F503D"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6B5B811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5</w:t>
            </w:r>
          </w:p>
        </w:tc>
        <w:tc>
          <w:tcPr>
            <w:tcW w:w="389" w:type="pct"/>
            <w:tcBorders>
              <w:top w:val="single" w:sz="4" w:space="0" w:color="000000"/>
              <w:left w:val="nil"/>
              <w:bottom w:val="single" w:sz="4" w:space="0" w:color="000000"/>
              <w:right w:val="single" w:sz="4" w:space="0" w:color="000000"/>
            </w:tcBorders>
            <w:shd w:val="clear" w:color="auto" w:fill="auto"/>
            <w:hideMark/>
          </w:tcPr>
          <w:p w14:paraId="307331A2"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0304  Азот (II) оксид (Азот монооксид)</w:t>
            </w:r>
          </w:p>
        </w:tc>
        <w:tc>
          <w:tcPr>
            <w:tcW w:w="90" w:type="pct"/>
            <w:tcBorders>
              <w:top w:val="nil"/>
              <w:left w:val="nil"/>
              <w:bottom w:val="single" w:sz="4" w:space="0" w:color="000000"/>
              <w:right w:val="single" w:sz="4" w:space="0" w:color="000000"/>
            </w:tcBorders>
            <w:shd w:val="clear" w:color="auto" w:fill="auto"/>
            <w:hideMark/>
          </w:tcPr>
          <w:p w14:paraId="4E43E03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III</w:t>
            </w:r>
          </w:p>
        </w:tc>
        <w:tc>
          <w:tcPr>
            <w:tcW w:w="206" w:type="pct"/>
            <w:tcBorders>
              <w:top w:val="nil"/>
              <w:left w:val="nil"/>
              <w:bottom w:val="single" w:sz="4" w:space="0" w:color="000000"/>
              <w:right w:val="single" w:sz="4" w:space="0" w:color="000000"/>
            </w:tcBorders>
            <w:shd w:val="clear" w:color="auto" w:fill="auto"/>
            <w:hideMark/>
          </w:tcPr>
          <w:p w14:paraId="1CFD084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0,004501</w:t>
            </w:r>
          </w:p>
        </w:tc>
        <w:tc>
          <w:tcPr>
            <w:tcW w:w="223" w:type="pct"/>
            <w:tcBorders>
              <w:top w:val="nil"/>
              <w:left w:val="nil"/>
              <w:bottom w:val="single" w:sz="4" w:space="0" w:color="000000"/>
              <w:right w:val="single" w:sz="4" w:space="0" w:color="000000"/>
            </w:tcBorders>
            <w:shd w:val="clear" w:color="auto" w:fill="auto"/>
            <w:hideMark/>
          </w:tcPr>
          <w:p w14:paraId="3232658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0,01031</w:t>
            </w:r>
          </w:p>
        </w:tc>
        <w:tc>
          <w:tcPr>
            <w:tcW w:w="127" w:type="pct"/>
            <w:tcBorders>
              <w:top w:val="nil"/>
              <w:left w:val="nil"/>
              <w:bottom w:val="single" w:sz="4" w:space="0" w:color="000000"/>
              <w:right w:val="single" w:sz="4" w:space="0" w:color="000000"/>
            </w:tcBorders>
            <w:shd w:val="clear" w:color="auto" w:fill="auto"/>
            <w:hideMark/>
          </w:tcPr>
          <w:p w14:paraId="526DC38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7F424C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0,004501</w:t>
            </w:r>
          </w:p>
        </w:tc>
        <w:tc>
          <w:tcPr>
            <w:tcW w:w="223" w:type="pct"/>
            <w:tcBorders>
              <w:top w:val="nil"/>
              <w:left w:val="nil"/>
              <w:bottom w:val="single" w:sz="4" w:space="0" w:color="000000"/>
              <w:right w:val="single" w:sz="4" w:space="0" w:color="000000"/>
            </w:tcBorders>
            <w:shd w:val="clear" w:color="auto" w:fill="auto"/>
            <w:hideMark/>
          </w:tcPr>
          <w:p w14:paraId="4C33F2B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0,01031</w:t>
            </w:r>
          </w:p>
        </w:tc>
        <w:tc>
          <w:tcPr>
            <w:tcW w:w="127" w:type="pct"/>
            <w:tcBorders>
              <w:top w:val="nil"/>
              <w:left w:val="nil"/>
              <w:bottom w:val="single" w:sz="4" w:space="0" w:color="000000"/>
              <w:right w:val="single" w:sz="4" w:space="0" w:color="000000"/>
            </w:tcBorders>
            <w:shd w:val="clear" w:color="auto" w:fill="auto"/>
            <w:hideMark/>
          </w:tcPr>
          <w:p w14:paraId="7FF2F2B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656B5C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0,004501</w:t>
            </w:r>
          </w:p>
        </w:tc>
        <w:tc>
          <w:tcPr>
            <w:tcW w:w="223" w:type="pct"/>
            <w:tcBorders>
              <w:top w:val="nil"/>
              <w:left w:val="nil"/>
              <w:bottom w:val="single" w:sz="4" w:space="0" w:color="000000"/>
              <w:right w:val="single" w:sz="4" w:space="0" w:color="000000"/>
            </w:tcBorders>
            <w:shd w:val="clear" w:color="auto" w:fill="auto"/>
            <w:hideMark/>
          </w:tcPr>
          <w:p w14:paraId="6788052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0,01031</w:t>
            </w:r>
          </w:p>
        </w:tc>
        <w:tc>
          <w:tcPr>
            <w:tcW w:w="127" w:type="pct"/>
            <w:tcBorders>
              <w:top w:val="nil"/>
              <w:left w:val="nil"/>
              <w:bottom w:val="single" w:sz="4" w:space="0" w:color="000000"/>
              <w:right w:val="single" w:sz="4" w:space="0" w:color="000000"/>
            </w:tcBorders>
            <w:shd w:val="clear" w:color="auto" w:fill="auto"/>
            <w:hideMark/>
          </w:tcPr>
          <w:p w14:paraId="6839B68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91C365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0,004501</w:t>
            </w:r>
          </w:p>
        </w:tc>
        <w:tc>
          <w:tcPr>
            <w:tcW w:w="223" w:type="pct"/>
            <w:tcBorders>
              <w:top w:val="nil"/>
              <w:left w:val="nil"/>
              <w:bottom w:val="single" w:sz="4" w:space="0" w:color="000000"/>
              <w:right w:val="single" w:sz="4" w:space="0" w:color="000000"/>
            </w:tcBorders>
            <w:shd w:val="clear" w:color="auto" w:fill="auto"/>
            <w:hideMark/>
          </w:tcPr>
          <w:p w14:paraId="1A5D13D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0,01031</w:t>
            </w:r>
          </w:p>
        </w:tc>
        <w:tc>
          <w:tcPr>
            <w:tcW w:w="127" w:type="pct"/>
            <w:tcBorders>
              <w:top w:val="nil"/>
              <w:left w:val="nil"/>
              <w:bottom w:val="single" w:sz="4" w:space="0" w:color="000000"/>
              <w:right w:val="single" w:sz="4" w:space="0" w:color="000000"/>
            </w:tcBorders>
            <w:shd w:val="clear" w:color="auto" w:fill="auto"/>
            <w:hideMark/>
          </w:tcPr>
          <w:p w14:paraId="7FCE614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B77335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0,004501</w:t>
            </w:r>
          </w:p>
        </w:tc>
        <w:tc>
          <w:tcPr>
            <w:tcW w:w="223" w:type="pct"/>
            <w:tcBorders>
              <w:top w:val="nil"/>
              <w:left w:val="nil"/>
              <w:bottom w:val="single" w:sz="4" w:space="0" w:color="000000"/>
              <w:right w:val="single" w:sz="4" w:space="0" w:color="000000"/>
            </w:tcBorders>
            <w:shd w:val="clear" w:color="auto" w:fill="auto"/>
            <w:hideMark/>
          </w:tcPr>
          <w:p w14:paraId="16F97A5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0,01031</w:t>
            </w:r>
          </w:p>
        </w:tc>
        <w:tc>
          <w:tcPr>
            <w:tcW w:w="127" w:type="pct"/>
            <w:tcBorders>
              <w:top w:val="nil"/>
              <w:left w:val="nil"/>
              <w:bottom w:val="single" w:sz="4" w:space="0" w:color="000000"/>
              <w:right w:val="single" w:sz="4" w:space="0" w:color="000000"/>
            </w:tcBorders>
            <w:shd w:val="clear" w:color="auto" w:fill="auto"/>
            <w:hideMark/>
          </w:tcPr>
          <w:p w14:paraId="7BD6CDA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A9CFB3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0,004501</w:t>
            </w:r>
          </w:p>
        </w:tc>
        <w:tc>
          <w:tcPr>
            <w:tcW w:w="223" w:type="pct"/>
            <w:tcBorders>
              <w:top w:val="nil"/>
              <w:left w:val="nil"/>
              <w:bottom w:val="single" w:sz="4" w:space="0" w:color="000000"/>
              <w:right w:val="single" w:sz="4" w:space="0" w:color="000000"/>
            </w:tcBorders>
            <w:shd w:val="clear" w:color="auto" w:fill="auto"/>
            <w:hideMark/>
          </w:tcPr>
          <w:p w14:paraId="735DCAE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0,01031</w:t>
            </w:r>
          </w:p>
        </w:tc>
        <w:tc>
          <w:tcPr>
            <w:tcW w:w="127" w:type="pct"/>
            <w:tcBorders>
              <w:top w:val="nil"/>
              <w:left w:val="nil"/>
              <w:bottom w:val="single" w:sz="4" w:space="0" w:color="000000"/>
              <w:right w:val="single" w:sz="4" w:space="0" w:color="000000"/>
            </w:tcBorders>
            <w:shd w:val="clear" w:color="auto" w:fill="auto"/>
            <w:hideMark/>
          </w:tcPr>
          <w:p w14:paraId="703D4DF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AE3EA8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0,004501</w:t>
            </w:r>
          </w:p>
        </w:tc>
        <w:tc>
          <w:tcPr>
            <w:tcW w:w="223" w:type="pct"/>
            <w:tcBorders>
              <w:top w:val="nil"/>
              <w:left w:val="nil"/>
              <w:bottom w:val="single" w:sz="4" w:space="0" w:color="000000"/>
              <w:right w:val="single" w:sz="4" w:space="0" w:color="000000"/>
            </w:tcBorders>
            <w:shd w:val="clear" w:color="auto" w:fill="auto"/>
            <w:hideMark/>
          </w:tcPr>
          <w:p w14:paraId="14A9C82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0,01031</w:t>
            </w:r>
          </w:p>
        </w:tc>
        <w:tc>
          <w:tcPr>
            <w:tcW w:w="127" w:type="pct"/>
            <w:tcBorders>
              <w:top w:val="nil"/>
              <w:left w:val="nil"/>
              <w:bottom w:val="single" w:sz="4" w:space="0" w:color="000000"/>
              <w:right w:val="single" w:sz="4" w:space="0" w:color="000000"/>
            </w:tcBorders>
            <w:shd w:val="clear" w:color="auto" w:fill="auto"/>
            <w:hideMark/>
          </w:tcPr>
          <w:p w14:paraId="5070BBDD"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FE3E78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0,004501</w:t>
            </w:r>
          </w:p>
        </w:tc>
        <w:tc>
          <w:tcPr>
            <w:tcW w:w="223" w:type="pct"/>
            <w:tcBorders>
              <w:top w:val="nil"/>
              <w:left w:val="nil"/>
              <w:bottom w:val="single" w:sz="4" w:space="0" w:color="000000"/>
              <w:right w:val="single" w:sz="4" w:space="0" w:color="000000"/>
            </w:tcBorders>
            <w:shd w:val="clear" w:color="auto" w:fill="auto"/>
            <w:hideMark/>
          </w:tcPr>
          <w:p w14:paraId="3534E7A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0,01031</w:t>
            </w:r>
          </w:p>
        </w:tc>
        <w:tc>
          <w:tcPr>
            <w:tcW w:w="130" w:type="pct"/>
            <w:tcBorders>
              <w:top w:val="nil"/>
              <w:left w:val="nil"/>
              <w:bottom w:val="single" w:sz="4" w:space="0" w:color="000000"/>
              <w:right w:val="single" w:sz="4" w:space="0" w:color="000000"/>
            </w:tcBorders>
            <w:shd w:val="clear" w:color="auto" w:fill="auto"/>
            <w:hideMark/>
          </w:tcPr>
          <w:p w14:paraId="49A7B67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798ED3AF"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608614A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6</w:t>
            </w:r>
          </w:p>
        </w:tc>
        <w:tc>
          <w:tcPr>
            <w:tcW w:w="389" w:type="pct"/>
            <w:tcBorders>
              <w:top w:val="single" w:sz="4" w:space="0" w:color="000000"/>
              <w:left w:val="nil"/>
              <w:bottom w:val="single" w:sz="4" w:space="0" w:color="000000"/>
              <w:right w:val="single" w:sz="4" w:space="0" w:color="000000"/>
            </w:tcBorders>
            <w:shd w:val="clear" w:color="auto" w:fill="auto"/>
            <w:hideMark/>
          </w:tcPr>
          <w:p w14:paraId="12D3BC2A"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0328  Углерод (Пигмент черный)</w:t>
            </w:r>
          </w:p>
        </w:tc>
        <w:tc>
          <w:tcPr>
            <w:tcW w:w="90" w:type="pct"/>
            <w:tcBorders>
              <w:top w:val="nil"/>
              <w:left w:val="nil"/>
              <w:bottom w:val="single" w:sz="4" w:space="0" w:color="000000"/>
              <w:right w:val="single" w:sz="4" w:space="0" w:color="000000"/>
            </w:tcBorders>
            <w:shd w:val="clear" w:color="auto" w:fill="auto"/>
            <w:hideMark/>
          </w:tcPr>
          <w:p w14:paraId="5FE65B2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III</w:t>
            </w:r>
          </w:p>
        </w:tc>
        <w:tc>
          <w:tcPr>
            <w:tcW w:w="206" w:type="pct"/>
            <w:tcBorders>
              <w:top w:val="nil"/>
              <w:left w:val="nil"/>
              <w:bottom w:val="single" w:sz="4" w:space="0" w:color="000000"/>
              <w:right w:val="single" w:sz="4" w:space="0" w:color="000000"/>
            </w:tcBorders>
            <w:shd w:val="clear" w:color="auto" w:fill="auto"/>
            <w:hideMark/>
          </w:tcPr>
          <w:p w14:paraId="234363A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0,5396</w:t>
            </w:r>
          </w:p>
        </w:tc>
        <w:tc>
          <w:tcPr>
            <w:tcW w:w="223" w:type="pct"/>
            <w:tcBorders>
              <w:top w:val="nil"/>
              <w:left w:val="nil"/>
              <w:bottom w:val="single" w:sz="4" w:space="0" w:color="000000"/>
              <w:right w:val="single" w:sz="4" w:space="0" w:color="000000"/>
            </w:tcBorders>
            <w:shd w:val="clear" w:color="auto" w:fill="auto"/>
            <w:hideMark/>
          </w:tcPr>
          <w:p w14:paraId="6B529C8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1,68839</w:t>
            </w:r>
          </w:p>
        </w:tc>
        <w:tc>
          <w:tcPr>
            <w:tcW w:w="127" w:type="pct"/>
            <w:tcBorders>
              <w:top w:val="nil"/>
              <w:left w:val="nil"/>
              <w:bottom w:val="single" w:sz="4" w:space="0" w:color="000000"/>
              <w:right w:val="single" w:sz="4" w:space="0" w:color="000000"/>
            </w:tcBorders>
            <w:shd w:val="clear" w:color="auto" w:fill="auto"/>
            <w:hideMark/>
          </w:tcPr>
          <w:p w14:paraId="5B4C2DAD"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481341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0,5396</w:t>
            </w:r>
          </w:p>
        </w:tc>
        <w:tc>
          <w:tcPr>
            <w:tcW w:w="223" w:type="pct"/>
            <w:tcBorders>
              <w:top w:val="nil"/>
              <w:left w:val="nil"/>
              <w:bottom w:val="single" w:sz="4" w:space="0" w:color="000000"/>
              <w:right w:val="single" w:sz="4" w:space="0" w:color="000000"/>
            </w:tcBorders>
            <w:shd w:val="clear" w:color="auto" w:fill="auto"/>
            <w:hideMark/>
          </w:tcPr>
          <w:p w14:paraId="3BB7516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1,68839</w:t>
            </w:r>
          </w:p>
        </w:tc>
        <w:tc>
          <w:tcPr>
            <w:tcW w:w="127" w:type="pct"/>
            <w:tcBorders>
              <w:top w:val="nil"/>
              <w:left w:val="nil"/>
              <w:bottom w:val="single" w:sz="4" w:space="0" w:color="000000"/>
              <w:right w:val="single" w:sz="4" w:space="0" w:color="000000"/>
            </w:tcBorders>
            <w:shd w:val="clear" w:color="auto" w:fill="auto"/>
            <w:hideMark/>
          </w:tcPr>
          <w:p w14:paraId="02BBE05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C99913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0,5396</w:t>
            </w:r>
          </w:p>
        </w:tc>
        <w:tc>
          <w:tcPr>
            <w:tcW w:w="223" w:type="pct"/>
            <w:tcBorders>
              <w:top w:val="nil"/>
              <w:left w:val="nil"/>
              <w:bottom w:val="single" w:sz="4" w:space="0" w:color="000000"/>
              <w:right w:val="single" w:sz="4" w:space="0" w:color="000000"/>
            </w:tcBorders>
            <w:shd w:val="clear" w:color="auto" w:fill="auto"/>
            <w:hideMark/>
          </w:tcPr>
          <w:p w14:paraId="2A63D1C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1,68839</w:t>
            </w:r>
          </w:p>
        </w:tc>
        <w:tc>
          <w:tcPr>
            <w:tcW w:w="127" w:type="pct"/>
            <w:tcBorders>
              <w:top w:val="nil"/>
              <w:left w:val="nil"/>
              <w:bottom w:val="single" w:sz="4" w:space="0" w:color="000000"/>
              <w:right w:val="single" w:sz="4" w:space="0" w:color="000000"/>
            </w:tcBorders>
            <w:shd w:val="clear" w:color="auto" w:fill="auto"/>
            <w:hideMark/>
          </w:tcPr>
          <w:p w14:paraId="5272B87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61CC2B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0,5396</w:t>
            </w:r>
          </w:p>
        </w:tc>
        <w:tc>
          <w:tcPr>
            <w:tcW w:w="223" w:type="pct"/>
            <w:tcBorders>
              <w:top w:val="nil"/>
              <w:left w:val="nil"/>
              <w:bottom w:val="single" w:sz="4" w:space="0" w:color="000000"/>
              <w:right w:val="single" w:sz="4" w:space="0" w:color="000000"/>
            </w:tcBorders>
            <w:shd w:val="clear" w:color="auto" w:fill="auto"/>
            <w:hideMark/>
          </w:tcPr>
          <w:p w14:paraId="6867CE5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1,68839</w:t>
            </w:r>
          </w:p>
        </w:tc>
        <w:tc>
          <w:tcPr>
            <w:tcW w:w="127" w:type="pct"/>
            <w:tcBorders>
              <w:top w:val="nil"/>
              <w:left w:val="nil"/>
              <w:bottom w:val="single" w:sz="4" w:space="0" w:color="000000"/>
              <w:right w:val="single" w:sz="4" w:space="0" w:color="000000"/>
            </w:tcBorders>
            <w:shd w:val="clear" w:color="auto" w:fill="auto"/>
            <w:hideMark/>
          </w:tcPr>
          <w:p w14:paraId="7164895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8F6D53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0,5396</w:t>
            </w:r>
          </w:p>
        </w:tc>
        <w:tc>
          <w:tcPr>
            <w:tcW w:w="223" w:type="pct"/>
            <w:tcBorders>
              <w:top w:val="nil"/>
              <w:left w:val="nil"/>
              <w:bottom w:val="single" w:sz="4" w:space="0" w:color="000000"/>
              <w:right w:val="single" w:sz="4" w:space="0" w:color="000000"/>
            </w:tcBorders>
            <w:shd w:val="clear" w:color="auto" w:fill="auto"/>
            <w:hideMark/>
          </w:tcPr>
          <w:p w14:paraId="705E280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1,68839</w:t>
            </w:r>
          </w:p>
        </w:tc>
        <w:tc>
          <w:tcPr>
            <w:tcW w:w="127" w:type="pct"/>
            <w:tcBorders>
              <w:top w:val="nil"/>
              <w:left w:val="nil"/>
              <w:bottom w:val="single" w:sz="4" w:space="0" w:color="000000"/>
              <w:right w:val="single" w:sz="4" w:space="0" w:color="000000"/>
            </w:tcBorders>
            <w:shd w:val="clear" w:color="auto" w:fill="auto"/>
            <w:hideMark/>
          </w:tcPr>
          <w:p w14:paraId="67332D5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1608D9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0,5396</w:t>
            </w:r>
          </w:p>
        </w:tc>
        <w:tc>
          <w:tcPr>
            <w:tcW w:w="223" w:type="pct"/>
            <w:tcBorders>
              <w:top w:val="nil"/>
              <w:left w:val="nil"/>
              <w:bottom w:val="single" w:sz="4" w:space="0" w:color="000000"/>
              <w:right w:val="single" w:sz="4" w:space="0" w:color="000000"/>
            </w:tcBorders>
            <w:shd w:val="clear" w:color="auto" w:fill="auto"/>
            <w:hideMark/>
          </w:tcPr>
          <w:p w14:paraId="6025ED1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1,68839</w:t>
            </w:r>
          </w:p>
        </w:tc>
        <w:tc>
          <w:tcPr>
            <w:tcW w:w="127" w:type="pct"/>
            <w:tcBorders>
              <w:top w:val="nil"/>
              <w:left w:val="nil"/>
              <w:bottom w:val="single" w:sz="4" w:space="0" w:color="000000"/>
              <w:right w:val="single" w:sz="4" w:space="0" w:color="000000"/>
            </w:tcBorders>
            <w:shd w:val="clear" w:color="auto" w:fill="auto"/>
            <w:hideMark/>
          </w:tcPr>
          <w:p w14:paraId="2A06885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7AA4A4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0,5396</w:t>
            </w:r>
          </w:p>
        </w:tc>
        <w:tc>
          <w:tcPr>
            <w:tcW w:w="223" w:type="pct"/>
            <w:tcBorders>
              <w:top w:val="nil"/>
              <w:left w:val="nil"/>
              <w:bottom w:val="single" w:sz="4" w:space="0" w:color="000000"/>
              <w:right w:val="single" w:sz="4" w:space="0" w:color="000000"/>
            </w:tcBorders>
            <w:shd w:val="clear" w:color="auto" w:fill="auto"/>
            <w:hideMark/>
          </w:tcPr>
          <w:p w14:paraId="3AF04E4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1,68839</w:t>
            </w:r>
          </w:p>
        </w:tc>
        <w:tc>
          <w:tcPr>
            <w:tcW w:w="127" w:type="pct"/>
            <w:tcBorders>
              <w:top w:val="nil"/>
              <w:left w:val="nil"/>
              <w:bottom w:val="single" w:sz="4" w:space="0" w:color="000000"/>
              <w:right w:val="single" w:sz="4" w:space="0" w:color="000000"/>
            </w:tcBorders>
            <w:shd w:val="clear" w:color="auto" w:fill="auto"/>
            <w:hideMark/>
          </w:tcPr>
          <w:p w14:paraId="2FF6B98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738467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0,5396</w:t>
            </w:r>
          </w:p>
        </w:tc>
        <w:tc>
          <w:tcPr>
            <w:tcW w:w="223" w:type="pct"/>
            <w:tcBorders>
              <w:top w:val="nil"/>
              <w:left w:val="nil"/>
              <w:bottom w:val="single" w:sz="4" w:space="0" w:color="000000"/>
              <w:right w:val="single" w:sz="4" w:space="0" w:color="000000"/>
            </w:tcBorders>
            <w:shd w:val="clear" w:color="auto" w:fill="auto"/>
            <w:hideMark/>
          </w:tcPr>
          <w:p w14:paraId="34F2FAB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1,68839</w:t>
            </w:r>
          </w:p>
        </w:tc>
        <w:tc>
          <w:tcPr>
            <w:tcW w:w="130" w:type="pct"/>
            <w:tcBorders>
              <w:top w:val="nil"/>
              <w:left w:val="nil"/>
              <w:bottom w:val="single" w:sz="4" w:space="0" w:color="000000"/>
              <w:right w:val="single" w:sz="4" w:space="0" w:color="000000"/>
            </w:tcBorders>
            <w:shd w:val="clear" w:color="auto" w:fill="auto"/>
            <w:hideMark/>
          </w:tcPr>
          <w:p w14:paraId="6889625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1E3BC197"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775BDB3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7</w:t>
            </w:r>
          </w:p>
        </w:tc>
        <w:tc>
          <w:tcPr>
            <w:tcW w:w="389" w:type="pct"/>
            <w:tcBorders>
              <w:top w:val="single" w:sz="4" w:space="0" w:color="000000"/>
              <w:left w:val="nil"/>
              <w:bottom w:val="single" w:sz="4" w:space="0" w:color="000000"/>
              <w:right w:val="single" w:sz="4" w:space="0" w:color="000000"/>
            </w:tcBorders>
            <w:shd w:val="clear" w:color="auto" w:fill="auto"/>
            <w:hideMark/>
          </w:tcPr>
          <w:p w14:paraId="19F64D9D"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0330  Сера диоксид</w:t>
            </w:r>
          </w:p>
        </w:tc>
        <w:tc>
          <w:tcPr>
            <w:tcW w:w="90" w:type="pct"/>
            <w:tcBorders>
              <w:top w:val="nil"/>
              <w:left w:val="nil"/>
              <w:bottom w:val="single" w:sz="4" w:space="0" w:color="000000"/>
              <w:right w:val="single" w:sz="4" w:space="0" w:color="000000"/>
            </w:tcBorders>
            <w:shd w:val="clear" w:color="auto" w:fill="auto"/>
            <w:hideMark/>
          </w:tcPr>
          <w:p w14:paraId="190C382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III</w:t>
            </w:r>
          </w:p>
        </w:tc>
        <w:tc>
          <w:tcPr>
            <w:tcW w:w="206" w:type="pct"/>
            <w:tcBorders>
              <w:top w:val="nil"/>
              <w:left w:val="nil"/>
              <w:bottom w:val="single" w:sz="4" w:space="0" w:color="000000"/>
              <w:right w:val="single" w:sz="4" w:space="0" w:color="000000"/>
            </w:tcBorders>
            <w:shd w:val="clear" w:color="auto" w:fill="auto"/>
            <w:hideMark/>
          </w:tcPr>
          <w:p w14:paraId="04D3323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0,12486</w:t>
            </w:r>
          </w:p>
        </w:tc>
        <w:tc>
          <w:tcPr>
            <w:tcW w:w="223" w:type="pct"/>
            <w:tcBorders>
              <w:top w:val="nil"/>
              <w:left w:val="nil"/>
              <w:bottom w:val="single" w:sz="4" w:space="0" w:color="000000"/>
              <w:right w:val="single" w:sz="4" w:space="0" w:color="000000"/>
            </w:tcBorders>
            <w:shd w:val="clear" w:color="auto" w:fill="auto"/>
            <w:hideMark/>
          </w:tcPr>
          <w:p w14:paraId="353B5AF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0,3907</w:t>
            </w:r>
          </w:p>
        </w:tc>
        <w:tc>
          <w:tcPr>
            <w:tcW w:w="127" w:type="pct"/>
            <w:tcBorders>
              <w:top w:val="nil"/>
              <w:left w:val="nil"/>
              <w:bottom w:val="single" w:sz="4" w:space="0" w:color="000000"/>
              <w:right w:val="single" w:sz="4" w:space="0" w:color="000000"/>
            </w:tcBorders>
            <w:shd w:val="clear" w:color="auto" w:fill="auto"/>
            <w:hideMark/>
          </w:tcPr>
          <w:p w14:paraId="411D01B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0D83A8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0,12486</w:t>
            </w:r>
          </w:p>
        </w:tc>
        <w:tc>
          <w:tcPr>
            <w:tcW w:w="223" w:type="pct"/>
            <w:tcBorders>
              <w:top w:val="nil"/>
              <w:left w:val="nil"/>
              <w:bottom w:val="single" w:sz="4" w:space="0" w:color="000000"/>
              <w:right w:val="single" w:sz="4" w:space="0" w:color="000000"/>
            </w:tcBorders>
            <w:shd w:val="clear" w:color="auto" w:fill="auto"/>
            <w:hideMark/>
          </w:tcPr>
          <w:p w14:paraId="524A0D7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0,3907</w:t>
            </w:r>
          </w:p>
        </w:tc>
        <w:tc>
          <w:tcPr>
            <w:tcW w:w="127" w:type="pct"/>
            <w:tcBorders>
              <w:top w:val="nil"/>
              <w:left w:val="nil"/>
              <w:bottom w:val="single" w:sz="4" w:space="0" w:color="000000"/>
              <w:right w:val="single" w:sz="4" w:space="0" w:color="000000"/>
            </w:tcBorders>
            <w:shd w:val="clear" w:color="auto" w:fill="auto"/>
            <w:hideMark/>
          </w:tcPr>
          <w:p w14:paraId="7DF4099D"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621B56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0,12486</w:t>
            </w:r>
          </w:p>
        </w:tc>
        <w:tc>
          <w:tcPr>
            <w:tcW w:w="223" w:type="pct"/>
            <w:tcBorders>
              <w:top w:val="nil"/>
              <w:left w:val="nil"/>
              <w:bottom w:val="single" w:sz="4" w:space="0" w:color="000000"/>
              <w:right w:val="single" w:sz="4" w:space="0" w:color="000000"/>
            </w:tcBorders>
            <w:shd w:val="clear" w:color="auto" w:fill="auto"/>
            <w:hideMark/>
          </w:tcPr>
          <w:p w14:paraId="2638596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0,3907</w:t>
            </w:r>
          </w:p>
        </w:tc>
        <w:tc>
          <w:tcPr>
            <w:tcW w:w="127" w:type="pct"/>
            <w:tcBorders>
              <w:top w:val="nil"/>
              <w:left w:val="nil"/>
              <w:bottom w:val="single" w:sz="4" w:space="0" w:color="000000"/>
              <w:right w:val="single" w:sz="4" w:space="0" w:color="000000"/>
            </w:tcBorders>
            <w:shd w:val="clear" w:color="auto" w:fill="auto"/>
            <w:hideMark/>
          </w:tcPr>
          <w:p w14:paraId="5ACB88D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D4E26B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0,12486</w:t>
            </w:r>
          </w:p>
        </w:tc>
        <w:tc>
          <w:tcPr>
            <w:tcW w:w="223" w:type="pct"/>
            <w:tcBorders>
              <w:top w:val="nil"/>
              <w:left w:val="nil"/>
              <w:bottom w:val="single" w:sz="4" w:space="0" w:color="000000"/>
              <w:right w:val="single" w:sz="4" w:space="0" w:color="000000"/>
            </w:tcBorders>
            <w:shd w:val="clear" w:color="auto" w:fill="auto"/>
            <w:hideMark/>
          </w:tcPr>
          <w:p w14:paraId="4A30A05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0,3907</w:t>
            </w:r>
          </w:p>
        </w:tc>
        <w:tc>
          <w:tcPr>
            <w:tcW w:w="127" w:type="pct"/>
            <w:tcBorders>
              <w:top w:val="nil"/>
              <w:left w:val="nil"/>
              <w:bottom w:val="single" w:sz="4" w:space="0" w:color="000000"/>
              <w:right w:val="single" w:sz="4" w:space="0" w:color="000000"/>
            </w:tcBorders>
            <w:shd w:val="clear" w:color="auto" w:fill="auto"/>
            <w:hideMark/>
          </w:tcPr>
          <w:p w14:paraId="4684CDC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6FD620E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0,12486</w:t>
            </w:r>
          </w:p>
        </w:tc>
        <w:tc>
          <w:tcPr>
            <w:tcW w:w="223" w:type="pct"/>
            <w:tcBorders>
              <w:top w:val="nil"/>
              <w:left w:val="nil"/>
              <w:bottom w:val="single" w:sz="4" w:space="0" w:color="000000"/>
              <w:right w:val="single" w:sz="4" w:space="0" w:color="000000"/>
            </w:tcBorders>
            <w:shd w:val="clear" w:color="auto" w:fill="auto"/>
            <w:hideMark/>
          </w:tcPr>
          <w:p w14:paraId="04B93C2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0,3907</w:t>
            </w:r>
          </w:p>
        </w:tc>
        <w:tc>
          <w:tcPr>
            <w:tcW w:w="127" w:type="pct"/>
            <w:tcBorders>
              <w:top w:val="nil"/>
              <w:left w:val="nil"/>
              <w:bottom w:val="single" w:sz="4" w:space="0" w:color="000000"/>
              <w:right w:val="single" w:sz="4" w:space="0" w:color="000000"/>
            </w:tcBorders>
            <w:shd w:val="clear" w:color="auto" w:fill="auto"/>
            <w:hideMark/>
          </w:tcPr>
          <w:p w14:paraId="5146405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F2054E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0,12486</w:t>
            </w:r>
          </w:p>
        </w:tc>
        <w:tc>
          <w:tcPr>
            <w:tcW w:w="223" w:type="pct"/>
            <w:tcBorders>
              <w:top w:val="nil"/>
              <w:left w:val="nil"/>
              <w:bottom w:val="single" w:sz="4" w:space="0" w:color="000000"/>
              <w:right w:val="single" w:sz="4" w:space="0" w:color="000000"/>
            </w:tcBorders>
            <w:shd w:val="clear" w:color="auto" w:fill="auto"/>
            <w:hideMark/>
          </w:tcPr>
          <w:p w14:paraId="6666EED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0,3907</w:t>
            </w:r>
          </w:p>
        </w:tc>
        <w:tc>
          <w:tcPr>
            <w:tcW w:w="127" w:type="pct"/>
            <w:tcBorders>
              <w:top w:val="nil"/>
              <w:left w:val="nil"/>
              <w:bottom w:val="single" w:sz="4" w:space="0" w:color="000000"/>
              <w:right w:val="single" w:sz="4" w:space="0" w:color="000000"/>
            </w:tcBorders>
            <w:shd w:val="clear" w:color="auto" w:fill="auto"/>
            <w:hideMark/>
          </w:tcPr>
          <w:p w14:paraId="15E4EF9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AC9478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0,12486</w:t>
            </w:r>
          </w:p>
        </w:tc>
        <w:tc>
          <w:tcPr>
            <w:tcW w:w="223" w:type="pct"/>
            <w:tcBorders>
              <w:top w:val="nil"/>
              <w:left w:val="nil"/>
              <w:bottom w:val="single" w:sz="4" w:space="0" w:color="000000"/>
              <w:right w:val="single" w:sz="4" w:space="0" w:color="000000"/>
            </w:tcBorders>
            <w:shd w:val="clear" w:color="auto" w:fill="auto"/>
            <w:hideMark/>
          </w:tcPr>
          <w:p w14:paraId="66C9082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0,3907</w:t>
            </w:r>
          </w:p>
        </w:tc>
        <w:tc>
          <w:tcPr>
            <w:tcW w:w="127" w:type="pct"/>
            <w:tcBorders>
              <w:top w:val="nil"/>
              <w:left w:val="nil"/>
              <w:bottom w:val="single" w:sz="4" w:space="0" w:color="000000"/>
              <w:right w:val="single" w:sz="4" w:space="0" w:color="000000"/>
            </w:tcBorders>
            <w:shd w:val="clear" w:color="auto" w:fill="auto"/>
            <w:hideMark/>
          </w:tcPr>
          <w:p w14:paraId="494B071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E5C541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0,12486</w:t>
            </w:r>
          </w:p>
        </w:tc>
        <w:tc>
          <w:tcPr>
            <w:tcW w:w="223" w:type="pct"/>
            <w:tcBorders>
              <w:top w:val="nil"/>
              <w:left w:val="nil"/>
              <w:bottom w:val="single" w:sz="4" w:space="0" w:color="000000"/>
              <w:right w:val="single" w:sz="4" w:space="0" w:color="000000"/>
            </w:tcBorders>
            <w:shd w:val="clear" w:color="auto" w:fill="auto"/>
            <w:hideMark/>
          </w:tcPr>
          <w:p w14:paraId="1713334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0,3907</w:t>
            </w:r>
          </w:p>
        </w:tc>
        <w:tc>
          <w:tcPr>
            <w:tcW w:w="130" w:type="pct"/>
            <w:tcBorders>
              <w:top w:val="nil"/>
              <w:left w:val="nil"/>
              <w:bottom w:val="single" w:sz="4" w:space="0" w:color="000000"/>
              <w:right w:val="single" w:sz="4" w:space="0" w:color="000000"/>
            </w:tcBorders>
            <w:shd w:val="clear" w:color="auto" w:fill="auto"/>
            <w:hideMark/>
          </w:tcPr>
          <w:p w14:paraId="56A1F4D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0068879E"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757E88A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8</w:t>
            </w:r>
          </w:p>
        </w:tc>
        <w:tc>
          <w:tcPr>
            <w:tcW w:w="389" w:type="pct"/>
            <w:tcBorders>
              <w:top w:val="single" w:sz="4" w:space="0" w:color="000000"/>
              <w:left w:val="nil"/>
              <w:bottom w:val="single" w:sz="4" w:space="0" w:color="000000"/>
              <w:right w:val="single" w:sz="4" w:space="0" w:color="000000"/>
            </w:tcBorders>
            <w:shd w:val="clear" w:color="auto" w:fill="auto"/>
            <w:hideMark/>
          </w:tcPr>
          <w:p w14:paraId="124C9355"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0333  Дигидросульфид (Водород сернистый, дигидросульфид, гидросульфид)</w:t>
            </w:r>
          </w:p>
        </w:tc>
        <w:tc>
          <w:tcPr>
            <w:tcW w:w="90" w:type="pct"/>
            <w:tcBorders>
              <w:top w:val="nil"/>
              <w:left w:val="nil"/>
              <w:bottom w:val="single" w:sz="4" w:space="0" w:color="000000"/>
              <w:right w:val="single" w:sz="4" w:space="0" w:color="000000"/>
            </w:tcBorders>
            <w:shd w:val="clear" w:color="auto" w:fill="auto"/>
            <w:hideMark/>
          </w:tcPr>
          <w:p w14:paraId="1EBCEDB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II</w:t>
            </w:r>
          </w:p>
        </w:tc>
        <w:tc>
          <w:tcPr>
            <w:tcW w:w="206" w:type="pct"/>
            <w:tcBorders>
              <w:top w:val="nil"/>
              <w:left w:val="nil"/>
              <w:bottom w:val="single" w:sz="4" w:space="0" w:color="000000"/>
              <w:right w:val="single" w:sz="4" w:space="0" w:color="000000"/>
            </w:tcBorders>
            <w:shd w:val="clear" w:color="auto" w:fill="auto"/>
            <w:hideMark/>
          </w:tcPr>
          <w:p w14:paraId="50F7293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0,00101</w:t>
            </w:r>
          </w:p>
        </w:tc>
        <w:tc>
          <w:tcPr>
            <w:tcW w:w="223" w:type="pct"/>
            <w:tcBorders>
              <w:top w:val="nil"/>
              <w:left w:val="nil"/>
              <w:bottom w:val="single" w:sz="4" w:space="0" w:color="000000"/>
              <w:right w:val="single" w:sz="4" w:space="0" w:color="000000"/>
            </w:tcBorders>
            <w:shd w:val="clear" w:color="auto" w:fill="auto"/>
            <w:hideMark/>
          </w:tcPr>
          <w:p w14:paraId="34F415B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0,00241</w:t>
            </w:r>
          </w:p>
        </w:tc>
        <w:tc>
          <w:tcPr>
            <w:tcW w:w="127" w:type="pct"/>
            <w:tcBorders>
              <w:top w:val="nil"/>
              <w:left w:val="nil"/>
              <w:bottom w:val="single" w:sz="4" w:space="0" w:color="000000"/>
              <w:right w:val="single" w:sz="4" w:space="0" w:color="000000"/>
            </w:tcBorders>
            <w:shd w:val="clear" w:color="auto" w:fill="auto"/>
            <w:hideMark/>
          </w:tcPr>
          <w:p w14:paraId="12F2E4C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B4070F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0,00101</w:t>
            </w:r>
          </w:p>
        </w:tc>
        <w:tc>
          <w:tcPr>
            <w:tcW w:w="223" w:type="pct"/>
            <w:tcBorders>
              <w:top w:val="nil"/>
              <w:left w:val="nil"/>
              <w:bottom w:val="single" w:sz="4" w:space="0" w:color="000000"/>
              <w:right w:val="single" w:sz="4" w:space="0" w:color="000000"/>
            </w:tcBorders>
            <w:shd w:val="clear" w:color="auto" w:fill="auto"/>
            <w:hideMark/>
          </w:tcPr>
          <w:p w14:paraId="423A0A5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0,00241</w:t>
            </w:r>
          </w:p>
        </w:tc>
        <w:tc>
          <w:tcPr>
            <w:tcW w:w="127" w:type="pct"/>
            <w:tcBorders>
              <w:top w:val="nil"/>
              <w:left w:val="nil"/>
              <w:bottom w:val="single" w:sz="4" w:space="0" w:color="000000"/>
              <w:right w:val="single" w:sz="4" w:space="0" w:color="000000"/>
            </w:tcBorders>
            <w:shd w:val="clear" w:color="auto" w:fill="auto"/>
            <w:hideMark/>
          </w:tcPr>
          <w:p w14:paraId="47ACAE2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6A237F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0,00101</w:t>
            </w:r>
          </w:p>
        </w:tc>
        <w:tc>
          <w:tcPr>
            <w:tcW w:w="223" w:type="pct"/>
            <w:tcBorders>
              <w:top w:val="nil"/>
              <w:left w:val="nil"/>
              <w:bottom w:val="single" w:sz="4" w:space="0" w:color="000000"/>
              <w:right w:val="single" w:sz="4" w:space="0" w:color="000000"/>
            </w:tcBorders>
            <w:shd w:val="clear" w:color="auto" w:fill="auto"/>
            <w:hideMark/>
          </w:tcPr>
          <w:p w14:paraId="58497C6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0,00241</w:t>
            </w:r>
          </w:p>
        </w:tc>
        <w:tc>
          <w:tcPr>
            <w:tcW w:w="127" w:type="pct"/>
            <w:tcBorders>
              <w:top w:val="nil"/>
              <w:left w:val="nil"/>
              <w:bottom w:val="single" w:sz="4" w:space="0" w:color="000000"/>
              <w:right w:val="single" w:sz="4" w:space="0" w:color="000000"/>
            </w:tcBorders>
            <w:shd w:val="clear" w:color="auto" w:fill="auto"/>
            <w:hideMark/>
          </w:tcPr>
          <w:p w14:paraId="163689C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5509BF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0,00101</w:t>
            </w:r>
          </w:p>
        </w:tc>
        <w:tc>
          <w:tcPr>
            <w:tcW w:w="223" w:type="pct"/>
            <w:tcBorders>
              <w:top w:val="nil"/>
              <w:left w:val="nil"/>
              <w:bottom w:val="single" w:sz="4" w:space="0" w:color="000000"/>
              <w:right w:val="single" w:sz="4" w:space="0" w:color="000000"/>
            </w:tcBorders>
            <w:shd w:val="clear" w:color="auto" w:fill="auto"/>
            <w:hideMark/>
          </w:tcPr>
          <w:p w14:paraId="407D2D0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0,00241</w:t>
            </w:r>
          </w:p>
        </w:tc>
        <w:tc>
          <w:tcPr>
            <w:tcW w:w="127" w:type="pct"/>
            <w:tcBorders>
              <w:top w:val="nil"/>
              <w:left w:val="nil"/>
              <w:bottom w:val="single" w:sz="4" w:space="0" w:color="000000"/>
              <w:right w:val="single" w:sz="4" w:space="0" w:color="000000"/>
            </w:tcBorders>
            <w:shd w:val="clear" w:color="auto" w:fill="auto"/>
            <w:hideMark/>
          </w:tcPr>
          <w:p w14:paraId="1D36140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EAB353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0,00101</w:t>
            </w:r>
          </w:p>
        </w:tc>
        <w:tc>
          <w:tcPr>
            <w:tcW w:w="223" w:type="pct"/>
            <w:tcBorders>
              <w:top w:val="nil"/>
              <w:left w:val="nil"/>
              <w:bottom w:val="single" w:sz="4" w:space="0" w:color="000000"/>
              <w:right w:val="single" w:sz="4" w:space="0" w:color="000000"/>
            </w:tcBorders>
            <w:shd w:val="clear" w:color="auto" w:fill="auto"/>
            <w:hideMark/>
          </w:tcPr>
          <w:p w14:paraId="4926908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0,00241</w:t>
            </w:r>
          </w:p>
        </w:tc>
        <w:tc>
          <w:tcPr>
            <w:tcW w:w="127" w:type="pct"/>
            <w:tcBorders>
              <w:top w:val="nil"/>
              <w:left w:val="nil"/>
              <w:bottom w:val="single" w:sz="4" w:space="0" w:color="000000"/>
              <w:right w:val="single" w:sz="4" w:space="0" w:color="000000"/>
            </w:tcBorders>
            <w:shd w:val="clear" w:color="auto" w:fill="auto"/>
            <w:hideMark/>
          </w:tcPr>
          <w:p w14:paraId="678327F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DA10CE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0,00101</w:t>
            </w:r>
          </w:p>
        </w:tc>
        <w:tc>
          <w:tcPr>
            <w:tcW w:w="223" w:type="pct"/>
            <w:tcBorders>
              <w:top w:val="nil"/>
              <w:left w:val="nil"/>
              <w:bottom w:val="single" w:sz="4" w:space="0" w:color="000000"/>
              <w:right w:val="single" w:sz="4" w:space="0" w:color="000000"/>
            </w:tcBorders>
            <w:shd w:val="clear" w:color="auto" w:fill="auto"/>
            <w:hideMark/>
          </w:tcPr>
          <w:p w14:paraId="1679533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0,00241</w:t>
            </w:r>
          </w:p>
        </w:tc>
        <w:tc>
          <w:tcPr>
            <w:tcW w:w="127" w:type="pct"/>
            <w:tcBorders>
              <w:top w:val="nil"/>
              <w:left w:val="nil"/>
              <w:bottom w:val="single" w:sz="4" w:space="0" w:color="000000"/>
              <w:right w:val="single" w:sz="4" w:space="0" w:color="000000"/>
            </w:tcBorders>
            <w:shd w:val="clear" w:color="auto" w:fill="auto"/>
            <w:hideMark/>
          </w:tcPr>
          <w:p w14:paraId="477A0F2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0A4A23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0,00101</w:t>
            </w:r>
          </w:p>
        </w:tc>
        <w:tc>
          <w:tcPr>
            <w:tcW w:w="223" w:type="pct"/>
            <w:tcBorders>
              <w:top w:val="nil"/>
              <w:left w:val="nil"/>
              <w:bottom w:val="single" w:sz="4" w:space="0" w:color="000000"/>
              <w:right w:val="single" w:sz="4" w:space="0" w:color="000000"/>
            </w:tcBorders>
            <w:shd w:val="clear" w:color="auto" w:fill="auto"/>
            <w:hideMark/>
          </w:tcPr>
          <w:p w14:paraId="36EFD74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0,00241</w:t>
            </w:r>
          </w:p>
        </w:tc>
        <w:tc>
          <w:tcPr>
            <w:tcW w:w="127" w:type="pct"/>
            <w:tcBorders>
              <w:top w:val="nil"/>
              <w:left w:val="nil"/>
              <w:bottom w:val="single" w:sz="4" w:space="0" w:color="000000"/>
              <w:right w:val="single" w:sz="4" w:space="0" w:color="000000"/>
            </w:tcBorders>
            <w:shd w:val="clear" w:color="auto" w:fill="auto"/>
            <w:hideMark/>
          </w:tcPr>
          <w:p w14:paraId="2A2344B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611077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0,00101</w:t>
            </w:r>
          </w:p>
        </w:tc>
        <w:tc>
          <w:tcPr>
            <w:tcW w:w="223" w:type="pct"/>
            <w:tcBorders>
              <w:top w:val="nil"/>
              <w:left w:val="nil"/>
              <w:bottom w:val="single" w:sz="4" w:space="0" w:color="000000"/>
              <w:right w:val="single" w:sz="4" w:space="0" w:color="000000"/>
            </w:tcBorders>
            <w:shd w:val="clear" w:color="auto" w:fill="auto"/>
            <w:hideMark/>
          </w:tcPr>
          <w:p w14:paraId="76581CE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0,00241</w:t>
            </w:r>
          </w:p>
        </w:tc>
        <w:tc>
          <w:tcPr>
            <w:tcW w:w="130" w:type="pct"/>
            <w:tcBorders>
              <w:top w:val="nil"/>
              <w:left w:val="nil"/>
              <w:bottom w:val="single" w:sz="4" w:space="0" w:color="000000"/>
              <w:right w:val="single" w:sz="4" w:space="0" w:color="000000"/>
            </w:tcBorders>
            <w:shd w:val="clear" w:color="auto" w:fill="auto"/>
            <w:hideMark/>
          </w:tcPr>
          <w:p w14:paraId="2D5A6885"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2E19DA39"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45276EF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9</w:t>
            </w:r>
          </w:p>
        </w:tc>
        <w:tc>
          <w:tcPr>
            <w:tcW w:w="389" w:type="pct"/>
            <w:tcBorders>
              <w:top w:val="single" w:sz="4" w:space="0" w:color="000000"/>
              <w:left w:val="nil"/>
              <w:bottom w:val="single" w:sz="4" w:space="0" w:color="000000"/>
              <w:right w:val="single" w:sz="4" w:space="0" w:color="000000"/>
            </w:tcBorders>
            <w:shd w:val="clear" w:color="auto" w:fill="auto"/>
            <w:hideMark/>
          </w:tcPr>
          <w:p w14:paraId="14D81CC0"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0337  Углерода оксид (Углерод окись; углерод моноокись; угарный газ)</w:t>
            </w:r>
          </w:p>
        </w:tc>
        <w:tc>
          <w:tcPr>
            <w:tcW w:w="90" w:type="pct"/>
            <w:tcBorders>
              <w:top w:val="nil"/>
              <w:left w:val="nil"/>
              <w:bottom w:val="single" w:sz="4" w:space="0" w:color="000000"/>
              <w:right w:val="single" w:sz="4" w:space="0" w:color="000000"/>
            </w:tcBorders>
            <w:shd w:val="clear" w:color="auto" w:fill="auto"/>
            <w:hideMark/>
          </w:tcPr>
          <w:p w14:paraId="41D3A3A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IV</w:t>
            </w:r>
          </w:p>
        </w:tc>
        <w:tc>
          <w:tcPr>
            <w:tcW w:w="206" w:type="pct"/>
            <w:tcBorders>
              <w:top w:val="nil"/>
              <w:left w:val="nil"/>
              <w:bottom w:val="single" w:sz="4" w:space="0" w:color="000000"/>
              <w:right w:val="single" w:sz="4" w:space="0" w:color="000000"/>
            </w:tcBorders>
            <w:shd w:val="clear" w:color="auto" w:fill="auto"/>
            <w:hideMark/>
          </w:tcPr>
          <w:p w14:paraId="6F3A167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0,24044</w:t>
            </w:r>
          </w:p>
        </w:tc>
        <w:tc>
          <w:tcPr>
            <w:tcW w:w="223" w:type="pct"/>
            <w:tcBorders>
              <w:top w:val="nil"/>
              <w:left w:val="nil"/>
              <w:bottom w:val="single" w:sz="4" w:space="0" w:color="000000"/>
              <w:right w:val="single" w:sz="4" w:space="0" w:color="000000"/>
            </w:tcBorders>
            <w:shd w:val="clear" w:color="auto" w:fill="auto"/>
            <w:hideMark/>
          </w:tcPr>
          <w:p w14:paraId="227C69B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0,7461</w:t>
            </w:r>
          </w:p>
        </w:tc>
        <w:tc>
          <w:tcPr>
            <w:tcW w:w="127" w:type="pct"/>
            <w:tcBorders>
              <w:top w:val="nil"/>
              <w:left w:val="nil"/>
              <w:bottom w:val="single" w:sz="4" w:space="0" w:color="000000"/>
              <w:right w:val="single" w:sz="4" w:space="0" w:color="000000"/>
            </w:tcBorders>
            <w:shd w:val="clear" w:color="auto" w:fill="auto"/>
            <w:hideMark/>
          </w:tcPr>
          <w:p w14:paraId="19F0317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EA6DE4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0,24044</w:t>
            </w:r>
          </w:p>
        </w:tc>
        <w:tc>
          <w:tcPr>
            <w:tcW w:w="223" w:type="pct"/>
            <w:tcBorders>
              <w:top w:val="nil"/>
              <w:left w:val="nil"/>
              <w:bottom w:val="single" w:sz="4" w:space="0" w:color="000000"/>
              <w:right w:val="single" w:sz="4" w:space="0" w:color="000000"/>
            </w:tcBorders>
            <w:shd w:val="clear" w:color="auto" w:fill="auto"/>
            <w:hideMark/>
          </w:tcPr>
          <w:p w14:paraId="52AB06A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0,7461</w:t>
            </w:r>
          </w:p>
        </w:tc>
        <w:tc>
          <w:tcPr>
            <w:tcW w:w="127" w:type="pct"/>
            <w:tcBorders>
              <w:top w:val="nil"/>
              <w:left w:val="nil"/>
              <w:bottom w:val="single" w:sz="4" w:space="0" w:color="000000"/>
              <w:right w:val="single" w:sz="4" w:space="0" w:color="000000"/>
            </w:tcBorders>
            <w:shd w:val="clear" w:color="auto" w:fill="auto"/>
            <w:hideMark/>
          </w:tcPr>
          <w:p w14:paraId="062B87A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F0071C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0,24044</w:t>
            </w:r>
          </w:p>
        </w:tc>
        <w:tc>
          <w:tcPr>
            <w:tcW w:w="223" w:type="pct"/>
            <w:tcBorders>
              <w:top w:val="nil"/>
              <w:left w:val="nil"/>
              <w:bottom w:val="single" w:sz="4" w:space="0" w:color="000000"/>
              <w:right w:val="single" w:sz="4" w:space="0" w:color="000000"/>
            </w:tcBorders>
            <w:shd w:val="clear" w:color="auto" w:fill="auto"/>
            <w:hideMark/>
          </w:tcPr>
          <w:p w14:paraId="5F19C42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0,7461</w:t>
            </w:r>
          </w:p>
        </w:tc>
        <w:tc>
          <w:tcPr>
            <w:tcW w:w="127" w:type="pct"/>
            <w:tcBorders>
              <w:top w:val="nil"/>
              <w:left w:val="nil"/>
              <w:bottom w:val="single" w:sz="4" w:space="0" w:color="000000"/>
              <w:right w:val="single" w:sz="4" w:space="0" w:color="000000"/>
            </w:tcBorders>
            <w:shd w:val="clear" w:color="auto" w:fill="auto"/>
            <w:hideMark/>
          </w:tcPr>
          <w:p w14:paraId="7A86AC0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B81D08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0,24044</w:t>
            </w:r>
          </w:p>
        </w:tc>
        <w:tc>
          <w:tcPr>
            <w:tcW w:w="223" w:type="pct"/>
            <w:tcBorders>
              <w:top w:val="nil"/>
              <w:left w:val="nil"/>
              <w:bottom w:val="single" w:sz="4" w:space="0" w:color="000000"/>
              <w:right w:val="single" w:sz="4" w:space="0" w:color="000000"/>
            </w:tcBorders>
            <w:shd w:val="clear" w:color="auto" w:fill="auto"/>
            <w:hideMark/>
          </w:tcPr>
          <w:p w14:paraId="5E28771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0,7461</w:t>
            </w:r>
          </w:p>
        </w:tc>
        <w:tc>
          <w:tcPr>
            <w:tcW w:w="127" w:type="pct"/>
            <w:tcBorders>
              <w:top w:val="nil"/>
              <w:left w:val="nil"/>
              <w:bottom w:val="single" w:sz="4" w:space="0" w:color="000000"/>
              <w:right w:val="single" w:sz="4" w:space="0" w:color="000000"/>
            </w:tcBorders>
            <w:shd w:val="clear" w:color="auto" w:fill="auto"/>
            <w:hideMark/>
          </w:tcPr>
          <w:p w14:paraId="516CCCB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5F5BCB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0,24044</w:t>
            </w:r>
          </w:p>
        </w:tc>
        <w:tc>
          <w:tcPr>
            <w:tcW w:w="223" w:type="pct"/>
            <w:tcBorders>
              <w:top w:val="nil"/>
              <w:left w:val="nil"/>
              <w:bottom w:val="single" w:sz="4" w:space="0" w:color="000000"/>
              <w:right w:val="single" w:sz="4" w:space="0" w:color="000000"/>
            </w:tcBorders>
            <w:shd w:val="clear" w:color="auto" w:fill="auto"/>
            <w:hideMark/>
          </w:tcPr>
          <w:p w14:paraId="4F56134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0,7461</w:t>
            </w:r>
          </w:p>
        </w:tc>
        <w:tc>
          <w:tcPr>
            <w:tcW w:w="127" w:type="pct"/>
            <w:tcBorders>
              <w:top w:val="nil"/>
              <w:left w:val="nil"/>
              <w:bottom w:val="single" w:sz="4" w:space="0" w:color="000000"/>
              <w:right w:val="single" w:sz="4" w:space="0" w:color="000000"/>
            </w:tcBorders>
            <w:shd w:val="clear" w:color="auto" w:fill="auto"/>
            <w:hideMark/>
          </w:tcPr>
          <w:p w14:paraId="342E26E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6996D71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0,24044</w:t>
            </w:r>
          </w:p>
        </w:tc>
        <w:tc>
          <w:tcPr>
            <w:tcW w:w="223" w:type="pct"/>
            <w:tcBorders>
              <w:top w:val="nil"/>
              <w:left w:val="nil"/>
              <w:bottom w:val="single" w:sz="4" w:space="0" w:color="000000"/>
              <w:right w:val="single" w:sz="4" w:space="0" w:color="000000"/>
            </w:tcBorders>
            <w:shd w:val="clear" w:color="auto" w:fill="auto"/>
            <w:hideMark/>
          </w:tcPr>
          <w:p w14:paraId="5AC6542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0,7461</w:t>
            </w:r>
          </w:p>
        </w:tc>
        <w:tc>
          <w:tcPr>
            <w:tcW w:w="127" w:type="pct"/>
            <w:tcBorders>
              <w:top w:val="nil"/>
              <w:left w:val="nil"/>
              <w:bottom w:val="single" w:sz="4" w:space="0" w:color="000000"/>
              <w:right w:val="single" w:sz="4" w:space="0" w:color="000000"/>
            </w:tcBorders>
            <w:shd w:val="clear" w:color="auto" w:fill="auto"/>
            <w:hideMark/>
          </w:tcPr>
          <w:p w14:paraId="05979BB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43C6CE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0,24044</w:t>
            </w:r>
          </w:p>
        </w:tc>
        <w:tc>
          <w:tcPr>
            <w:tcW w:w="223" w:type="pct"/>
            <w:tcBorders>
              <w:top w:val="nil"/>
              <w:left w:val="nil"/>
              <w:bottom w:val="single" w:sz="4" w:space="0" w:color="000000"/>
              <w:right w:val="single" w:sz="4" w:space="0" w:color="000000"/>
            </w:tcBorders>
            <w:shd w:val="clear" w:color="auto" w:fill="auto"/>
            <w:hideMark/>
          </w:tcPr>
          <w:p w14:paraId="3D2ABC1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0,7461</w:t>
            </w:r>
          </w:p>
        </w:tc>
        <w:tc>
          <w:tcPr>
            <w:tcW w:w="127" w:type="pct"/>
            <w:tcBorders>
              <w:top w:val="nil"/>
              <w:left w:val="nil"/>
              <w:bottom w:val="single" w:sz="4" w:space="0" w:color="000000"/>
              <w:right w:val="single" w:sz="4" w:space="0" w:color="000000"/>
            </w:tcBorders>
            <w:shd w:val="clear" w:color="auto" w:fill="auto"/>
            <w:hideMark/>
          </w:tcPr>
          <w:p w14:paraId="2B7DFCC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B57D40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0,24044</w:t>
            </w:r>
          </w:p>
        </w:tc>
        <w:tc>
          <w:tcPr>
            <w:tcW w:w="223" w:type="pct"/>
            <w:tcBorders>
              <w:top w:val="nil"/>
              <w:left w:val="nil"/>
              <w:bottom w:val="single" w:sz="4" w:space="0" w:color="000000"/>
              <w:right w:val="single" w:sz="4" w:space="0" w:color="000000"/>
            </w:tcBorders>
            <w:shd w:val="clear" w:color="auto" w:fill="auto"/>
            <w:hideMark/>
          </w:tcPr>
          <w:p w14:paraId="136F14E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0,7461</w:t>
            </w:r>
          </w:p>
        </w:tc>
        <w:tc>
          <w:tcPr>
            <w:tcW w:w="130" w:type="pct"/>
            <w:tcBorders>
              <w:top w:val="nil"/>
              <w:left w:val="nil"/>
              <w:bottom w:val="single" w:sz="4" w:space="0" w:color="000000"/>
              <w:right w:val="single" w:sz="4" w:space="0" w:color="000000"/>
            </w:tcBorders>
            <w:shd w:val="clear" w:color="auto" w:fill="auto"/>
            <w:hideMark/>
          </w:tcPr>
          <w:p w14:paraId="2781800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54B07E96"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30D5875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10</w:t>
            </w:r>
          </w:p>
        </w:tc>
        <w:tc>
          <w:tcPr>
            <w:tcW w:w="389" w:type="pct"/>
            <w:tcBorders>
              <w:top w:val="single" w:sz="4" w:space="0" w:color="000000"/>
              <w:left w:val="nil"/>
              <w:bottom w:val="single" w:sz="4" w:space="0" w:color="000000"/>
              <w:right w:val="single" w:sz="4" w:space="0" w:color="000000"/>
            </w:tcBorders>
            <w:shd w:val="clear" w:color="auto" w:fill="auto"/>
            <w:hideMark/>
          </w:tcPr>
          <w:p w14:paraId="0AB5C4CA"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0410  Метан</w:t>
            </w:r>
          </w:p>
        </w:tc>
        <w:tc>
          <w:tcPr>
            <w:tcW w:w="90" w:type="pct"/>
            <w:tcBorders>
              <w:top w:val="nil"/>
              <w:left w:val="nil"/>
              <w:bottom w:val="single" w:sz="4" w:space="0" w:color="000000"/>
              <w:right w:val="single" w:sz="4" w:space="0" w:color="000000"/>
            </w:tcBorders>
            <w:shd w:val="clear" w:color="auto" w:fill="auto"/>
            <w:hideMark/>
          </w:tcPr>
          <w:p w14:paraId="7A4B24FD"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2FD6F32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0,00057</w:t>
            </w:r>
          </w:p>
        </w:tc>
        <w:tc>
          <w:tcPr>
            <w:tcW w:w="223" w:type="pct"/>
            <w:tcBorders>
              <w:top w:val="nil"/>
              <w:left w:val="nil"/>
              <w:bottom w:val="single" w:sz="4" w:space="0" w:color="000000"/>
              <w:right w:val="single" w:sz="4" w:space="0" w:color="000000"/>
            </w:tcBorders>
            <w:shd w:val="clear" w:color="auto" w:fill="auto"/>
            <w:hideMark/>
          </w:tcPr>
          <w:p w14:paraId="643BC32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0,0069</w:t>
            </w:r>
          </w:p>
        </w:tc>
        <w:tc>
          <w:tcPr>
            <w:tcW w:w="127" w:type="pct"/>
            <w:tcBorders>
              <w:top w:val="nil"/>
              <w:left w:val="nil"/>
              <w:bottom w:val="single" w:sz="4" w:space="0" w:color="000000"/>
              <w:right w:val="single" w:sz="4" w:space="0" w:color="000000"/>
            </w:tcBorders>
            <w:shd w:val="clear" w:color="auto" w:fill="auto"/>
            <w:hideMark/>
          </w:tcPr>
          <w:p w14:paraId="63BAF67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68E867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0,00057</w:t>
            </w:r>
          </w:p>
        </w:tc>
        <w:tc>
          <w:tcPr>
            <w:tcW w:w="223" w:type="pct"/>
            <w:tcBorders>
              <w:top w:val="nil"/>
              <w:left w:val="nil"/>
              <w:bottom w:val="single" w:sz="4" w:space="0" w:color="000000"/>
              <w:right w:val="single" w:sz="4" w:space="0" w:color="000000"/>
            </w:tcBorders>
            <w:shd w:val="clear" w:color="auto" w:fill="auto"/>
            <w:hideMark/>
          </w:tcPr>
          <w:p w14:paraId="74C8EBB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0,0069</w:t>
            </w:r>
          </w:p>
        </w:tc>
        <w:tc>
          <w:tcPr>
            <w:tcW w:w="127" w:type="pct"/>
            <w:tcBorders>
              <w:top w:val="nil"/>
              <w:left w:val="nil"/>
              <w:bottom w:val="single" w:sz="4" w:space="0" w:color="000000"/>
              <w:right w:val="single" w:sz="4" w:space="0" w:color="000000"/>
            </w:tcBorders>
            <w:shd w:val="clear" w:color="auto" w:fill="auto"/>
            <w:hideMark/>
          </w:tcPr>
          <w:p w14:paraId="5B0730E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DEB158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0,00057</w:t>
            </w:r>
          </w:p>
        </w:tc>
        <w:tc>
          <w:tcPr>
            <w:tcW w:w="223" w:type="pct"/>
            <w:tcBorders>
              <w:top w:val="nil"/>
              <w:left w:val="nil"/>
              <w:bottom w:val="single" w:sz="4" w:space="0" w:color="000000"/>
              <w:right w:val="single" w:sz="4" w:space="0" w:color="000000"/>
            </w:tcBorders>
            <w:shd w:val="clear" w:color="auto" w:fill="auto"/>
            <w:hideMark/>
          </w:tcPr>
          <w:p w14:paraId="7EA4FA0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0,0069</w:t>
            </w:r>
          </w:p>
        </w:tc>
        <w:tc>
          <w:tcPr>
            <w:tcW w:w="127" w:type="pct"/>
            <w:tcBorders>
              <w:top w:val="nil"/>
              <w:left w:val="nil"/>
              <w:bottom w:val="single" w:sz="4" w:space="0" w:color="000000"/>
              <w:right w:val="single" w:sz="4" w:space="0" w:color="000000"/>
            </w:tcBorders>
            <w:shd w:val="clear" w:color="auto" w:fill="auto"/>
            <w:hideMark/>
          </w:tcPr>
          <w:p w14:paraId="1A1914F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F47398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0,00057</w:t>
            </w:r>
          </w:p>
        </w:tc>
        <w:tc>
          <w:tcPr>
            <w:tcW w:w="223" w:type="pct"/>
            <w:tcBorders>
              <w:top w:val="nil"/>
              <w:left w:val="nil"/>
              <w:bottom w:val="single" w:sz="4" w:space="0" w:color="000000"/>
              <w:right w:val="single" w:sz="4" w:space="0" w:color="000000"/>
            </w:tcBorders>
            <w:shd w:val="clear" w:color="auto" w:fill="auto"/>
            <w:hideMark/>
          </w:tcPr>
          <w:p w14:paraId="7A75CC8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0,0069</w:t>
            </w:r>
          </w:p>
        </w:tc>
        <w:tc>
          <w:tcPr>
            <w:tcW w:w="127" w:type="pct"/>
            <w:tcBorders>
              <w:top w:val="nil"/>
              <w:left w:val="nil"/>
              <w:bottom w:val="single" w:sz="4" w:space="0" w:color="000000"/>
              <w:right w:val="single" w:sz="4" w:space="0" w:color="000000"/>
            </w:tcBorders>
            <w:shd w:val="clear" w:color="auto" w:fill="auto"/>
            <w:hideMark/>
          </w:tcPr>
          <w:p w14:paraId="14350A0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1CE691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0,00057</w:t>
            </w:r>
          </w:p>
        </w:tc>
        <w:tc>
          <w:tcPr>
            <w:tcW w:w="223" w:type="pct"/>
            <w:tcBorders>
              <w:top w:val="nil"/>
              <w:left w:val="nil"/>
              <w:bottom w:val="single" w:sz="4" w:space="0" w:color="000000"/>
              <w:right w:val="single" w:sz="4" w:space="0" w:color="000000"/>
            </w:tcBorders>
            <w:shd w:val="clear" w:color="auto" w:fill="auto"/>
            <w:hideMark/>
          </w:tcPr>
          <w:p w14:paraId="76A15F5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0,0069</w:t>
            </w:r>
          </w:p>
        </w:tc>
        <w:tc>
          <w:tcPr>
            <w:tcW w:w="127" w:type="pct"/>
            <w:tcBorders>
              <w:top w:val="nil"/>
              <w:left w:val="nil"/>
              <w:bottom w:val="single" w:sz="4" w:space="0" w:color="000000"/>
              <w:right w:val="single" w:sz="4" w:space="0" w:color="000000"/>
            </w:tcBorders>
            <w:shd w:val="clear" w:color="auto" w:fill="auto"/>
            <w:hideMark/>
          </w:tcPr>
          <w:p w14:paraId="27D31586"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67ED80D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0,00057</w:t>
            </w:r>
          </w:p>
        </w:tc>
        <w:tc>
          <w:tcPr>
            <w:tcW w:w="223" w:type="pct"/>
            <w:tcBorders>
              <w:top w:val="nil"/>
              <w:left w:val="nil"/>
              <w:bottom w:val="single" w:sz="4" w:space="0" w:color="000000"/>
              <w:right w:val="single" w:sz="4" w:space="0" w:color="000000"/>
            </w:tcBorders>
            <w:shd w:val="clear" w:color="auto" w:fill="auto"/>
            <w:hideMark/>
          </w:tcPr>
          <w:p w14:paraId="1D744C5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0,0069</w:t>
            </w:r>
          </w:p>
        </w:tc>
        <w:tc>
          <w:tcPr>
            <w:tcW w:w="127" w:type="pct"/>
            <w:tcBorders>
              <w:top w:val="nil"/>
              <w:left w:val="nil"/>
              <w:bottom w:val="single" w:sz="4" w:space="0" w:color="000000"/>
              <w:right w:val="single" w:sz="4" w:space="0" w:color="000000"/>
            </w:tcBorders>
            <w:shd w:val="clear" w:color="auto" w:fill="auto"/>
            <w:hideMark/>
          </w:tcPr>
          <w:p w14:paraId="11A15AB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622897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0,00057</w:t>
            </w:r>
          </w:p>
        </w:tc>
        <w:tc>
          <w:tcPr>
            <w:tcW w:w="223" w:type="pct"/>
            <w:tcBorders>
              <w:top w:val="nil"/>
              <w:left w:val="nil"/>
              <w:bottom w:val="single" w:sz="4" w:space="0" w:color="000000"/>
              <w:right w:val="single" w:sz="4" w:space="0" w:color="000000"/>
            </w:tcBorders>
            <w:shd w:val="clear" w:color="auto" w:fill="auto"/>
            <w:hideMark/>
          </w:tcPr>
          <w:p w14:paraId="260018F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0,0069</w:t>
            </w:r>
          </w:p>
        </w:tc>
        <w:tc>
          <w:tcPr>
            <w:tcW w:w="127" w:type="pct"/>
            <w:tcBorders>
              <w:top w:val="nil"/>
              <w:left w:val="nil"/>
              <w:bottom w:val="single" w:sz="4" w:space="0" w:color="000000"/>
              <w:right w:val="single" w:sz="4" w:space="0" w:color="000000"/>
            </w:tcBorders>
            <w:shd w:val="clear" w:color="auto" w:fill="auto"/>
            <w:hideMark/>
          </w:tcPr>
          <w:p w14:paraId="6CCA458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6DADDD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0,00057</w:t>
            </w:r>
          </w:p>
        </w:tc>
        <w:tc>
          <w:tcPr>
            <w:tcW w:w="223" w:type="pct"/>
            <w:tcBorders>
              <w:top w:val="nil"/>
              <w:left w:val="nil"/>
              <w:bottom w:val="single" w:sz="4" w:space="0" w:color="000000"/>
              <w:right w:val="single" w:sz="4" w:space="0" w:color="000000"/>
            </w:tcBorders>
            <w:shd w:val="clear" w:color="auto" w:fill="auto"/>
            <w:hideMark/>
          </w:tcPr>
          <w:p w14:paraId="357D036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0,0069</w:t>
            </w:r>
          </w:p>
        </w:tc>
        <w:tc>
          <w:tcPr>
            <w:tcW w:w="130" w:type="pct"/>
            <w:tcBorders>
              <w:top w:val="nil"/>
              <w:left w:val="nil"/>
              <w:bottom w:val="single" w:sz="4" w:space="0" w:color="000000"/>
              <w:right w:val="single" w:sz="4" w:space="0" w:color="000000"/>
            </w:tcBorders>
            <w:shd w:val="clear" w:color="auto" w:fill="auto"/>
            <w:hideMark/>
          </w:tcPr>
          <w:p w14:paraId="17F95EA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18409226"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11F5258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11</w:t>
            </w:r>
          </w:p>
        </w:tc>
        <w:tc>
          <w:tcPr>
            <w:tcW w:w="389" w:type="pct"/>
            <w:tcBorders>
              <w:top w:val="single" w:sz="4" w:space="0" w:color="000000"/>
              <w:left w:val="nil"/>
              <w:bottom w:val="single" w:sz="4" w:space="0" w:color="000000"/>
              <w:right w:val="single" w:sz="4" w:space="0" w:color="000000"/>
            </w:tcBorders>
            <w:shd w:val="clear" w:color="auto" w:fill="auto"/>
            <w:hideMark/>
          </w:tcPr>
          <w:p w14:paraId="04AC4D49"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0415  Смесь предельных углеводородов C1H4-C5H12</w:t>
            </w:r>
          </w:p>
        </w:tc>
        <w:tc>
          <w:tcPr>
            <w:tcW w:w="90" w:type="pct"/>
            <w:tcBorders>
              <w:top w:val="nil"/>
              <w:left w:val="nil"/>
              <w:bottom w:val="single" w:sz="4" w:space="0" w:color="000000"/>
              <w:right w:val="single" w:sz="4" w:space="0" w:color="000000"/>
            </w:tcBorders>
            <w:shd w:val="clear" w:color="auto" w:fill="auto"/>
            <w:hideMark/>
          </w:tcPr>
          <w:p w14:paraId="611D9C5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IV</w:t>
            </w:r>
          </w:p>
        </w:tc>
        <w:tc>
          <w:tcPr>
            <w:tcW w:w="206" w:type="pct"/>
            <w:tcBorders>
              <w:top w:val="nil"/>
              <w:left w:val="nil"/>
              <w:bottom w:val="single" w:sz="4" w:space="0" w:color="000000"/>
              <w:right w:val="single" w:sz="4" w:space="0" w:color="000000"/>
            </w:tcBorders>
            <w:shd w:val="clear" w:color="auto" w:fill="auto"/>
            <w:hideMark/>
          </w:tcPr>
          <w:p w14:paraId="4802D57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91,54714</w:t>
            </w:r>
          </w:p>
        </w:tc>
        <w:tc>
          <w:tcPr>
            <w:tcW w:w="223" w:type="pct"/>
            <w:tcBorders>
              <w:top w:val="nil"/>
              <w:left w:val="nil"/>
              <w:bottom w:val="single" w:sz="4" w:space="0" w:color="000000"/>
              <w:right w:val="single" w:sz="4" w:space="0" w:color="000000"/>
            </w:tcBorders>
            <w:shd w:val="clear" w:color="auto" w:fill="auto"/>
            <w:hideMark/>
          </w:tcPr>
          <w:p w14:paraId="2FC45B1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15,5954</w:t>
            </w:r>
          </w:p>
        </w:tc>
        <w:tc>
          <w:tcPr>
            <w:tcW w:w="127" w:type="pct"/>
            <w:tcBorders>
              <w:top w:val="nil"/>
              <w:left w:val="nil"/>
              <w:bottom w:val="single" w:sz="4" w:space="0" w:color="000000"/>
              <w:right w:val="single" w:sz="4" w:space="0" w:color="000000"/>
            </w:tcBorders>
            <w:shd w:val="clear" w:color="auto" w:fill="auto"/>
            <w:hideMark/>
          </w:tcPr>
          <w:p w14:paraId="1AE6B2C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F64819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91,54714</w:t>
            </w:r>
          </w:p>
        </w:tc>
        <w:tc>
          <w:tcPr>
            <w:tcW w:w="223" w:type="pct"/>
            <w:tcBorders>
              <w:top w:val="nil"/>
              <w:left w:val="nil"/>
              <w:bottom w:val="single" w:sz="4" w:space="0" w:color="000000"/>
              <w:right w:val="single" w:sz="4" w:space="0" w:color="000000"/>
            </w:tcBorders>
            <w:shd w:val="clear" w:color="auto" w:fill="auto"/>
            <w:hideMark/>
          </w:tcPr>
          <w:p w14:paraId="6DCB36E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15,5954</w:t>
            </w:r>
          </w:p>
        </w:tc>
        <w:tc>
          <w:tcPr>
            <w:tcW w:w="127" w:type="pct"/>
            <w:tcBorders>
              <w:top w:val="nil"/>
              <w:left w:val="nil"/>
              <w:bottom w:val="single" w:sz="4" w:space="0" w:color="000000"/>
              <w:right w:val="single" w:sz="4" w:space="0" w:color="000000"/>
            </w:tcBorders>
            <w:shd w:val="clear" w:color="auto" w:fill="auto"/>
            <w:hideMark/>
          </w:tcPr>
          <w:p w14:paraId="2806CBC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7C3AB0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91,54714</w:t>
            </w:r>
          </w:p>
        </w:tc>
        <w:tc>
          <w:tcPr>
            <w:tcW w:w="223" w:type="pct"/>
            <w:tcBorders>
              <w:top w:val="nil"/>
              <w:left w:val="nil"/>
              <w:bottom w:val="single" w:sz="4" w:space="0" w:color="000000"/>
              <w:right w:val="single" w:sz="4" w:space="0" w:color="000000"/>
            </w:tcBorders>
            <w:shd w:val="clear" w:color="auto" w:fill="auto"/>
            <w:hideMark/>
          </w:tcPr>
          <w:p w14:paraId="1884949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15,5954</w:t>
            </w:r>
          </w:p>
        </w:tc>
        <w:tc>
          <w:tcPr>
            <w:tcW w:w="127" w:type="pct"/>
            <w:tcBorders>
              <w:top w:val="nil"/>
              <w:left w:val="nil"/>
              <w:bottom w:val="single" w:sz="4" w:space="0" w:color="000000"/>
              <w:right w:val="single" w:sz="4" w:space="0" w:color="000000"/>
            </w:tcBorders>
            <w:shd w:val="clear" w:color="auto" w:fill="auto"/>
            <w:hideMark/>
          </w:tcPr>
          <w:p w14:paraId="314634E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6D689B5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91,54714</w:t>
            </w:r>
          </w:p>
        </w:tc>
        <w:tc>
          <w:tcPr>
            <w:tcW w:w="223" w:type="pct"/>
            <w:tcBorders>
              <w:top w:val="nil"/>
              <w:left w:val="nil"/>
              <w:bottom w:val="single" w:sz="4" w:space="0" w:color="000000"/>
              <w:right w:val="single" w:sz="4" w:space="0" w:color="000000"/>
            </w:tcBorders>
            <w:shd w:val="clear" w:color="auto" w:fill="auto"/>
            <w:hideMark/>
          </w:tcPr>
          <w:p w14:paraId="611D655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15,5954</w:t>
            </w:r>
          </w:p>
        </w:tc>
        <w:tc>
          <w:tcPr>
            <w:tcW w:w="127" w:type="pct"/>
            <w:tcBorders>
              <w:top w:val="nil"/>
              <w:left w:val="nil"/>
              <w:bottom w:val="single" w:sz="4" w:space="0" w:color="000000"/>
              <w:right w:val="single" w:sz="4" w:space="0" w:color="000000"/>
            </w:tcBorders>
            <w:shd w:val="clear" w:color="auto" w:fill="auto"/>
            <w:hideMark/>
          </w:tcPr>
          <w:p w14:paraId="3FC5FF7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9E5726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91,54714</w:t>
            </w:r>
          </w:p>
        </w:tc>
        <w:tc>
          <w:tcPr>
            <w:tcW w:w="223" w:type="pct"/>
            <w:tcBorders>
              <w:top w:val="nil"/>
              <w:left w:val="nil"/>
              <w:bottom w:val="single" w:sz="4" w:space="0" w:color="000000"/>
              <w:right w:val="single" w:sz="4" w:space="0" w:color="000000"/>
            </w:tcBorders>
            <w:shd w:val="clear" w:color="auto" w:fill="auto"/>
            <w:hideMark/>
          </w:tcPr>
          <w:p w14:paraId="6262F03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15,5954</w:t>
            </w:r>
          </w:p>
        </w:tc>
        <w:tc>
          <w:tcPr>
            <w:tcW w:w="127" w:type="pct"/>
            <w:tcBorders>
              <w:top w:val="nil"/>
              <w:left w:val="nil"/>
              <w:bottom w:val="single" w:sz="4" w:space="0" w:color="000000"/>
              <w:right w:val="single" w:sz="4" w:space="0" w:color="000000"/>
            </w:tcBorders>
            <w:shd w:val="clear" w:color="auto" w:fill="auto"/>
            <w:hideMark/>
          </w:tcPr>
          <w:p w14:paraId="08A7936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FCDB8B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91,54714</w:t>
            </w:r>
          </w:p>
        </w:tc>
        <w:tc>
          <w:tcPr>
            <w:tcW w:w="223" w:type="pct"/>
            <w:tcBorders>
              <w:top w:val="nil"/>
              <w:left w:val="nil"/>
              <w:bottom w:val="single" w:sz="4" w:space="0" w:color="000000"/>
              <w:right w:val="single" w:sz="4" w:space="0" w:color="000000"/>
            </w:tcBorders>
            <w:shd w:val="clear" w:color="auto" w:fill="auto"/>
            <w:hideMark/>
          </w:tcPr>
          <w:p w14:paraId="323350F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15,5954</w:t>
            </w:r>
          </w:p>
        </w:tc>
        <w:tc>
          <w:tcPr>
            <w:tcW w:w="127" w:type="pct"/>
            <w:tcBorders>
              <w:top w:val="nil"/>
              <w:left w:val="nil"/>
              <w:bottom w:val="single" w:sz="4" w:space="0" w:color="000000"/>
              <w:right w:val="single" w:sz="4" w:space="0" w:color="000000"/>
            </w:tcBorders>
            <w:shd w:val="clear" w:color="auto" w:fill="auto"/>
            <w:hideMark/>
          </w:tcPr>
          <w:p w14:paraId="75B503F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C651EF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91,54714</w:t>
            </w:r>
          </w:p>
        </w:tc>
        <w:tc>
          <w:tcPr>
            <w:tcW w:w="223" w:type="pct"/>
            <w:tcBorders>
              <w:top w:val="nil"/>
              <w:left w:val="nil"/>
              <w:bottom w:val="single" w:sz="4" w:space="0" w:color="000000"/>
              <w:right w:val="single" w:sz="4" w:space="0" w:color="000000"/>
            </w:tcBorders>
            <w:shd w:val="clear" w:color="auto" w:fill="auto"/>
            <w:hideMark/>
          </w:tcPr>
          <w:p w14:paraId="0E61276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15,5954</w:t>
            </w:r>
          </w:p>
        </w:tc>
        <w:tc>
          <w:tcPr>
            <w:tcW w:w="127" w:type="pct"/>
            <w:tcBorders>
              <w:top w:val="nil"/>
              <w:left w:val="nil"/>
              <w:bottom w:val="single" w:sz="4" w:space="0" w:color="000000"/>
              <w:right w:val="single" w:sz="4" w:space="0" w:color="000000"/>
            </w:tcBorders>
            <w:shd w:val="clear" w:color="auto" w:fill="auto"/>
            <w:hideMark/>
          </w:tcPr>
          <w:p w14:paraId="4032173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CB1E05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91,54714</w:t>
            </w:r>
          </w:p>
        </w:tc>
        <w:tc>
          <w:tcPr>
            <w:tcW w:w="223" w:type="pct"/>
            <w:tcBorders>
              <w:top w:val="nil"/>
              <w:left w:val="nil"/>
              <w:bottom w:val="single" w:sz="4" w:space="0" w:color="000000"/>
              <w:right w:val="single" w:sz="4" w:space="0" w:color="000000"/>
            </w:tcBorders>
            <w:shd w:val="clear" w:color="auto" w:fill="auto"/>
            <w:hideMark/>
          </w:tcPr>
          <w:p w14:paraId="2EF936E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15,5954</w:t>
            </w:r>
          </w:p>
        </w:tc>
        <w:tc>
          <w:tcPr>
            <w:tcW w:w="130" w:type="pct"/>
            <w:tcBorders>
              <w:top w:val="nil"/>
              <w:left w:val="nil"/>
              <w:bottom w:val="single" w:sz="4" w:space="0" w:color="000000"/>
              <w:right w:val="single" w:sz="4" w:space="0" w:color="000000"/>
            </w:tcBorders>
            <w:shd w:val="clear" w:color="auto" w:fill="auto"/>
            <w:hideMark/>
          </w:tcPr>
          <w:p w14:paraId="29BB79E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39C90E3D"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00337F9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12</w:t>
            </w:r>
          </w:p>
        </w:tc>
        <w:tc>
          <w:tcPr>
            <w:tcW w:w="389" w:type="pct"/>
            <w:tcBorders>
              <w:top w:val="single" w:sz="4" w:space="0" w:color="000000"/>
              <w:left w:val="nil"/>
              <w:bottom w:val="single" w:sz="4" w:space="0" w:color="000000"/>
              <w:right w:val="single" w:sz="4" w:space="0" w:color="000000"/>
            </w:tcBorders>
            <w:shd w:val="clear" w:color="auto" w:fill="auto"/>
            <w:hideMark/>
          </w:tcPr>
          <w:p w14:paraId="52B392A2"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0416  Смесь предельных углеводородов C6H14-C10H22</w:t>
            </w:r>
          </w:p>
        </w:tc>
        <w:tc>
          <w:tcPr>
            <w:tcW w:w="90" w:type="pct"/>
            <w:tcBorders>
              <w:top w:val="nil"/>
              <w:left w:val="nil"/>
              <w:bottom w:val="single" w:sz="4" w:space="0" w:color="000000"/>
              <w:right w:val="single" w:sz="4" w:space="0" w:color="000000"/>
            </w:tcBorders>
            <w:shd w:val="clear" w:color="auto" w:fill="auto"/>
            <w:hideMark/>
          </w:tcPr>
          <w:p w14:paraId="4E0D409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III</w:t>
            </w:r>
          </w:p>
        </w:tc>
        <w:tc>
          <w:tcPr>
            <w:tcW w:w="206" w:type="pct"/>
            <w:tcBorders>
              <w:top w:val="nil"/>
              <w:left w:val="nil"/>
              <w:bottom w:val="single" w:sz="4" w:space="0" w:color="000000"/>
              <w:right w:val="single" w:sz="4" w:space="0" w:color="000000"/>
            </w:tcBorders>
            <w:shd w:val="clear" w:color="auto" w:fill="auto"/>
            <w:hideMark/>
          </w:tcPr>
          <w:p w14:paraId="6D73029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33,8347</w:t>
            </w:r>
          </w:p>
        </w:tc>
        <w:tc>
          <w:tcPr>
            <w:tcW w:w="223" w:type="pct"/>
            <w:tcBorders>
              <w:top w:val="nil"/>
              <w:left w:val="nil"/>
              <w:bottom w:val="single" w:sz="4" w:space="0" w:color="000000"/>
              <w:right w:val="single" w:sz="4" w:space="0" w:color="000000"/>
            </w:tcBorders>
            <w:shd w:val="clear" w:color="auto" w:fill="auto"/>
            <w:hideMark/>
          </w:tcPr>
          <w:p w14:paraId="70376E1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5,7637</w:t>
            </w:r>
          </w:p>
        </w:tc>
        <w:tc>
          <w:tcPr>
            <w:tcW w:w="127" w:type="pct"/>
            <w:tcBorders>
              <w:top w:val="nil"/>
              <w:left w:val="nil"/>
              <w:bottom w:val="single" w:sz="4" w:space="0" w:color="000000"/>
              <w:right w:val="single" w:sz="4" w:space="0" w:color="000000"/>
            </w:tcBorders>
            <w:shd w:val="clear" w:color="auto" w:fill="auto"/>
            <w:hideMark/>
          </w:tcPr>
          <w:p w14:paraId="19873F5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4960ED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33,8347</w:t>
            </w:r>
          </w:p>
        </w:tc>
        <w:tc>
          <w:tcPr>
            <w:tcW w:w="223" w:type="pct"/>
            <w:tcBorders>
              <w:top w:val="nil"/>
              <w:left w:val="nil"/>
              <w:bottom w:val="single" w:sz="4" w:space="0" w:color="000000"/>
              <w:right w:val="single" w:sz="4" w:space="0" w:color="000000"/>
            </w:tcBorders>
            <w:shd w:val="clear" w:color="auto" w:fill="auto"/>
            <w:hideMark/>
          </w:tcPr>
          <w:p w14:paraId="3BC3982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5,7637</w:t>
            </w:r>
          </w:p>
        </w:tc>
        <w:tc>
          <w:tcPr>
            <w:tcW w:w="127" w:type="pct"/>
            <w:tcBorders>
              <w:top w:val="nil"/>
              <w:left w:val="nil"/>
              <w:bottom w:val="single" w:sz="4" w:space="0" w:color="000000"/>
              <w:right w:val="single" w:sz="4" w:space="0" w:color="000000"/>
            </w:tcBorders>
            <w:shd w:val="clear" w:color="auto" w:fill="auto"/>
            <w:hideMark/>
          </w:tcPr>
          <w:p w14:paraId="59B118C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A0FCFB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33,8347</w:t>
            </w:r>
          </w:p>
        </w:tc>
        <w:tc>
          <w:tcPr>
            <w:tcW w:w="223" w:type="pct"/>
            <w:tcBorders>
              <w:top w:val="nil"/>
              <w:left w:val="nil"/>
              <w:bottom w:val="single" w:sz="4" w:space="0" w:color="000000"/>
              <w:right w:val="single" w:sz="4" w:space="0" w:color="000000"/>
            </w:tcBorders>
            <w:shd w:val="clear" w:color="auto" w:fill="auto"/>
            <w:hideMark/>
          </w:tcPr>
          <w:p w14:paraId="4B9FDE3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5,7637</w:t>
            </w:r>
          </w:p>
        </w:tc>
        <w:tc>
          <w:tcPr>
            <w:tcW w:w="127" w:type="pct"/>
            <w:tcBorders>
              <w:top w:val="nil"/>
              <w:left w:val="nil"/>
              <w:bottom w:val="single" w:sz="4" w:space="0" w:color="000000"/>
              <w:right w:val="single" w:sz="4" w:space="0" w:color="000000"/>
            </w:tcBorders>
            <w:shd w:val="clear" w:color="auto" w:fill="auto"/>
            <w:hideMark/>
          </w:tcPr>
          <w:p w14:paraId="4F1CDC3D"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139FE7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33,8347</w:t>
            </w:r>
          </w:p>
        </w:tc>
        <w:tc>
          <w:tcPr>
            <w:tcW w:w="223" w:type="pct"/>
            <w:tcBorders>
              <w:top w:val="nil"/>
              <w:left w:val="nil"/>
              <w:bottom w:val="single" w:sz="4" w:space="0" w:color="000000"/>
              <w:right w:val="single" w:sz="4" w:space="0" w:color="000000"/>
            </w:tcBorders>
            <w:shd w:val="clear" w:color="auto" w:fill="auto"/>
            <w:hideMark/>
          </w:tcPr>
          <w:p w14:paraId="48E3905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5,7637</w:t>
            </w:r>
          </w:p>
        </w:tc>
        <w:tc>
          <w:tcPr>
            <w:tcW w:w="127" w:type="pct"/>
            <w:tcBorders>
              <w:top w:val="nil"/>
              <w:left w:val="nil"/>
              <w:bottom w:val="single" w:sz="4" w:space="0" w:color="000000"/>
              <w:right w:val="single" w:sz="4" w:space="0" w:color="000000"/>
            </w:tcBorders>
            <w:shd w:val="clear" w:color="auto" w:fill="auto"/>
            <w:hideMark/>
          </w:tcPr>
          <w:p w14:paraId="5D263306"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D8054F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33,8347</w:t>
            </w:r>
          </w:p>
        </w:tc>
        <w:tc>
          <w:tcPr>
            <w:tcW w:w="223" w:type="pct"/>
            <w:tcBorders>
              <w:top w:val="nil"/>
              <w:left w:val="nil"/>
              <w:bottom w:val="single" w:sz="4" w:space="0" w:color="000000"/>
              <w:right w:val="single" w:sz="4" w:space="0" w:color="000000"/>
            </w:tcBorders>
            <w:shd w:val="clear" w:color="auto" w:fill="auto"/>
            <w:hideMark/>
          </w:tcPr>
          <w:p w14:paraId="5F48046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5,7637</w:t>
            </w:r>
          </w:p>
        </w:tc>
        <w:tc>
          <w:tcPr>
            <w:tcW w:w="127" w:type="pct"/>
            <w:tcBorders>
              <w:top w:val="nil"/>
              <w:left w:val="nil"/>
              <w:bottom w:val="single" w:sz="4" w:space="0" w:color="000000"/>
              <w:right w:val="single" w:sz="4" w:space="0" w:color="000000"/>
            </w:tcBorders>
            <w:shd w:val="clear" w:color="auto" w:fill="auto"/>
            <w:hideMark/>
          </w:tcPr>
          <w:p w14:paraId="68DEF076"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BBBCC6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33,8347</w:t>
            </w:r>
          </w:p>
        </w:tc>
        <w:tc>
          <w:tcPr>
            <w:tcW w:w="223" w:type="pct"/>
            <w:tcBorders>
              <w:top w:val="nil"/>
              <w:left w:val="nil"/>
              <w:bottom w:val="single" w:sz="4" w:space="0" w:color="000000"/>
              <w:right w:val="single" w:sz="4" w:space="0" w:color="000000"/>
            </w:tcBorders>
            <w:shd w:val="clear" w:color="auto" w:fill="auto"/>
            <w:hideMark/>
          </w:tcPr>
          <w:p w14:paraId="7E9DC76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5,7637</w:t>
            </w:r>
          </w:p>
        </w:tc>
        <w:tc>
          <w:tcPr>
            <w:tcW w:w="127" w:type="pct"/>
            <w:tcBorders>
              <w:top w:val="nil"/>
              <w:left w:val="nil"/>
              <w:bottom w:val="single" w:sz="4" w:space="0" w:color="000000"/>
              <w:right w:val="single" w:sz="4" w:space="0" w:color="000000"/>
            </w:tcBorders>
            <w:shd w:val="clear" w:color="auto" w:fill="auto"/>
            <w:hideMark/>
          </w:tcPr>
          <w:p w14:paraId="05F7FD3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5BAA47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33,8347</w:t>
            </w:r>
          </w:p>
        </w:tc>
        <w:tc>
          <w:tcPr>
            <w:tcW w:w="223" w:type="pct"/>
            <w:tcBorders>
              <w:top w:val="nil"/>
              <w:left w:val="nil"/>
              <w:bottom w:val="single" w:sz="4" w:space="0" w:color="000000"/>
              <w:right w:val="single" w:sz="4" w:space="0" w:color="000000"/>
            </w:tcBorders>
            <w:shd w:val="clear" w:color="auto" w:fill="auto"/>
            <w:hideMark/>
          </w:tcPr>
          <w:p w14:paraId="34442F8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5,7637</w:t>
            </w:r>
          </w:p>
        </w:tc>
        <w:tc>
          <w:tcPr>
            <w:tcW w:w="127" w:type="pct"/>
            <w:tcBorders>
              <w:top w:val="nil"/>
              <w:left w:val="nil"/>
              <w:bottom w:val="single" w:sz="4" w:space="0" w:color="000000"/>
              <w:right w:val="single" w:sz="4" w:space="0" w:color="000000"/>
            </w:tcBorders>
            <w:shd w:val="clear" w:color="auto" w:fill="auto"/>
            <w:hideMark/>
          </w:tcPr>
          <w:p w14:paraId="36DF9CF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B958A8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33,8347</w:t>
            </w:r>
          </w:p>
        </w:tc>
        <w:tc>
          <w:tcPr>
            <w:tcW w:w="223" w:type="pct"/>
            <w:tcBorders>
              <w:top w:val="nil"/>
              <w:left w:val="nil"/>
              <w:bottom w:val="single" w:sz="4" w:space="0" w:color="000000"/>
              <w:right w:val="single" w:sz="4" w:space="0" w:color="000000"/>
            </w:tcBorders>
            <w:shd w:val="clear" w:color="auto" w:fill="auto"/>
            <w:hideMark/>
          </w:tcPr>
          <w:p w14:paraId="72F0D60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5,7637</w:t>
            </w:r>
          </w:p>
        </w:tc>
        <w:tc>
          <w:tcPr>
            <w:tcW w:w="130" w:type="pct"/>
            <w:tcBorders>
              <w:top w:val="nil"/>
              <w:left w:val="nil"/>
              <w:bottom w:val="single" w:sz="4" w:space="0" w:color="000000"/>
              <w:right w:val="single" w:sz="4" w:space="0" w:color="000000"/>
            </w:tcBorders>
            <w:shd w:val="clear" w:color="auto" w:fill="auto"/>
            <w:hideMark/>
          </w:tcPr>
          <w:p w14:paraId="1C4FBB16"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0537193A"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71340C6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13</w:t>
            </w:r>
          </w:p>
        </w:tc>
        <w:tc>
          <w:tcPr>
            <w:tcW w:w="389" w:type="pct"/>
            <w:tcBorders>
              <w:top w:val="single" w:sz="4" w:space="0" w:color="000000"/>
              <w:left w:val="nil"/>
              <w:bottom w:val="single" w:sz="4" w:space="0" w:color="000000"/>
              <w:right w:val="single" w:sz="4" w:space="0" w:color="000000"/>
            </w:tcBorders>
            <w:shd w:val="clear" w:color="auto" w:fill="auto"/>
            <w:hideMark/>
          </w:tcPr>
          <w:p w14:paraId="74CDC2BB"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0501  Пентилены (амилены - смесь изомеров)</w:t>
            </w:r>
          </w:p>
        </w:tc>
        <w:tc>
          <w:tcPr>
            <w:tcW w:w="90" w:type="pct"/>
            <w:tcBorders>
              <w:top w:val="nil"/>
              <w:left w:val="nil"/>
              <w:bottom w:val="single" w:sz="4" w:space="0" w:color="000000"/>
              <w:right w:val="single" w:sz="4" w:space="0" w:color="000000"/>
            </w:tcBorders>
            <w:shd w:val="clear" w:color="auto" w:fill="auto"/>
            <w:hideMark/>
          </w:tcPr>
          <w:p w14:paraId="14B479F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IV</w:t>
            </w:r>
          </w:p>
        </w:tc>
        <w:tc>
          <w:tcPr>
            <w:tcW w:w="206" w:type="pct"/>
            <w:tcBorders>
              <w:top w:val="nil"/>
              <w:left w:val="nil"/>
              <w:bottom w:val="single" w:sz="4" w:space="0" w:color="000000"/>
              <w:right w:val="single" w:sz="4" w:space="0" w:color="000000"/>
            </w:tcBorders>
            <w:shd w:val="clear" w:color="auto" w:fill="auto"/>
            <w:hideMark/>
          </w:tcPr>
          <w:p w14:paraId="6AB8DB1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3,38214</w:t>
            </w:r>
          </w:p>
        </w:tc>
        <w:tc>
          <w:tcPr>
            <w:tcW w:w="223" w:type="pct"/>
            <w:tcBorders>
              <w:top w:val="nil"/>
              <w:left w:val="nil"/>
              <w:bottom w:val="single" w:sz="4" w:space="0" w:color="000000"/>
              <w:right w:val="single" w:sz="4" w:space="0" w:color="000000"/>
            </w:tcBorders>
            <w:shd w:val="clear" w:color="auto" w:fill="auto"/>
            <w:hideMark/>
          </w:tcPr>
          <w:p w14:paraId="50B8F43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0,5758</w:t>
            </w:r>
          </w:p>
        </w:tc>
        <w:tc>
          <w:tcPr>
            <w:tcW w:w="127" w:type="pct"/>
            <w:tcBorders>
              <w:top w:val="nil"/>
              <w:left w:val="nil"/>
              <w:bottom w:val="single" w:sz="4" w:space="0" w:color="000000"/>
              <w:right w:val="single" w:sz="4" w:space="0" w:color="000000"/>
            </w:tcBorders>
            <w:shd w:val="clear" w:color="auto" w:fill="auto"/>
            <w:hideMark/>
          </w:tcPr>
          <w:p w14:paraId="627CCD8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68E6543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3,38214</w:t>
            </w:r>
          </w:p>
        </w:tc>
        <w:tc>
          <w:tcPr>
            <w:tcW w:w="223" w:type="pct"/>
            <w:tcBorders>
              <w:top w:val="nil"/>
              <w:left w:val="nil"/>
              <w:bottom w:val="single" w:sz="4" w:space="0" w:color="000000"/>
              <w:right w:val="single" w:sz="4" w:space="0" w:color="000000"/>
            </w:tcBorders>
            <w:shd w:val="clear" w:color="auto" w:fill="auto"/>
            <w:hideMark/>
          </w:tcPr>
          <w:p w14:paraId="6739B27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0,5758</w:t>
            </w:r>
          </w:p>
        </w:tc>
        <w:tc>
          <w:tcPr>
            <w:tcW w:w="127" w:type="pct"/>
            <w:tcBorders>
              <w:top w:val="nil"/>
              <w:left w:val="nil"/>
              <w:bottom w:val="single" w:sz="4" w:space="0" w:color="000000"/>
              <w:right w:val="single" w:sz="4" w:space="0" w:color="000000"/>
            </w:tcBorders>
            <w:shd w:val="clear" w:color="auto" w:fill="auto"/>
            <w:hideMark/>
          </w:tcPr>
          <w:p w14:paraId="2B7FB1E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CD8D9B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3,38214</w:t>
            </w:r>
          </w:p>
        </w:tc>
        <w:tc>
          <w:tcPr>
            <w:tcW w:w="223" w:type="pct"/>
            <w:tcBorders>
              <w:top w:val="nil"/>
              <w:left w:val="nil"/>
              <w:bottom w:val="single" w:sz="4" w:space="0" w:color="000000"/>
              <w:right w:val="single" w:sz="4" w:space="0" w:color="000000"/>
            </w:tcBorders>
            <w:shd w:val="clear" w:color="auto" w:fill="auto"/>
            <w:hideMark/>
          </w:tcPr>
          <w:p w14:paraId="0625F3F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0,5758</w:t>
            </w:r>
          </w:p>
        </w:tc>
        <w:tc>
          <w:tcPr>
            <w:tcW w:w="127" w:type="pct"/>
            <w:tcBorders>
              <w:top w:val="nil"/>
              <w:left w:val="nil"/>
              <w:bottom w:val="single" w:sz="4" w:space="0" w:color="000000"/>
              <w:right w:val="single" w:sz="4" w:space="0" w:color="000000"/>
            </w:tcBorders>
            <w:shd w:val="clear" w:color="auto" w:fill="auto"/>
            <w:hideMark/>
          </w:tcPr>
          <w:p w14:paraId="790C149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F7E5C2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3,38214</w:t>
            </w:r>
          </w:p>
        </w:tc>
        <w:tc>
          <w:tcPr>
            <w:tcW w:w="223" w:type="pct"/>
            <w:tcBorders>
              <w:top w:val="nil"/>
              <w:left w:val="nil"/>
              <w:bottom w:val="single" w:sz="4" w:space="0" w:color="000000"/>
              <w:right w:val="single" w:sz="4" w:space="0" w:color="000000"/>
            </w:tcBorders>
            <w:shd w:val="clear" w:color="auto" w:fill="auto"/>
            <w:hideMark/>
          </w:tcPr>
          <w:p w14:paraId="0DA28E6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0,5758</w:t>
            </w:r>
          </w:p>
        </w:tc>
        <w:tc>
          <w:tcPr>
            <w:tcW w:w="127" w:type="pct"/>
            <w:tcBorders>
              <w:top w:val="nil"/>
              <w:left w:val="nil"/>
              <w:bottom w:val="single" w:sz="4" w:space="0" w:color="000000"/>
              <w:right w:val="single" w:sz="4" w:space="0" w:color="000000"/>
            </w:tcBorders>
            <w:shd w:val="clear" w:color="auto" w:fill="auto"/>
            <w:hideMark/>
          </w:tcPr>
          <w:p w14:paraId="303DC26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C580A7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3,38214</w:t>
            </w:r>
          </w:p>
        </w:tc>
        <w:tc>
          <w:tcPr>
            <w:tcW w:w="223" w:type="pct"/>
            <w:tcBorders>
              <w:top w:val="nil"/>
              <w:left w:val="nil"/>
              <w:bottom w:val="single" w:sz="4" w:space="0" w:color="000000"/>
              <w:right w:val="single" w:sz="4" w:space="0" w:color="000000"/>
            </w:tcBorders>
            <w:shd w:val="clear" w:color="auto" w:fill="auto"/>
            <w:hideMark/>
          </w:tcPr>
          <w:p w14:paraId="689551C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0,5758</w:t>
            </w:r>
          </w:p>
        </w:tc>
        <w:tc>
          <w:tcPr>
            <w:tcW w:w="127" w:type="pct"/>
            <w:tcBorders>
              <w:top w:val="nil"/>
              <w:left w:val="nil"/>
              <w:bottom w:val="single" w:sz="4" w:space="0" w:color="000000"/>
              <w:right w:val="single" w:sz="4" w:space="0" w:color="000000"/>
            </w:tcBorders>
            <w:shd w:val="clear" w:color="auto" w:fill="auto"/>
            <w:hideMark/>
          </w:tcPr>
          <w:p w14:paraId="436F89D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9073C8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3,38214</w:t>
            </w:r>
          </w:p>
        </w:tc>
        <w:tc>
          <w:tcPr>
            <w:tcW w:w="223" w:type="pct"/>
            <w:tcBorders>
              <w:top w:val="nil"/>
              <w:left w:val="nil"/>
              <w:bottom w:val="single" w:sz="4" w:space="0" w:color="000000"/>
              <w:right w:val="single" w:sz="4" w:space="0" w:color="000000"/>
            </w:tcBorders>
            <w:shd w:val="clear" w:color="auto" w:fill="auto"/>
            <w:hideMark/>
          </w:tcPr>
          <w:p w14:paraId="15A97E2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0,5758</w:t>
            </w:r>
          </w:p>
        </w:tc>
        <w:tc>
          <w:tcPr>
            <w:tcW w:w="127" w:type="pct"/>
            <w:tcBorders>
              <w:top w:val="nil"/>
              <w:left w:val="nil"/>
              <w:bottom w:val="single" w:sz="4" w:space="0" w:color="000000"/>
              <w:right w:val="single" w:sz="4" w:space="0" w:color="000000"/>
            </w:tcBorders>
            <w:shd w:val="clear" w:color="auto" w:fill="auto"/>
            <w:hideMark/>
          </w:tcPr>
          <w:p w14:paraId="22587A3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755CC6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3,38214</w:t>
            </w:r>
          </w:p>
        </w:tc>
        <w:tc>
          <w:tcPr>
            <w:tcW w:w="223" w:type="pct"/>
            <w:tcBorders>
              <w:top w:val="nil"/>
              <w:left w:val="nil"/>
              <w:bottom w:val="single" w:sz="4" w:space="0" w:color="000000"/>
              <w:right w:val="single" w:sz="4" w:space="0" w:color="000000"/>
            </w:tcBorders>
            <w:shd w:val="clear" w:color="auto" w:fill="auto"/>
            <w:hideMark/>
          </w:tcPr>
          <w:p w14:paraId="719044C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0,5758</w:t>
            </w:r>
          </w:p>
        </w:tc>
        <w:tc>
          <w:tcPr>
            <w:tcW w:w="127" w:type="pct"/>
            <w:tcBorders>
              <w:top w:val="nil"/>
              <w:left w:val="nil"/>
              <w:bottom w:val="single" w:sz="4" w:space="0" w:color="000000"/>
              <w:right w:val="single" w:sz="4" w:space="0" w:color="000000"/>
            </w:tcBorders>
            <w:shd w:val="clear" w:color="auto" w:fill="auto"/>
            <w:hideMark/>
          </w:tcPr>
          <w:p w14:paraId="46AB04D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9E6A79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3,38214</w:t>
            </w:r>
          </w:p>
        </w:tc>
        <w:tc>
          <w:tcPr>
            <w:tcW w:w="223" w:type="pct"/>
            <w:tcBorders>
              <w:top w:val="nil"/>
              <w:left w:val="nil"/>
              <w:bottom w:val="single" w:sz="4" w:space="0" w:color="000000"/>
              <w:right w:val="single" w:sz="4" w:space="0" w:color="000000"/>
            </w:tcBorders>
            <w:shd w:val="clear" w:color="auto" w:fill="auto"/>
            <w:hideMark/>
          </w:tcPr>
          <w:p w14:paraId="10B9329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0,5758</w:t>
            </w:r>
          </w:p>
        </w:tc>
        <w:tc>
          <w:tcPr>
            <w:tcW w:w="130" w:type="pct"/>
            <w:tcBorders>
              <w:top w:val="nil"/>
              <w:left w:val="nil"/>
              <w:bottom w:val="single" w:sz="4" w:space="0" w:color="000000"/>
              <w:right w:val="single" w:sz="4" w:space="0" w:color="000000"/>
            </w:tcBorders>
            <w:shd w:val="clear" w:color="auto" w:fill="auto"/>
            <w:hideMark/>
          </w:tcPr>
          <w:p w14:paraId="2BD77F3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125A766E"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2DCF6FC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14</w:t>
            </w:r>
          </w:p>
        </w:tc>
        <w:tc>
          <w:tcPr>
            <w:tcW w:w="389" w:type="pct"/>
            <w:tcBorders>
              <w:top w:val="single" w:sz="4" w:space="0" w:color="000000"/>
              <w:left w:val="nil"/>
              <w:bottom w:val="single" w:sz="4" w:space="0" w:color="000000"/>
              <w:right w:val="single" w:sz="4" w:space="0" w:color="000000"/>
            </w:tcBorders>
            <w:shd w:val="clear" w:color="auto" w:fill="auto"/>
            <w:hideMark/>
          </w:tcPr>
          <w:p w14:paraId="0A011259"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0602  Бензол (Циклогексатриен; фенилгидрид)</w:t>
            </w:r>
          </w:p>
        </w:tc>
        <w:tc>
          <w:tcPr>
            <w:tcW w:w="90" w:type="pct"/>
            <w:tcBorders>
              <w:top w:val="nil"/>
              <w:left w:val="nil"/>
              <w:bottom w:val="single" w:sz="4" w:space="0" w:color="000000"/>
              <w:right w:val="single" w:sz="4" w:space="0" w:color="000000"/>
            </w:tcBorders>
            <w:shd w:val="clear" w:color="auto" w:fill="auto"/>
            <w:hideMark/>
          </w:tcPr>
          <w:p w14:paraId="6629920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II</w:t>
            </w:r>
          </w:p>
        </w:tc>
        <w:tc>
          <w:tcPr>
            <w:tcW w:w="206" w:type="pct"/>
            <w:tcBorders>
              <w:top w:val="nil"/>
              <w:left w:val="nil"/>
              <w:bottom w:val="single" w:sz="4" w:space="0" w:color="000000"/>
              <w:right w:val="single" w:sz="4" w:space="0" w:color="000000"/>
            </w:tcBorders>
            <w:shd w:val="clear" w:color="auto" w:fill="auto"/>
            <w:hideMark/>
          </w:tcPr>
          <w:p w14:paraId="63D340F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3,11156</w:t>
            </w:r>
          </w:p>
        </w:tc>
        <w:tc>
          <w:tcPr>
            <w:tcW w:w="223" w:type="pct"/>
            <w:tcBorders>
              <w:top w:val="nil"/>
              <w:left w:val="nil"/>
              <w:bottom w:val="single" w:sz="4" w:space="0" w:color="000000"/>
              <w:right w:val="single" w:sz="4" w:space="0" w:color="000000"/>
            </w:tcBorders>
            <w:shd w:val="clear" w:color="auto" w:fill="auto"/>
            <w:hideMark/>
          </w:tcPr>
          <w:p w14:paraId="3A70800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0,53</w:t>
            </w:r>
          </w:p>
        </w:tc>
        <w:tc>
          <w:tcPr>
            <w:tcW w:w="127" w:type="pct"/>
            <w:tcBorders>
              <w:top w:val="nil"/>
              <w:left w:val="nil"/>
              <w:bottom w:val="single" w:sz="4" w:space="0" w:color="000000"/>
              <w:right w:val="single" w:sz="4" w:space="0" w:color="000000"/>
            </w:tcBorders>
            <w:shd w:val="clear" w:color="auto" w:fill="auto"/>
            <w:hideMark/>
          </w:tcPr>
          <w:p w14:paraId="08EC51C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6D0A12D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3,11156</w:t>
            </w:r>
          </w:p>
        </w:tc>
        <w:tc>
          <w:tcPr>
            <w:tcW w:w="223" w:type="pct"/>
            <w:tcBorders>
              <w:top w:val="nil"/>
              <w:left w:val="nil"/>
              <w:bottom w:val="single" w:sz="4" w:space="0" w:color="000000"/>
              <w:right w:val="single" w:sz="4" w:space="0" w:color="000000"/>
            </w:tcBorders>
            <w:shd w:val="clear" w:color="auto" w:fill="auto"/>
            <w:hideMark/>
          </w:tcPr>
          <w:p w14:paraId="368189E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0,53</w:t>
            </w:r>
          </w:p>
        </w:tc>
        <w:tc>
          <w:tcPr>
            <w:tcW w:w="127" w:type="pct"/>
            <w:tcBorders>
              <w:top w:val="nil"/>
              <w:left w:val="nil"/>
              <w:bottom w:val="single" w:sz="4" w:space="0" w:color="000000"/>
              <w:right w:val="single" w:sz="4" w:space="0" w:color="000000"/>
            </w:tcBorders>
            <w:shd w:val="clear" w:color="auto" w:fill="auto"/>
            <w:hideMark/>
          </w:tcPr>
          <w:p w14:paraId="2293A3E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503B7F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3,11156</w:t>
            </w:r>
          </w:p>
        </w:tc>
        <w:tc>
          <w:tcPr>
            <w:tcW w:w="223" w:type="pct"/>
            <w:tcBorders>
              <w:top w:val="nil"/>
              <w:left w:val="nil"/>
              <w:bottom w:val="single" w:sz="4" w:space="0" w:color="000000"/>
              <w:right w:val="single" w:sz="4" w:space="0" w:color="000000"/>
            </w:tcBorders>
            <w:shd w:val="clear" w:color="auto" w:fill="auto"/>
            <w:hideMark/>
          </w:tcPr>
          <w:p w14:paraId="4AB5AA3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0,53</w:t>
            </w:r>
          </w:p>
        </w:tc>
        <w:tc>
          <w:tcPr>
            <w:tcW w:w="127" w:type="pct"/>
            <w:tcBorders>
              <w:top w:val="nil"/>
              <w:left w:val="nil"/>
              <w:bottom w:val="single" w:sz="4" w:space="0" w:color="000000"/>
              <w:right w:val="single" w:sz="4" w:space="0" w:color="000000"/>
            </w:tcBorders>
            <w:shd w:val="clear" w:color="auto" w:fill="auto"/>
            <w:hideMark/>
          </w:tcPr>
          <w:p w14:paraId="3650DDB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757BE5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3,11156</w:t>
            </w:r>
          </w:p>
        </w:tc>
        <w:tc>
          <w:tcPr>
            <w:tcW w:w="223" w:type="pct"/>
            <w:tcBorders>
              <w:top w:val="nil"/>
              <w:left w:val="nil"/>
              <w:bottom w:val="single" w:sz="4" w:space="0" w:color="000000"/>
              <w:right w:val="single" w:sz="4" w:space="0" w:color="000000"/>
            </w:tcBorders>
            <w:shd w:val="clear" w:color="auto" w:fill="auto"/>
            <w:hideMark/>
          </w:tcPr>
          <w:p w14:paraId="5C2D837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0,53</w:t>
            </w:r>
          </w:p>
        </w:tc>
        <w:tc>
          <w:tcPr>
            <w:tcW w:w="127" w:type="pct"/>
            <w:tcBorders>
              <w:top w:val="nil"/>
              <w:left w:val="nil"/>
              <w:bottom w:val="single" w:sz="4" w:space="0" w:color="000000"/>
              <w:right w:val="single" w:sz="4" w:space="0" w:color="000000"/>
            </w:tcBorders>
            <w:shd w:val="clear" w:color="auto" w:fill="auto"/>
            <w:hideMark/>
          </w:tcPr>
          <w:p w14:paraId="59195C1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CEF0C3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3,11156</w:t>
            </w:r>
          </w:p>
        </w:tc>
        <w:tc>
          <w:tcPr>
            <w:tcW w:w="223" w:type="pct"/>
            <w:tcBorders>
              <w:top w:val="nil"/>
              <w:left w:val="nil"/>
              <w:bottom w:val="single" w:sz="4" w:space="0" w:color="000000"/>
              <w:right w:val="single" w:sz="4" w:space="0" w:color="000000"/>
            </w:tcBorders>
            <w:shd w:val="clear" w:color="auto" w:fill="auto"/>
            <w:hideMark/>
          </w:tcPr>
          <w:p w14:paraId="39B376D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0,53</w:t>
            </w:r>
          </w:p>
        </w:tc>
        <w:tc>
          <w:tcPr>
            <w:tcW w:w="127" w:type="pct"/>
            <w:tcBorders>
              <w:top w:val="nil"/>
              <w:left w:val="nil"/>
              <w:bottom w:val="single" w:sz="4" w:space="0" w:color="000000"/>
              <w:right w:val="single" w:sz="4" w:space="0" w:color="000000"/>
            </w:tcBorders>
            <w:shd w:val="clear" w:color="auto" w:fill="auto"/>
            <w:hideMark/>
          </w:tcPr>
          <w:p w14:paraId="34E3C59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11F17E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3,11156</w:t>
            </w:r>
          </w:p>
        </w:tc>
        <w:tc>
          <w:tcPr>
            <w:tcW w:w="223" w:type="pct"/>
            <w:tcBorders>
              <w:top w:val="nil"/>
              <w:left w:val="nil"/>
              <w:bottom w:val="single" w:sz="4" w:space="0" w:color="000000"/>
              <w:right w:val="single" w:sz="4" w:space="0" w:color="000000"/>
            </w:tcBorders>
            <w:shd w:val="clear" w:color="auto" w:fill="auto"/>
            <w:hideMark/>
          </w:tcPr>
          <w:p w14:paraId="40E3E22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0,53</w:t>
            </w:r>
          </w:p>
        </w:tc>
        <w:tc>
          <w:tcPr>
            <w:tcW w:w="127" w:type="pct"/>
            <w:tcBorders>
              <w:top w:val="nil"/>
              <w:left w:val="nil"/>
              <w:bottom w:val="single" w:sz="4" w:space="0" w:color="000000"/>
              <w:right w:val="single" w:sz="4" w:space="0" w:color="000000"/>
            </w:tcBorders>
            <w:shd w:val="clear" w:color="auto" w:fill="auto"/>
            <w:hideMark/>
          </w:tcPr>
          <w:p w14:paraId="01682D6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4A3124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3,11156</w:t>
            </w:r>
          </w:p>
        </w:tc>
        <w:tc>
          <w:tcPr>
            <w:tcW w:w="223" w:type="pct"/>
            <w:tcBorders>
              <w:top w:val="nil"/>
              <w:left w:val="nil"/>
              <w:bottom w:val="single" w:sz="4" w:space="0" w:color="000000"/>
              <w:right w:val="single" w:sz="4" w:space="0" w:color="000000"/>
            </w:tcBorders>
            <w:shd w:val="clear" w:color="auto" w:fill="auto"/>
            <w:hideMark/>
          </w:tcPr>
          <w:p w14:paraId="4F00EE4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0,53</w:t>
            </w:r>
          </w:p>
        </w:tc>
        <w:tc>
          <w:tcPr>
            <w:tcW w:w="127" w:type="pct"/>
            <w:tcBorders>
              <w:top w:val="nil"/>
              <w:left w:val="nil"/>
              <w:bottom w:val="single" w:sz="4" w:space="0" w:color="000000"/>
              <w:right w:val="single" w:sz="4" w:space="0" w:color="000000"/>
            </w:tcBorders>
            <w:shd w:val="clear" w:color="auto" w:fill="auto"/>
            <w:hideMark/>
          </w:tcPr>
          <w:p w14:paraId="71C31AB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64E5922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3,11156</w:t>
            </w:r>
          </w:p>
        </w:tc>
        <w:tc>
          <w:tcPr>
            <w:tcW w:w="223" w:type="pct"/>
            <w:tcBorders>
              <w:top w:val="nil"/>
              <w:left w:val="nil"/>
              <w:bottom w:val="single" w:sz="4" w:space="0" w:color="000000"/>
              <w:right w:val="single" w:sz="4" w:space="0" w:color="000000"/>
            </w:tcBorders>
            <w:shd w:val="clear" w:color="auto" w:fill="auto"/>
            <w:hideMark/>
          </w:tcPr>
          <w:p w14:paraId="56241BA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0,53</w:t>
            </w:r>
          </w:p>
        </w:tc>
        <w:tc>
          <w:tcPr>
            <w:tcW w:w="130" w:type="pct"/>
            <w:tcBorders>
              <w:top w:val="nil"/>
              <w:left w:val="nil"/>
              <w:bottom w:val="single" w:sz="4" w:space="0" w:color="000000"/>
              <w:right w:val="single" w:sz="4" w:space="0" w:color="000000"/>
            </w:tcBorders>
            <w:shd w:val="clear" w:color="auto" w:fill="auto"/>
            <w:hideMark/>
          </w:tcPr>
          <w:p w14:paraId="4245FF2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25BD2C5A"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337E05B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15</w:t>
            </w:r>
          </w:p>
        </w:tc>
        <w:tc>
          <w:tcPr>
            <w:tcW w:w="389" w:type="pct"/>
            <w:tcBorders>
              <w:top w:val="single" w:sz="4" w:space="0" w:color="000000"/>
              <w:left w:val="nil"/>
              <w:bottom w:val="single" w:sz="4" w:space="0" w:color="000000"/>
              <w:right w:val="single" w:sz="4" w:space="0" w:color="000000"/>
            </w:tcBorders>
            <w:shd w:val="clear" w:color="auto" w:fill="auto"/>
            <w:hideMark/>
          </w:tcPr>
          <w:p w14:paraId="04AE40AF"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0616  Диметилбензол (смесь о-, м-, п- изомеров) (Метилтолуол)</w:t>
            </w:r>
          </w:p>
        </w:tc>
        <w:tc>
          <w:tcPr>
            <w:tcW w:w="90" w:type="pct"/>
            <w:tcBorders>
              <w:top w:val="nil"/>
              <w:left w:val="nil"/>
              <w:bottom w:val="single" w:sz="4" w:space="0" w:color="000000"/>
              <w:right w:val="single" w:sz="4" w:space="0" w:color="000000"/>
            </w:tcBorders>
            <w:shd w:val="clear" w:color="auto" w:fill="auto"/>
            <w:hideMark/>
          </w:tcPr>
          <w:p w14:paraId="2BF42F1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III</w:t>
            </w:r>
          </w:p>
        </w:tc>
        <w:tc>
          <w:tcPr>
            <w:tcW w:w="206" w:type="pct"/>
            <w:tcBorders>
              <w:top w:val="nil"/>
              <w:left w:val="nil"/>
              <w:bottom w:val="single" w:sz="4" w:space="0" w:color="000000"/>
              <w:right w:val="single" w:sz="4" w:space="0" w:color="000000"/>
            </w:tcBorders>
            <w:shd w:val="clear" w:color="auto" w:fill="auto"/>
            <w:hideMark/>
          </w:tcPr>
          <w:p w14:paraId="51BEB9E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0,3923</w:t>
            </w:r>
          </w:p>
        </w:tc>
        <w:tc>
          <w:tcPr>
            <w:tcW w:w="223" w:type="pct"/>
            <w:tcBorders>
              <w:top w:val="nil"/>
              <w:left w:val="nil"/>
              <w:bottom w:val="single" w:sz="4" w:space="0" w:color="000000"/>
              <w:right w:val="single" w:sz="4" w:space="0" w:color="000000"/>
            </w:tcBorders>
            <w:shd w:val="clear" w:color="auto" w:fill="auto"/>
            <w:hideMark/>
          </w:tcPr>
          <w:p w14:paraId="1CEEB02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0,0668</w:t>
            </w:r>
          </w:p>
        </w:tc>
        <w:tc>
          <w:tcPr>
            <w:tcW w:w="127" w:type="pct"/>
            <w:tcBorders>
              <w:top w:val="nil"/>
              <w:left w:val="nil"/>
              <w:bottom w:val="single" w:sz="4" w:space="0" w:color="000000"/>
              <w:right w:val="single" w:sz="4" w:space="0" w:color="000000"/>
            </w:tcBorders>
            <w:shd w:val="clear" w:color="auto" w:fill="auto"/>
            <w:hideMark/>
          </w:tcPr>
          <w:p w14:paraId="0BE7BA55"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3E4084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0,3923</w:t>
            </w:r>
          </w:p>
        </w:tc>
        <w:tc>
          <w:tcPr>
            <w:tcW w:w="223" w:type="pct"/>
            <w:tcBorders>
              <w:top w:val="nil"/>
              <w:left w:val="nil"/>
              <w:bottom w:val="single" w:sz="4" w:space="0" w:color="000000"/>
              <w:right w:val="single" w:sz="4" w:space="0" w:color="000000"/>
            </w:tcBorders>
            <w:shd w:val="clear" w:color="auto" w:fill="auto"/>
            <w:hideMark/>
          </w:tcPr>
          <w:p w14:paraId="6E1E448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0,0668</w:t>
            </w:r>
          </w:p>
        </w:tc>
        <w:tc>
          <w:tcPr>
            <w:tcW w:w="127" w:type="pct"/>
            <w:tcBorders>
              <w:top w:val="nil"/>
              <w:left w:val="nil"/>
              <w:bottom w:val="single" w:sz="4" w:space="0" w:color="000000"/>
              <w:right w:val="single" w:sz="4" w:space="0" w:color="000000"/>
            </w:tcBorders>
            <w:shd w:val="clear" w:color="auto" w:fill="auto"/>
            <w:hideMark/>
          </w:tcPr>
          <w:p w14:paraId="1A3742B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5061F6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0,3923</w:t>
            </w:r>
          </w:p>
        </w:tc>
        <w:tc>
          <w:tcPr>
            <w:tcW w:w="223" w:type="pct"/>
            <w:tcBorders>
              <w:top w:val="nil"/>
              <w:left w:val="nil"/>
              <w:bottom w:val="single" w:sz="4" w:space="0" w:color="000000"/>
              <w:right w:val="single" w:sz="4" w:space="0" w:color="000000"/>
            </w:tcBorders>
            <w:shd w:val="clear" w:color="auto" w:fill="auto"/>
            <w:hideMark/>
          </w:tcPr>
          <w:p w14:paraId="66EF4E2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0,0668</w:t>
            </w:r>
          </w:p>
        </w:tc>
        <w:tc>
          <w:tcPr>
            <w:tcW w:w="127" w:type="pct"/>
            <w:tcBorders>
              <w:top w:val="nil"/>
              <w:left w:val="nil"/>
              <w:bottom w:val="single" w:sz="4" w:space="0" w:color="000000"/>
              <w:right w:val="single" w:sz="4" w:space="0" w:color="000000"/>
            </w:tcBorders>
            <w:shd w:val="clear" w:color="auto" w:fill="auto"/>
            <w:hideMark/>
          </w:tcPr>
          <w:p w14:paraId="05959CDD"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7AF7F5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0,3923</w:t>
            </w:r>
          </w:p>
        </w:tc>
        <w:tc>
          <w:tcPr>
            <w:tcW w:w="223" w:type="pct"/>
            <w:tcBorders>
              <w:top w:val="nil"/>
              <w:left w:val="nil"/>
              <w:bottom w:val="single" w:sz="4" w:space="0" w:color="000000"/>
              <w:right w:val="single" w:sz="4" w:space="0" w:color="000000"/>
            </w:tcBorders>
            <w:shd w:val="clear" w:color="auto" w:fill="auto"/>
            <w:hideMark/>
          </w:tcPr>
          <w:p w14:paraId="02B4D0C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0,0668</w:t>
            </w:r>
          </w:p>
        </w:tc>
        <w:tc>
          <w:tcPr>
            <w:tcW w:w="127" w:type="pct"/>
            <w:tcBorders>
              <w:top w:val="nil"/>
              <w:left w:val="nil"/>
              <w:bottom w:val="single" w:sz="4" w:space="0" w:color="000000"/>
              <w:right w:val="single" w:sz="4" w:space="0" w:color="000000"/>
            </w:tcBorders>
            <w:shd w:val="clear" w:color="auto" w:fill="auto"/>
            <w:hideMark/>
          </w:tcPr>
          <w:p w14:paraId="6DBAF1A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7D69CA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0,3923</w:t>
            </w:r>
          </w:p>
        </w:tc>
        <w:tc>
          <w:tcPr>
            <w:tcW w:w="223" w:type="pct"/>
            <w:tcBorders>
              <w:top w:val="nil"/>
              <w:left w:val="nil"/>
              <w:bottom w:val="single" w:sz="4" w:space="0" w:color="000000"/>
              <w:right w:val="single" w:sz="4" w:space="0" w:color="000000"/>
            </w:tcBorders>
            <w:shd w:val="clear" w:color="auto" w:fill="auto"/>
            <w:hideMark/>
          </w:tcPr>
          <w:p w14:paraId="3F4531A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0,0668</w:t>
            </w:r>
          </w:p>
        </w:tc>
        <w:tc>
          <w:tcPr>
            <w:tcW w:w="127" w:type="pct"/>
            <w:tcBorders>
              <w:top w:val="nil"/>
              <w:left w:val="nil"/>
              <w:bottom w:val="single" w:sz="4" w:space="0" w:color="000000"/>
              <w:right w:val="single" w:sz="4" w:space="0" w:color="000000"/>
            </w:tcBorders>
            <w:shd w:val="clear" w:color="auto" w:fill="auto"/>
            <w:hideMark/>
          </w:tcPr>
          <w:p w14:paraId="5C8E8BDD"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63987FF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0,3923</w:t>
            </w:r>
          </w:p>
        </w:tc>
        <w:tc>
          <w:tcPr>
            <w:tcW w:w="223" w:type="pct"/>
            <w:tcBorders>
              <w:top w:val="nil"/>
              <w:left w:val="nil"/>
              <w:bottom w:val="single" w:sz="4" w:space="0" w:color="000000"/>
              <w:right w:val="single" w:sz="4" w:space="0" w:color="000000"/>
            </w:tcBorders>
            <w:shd w:val="clear" w:color="auto" w:fill="auto"/>
            <w:hideMark/>
          </w:tcPr>
          <w:p w14:paraId="6C72090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0,0668</w:t>
            </w:r>
          </w:p>
        </w:tc>
        <w:tc>
          <w:tcPr>
            <w:tcW w:w="127" w:type="pct"/>
            <w:tcBorders>
              <w:top w:val="nil"/>
              <w:left w:val="nil"/>
              <w:bottom w:val="single" w:sz="4" w:space="0" w:color="000000"/>
              <w:right w:val="single" w:sz="4" w:space="0" w:color="000000"/>
            </w:tcBorders>
            <w:shd w:val="clear" w:color="auto" w:fill="auto"/>
            <w:hideMark/>
          </w:tcPr>
          <w:p w14:paraId="6DD1841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9C5873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0,3923</w:t>
            </w:r>
          </w:p>
        </w:tc>
        <w:tc>
          <w:tcPr>
            <w:tcW w:w="223" w:type="pct"/>
            <w:tcBorders>
              <w:top w:val="nil"/>
              <w:left w:val="nil"/>
              <w:bottom w:val="single" w:sz="4" w:space="0" w:color="000000"/>
              <w:right w:val="single" w:sz="4" w:space="0" w:color="000000"/>
            </w:tcBorders>
            <w:shd w:val="clear" w:color="auto" w:fill="auto"/>
            <w:hideMark/>
          </w:tcPr>
          <w:p w14:paraId="49E1954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0,0668</w:t>
            </w:r>
          </w:p>
        </w:tc>
        <w:tc>
          <w:tcPr>
            <w:tcW w:w="127" w:type="pct"/>
            <w:tcBorders>
              <w:top w:val="nil"/>
              <w:left w:val="nil"/>
              <w:bottom w:val="single" w:sz="4" w:space="0" w:color="000000"/>
              <w:right w:val="single" w:sz="4" w:space="0" w:color="000000"/>
            </w:tcBorders>
            <w:shd w:val="clear" w:color="auto" w:fill="auto"/>
            <w:hideMark/>
          </w:tcPr>
          <w:p w14:paraId="6E29DE5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743F6B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0,3923</w:t>
            </w:r>
          </w:p>
        </w:tc>
        <w:tc>
          <w:tcPr>
            <w:tcW w:w="223" w:type="pct"/>
            <w:tcBorders>
              <w:top w:val="nil"/>
              <w:left w:val="nil"/>
              <w:bottom w:val="single" w:sz="4" w:space="0" w:color="000000"/>
              <w:right w:val="single" w:sz="4" w:space="0" w:color="000000"/>
            </w:tcBorders>
            <w:shd w:val="clear" w:color="auto" w:fill="auto"/>
            <w:hideMark/>
          </w:tcPr>
          <w:p w14:paraId="655BAF9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0,0668</w:t>
            </w:r>
          </w:p>
        </w:tc>
        <w:tc>
          <w:tcPr>
            <w:tcW w:w="130" w:type="pct"/>
            <w:tcBorders>
              <w:top w:val="nil"/>
              <w:left w:val="nil"/>
              <w:bottom w:val="single" w:sz="4" w:space="0" w:color="000000"/>
              <w:right w:val="single" w:sz="4" w:space="0" w:color="000000"/>
            </w:tcBorders>
            <w:shd w:val="clear" w:color="auto" w:fill="auto"/>
            <w:hideMark/>
          </w:tcPr>
          <w:p w14:paraId="096C95D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12F51204"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655B4AF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16</w:t>
            </w:r>
          </w:p>
        </w:tc>
        <w:tc>
          <w:tcPr>
            <w:tcW w:w="389" w:type="pct"/>
            <w:tcBorders>
              <w:top w:val="single" w:sz="4" w:space="0" w:color="000000"/>
              <w:left w:val="nil"/>
              <w:bottom w:val="single" w:sz="4" w:space="0" w:color="000000"/>
              <w:right w:val="single" w:sz="4" w:space="0" w:color="000000"/>
            </w:tcBorders>
            <w:shd w:val="clear" w:color="auto" w:fill="auto"/>
            <w:hideMark/>
          </w:tcPr>
          <w:p w14:paraId="7A57D080"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0621  Метилбензол (Фенилметан)</w:t>
            </w:r>
          </w:p>
        </w:tc>
        <w:tc>
          <w:tcPr>
            <w:tcW w:w="90" w:type="pct"/>
            <w:tcBorders>
              <w:top w:val="nil"/>
              <w:left w:val="nil"/>
              <w:bottom w:val="single" w:sz="4" w:space="0" w:color="000000"/>
              <w:right w:val="single" w:sz="4" w:space="0" w:color="000000"/>
            </w:tcBorders>
            <w:shd w:val="clear" w:color="auto" w:fill="auto"/>
            <w:hideMark/>
          </w:tcPr>
          <w:p w14:paraId="15E6B87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III</w:t>
            </w:r>
          </w:p>
        </w:tc>
        <w:tc>
          <w:tcPr>
            <w:tcW w:w="206" w:type="pct"/>
            <w:tcBorders>
              <w:top w:val="nil"/>
              <w:left w:val="nil"/>
              <w:bottom w:val="single" w:sz="4" w:space="0" w:color="000000"/>
              <w:right w:val="single" w:sz="4" w:space="0" w:color="000000"/>
            </w:tcBorders>
            <w:shd w:val="clear" w:color="auto" w:fill="auto"/>
            <w:hideMark/>
          </w:tcPr>
          <w:p w14:paraId="4F403BC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2,93567</w:t>
            </w:r>
          </w:p>
        </w:tc>
        <w:tc>
          <w:tcPr>
            <w:tcW w:w="223" w:type="pct"/>
            <w:tcBorders>
              <w:top w:val="nil"/>
              <w:left w:val="nil"/>
              <w:bottom w:val="single" w:sz="4" w:space="0" w:color="000000"/>
              <w:right w:val="single" w:sz="4" w:space="0" w:color="000000"/>
            </w:tcBorders>
            <w:shd w:val="clear" w:color="auto" w:fill="auto"/>
            <w:hideMark/>
          </w:tcPr>
          <w:p w14:paraId="6E42D74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w:t>
            </w:r>
          </w:p>
        </w:tc>
        <w:tc>
          <w:tcPr>
            <w:tcW w:w="127" w:type="pct"/>
            <w:tcBorders>
              <w:top w:val="nil"/>
              <w:left w:val="nil"/>
              <w:bottom w:val="single" w:sz="4" w:space="0" w:color="000000"/>
              <w:right w:val="single" w:sz="4" w:space="0" w:color="000000"/>
            </w:tcBorders>
            <w:shd w:val="clear" w:color="auto" w:fill="auto"/>
            <w:hideMark/>
          </w:tcPr>
          <w:p w14:paraId="1549944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2CA981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2,93567</w:t>
            </w:r>
          </w:p>
        </w:tc>
        <w:tc>
          <w:tcPr>
            <w:tcW w:w="223" w:type="pct"/>
            <w:tcBorders>
              <w:top w:val="nil"/>
              <w:left w:val="nil"/>
              <w:bottom w:val="single" w:sz="4" w:space="0" w:color="000000"/>
              <w:right w:val="single" w:sz="4" w:space="0" w:color="000000"/>
            </w:tcBorders>
            <w:shd w:val="clear" w:color="auto" w:fill="auto"/>
            <w:hideMark/>
          </w:tcPr>
          <w:p w14:paraId="7139E04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w:t>
            </w:r>
          </w:p>
        </w:tc>
        <w:tc>
          <w:tcPr>
            <w:tcW w:w="127" w:type="pct"/>
            <w:tcBorders>
              <w:top w:val="nil"/>
              <w:left w:val="nil"/>
              <w:bottom w:val="single" w:sz="4" w:space="0" w:color="000000"/>
              <w:right w:val="single" w:sz="4" w:space="0" w:color="000000"/>
            </w:tcBorders>
            <w:shd w:val="clear" w:color="auto" w:fill="auto"/>
            <w:hideMark/>
          </w:tcPr>
          <w:p w14:paraId="545E04E5"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5EE9DD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2,93567</w:t>
            </w:r>
          </w:p>
        </w:tc>
        <w:tc>
          <w:tcPr>
            <w:tcW w:w="223" w:type="pct"/>
            <w:tcBorders>
              <w:top w:val="nil"/>
              <w:left w:val="nil"/>
              <w:bottom w:val="single" w:sz="4" w:space="0" w:color="000000"/>
              <w:right w:val="single" w:sz="4" w:space="0" w:color="000000"/>
            </w:tcBorders>
            <w:shd w:val="clear" w:color="auto" w:fill="auto"/>
            <w:hideMark/>
          </w:tcPr>
          <w:p w14:paraId="1E29C9A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w:t>
            </w:r>
          </w:p>
        </w:tc>
        <w:tc>
          <w:tcPr>
            <w:tcW w:w="127" w:type="pct"/>
            <w:tcBorders>
              <w:top w:val="nil"/>
              <w:left w:val="nil"/>
              <w:bottom w:val="single" w:sz="4" w:space="0" w:color="000000"/>
              <w:right w:val="single" w:sz="4" w:space="0" w:color="000000"/>
            </w:tcBorders>
            <w:shd w:val="clear" w:color="auto" w:fill="auto"/>
            <w:hideMark/>
          </w:tcPr>
          <w:p w14:paraId="4429B3E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EE7938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2,93567</w:t>
            </w:r>
          </w:p>
        </w:tc>
        <w:tc>
          <w:tcPr>
            <w:tcW w:w="223" w:type="pct"/>
            <w:tcBorders>
              <w:top w:val="nil"/>
              <w:left w:val="nil"/>
              <w:bottom w:val="single" w:sz="4" w:space="0" w:color="000000"/>
              <w:right w:val="single" w:sz="4" w:space="0" w:color="000000"/>
            </w:tcBorders>
            <w:shd w:val="clear" w:color="auto" w:fill="auto"/>
            <w:hideMark/>
          </w:tcPr>
          <w:p w14:paraId="6512E65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w:t>
            </w:r>
          </w:p>
        </w:tc>
        <w:tc>
          <w:tcPr>
            <w:tcW w:w="127" w:type="pct"/>
            <w:tcBorders>
              <w:top w:val="nil"/>
              <w:left w:val="nil"/>
              <w:bottom w:val="single" w:sz="4" w:space="0" w:color="000000"/>
              <w:right w:val="single" w:sz="4" w:space="0" w:color="000000"/>
            </w:tcBorders>
            <w:shd w:val="clear" w:color="auto" w:fill="auto"/>
            <w:hideMark/>
          </w:tcPr>
          <w:p w14:paraId="211AE0E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F330D8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2,93567</w:t>
            </w:r>
          </w:p>
        </w:tc>
        <w:tc>
          <w:tcPr>
            <w:tcW w:w="223" w:type="pct"/>
            <w:tcBorders>
              <w:top w:val="nil"/>
              <w:left w:val="nil"/>
              <w:bottom w:val="single" w:sz="4" w:space="0" w:color="000000"/>
              <w:right w:val="single" w:sz="4" w:space="0" w:color="000000"/>
            </w:tcBorders>
            <w:shd w:val="clear" w:color="auto" w:fill="auto"/>
            <w:hideMark/>
          </w:tcPr>
          <w:p w14:paraId="049BE24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w:t>
            </w:r>
          </w:p>
        </w:tc>
        <w:tc>
          <w:tcPr>
            <w:tcW w:w="127" w:type="pct"/>
            <w:tcBorders>
              <w:top w:val="nil"/>
              <w:left w:val="nil"/>
              <w:bottom w:val="single" w:sz="4" w:space="0" w:color="000000"/>
              <w:right w:val="single" w:sz="4" w:space="0" w:color="000000"/>
            </w:tcBorders>
            <w:shd w:val="clear" w:color="auto" w:fill="auto"/>
            <w:hideMark/>
          </w:tcPr>
          <w:p w14:paraId="6B452BB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7A9F3F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2,93567</w:t>
            </w:r>
          </w:p>
        </w:tc>
        <w:tc>
          <w:tcPr>
            <w:tcW w:w="223" w:type="pct"/>
            <w:tcBorders>
              <w:top w:val="nil"/>
              <w:left w:val="nil"/>
              <w:bottom w:val="single" w:sz="4" w:space="0" w:color="000000"/>
              <w:right w:val="single" w:sz="4" w:space="0" w:color="000000"/>
            </w:tcBorders>
            <w:shd w:val="clear" w:color="auto" w:fill="auto"/>
            <w:hideMark/>
          </w:tcPr>
          <w:p w14:paraId="2E018D2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w:t>
            </w:r>
          </w:p>
        </w:tc>
        <w:tc>
          <w:tcPr>
            <w:tcW w:w="127" w:type="pct"/>
            <w:tcBorders>
              <w:top w:val="nil"/>
              <w:left w:val="nil"/>
              <w:bottom w:val="single" w:sz="4" w:space="0" w:color="000000"/>
              <w:right w:val="single" w:sz="4" w:space="0" w:color="000000"/>
            </w:tcBorders>
            <w:shd w:val="clear" w:color="auto" w:fill="auto"/>
            <w:hideMark/>
          </w:tcPr>
          <w:p w14:paraId="0C91922D"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7A17CD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2,93567</w:t>
            </w:r>
          </w:p>
        </w:tc>
        <w:tc>
          <w:tcPr>
            <w:tcW w:w="223" w:type="pct"/>
            <w:tcBorders>
              <w:top w:val="nil"/>
              <w:left w:val="nil"/>
              <w:bottom w:val="single" w:sz="4" w:space="0" w:color="000000"/>
              <w:right w:val="single" w:sz="4" w:space="0" w:color="000000"/>
            </w:tcBorders>
            <w:shd w:val="clear" w:color="auto" w:fill="auto"/>
            <w:hideMark/>
          </w:tcPr>
          <w:p w14:paraId="19405D8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w:t>
            </w:r>
          </w:p>
        </w:tc>
        <w:tc>
          <w:tcPr>
            <w:tcW w:w="127" w:type="pct"/>
            <w:tcBorders>
              <w:top w:val="nil"/>
              <w:left w:val="nil"/>
              <w:bottom w:val="single" w:sz="4" w:space="0" w:color="000000"/>
              <w:right w:val="single" w:sz="4" w:space="0" w:color="000000"/>
            </w:tcBorders>
            <w:shd w:val="clear" w:color="auto" w:fill="auto"/>
            <w:hideMark/>
          </w:tcPr>
          <w:p w14:paraId="5550570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626E19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2,93567</w:t>
            </w:r>
          </w:p>
        </w:tc>
        <w:tc>
          <w:tcPr>
            <w:tcW w:w="223" w:type="pct"/>
            <w:tcBorders>
              <w:top w:val="nil"/>
              <w:left w:val="nil"/>
              <w:bottom w:val="single" w:sz="4" w:space="0" w:color="000000"/>
              <w:right w:val="single" w:sz="4" w:space="0" w:color="000000"/>
            </w:tcBorders>
            <w:shd w:val="clear" w:color="auto" w:fill="auto"/>
            <w:hideMark/>
          </w:tcPr>
          <w:p w14:paraId="1CA8122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0,5</w:t>
            </w:r>
          </w:p>
        </w:tc>
        <w:tc>
          <w:tcPr>
            <w:tcW w:w="130" w:type="pct"/>
            <w:tcBorders>
              <w:top w:val="nil"/>
              <w:left w:val="nil"/>
              <w:bottom w:val="single" w:sz="4" w:space="0" w:color="000000"/>
              <w:right w:val="single" w:sz="4" w:space="0" w:color="000000"/>
            </w:tcBorders>
            <w:shd w:val="clear" w:color="auto" w:fill="auto"/>
            <w:hideMark/>
          </w:tcPr>
          <w:p w14:paraId="76CC340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795D1706"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5EC0E7B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17</w:t>
            </w:r>
          </w:p>
        </w:tc>
        <w:tc>
          <w:tcPr>
            <w:tcW w:w="389" w:type="pct"/>
            <w:tcBorders>
              <w:top w:val="single" w:sz="4" w:space="0" w:color="000000"/>
              <w:left w:val="nil"/>
              <w:bottom w:val="single" w:sz="4" w:space="0" w:color="000000"/>
              <w:right w:val="single" w:sz="4" w:space="0" w:color="000000"/>
            </w:tcBorders>
            <w:shd w:val="clear" w:color="auto" w:fill="auto"/>
            <w:hideMark/>
          </w:tcPr>
          <w:p w14:paraId="29861D2A"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0627  Этилбензол (Фенилэтан)</w:t>
            </w:r>
          </w:p>
        </w:tc>
        <w:tc>
          <w:tcPr>
            <w:tcW w:w="90" w:type="pct"/>
            <w:tcBorders>
              <w:top w:val="nil"/>
              <w:left w:val="nil"/>
              <w:bottom w:val="single" w:sz="4" w:space="0" w:color="000000"/>
              <w:right w:val="single" w:sz="4" w:space="0" w:color="000000"/>
            </w:tcBorders>
            <w:shd w:val="clear" w:color="auto" w:fill="auto"/>
            <w:hideMark/>
          </w:tcPr>
          <w:p w14:paraId="1919AB4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III</w:t>
            </w:r>
          </w:p>
        </w:tc>
        <w:tc>
          <w:tcPr>
            <w:tcW w:w="206" w:type="pct"/>
            <w:tcBorders>
              <w:top w:val="nil"/>
              <w:left w:val="nil"/>
              <w:bottom w:val="single" w:sz="4" w:space="0" w:color="000000"/>
              <w:right w:val="single" w:sz="4" w:space="0" w:color="000000"/>
            </w:tcBorders>
            <w:shd w:val="clear" w:color="auto" w:fill="auto"/>
            <w:hideMark/>
          </w:tcPr>
          <w:p w14:paraId="08CB8BA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0,08118</w:t>
            </w:r>
          </w:p>
        </w:tc>
        <w:tc>
          <w:tcPr>
            <w:tcW w:w="223" w:type="pct"/>
            <w:tcBorders>
              <w:top w:val="nil"/>
              <w:left w:val="nil"/>
              <w:bottom w:val="single" w:sz="4" w:space="0" w:color="000000"/>
              <w:right w:val="single" w:sz="4" w:space="0" w:color="000000"/>
            </w:tcBorders>
            <w:shd w:val="clear" w:color="auto" w:fill="auto"/>
            <w:hideMark/>
          </w:tcPr>
          <w:p w14:paraId="03B9FBA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0,0141</w:t>
            </w:r>
          </w:p>
        </w:tc>
        <w:tc>
          <w:tcPr>
            <w:tcW w:w="127" w:type="pct"/>
            <w:tcBorders>
              <w:top w:val="nil"/>
              <w:left w:val="nil"/>
              <w:bottom w:val="single" w:sz="4" w:space="0" w:color="000000"/>
              <w:right w:val="single" w:sz="4" w:space="0" w:color="000000"/>
            </w:tcBorders>
            <w:shd w:val="clear" w:color="auto" w:fill="auto"/>
            <w:hideMark/>
          </w:tcPr>
          <w:p w14:paraId="10F8426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F17881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0,08118</w:t>
            </w:r>
          </w:p>
        </w:tc>
        <w:tc>
          <w:tcPr>
            <w:tcW w:w="223" w:type="pct"/>
            <w:tcBorders>
              <w:top w:val="nil"/>
              <w:left w:val="nil"/>
              <w:bottom w:val="single" w:sz="4" w:space="0" w:color="000000"/>
              <w:right w:val="single" w:sz="4" w:space="0" w:color="000000"/>
            </w:tcBorders>
            <w:shd w:val="clear" w:color="auto" w:fill="auto"/>
            <w:hideMark/>
          </w:tcPr>
          <w:p w14:paraId="64CC8FB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0,0141</w:t>
            </w:r>
          </w:p>
        </w:tc>
        <w:tc>
          <w:tcPr>
            <w:tcW w:w="127" w:type="pct"/>
            <w:tcBorders>
              <w:top w:val="nil"/>
              <w:left w:val="nil"/>
              <w:bottom w:val="single" w:sz="4" w:space="0" w:color="000000"/>
              <w:right w:val="single" w:sz="4" w:space="0" w:color="000000"/>
            </w:tcBorders>
            <w:shd w:val="clear" w:color="auto" w:fill="auto"/>
            <w:hideMark/>
          </w:tcPr>
          <w:p w14:paraId="16B1D2D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EF1816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0,08118</w:t>
            </w:r>
          </w:p>
        </w:tc>
        <w:tc>
          <w:tcPr>
            <w:tcW w:w="223" w:type="pct"/>
            <w:tcBorders>
              <w:top w:val="nil"/>
              <w:left w:val="nil"/>
              <w:bottom w:val="single" w:sz="4" w:space="0" w:color="000000"/>
              <w:right w:val="single" w:sz="4" w:space="0" w:color="000000"/>
            </w:tcBorders>
            <w:shd w:val="clear" w:color="auto" w:fill="auto"/>
            <w:hideMark/>
          </w:tcPr>
          <w:p w14:paraId="51FD3DD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0,0141</w:t>
            </w:r>
          </w:p>
        </w:tc>
        <w:tc>
          <w:tcPr>
            <w:tcW w:w="127" w:type="pct"/>
            <w:tcBorders>
              <w:top w:val="nil"/>
              <w:left w:val="nil"/>
              <w:bottom w:val="single" w:sz="4" w:space="0" w:color="000000"/>
              <w:right w:val="single" w:sz="4" w:space="0" w:color="000000"/>
            </w:tcBorders>
            <w:shd w:val="clear" w:color="auto" w:fill="auto"/>
            <w:hideMark/>
          </w:tcPr>
          <w:p w14:paraId="7B39D4D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4A637D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0,08118</w:t>
            </w:r>
          </w:p>
        </w:tc>
        <w:tc>
          <w:tcPr>
            <w:tcW w:w="223" w:type="pct"/>
            <w:tcBorders>
              <w:top w:val="nil"/>
              <w:left w:val="nil"/>
              <w:bottom w:val="single" w:sz="4" w:space="0" w:color="000000"/>
              <w:right w:val="single" w:sz="4" w:space="0" w:color="000000"/>
            </w:tcBorders>
            <w:shd w:val="clear" w:color="auto" w:fill="auto"/>
            <w:hideMark/>
          </w:tcPr>
          <w:p w14:paraId="27B9B5F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0,0141</w:t>
            </w:r>
          </w:p>
        </w:tc>
        <w:tc>
          <w:tcPr>
            <w:tcW w:w="127" w:type="pct"/>
            <w:tcBorders>
              <w:top w:val="nil"/>
              <w:left w:val="nil"/>
              <w:bottom w:val="single" w:sz="4" w:space="0" w:color="000000"/>
              <w:right w:val="single" w:sz="4" w:space="0" w:color="000000"/>
            </w:tcBorders>
            <w:shd w:val="clear" w:color="auto" w:fill="auto"/>
            <w:hideMark/>
          </w:tcPr>
          <w:p w14:paraId="1A874DE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3C46A1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0,08118</w:t>
            </w:r>
          </w:p>
        </w:tc>
        <w:tc>
          <w:tcPr>
            <w:tcW w:w="223" w:type="pct"/>
            <w:tcBorders>
              <w:top w:val="nil"/>
              <w:left w:val="nil"/>
              <w:bottom w:val="single" w:sz="4" w:space="0" w:color="000000"/>
              <w:right w:val="single" w:sz="4" w:space="0" w:color="000000"/>
            </w:tcBorders>
            <w:shd w:val="clear" w:color="auto" w:fill="auto"/>
            <w:hideMark/>
          </w:tcPr>
          <w:p w14:paraId="3126BFA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0,0141</w:t>
            </w:r>
          </w:p>
        </w:tc>
        <w:tc>
          <w:tcPr>
            <w:tcW w:w="127" w:type="pct"/>
            <w:tcBorders>
              <w:top w:val="nil"/>
              <w:left w:val="nil"/>
              <w:bottom w:val="single" w:sz="4" w:space="0" w:color="000000"/>
              <w:right w:val="single" w:sz="4" w:space="0" w:color="000000"/>
            </w:tcBorders>
            <w:shd w:val="clear" w:color="auto" w:fill="auto"/>
            <w:hideMark/>
          </w:tcPr>
          <w:p w14:paraId="36937EED"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3791D5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0,08118</w:t>
            </w:r>
          </w:p>
        </w:tc>
        <w:tc>
          <w:tcPr>
            <w:tcW w:w="223" w:type="pct"/>
            <w:tcBorders>
              <w:top w:val="nil"/>
              <w:left w:val="nil"/>
              <w:bottom w:val="single" w:sz="4" w:space="0" w:color="000000"/>
              <w:right w:val="single" w:sz="4" w:space="0" w:color="000000"/>
            </w:tcBorders>
            <w:shd w:val="clear" w:color="auto" w:fill="auto"/>
            <w:hideMark/>
          </w:tcPr>
          <w:p w14:paraId="68678B3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0,0141</w:t>
            </w:r>
          </w:p>
        </w:tc>
        <w:tc>
          <w:tcPr>
            <w:tcW w:w="127" w:type="pct"/>
            <w:tcBorders>
              <w:top w:val="nil"/>
              <w:left w:val="nil"/>
              <w:bottom w:val="single" w:sz="4" w:space="0" w:color="000000"/>
              <w:right w:val="single" w:sz="4" w:space="0" w:color="000000"/>
            </w:tcBorders>
            <w:shd w:val="clear" w:color="auto" w:fill="auto"/>
            <w:hideMark/>
          </w:tcPr>
          <w:p w14:paraId="67558DE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832DD7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0,08118</w:t>
            </w:r>
          </w:p>
        </w:tc>
        <w:tc>
          <w:tcPr>
            <w:tcW w:w="223" w:type="pct"/>
            <w:tcBorders>
              <w:top w:val="nil"/>
              <w:left w:val="nil"/>
              <w:bottom w:val="single" w:sz="4" w:space="0" w:color="000000"/>
              <w:right w:val="single" w:sz="4" w:space="0" w:color="000000"/>
            </w:tcBorders>
            <w:shd w:val="clear" w:color="auto" w:fill="auto"/>
            <w:hideMark/>
          </w:tcPr>
          <w:p w14:paraId="32662D2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0,0141</w:t>
            </w:r>
          </w:p>
        </w:tc>
        <w:tc>
          <w:tcPr>
            <w:tcW w:w="127" w:type="pct"/>
            <w:tcBorders>
              <w:top w:val="nil"/>
              <w:left w:val="nil"/>
              <w:bottom w:val="single" w:sz="4" w:space="0" w:color="000000"/>
              <w:right w:val="single" w:sz="4" w:space="0" w:color="000000"/>
            </w:tcBorders>
            <w:shd w:val="clear" w:color="auto" w:fill="auto"/>
            <w:hideMark/>
          </w:tcPr>
          <w:p w14:paraId="14DF7A6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C687D1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0,08118</w:t>
            </w:r>
          </w:p>
        </w:tc>
        <w:tc>
          <w:tcPr>
            <w:tcW w:w="223" w:type="pct"/>
            <w:tcBorders>
              <w:top w:val="nil"/>
              <w:left w:val="nil"/>
              <w:bottom w:val="single" w:sz="4" w:space="0" w:color="000000"/>
              <w:right w:val="single" w:sz="4" w:space="0" w:color="000000"/>
            </w:tcBorders>
            <w:shd w:val="clear" w:color="auto" w:fill="auto"/>
            <w:hideMark/>
          </w:tcPr>
          <w:p w14:paraId="2F93BED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0,0141</w:t>
            </w:r>
          </w:p>
        </w:tc>
        <w:tc>
          <w:tcPr>
            <w:tcW w:w="130" w:type="pct"/>
            <w:tcBorders>
              <w:top w:val="nil"/>
              <w:left w:val="nil"/>
              <w:bottom w:val="single" w:sz="4" w:space="0" w:color="000000"/>
              <w:right w:val="single" w:sz="4" w:space="0" w:color="000000"/>
            </w:tcBorders>
            <w:shd w:val="clear" w:color="auto" w:fill="auto"/>
            <w:hideMark/>
          </w:tcPr>
          <w:p w14:paraId="520DE02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52B23122"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03493FB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18</w:t>
            </w:r>
          </w:p>
        </w:tc>
        <w:tc>
          <w:tcPr>
            <w:tcW w:w="389" w:type="pct"/>
            <w:tcBorders>
              <w:top w:val="single" w:sz="4" w:space="0" w:color="000000"/>
              <w:left w:val="nil"/>
              <w:bottom w:val="single" w:sz="4" w:space="0" w:color="000000"/>
              <w:right w:val="single" w:sz="4" w:space="0" w:color="000000"/>
            </w:tcBorders>
            <w:shd w:val="clear" w:color="auto" w:fill="auto"/>
            <w:hideMark/>
          </w:tcPr>
          <w:p w14:paraId="2C1EE132"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0703  Бенз/а/пирен</w:t>
            </w:r>
          </w:p>
        </w:tc>
        <w:tc>
          <w:tcPr>
            <w:tcW w:w="90" w:type="pct"/>
            <w:tcBorders>
              <w:top w:val="nil"/>
              <w:left w:val="nil"/>
              <w:bottom w:val="single" w:sz="4" w:space="0" w:color="000000"/>
              <w:right w:val="single" w:sz="4" w:space="0" w:color="000000"/>
            </w:tcBorders>
            <w:shd w:val="clear" w:color="auto" w:fill="auto"/>
            <w:hideMark/>
          </w:tcPr>
          <w:p w14:paraId="37B2031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w:t>
            </w:r>
          </w:p>
        </w:tc>
        <w:tc>
          <w:tcPr>
            <w:tcW w:w="206" w:type="pct"/>
            <w:tcBorders>
              <w:top w:val="nil"/>
              <w:left w:val="nil"/>
              <w:bottom w:val="single" w:sz="4" w:space="0" w:color="000000"/>
              <w:right w:val="single" w:sz="4" w:space="0" w:color="000000"/>
            </w:tcBorders>
            <w:shd w:val="clear" w:color="auto" w:fill="auto"/>
            <w:hideMark/>
          </w:tcPr>
          <w:p w14:paraId="432DAEF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0,00003</w:t>
            </w:r>
          </w:p>
        </w:tc>
        <w:tc>
          <w:tcPr>
            <w:tcW w:w="223" w:type="pct"/>
            <w:tcBorders>
              <w:top w:val="nil"/>
              <w:left w:val="nil"/>
              <w:bottom w:val="single" w:sz="4" w:space="0" w:color="000000"/>
              <w:right w:val="single" w:sz="4" w:space="0" w:color="000000"/>
            </w:tcBorders>
            <w:shd w:val="clear" w:color="auto" w:fill="auto"/>
            <w:hideMark/>
          </w:tcPr>
          <w:p w14:paraId="4A9D641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0,00006</w:t>
            </w:r>
          </w:p>
        </w:tc>
        <w:tc>
          <w:tcPr>
            <w:tcW w:w="127" w:type="pct"/>
            <w:tcBorders>
              <w:top w:val="nil"/>
              <w:left w:val="nil"/>
              <w:bottom w:val="single" w:sz="4" w:space="0" w:color="000000"/>
              <w:right w:val="single" w:sz="4" w:space="0" w:color="000000"/>
            </w:tcBorders>
            <w:shd w:val="clear" w:color="auto" w:fill="auto"/>
            <w:hideMark/>
          </w:tcPr>
          <w:p w14:paraId="1315889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C25F89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0,00003</w:t>
            </w:r>
          </w:p>
        </w:tc>
        <w:tc>
          <w:tcPr>
            <w:tcW w:w="223" w:type="pct"/>
            <w:tcBorders>
              <w:top w:val="nil"/>
              <w:left w:val="nil"/>
              <w:bottom w:val="single" w:sz="4" w:space="0" w:color="000000"/>
              <w:right w:val="single" w:sz="4" w:space="0" w:color="000000"/>
            </w:tcBorders>
            <w:shd w:val="clear" w:color="auto" w:fill="auto"/>
            <w:hideMark/>
          </w:tcPr>
          <w:p w14:paraId="17BDF29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0,00006</w:t>
            </w:r>
          </w:p>
        </w:tc>
        <w:tc>
          <w:tcPr>
            <w:tcW w:w="127" w:type="pct"/>
            <w:tcBorders>
              <w:top w:val="nil"/>
              <w:left w:val="nil"/>
              <w:bottom w:val="single" w:sz="4" w:space="0" w:color="000000"/>
              <w:right w:val="single" w:sz="4" w:space="0" w:color="000000"/>
            </w:tcBorders>
            <w:shd w:val="clear" w:color="auto" w:fill="auto"/>
            <w:hideMark/>
          </w:tcPr>
          <w:p w14:paraId="6D0FBCB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FC7344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0,00003</w:t>
            </w:r>
          </w:p>
        </w:tc>
        <w:tc>
          <w:tcPr>
            <w:tcW w:w="223" w:type="pct"/>
            <w:tcBorders>
              <w:top w:val="nil"/>
              <w:left w:val="nil"/>
              <w:bottom w:val="single" w:sz="4" w:space="0" w:color="000000"/>
              <w:right w:val="single" w:sz="4" w:space="0" w:color="000000"/>
            </w:tcBorders>
            <w:shd w:val="clear" w:color="auto" w:fill="auto"/>
            <w:hideMark/>
          </w:tcPr>
          <w:p w14:paraId="682DA7C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0,00006</w:t>
            </w:r>
          </w:p>
        </w:tc>
        <w:tc>
          <w:tcPr>
            <w:tcW w:w="127" w:type="pct"/>
            <w:tcBorders>
              <w:top w:val="nil"/>
              <w:left w:val="nil"/>
              <w:bottom w:val="single" w:sz="4" w:space="0" w:color="000000"/>
              <w:right w:val="single" w:sz="4" w:space="0" w:color="000000"/>
            </w:tcBorders>
            <w:shd w:val="clear" w:color="auto" w:fill="auto"/>
            <w:hideMark/>
          </w:tcPr>
          <w:p w14:paraId="3A89DC7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5DBF8B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0,00003</w:t>
            </w:r>
          </w:p>
        </w:tc>
        <w:tc>
          <w:tcPr>
            <w:tcW w:w="223" w:type="pct"/>
            <w:tcBorders>
              <w:top w:val="nil"/>
              <w:left w:val="nil"/>
              <w:bottom w:val="single" w:sz="4" w:space="0" w:color="000000"/>
              <w:right w:val="single" w:sz="4" w:space="0" w:color="000000"/>
            </w:tcBorders>
            <w:shd w:val="clear" w:color="auto" w:fill="auto"/>
            <w:hideMark/>
          </w:tcPr>
          <w:p w14:paraId="72E1F18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0,00006</w:t>
            </w:r>
          </w:p>
        </w:tc>
        <w:tc>
          <w:tcPr>
            <w:tcW w:w="127" w:type="pct"/>
            <w:tcBorders>
              <w:top w:val="nil"/>
              <w:left w:val="nil"/>
              <w:bottom w:val="single" w:sz="4" w:space="0" w:color="000000"/>
              <w:right w:val="single" w:sz="4" w:space="0" w:color="000000"/>
            </w:tcBorders>
            <w:shd w:val="clear" w:color="auto" w:fill="auto"/>
            <w:hideMark/>
          </w:tcPr>
          <w:p w14:paraId="60FCA355"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712F07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0,00003</w:t>
            </w:r>
          </w:p>
        </w:tc>
        <w:tc>
          <w:tcPr>
            <w:tcW w:w="223" w:type="pct"/>
            <w:tcBorders>
              <w:top w:val="nil"/>
              <w:left w:val="nil"/>
              <w:bottom w:val="single" w:sz="4" w:space="0" w:color="000000"/>
              <w:right w:val="single" w:sz="4" w:space="0" w:color="000000"/>
            </w:tcBorders>
            <w:shd w:val="clear" w:color="auto" w:fill="auto"/>
            <w:hideMark/>
          </w:tcPr>
          <w:p w14:paraId="0CA0A18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0,00006</w:t>
            </w:r>
          </w:p>
        </w:tc>
        <w:tc>
          <w:tcPr>
            <w:tcW w:w="127" w:type="pct"/>
            <w:tcBorders>
              <w:top w:val="nil"/>
              <w:left w:val="nil"/>
              <w:bottom w:val="single" w:sz="4" w:space="0" w:color="000000"/>
              <w:right w:val="single" w:sz="4" w:space="0" w:color="000000"/>
            </w:tcBorders>
            <w:shd w:val="clear" w:color="auto" w:fill="auto"/>
            <w:hideMark/>
          </w:tcPr>
          <w:p w14:paraId="0960D79D"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633C5E4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0,00003</w:t>
            </w:r>
          </w:p>
        </w:tc>
        <w:tc>
          <w:tcPr>
            <w:tcW w:w="223" w:type="pct"/>
            <w:tcBorders>
              <w:top w:val="nil"/>
              <w:left w:val="nil"/>
              <w:bottom w:val="single" w:sz="4" w:space="0" w:color="000000"/>
              <w:right w:val="single" w:sz="4" w:space="0" w:color="000000"/>
            </w:tcBorders>
            <w:shd w:val="clear" w:color="auto" w:fill="auto"/>
            <w:hideMark/>
          </w:tcPr>
          <w:p w14:paraId="1DF9A52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0,00006</w:t>
            </w:r>
          </w:p>
        </w:tc>
        <w:tc>
          <w:tcPr>
            <w:tcW w:w="127" w:type="pct"/>
            <w:tcBorders>
              <w:top w:val="nil"/>
              <w:left w:val="nil"/>
              <w:bottom w:val="single" w:sz="4" w:space="0" w:color="000000"/>
              <w:right w:val="single" w:sz="4" w:space="0" w:color="000000"/>
            </w:tcBorders>
            <w:shd w:val="clear" w:color="auto" w:fill="auto"/>
            <w:hideMark/>
          </w:tcPr>
          <w:p w14:paraId="0D40CCF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A02E6E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0,00003</w:t>
            </w:r>
          </w:p>
        </w:tc>
        <w:tc>
          <w:tcPr>
            <w:tcW w:w="223" w:type="pct"/>
            <w:tcBorders>
              <w:top w:val="nil"/>
              <w:left w:val="nil"/>
              <w:bottom w:val="single" w:sz="4" w:space="0" w:color="000000"/>
              <w:right w:val="single" w:sz="4" w:space="0" w:color="000000"/>
            </w:tcBorders>
            <w:shd w:val="clear" w:color="auto" w:fill="auto"/>
            <w:hideMark/>
          </w:tcPr>
          <w:p w14:paraId="2C6041D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0,00006</w:t>
            </w:r>
          </w:p>
        </w:tc>
        <w:tc>
          <w:tcPr>
            <w:tcW w:w="127" w:type="pct"/>
            <w:tcBorders>
              <w:top w:val="nil"/>
              <w:left w:val="nil"/>
              <w:bottom w:val="single" w:sz="4" w:space="0" w:color="000000"/>
              <w:right w:val="single" w:sz="4" w:space="0" w:color="000000"/>
            </w:tcBorders>
            <w:shd w:val="clear" w:color="auto" w:fill="auto"/>
            <w:hideMark/>
          </w:tcPr>
          <w:p w14:paraId="03C9E75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3BCA41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0,00003</w:t>
            </w:r>
          </w:p>
        </w:tc>
        <w:tc>
          <w:tcPr>
            <w:tcW w:w="223" w:type="pct"/>
            <w:tcBorders>
              <w:top w:val="nil"/>
              <w:left w:val="nil"/>
              <w:bottom w:val="single" w:sz="4" w:space="0" w:color="000000"/>
              <w:right w:val="single" w:sz="4" w:space="0" w:color="000000"/>
            </w:tcBorders>
            <w:shd w:val="clear" w:color="auto" w:fill="auto"/>
            <w:hideMark/>
          </w:tcPr>
          <w:p w14:paraId="26F0A62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0,00006</w:t>
            </w:r>
          </w:p>
        </w:tc>
        <w:tc>
          <w:tcPr>
            <w:tcW w:w="130" w:type="pct"/>
            <w:tcBorders>
              <w:top w:val="nil"/>
              <w:left w:val="nil"/>
              <w:bottom w:val="single" w:sz="4" w:space="0" w:color="000000"/>
              <w:right w:val="single" w:sz="4" w:space="0" w:color="000000"/>
            </w:tcBorders>
            <w:shd w:val="clear" w:color="auto" w:fill="auto"/>
            <w:hideMark/>
          </w:tcPr>
          <w:p w14:paraId="79231A3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7D8FEF2C"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1913CE2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19</w:t>
            </w:r>
          </w:p>
        </w:tc>
        <w:tc>
          <w:tcPr>
            <w:tcW w:w="389" w:type="pct"/>
            <w:tcBorders>
              <w:top w:val="single" w:sz="4" w:space="0" w:color="000000"/>
              <w:left w:val="nil"/>
              <w:bottom w:val="single" w:sz="4" w:space="0" w:color="000000"/>
              <w:right w:val="single" w:sz="4" w:space="0" w:color="000000"/>
            </w:tcBorders>
            <w:shd w:val="clear" w:color="auto" w:fill="auto"/>
            <w:hideMark/>
          </w:tcPr>
          <w:p w14:paraId="27D9729C"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1071  Гидроксибензол (фенол)</w:t>
            </w:r>
          </w:p>
        </w:tc>
        <w:tc>
          <w:tcPr>
            <w:tcW w:w="90" w:type="pct"/>
            <w:tcBorders>
              <w:top w:val="nil"/>
              <w:left w:val="nil"/>
              <w:bottom w:val="single" w:sz="4" w:space="0" w:color="000000"/>
              <w:right w:val="single" w:sz="4" w:space="0" w:color="000000"/>
            </w:tcBorders>
            <w:shd w:val="clear" w:color="auto" w:fill="auto"/>
            <w:hideMark/>
          </w:tcPr>
          <w:p w14:paraId="5C0E917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II</w:t>
            </w:r>
          </w:p>
        </w:tc>
        <w:tc>
          <w:tcPr>
            <w:tcW w:w="206" w:type="pct"/>
            <w:tcBorders>
              <w:top w:val="nil"/>
              <w:left w:val="nil"/>
              <w:bottom w:val="single" w:sz="4" w:space="0" w:color="000000"/>
              <w:right w:val="single" w:sz="4" w:space="0" w:color="000000"/>
            </w:tcBorders>
            <w:shd w:val="clear" w:color="auto" w:fill="auto"/>
            <w:hideMark/>
          </w:tcPr>
          <w:p w14:paraId="35EFE81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0,0000004</w:t>
            </w:r>
          </w:p>
        </w:tc>
        <w:tc>
          <w:tcPr>
            <w:tcW w:w="223" w:type="pct"/>
            <w:tcBorders>
              <w:top w:val="nil"/>
              <w:left w:val="nil"/>
              <w:bottom w:val="single" w:sz="4" w:space="0" w:color="000000"/>
              <w:right w:val="single" w:sz="4" w:space="0" w:color="000000"/>
            </w:tcBorders>
            <w:shd w:val="clear" w:color="auto" w:fill="auto"/>
            <w:hideMark/>
          </w:tcPr>
          <w:p w14:paraId="4FA85E8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0,00001</w:t>
            </w:r>
          </w:p>
        </w:tc>
        <w:tc>
          <w:tcPr>
            <w:tcW w:w="127" w:type="pct"/>
            <w:tcBorders>
              <w:top w:val="nil"/>
              <w:left w:val="nil"/>
              <w:bottom w:val="single" w:sz="4" w:space="0" w:color="000000"/>
              <w:right w:val="single" w:sz="4" w:space="0" w:color="000000"/>
            </w:tcBorders>
            <w:shd w:val="clear" w:color="auto" w:fill="auto"/>
            <w:hideMark/>
          </w:tcPr>
          <w:p w14:paraId="093E36A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2C3A2E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0,0000004</w:t>
            </w:r>
          </w:p>
        </w:tc>
        <w:tc>
          <w:tcPr>
            <w:tcW w:w="223" w:type="pct"/>
            <w:tcBorders>
              <w:top w:val="nil"/>
              <w:left w:val="nil"/>
              <w:bottom w:val="single" w:sz="4" w:space="0" w:color="000000"/>
              <w:right w:val="single" w:sz="4" w:space="0" w:color="000000"/>
            </w:tcBorders>
            <w:shd w:val="clear" w:color="auto" w:fill="auto"/>
            <w:hideMark/>
          </w:tcPr>
          <w:p w14:paraId="164E140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0,00001</w:t>
            </w:r>
          </w:p>
        </w:tc>
        <w:tc>
          <w:tcPr>
            <w:tcW w:w="127" w:type="pct"/>
            <w:tcBorders>
              <w:top w:val="nil"/>
              <w:left w:val="nil"/>
              <w:bottom w:val="single" w:sz="4" w:space="0" w:color="000000"/>
              <w:right w:val="single" w:sz="4" w:space="0" w:color="000000"/>
            </w:tcBorders>
            <w:shd w:val="clear" w:color="auto" w:fill="auto"/>
            <w:hideMark/>
          </w:tcPr>
          <w:p w14:paraId="4C63E1C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EDA86A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0,0000004</w:t>
            </w:r>
          </w:p>
        </w:tc>
        <w:tc>
          <w:tcPr>
            <w:tcW w:w="223" w:type="pct"/>
            <w:tcBorders>
              <w:top w:val="nil"/>
              <w:left w:val="nil"/>
              <w:bottom w:val="single" w:sz="4" w:space="0" w:color="000000"/>
              <w:right w:val="single" w:sz="4" w:space="0" w:color="000000"/>
            </w:tcBorders>
            <w:shd w:val="clear" w:color="auto" w:fill="auto"/>
            <w:hideMark/>
          </w:tcPr>
          <w:p w14:paraId="106DC22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0,00001</w:t>
            </w:r>
          </w:p>
        </w:tc>
        <w:tc>
          <w:tcPr>
            <w:tcW w:w="127" w:type="pct"/>
            <w:tcBorders>
              <w:top w:val="nil"/>
              <w:left w:val="nil"/>
              <w:bottom w:val="single" w:sz="4" w:space="0" w:color="000000"/>
              <w:right w:val="single" w:sz="4" w:space="0" w:color="000000"/>
            </w:tcBorders>
            <w:shd w:val="clear" w:color="auto" w:fill="auto"/>
            <w:hideMark/>
          </w:tcPr>
          <w:p w14:paraId="5DBE8FE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2A2CE0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0,0000004</w:t>
            </w:r>
          </w:p>
        </w:tc>
        <w:tc>
          <w:tcPr>
            <w:tcW w:w="223" w:type="pct"/>
            <w:tcBorders>
              <w:top w:val="nil"/>
              <w:left w:val="nil"/>
              <w:bottom w:val="single" w:sz="4" w:space="0" w:color="000000"/>
              <w:right w:val="single" w:sz="4" w:space="0" w:color="000000"/>
            </w:tcBorders>
            <w:shd w:val="clear" w:color="auto" w:fill="auto"/>
            <w:hideMark/>
          </w:tcPr>
          <w:p w14:paraId="6AC5F4B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0,00001</w:t>
            </w:r>
          </w:p>
        </w:tc>
        <w:tc>
          <w:tcPr>
            <w:tcW w:w="127" w:type="pct"/>
            <w:tcBorders>
              <w:top w:val="nil"/>
              <w:left w:val="nil"/>
              <w:bottom w:val="single" w:sz="4" w:space="0" w:color="000000"/>
              <w:right w:val="single" w:sz="4" w:space="0" w:color="000000"/>
            </w:tcBorders>
            <w:shd w:val="clear" w:color="auto" w:fill="auto"/>
            <w:hideMark/>
          </w:tcPr>
          <w:p w14:paraId="4749461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6112390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0,0000004</w:t>
            </w:r>
          </w:p>
        </w:tc>
        <w:tc>
          <w:tcPr>
            <w:tcW w:w="223" w:type="pct"/>
            <w:tcBorders>
              <w:top w:val="nil"/>
              <w:left w:val="nil"/>
              <w:bottom w:val="single" w:sz="4" w:space="0" w:color="000000"/>
              <w:right w:val="single" w:sz="4" w:space="0" w:color="000000"/>
            </w:tcBorders>
            <w:shd w:val="clear" w:color="auto" w:fill="auto"/>
            <w:hideMark/>
          </w:tcPr>
          <w:p w14:paraId="132240C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0,00001</w:t>
            </w:r>
          </w:p>
        </w:tc>
        <w:tc>
          <w:tcPr>
            <w:tcW w:w="127" w:type="pct"/>
            <w:tcBorders>
              <w:top w:val="nil"/>
              <w:left w:val="nil"/>
              <w:bottom w:val="single" w:sz="4" w:space="0" w:color="000000"/>
              <w:right w:val="single" w:sz="4" w:space="0" w:color="000000"/>
            </w:tcBorders>
            <w:shd w:val="clear" w:color="auto" w:fill="auto"/>
            <w:hideMark/>
          </w:tcPr>
          <w:p w14:paraId="241C8CA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64BD10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0,0000004</w:t>
            </w:r>
          </w:p>
        </w:tc>
        <w:tc>
          <w:tcPr>
            <w:tcW w:w="223" w:type="pct"/>
            <w:tcBorders>
              <w:top w:val="nil"/>
              <w:left w:val="nil"/>
              <w:bottom w:val="single" w:sz="4" w:space="0" w:color="000000"/>
              <w:right w:val="single" w:sz="4" w:space="0" w:color="000000"/>
            </w:tcBorders>
            <w:shd w:val="clear" w:color="auto" w:fill="auto"/>
            <w:hideMark/>
          </w:tcPr>
          <w:p w14:paraId="559E0F5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0,00001</w:t>
            </w:r>
          </w:p>
        </w:tc>
        <w:tc>
          <w:tcPr>
            <w:tcW w:w="127" w:type="pct"/>
            <w:tcBorders>
              <w:top w:val="nil"/>
              <w:left w:val="nil"/>
              <w:bottom w:val="single" w:sz="4" w:space="0" w:color="000000"/>
              <w:right w:val="single" w:sz="4" w:space="0" w:color="000000"/>
            </w:tcBorders>
            <w:shd w:val="clear" w:color="auto" w:fill="auto"/>
            <w:hideMark/>
          </w:tcPr>
          <w:p w14:paraId="2BC07AA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22EACB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0,0000004</w:t>
            </w:r>
          </w:p>
        </w:tc>
        <w:tc>
          <w:tcPr>
            <w:tcW w:w="223" w:type="pct"/>
            <w:tcBorders>
              <w:top w:val="nil"/>
              <w:left w:val="nil"/>
              <w:bottom w:val="single" w:sz="4" w:space="0" w:color="000000"/>
              <w:right w:val="single" w:sz="4" w:space="0" w:color="000000"/>
            </w:tcBorders>
            <w:shd w:val="clear" w:color="auto" w:fill="auto"/>
            <w:hideMark/>
          </w:tcPr>
          <w:p w14:paraId="23A4C3F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0,00001</w:t>
            </w:r>
          </w:p>
        </w:tc>
        <w:tc>
          <w:tcPr>
            <w:tcW w:w="127" w:type="pct"/>
            <w:tcBorders>
              <w:top w:val="nil"/>
              <w:left w:val="nil"/>
              <w:bottom w:val="single" w:sz="4" w:space="0" w:color="000000"/>
              <w:right w:val="single" w:sz="4" w:space="0" w:color="000000"/>
            </w:tcBorders>
            <w:shd w:val="clear" w:color="auto" w:fill="auto"/>
            <w:hideMark/>
          </w:tcPr>
          <w:p w14:paraId="02FED29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4E2C2D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0,0000004</w:t>
            </w:r>
          </w:p>
        </w:tc>
        <w:tc>
          <w:tcPr>
            <w:tcW w:w="223" w:type="pct"/>
            <w:tcBorders>
              <w:top w:val="nil"/>
              <w:left w:val="nil"/>
              <w:bottom w:val="single" w:sz="4" w:space="0" w:color="000000"/>
              <w:right w:val="single" w:sz="4" w:space="0" w:color="000000"/>
            </w:tcBorders>
            <w:shd w:val="clear" w:color="auto" w:fill="auto"/>
            <w:hideMark/>
          </w:tcPr>
          <w:p w14:paraId="0A59FBA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0,00001</w:t>
            </w:r>
          </w:p>
        </w:tc>
        <w:tc>
          <w:tcPr>
            <w:tcW w:w="130" w:type="pct"/>
            <w:tcBorders>
              <w:top w:val="nil"/>
              <w:left w:val="nil"/>
              <w:bottom w:val="single" w:sz="4" w:space="0" w:color="000000"/>
              <w:right w:val="single" w:sz="4" w:space="0" w:color="000000"/>
            </w:tcBorders>
            <w:shd w:val="clear" w:color="auto" w:fill="auto"/>
            <w:hideMark/>
          </w:tcPr>
          <w:p w14:paraId="39188AC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404B2818"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15D754D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20</w:t>
            </w:r>
          </w:p>
        </w:tc>
        <w:tc>
          <w:tcPr>
            <w:tcW w:w="389" w:type="pct"/>
            <w:tcBorders>
              <w:top w:val="single" w:sz="4" w:space="0" w:color="000000"/>
              <w:left w:val="nil"/>
              <w:bottom w:val="single" w:sz="4" w:space="0" w:color="000000"/>
              <w:right w:val="single" w:sz="4" w:space="0" w:color="000000"/>
            </w:tcBorders>
            <w:shd w:val="clear" w:color="auto" w:fill="auto"/>
            <w:hideMark/>
          </w:tcPr>
          <w:p w14:paraId="00DF48BA"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1325  Формальдегид (Муравьиный альдегид, оксометан, метиленоксид)</w:t>
            </w:r>
          </w:p>
        </w:tc>
        <w:tc>
          <w:tcPr>
            <w:tcW w:w="90" w:type="pct"/>
            <w:tcBorders>
              <w:top w:val="nil"/>
              <w:left w:val="nil"/>
              <w:bottom w:val="single" w:sz="4" w:space="0" w:color="000000"/>
              <w:right w:val="single" w:sz="4" w:space="0" w:color="000000"/>
            </w:tcBorders>
            <w:shd w:val="clear" w:color="auto" w:fill="auto"/>
            <w:hideMark/>
          </w:tcPr>
          <w:p w14:paraId="10F5C205"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II</w:t>
            </w:r>
          </w:p>
        </w:tc>
        <w:tc>
          <w:tcPr>
            <w:tcW w:w="206" w:type="pct"/>
            <w:tcBorders>
              <w:top w:val="nil"/>
              <w:left w:val="nil"/>
              <w:bottom w:val="single" w:sz="4" w:space="0" w:color="000000"/>
              <w:right w:val="single" w:sz="4" w:space="0" w:color="000000"/>
            </w:tcBorders>
            <w:shd w:val="clear" w:color="auto" w:fill="auto"/>
            <w:hideMark/>
          </w:tcPr>
          <w:p w14:paraId="3F20E10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223" w:type="pct"/>
            <w:tcBorders>
              <w:top w:val="nil"/>
              <w:left w:val="nil"/>
              <w:bottom w:val="single" w:sz="4" w:space="0" w:color="000000"/>
              <w:right w:val="single" w:sz="4" w:space="0" w:color="000000"/>
            </w:tcBorders>
            <w:shd w:val="clear" w:color="auto" w:fill="auto"/>
            <w:hideMark/>
          </w:tcPr>
          <w:p w14:paraId="6B64C8A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0,00001</w:t>
            </w:r>
          </w:p>
        </w:tc>
        <w:tc>
          <w:tcPr>
            <w:tcW w:w="127" w:type="pct"/>
            <w:tcBorders>
              <w:top w:val="nil"/>
              <w:left w:val="nil"/>
              <w:bottom w:val="single" w:sz="4" w:space="0" w:color="000000"/>
              <w:right w:val="single" w:sz="4" w:space="0" w:color="000000"/>
            </w:tcBorders>
            <w:shd w:val="clear" w:color="auto" w:fill="auto"/>
            <w:hideMark/>
          </w:tcPr>
          <w:p w14:paraId="1471A1C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6659231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223" w:type="pct"/>
            <w:tcBorders>
              <w:top w:val="nil"/>
              <w:left w:val="nil"/>
              <w:bottom w:val="single" w:sz="4" w:space="0" w:color="000000"/>
              <w:right w:val="single" w:sz="4" w:space="0" w:color="000000"/>
            </w:tcBorders>
            <w:shd w:val="clear" w:color="auto" w:fill="auto"/>
            <w:hideMark/>
          </w:tcPr>
          <w:p w14:paraId="04A41F9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0,00001</w:t>
            </w:r>
          </w:p>
        </w:tc>
        <w:tc>
          <w:tcPr>
            <w:tcW w:w="127" w:type="pct"/>
            <w:tcBorders>
              <w:top w:val="nil"/>
              <w:left w:val="nil"/>
              <w:bottom w:val="single" w:sz="4" w:space="0" w:color="000000"/>
              <w:right w:val="single" w:sz="4" w:space="0" w:color="000000"/>
            </w:tcBorders>
            <w:shd w:val="clear" w:color="auto" w:fill="auto"/>
            <w:hideMark/>
          </w:tcPr>
          <w:p w14:paraId="275CD5D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F83BDB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223" w:type="pct"/>
            <w:tcBorders>
              <w:top w:val="nil"/>
              <w:left w:val="nil"/>
              <w:bottom w:val="single" w:sz="4" w:space="0" w:color="000000"/>
              <w:right w:val="single" w:sz="4" w:space="0" w:color="000000"/>
            </w:tcBorders>
            <w:shd w:val="clear" w:color="auto" w:fill="auto"/>
            <w:hideMark/>
          </w:tcPr>
          <w:p w14:paraId="6C11186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0,00001</w:t>
            </w:r>
          </w:p>
        </w:tc>
        <w:tc>
          <w:tcPr>
            <w:tcW w:w="127" w:type="pct"/>
            <w:tcBorders>
              <w:top w:val="nil"/>
              <w:left w:val="nil"/>
              <w:bottom w:val="single" w:sz="4" w:space="0" w:color="000000"/>
              <w:right w:val="single" w:sz="4" w:space="0" w:color="000000"/>
            </w:tcBorders>
            <w:shd w:val="clear" w:color="auto" w:fill="auto"/>
            <w:hideMark/>
          </w:tcPr>
          <w:p w14:paraId="66E2E15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8ECAFF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223" w:type="pct"/>
            <w:tcBorders>
              <w:top w:val="nil"/>
              <w:left w:val="nil"/>
              <w:bottom w:val="single" w:sz="4" w:space="0" w:color="000000"/>
              <w:right w:val="single" w:sz="4" w:space="0" w:color="000000"/>
            </w:tcBorders>
            <w:shd w:val="clear" w:color="auto" w:fill="auto"/>
            <w:hideMark/>
          </w:tcPr>
          <w:p w14:paraId="1B28326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0,00001</w:t>
            </w:r>
          </w:p>
        </w:tc>
        <w:tc>
          <w:tcPr>
            <w:tcW w:w="127" w:type="pct"/>
            <w:tcBorders>
              <w:top w:val="nil"/>
              <w:left w:val="nil"/>
              <w:bottom w:val="single" w:sz="4" w:space="0" w:color="000000"/>
              <w:right w:val="single" w:sz="4" w:space="0" w:color="000000"/>
            </w:tcBorders>
            <w:shd w:val="clear" w:color="auto" w:fill="auto"/>
            <w:hideMark/>
          </w:tcPr>
          <w:p w14:paraId="7022B42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E65CCA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223" w:type="pct"/>
            <w:tcBorders>
              <w:top w:val="nil"/>
              <w:left w:val="nil"/>
              <w:bottom w:val="single" w:sz="4" w:space="0" w:color="000000"/>
              <w:right w:val="single" w:sz="4" w:space="0" w:color="000000"/>
            </w:tcBorders>
            <w:shd w:val="clear" w:color="auto" w:fill="auto"/>
            <w:hideMark/>
          </w:tcPr>
          <w:p w14:paraId="2268FB0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0,00001</w:t>
            </w:r>
          </w:p>
        </w:tc>
        <w:tc>
          <w:tcPr>
            <w:tcW w:w="127" w:type="pct"/>
            <w:tcBorders>
              <w:top w:val="nil"/>
              <w:left w:val="nil"/>
              <w:bottom w:val="single" w:sz="4" w:space="0" w:color="000000"/>
              <w:right w:val="single" w:sz="4" w:space="0" w:color="000000"/>
            </w:tcBorders>
            <w:shd w:val="clear" w:color="auto" w:fill="auto"/>
            <w:hideMark/>
          </w:tcPr>
          <w:p w14:paraId="30725B9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E2F630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223" w:type="pct"/>
            <w:tcBorders>
              <w:top w:val="nil"/>
              <w:left w:val="nil"/>
              <w:bottom w:val="single" w:sz="4" w:space="0" w:color="000000"/>
              <w:right w:val="single" w:sz="4" w:space="0" w:color="000000"/>
            </w:tcBorders>
            <w:shd w:val="clear" w:color="auto" w:fill="auto"/>
            <w:hideMark/>
          </w:tcPr>
          <w:p w14:paraId="6AF5DFF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0,00001</w:t>
            </w:r>
          </w:p>
        </w:tc>
        <w:tc>
          <w:tcPr>
            <w:tcW w:w="127" w:type="pct"/>
            <w:tcBorders>
              <w:top w:val="nil"/>
              <w:left w:val="nil"/>
              <w:bottom w:val="single" w:sz="4" w:space="0" w:color="000000"/>
              <w:right w:val="single" w:sz="4" w:space="0" w:color="000000"/>
            </w:tcBorders>
            <w:shd w:val="clear" w:color="auto" w:fill="auto"/>
            <w:hideMark/>
          </w:tcPr>
          <w:p w14:paraId="759E3FA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2FCCE9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223" w:type="pct"/>
            <w:tcBorders>
              <w:top w:val="nil"/>
              <w:left w:val="nil"/>
              <w:bottom w:val="single" w:sz="4" w:space="0" w:color="000000"/>
              <w:right w:val="single" w:sz="4" w:space="0" w:color="000000"/>
            </w:tcBorders>
            <w:shd w:val="clear" w:color="auto" w:fill="auto"/>
            <w:hideMark/>
          </w:tcPr>
          <w:p w14:paraId="478E90D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0,00001</w:t>
            </w:r>
          </w:p>
        </w:tc>
        <w:tc>
          <w:tcPr>
            <w:tcW w:w="127" w:type="pct"/>
            <w:tcBorders>
              <w:top w:val="nil"/>
              <w:left w:val="nil"/>
              <w:bottom w:val="single" w:sz="4" w:space="0" w:color="000000"/>
              <w:right w:val="single" w:sz="4" w:space="0" w:color="000000"/>
            </w:tcBorders>
            <w:shd w:val="clear" w:color="auto" w:fill="auto"/>
            <w:hideMark/>
          </w:tcPr>
          <w:p w14:paraId="43571FA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065650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223" w:type="pct"/>
            <w:tcBorders>
              <w:top w:val="nil"/>
              <w:left w:val="nil"/>
              <w:bottom w:val="single" w:sz="4" w:space="0" w:color="000000"/>
              <w:right w:val="single" w:sz="4" w:space="0" w:color="000000"/>
            </w:tcBorders>
            <w:shd w:val="clear" w:color="auto" w:fill="auto"/>
            <w:hideMark/>
          </w:tcPr>
          <w:p w14:paraId="4CE20CA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0,00001</w:t>
            </w:r>
          </w:p>
        </w:tc>
        <w:tc>
          <w:tcPr>
            <w:tcW w:w="130" w:type="pct"/>
            <w:tcBorders>
              <w:top w:val="nil"/>
              <w:left w:val="nil"/>
              <w:bottom w:val="single" w:sz="4" w:space="0" w:color="000000"/>
              <w:right w:val="single" w:sz="4" w:space="0" w:color="000000"/>
            </w:tcBorders>
            <w:shd w:val="clear" w:color="auto" w:fill="auto"/>
            <w:hideMark/>
          </w:tcPr>
          <w:p w14:paraId="170BF1E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7437565D"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1E4DF50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21</w:t>
            </w:r>
          </w:p>
        </w:tc>
        <w:tc>
          <w:tcPr>
            <w:tcW w:w="389" w:type="pct"/>
            <w:tcBorders>
              <w:top w:val="single" w:sz="4" w:space="0" w:color="000000"/>
              <w:left w:val="nil"/>
              <w:bottom w:val="single" w:sz="4" w:space="0" w:color="000000"/>
              <w:right w:val="single" w:sz="4" w:space="0" w:color="000000"/>
            </w:tcBorders>
            <w:shd w:val="clear" w:color="auto" w:fill="auto"/>
            <w:hideMark/>
          </w:tcPr>
          <w:p w14:paraId="2FBD5B31"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1728  Этантиол</w:t>
            </w:r>
          </w:p>
        </w:tc>
        <w:tc>
          <w:tcPr>
            <w:tcW w:w="90" w:type="pct"/>
            <w:tcBorders>
              <w:top w:val="nil"/>
              <w:left w:val="nil"/>
              <w:bottom w:val="single" w:sz="4" w:space="0" w:color="000000"/>
              <w:right w:val="single" w:sz="4" w:space="0" w:color="000000"/>
            </w:tcBorders>
            <w:shd w:val="clear" w:color="auto" w:fill="auto"/>
            <w:hideMark/>
          </w:tcPr>
          <w:p w14:paraId="0E603E3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III</w:t>
            </w:r>
          </w:p>
        </w:tc>
        <w:tc>
          <w:tcPr>
            <w:tcW w:w="206" w:type="pct"/>
            <w:tcBorders>
              <w:top w:val="nil"/>
              <w:left w:val="nil"/>
              <w:bottom w:val="single" w:sz="4" w:space="0" w:color="000000"/>
              <w:right w:val="single" w:sz="4" w:space="0" w:color="000000"/>
            </w:tcBorders>
            <w:shd w:val="clear" w:color="auto" w:fill="auto"/>
            <w:hideMark/>
          </w:tcPr>
          <w:p w14:paraId="1D40A96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0,00000003</w:t>
            </w:r>
          </w:p>
        </w:tc>
        <w:tc>
          <w:tcPr>
            <w:tcW w:w="223" w:type="pct"/>
            <w:tcBorders>
              <w:top w:val="nil"/>
              <w:left w:val="nil"/>
              <w:bottom w:val="single" w:sz="4" w:space="0" w:color="000000"/>
              <w:right w:val="single" w:sz="4" w:space="0" w:color="000000"/>
            </w:tcBorders>
            <w:shd w:val="clear" w:color="auto" w:fill="auto"/>
            <w:hideMark/>
          </w:tcPr>
          <w:p w14:paraId="54AF252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0,0000004</w:t>
            </w:r>
          </w:p>
        </w:tc>
        <w:tc>
          <w:tcPr>
            <w:tcW w:w="127" w:type="pct"/>
            <w:tcBorders>
              <w:top w:val="nil"/>
              <w:left w:val="nil"/>
              <w:bottom w:val="single" w:sz="4" w:space="0" w:color="000000"/>
              <w:right w:val="single" w:sz="4" w:space="0" w:color="000000"/>
            </w:tcBorders>
            <w:shd w:val="clear" w:color="auto" w:fill="auto"/>
            <w:hideMark/>
          </w:tcPr>
          <w:p w14:paraId="5E30985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95024C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0,00000003</w:t>
            </w:r>
          </w:p>
        </w:tc>
        <w:tc>
          <w:tcPr>
            <w:tcW w:w="223" w:type="pct"/>
            <w:tcBorders>
              <w:top w:val="nil"/>
              <w:left w:val="nil"/>
              <w:bottom w:val="single" w:sz="4" w:space="0" w:color="000000"/>
              <w:right w:val="single" w:sz="4" w:space="0" w:color="000000"/>
            </w:tcBorders>
            <w:shd w:val="clear" w:color="auto" w:fill="auto"/>
            <w:hideMark/>
          </w:tcPr>
          <w:p w14:paraId="629FDFD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0,0000004</w:t>
            </w:r>
          </w:p>
        </w:tc>
        <w:tc>
          <w:tcPr>
            <w:tcW w:w="127" w:type="pct"/>
            <w:tcBorders>
              <w:top w:val="nil"/>
              <w:left w:val="nil"/>
              <w:bottom w:val="single" w:sz="4" w:space="0" w:color="000000"/>
              <w:right w:val="single" w:sz="4" w:space="0" w:color="000000"/>
            </w:tcBorders>
            <w:shd w:val="clear" w:color="auto" w:fill="auto"/>
            <w:hideMark/>
          </w:tcPr>
          <w:p w14:paraId="2A5A935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6FD2795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0,00000003</w:t>
            </w:r>
          </w:p>
        </w:tc>
        <w:tc>
          <w:tcPr>
            <w:tcW w:w="223" w:type="pct"/>
            <w:tcBorders>
              <w:top w:val="nil"/>
              <w:left w:val="nil"/>
              <w:bottom w:val="single" w:sz="4" w:space="0" w:color="000000"/>
              <w:right w:val="single" w:sz="4" w:space="0" w:color="000000"/>
            </w:tcBorders>
            <w:shd w:val="clear" w:color="auto" w:fill="auto"/>
            <w:hideMark/>
          </w:tcPr>
          <w:p w14:paraId="7885120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0,0000004</w:t>
            </w:r>
          </w:p>
        </w:tc>
        <w:tc>
          <w:tcPr>
            <w:tcW w:w="127" w:type="pct"/>
            <w:tcBorders>
              <w:top w:val="nil"/>
              <w:left w:val="nil"/>
              <w:bottom w:val="single" w:sz="4" w:space="0" w:color="000000"/>
              <w:right w:val="single" w:sz="4" w:space="0" w:color="000000"/>
            </w:tcBorders>
            <w:shd w:val="clear" w:color="auto" w:fill="auto"/>
            <w:hideMark/>
          </w:tcPr>
          <w:p w14:paraId="2411B59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67139D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0,00000003</w:t>
            </w:r>
          </w:p>
        </w:tc>
        <w:tc>
          <w:tcPr>
            <w:tcW w:w="223" w:type="pct"/>
            <w:tcBorders>
              <w:top w:val="nil"/>
              <w:left w:val="nil"/>
              <w:bottom w:val="single" w:sz="4" w:space="0" w:color="000000"/>
              <w:right w:val="single" w:sz="4" w:space="0" w:color="000000"/>
            </w:tcBorders>
            <w:shd w:val="clear" w:color="auto" w:fill="auto"/>
            <w:hideMark/>
          </w:tcPr>
          <w:p w14:paraId="50C536A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0,0000004</w:t>
            </w:r>
          </w:p>
        </w:tc>
        <w:tc>
          <w:tcPr>
            <w:tcW w:w="127" w:type="pct"/>
            <w:tcBorders>
              <w:top w:val="nil"/>
              <w:left w:val="nil"/>
              <w:bottom w:val="single" w:sz="4" w:space="0" w:color="000000"/>
              <w:right w:val="single" w:sz="4" w:space="0" w:color="000000"/>
            </w:tcBorders>
            <w:shd w:val="clear" w:color="auto" w:fill="auto"/>
            <w:hideMark/>
          </w:tcPr>
          <w:p w14:paraId="38CEE2C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3DE25D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0,00000003</w:t>
            </w:r>
          </w:p>
        </w:tc>
        <w:tc>
          <w:tcPr>
            <w:tcW w:w="223" w:type="pct"/>
            <w:tcBorders>
              <w:top w:val="nil"/>
              <w:left w:val="nil"/>
              <w:bottom w:val="single" w:sz="4" w:space="0" w:color="000000"/>
              <w:right w:val="single" w:sz="4" w:space="0" w:color="000000"/>
            </w:tcBorders>
            <w:shd w:val="clear" w:color="auto" w:fill="auto"/>
            <w:hideMark/>
          </w:tcPr>
          <w:p w14:paraId="2C5F4CA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0,0000004</w:t>
            </w:r>
          </w:p>
        </w:tc>
        <w:tc>
          <w:tcPr>
            <w:tcW w:w="127" w:type="pct"/>
            <w:tcBorders>
              <w:top w:val="nil"/>
              <w:left w:val="nil"/>
              <w:bottom w:val="single" w:sz="4" w:space="0" w:color="000000"/>
              <w:right w:val="single" w:sz="4" w:space="0" w:color="000000"/>
            </w:tcBorders>
            <w:shd w:val="clear" w:color="auto" w:fill="auto"/>
            <w:hideMark/>
          </w:tcPr>
          <w:p w14:paraId="5F0C738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BB8686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0,00000003</w:t>
            </w:r>
          </w:p>
        </w:tc>
        <w:tc>
          <w:tcPr>
            <w:tcW w:w="223" w:type="pct"/>
            <w:tcBorders>
              <w:top w:val="nil"/>
              <w:left w:val="nil"/>
              <w:bottom w:val="single" w:sz="4" w:space="0" w:color="000000"/>
              <w:right w:val="single" w:sz="4" w:space="0" w:color="000000"/>
            </w:tcBorders>
            <w:shd w:val="clear" w:color="auto" w:fill="auto"/>
            <w:hideMark/>
          </w:tcPr>
          <w:p w14:paraId="6C8AA61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0,0000004</w:t>
            </w:r>
          </w:p>
        </w:tc>
        <w:tc>
          <w:tcPr>
            <w:tcW w:w="127" w:type="pct"/>
            <w:tcBorders>
              <w:top w:val="nil"/>
              <w:left w:val="nil"/>
              <w:bottom w:val="single" w:sz="4" w:space="0" w:color="000000"/>
              <w:right w:val="single" w:sz="4" w:space="0" w:color="000000"/>
            </w:tcBorders>
            <w:shd w:val="clear" w:color="auto" w:fill="auto"/>
            <w:hideMark/>
          </w:tcPr>
          <w:p w14:paraId="1E11A1E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57C2E8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0,00000003</w:t>
            </w:r>
          </w:p>
        </w:tc>
        <w:tc>
          <w:tcPr>
            <w:tcW w:w="223" w:type="pct"/>
            <w:tcBorders>
              <w:top w:val="nil"/>
              <w:left w:val="nil"/>
              <w:bottom w:val="single" w:sz="4" w:space="0" w:color="000000"/>
              <w:right w:val="single" w:sz="4" w:space="0" w:color="000000"/>
            </w:tcBorders>
            <w:shd w:val="clear" w:color="auto" w:fill="auto"/>
            <w:hideMark/>
          </w:tcPr>
          <w:p w14:paraId="28109E5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0,0000004</w:t>
            </w:r>
          </w:p>
        </w:tc>
        <w:tc>
          <w:tcPr>
            <w:tcW w:w="127" w:type="pct"/>
            <w:tcBorders>
              <w:top w:val="nil"/>
              <w:left w:val="nil"/>
              <w:bottom w:val="single" w:sz="4" w:space="0" w:color="000000"/>
              <w:right w:val="single" w:sz="4" w:space="0" w:color="000000"/>
            </w:tcBorders>
            <w:shd w:val="clear" w:color="auto" w:fill="auto"/>
            <w:hideMark/>
          </w:tcPr>
          <w:p w14:paraId="2097788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6DF69AD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0,00000003</w:t>
            </w:r>
          </w:p>
        </w:tc>
        <w:tc>
          <w:tcPr>
            <w:tcW w:w="223" w:type="pct"/>
            <w:tcBorders>
              <w:top w:val="nil"/>
              <w:left w:val="nil"/>
              <w:bottom w:val="single" w:sz="4" w:space="0" w:color="000000"/>
              <w:right w:val="single" w:sz="4" w:space="0" w:color="000000"/>
            </w:tcBorders>
            <w:shd w:val="clear" w:color="auto" w:fill="auto"/>
            <w:hideMark/>
          </w:tcPr>
          <w:p w14:paraId="28A024B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0,0000004</w:t>
            </w:r>
          </w:p>
        </w:tc>
        <w:tc>
          <w:tcPr>
            <w:tcW w:w="130" w:type="pct"/>
            <w:tcBorders>
              <w:top w:val="nil"/>
              <w:left w:val="nil"/>
              <w:bottom w:val="single" w:sz="4" w:space="0" w:color="000000"/>
              <w:right w:val="single" w:sz="4" w:space="0" w:color="000000"/>
            </w:tcBorders>
            <w:shd w:val="clear" w:color="auto" w:fill="auto"/>
            <w:hideMark/>
          </w:tcPr>
          <w:p w14:paraId="22AD7A3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6C374A89"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09F936A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22</w:t>
            </w:r>
          </w:p>
        </w:tc>
        <w:tc>
          <w:tcPr>
            <w:tcW w:w="389" w:type="pct"/>
            <w:tcBorders>
              <w:top w:val="single" w:sz="4" w:space="0" w:color="000000"/>
              <w:left w:val="nil"/>
              <w:bottom w:val="single" w:sz="4" w:space="0" w:color="000000"/>
              <w:right w:val="single" w:sz="4" w:space="0" w:color="000000"/>
            </w:tcBorders>
            <w:shd w:val="clear" w:color="auto" w:fill="auto"/>
            <w:hideMark/>
          </w:tcPr>
          <w:p w14:paraId="38B385A8"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2704  Бензин (нефтяной, малосернистый) (в пересчете на углерод)</w:t>
            </w:r>
          </w:p>
        </w:tc>
        <w:tc>
          <w:tcPr>
            <w:tcW w:w="90" w:type="pct"/>
            <w:tcBorders>
              <w:top w:val="nil"/>
              <w:left w:val="nil"/>
              <w:bottom w:val="single" w:sz="4" w:space="0" w:color="000000"/>
              <w:right w:val="single" w:sz="4" w:space="0" w:color="000000"/>
            </w:tcBorders>
            <w:shd w:val="clear" w:color="auto" w:fill="auto"/>
            <w:hideMark/>
          </w:tcPr>
          <w:p w14:paraId="5A1B4CB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IV</w:t>
            </w:r>
          </w:p>
        </w:tc>
        <w:tc>
          <w:tcPr>
            <w:tcW w:w="206" w:type="pct"/>
            <w:tcBorders>
              <w:top w:val="nil"/>
              <w:left w:val="nil"/>
              <w:bottom w:val="single" w:sz="4" w:space="0" w:color="000000"/>
              <w:right w:val="single" w:sz="4" w:space="0" w:color="000000"/>
            </w:tcBorders>
            <w:shd w:val="clear" w:color="auto" w:fill="auto"/>
            <w:hideMark/>
          </w:tcPr>
          <w:p w14:paraId="645A8AF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0,00072</w:t>
            </w:r>
          </w:p>
        </w:tc>
        <w:tc>
          <w:tcPr>
            <w:tcW w:w="223" w:type="pct"/>
            <w:tcBorders>
              <w:top w:val="nil"/>
              <w:left w:val="nil"/>
              <w:bottom w:val="single" w:sz="4" w:space="0" w:color="000000"/>
              <w:right w:val="single" w:sz="4" w:space="0" w:color="000000"/>
            </w:tcBorders>
            <w:shd w:val="clear" w:color="auto" w:fill="auto"/>
            <w:hideMark/>
          </w:tcPr>
          <w:p w14:paraId="00918C4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0,00074</w:t>
            </w:r>
          </w:p>
        </w:tc>
        <w:tc>
          <w:tcPr>
            <w:tcW w:w="127" w:type="pct"/>
            <w:tcBorders>
              <w:top w:val="nil"/>
              <w:left w:val="nil"/>
              <w:bottom w:val="single" w:sz="4" w:space="0" w:color="000000"/>
              <w:right w:val="single" w:sz="4" w:space="0" w:color="000000"/>
            </w:tcBorders>
            <w:shd w:val="clear" w:color="auto" w:fill="auto"/>
            <w:hideMark/>
          </w:tcPr>
          <w:p w14:paraId="6ABE7CB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8C46AC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0,00072</w:t>
            </w:r>
          </w:p>
        </w:tc>
        <w:tc>
          <w:tcPr>
            <w:tcW w:w="223" w:type="pct"/>
            <w:tcBorders>
              <w:top w:val="nil"/>
              <w:left w:val="nil"/>
              <w:bottom w:val="single" w:sz="4" w:space="0" w:color="000000"/>
              <w:right w:val="single" w:sz="4" w:space="0" w:color="000000"/>
            </w:tcBorders>
            <w:shd w:val="clear" w:color="auto" w:fill="auto"/>
            <w:hideMark/>
          </w:tcPr>
          <w:p w14:paraId="12412CD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0,00074</w:t>
            </w:r>
          </w:p>
        </w:tc>
        <w:tc>
          <w:tcPr>
            <w:tcW w:w="127" w:type="pct"/>
            <w:tcBorders>
              <w:top w:val="nil"/>
              <w:left w:val="nil"/>
              <w:bottom w:val="single" w:sz="4" w:space="0" w:color="000000"/>
              <w:right w:val="single" w:sz="4" w:space="0" w:color="000000"/>
            </w:tcBorders>
            <w:shd w:val="clear" w:color="auto" w:fill="auto"/>
            <w:hideMark/>
          </w:tcPr>
          <w:p w14:paraId="6962C23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CC1D76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0,00072</w:t>
            </w:r>
          </w:p>
        </w:tc>
        <w:tc>
          <w:tcPr>
            <w:tcW w:w="223" w:type="pct"/>
            <w:tcBorders>
              <w:top w:val="nil"/>
              <w:left w:val="nil"/>
              <w:bottom w:val="single" w:sz="4" w:space="0" w:color="000000"/>
              <w:right w:val="single" w:sz="4" w:space="0" w:color="000000"/>
            </w:tcBorders>
            <w:shd w:val="clear" w:color="auto" w:fill="auto"/>
            <w:hideMark/>
          </w:tcPr>
          <w:p w14:paraId="03725ED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0,00074</w:t>
            </w:r>
          </w:p>
        </w:tc>
        <w:tc>
          <w:tcPr>
            <w:tcW w:w="127" w:type="pct"/>
            <w:tcBorders>
              <w:top w:val="nil"/>
              <w:left w:val="nil"/>
              <w:bottom w:val="single" w:sz="4" w:space="0" w:color="000000"/>
              <w:right w:val="single" w:sz="4" w:space="0" w:color="000000"/>
            </w:tcBorders>
            <w:shd w:val="clear" w:color="auto" w:fill="auto"/>
            <w:hideMark/>
          </w:tcPr>
          <w:p w14:paraId="55AC592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FE6311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0,00072</w:t>
            </w:r>
          </w:p>
        </w:tc>
        <w:tc>
          <w:tcPr>
            <w:tcW w:w="223" w:type="pct"/>
            <w:tcBorders>
              <w:top w:val="nil"/>
              <w:left w:val="nil"/>
              <w:bottom w:val="single" w:sz="4" w:space="0" w:color="000000"/>
              <w:right w:val="single" w:sz="4" w:space="0" w:color="000000"/>
            </w:tcBorders>
            <w:shd w:val="clear" w:color="auto" w:fill="auto"/>
            <w:hideMark/>
          </w:tcPr>
          <w:p w14:paraId="4CF566F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0,00074</w:t>
            </w:r>
          </w:p>
        </w:tc>
        <w:tc>
          <w:tcPr>
            <w:tcW w:w="127" w:type="pct"/>
            <w:tcBorders>
              <w:top w:val="nil"/>
              <w:left w:val="nil"/>
              <w:bottom w:val="single" w:sz="4" w:space="0" w:color="000000"/>
              <w:right w:val="single" w:sz="4" w:space="0" w:color="000000"/>
            </w:tcBorders>
            <w:shd w:val="clear" w:color="auto" w:fill="auto"/>
            <w:hideMark/>
          </w:tcPr>
          <w:p w14:paraId="7D7AF88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19C353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0,00072</w:t>
            </w:r>
          </w:p>
        </w:tc>
        <w:tc>
          <w:tcPr>
            <w:tcW w:w="223" w:type="pct"/>
            <w:tcBorders>
              <w:top w:val="nil"/>
              <w:left w:val="nil"/>
              <w:bottom w:val="single" w:sz="4" w:space="0" w:color="000000"/>
              <w:right w:val="single" w:sz="4" w:space="0" w:color="000000"/>
            </w:tcBorders>
            <w:shd w:val="clear" w:color="auto" w:fill="auto"/>
            <w:hideMark/>
          </w:tcPr>
          <w:p w14:paraId="10B3775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0,00074</w:t>
            </w:r>
          </w:p>
        </w:tc>
        <w:tc>
          <w:tcPr>
            <w:tcW w:w="127" w:type="pct"/>
            <w:tcBorders>
              <w:top w:val="nil"/>
              <w:left w:val="nil"/>
              <w:bottom w:val="single" w:sz="4" w:space="0" w:color="000000"/>
              <w:right w:val="single" w:sz="4" w:space="0" w:color="000000"/>
            </w:tcBorders>
            <w:shd w:val="clear" w:color="auto" w:fill="auto"/>
            <w:hideMark/>
          </w:tcPr>
          <w:p w14:paraId="4FF6537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7EDF18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0,00072</w:t>
            </w:r>
          </w:p>
        </w:tc>
        <w:tc>
          <w:tcPr>
            <w:tcW w:w="223" w:type="pct"/>
            <w:tcBorders>
              <w:top w:val="nil"/>
              <w:left w:val="nil"/>
              <w:bottom w:val="single" w:sz="4" w:space="0" w:color="000000"/>
              <w:right w:val="single" w:sz="4" w:space="0" w:color="000000"/>
            </w:tcBorders>
            <w:shd w:val="clear" w:color="auto" w:fill="auto"/>
            <w:hideMark/>
          </w:tcPr>
          <w:p w14:paraId="3E5778F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0,00074</w:t>
            </w:r>
          </w:p>
        </w:tc>
        <w:tc>
          <w:tcPr>
            <w:tcW w:w="127" w:type="pct"/>
            <w:tcBorders>
              <w:top w:val="nil"/>
              <w:left w:val="nil"/>
              <w:bottom w:val="single" w:sz="4" w:space="0" w:color="000000"/>
              <w:right w:val="single" w:sz="4" w:space="0" w:color="000000"/>
            </w:tcBorders>
            <w:shd w:val="clear" w:color="auto" w:fill="auto"/>
            <w:hideMark/>
          </w:tcPr>
          <w:p w14:paraId="3CC8B36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A96A90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0,00072</w:t>
            </w:r>
          </w:p>
        </w:tc>
        <w:tc>
          <w:tcPr>
            <w:tcW w:w="223" w:type="pct"/>
            <w:tcBorders>
              <w:top w:val="nil"/>
              <w:left w:val="nil"/>
              <w:bottom w:val="single" w:sz="4" w:space="0" w:color="000000"/>
              <w:right w:val="single" w:sz="4" w:space="0" w:color="000000"/>
            </w:tcBorders>
            <w:shd w:val="clear" w:color="auto" w:fill="auto"/>
            <w:hideMark/>
          </w:tcPr>
          <w:p w14:paraId="00DEE64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0,00074</w:t>
            </w:r>
          </w:p>
        </w:tc>
        <w:tc>
          <w:tcPr>
            <w:tcW w:w="127" w:type="pct"/>
            <w:tcBorders>
              <w:top w:val="nil"/>
              <w:left w:val="nil"/>
              <w:bottom w:val="single" w:sz="4" w:space="0" w:color="000000"/>
              <w:right w:val="single" w:sz="4" w:space="0" w:color="000000"/>
            </w:tcBorders>
            <w:shd w:val="clear" w:color="auto" w:fill="auto"/>
            <w:hideMark/>
          </w:tcPr>
          <w:p w14:paraId="02360EE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6EE5D80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0,00072</w:t>
            </w:r>
          </w:p>
        </w:tc>
        <w:tc>
          <w:tcPr>
            <w:tcW w:w="223" w:type="pct"/>
            <w:tcBorders>
              <w:top w:val="nil"/>
              <w:left w:val="nil"/>
              <w:bottom w:val="single" w:sz="4" w:space="0" w:color="000000"/>
              <w:right w:val="single" w:sz="4" w:space="0" w:color="000000"/>
            </w:tcBorders>
            <w:shd w:val="clear" w:color="auto" w:fill="auto"/>
            <w:hideMark/>
          </w:tcPr>
          <w:p w14:paraId="029E824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0,00074</w:t>
            </w:r>
          </w:p>
        </w:tc>
        <w:tc>
          <w:tcPr>
            <w:tcW w:w="130" w:type="pct"/>
            <w:tcBorders>
              <w:top w:val="nil"/>
              <w:left w:val="nil"/>
              <w:bottom w:val="single" w:sz="4" w:space="0" w:color="000000"/>
              <w:right w:val="single" w:sz="4" w:space="0" w:color="000000"/>
            </w:tcBorders>
            <w:shd w:val="clear" w:color="auto" w:fill="auto"/>
            <w:hideMark/>
          </w:tcPr>
          <w:p w14:paraId="15F82886"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37E1AD5B"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203360E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23</w:t>
            </w:r>
          </w:p>
        </w:tc>
        <w:tc>
          <w:tcPr>
            <w:tcW w:w="389" w:type="pct"/>
            <w:tcBorders>
              <w:top w:val="single" w:sz="4" w:space="0" w:color="000000"/>
              <w:left w:val="nil"/>
              <w:bottom w:val="single" w:sz="4" w:space="0" w:color="000000"/>
              <w:right w:val="single" w:sz="4" w:space="0" w:color="000000"/>
            </w:tcBorders>
            <w:shd w:val="clear" w:color="auto" w:fill="auto"/>
            <w:hideMark/>
          </w:tcPr>
          <w:p w14:paraId="6E1976ED"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 xml:space="preserve">2732  Керосин (Керосин прямой </w:t>
            </w:r>
            <w:r w:rsidRPr="001806DA">
              <w:rPr>
                <w:rFonts w:cs="Times New Roman"/>
                <w:color w:val="000000"/>
                <w:sz w:val="16"/>
                <w:szCs w:val="16"/>
                <w:lang w:val="ru-RU" w:eastAsia="ru-RU"/>
              </w:rPr>
              <w:lastRenderedPageBreak/>
              <w:t>перегонки; керосин дезодорированный)</w:t>
            </w:r>
          </w:p>
        </w:tc>
        <w:tc>
          <w:tcPr>
            <w:tcW w:w="90" w:type="pct"/>
            <w:tcBorders>
              <w:top w:val="nil"/>
              <w:left w:val="nil"/>
              <w:bottom w:val="single" w:sz="4" w:space="0" w:color="000000"/>
              <w:right w:val="single" w:sz="4" w:space="0" w:color="000000"/>
            </w:tcBorders>
            <w:shd w:val="clear" w:color="auto" w:fill="auto"/>
            <w:hideMark/>
          </w:tcPr>
          <w:p w14:paraId="61F4495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lastRenderedPageBreak/>
              <w:t> </w:t>
            </w:r>
          </w:p>
        </w:tc>
        <w:tc>
          <w:tcPr>
            <w:tcW w:w="206" w:type="pct"/>
            <w:tcBorders>
              <w:top w:val="nil"/>
              <w:left w:val="nil"/>
              <w:bottom w:val="single" w:sz="4" w:space="0" w:color="000000"/>
              <w:right w:val="single" w:sz="4" w:space="0" w:color="000000"/>
            </w:tcBorders>
            <w:shd w:val="clear" w:color="auto" w:fill="auto"/>
            <w:hideMark/>
          </w:tcPr>
          <w:p w14:paraId="73AEC0D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0,0072</w:t>
            </w:r>
          </w:p>
        </w:tc>
        <w:tc>
          <w:tcPr>
            <w:tcW w:w="223" w:type="pct"/>
            <w:tcBorders>
              <w:top w:val="nil"/>
              <w:left w:val="nil"/>
              <w:bottom w:val="single" w:sz="4" w:space="0" w:color="000000"/>
              <w:right w:val="single" w:sz="4" w:space="0" w:color="000000"/>
            </w:tcBorders>
            <w:shd w:val="clear" w:color="auto" w:fill="auto"/>
            <w:hideMark/>
          </w:tcPr>
          <w:p w14:paraId="1229967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0,01972</w:t>
            </w:r>
          </w:p>
        </w:tc>
        <w:tc>
          <w:tcPr>
            <w:tcW w:w="127" w:type="pct"/>
            <w:tcBorders>
              <w:top w:val="nil"/>
              <w:left w:val="nil"/>
              <w:bottom w:val="single" w:sz="4" w:space="0" w:color="000000"/>
              <w:right w:val="single" w:sz="4" w:space="0" w:color="000000"/>
            </w:tcBorders>
            <w:shd w:val="clear" w:color="auto" w:fill="auto"/>
            <w:hideMark/>
          </w:tcPr>
          <w:p w14:paraId="607ECF8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BEBC4D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0,0072</w:t>
            </w:r>
          </w:p>
        </w:tc>
        <w:tc>
          <w:tcPr>
            <w:tcW w:w="223" w:type="pct"/>
            <w:tcBorders>
              <w:top w:val="nil"/>
              <w:left w:val="nil"/>
              <w:bottom w:val="single" w:sz="4" w:space="0" w:color="000000"/>
              <w:right w:val="single" w:sz="4" w:space="0" w:color="000000"/>
            </w:tcBorders>
            <w:shd w:val="clear" w:color="auto" w:fill="auto"/>
            <w:hideMark/>
          </w:tcPr>
          <w:p w14:paraId="1EEAFCF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0,01972</w:t>
            </w:r>
          </w:p>
        </w:tc>
        <w:tc>
          <w:tcPr>
            <w:tcW w:w="127" w:type="pct"/>
            <w:tcBorders>
              <w:top w:val="nil"/>
              <w:left w:val="nil"/>
              <w:bottom w:val="single" w:sz="4" w:space="0" w:color="000000"/>
              <w:right w:val="single" w:sz="4" w:space="0" w:color="000000"/>
            </w:tcBorders>
            <w:shd w:val="clear" w:color="auto" w:fill="auto"/>
            <w:hideMark/>
          </w:tcPr>
          <w:p w14:paraId="37F764A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8DC204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0,0072</w:t>
            </w:r>
          </w:p>
        </w:tc>
        <w:tc>
          <w:tcPr>
            <w:tcW w:w="223" w:type="pct"/>
            <w:tcBorders>
              <w:top w:val="nil"/>
              <w:left w:val="nil"/>
              <w:bottom w:val="single" w:sz="4" w:space="0" w:color="000000"/>
              <w:right w:val="single" w:sz="4" w:space="0" w:color="000000"/>
            </w:tcBorders>
            <w:shd w:val="clear" w:color="auto" w:fill="auto"/>
            <w:hideMark/>
          </w:tcPr>
          <w:p w14:paraId="1FCDEDB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0,01972</w:t>
            </w:r>
          </w:p>
        </w:tc>
        <w:tc>
          <w:tcPr>
            <w:tcW w:w="127" w:type="pct"/>
            <w:tcBorders>
              <w:top w:val="nil"/>
              <w:left w:val="nil"/>
              <w:bottom w:val="single" w:sz="4" w:space="0" w:color="000000"/>
              <w:right w:val="single" w:sz="4" w:space="0" w:color="000000"/>
            </w:tcBorders>
            <w:shd w:val="clear" w:color="auto" w:fill="auto"/>
            <w:hideMark/>
          </w:tcPr>
          <w:p w14:paraId="3A25AE1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293B68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0,0072</w:t>
            </w:r>
          </w:p>
        </w:tc>
        <w:tc>
          <w:tcPr>
            <w:tcW w:w="223" w:type="pct"/>
            <w:tcBorders>
              <w:top w:val="nil"/>
              <w:left w:val="nil"/>
              <w:bottom w:val="single" w:sz="4" w:space="0" w:color="000000"/>
              <w:right w:val="single" w:sz="4" w:space="0" w:color="000000"/>
            </w:tcBorders>
            <w:shd w:val="clear" w:color="auto" w:fill="auto"/>
            <w:hideMark/>
          </w:tcPr>
          <w:p w14:paraId="07CEA95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0,01972</w:t>
            </w:r>
          </w:p>
        </w:tc>
        <w:tc>
          <w:tcPr>
            <w:tcW w:w="127" w:type="pct"/>
            <w:tcBorders>
              <w:top w:val="nil"/>
              <w:left w:val="nil"/>
              <w:bottom w:val="single" w:sz="4" w:space="0" w:color="000000"/>
              <w:right w:val="single" w:sz="4" w:space="0" w:color="000000"/>
            </w:tcBorders>
            <w:shd w:val="clear" w:color="auto" w:fill="auto"/>
            <w:hideMark/>
          </w:tcPr>
          <w:p w14:paraId="1E436D5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BC54F7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0,0072</w:t>
            </w:r>
          </w:p>
        </w:tc>
        <w:tc>
          <w:tcPr>
            <w:tcW w:w="223" w:type="pct"/>
            <w:tcBorders>
              <w:top w:val="nil"/>
              <w:left w:val="nil"/>
              <w:bottom w:val="single" w:sz="4" w:space="0" w:color="000000"/>
              <w:right w:val="single" w:sz="4" w:space="0" w:color="000000"/>
            </w:tcBorders>
            <w:shd w:val="clear" w:color="auto" w:fill="auto"/>
            <w:hideMark/>
          </w:tcPr>
          <w:p w14:paraId="7B861A9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0,01972</w:t>
            </w:r>
          </w:p>
        </w:tc>
        <w:tc>
          <w:tcPr>
            <w:tcW w:w="127" w:type="pct"/>
            <w:tcBorders>
              <w:top w:val="nil"/>
              <w:left w:val="nil"/>
              <w:bottom w:val="single" w:sz="4" w:space="0" w:color="000000"/>
              <w:right w:val="single" w:sz="4" w:space="0" w:color="000000"/>
            </w:tcBorders>
            <w:shd w:val="clear" w:color="auto" w:fill="auto"/>
            <w:hideMark/>
          </w:tcPr>
          <w:p w14:paraId="62B6D996"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BC63B5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0,0072</w:t>
            </w:r>
          </w:p>
        </w:tc>
        <w:tc>
          <w:tcPr>
            <w:tcW w:w="223" w:type="pct"/>
            <w:tcBorders>
              <w:top w:val="nil"/>
              <w:left w:val="nil"/>
              <w:bottom w:val="single" w:sz="4" w:space="0" w:color="000000"/>
              <w:right w:val="single" w:sz="4" w:space="0" w:color="000000"/>
            </w:tcBorders>
            <w:shd w:val="clear" w:color="auto" w:fill="auto"/>
            <w:hideMark/>
          </w:tcPr>
          <w:p w14:paraId="1EDE548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0,01972</w:t>
            </w:r>
          </w:p>
        </w:tc>
        <w:tc>
          <w:tcPr>
            <w:tcW w:w="127" w:type="pct"/>
            <w:tcBorders>
              <w:top w:val="nil"/>
              <w:left w:val="nil"/>
              <w:bottom w:val="single" w:sz="4" w:space="0" w:color="000000"/>
              <w:right w:val="single" w:sz="4" w:space="0" w:color="000000"/>
            </w:tcBorders>
            <w:shd w:val="clear" w:color="auto" w:fill="auto"/>
            <w:hideMark/>
          </w:tcPr>
          <w:p w14:paraId="525D075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5F0A2E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0,0072</w:t>
            </w:r>
          </w:p>
        </w:tc>
        <w:tc>
          <w:tcPr>
            <w:tcW w:w="223" w:type="pct"/>
            <w:tcBorders>
              <w:top w:val="nil"/>
              <w:left w:val="nil"/>
              <w:bottom w:val="single" w:sz="4" w:space="0" w:color="000000"/>
              <w:right w:val="single" w:sz="4" w:space="0" w:color="000000"/>
            </w:tcBorders>
            <w:shd w:val="clear" w:color="auto" w:fill="auto"/>
            <w:hideMark/>
          </w:tcPr>
          <w:p w14:paraId="0BA728A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0,01972</w:t>
            </w:r>
          </w:p>
        </w:tc>
        <w:tc>
          <w:tcPr>
            <w:tcW w:w="127" w:type="pct"/>
            <w:tcBorders>
              <w:top w:val="nil"/>
              <w:left w:val="nil"/>
              <w:bottom w:val="single" w:sz="4" w:space="0" w:color="000000"/>
              <w:right w:val="single" w:sz="4" w:space="0" w:color="000000"/>
            </w:tcBorders>
            <w:shd w:val="clear" w:color="auto" w:fill="auto"/>
            <w:hideMark/>
          </w:tcPr>
          <w:p w14:paraId="26CF5E3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C5F469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0,0072</w:t>
            </w:r>
          </w:p>
        </w:tc>
        <w:tc>
          <w:tcPr>
            <w:tcW w:w="223" w:type="pct"/>
            <w:tcBorders>
              <w:top w:val="nil"/>
              <w:left w:val="nil"/>
              <w:bottom w:val="single" w:sz="4" w:space="0" w:color="000000"/>
              <w:right w:val="single" w:sz="4" w:space="0" w:color="000000"/>
            </w:tcBorders>
            <w:shd w:val="clear" w:color="auto" w:fill="auto"/>
            <w:hideMark/>
          </w:tcPr>
          <w:p w14:paraId="6E24E9E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0,01972</w:t>
            </w:r>
          </w:p>
        </w:tc>
        <w:tc>
          <w:tcPr>
            <w:tcW w:w="130" w:type="pct"/>
            <w:tcBorders>
              <w:top w:val="nil"/>
              <w:left w:val="nil"/>
              <w:bottom w:val="single" w:sz="4" w:space="0" w:color="000000"/>
              <w:right w:val="single" w:sz="4" w:space="0" w:color="000000"/>
            </w:tcBorders>
            <w:shd w:val="clear" w:color="auto" w:fill="auto"/>
            <w:hideMark/>
          </w:tcPr>
          <w:p w14:paraId="192EEA5D"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2AF68EE8"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67C43F0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24</w:t>
            </w:r>
          </w:p>
        </w:tc>
        <w:tc>
          <w:tcPr>
            <w:tcW w:w="389" w:type="pct"/>
            <w:tcBorders>
              <w:top w:val="single" w:sz="4" w:space="0" w:color="000000"/>
              <w:left w:val="nil"/>
              <w:bottom w:val="single" w:sz="4" w:space="0" w:color="000000"/>
              <w:right w:val="single" w:sz="4" w:space="0" w:color="000000"/>
            </w:tcBorders>
            <w:shd w:val="clear" w:color="auto" w:fill="auto"/>
            <w:hideMark/>
          </w:tcPr>
          <w:p w14:paraId="6EB371AB"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2754  Алканы C12-19 (в пересчете на С)</w:t>
            </w:r>
          </w:p>
        </w:tc>
        <w:tc>
          <w:tcPr>
            <w:tcW w:w="90" w:type="pct"/>
            <w:tcBorders>
              <w:top w:val="nil"/>
              <w:left w:val="nil"/>
              <w:bottom w:val="single" w:sz="4" w:space="0" w:color="000000"/>
              <w:right w:val="single" w:sz="4" w:space="0" w:color="000000"/>
            </w:tcBorders>
            <w:shd w:val="clear" w:color="auto" w:fill="auto"/>
            <w:hideMark/>
          </w:tcPr>
          <w:p w14:paraId="751CA3C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IV</w:t>
            </w:r>
          </w:p>
        </w:tc>
        <w:tc>
          <w:tcPr>
            <w:tcW w:w="206" w:type="pct"/>
            <w:tcBorders>
              <w:top w:val="nil"/>
              <w:left w:val="nil"/>
              <w:bottom w:val="single" w:sz="4" w:space="0" w:color="000000"/>
              <w:right w:val="single" w:sz="4" w:space="0" w:color="000000"/>
            </w:tcBorders>
            <w:shd w:val="clear" w:color="auto" w:fill="auto"/>
            <w:hideMark/>
          </w:tcPr>
          <w:p w14:paraId="66C50B3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0,35756</w:t>
            </w:r>
          </w:p>
        </w:tc>
        <w:tc>
          <w:tcPr>
            <w:tcW w:w="223" w:type="pct"/>
            <w:tcBorders>
              <w:top w:val="nil"/>
              <w:left w:val="nil"/>
              <w:bottom w:val="single" w:sz="4" w:space="0" w:color="000000"/>
              <w:right w:val="single" w:sz="4" w:space="0" w:color="000000"/>
            </w:tcBorders>
            <w:shd w:val="clear" w:color="auto" w:fill="auto"/>
            <w:hideMark/>
          </w:tcPr>
          <w:p w14:paraId="304D620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0,7503</w:t>
            </w:r>
          </w:p>
        </w:tc>
        <w:tc>
          <w:tcPr>
            <w:tcW w:w="127" w:type="pct"/>
            <w:tcBorders>
              <w:top w:val="nil"/>
              <w:left w:val="nil"/>
              <w:bottom w:val="single" w:sz="4" w:space="0" w:color="000000"/>
              <w:right w:val="single" w:sz="4" w:space="0" w:color="000000"/>
            </w:tcBorders>
            <w:shd w:val="clear" w:color="auto" w:fill="auto"/>
            <w:hideMark/>
          </w:tcPr>
          <w:p w14:paraId="23B58C5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6D5C67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0,35756</w:t>
            </w:r>
          </w:p>
        </w:tc>
        <w:tc>
          <w:tcPr>
            <w:tcW w:w="223" w:type="pct"/>
            <w:tcBorders>
              <w:top w:val="nil"/>
              <w:left w:val="nil"/>
              <w:bottom w:val="single" w:sz="4" w:space="0" w:color="000000"/>
              <w:right w:val="single" w:sz="4" w:space="0" w:color="000000"/>
            </w:tcBorders>
            <w:shd w:val="clear" w:color="auto" w:fill="auto"/>
            <w:hideMark/>
          </w:tcPr>
          <w:p w14:paraId="522C7DE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0,7503</w:t>
            </w:r>
          </w:p>
        </w:tc>
        <w:tc>
          <w:tcPr>
            <w:tcW w:w="127" w:type="pct"/>
            <w:tcBorders>
              <w:top w:val="nil"/>
              <w:left w:val="nil"/>
              <w:bottom w:val="single" w:sz="4" w:space="0" w:color="000000"/>
              <w:right w:val="single" w:sz="4" w:space="0" w:color="000000"/>
            </w:tcBorders>
            <w:shd w:val="clear" w:color="auto" w:fill="auto"/>
            <w:hideMark/>
          </w:tcPr>
          <w:p w14:paraId="0FE7E91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EE67BE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0,35756</w:t>
            </w:r>
          </w:p>
        </w:tc>
        <w:tc>
          <w:tcPr>
            <w:tcW w:w="223" w:type="pct"/>
            <w:tcBorders>
              <w:top w:val="nil"/>
              <w:left w:val="nil"/>
              <w:bottom w:val="single" w:sz="4" w:space="0" w:color="000000"/>
              <w:right w:val="single" w:sz="4" w:space="0" w:color="000000"/>
            </w:tcBorders>
            <w:shd w:val="clear" w:color="auto" w:fill="auto"/>
            <w:hideMark/>
          </w:tcPr>
          <w:p w14:paraId="7B2B8D7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0,7503</w:t>
            </w:r>
          </w:p>
        </w:tc>
        <w:tc>
          <w:tcPr>
            <w:tcW w:w="127" w:type="pct"/>
            <w:tcBorders>
              <w:top w:val="nil"/>
              <w:left w:val="nil"/>
              <w:bottom w:val="single" w:sz="4" w:space="0" w:color="000000"/>
              <w:right w:val="single" w:sz="4" w:space="0" w:color="000000"/>
            </w:tcBorders>
            <w:shd w:val="clear" w:color="auto" w:fill="auto"/>
            <w:hideMark/>
          </w:tcPr>
          <w:p w14:paraId="50DE7AC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217E8E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0,35756</w:t>
            </w:r>
          </w:p>
        </w:tc>
        <w:tc>
          <w:tcPr>
            <w:tcW w:w="223" w:type="pct"/>
            <w:tcBorders>
              <w:top w:val="nil"/>
              <w:left w:val="nil"/>
              <w:bottom w:val="single" w:sz="4" w:space="0" w:color="000000"/>
              <w:right w:val="single" w:sz="4" w:space="0" w:color="000000"/>
            </w:tcBorders>
            <w:shd w:val="clear" w:color="auto" w:fill="auto"/>
            <w:hideMark/>
          </w:tcPr>
          <w:p w14:paraId="6A4E8E8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0,7503</w:t>
            </w:r>
          </w:p>
        </w:tc>
        <w:tc>
          <w:tcPr>
            <w:tcW w:w="127" w:type="pct"/>
            <w:tcBorders>
              <w:top w:val="nil"/>
              <w:left w:val="nil"/>
              <w:bottom w:val="single" w:sz="4" w:space="0" w:color="000000"/>
              <w:right w:val="single" w:sz="4" w:space="0" w:color="000000"/>
            </w:tcBorders>
            <w:shd w:val="clear" w:color="auto" w:fill="auto"/>
            <w:hideMark/>
          </w:tcPr>
          <w:p w14:paraId="62BEBC1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A43AB0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0,35756</w:t>
            </w:r>
          </w:p>
        </w:tc>
        <w:tc>
          <w:tcPr>
            <w:tcW w:w="223" w:type="pct"/>
            <w:tcBorders>
              <w:top w:val="nil"/>
              <w:left w:val="nil"/>
              <w:bottom w:val="single" w:sz="4" w:space="0" w:color="000000"/>
              <w:right w:val="single" w:sz="4" w:space="0" w:color="000000"/>
            </w:tcBorders>
            <w:shd w:val="clear" w:color="auto" w:fill="auto"/>
            <w:hideMark/>
          </w:tcPr>
          <w:p w14:paraId="21052D7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0,7503</w:t>
            </w:r>
          </w:p>
        </w:tc>
        <w:tc>
          <w:tcPr>
            <w:tcW w:w="127" w:type="pct"/>
            <w:tcBorders>
              <w:top w:val="nil"/>
              <w:left w:val="nil"/>
              <w:bottom w:val="single" w:sz="4" w:space="0" w:color="000000"/>
              <w:right w:val="single" w:sz="4" w:space="0" w:color="000000"/>
            </w:tcBorders>
            <w:shd w:val="clear" w:color="auto" w:fill="auto"/>
            <w:hideMark/>
          </w:tcPr>
          <w:p w14:paraId="5EAE2D15"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B046C5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0,35756</w:t>
            </w:r>
          </w:p>
        </w:tc>
        <w:tc>
          <w:tcPr>
            <w:tcW w:w="223" w:type="pct"/>
            <w:tcBorders>
              <w:top w:val="nil"/>
              <w:left w:val="nil"/>
              <w:bottom w:val="single" w:sz="4" w:space="0" w:color="000000"/>
              <w:right w:val="single" w:sz="4" w:space="0" w:color="000000"/>
            </w:tcBorders>
            <w:shd w:val="clear" w:color="auto" w:fill="auto"/>
            <w:hideMark/>
          </w:tcPr>
          <w:p w14:paraId="53BC82F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0,7503</w:t>
            </w:r>
          </w:p>
        </w:tc>
        <w:tc>
          <w:tcPr>
            <w:tcW w:w="127" w:type="pct"/>
            <w:tcBorders>
              <w:top w:val="nil"/>
              <w:left w:val="nil"/>
              <w:bottom w:val="single" w:sz="4" w:space="0" w:color="000000"/>
              <w:right w:val="single" w:sz="4" w:space="0" w:color="000000"/>
            </w:tcBorders>
            <w:shd w:val="clear" w:color="auto" w:fill="auto"/>
            <w:hideMark/>
          </w:tcPr>
          <w:p w14:paraId="01FA381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747BBA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0,35756</w:t>
            </w:r>
          </w:p>
        </w:tc>
        <w:tc>
          <w:tcPr>
            <w:tcW w:w="223" w:type="pct"/>
            <w:tcBorders>
              <w:top w:val="nil"/>
              <w:left w:val="nil"/>
              <w:bottom w:val="single" w:sz="4" w:space="0" w:color="000000"/>
              <w:right w:val="single" w:sz="4" w:space="0" w:color="000000"/>
            </w:tcBorders>
            <w:shd w:val="clear" w:color="auto" w:fill="auto"/>
            <w:hideMark/>
          </w:tcPr>
          <w:p w14:paraId="15F7C17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0,7503</w:t>
            </w:r>
          </w:p>
        </w:tc>
        <w:tc>
          <w:tcPr>
            <w:tcW w:w="127" w:type="pct"/>
            <w:tcBorders>
              <w:top w:val="nil"/>
              <w:left w:val="nil"/>
              <w:bottom w:val="single" w:sz="4" w:space="0" w:color="000000"/>
              <w:right w:val="single" w:sz="4" w:space="0" w:color="000000"/>
            </w:tcBorders>
            <w:shd w:val="clear" w:color="auto" w:fill="auto"/>
            <w:hideMark/>
          </w:tcPr>
          <w:p w14:paraId="5CC5556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9696D1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0,35756</w:t>
            </w:r>
          </w:p>
        </w:tc>
        <w:tc>
          <w:tcPr>
            <w:tcW w:w="223" w:type="pct"/>
            <w:tcBorders>
              <w:top w:val="nil"/>
              <w:left w:val="nil"/>
              <w:bottom w:val="single" w:sz="4" w:space="0" w:color="000000"/>
              <w:right w:val="single" w:sz="4" w:space="0" w:color="000000"/>
            </w:tcBorders>
            <w:shd w:val="clear" w:color="auto" w:fill="auto"/>
            <w:hideMark/>
          </w:tcPr>
          <w:p w14:paraId="7C89DE3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0,7503</w:t>
            </w:r>
          </w:p>
        </w:tc>
        <w:tc>
          <w:tcPr>
            <w:tcW w:w="130" w:type="pct"/>
            <w:tcBorders>
              <w:top w:val="nil"/>
              <w:left w:val="nil"/>
              <w:bottom w:val="single" w:sz="4" w:space="0" w:color="000000"/>
              <w:right w:val="single" w:sz="4" w:space="0" w:color="000000"/>
            </w:tcBorders>
            <w:shd w:val="clear" w:color="auto" w:fill="auto"/>
            <w:hideMark/>
          </w:tcPr>
          <w:p w14:paraId="501E06C5"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367183E7"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4FD51DD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25</w:t>
            </w:r>
          </w:p>
        </w:tc>
        <w:tc>
          <w:tcPr>
            <w:tcW w:w="389" w:type="pct"/>
            <w:tcBorders>
              <w:top w:val="single" w:sz="4" w:space="0" w:color="000000"/>
              <w:left w:val="nil"/>
              <w:bottom w:val="single" w:sz="4" w:space="0" w:color="000000"/>
              <w:right w:val="single" w:sz="4" w:space="0" w:color="000000"/>
            </w:tcBorders>
            <w:shd w:val="clear" w:color="auto" w:fill="auto"/>
            <w:hideMark/>
          </w:tcPr>
          <w:p w14:paraId="3DE7A158"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2881  Синтетические моющие средства "Ариэль", "Миф-Универсал", "Тайд"</w:t>
            </w:r>
          </w:p>
        </w:tc>
        <w:tc>
          <w:tcPr>
            <w:tcW w:w="90" w:type="pct"/>
            <w:tcBorders>
              <w:top w:val="nil"/>
              <w:left w:val="nil"/>
              <w:bottom w:val="single" w:sz="4" w:space="0" w:color="000000"/>
              <w:right w:val="single" w:sz="4" w:space="0" w:color="000000"/>
            </w:tcBorders>
            <w:shd w:val="clear" w:color="auto" w:fill="auto"/>
            <w:hideMark/>
          </w:tcPr>
          <w:p w14:paraId="7A2582A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III</w:t>
            </w:r>
          </w:p>
        </w:tc>
        <w:tc>
          <w:tcPr>
            <w:tcW w:w="206" w:type="pct"/>
            <w:tcBorders>
              <w:top w:val="nil"/>
              <w:left w:val="nil"/>
              <w:bottom w:val="single" w:sz="4" w:space="0" w:color="000000"/>
              <w:right w:val="single" w:sz="4" w:space="0" w:color="000000"/>
            </w:tcBorders>
            <w:shd w:val="clear" w:color="auto" w:fill="auto"/>
            <w:hideMark/>
          </w:tcPr>
          <w:p w14:paraId="0C136BF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223" w:type="pct"/>
            <w:tcBorders>
              <w:top w:val="nil"/>
              <w:left w:val="nil"/>
              <w:bottom w:val="single" w:sz="4" w:space="0" w:color="000000"/>
              <w:right w:val="single" w:sz="4" w:space="0" w:color="000000"/>
            </w:tcBorders>
            <w:shd w:val="clear" w:color="auto" w:fill="auto"/>
            <w:hideMark/>
          </w:tcPr>
          <w:p w14:paraId="6022787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127" w:type="pct"/>
            <w:tcBorders>
              <w:top w:val="nil"/>
              <w:left w:val="nil"/>
              <w:bottom w:val="single" w:sz="4" w:space="0" w:color="000000"/>
              <w:right w:val="single" w:sz="4" w:space="0" w:color="000000"/>
            </w:tcBorders>
            <w:shd w:val="clear" w:color="auto" w:fill="auto"/>
            <w:hideMark/>
          </w:tcPr>
          <w:p w14:paraId="25753A5D"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D4CCB4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223" w:type="pct"/>
            <w:tcBorders>
              <w:top w:val="nil"/>
              <w:left w:val="nil"/>
              <w:bottom w:val="single" w:sz="4" w:space="0" w:color="000000"/>
              <w:right w:val="single" w:sz="4" w:space="0" w:color="000000"/>
            </w:tcBorders>
            <w:shd w:val="clear" w:color="auto" w:fill="auto"/>
            <w:hideMark/>
          </w:tcPr>
          <w:p w14:paraId="261FB6F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127" w:type="pct"/>
            <w:tcBorders>
              <w:top w:val="nil"/>
              <w:left w:val="nil"/>
              <w:bottom w:val="single" w:sz="4" w:space="0" w:color="000000"/>
              <w:right w:val="single" w:sz="4" w:space="0" w:color="000000"/>
            </w:tcBorders>
            <w:shd w:val="clear" w:color="auto" w:fill="auto"/>
            <w:hideMark/>
          </w:tcPr>
          <w:p w14:paraId="29BBF156"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A26398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223" w:type="pct"/>
            <w:tcBorders>
              <w:top w:val="nil"/>
              <w:left w:val="nil"/>
              <w:bottom w:val="single" w:sz="4" w:space="0" w:color="000000"/>
              <w:right w:val="single" w:sz="4" w:space="0" w:color="000000"/>
            </w:tcBorders>
            <w:shd w:val="clear" w:color="auto" w:fill="auto"/>
            <w:hideMark/>
          </w:tcPr>
          <w:p w14:paraId="177995E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127" w:type="pct"/>
            <w:tcBorders>
              <w:top w:val="nil"/>
              <w:left w:val="nil"/>
              <w:bottom w:val="single" w:sz="4" w:space="0" w:color="000000"/>
              <w:right w:val="single" w:sz="4" w:space="0" w:color="000000"/>
            </w:tcBorders>
            <w:shd w:val="clear" w:color="auto" w:fill="auto"/>
            <w:hideMark/>
          </w:tcPr>
          <w:p w14:paraId="2E77CE8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53AD93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223" w:type="pct"/>
            <w:tcBorders>
              <w:top w:val="nil"/>
              <w:left w:val="nil"/>
              <w:bottom w:val="single" w:sz="4" w:space="0" w:color="000000"/>
              <w:right w:val="single" w:sz="4" w:space="0" w:color="000000"/>
            </w:tcBorders>
            <w:shd w:val="clear" w:color="auto" w:fill="auto"/>
            <w:hideMark/>
          </w:tcPr>
          <w:p w14:paraId="7DAB504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127" w:type="pct"/>
            <w:tcBorders>
              <w:top w:val="nil"/>
              <w:left w:val="nil"/>
              <w:bottom w:val="single" w:sz="4" w:space="0" w:color="000000"/>
              <w:right w:val="single" w:sz="4" w:space="0" w:color="000000"/>
            </w:tcBorders>
            <w:shd w:val="clear" w:color="auto" w:fill="auto"/>
            <w:hideMark/>
          </w:tcPr>
          <w:p w14:paraId="3034342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DC0723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223" w:type="pct"/>
            <w:tcBorders>
              <w:top w:val="nil"/>
              <w:left w:val="nil"/>
              <w:bottom w:val="single" w:sz="4" w:space="0" w:color="000000"/>
              <w:right w:val="single" w:sz="4" w:space="0" w:color="000000"/>
            </w:tcBorders>
            <w:shd w:val="clear" w:color="auto" w:fill="auto"/>
            <w:hideMark/>
          </w:tcPr>
          <w:p w14:paraId="3AEB53F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127" w:type="pct"/>
            <w:tcBorders>
              <w:top w:val="nil"/>
              <w:left w:val="nil"/>
              <w:bottom w:val="single" w:sz="4" w:space="0" w:color="000000"/>
              <w:right w:val="single" w:sz="4" w:space="0" w:color="000000"/>
            </w:tcBorders>
            <w:shd w:val="clear" w:color="auto" w:fill="auto"/>
            <w:hideMark/>
          </w:tcPr>
          <w:p w14:paraId="71021C3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900C41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223" w:type="pct"/>
            <w:tcBorders>
              <w:top w:val="nil"/>
              <w:left w:val="nil"/>
              <w:bottom w:val="single" w:sz="4" w:space="0" w:color="000000"/>
              <w:right w:val="single" w:sz="4" w:space="0" w:color="000000"/>
            </w:tcBorders>
            <w:shd w:val="clear" w:color="auto" w:fill="auto"/>
            <w:hideMark/>
          </w:tcPr>
          <w:p w14:paraId="2D6E9D9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127" w:type="pct"/>
            <w:tcBorders>
              <w:top w:val="nil"/>
              <w:left w:val="nil"/>
              <w:bottom w:val="single" w:sz="4" w:space="0" w:color="000000"/>
              <w:right w:val="single" w:sz="4" w:space="0" w:color="000000"/>
            </w:tcBorders>
            <w:shd w:val="clear" w:color="auto" w:fill="auto"/>
            <w:hideMark/>
          </w:tcPr>
          <w:p w14:paraId="07A156F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39328A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223" w:type="pct"/>
            <w:tcBorders>
              <w:top w:val="nil"/>
              <w:left w:val="nil"/>
              <w:bottom w:val="single" w:sz="4" w:space="0" w:color="000000"/>
              <w:right w:val="single" w:sz="4" w:space="0" w:color="000000"/>
            </w:tcBorders>
            <w:shd w:val="clear" w:color="auto" w:fill="auto"/>
            <w:hideMark/>
          </w:tcPr>
          <w:p w14:paraId="4F8AD14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127" w:type="pct"/>
            <w:tcBorders>
              <w:top w:val="nil"/>
              <w:left w:val="nil"/>
              <w:bottom w:val="single" w:sz="4" w:space="0" w:color="000000"/>
              <w:right w:val="single" w:sz="4" w:space="0" w:color="000000"/>
            </w:tcBorders>
            <w:shd w:val="clear" w:color="auto" w:fill="auto"/>
            <w:hideMark/>
          </w:tcPr>
          <w:p w14:paraId="1B8C59E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260DD9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223" w:type="pct"/>
            <w:tcBorders>
              <w:top w:val="nil"/>
              <w:left w:val="nil"/>
              <w:bottom w:val="single" w:sz="4" w:space="0" w:color="000000"/>
              <w:right w:val="single" w:sz="4" w:space="0" w:color="000000"/>
            </w:tcBorders>
            <w:shd w:val="clear" w:color="auto" w:fill="auto"/>
            <w:hideMark/>
          </w:tcPr>
          <w:p w14:paraId="09219CF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0,000001</w:t>
            </w:r>
          </w:p>
        </w:tc>
        <w:tc>
          <w:tcPr>
            <w:tcW w:w="130" w:type="pct"/>
            <w:tcBorders>
              <w:top w:val="nil"/>
              <w:left w:val="nil"/>
              <w:bottom w:val="single" w:sz="4" w:space="0" w:color="000000"/>
              <w:right w:val="single" w:sz="4" w:space="0" w:color="000000"/>
            </w:tcBorders>
            <w:shd w:val="clear" w:color="auto" w:fill="auto"/>
            <w:hideMark/>
          </w:tcPr>
          <w:p w14:paraId="698F385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65C574D9"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3BDDF90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26</w:t>
            </w:r>
          </w:p>
        </w:tc>
        <w:tc>
          <w:tcPr>
            <w:tcW w:w="389" w:type="pct"/>
            <w:tcBorders>
              <w:top w:val="single" w:sz="4" w:space="0" w:color="000000"/>
              <w:left w:val="nil"/>
              <w:bottom w:val="single" w:sz="4" w:space="0" w:color="000000"/>
              <w:right w:val="single" w:sz="4" w:space="0" w:color="000000"/>
            </w:tcBorders>
            <w:shd w:val="clear" w:color="auto" w:fill="auto"/>
            <w:hideMark/>
          </w:tcPr>
          <w:p w14:paraId="4DA75FA7"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2908  Пыль неорганическая: 70-20% SiO2</w:t>
            </w:r>
          </w:p>
        </w:tc>
        <w:tc>
          <w:tcPr>
            <w:tcW w:w="90" w:type="pct"/>
            <w:tcBorders>
              <w:top w:val="nil"/>
              <w:left w:val="nil"/>
              <w:bottom w:val="single" w:sz="4" w:space="0" w:color="000000"/>
              <w:right w:val="single" w:sz="4" w:space="0" w:color="000000"/>
            </w:tcBorders>
            <w:shd w:val="clear" w:color="auto" w:fill="auto"/>
            <w:hideMark/>
          </w:tcPr>
          <w:p w14:paraId="290D68E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III</w:t>
            </w:r>
          </w:p>
        </w:tc>
        <w:tc>
          <w:tcPr>
            <w:tcW w:w="206" w:type="pct"/>
            <w:tcBorders>
              <w:top w:val="nil"/>
              <w:left w:val="nil"/>
              <w:bottom w:val="single" w:sz="4" w:space="0" w:color="000000"/>
              <w:right w:val="single" w:sz="4" w:space="0" w:color="000000"/>
            </w:tcBorders>
            <w:shd w:val="clear" w:color="auto" w:fill="auto"/>
            <w:hideMark/>
          </w:tcPr>
          <w:p w14:paraId="027E3A9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0,31123802</w:t>
            </w:r>
          </w:p>
        </w:tc>
        <w:tc>
          <w:tcPr>
            <w:tcW w:w="223" w:type="pct"/>
            <w:tcBorders>
              <w:top w:val="nil"/>
              <w:left w:val="nil"/>
              <w:bottom w:val="single" w:sz="4" w:space="0" w:color="000000"/>
              <w:right w:val="single" w:sz="4" w:space="0" w:color="000000"/>
            </w:tcBorders>
            <w:shd w:val="clear" w:color="auto" w:fill="auto"/>
            <w:hideMark/>
          </w:tcPr>
          <w:p w14:paraId="3F9A701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0,97380502</w:t>
            </w:r>
          </w:p>
        </w:tc>
        <w:tc>
          <w:tcPr>
            <w:tcW w:w="127" w:type="pct"/>
            <w:tcBorders>
              <w:top w:val="nil"/>
              <w:left w:val="nil"/>
              <w:bottom w:val="single" w:sz="4" w:space="0" w:color="000000"/>
              <w:right w:val="single" w:sz="4" w:space="0" w:color="000000"/>
            </w:tcBorders>
            <w:shd w:val="clear" w:color="auto" w:fill="auto"/>
            <w:hideMark/>
          </w:tcPr>
          <w:p w14:paraId="22CA4BB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5C8836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0,31123802</w:t>
            </w:r>
          </w:p>
        </w:tc>
        <w:tc>
          <w:tcPr>
            <w:tcW w:w="223" w:type="pct"/>
            <w:tcBorders>
              <w:top w:val="nil"/>
              <w:left w:val="nil"/>
              <w:bottom w:val="single" w:sz="4" w:space="0" w:color="000000"/>
              <w:right w:val="single" w:sz="4" w:space="0" w:color="000000"/>
            </w:tcBorders>
            <w:shd w:val="clear" w:color="auto" w:fill="auto"/>
            <w:hideMark/>
          </w:tcPr>
          <w:p w14:paraId="3865D5E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0,97380502</w:t>
            </w:r>
          </w:p>
        </w:tc>
        <w:tc>
          <w:tcPr>
            <w:tcW w:w="127" w:type="pct"/>
            <w:tcBorders>
              <w:top w:val="nil"/>
              <w:left w:val="nil"/>
              <w:bottom w:val="single" w:sz="4" w:space="0" w:color="000000"/>
              <w:right w:val="single" w:sz="4" w:space="0" w:color="000000"/>
            </w:tcBorders>
            <w:shd w:val="clear" w:color="auto" w:fill="auto"/>
            <w:hideMark/>
          </w:tcPr>
          <w:p w14:paraId="35CC677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DAB45C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0,31123802</w:t>
            </w:r>
          </w:p>
        </w:tc>
        <w:tc>
          <w:tcPr>
            <w:tcW w:w="223" w:type="pct"/>
            <w:tcBorders>
              <w:top w:val="nil"/>
              <w:left w:val="nil"/>
              <w:bottom w:val="single" w:sz="4" w:space="0" w:color="000000"/>
              <w:right w:val="single" w:sz="4" w:space="0" w:color="000000"/>
            </w:tcBorders>
            <w:shd w:val="clear" w:color="auto" w:fill="auto"/>
            <w:hideMark/>
          </w:tcPr>
          <w:p w14:paraId="2EA0F0E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0,97380502</w:t>
            </w:r>
          </w:p>
        </w:tc>
        <w:tc>
          <w:tcPr>
            <w:tcW w:w="127" w:type="pct"/>
            <w:tcBorders>
              <w:top w:val="nil"/>
              <w:left w:val="nil"/>
              <w:bottom w:val="single" w:sz="4" w:space="0" w:color="000000"/>
              <w:right w:val="single" w:sz="4" w:space="0" w:color="000000"/>
            </w:tcBorders>
            <w:shd w:val="clear" w:color="auto" w:fill="auto"/>
            <w:hideMark/>
          </w:tcPr>
          <w:p w14:paraId="6F46D9C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C1EB8C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0,31123802</w:t>
            </w:r>
          </w:p>
        </w:tc>
        <w:tc>
          <w:tcPr>
            <w:tcW w:w="223" w:type="pct"/>
            <w:tcBorders>
              <w:top w:val="nil"/>
              <w:left w:val="nil"/>
              <w:bottom w:val="single" w:sz="4" w:space="0" w:color="000000"/>
              <w:right w:val="single" w:sz="4" w:space="0" w:color="000000"/>
            </w:tcBorders>
            <w:shd w:val="clear" w:color="auto" w:fill="auto"/>
            <w:hideMark/>
          </w:tcPr>
          <w:p w14:paraId="11A2CD4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0,97380502</w:t>
            </w:r>
          </w:p>
        </w:tc>
        <w:tc>
          <w:tcPr>
            <w:tcW w:w="127" w:type="pct"/>
            <w:tcBorders>
              <w:top w:val="nil"/>
              <w:left w:val="nil"/>
              <w:bottom w:val="single" w:sz="4" w:space="0" w:color="000000"/>
              <w:right w:val="single" w:sz="4" w:space="0" w:color="000000"/>
            </w:tcBorders>
            <w:shd w:val="clear" w:color="auto" w:fill="auto"/>
            <w:hideMark/>
          </w:tcPr>
          <w:p w14:paraId="2DAB199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801205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0,31123802</w:t>
            </w:r>
          </w:p>
        </w:tc>
        <w:tc>
          <w:tcPr>
            <w:tcW w:w="223" w:type="pct"/>
            <w:tcBorders>
              <w:top w:val="nil"/>
              <w:left w:val="nil"/>
              <w:bottom w:val="single" w:sz="4" w:space="0" w:color="000000"/>
              <w:right w:val="single" w:sz="4" w:space="0" w:color="000000"/>
            </w:tcBorders>
            <w:shd w:val="clear" w:color="auto" w:fill="auto"/>
            <w:hideMark/>
          </w:tcPr>
          <w:p w14:paraId="7E42F18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0,97380502</w:t>
            </w:r>
          </w:p>
        </w:tc>
        <w:tc>
          <w:tcPr>
            <w:tcW w:w="127" w:type="pct"/>
            <w:tcBorders>
              <w:top w:val="nil"/>
              <w:left w:val="nil"/>
              <w:bottom w:val="single" w:sz="4" w:space="0" w:color="000000"/>
              <w:right w:val="single" w:sz="4" w:space="0" w:color="000000"/>
            </w:tcBorders>
            <w:shd w:val="clear" w:color="auto" w:fill="auto"/>
            <w:hideMark/>
          </w:tcPr>
          <w:p w14:paraId="6938201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29348CD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0,31123802</w:t>
            </w:r>
          </w:p>
        </w:tc>
        <w:tc>
          <w:tcPr>
            <w:tcW w:w="223" w:type="pct"/>
            <w:tcBorders>
              <w:top w:val="nil"/>
              <w:left w:val="nil"/>
              <w:bottom w:val="single" w:sz="4" w:space="0" w:color="000000"/>
              <w:right w:val="single" w:sz="4" w:space="0" w:color="000000"/>
            </w:tcBorders>
            <w:shd w:val="clear" w:color="auto" w:fill="auto"/>
            <w:hideMark/>
          </w:tcPr>
          <w:p w14:paraId="600BF68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0,97380502</w:t>
            </w:r>
          </w:p>
        </w:tc>
        <w:tc>
          <w:tcPr>
            <w:tcW w:w="127" w:type="pct"/>
            <w:tcBorders>
              <w:top w:val="nil"/>
              <w:left w:val="nil"/>
              <w:bottom w:val="single" w:sz="4" w:space="0" w:color="000000"/>
              <w:right w:val="single" w:sz="4" w:space="0" w:color="000000"/>
            </w:tcBorders>
            <w:shd w:val="clear" w:color="auto" w:fill="auto"/>
            <w:hideMark/>
          </w:tcPr>
          <w:p w14:paraId="45FEBFB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90D9B4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0,31123802</w:t>
            </w:r>
          </w:p>
        </w:tc>
        <w:tc>
          <w:tcPr>
            <w:tcW w:w="223" w:type="pct"/>
            <w:tcBorders>
              <w:top w:val="nil"/>
              <w:left w:val="nil"/>
              <w:bottom w:val="single" w:sz="4" w:space="0" w:color="000000"/>
              <w:right w:val="single" w:sz="4" w:space="0" w:color="000000"/>
            </w:tcBorders>
            <w:shd w:val="clear" w:color="auto" w:fill="auto"/>
            <w:hideMark/>
          </w:tcPr>
          <w:p w14:paraId="7A0BF8A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0,97380502</w:t>
            </w:r>
          </w:p>
        </w:tc>
        <w:tc>
          <w:tcPr>
            <w:tcW w:w="127" w:type="pct"/>
            <w:tcBorders>
              <w:top w:val="nil"/>
              <w:left w:val="nil"/>
              <w:bottom w:val="single" w:sz="4" w:space="0" w:color="000000"/>
              <w:right w:val="single" w:sz="4" w:space="0" w:color="000000"/>
            </w:tcBorders>
            <w:shd w:val="clear" w:color="auto" w:fill="auto"/>
            <w:hideMark/>
          </w:tcPr>
          <w:p w14:paraId="384EAEB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D91046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0,31123802</w:t>
            </w:r>
          </w:p>
        </w:tc>
        <w:tc>
          <w:tcPr>
            <w:tcW w:w="223" w:type="pct"/>
            <w:tcBorders>
              <w:top w:val="nil"/>
              <w:left w:val="nil"/>
              <w:bottom w:val="single" w:sz="4" w:space="0" w:color="000000"/>
              <w:right w:val="single" w:sz="4" w:space="0" w:color="000000"/>
            </w:tcBorders>
            <w:shd w:val="clear" w:color="auto" w:fill="auto"/>
            <w:hideMark/>
          </w:tcPr>
          <w:p w14:paraId="7F63F66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0,97380502</w:t>
            </w:r>
          </w:p>
        </w:tc>
        <w:tc>
          <w:tcPr>
            <w:tcW w:w="130" w:type="pct"/>
            <w:tcBorders>
              <w:top w:val="nil"/>
              <w:left w:val="nil"/>
              <w:bottom w:val="single" w:sz="4" w:space="0" w:color="000000"/>
              <w:right w:val="single" w:sz="4" w:space="0" w:color="000000"/>
            </w:tcBorders>
            <w:shd w:val="clear" w:color="auto" w:fill="auto"/>
            <w:hideMark/>
          </w:tcPr>
          <w:p w14:paraId="38EFE23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418A8D26"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63209D1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27</w:t>
            </w:r>
          </w:p>
        </w:tc>
        <w:tc>
          <w:tcPr>
            <w:tcW w:w="389" w:type="pct"/>
            <w:tcBorders>
              <w:top w:val="single" w:sz="4" w:space="0" w:color="000000"/>
              <w:left w:val="nil"/>
              <w:bottom w:val="single" w:sz="4" w:space="0" w:color="000000"/>
              <w:right w:val="single" w:sz="4" w:space="0" w:color="000000"/>
            </w:tcBorders>
            <w:shd w:val="clear" w:color="auto" w:fill="auto"/>
            <w:hideMark/>
          </w:tcPr>
          <w:p w14:paraId="75388480"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2930  Пыль абразивная</w:t>
            </w:r>
          </w:p>
        </w:tc>
        <w:tc>
          <w:tcPr>
            <w:tcW w:w="90" w:type="pct"/>
            <w:tcBorders>
              <w:top w:val="nil"/>
              <w:left w:val="nil"/>
              <w:bottom w:val="single" w:sz="4" w:space="0" w:color="000000"/>
              <w:right w:val="single" w:sz="4" w:space="0" w:color="000000"/>
            </w:tcBorders>
            <w:shd w:val="clear" w:color="auto" w:fill="auto"/>
            <w:hideMark/>
          </w:tcPr>
          <w:p w14:paraId="1440255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7BE4C0A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0,0016</w:t>
            </w:r>
          </w:p>
        </w:tc>
        <w:tc>
          <w:tcPr>
            <w:tcW w:w="223" w:type="pct"/>
            <w:tcBorders>
              <w:top w:val="nil"/>
              <w:left w:val="nil"/>
              <w:bottom w:val="single" w:sz="4" w:space="0" w:color="000000"/>
              <w:right w:val="single" w:sz="4" w:space="0" w:color="000000"/>
            </w:tcBorders>
            <w:shd w:val="clear" w:color="auto" w:fill="auto"/>
            <w:hideMark/>
          </w:tcPr>
          <w:p w14:paraId="11C0EA1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w:t>
            </w:r>
          </w:p>
        </w:tc>
        <w:tc>
          <w:tcPr>
            <w:tcW w:w="127" w:type="pct"/>
            <w:tcBorders>
              <w:top w:val="nil"/>
              <w:left w:val="nil"/>
              <w:bottom w:val="single" w:sz="4" w:space="0" w:color="000000"/>
              <w:right w:val="single" w:sz="4" w:space="0" w:color="000000"/>
            </w:tcBorders>
            <w:shd w:val="clear" w:color="auto" w:fill="auto"/>
            <w:hideMark/>
          </w:tcPr>
          <w:p w14:paraId="30E25425"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5C2E1B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0,0016</w:t>
            </w:r>
          </w:p>
        </w:tc>
        <w:tc>
          <w:tcPr>
            <w:tcW w:w="223" w:type="pct"/>
            <w:tcBorders>
              <w:top w:val="nil"/>
              <w:left w:val="nil"/>
              <w:bottom w:val="single" w:sz="4" w:space="0" w:color="000000"/>
              <w:right w:val="single" w:sz="4" w:space="0" w:color="000000"/>
            </w:tcBorders>
            <w:shd w:val="clear" w:color="auto" w:fill="auto"/>
            <w:hideMark/>
          </w:tcPr>
          <w:p w14:paraId="5059EDE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w:t>
            </w:r>
          </w:p>
        </w:tc>
        <w:tc>
          <w:tcPr>
            <w:tcW w:w="127" w:type="pct"/>
            <w:tcBorders>
              <w:top w:val="nil"/>
              <w:left w:val="nil"/>
              <w:bottom w:val="single" w:sz="4" w:space="0" w:color="000000"/>
              <w:right w:val="single" w:sz="4" w:space="0" w:color="000000"/>
            </w:tcBorders>
            <w:shd w:val="clear" w:color="auto" w:fill="auto"/>
            <w:hideMark/>
          </w:tcPr>
          <w:p w14:paraId="25081786"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27B456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0,0016</w:t>
            </w:r>
          </w:p>
        </w:tc>
        <w:tc>
          <w:tcPr>
            <w:tcW w:w="223" w:type="pct"/>
            <w:tcBorders>
              <w:top w:val="nil"/>
              <w:left w:val="nil"/>
              <w:bottom w:val="single" w:sz="4" w:space="0" w:color="000000"/>
              <w:right w:val="single" w:sz="4" w:space="0" w:color="000000"/>
            </w:tcBorders>
            <w:shd w:val="clear" w:color="auto" w:fill="auto"/>
            <w:hideMark/>
          </w:tcPr>
          <w:p w14:paraId="0E222C1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w:t>
            </w:r>
          </w:p>
        </w:tc>
        <w:tc>
          <w:tcPr>
            <w:tcW w:w="127" w:type="pct"/>
            <w:tcBorders>
              <w:top w:val="nil"/>
              <w:left w:val="nil"/>
              <w:bottom w:val="single" w:sz="4" w:space="0" w:color="000000"/>
              <w:right w:val="single" w:sz="4" w:space="0" w:color="000000"/>
            </w:tcBorders>
            <w:shd w:val="clear" w:color="auto" w:fill="auto"/>
            <w:hideMark/>
          </w:tcPr>
          <w:p w14:paraId="5002B75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33F580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0,0016</w:t>
            </w:r>
          </w:p>
        </w:tc>
        <w:tc>
          <w:tcPr>
            <w:tcW w:w="223" w:type="pct"/>
            <w:tcBorders>
              <w:top w:val="nil"/>
              <w:left w:val="nil"/>
              <w:bottom w:val="single" w:sz="4" w:space="0" w:color="000000"/>
              <w:right w:val="single" w:sz="4" w:space="0" w:color="000000"/>
            </w:tcBorders>
            <w:shd w:val="clear" w:color="auto" w:fill="auto"/>
            <w:hideMark/>
          </w:tcPr>
          <w:p w14:paraId="002191F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w:t>
            </w:r>
          </w:p>
        </w:tc>
        <w:tc>
          <w:tcPr>
            <w:tcW w:w="127" w:type="pct"/>
            <w:tcBorders>
              <w:top w:val="nil"/>
              <w:left w:val="nil"/>
              <w:bottom w:val="single" w:sz="4" w:space="0" w:color="000000"/>
              <w:right w:val="single" w:sz="4" w:space="0" w:color="000000"/>
            </w:tcBorders>
            <w:shd w:val="clear" w:color="auto" w:fill="auto"/>
            <w:hideMark/>
          </w:tcPr>
          <w:p w14:paraId="22EA514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123CFDB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0,0016</w:t>
            </w:r>
          </w:p>
        </w:tc>
        <w:tc>
          <w:tcPr>
            <w:tcW w:w="223" w:type="pct"/>
            <w:tcBorders>
              <w:top w:val="nil"/>
              <w:left w:val="nil"/>
              <w:bottom w:val="single" w:sz="4" w:space="0" w:color="000000"/>
              <w:right w:val="single" w:sz="4" w:space="0" w:color="000000"/>
            </w:tcBorders>
            <w:shd w:val="clear" w:color="auto" w:fill="auto"/>
            <w:hideMark/>
          </w:tcPr>
          <w:p w14:paraId="48DF27E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w:t>
            </w:r>
          </w:p>
        </w:tc>
        <w:tc>
          <w:tcPr>
            <w:tcW w:w="127" w:type="pct"/>
            <w:tcBorders>
              <w:top w:val="nil"/>
              <w:left w:val="nil"/>
              <w:bottom w:val="single" w:sz="4" w:space="0" w:color="000000"/>
              <w:right w:val="single" w:sz="4" w:space="0" w:color="000000"/>
            </w:tcBorders>
            <w:shd w:val="clear" w:color="auto" w:fill="auto"/>
            <w:hideMark/>
          </w:tcPr>
          <w:p w14:paraId="340BC15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205AF7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0,0016</w:t>
            </w:r>
          </w:p>
        </w:tc>
        <w:tc>
          <w:tcPr>
            <w:tcW w:w="223" w:type="pct"/>
            <w:tcBorders>
              <w:top w:val="nil"/>
              <w:left w:val="nil"/>
              <w:bottom w:val="single" w:sz="4" w:space="0" w:color="000000"/>
              <w:right w:val="single" w:sz="4" w:space="0" w:color="000000"/>
            </w:tcBorders>
            <w:shd w:val="clear" w:color="auto" w:fill="auto"/>
            <w:hideMark/>
          </w:tcPr>
          <w:p w14:paraId="6F29B8F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w:t>
            </w:r>
          </w:p>
        </w:tc>
        <w:tc>
          <w:tcPr>
            <w:tcW w:w="127" w:type="pct"/>
            <w:tcBorders>
              <w:top w:val="nil"/>
              <w:left w:val="nil"/>
              <w:bottom w:val="single" w:sz="4" w:space="0" w:color="000000"/>
              <w:right w:val="single" w:sz="4" w:space="0" w:color="000000"/>
            </w:tcBorders>
            <w:shd w:val="clear" w:color="auto" w:fill="auto"/>
            <w:hideMark/>
          </w:tcPr>
          <w:p w14:paraId="2EAA50F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6F1279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0,0016</w:t>
            </w:r>
          </w:p>
        </w:tc>
        <w:tc>
          <w:tcPr>
            <w:tcW w:w="223" w:type="pct"/>
            <w:tcBorders>
              <w:top w:val="nil"/>
              <w:left w:val="nil"/>
              <w:bottom w:val="single" w:sz="4" w:space="0" w:color="000000"/>
              <w:right w:val="single" w:sz="4" w:space="0" w:color="000000"/>
            </w:tcBorders>
            <w:shd w:val="clear" w:color="auto" w:fill="auto"/>
            <w:hideMark/>
          </w:tcPr>
          <w:p w14:paraId="7C87A79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w:t>
            </w:r>
          </w:p>
        </w:tc>
        <w:tc>
          <w:tcPr>
            <w:tcW w:w="127" w:type="pct"/>
            <w:tcBorders>
              <w:top w:val="nil"/>
              <w:left w:val="nil"/>
              <w:bottom w:val="single" w:sz="4" w:space="0" w:color="000000"/>
              <w:right w:val="single" w:sz="4" w:space="0" w:color="000000"/>
            </w:tcBorders>
            <w:shd w:val="clear" w:color="auto" w:fill="auto"/>
            <w:hideMark/>
          </w:tcPr>
          <w:p w14:paraId="7B3605E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628C6C7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0,0016</w:t>
            </w:r>
          </w:p>
        </w:tc>
        <w:tc>
          <w:tcPr>
            <w:tcW w:w="223" w:type="pct"/>
            <w:tcBorders>
              <w:top w:val="nil"/>
              <w:left w:val="nil"/>
              <w:bottom w:val="single" w:sz="4" w:space="0" w:color="000000"/>
              <w:right w:val="single" w:sz="4" w:space="0" w:color="000000"/>
            </w:tcBorders>
            <w:shd w:val="clear" w:color="auto" w:fill="auto"/>
            <w:hideMark/>
          </w:tcPr>
          <w:p w14:paraId="402A087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0,0007</w:t>
            </w:r>
          </w:p>
        </w:tc>
        <w:tc>
          <w:tcPr>
            <w:tcW w:w="130" w:type="pct"/>
            <w:tcBorders>
              <w:top w:val="nil"/>
              <w:left w:val="nil"/>
              <w:bottom w:val="single" w:sz="4" w:space="0" w:color="000000"/>
              <w:right w:val="single" w:sz="4" w:space="0" w:color="000000"/>
            </w:tcBorders>
            <w:shd w:val="clear" w:color="auto" w:fill="auto"/>
            <w:hideMark/>
          </w:tcPr>
          <w:p w14:paraId="2792B08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6EB07F48"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7B55B26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28</w:t>
            </w:r>
          </w:p>
        </w:tc>
        <w:tc>
          <w:tcPr>
            <w:tcW w:w="389" w:type="pct"/>
            <w:tcBorders>
              <w:top w:val="single" w:sz="4" w:space="0" w:color="000000"/>
              <w:left w:val="nil"/>
              <w:bottom w:val="single" w:sz="4" w:space="0" w:color="000000"/>
              <w:right w:val="single" w:sz="4" w:space="0" w:color="000000"/>
            </w:tcBorders>
            <w:shd w:val="clear" w:color="auto" w:fill="auto"/>
            <w:hideMark/>
          </w:tcPr>
          <w:p w14:paraId="21AB3F0B"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3749  Пыль каменного угля</w:t>
            </w:r>
          </w:p>
        </w:tc>
        <w:tc>
          <w:tcPr>
            <w:tcW w:w="90" w:type="pct"/>
            <w:tcBorders>
              <w:top w:val="nil"/>
              <w:left w:val="nil"/>
              <w:bottom w:val="single" w:sz="4" w:space="0" w:color="000000"/>
              <w:right w:val="single" w:sz="4" w:space="0" w:color="000000"/>
            </w:tcBorders>
            <w:shd w:val="clear" w:color="auto" w:fill="auto"/>
            <w:hideMark/>
          </w:tcPr>
          <w:p w14:paraId="419E401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III</w:t>
            </w:r>
          </w:p>
        </w:tc>
        <w:tc>
          <w:tcPr>
            <w:tcW w:w="206" w:type="pct"/>
            <w:tcBorders>
              <w:top w:val="nil"/>
              <w:left w:val="nil"/>
              <w:bottom w:val="single" w:sz="4" w:space="0" w:color="000000"/>
              <w:right w:val="single" w:sz="4" w:space="0" w:color="000000"/>
            </w:tcBorders>
            <w:shd w:val="clear" w:color="auto" w:fill="auto"/>
            <w:hideMark/>
          </w:tcPr>
          <w:p w14:paraId="6F0CB96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0,00018106</w:t>
            </w:r>
          </w:p>
        </w:tc>
        <w:tc>
          <w:tcPr>
            <w:tcW w:w="223" w:type="pct"/>
            <w:tcBorders>
              <w:top w:val="nil"/>
              <w:left w:val="nil"/>
              <w:bottom w:val="single" w:sz="4" w:space="0" w:color="000000"/>
              <w:right w:val="single" w:sz="4" w:space="0" w:color="000000"/>
            </w:tcBorders>
            <w:shd w:val="clear" w:color="auto" w:fill="auto"/>
            <w:hideMark/>
          </w:tcPr>
          <w:p w14:paraId="563237A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0,00004506</w:t>
            </w:r>
          </w:p>
        </w:tc>
        <w:tc>
          <w:tcPr>
            <w:tcW w:w="127" w:type="pct"/>
            <w:tcBorders>
              <w:top w:val="nil"/>
              <w:left w:val="nil"/>
              <w:bottom w:val="single" w:sz="4" w:space="0" w:color="000000"/>
              <w:right w:val="single" w:sz="4" w:space="0" w:color="000000"/>
            </w:tcBorders>
            <w:shd w:val="clear" w:color="auto" w:fill="auto"/>
            <w:hideMark/>
          </w:tcPr>
          <w:p w14:paraId="5F8CFBC5"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EA39E1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0,00018106</w:t>
            </w:r>
          </w:p>
        </w:tc>
        <w:tc>
          <w:tcPr>
            <w:tcW w:w="223" w:type="pct"/>
            <w:tcBorders>
              <w:top w:val="nil"/>
              <w:left w:val="nil"/>
              <w:bottom w:val="single" w:sz="4" w:space="0" w:color="000000"/>
              <w:right w:val="single" w:sz="4" w:space="0" w:color="000000"/>
            </w:tcBorders>
            <w:shd w:val="clear" w:color="auto" w:fill="auto"/>
            <w:hideMark/>
          </w:tcPr>
          <w:p w14:paraId="25F3C26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0,00004506</w:t>
            </w:r>
          </w:p>
        </w:tc>
        <w:tc>
          <w:tcPr>
            <w:tcW w:w="127" w:type="pct"/>
            <w:tcBorders>
              <w:top w:val="nil"/>
              <w:left w:val="nil"/>
              <w:bottom w:val="single" w:sz="4" w:space="0" w:color="000000"/>
              <w:right w:val="single" w:sz="4" w:space="0" w:color="000000"/>
            </w:tcBorders>
            <w:shd w:val="clear" w:color="auto" w:fill="auto"/>
            <w:hideMark/>
          </w:tcPr>
          <w:p w14:paraId="137697A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47A5BE0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0,00018106</w:t>
            </w:r>
          </w:p>
        </w:tc>
        <w:tc>
          <w:tcPr>
            <w:tcW w:w="223" w:type="pct"/>
            <w:tcBorders>
              <w:top w:val="nil"/>
              <w:left w:val="nil"/>
              <w:bottom w:val="single" w:sz="4" w:space="0" w:color="000000"/>
              <w:right w:val="single" w:sz="4" w:space="0" w:color="000000"/>
            </w:tcBorders>
            <w:shd w:val="clear" w:color="auto" w:fill="auto"/>
            <w:hideMark/>
          </w:tcPr>
          <w:p w14:paraId="3C773DB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0,00004506</w:t>
            </w:r>
          </w:p>
        </w:tc>
        <w:tc>
          <w:tcPr>
            <w:tcW w:w="127" w:type="pct"/>
            <w:tcBorders>
              <w:top w:val="nil"/>
              <w:left w:val="nil"/>
              <w:bottom w:val="single" w:sz="4" w:space="0" w:color="000000"/>
              <w:right w:val="single" w:sz="4" w:space="0" w:color="000000"/>
            </w:tcBorders>
            <w:shd w:val="clear" w:color="auto" w:fill="auto"/>
            <w:hideMark/>
          </w:tcPr>
          <w:p w14:paraId="4587CAB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57950B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0,00018106</w:t>
            </w:r>
          </w:p>
        </w:tc>
        <w:tc>
          <w:tcPr>
            <w:tcW w:w="223" w:type="pct"/>
            <w:tcBorders>
              <w:top w:val="nil"/>
              <w:left w:val="nil"/>
              <w:bottom w:val="single" w:sz="4" w:space="0" w:color="000000"/>
              <w:right w:val="single" w:sz="4" w:space="0" w:color="000000"/>
            </w:tcBorders>
            <w:shd w:val="clear" w:color="auto" w:fill="auto"/>
            <w:hideMark/>
          </w:tcPr>
          <w:p w14:paraId="1A1920D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0,00004506</w:t>
            </w:r>
          </w:p>
        </w:tc>
        <w:tc>
          <w:tcPr>
            <w:tcW w:w="127" w:type="pct"/>
            <w:tcBorders>
              <w:top w:val="nil"/>
              <w:left w:val="nil"/>
              <w:bottom w:val="single" w:sz="4" w:space="0" w:color="000000"/>
              <w:right w:val="single" w:sz="4" w:space="0" w:color="000000"/>
            </w:tcBorders>
            <w:shd w:val="clear" w:color="auto" w:fill="auto"/>
            <w:hideMark/>
          </w:tcPr>
          <w:p w14:paraId="510EAF9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3B728CD2"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0,00018106</w:t>
            </w:r>
          </w:p>
        </w:tc>
        <w:tc>
          <w:tcPr>
            <w:tcW w:w="223" w:type="pct"/>
            <w:tcBorders>
              <w:top w:val="nil"/>
              <w:left w:val="nil"/>
              <w:bottom w:val="single" w:sz="4" w:space="0" w:color="000000"/>
              <w:right w:val="single" w:sz="4" w:space="0" w:color="000000"/>
            </w:tcBorders>
            <w:shd w:val="clear" w:color="auto" w:fill="auto"/>
            <w:hideMark/>
          </w:tcPr>
          <w:p w14:paraId="349115C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0,00004506</w:t>
            </w:r>
          </w:p>
        </w:tc>
        <w:tc>
          <w:tcPr>
            <w:tcW w:w="127" w:type="pct"/>
            <w:tcBorders>
              <w:top w:val="nil"/>
              <w:left w:val="nil"/>
              <w:bottom w:val="single" w:sz="4" w:space="0" w:color="000000"/>
              <w:right w:val="single" w:sz="4" w:space="0" w:color="000000"/>
            </w:tcBorders>
            <w:shd w:val="clear" w:color="auto" w:fill="auto"/>
            <w:hideMark/>
          </w:tcPr>
          <w:p w14:paraId="3CFD43B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5B1AB35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0,00018106</w:t>
            </w:r>
          </w:p>
        </w:tc>
        <w:tc>
          <w:tcPr>
            <w:tcW w:w="223" w:type="pct"/>
            <w:tcBorders>
              <w:top w:val="nil"/>
              <w:left w:val="nil"/>
              <w:bottom w:val="single" w:sz="4" w:space="0" w:color="000000"/>
              <w:right w:val="single" w:sz="4" w:space="0" w:color="000000"/>
            </w:tcBorders>
            <w:shd w:val="clear" w:color="auto" w:fill="auto"/>
            <w:hideMark/>
          </w:tcPr>
          <w:p w14:paraId="2A5E185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0,00004506</w:t>
            </w:r>
          </w:p>
        </w:tc>
        <w:tc>
          <w:tcPr>
            <w:tcW w:w="127" w:type="pct"/>
            <w:tcBorders>
              <w:top w:val="nil"/>
              <w:left w:val="nil"/>
              <w:bottom w:val="single" w:sz="4" w:space="0" w:color="000000"/>
              <w:right w:val="single" w:sz="4" w:space="0" w:color="000000"/>
            </w:tcBorders>
            <w:shd w:val="clear" w:color="auto" w:fill="auto"/>
            <w:hideMark/>
          </w:tcPr>
          <w:p w14:paraId="76D8D3B6"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773EF4F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0,00018106</w:t>
            </w:r>
          </w:p>
        </w:tc>
        <w:tc>
          <w:tcPr>
            <w:tcW w:w="223" w:type="pct"/>
            <w:tcBorders>
              <w:top w:val="nil"/>
              <w:left w:val="nil"/>
              <w:bottom w:val="single" w:sz="4" w:space="0" w:color="000000"/>
              <w:right w:val="single" w:sz="4" w:space="0" w:color="000000"/>
            </w:tcBorders>
            <w:shd w:val="clear" w:color="auto" w:fill="auto"/>
            <w:hideMark/>
          </w:tcPr>
          <w:p w14:paraId="4548675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0,00004506</w:t>
            </w:r>
          </w:p>
        </w:tc>
        <w:tc>
          <w:tcPr>
            <w:tcW w:w="127" w:type="pct"/>
            <w:tcBorders>
              <w:top w:val="nil"/>
              <w:left w:val="nil"/>
              <w:bottom w:val="single" w:sz="4" w:space="0" w:color="000000"/>
              <w:right w:val="single" w:sz="4" w:space="0" w:color="000000"/>
            </w:tcBorders>
            <w:shd w:val="clear" w:color="auto" w:fill="auto"/>
            <w:hideMark/>
          </w:tcPr>
          <w:p w14:paraId="05B17D0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c>
          <w:tcPr>
            <w:tcW w:w="206" w:type="pct"/>
            <w:tcBorders>
              <w:top w:val="nil"/>
              <w:left w:val="nil"/>
              <w:bottom w:val="single" w:sz="4" w:space="0" w:color="000000"/>
              <w:right w:val="single" w:sz="4" w:space="0" w:color="000000"/>
            </w:tcBorders>
            <w:shd w:val="clear" w:color="auto" w:fill="auto"/>
            <w:hideMark/>
          </w:tcPr>
          <w:p w14:paraId="05172CA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0,00018106</w:t>
            </w:r>
          </w:p>
        </w:tc>
        <w:tc>
          <w:tcPr>
            <w:tcW w:w="223" w:type="pct"/>
            <w:tcBorders>
              <w:top w:val="nil"/>
              <w:left w:val="nil"/>
              <w:bottom w:val="single" w:sz="4" w:space="0" w:color="000000"/>
              <w:right w:val="single" w:sz="4" w:space="0" w:color="000000"/>
            </w:tcBorders>
            <w:shd w:val="clear" w:color="auto" w:fill="auto"/>
            <w:hideMark/>
          </w:tcPr>
          <w:p w14:paraId="6518965F"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0,00004506</w:t>
            </w:r>
          </w:p>
        </w:tc>
        <w:tc>
          <w:tcPr>
            <w:tcW w:w="130" w:type="pct"/>
            <w:tcBorders>
              <w:top w:val="nil"/>
              <w:left w:val="nil"/>
              <w:bottom w:val="single" w:sz="4" w:space="0" w:color="000000"/>
              <w:right w:val="single" w:sz="4" w:space="0" w:color="000000"/>
            </w:tcBorders>
            <w:shd w:val="clear" w:color="auto" w:fill="auto"/>
            <w:hideMark/>
          </w:tcPr>
          <w:p w14:paraId="7B4DB1F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ПДВ</w:t>
            </w:r>
          </w:p>
        </w:tc>
      </w:tr>
      <w:tr w:rsidR="001806DA" w:rsidRPr="001806DA" w14:paraId="44F40EEB"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040FDC6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 </w:t>
            </w:r>
          </w:p>
        </w:tc>
        <w:tc>
          <w:tcPr>
            <w:tcW w:w="389" w:type="pct"/>
            <w:tcBorders>
              <w:top w:val="single" w:sz="4" w:space="0" w:color="000000"/>
              <w:left w:val="nil"/>
              <w:bottom w:val="single" w:sz="4" w:space="0" w:color="000000"/>
              <w:right w:val="single" w:sz="4" w:space="0" w:color="000000"/>
            </w:tcBorders>
            <w:shd w:val="clear" w:color="auto" w:fill="auto"/>
            <w:hideMark/>
          </w:tcPr>
          <w:p w14:paraId="6F881165"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 xml:space="preserve">      ИТОГО:</w:t>
            </w:r>
          </w:p>
        </w:tc>
        <w:tc>
          <w:tcPr>
            <w:tcW w:w="90" w:type="pct"/>
            <w:tcBorders>
              <w:top w:val="nil"/>
              <w:left w:val="nil"/>
              <w:bottom w:val="single" w:sz="4" w:space="0" w:color="000000"/>
              <w:right w:val="single" w:sz="4" w:space="0" w:color="000000"/>
            </w:tcBorders>
            <w:shd w:val="clear" w:color="auto" w:fill="auto"/>
            <w:hideMark/>
          </w:tcPr>
          <w:p w14:paraId="52103AB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53A85A76"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7CA3499D"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27,70016148</w:t>
            </w:r>
          </w:p>
        </w:tc>
        <w:tc>
          <w:tcPr>
            <w:tcW w:w="127" w:type="pct"/>
            <w:tcBorders>
              <w:top w:val="nil"/>
              <w:left w:val="nil"/>
              <w:bottom w:val="single" w:sz="4" w:space="0" w:color="000000"/>
              <w:right w:val="single" w:sz="4" w:space="0" w:color="000000"/>
            </w:tcBorders>
            <w:shd w:val="clear" w:color="auto" w:fill="auto"/>
            <w:hideMark/>
          </w:tcPr>
          <w:p w14:paraId="1F4C09B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431C964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3ABF015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27,70016148</w:t>
            </w:r>
          </w:p>
        </w:tc>
        <w:tc>
          <w:tcPr>
            <w:tcW w:w="127" w:type="pct"/>
            <w:tcBorders>
              <w:top w:val="nil"/>
              <w:left w:val="nil"/>
              <w:bottom w:val="single" w:sz="4" w:space="0" w:color="000000"/>
              <w:right w:val="single" w:sz="4" w:space="0" w:color="000000"/>
            </w:tcBorders>
            <w:shd w:val="clear" w:color="auto" w:fill="auto"/>
            <w:hideMark/>
          </w:tcPr>
          <w:p w14:paraId="4CA3E3C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46668D2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67420A0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27,70016148</w:t>
            </w:r>
          </w:p>
        </w:tc>
        <w:tc>
          <w:tcPr>
            <w:tcW w:w="127" w:type="pct"/>
            <w:tcBorders>
              <w:top w:val="nil"/>
              <w:left w:val="nil"/>
              <w:bottom w:val="single" w:sz="4" w:space="0" w:color="000000"/>
              <w:right w:val="single" w:sz="4" w:space="0" w:color="000000"/>
            </w:tcBorders>
            <w:shd w:val="clear" w:color="auto" w:fill="auto"/>
            <w:hideMark/>
          </w:tcPr>
          <w:p w14:paraId="6B8787D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4973CA2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7A2016A8"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27,70016148</w:t>
            </w:r>
          </w:p>
        </w:tc>
        <w:tc>
          <w:tcPr>
            <w:tcW w:w="127" w:type="pct"/>
            <w:tcBorders>
              <w:top w:val="nil"/>
              <w:left w:val="nil"/>
              <w:bottom w:val="single" w:sz="4" w:space="0" w:color="000000"/>
              <w:right w:val="single" w:sz="4" w:space="0" w:color="000000"/>
            </w:tcBorders>
            <w:shd w:val="clear" w:color="auto" w:fill="auto"/>
            <w:hideMark/>
          </w:tcPr>
          <w:p w14:paraId="3C1223F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1EFA9B2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0F1F6B5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27,70016148</w:t>
            </w:r>
          </w:p>
        </w:tc>
        <w:tc>
          <w:tcPr>
            <w:tcW w:w="127" w:type="pct"/>
            <w:tcBorders>
              <w:top w:val="nil"/>
              <w:left w:val="nil"/>
              <w:bottom w:val="single" w:sz="4" w:space="0" w:color="000000"/>
              <w:right w:val="single" w:sz="4" w:space="0" w:color="000000"/>
            </w:tcBorders>
            <w:shd w:val="clear" w:color="auto" w:fill="auto"/>
            <w:hideMark/>
          </w:tcPr>
          <w:p w14:paraId="436563E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23B5C44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0F38605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27,70016148</w:t>
            </w:r>
          </w:p>
        </w:tc>
        <w:tc>
          <w:tcPr>
            <w:tcW w:w="127" w:type="pct"/>
            <w:tcBorders>
              <w:top w:val="nil"/>
              <w:left w:val="nil"/>
              <w:bottom w:val="single" w:sz="4" w:space="0" w:color="000000"/>
              <w:right w:val="single" w:sz="4" w:space="0" w:color="000000"/>
            </w:tcBorders>
            <w:shd w:val="clear" w:color="auto" w:fill="auto"/>
            <w:hideMark/>
          </w:tcPr>
          <w:p w14:paraId="00D5B7F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21FE381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30BADC9E"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27,70016148</w:t>
            </w:r>
          </w:p>
        </w:tc>
        <w:tc>
          <w:tcPr>
            <w:tcW w:w="127" w:type="pct"/>
            <w:tcBorders>
              <w:top w:val="nil"/>
              <w:left w:val="nil"/>
              <w:bottom w:val="single" w:sz="4" w:space="0" w:color="000000"/>
              <w:right w:val="single" w:sz="4" w:space="0" w:color="000000"/>
            </w:tcBorders>
            <w:shd w:val="clear" w:color="auto" w:fill="auto"/>
            <w:hideMark/>
          </w:tcPr>
          <w:p w14:paraId="0BAE6DF5"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3DBD15F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19FFE77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27,70016148</w:t>
            </w:r>
          </w:p>
        </w:tc>
        <w:tc>
          <w:tcPr>
            <w:tcW w:w="130" w:type="pct"/>
            <w:tcBorders>
              <w:top w:val="nil"/>
              <w:left w:val="nil"/>
              <w:bottom w:val="single" w:sz="4" w:space="0" w:color="000000"/>
              <w:right w:val="single" w:sz="4" w:space="0" w:color="000000"/>
            </w:tcBorders>
            <w:shd w:val="clear" w:color="auto" w:fill="auto"/>
            <w:hideMark/>
          </w:tcPr>
          <w:p w14:paraId="09600D8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r>
      <w:tr w:rsidR="001806DA" w:rsidRPr="001806DA" w14:paraId="28F35939"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61ED388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 </w:t>
            </w:r>
          </w:p>
        </w:tc>
        <w:tc>
          <w:tcPr>
            <w:tcW w:w="389" w:type="pct"/>
            <w:tcBorders>
              <w:top w:val="single" w:sz="4" w:space="0" w:color="000000"/>
              <w:left w:val="nil"/>
              <w:bottom w:val="single" w:sz="4" w:space="0" w:color="000000"/>
              <w:right w:val="single" w:sz="4" w:space="0" w:color="000000"/>
            </w:tcBorders>
            <w:shd w:val="clear" w:color="auto" w:fill="auto"/>
            <w:hideMark/>
          </w:tcPr>
          <w:p w14:paraId="649E166A"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 xml:space="preserve">      В том числе твердых :</w:t>
            </w:r>
          </w:p>
        </w:tc>
        <w:tc>
          <w:tcPr>
            <w:tcW w:w="90" w:type="pct"/>
            <w:tcBorders>
              <w:top w:val="nil"/>
              <w:left w:val="nil"/>
              <w:bottom w:val="single" w:sz="4" w:space="0" w:color="000000"/>
              <w:right w:val="single" w:sz="4" w:space="0" w:color="000000"/>
            </w:tcBorders>
            <w:shd w:val="clear" w:color="auto" w:fill="auto"/>
            <w:hideMark/>
          </w:tcPr>
          <w:p w14:paraId="1FCEC105"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59CF8E7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0A9A6206"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2,66400108</w:t>
            </w:r>
          </w:p>
        </w:tc>
        <w:tc>
          <w:tcPr>
            <w:tcW w:w="127" w:type="pct"/>
            <w:tcBorders>
              <w:top w:val="nil"/>
              <w:left w:val="nil"/>
              <w:bottom w:val="single" w:sz="4" w:space="0" w:color="000000"/>
              <w:right w:val="single" w:sz="4" w:space="0" w:color="000000"/>
            </w:tcBorders>
            <w:shd w:val="clear" w:color="auto" w:fill="auto"/>
            <w:hideMark/>
          </w:tcPr>
          <w:p w14:paraId="5FAF496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629F203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0DA3181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2,66400108</w:t>
            </w:r>
          </w:p>
        </w:tc>
        <w:tc>
          <w:tcPr>
            <w:tcW w:w="127" w:type="pct"/>
            <w:tcBorders>
              <w:top w:val="nil"/>
              <w:left w:val="nil"/>
              <w:bottom w:val="single" w:sz="4" w:space="0" w:color="000000"/>
              <w:right w:val="single" w:sz="4" w:space="0" w:color="000000"/>
            </w:tcBorders>
            <w:shd w:val="clear" w:color="auto" w:fill="auto"/>
            <w:hideMark/>
          </w:tcPr>
          <w:p w14:paraId="44DF58A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475A0BDD"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6485F26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2,66400108</w:t>
            </w:r>
          </w:p>
        </w:tc>
        <w:tc>
          <w:tcPr>
            <w:tcW w:w="127" w:type="pct"/>
            <w:tcBorders>
              <w:top w:val="nil"/>
              <w:left w:val="nil"/>
              <w:bottom w:val="single" w:sz="4" w:space="0" w:color="000000"/>
              <w:right w:val="single" w:sz="4" w:space="0" w:color="000000"/>
            </w:tcBorders>
            <w:shd w:val="clear" w:color="auto" w:fill="auto"/>
            <w:hideMark/>
          </w:tcPr>
          <w:p w14:paraId="01B1407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080225E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5574527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2,66400108</w:t>
            </w:r>
          </w:p>
        </w:tc>
        <w:tc>
          <w:tcPr>
            <w:tcW w:w="127" w:type="pct"/>
            <w:tcBorders>
              <w:top w:val="nil"/>
              <w:left w:val="nil"/>
              <w:bottom w:val="single" w:sz="4" w:space="0" w:color="000000"/>
              <w:right w:val="single" w:sz="4" w:space="0" w:color="000000"/>
            </w:tcBorders>
            <w:shd w:val="clear" w:color="auto" w:fill="auto"/>
            <w:hideMark/>
          </w:tcPr>
          <w:p w14:paraId="6A8C069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18E4E2D0"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1FDDFBE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2,66400108</w:t>
            </w:r>
          </w:p>
        </w:tc>
        <w:tc>
          <w:tcPr>
            <w:tcW w:w="127" w:type="pct"/>
            <w:tcBorders>
              <w:top w:val="nil"/>
              <w:left w:val="nil"/>
              <w:bottom w:val="single" w:sz="4" w:space="0" w:color="000000"/>
              <w:right w:val="single" w:sz="4" w:space="0" w:color="000000"/>
            </w:tcBorders>
            <w:shd w:val="clear" w:color="auto" w:fill="auto"/>
            <w:hideMark/>
          </w:tcPr>
          <w:p w14:paraId="2215016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1AE32F9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18A4D081"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2,66400108</w:t>
            </w:r>
          </w:p>
        </w:tc>
        <w:tc>
          <w:tcPr>
            <w:tcW w:w="127" w:type="pct"/>
            <w:tcBorders>
              <w:top w:val="nil"/>
              <w:left w:val="nil"/>
              <w:bottom w:val="single" w:sz="4" w:space="0" w:color="000000"/>
              <w:right w:val="single" w:sz="4" w:space="0" w:color="000000"/>
            </w:tcBorders>
            <w:shd w:val="clear" w:color="auto" w:fill="auto"/>
            <w:hideMark/>
          </w:tcPr>
          <w:p w14:paraId="05DF9DE3"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6EB8C9B4"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421F0017"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2,66400108</w:t>
            </w:r>
          </w:p>
        </w:tc>
        <w:tc>
          <w:tcPr>
            <w:tcW w:w="127" w:type="pct"/>
            <w:tcBorders>
              <w:top w:val="nil"/>
              <w:left w:val="nil"/>
              <w:bottom w:val="single" w:sz="4" w:space="0" w:color="000000"/>
              <w:right w:val="single" w:sz="4" w:space="0" w:color="000000"/>
            </w:tcBorders>
            <w:shd w:val="clear" w:color="auto" w:fill="auto"/>
            <w:hideMark/>
          </w:tcPr>
          <w:p w14:paraId="3A535C6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2B0BCFE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7F33A28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2,66400108</w:t>
            </w:r>
          </w:p>
        </w:tc>
        <w:tc>
          <w:tcPr>
            <w:tcW w:w="130" w:type="pct"/>
            <w:tcBorders>
              <w:top w:val="nil"/>
              <w:left w:val="nil"/>
              <w:bottom w:val="single" w:sz="4" w:space="0" w:color="000000"/>
              <w:right w:val="single" w:sz="4" w:space="0" w:color="000000"/>
            </w:tcBorders>
            <w:shd w:val="clear" w:color="auto" w:fill="auto"/>
            <w:hideMark/>
          </w:tcPr>
          <w:p w14:paraId="7AEE745F"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r>
      <w:tr w:rsidR="001806DA" w:rsidRPr="001806DA" w14:paraId="7390CB08" w14:textId="77777777" w:rsidTr="000B0873">
        <w:trPr>
          <w:trHeight w:val="20"/>
        </w:trPr>
        <w:tc>
          <w:tcPr>
            <w:tcW w:w="72" w:type="pct"/>
            <w:tcBorders>
              <w:top w:val="nil"/>
              <w:left w:val="single" w:sz="4" w:space="0" w:color="000000"/>
              <w:bottom w:val="single" w:sz="4" w:space="0" w:color="000000"/>
              <w:right w:val="single" w:sz="4" w:space="0" w:color="000000"/>
            </w:tcBorders>
            <w:shd w:val="clear" w:color="auto" w:fill="auto"/>
            <w:hideMark/>
          </w:tcPr>
          <w:p w14:paraId="1AB2AB2A"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 </w:t>
            </w:r>
          </w:p>
        </w:tc>
        <w:tc>
          <w:tcPr>
            <w:tcW w:w="389" w:type="pct"/>
            <w:tcBorders>
              <w:top w:val="single" w:sz="4" w:space="0" w:color="000000"/>
              <w:left w:val="nil"/>
              <w:bottom w:val="single" w:sz="4" w:space="0" w:color="000000"/>
              <w:right w:val="single" w:sz="4" w:space="0" w:color="000000"/>
            </w:tcBorders>
            <w:shd w:val="clear" w:color="auto" w:fill="auto"/>
            <w:hideMark/>
          </w:tcPr>
          <w:p w14:paraId="535D1A5C" w14:textId="77777777" w:rsidR="001806DA" w:rsidRPr="001806DA" w:rsidRDefault="001806DA" w:rsidP="001806DA">
            <w:pPr>
              <w:widowControl/>
              <w:suppressAutoHyphens w:val="0"/>
              <w:rPr>
                <w:rFonts w:cs="Times New Roman"/>
                <w:color w:val="000000"/>
                <w:sz w:val="16"/>
                <w:szCs w:val="16"/>
                <w:lang w:val="ru-RU" w:eastAsia="ru-RU"/>
              </w:rPr>
            </w:pPr>
            <w:r w:rsidRPr="001806DA">
              <w:rPr>
                <w:rFonts w:cs="Times New Roman"/>
                <w:color w:val="000000"/>
                <w:sz w:val="16"/>
                <w:szCs w:val="16"/>
                <w:lang w:val="ru-RU" w:eastAsia="ru-RU"/>
              </w:rPr>
              <w:t xml:space="preserve">      Жидких/газообразных :</w:t>
            </w:r>
          </w:p>
        </w:tc>
        <w:tc>
          <w:tcPr>
            <w:tcW w:w="90" w:type="pct"/>
            <w:tcBorders>
              <w:top w:val="nil"/>
              <w:left w:val="nil"/>
              <w:bottom w:val="single" w:sz="4" w:space="0" w:color="000000"/>
              <w:right w:val="single" w:sz="4" w:space="0" w:color="000000"/>
            </w:tcBorders>
            <w:shd w:val="clear" w:color="auto" w:fill="auto"/>
            <w:hideMark/>
          </w:tcPr>
          <w:p w14:paraId="35C92CC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01C8146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73C39725"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25,0361604</w:t>
            </w:r>
          </w:p>
        </w:tc>
        <w:tc>
          <w:tcPr>
            <w:tcW w:w="127" w:type="pct"/>
            <w:tcBorders>
              <w:top w:val="nil"/>
              <w:left w:val="nil"/>
              <w:bottom w:val="single" w:sz="4" w:space="0" w:color="000000"/>
              <w:right w:val="single" w:sz="4" w:space="0" w:color="000000"/>
            </w:tcBorders>
            <w:shd w:val="clear" w:color="auto" w:fill="auto"/>
            <w:hideMark/>
          </w:tcPr>
          <w:p w14:paraId="318A5D95"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2434E057"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1B8F40D3"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25,0361604</w:t>
            </w:r>
          </w:p>
        </w:tc>
        <w:tc>
          <w:tcPr>
            <w:tcW w:w="127" w:type="pct"/>
            <w:tcBorders>
              <w:top w:val="nil"/>
              <w:left w:val="nil"/>
              <w:bottom w:val="single" w:sz="4" w:space="0" w:color="000000"/>
              <w:right w:val="single" w:sz="4" w:space="0" w:color="000000"/>
            </w:tcBorders>
            <w:shd w:val="clear" w:color="auto" w:fill="auto"/>
            <w:hideMark/>
          </w:tcPr>
          <w:p w14:paraId="61B6A29C"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36893136"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4831A5B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25,0361604</w:t>
            </w:r>
          </w:p>
        </w:tc>
        <w:tc>
          <w:tcPr>
            <w:tcW w:w="127" w:type="pct"/>
            <w:tcBorders>
              <w:top w:val="nil"/>
              <w:left w:val="nil"/>
              <w:bottom w:val="single" w:sz="4" w:space="0" w:color="000000"/>
              <w:right w:val="single" w:sz="4" w:space="0" w:color="000000"/>
            </w:tcBorders>
            <w:shd w:val="clear" w:color="auto" w:fill="auto"/>
            <w:hideMark/>
          </w:tcPr>
          <w:p w14:paraId="33AFCAD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7A05F7D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5200F8F9"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25,0361604</w:t>
            </w:r>
          </w:p>
        </w:tc>
        <w:tc>
          <w:tcPr>
            <w:tcW w:w="127" w:type="pct"/>
            <w:tcBorders>
              <w:top w:val="nil"/>
              <w:left w:val="nil"/>
              <w:bottom w:val="single" w:sz="4" w:space="0" w:color="000000"/>
              <w:right w:val="single" w:sz="4" w:space="0" w:color="000000"/>
            </w:tcBorders>
            <w:shd w:val="clear" w:color="auto" w:fill="auto"/>
            <w:hideMark/>
          </w:tcPr>
          <w:p w14:paraId="0A5C3F9A"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1000B3F1"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0603D27C"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25,0361604</w:t>
            </w:r>
          </w:p>
        </w:tc>
        <w:tc>
          <w:tcPr>
            <w:tcW w:w="127" w:type="pct"/>
            <w:tcBorders>
              <w:top w:val="nil"/>
              <w:left w:val="nil"/>
              <w:bottom w:val="single" w:sz="4" w:space="0" w:color="000000"/>
              <w:right w:val="single" w:sz="4" w:space="0" w:color="000000"/>
            </w:tcBorders>
            <w:shd w:val="clear" w:color="auto" w:fill="auto"/>
            <w:hideMark/>
          </w:tcPr>
          <w:p w14:paraId="5BAE9FC9"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5534B976"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62BBBCBB"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25,0361604</w:t>
            </w:r>
          </w:p>
        </w:tc>
        <w:tc>
          <w:tcPr>
            <w:tcW w:w="127" w:type="pct"/>
            <w:tcBorders>
              <w:top w:val="nil"/>
              <w:left w:val="nil"/>
              <w:bottom w:val="single" w:sz="4" w:space="0" w:color="000000"/>
              <w:right w:val="single" w:sz="4" w:space="0" w:color="000000"/>
            </w:tcBorders>
            <w:shd w:val="clear" w:color="auto" w:fill="auto"/>
            <w:hideMark/>
          </w:tcPr>
          <w:p w14:paraId="57443C1B"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6FC2C06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1D5C4580"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25,0361604</w:t>
            </w:r>
          </w:p>
        </w:tc>
        <w:tc>
          <w:tcPr>
            <w:tcW w:w="127" w:type="pct"/>
            <w:tcBorders>
              <w:top w:val="nil"/>
              <w:left w:val="nil"/>
              <w:bottom w:val="single" w:sz="4" w:space="0" w:color="000000"/>
              <w:right w:val="single" w:sz="4" w:space="0" w:color="000000"/>
            </w:tcBorders>
            <w:shd w:val="clear" w:color="auto" w:fill="auto"/>
            <w:hideMark/>
          </w:tcPr>
          <w:p w14:paraId="77E312BE"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c>
          <w:tcPr>
            <w:tcW w:w="206" w:type="pct"/>
            <w:tcBorders>
              <w:top w:val="nil"/>
              <w:left w:val="nil"/>
              <w:bottom w:val="single" w:sz="4" w:space="0" w:color="000000"/>
              <w:right w:val="single" w:sz="4" w:space="0" w:color="000000"/>
            </w:tcBorders>
            <w:shd w:val="clear" w:color="auto" w:fill="auto"/>
            <w:hideMark/>
          </w:tcPr>
          <w:p w14:paraId="5D52FBA8"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x</w:t>
            </w:r>
          </w:p>
        </w:tc>
        <w:tc>
          <w:tcPr>
            <w:tcW w:w="223" w:type="pct"/>
            <w:tcBorders>
              <w:top w:val="nil"/>
              <w:left w:val="nil"/>
              <w:bottom w:val="single" w:sz="4" w:space="0" w:color="000000"/>
              <w:right w:val="single" w:sz="4" w:space="0" w:color="000000"/>
            </w:tcBorders>
            <w:shd w:val="clear" w:color="auto" w:fill="auto"/>
            <w:hideMark/>
          </w:tcPr>
          <w:p w14:paraId="538D46F4" w14:textId="77777777" w:rsidR="001806DA" w:rsidRPr="001806DA" w:rsidRDefault="001806DA" w:rsidP="001806DA">
            <w:pPr>
              <w:widowControl/>
              <w:suppressAutoHyphens w:val="0"/>
              <w:jc w:val="right"/>
              <w:rPr>
                <w:rFonts w:cs="Times New Roman"/>
                <w:color w:val="000000"/>
                <w:sz w:val="16"/>
                <w:szCs w:val="16"/>
                <w:lang w:val="ru-RU" w:eastAsia="ru-RU"/>
              </w:rPr>
            </w:pPr>
            <w:r w:rsidRPr="001806DA">
              <w:rPr>
                <w:rFonts w:cs="Times New Roman"/>
                <w:color w:val="000000"/>
                <w:sz w:val="16"/>
                <w:szCs w:val="16"/>
                <w:lang w:val="ru-RU" w:eastAsia="ru-RU"/>
              </w:rPr>
              <w:t>25,0361604</w:t>
            </w:r>
          </w:p>
        </w:tc>
        <w:tc>
          <w:tcPr>
            <w:tcW w:w="130" w:type="pct"/>
            <w:tcBorders>
              <w:top w:val="nil"/>
              <w:left w:val="nil"/>
              <w:bottom w:val="single" w:sz="4" w:space="0" w:color="000000"/>
              <w:right w:val="single" w:sz="4" w:space="0" w:color="000000"/>
            </w:tcBorders>
            <w:shd w:val="clear" w:color="auto" w:fill="auto"/>
            <w:hideMark/>
          </w:tcPr>
          <w:p w14:paraId="6DE7E032" w14:textId="77777777" w:rsidR="001806DA" w:rsidRPr="001806DA" w:rsidRDefault="001806DA" w:rsidP="001806DA">
            <w:pPr>
              <w:widowControl/>
              <w:suppressAutoHyphens w:val="0"/>
              <w:jc w:val="center"/>
              <w:rPr>
                <w:rFonts w:cs="Times New Roman"/>
                <w:color w:val="000000"/>
                <w:sz w:val="16"/>
                <w:szCs w:val="16"/>
                <w:lang w:val="ru-RU" w:eastAsia="ru-RU"/>
              </w:rPr>
            </w:pPr>
            <w:r w:rsidRPr="001806DA">
              <w:rPr>
                <w:rFonts w:cs="Times New Roman"/>
                <w:color w:val="000000"/>
                <w:sz w:val="16"/>
                <w:szCs w:val="16"/>
                <w:lang w:val="ru-RU" w:eastAsia="ru-RU"/>
              </w:rPr>
              <w:t> </w:t>
            </w:r>
          </w:p>
        </w:tc>
      </w:tr>
    </w:tbl>
    <w:p w14:paraId="63474D7B" w14:textId="77777777" w:rsidR="001806DA" w:rsidRDefault="001806DA" w:rsidP="0091118B">
      <w:pPr>
        <w:tabs>
          <w:tab w:val="left" w:pos="720"/>
        </w:tabs>
        <w:spacing w:line="360" w:lineRule="auto"/>
        <w:ind w:firstLine="709"/>
        <w:jc w:val="right"/>
        <w:rPr>
          <w:rFonts w:cs="Times New Roman"/>
          <w:b/>
          <w:color w:val="000000"/>
          <w:szCs w:val="24"/>
          <w:lang w:val="ru-RU" w:eastAsia="ru-RU"/>
        </w:rPr>
      </w:pPr>
    </w:p>
    <w:p w14:paraId="454ACCC2" w14:textId="77777777" w:rsidR="00B3556A" w:rsidRDefault="00B3556A" w:rsidP="0091118B">
      <w:pPr>
        <w:tabs>
          <w:tab w:val="left" w:pos="720"/>
        </w:tabs>
        <w:spacing w:line="360" w:lineRule="auto"/>
        <w:jc w:val="both"/>
        <w:rPr>
          <w:rFonts w:eastAsia="Andale Sans UI"/>
          <w:kern w:val="1"/>
          <w:szCs w:val="24"/>
          <w:lang w:val="ru-RU"/>
        </w:rPr>
        <w:sectPr w:rsidR="00B3556A" w:rsidSect="007B2119">
          <w:pgSz w:w="23814" w:h="16839" w:orient="landscape" w:code="8"/>
          <w:pgMar w:top="1701" w:right="1134" w:bottom="850" w:left="1134" w:header="708" w:footer="708" w:gutter="0"/>
          <w:cols w:space="708"/>
          <w:titlePg/>
          <w:docGrid w:linePitch="360"/>
        </w:sectPr>
      </w:pPr>
    </w:p>
    <w:p w14:paraId="0EE044F0" w14:textId="77777777" w:rsidR="00D04A0F" w:rsidRDefault="00D04A0F" w:rsidP="00143A5D">
      <w:pPr>
        <w:tabs>
          <w:tab w:val="left" w:pos="720"/>
        </w:tabs>
        <w:spacing w:line="360" w:lineRule="auto"/>
        <w:rPr>
          <w:rFonts w:eastAsiaTheme="minorHAnsi" w:cs="Times New Roman"/>
          <w:szCs w:val="24"/>
          <w:lang w:val="ru-RU" w:eastAsia="en-US"/>
        </w:rPr>
      </w:pPr>
    </w:p>
    <w:sectPr w:rsidR="00D04A0F" w:rsidSect="00D81C5A">
      <w:footerReference w:type="default" r:id="rId11"/>
      <w:footerReference w:type="first" r:id="rId12"/>
      <w:pgSz w:w="11907" w:h="16839" w:code="9"/>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2ADDFB" w14:textId="77777777" w:rsidR="004C7E81" w:rsidRDefault="004C7E81" w:rsidP="0065193A">
      <w:r>
        <w:separator/>
      </w:r>
    </w:p>
  </w:endnote>
  <w:endnote w:type="continuationSeparator" w:id="0">
    <w:p w14:paraId="2989C495" w14:textId="77777777" w:rsidR="004C7E81" w:rsidRDefault="004C7E81" w:rsidP="00651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Fixed">
    <w:altName w:val="Courier New"/>
    <w:charset w:val="B2"/>
    <w:family w:val="modern"/>
    <w:pitch w:val="fixed"/>
    <w:sig w:usb0="00002003" w:usb1="00000000" w:usb2="00000008" w:usb3="00000000" w:csb0="0000004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宋体">
    <w:charset w:val="00"/>
    <w:family w:val="auto"/>
    <w:pitch w:val="variable"/>
  </w:font>
  <w:font w:name="Andale Sans U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C01804" w14:textId="77777777" w:rsidR="00B34B19" w:rsidRDefault="00B34B19" w:rsidP="00F5356B">
    <w:pPr>
      <w:pStyle w:val="a5"/>
    </w:pPr>
  </w:p>
  <w:p w14:paraId="196622D4" w14:textId="77777777" w:rsidR="00B34B19" w:rsidRDefault="00B34B1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E28F65" w14:textId="77777777" w:rsidR="00B34B19" w:rsidRDefault="00B34B19">
    <w:pPr>
      <w:pStyle w:val="a5"/>
      <w:jc w:val="center"/>
    </w:pPr>
  </w:p>
  <w:p w14:paraId="19A3B9E2" w14:textId="77777777" w:rsidR="00B34B19" w:rsidRPr="00B87A70" w:rsidRDefault="00B34B19" w:rsidP="0065193A">
    <w:pPr>
      <w:pStyle w:val="a5"/>
      <w:jc w:val="center"/>
      <w:rPr>
        <w:lang w:val="ru-R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EADCF0" w14:textId="77777777" w:rsidR="00B34B19" w:rsidRDefault="00B34B19" w:rsidP="0061440F">
    <w:pPr>
      <w:pStyle w:val="a5"/>
    </w:pPr>
  </w:p>
  <w:p w14:paraId="7D2AD812" w14:textId="77777777" w:rsidR="00B34B19" w:rsidRDefault="00B34B19">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E4D76F" w14:textId="77777777" w:rsidR="00B34B19" w:rsidRDefault="00B34B19">
    <w:pPr>
      <w:pStyle w:val="a5"/>
      <w:jc w:val="center"/>
    </w:pPr>
  </w:p>
  <w:p w14:paraId="7229BEB9" w14:textId="77777777" w:rsidR="00B34B19" w:rsidRPr="00B87A70" w:rsidRDefault="00B34B19" w:rsidP="0065193A">
    <w:pPr>
      <w:pStyle w:val="a5"/>
      <w:jc w:val="center"/>
      <w:rPr>
        <w:lang w:val="ru-RU"/>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A98511" w14:textId="77777777" w:rsidR="00B34B19" w:rsidRDefault="00B34B19">
    <w:pPr>
      <w:pStyle w:val="a5"/>
      <w:jc w:val="center"/>
    </w:pPr>
  </w:p>
  <w:p w14:paraId="5A62B43E" w14:textId="77777777" w:rsidR="00B34B19" w:rsidRDefault="00B34B1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56EF3D" w14:textId="77777777" w:rsidR="004C7E81" w:rsidRDefault="004C7E81" w:rsidP="0065193A">
      <w:r>
        <w:separator/>
      </w:r>
    </w:p>
  </w:footnote>
  <w:footnote w:type="continuationSeparator" w:id="0">
    <w:p w14:paraId="5E3B4794" w14:textId="77777777" w:rsidR="004C7E81" w:rsidRDefault="004C7E81" w:rsidP="006519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32867"/>
    <w:multiLevelType w:val="hybridMultilevel"/>
    <w:tmpl w:val="72103EA2"/>
    <w:lvl w:ilvl="0" w:tplc="1EEE19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702AD9"/>
    <w:multiLevelType w:val="hybridMultilevel"/>
    <w:tmpl w:val="F59CE86A"/>
    <w:lvl w:ilvl="0" w:tplc="1EEE19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45F56C9"/>
    <w:multiLevelType w:val="hybridMultilevel"/>
    <w:tmpl w:val="D7580072"/>
    <w:lvl w:ilvl="0" w:tplc="916A39D4">
      <w:start w:val="1"/>
      <w:numFmt w:val="bullet"/>
      <w:lvlText w:val="-"/>
      <w:lvlJc w:val="left"/>
      <w:pPr>
        <w:ind w:left="720" w:hanging="360"/>
      </w:pPr>
      <w:rPr>
        <w:rFonts w:ascii="Simplified Arabic Fixed" w:hAnsi="Simplified Arabic Fixed"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A2111A"/>
    <w:multiLevelType w:val="hybridMultilevel"/>
    <w:tmpl w:val="ABEC1BD6"/>
    <w:lvl w:ilvl="0" w:tplc="1EEE19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1690D8A"/>
    <w:multiLevelType w:val="hybridMultilevel"/>
    <w:tmpl w:val="EE4C9C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2BE3EEA"/>
    <w:multiLevelType w:val="hybridMultilevel"/>
    <w:tmpl w:val="BDB41DEA"/>
    <w:lvl w:ilvl="0" w:tplc="1EEE19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43E498A"/>
    <w:multiLevelType w:val="hybridMultilevel"/>
    <w:tmpl w:val="BD829CCE"/>
    <w:lvl w:ilvl="0" w:tplc="1EEE19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5A1716D"/>
    <w:multiLevelType w:val="hybridMultilevel"/>
    <w:tmpl w:val="382C656A"/>
    <w:lvl w:ilvl="0" w:tplc="1EEE19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6A27F66"/>
    <w:multiLevelType w:val="hybridMultilevel"/>
    <w:tmpl w:val="9CFC01C6"/>
    <w:lvl w:ilvl="0" w:tplc="1EEE19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78D2463"/>
    <w:multiLevelType w:val="hybridMultilevel"/>
    <w:tmpl w:val="738EA208"/>
    <w:lvl w:ilvl="0" w:tplc="1EEE19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F3C7F10"/>
    <w:multiLevelType w:val="hybridMultilevel"/>
    <w:tmpl w:val="EA9AD472"/>
    <w:lvl w:ilvl="0" w:tplc="916A39D4">
      <w:start w:val="1"/>
      <w:numFmt w:val="bullet"/>
      <w:lvlText w:val="-"/>
      <w:lvlJc w:val="left"/>
      <w:pPr>
        <w:ind w:left="720" w:hanging="360"/>
      </w:pPr>
      <w:rPr>
        <w:rFonts w:ascii="Simplified Arabic Fixed" w:hAnsi="Simplified Arabic Fixed"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7E95987"/>
    <w:multiLevelType w:val="hybridMultilevel"/>
    <w:tmpl w:val="9C2E36C2"/>
    <w:lvl w:ilvl="0" w:tplc="E194B07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DE97489"/>
    <w:multiLevelType w:val="hybridMultilevel"/>
    <w:tmpl w:val="0F6ADA84"/>
    <w:lvl w:ilvl="0" w:tplc="916A39D4">
      <w:start w:val="1"/>
      <w:numFmt w:val="bullet"/>
      <w:lvlText w:val="-"/>
      <w:lvlJc w:val="left"/>
      <w:pPr>
        <w:ind w:left="720" w:hanging="360"/>
      </w:pPr>
      <w:rPr>
        <w:rFonts w:ascii="Simplified Arabic Fixed" w:hAnsi="Simplified Arabic Fixed"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EC02FC1"/>
    <w:multiLevelType w:val="hybridMultilevel"/>
    <w:tmpl w:val="8C0E59B2"/>
    <w:lvl w:ilvl="0" w:tplc="1EEE19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6E06C03"/>
    <w:multiLevelType w:val="multilevel"/>
    <w:tmpl w:val="FFD07E5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7CC5BF4"/>
    <w:multiLevelType w:val="hybridMultilevel"/>
    <w:tmpl w:val="C45815F0"/>
    <w:lvl w:ilvl="0" w:tplc="1EEE19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7E3438E"/>
    <w:multiLevelType w:val="multilevel"/>
    <w:tmpl w:val="CBCCF5A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81B268D"/>
    <w:multiLevelType w:val="hybridMultilevel"/>
    <w:tmpl w:val="D48696B8"/>
    <w:lvl w:ilvl="0" w:tplc="1EEE19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B516151"/>
    <w:multiLevelType w:val="hybridMultilevel"/>
    <w:tmpl w:val="3C364ABC"/>
    <w:lvl w:ilvl="0" w:tplc="1EEE19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BF96D70"/>
    <w:multiLevelType w:val="hybridMultilevel"/>
    <w:tmpl w:val="6972D3EA"/>
    <w:lvl w:ilvl="0" w:tplc="916A39D4">
      <w:start w:val="1"/>
      <w:numFmt w:val="bullet"/>
      <w:lvlText w:val="-"/>
      <w:lvlJc w:val="left"/>
      <w:pPr>
        <w:ind w:left="720" w:hanging="360"/>
      </w:pPr>
      <w:rPr>
        <w:rFonts w:ascii="Simplified Arabic Fixed" w:hAnsi="Simplified Arabic Fixed"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E237CAF"/>
    <w:multiLevelType w:val="hybridMultilevel"/>
    <w:tmpl w:val="109EC94A"/>
    <w:lvl w:ilvl="0" w:tplc="1EEE19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0287EDF"/>
    <w:multiLevelType w:val="hybridMultilevel"/>
    <w:tmpl w:val="04849FEE"/>
    <w:lvl w:ilvl="0" w:tplc="03229FF4">
      <w:start w:val="1"/>
      <w:numFmt w:val="decimal"/>
      <w:lvlText w:val="%1."/>
      <w:lvlJc w:val="left"/>
      <w:pPr>
        <w:ind w:left="1069" w:hanging="360"/>
      </w:pPr>
      <w:rPr>
        <w:rFonts w:eastAsia="Calibr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5057522E"/>
    <w:multiLevelType w:val="hybridMultilevel"/>
    <w:tmpl w:val="FFFAD062"/>
    <w:lvl w:ilvl="0" w:tplc="6C98A172">
      <w:start w:val="1"/>
      <w:numFmt w:val="decimal"/>
      <w:lvlText w:val="%1."/>
      <w:lvlJc w:val="left"/>
      <w:pPr>
        <w:ind w:left="1100" w:hanging="360"/>
      </w:pPr>
      <w:rPr>
        <w:rFonts w:hint="default"/>
      </w:rPr>
    </w:lvl>
    <w:lvl w:ilvl="1" w:tplc="04190019" w:tentative="1">
      <w:start w:val="1"/>
      <w:numFmt w:val="lowerLetter"/>
      <w:lvlText w:val="%2."/>
      <w:lvlJc w:val="left"/>
      <w:pPr>
        <w:ind w:left="1820" w:hanging="360"/>
      </w:pPr>
    </w:lvl>
    <w:lvl w:ilvl="2" w:tplc="0419001B" w:tentative="1">
      <w:start w:val="1"/>
      <w:numFmt w:val="lowerRoman"/>
      <w:lvlText w:val="%3."/>
      <w:lvlJc w:val="right"/>
      <w:pPr>
        <w:ind w:left="2540" w:hanging="180"/>
      </w:pPr>
    </w:lvl>
    <w:lvl w:ilvl="3" w:tplc="0419000F" w:tentative="1">
      <w:start w:val="1"/>
      <w:numFmt w:val="decimal"/>
      <w:lvlText w:val="%4."/>
      <w:lvlJc w:val="left"/>
      <w:pPr>
        <w:ind w:left="3260" w:hanging="360"/>
      </w:pPr>
    </w:lvl>
    <w:lvl w:ilvl="4" w:tplc="04190019" w:tentative="1">
      <w:start w:val="1"/>
      <w:numFmt w:val="lowerLetter"/>
      <w:lvlText w:val="%5."/>
      <w:lvlJc w:val="left"/>
      <w:pPr>
        <w:ind w:left="3980" w:hanging="360"/>
      </w:pPr>
    </w:lvl>
    <w:lvl w:ilvl="5" w:tplc="0419001B" w:tentative="1">
      <w:start w:val="1"/>
      <w:numFmt w:val="lowerRoman"/>
      <w:lvlText w:val="%6."/>
      <w:lvlJc w:val="right"/>
      <w:pPr>
        <w:ind w:left="4700" w:hanging="180"/>
      </w:pPr>
    </w:lvl>
    <w:lvl w:ilvl="6" w:tplc="0419000F" w:tentative="1">
      <w:start w:val="1"/>
      <w:numFmt w:val="decimal"/>
      <w:lvlText w:val="%7."/>
      <w:lvlJc w:val="left"/>
      <w:pPr>
        <w:ind w:left="5420" w:hanging="360"/>
      </w:pPr>
    </w:lvl>
    <w:lvl w:ilvl="7" w:tplc="04190019" w:tentative="1">
      <w:start w:val="1"/>
      <w:numFmt w:val="lowerLetter"/>
      <w:lvlText w:val="%8."/>
      <w:lvlJc w:val="left"/>
      <w:pPr>
        <w:ind w:left="6140" w:hanging="360"/>
      </w:pPr>
    </w:lvl>
    <w:lvl w:ilvl="8" w:tplc="0419001B" w:tentative="1">
      <w:start w:val="1"/>
      <w:numFmt w:val="lowerRoman"/>
      <w:lvlText w:val="%9."/>
      <w:lvlJc w:val="right"/>
      <w:pPr>
        <w:ind w:left="6860" w:hanging="180"/>
      </w:pPr>
    </w:lvl>
  </w:abstractNum>
  <w:abstractNum w:abstractNumId="23" w15:restartNumberingAfterBreak="0">
    <w:nsid w:val="51F152B4"/>
    <w:multiLevelType w:val="multilevel"/>
    <w:tmpl w:val="FAB80E6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3E96961"/>
    <w:multiLevelType w:val="hybridMultilevel"/>
    <w:tmpl w:val="FB1E5E8C"/>
    <w:lvl w:ilvl="0" w:tplc="1EEE19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AFB23F4"/>
    <w:multiLevelType w:val="multilevel"/>
    <w:tmpl w:val="00000001"/>
    <w:lvl w:ilvl="0">
      <w:start w:val="1"/>
      <w:numFmt w:val="decimal"/>
      <w:lvlText w:val="%1."/>
      <w:lvlJc w:val="left"/>
      <w:pPr>
        <w:tabs>
          <w:tab w:val="num" w:pos="928"/>
        </w:tabs>
        <w:ind w:left="928"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5B3413E5"/>
    <w:multiLevelType w:val="multilevel"/>
    <w:tmpl w:val="D960BEFE"/>
    <w:lvl w:ilvl="0">
      <w:start w:val="1"/>
      <w:numFmt w:val="decimal"/>
      <w:lvlText w:val="%1."/>
      <w:lvlJc w:val="left"/>
      <w:pPr>
        <w:ind w:left="375" w:hanging="375"/>
      </w:pPr>
      <w:rPr>
        <w:rFonts w:ascii="Times New Roman" w:eastAsia="Times New Roman" w:hAnsi="Times New Roman" w:cs="Times New Roman" w:hint="default"/>
        <w:sz w:val="24"/>
        <w:u w:val="single"/>
      </w:rPr>
    </w:lvl>
    <w:lvl w:ilvl="1">
      <w:start w:val="1"/>
      <w:numFmt w:val="decimal"/>
      <w:lvlText w:val="%1.%2."/>
      <w:lvlJc w:val="left"/>
      <w:pPr>
        <w:ind w:left="659" w:hanging="375"/>
      </w:pPr>
      <w:rPr>
        <w:rFonts w:ascii="Times New Roman" w:eastAsia="Times New Roman" w:hAnsi="Times New Roman" w:cs="Times New Roman" w:hint="default"/>
        <w:sz w:val="24"/>
        <w:u w:val="single"/>
      </w:rPr>
    </w:lvl>
    <w:lvl w:ilvl="2">
      <w:start w:val="1"/>
      <w:numFmt w:val="decimal"/>
      <w:lvlText w:val="%1.%2.%3."/>
      <w:lvlJc w:val="left"/>
      <w:pPr>
        <w:ind w:left="1288" w:hanging="720"/>
      </w:pPr>
      <w:rPr>
        <w:rFonts w:ascii="Times New Roman" w:eastAsia="Times New Roman" w:hAnsi="Times New Roman" w:cs="Times New Roman" w:hint="default"/>
        <w:sz w:val="24"/>
        <w:u w:val="single"/>
      </w:rPr>
    </w:lvl>
    <w:lvl w:ilvl="3">
      <w:start w:val="1"/>
      <w:numFmt w:val="decimal"/>
      <w:lvlText w:val="%1.%2.%3.%4."/>
      <w:lvlJc w:val="left"/>
      <w:pPr>
        <w:ind w:left="1572" w:hanging="720"/>
      </w:pPr>
      <w:rPr>
        <w:rFonts w:ascii="Times New Roman" w:eastAsia="Times New Roman" w:hAnsi="Times New Roman" w:cs="Times New Roman" w:hint="default"/>
        <w:sz w:val="24"/>
        <w:u w:val="single"/>
      </w:rPr>
    </w:lvl>
    <w:lvl w:ilvl="4">
      <w:start w:val="1"/>
      <w:numFmt w:val="decimal"/>
      <w:lvlText w:val="%1.%2.%3.%4.%5."/>
      <w:lvlJc w:val="left"/>
      <w:pPr>
        <w:ind w:left="2216" w:hanging="1080"/>
      </w:pPr>
      <w:rPr>
        <w:rFonts w:ascii="Times New Roman" w:eastAsia="Times New Roman" w:hAnsi="Times New Roman" w:cs="Times New Roman" w:hint="default"/>
        <w:sz w:val="24"/>
        <w:u w:val="single"/>
      </w:rPr>
    </w:lvl>
    <w:lvl w:ilvl="5">
      <w:start w:val="1"/>
      <w:numFmt w:val="decimal"/>
      <w:lvlText w:val="%1.%2.%3.%4.%5.%6."/>
      <w:lvlJc w:val="left"/>
      <w:pPr>
        <w:ind w:left="2500" w:hanging="1080"/>
      </w:pPr>
      <w:rPr>
        <w:rFonts w:ascii="Times New Roman" w:eastAsia="Times New Roman" w:hAnsi="Times New Roman" w:cs="Times New Roman" w:hint="default"/>
        <w:sz w:val="24"/>
        <w:u w:val="single"/>
      </w:rPr>
    </w:lvl>
    <w:lvl w:ilvl="6">
      <w:start w:val="1"/>
      <w:numFmt w:val="decimal"/>
      <w:lvlText w:val="%1.%2.%3.%4.%5.%6.%7."/>
      <w:lvlJc w:val="left"/>
      <w:pPr>
        <w:ind w:left="3144" w:hanging="1440"/>
      </w:pPr>
      <w:rPr>
        <w:rFonts w:ascii="Times New Roman" w:eastAsia="Times New Roman" w:hAnsi="Times New Roman" w:cs="Times New Roman" w:hint="default"/>
        <w:sz w:val="24"/>
        <w:u w:val="single"/>
      </w:rPr>
    </w:lvl>
    <w:lvl w:ilvl="7">
      <w:start w:val="1"/>
      <w:numFmt w:val="decimal"/>
      <w:lvlText w:val="%1.%2.%3.%4.%5.%6.%7.%8."/>
      <w:lvlJc w:val="left"/>
      <w:pPr>
        <w:ind w:left="3428" w:hanging="1440"/>
      </w:pPr>
      <w:rPr>
        <w:rFonts w:ascii="Times New Roman" w:eastAsia="Times New Roman" w:hAnsi="Times New Roman" w:cs="Times New Roman" w:hint="default"/>
        <w:sz w:val="24"/>
        <w:u w:val="single"/>
      </w:rPr>
    </w:lvl>
    <w:lvl w:ilvl="8">
      <w:start w:val="1"/>
      <w:numFmt w:val="decimal"/>
      <w:lvlText w:val="%1.%2.%3.%4.%5.%6.%7.%8.%9."/>
      <w:lvlJc w:val="left"/>
      <w:pPr>
        <w:ind w:left="4072" w:hanging="1800"/>
      </w:pPr>
      <w:rPr>
        <w:rFonts w:ascii="Times New Roman" w:eastAsia="Times New Roman" w:hAnsi="Times New Roman" w:cs="Times New Roman" w:hint="default"/>
        <w:sz w:val="24"/>
        <w:u w:val="single"/>
      </w:rPr>
    </w:lvl>
  </w:abstractNum>
  <w:abstractNum w:abstractNumId="27" w15:restartNumberingAfterBreak="0">
    <w:nsid w:val="5CAE4E5D"/>
    <w:multiLevelType w:val="hybridMultilevel"/>
    <w:tmpl w:val="04D24136"/>
    <w:lvl w:ilvl="0" w:tplc="1EEE19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D845358"/>
    <w:multiLevelType w:val="multilevel"/>
    <w:tmpl w:val="00342CE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FA4652A"/>
    <w:multiLevelType w:val="hybridMultilevel"/>
    <w:tmpl w:val="B1349A3E"/>
    <w:lvl w:ilvl="0" w:tplc="1EEE1914">
      <w:start w:val="1"/>
      <w:numFmt w:val="bullet"/>
      <w:lvlText w:val=""/>
      <w:lvlJc w:val="left"/>
      <w:pPr>
        <w:ind w:left="1460" w:hanging="360"/>
      </w:pPr>
      <w:rPr>
        <w:rFonts w:ascii="Symbol" w:hAnsi="Symbol" w:hint="default"/>
      </w:rPr>
    </w:lvl>
    <w:lvl w:ilvl="1" w:tplc="04190003" w:tentative="1">
      <w:start w:val="1"/>
      <w:numFmt w:val="bullet"/>
      <w:lvlText w:val="o"/>
      <w:lvlJc w:val="left"/>
      <w:pPr>
        <w:ind w:left="2180" w:hanging="360"/>
      </w:pPr>
      <w:rPr>
        <w:rFonts w:ascii="Courier New" w:hAnsi="Courier New" w:cs="Courier New" w:hint="default"/>
      </w:rPr>
    </w:lvl>
    <w:lvl w:ilvl="2" w:tplc="04190005" w:tentative="1">
      <w:start w:val="1"/>
      <w:numFmt w:val="bullet"/>
      <w:lvlText w:val=""/>
      <w:lvlJc w:val="left"/>
      <w:pPr>
        <w:ind w:left="2900" w:hanging="360"/>
      </w:pPr>
      <w:rPr>
        <w:rFonts w:ascii="Wingdings" w:hAnsi="Wingdings" w:hint="default"/>
      </w:rPr>
    </w:lvl>
    <w:lvl w:ilvl="3" w:tplc="04190001" w:tentative="1">
      <w:start w:val="1"/>
      <w:numFmt w:val="bullet"/>
      <w:lvlText w:val=""/>
      <w:lvlJc w:val="left"/>
      <w:pPr>
        <w:ind w:left="3620" w:hanging="360"/>
      </w:pPr>
      <w:rPr>
        <w:rFonts w:ascii="Symbol" w:hAnsi="Symbol" w:hint="default"/>
      </w:rPr>
    </w:lvl>
    <w:lvl w:ilvl="4" w:tplc="04190003" w:tentative="1">
      <w:start w:val="1"/>
      <w:numFmt w:val="bullet"/>
      <w:lvlText w:val="o"/>
      <w:lvlJc w:val="left"/>
      <w:pPr>
        <w:ind w:left="4340" w:hanging="360"/>
      </w:pPr>
      <w:rPr>
        <w:rFonts w:ascii="Courier New" w:hAnsi="Courier New" w:cs="Courier New" w:hint="default"/>
      </w:rPr>
    </w:lvl>
    <w:lvl w:ilvl="5" w:tplc="04190005" w:tentative="1">
      <w:start w:val="1"/>
      <w:numFmt w:val="bullet"/>
      <w:lvlText w:val=""/>
      <w:lvlJc w:val="left"/>
      <w:pPr>
        <w:ind w:left="5060" w:hanging="360"/>
      </w:pPr>
      <w:rPr>
        <w:rFonts w:ascii="Wingdings" w:hAnsi="Wingdings" w:hint="default"/>
      </w:rPr>
    </w:lvl>
    <w:lvl w:ilvl="6" w:tplc="04190001" w:tentative="1">
      <w:start w:val="1"/>
      <w:numFmt w:val="bullet"/>
      <w:lvlText w:val=""/>
      <w:lvlJc w:val="left"/>
      <w:pPr>
        <w:ind w:left="5780" w:hanging="360"/>
      </w:pPr>
      <w:rPr>
        <w:rFonts w:ascii="Symbol" w:hAnsi="Symbol" w:hint="default"/>
      </w:rPr>
    </w:lvl>
    <w:lvl w:ilvl="7" w:tplc="04190003" w:tentative="1">
      <w:start w:val="1"/>
      <w:numFmt w:val="bullet"/>
      <w:lvlText w:val="o"/>
      <w:lvlJc w:val="left"/>
      <w:pPr>
        <w:ind w:left="6500" w:hanging="360"/>
      </w:pPr>
      <w:rPr>
        <w:rFonts w:ascii="Courier New" w:hAnsi="Courier New" w:cs="Courier New" w:hint="default"/>
      </w:rPr>
    </w:lvl>
    <w:lvl w:ilvl="8" w:tplc="04190005" w:tentative="1">
      <w:start w:val="1"/>
      <w:numFmt w:val="bullet"/>
      <w:lvlText w:val=""/>
      <w:lvlJc w:val="left"/>
      <w:pPr>
        <w:ind w:left="7220" w:hanging="360"/>
      </w:pPr>
      <w:rPr>
        <w:rFonts w:ascii="Wingdings" w:hAnsi="Wingdings" w:hint="default"/>
      </w:rPr>
    </w:lvl>
  </w:abstractNum>
  <w:abstractNum w:abstractNumId="30" w15:restartNumberingAfterBreak="0">
    <w:nsid w:val="68C474E2"/>
    <w:multiLevelType w:val="hybridMultilevel"/>
    <w:tmpl w:val="C3DC498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6DF47030"/>
    <w:multiLevelType w:val="hybridMultilevel"/>
    <w:tmpl w:val="4F6898AE"/>
    <w:lvl w:ilvl="0" w:tplc="1EEE19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F526B50"/>
    <w:multiLevelType w:val="hybridMultilevel"/>
    <w:tmpl w:val="77EC1B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B6D4957"/>
    <w:multiLevelType w:val="hybridMultilevel"/>
    <w:tmpl w:val="7F7060E2"/>
    <w:lvl w:ilvl="0" w:tplc="E194B07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D87034C"/>
    <w:multiLevelType w:val="hybridMultilevel"/>
    <w:tmpl w:val="01F6BD08"/>
    <w:lvl w:ilvl="0" w:tplc="7F7A035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5" w15:restartNumberingAfterBreak="0">
    <w:nsid w:val="7EB37EFD"/>
    <w:multiLevelType w:val="hybridMultilevel"/>
    <w:tmpl w:val="2DC42A8A"/>
    <w:lvl w:ilvl="0" w:tplc="916A39D4">
      <w:start w:val="1"/>
      <w:numFmt w:val="bullet"/>
      <w:lvlText w:val="-"/>
      <w:lvlJc w:val="left"/>
      <w:pPr>
        <w:ind w:left="720" w:hanging="360"/>
      </w:pPr>
      <w:rPr>
        <w:rFonts w:ascii="Simplified Arabic Fixed" w:hAnsi="Simplified Arabic Fixed"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FE727F0"/>
    <w:multiLevelType w:val="hybridMultilevel"/>
    <w:tmpl w:val="A232F2F6"/>
    <w:lvl w:ilvl="0" w:tplc="1EEE1914">
      <w:start w:val="1"/>
      <w:numFmt w:val="bullet"/>
      <w:lvlText w:val=""/>
      <w:lvlJc w:val="left"/>
      <w:pPr>
        <w:ind w:left="1420" w:hanging="360"/>
      </w:pPr>
      <w:rPr>
        <w:rFonts w:ascii="Symbol" w:hAnsi="Symbol" w:hint="default"/>
      </w:rPr>
    </w:lvl>
    <w:lvl w:ilvl="1" w:tplc="04190003" w:tentative="1">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num w:numId="1">
    <w:abstractNumId w:val="25"/>
  </w:num>
  <w:num w:numId="2">
    <w:abstractNumId w:val="28"/>
  </w:num>
  <w:num w:numId="3">
    <w:abstractNumId w:val="24"/>
  </w:num>
  <w:num w:numId="4">
    <w:abstractNumId w:val="14"/>
  </w:num>
  <w:num w:numId="5">
    <w:abstractNumId w:val="29"/>
  </w:num>
  <w:num w:numId="6">
    <w:abstractNumId w:val="22"/>
  </w:num>
  <w:num w:numId="7">
    <w:abstractNumId w:val="30"/>
  </w:num>
  <w:num w:numId="8">
    <w:abstractNumId w:val="2"/>
  </w:num>
  <w:num w:numId="9">
    <w:abstractNumId w:val="21"/>
  </w:num>
  <w:num w:numId="10">
    <w:abstractNumId w:val="10"/>
  </w:num>
  <w:num w:numId="11">
    <w:abstractNumId w:val="35"/>
  </w:num>
  <w:num w:numId="12">
    <w:abstractNumId w:val="19"/>
  </w:num>
  <w:num w:numId="13">
    <w:abstractNumId w:val="12"/>
  </w:num>
  <w:num w:numId="14">
    <w:abstractNumId w:val="6"/>
  </w:num>
  <w:num w:numId="15">
    <w:abstractNumId w:val="1"/>
  </w:num>
  <w:num w:numId="16">
    <w:abstractNumId w:val="31"/>
  </w:num>
  <w:num w:numId="17">
    <w:abstractNumId w:val="8"/>
  </w:num>
  <w:num w:numId="18">
    <w:abstractNumId w:val="0"/>
  </w:num>
  <w:num w:numId="19">
    <w:abstractNumId w:val="3"/>
  </w:num>
  <w:num w:numId="20">
    <w:abstractNumId w:val="9"/>
  </w:num>
  <w:num w:numId="21">
    <w:abstractNumId w:val="7"/>
  </w:num>
  <w:num w:numId="22">
    <w:abstractNumId w:val="5"/>
  </w:num>
  <w:num w:numId="23">
    <w:abstractNumId w:val="20"/>
  </w:num>
  <w:num w:numId="24">
    <w:abstractNumId w:val="18"/>
  </w:num>
  <w:num w:numId="25">
    <w:abstractNumId w:val="27"/>
  </w:num>
  <w:num w:numId="26">
    <w:abstractNumId w:val="15"/>
  </w:num>
  <w:num w:numId="27">
    <w:abstractNumId w:val="17"/>
  </w:num>
  <w:num w:numId="28">
    <w:abstractNumId w:val="13"/>
  </w:num>
  <w:num w:numId="29">
    <w:abstractNumId w:val="33"/>
  </w:num>
  <w:num w:numId="30">
    <w:abstractNumId w:val="11"/>
  </w:num>
  <w:num w:numId="31">
    <w:abstractNumId w:val="23"/>
  </w:num>
  <w:num w:numId="32">
    <w:abstractNumId w:val="16"/>
  </w:num>
  <w:num w:numId="33">
    <w:abstractNumId w:val="36"/>
  </w:num>
  <w:num w:numId="34">
    <w:abstractNumId w:val="32"/>
  </w:num>
  <w:num w:numId="35">
    <w:abstractNumId w:val="4"/>
  </w:num>
  <w:num w:numId="36">
    <w:abstractNumId w:val="26"/>
  </w:num>
  <w:num w:numId="37">
    <w:abstractNumId w:val="3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58A"/>
    <w:rsid w:val="0000076A"/>
    <w:rsid w:val="00002224"/>
    <w:rsid w:val="000023B2"/>
    <w:rsid w:val="00002D59"/>
    <w:rsid w:val="00002F1E"/>
    <w:rsid w:val="00004748"/>
    <w:rsid w:val="000064DD"/>
    <w:rsid w:val="00006D6B"/>
    <w:rsid w:val="00007313"/>
    <w:rsid w:val="00010851"/>
    <w:rsid w:val="00012FCF"/>
    <w:rsid w:val="00014B38"/>
    <w:rsid w:val="00017089"/>
    <w:rsid w:val="0002218B"/>
    <w:rsid w:val="00022F5A"/>
    <w:rsid w:val="00027EFA"/>
    <w:rsid w:val="0003012F"/>
    <w:rsid w:val="0003071F"/>
    <w:rsid w:val="0003103E"/>
    <w:rsid w:val="00032D99"/>
    <w:rsid w:val="00033556"/>
    <w:rsid w:val="00034C9A"/>
    <w:rsid w:val="0004188F"/>
    <w:rsid w:val="0004377E"/>
    <w:rsid w:val="00051384"/>
    <w:rsid w:val="00053B5C"/>
    <w:rsid w:val="00053CF8"/>
    <w:rsid w:val="00062C74"/>
    <w:rsid w:val="00066D75"/>
    <w:rsid w:val="00071110"/>
    <w:rsid w:val="000721F0"/>
    <w:rsid w:val="00072780"/>
    <w:rsid w:val="0007363F"/>
    <w:rsid w:val="00073EA2"/>
    <w:rsid w:val="00074CFD"/>
    <w:rsid w:val="00075371"/>
    <w:rsid w:val="00076763"/>
    <w:rsid w:val="00082256"/>
    <w:rsid w:val="000823AE"/>
    <w:rsid w:val="00086955"/>
    <w:rsid w:val="00086C72"/>
    <w:rsid w:val="00086FB5"/>
    <w:rsid w:val="000922DC"/>
    <w:rsid w:val="000924F5"/>
    <w:rsid w:val="00093F63"/>
    <w:rsid w:val="000948B5"/>
    <w:rsid w:val="00095E1B"/>
    <w:rsid w:val="00097A0F"/>
    <w:rsid w:val="00097C5E"/>
    <w:rsid w:val="000A0163"/>
    <w:rsid w:val="000A47E8"/>
    <w:rsid w:val="000A5ACE"/>
    <w:rsid w:val="000A6040"/>
    <w:rsid w:val="000A6714"/>
    <w:rsid w:val="000B0873"/>
    <w:rsid w:val="000B404D"/>
    <w:rsid w:val="000B5687"/>
    <w:rsid w:val="000B6F51"/>
    <w:rsid w:val="000C0945"/>
    <w:rsid w:val="000C1D89"/>
    <w:rsid w:val="000C353E"/>
    <w:rsid w:val="000C46B9"/>
    <w:rsid w:val="000C5234"/>
    <w:rsid w:val="000C6F61"/>
    <w:rsid w:val="000C6F65"/>
    <w:rsid w:val="000C7895"/>
    <w:rsid w:val="000D054E"/>
    <w:rsid w:val="000D7316"/>
    <w:rsid w:val="000E0736"/>
    <w:rsid w:val="000E2EDF"/>
    <w:rsid w:val="000E70F8"/>
    <w:rsid w:val="000E7EF0"/>
    <w:rsid w:val="000F06C4"/>
    <w:rsid w:val="000F0FBA"/>
    <w:rsid w:val="000F26FC"/>
    <w:rsid w:val="000F350A"/>
    <w:rsid w:val="000F51AD"/>
    <w:rsid w:val="000F6375"/>
    <w:rsid w:val="000F6472"/>
    <w:rsid w:val="00106635"/>
    <w:rsid w:val="001115A8"/>
    <w:rsid w:val="00112755"/>
    <w:rsid w:val="00112ADD"/>
    <w:rsid w:val="00113879"/>
    <w:rsid w:val="001149DF"/>
    <w:rsid w:val="00115704"/>
    <w:rsid w:val="00117B87"/>
    <w:rsid w:val="00117C63"/>
    <w:rsid w:val="0012089D"/>
    <w:rsid w:val="00121963"/>
    <w:rsid w:val="00124FD6"/>
    <w:rsid w:val="001251A1"/>
    <w:rsid w:val="00125A6C"/>
    <w:rsid w:val="00125A90"/>
    <w:rsid w:val="00126CAA"/>
    <w:rsid w:val="00131BE1"/>
    <w:rsid w:val="0013252A"/>
    <w:rsid w:val="001370D9"/>
    <w:rsid w:val="001376AF"/>
    <w:rsid w:val="00137868"/>
    <w:rsid w:val="00142617"/>
    <w:rsid w:val="00143175"/>
    <w:rsid w:val="0014341E"/>
    <w:rsid w:val="00143A5D"/>
    <w:rsid w:val="00143C14"/>
    <w:rsid w:val="00150262"/>
    <w:rsid w:val="001504B4"/>
    <w:rsid w:val="00151D6D"/>
    <w:rsid w:val="00157D8F"/>
    <w:rsid w:val="00161CE0"/>
    <w:rsid w:val="00163A3C"/>
    <w:rsid w:val="00164838"/>
    <w:rsid w:val="00165707"/>
    <w:rsid w:val="001718CE"/>
    <w:rsid w:val="00174200"/>
    <w:rsid w:val="00174FB6"/>
    <w:rsid w:val="00175907"/>
    <w:rsid w:val="00176CEB"/>
    <w:rsid w:val="001806DA"/>
    <w:rsid w:val="001807C8"/>
    <w:rsid w:val="001809BE"/>
    <w:rsid w:val="00180AEC"/>
    <w:rsid w:val="001828DA"/>
    <w:rsid w:val="0018794E"/>
    <w:rsid w:val="00191F5B"/>
    <w:rsid w:val="00194AB6"/>
    <w:rsid w:val="001A05BA"/>
    <w:rsid w:val="001A4F3A"/>
    <w:rsid w:val="001A5966"/>
    <w:rsid w:val="001A65D2"/>
    <w:rsid w:val="001A6A22"/>
    <w:rsid w:val="001A6F89"/>
    <w:rsid w:val="001B0D9A"/>
    <w:rsid w:val="001B112B"/>
    <w:rsid w:val="001B311B"/>
    <w:rsid w:val="001B3812"/>
    <w:rsid w:val="001B7E26"/>
    <w:rsid w:val="001C00DB"/>
    <w:rsid w:val="001C5727"/>
    <w:rsid w:val="001D0577"/>
    <w:rsid w:val="001D0FFE"/>
    <w:rsid w:val="001D34E9"/>
    <w:rsid w:val="001D562F"/>
    <w:rsid w:val="001D63B5"/>
    <w:rsid w:val="001D6D38"/>
    <w:rsid w:val="001E1CBC"/>
    <w:rsid w:val="001E31D7"/>
    <w:rsid w:val="001E543D"/>
    <w:rsid w:val="001F0E6B"/>
    <w:rsid w:val="001F0F86"/>
    <w:rsid w:val="001F286E"/>
    <w:rsid w:val="001F2C94"/>
    <w:rsid w:val="001F4A45"/>
    <w:rsid w:val="001F54B5"/>
    <w:rsid w:val="001F5605"/>
    <w:rsid w:val="001F6637"/>
    <w:rsid w:val="001F6C81"/>
    <w:rsid w:val="001F7264"/>
    <w:rsid w:val="001F79BB"/>
    <w:rsid w:val="00200F6B"/>
    <w:rsid w:val="002031CE"/>
    <w:rsid w:val="00203C5E"/>
    <w:rsid w:val="00204A54"/>
    <w:rsid w:val="00205450"/>
    <w:rsid w:val="002056DC"/>
    <w:rsid w:val="00205B54"/>
    <w:rsid w:val="00205CAC"/>
    <w:rsid w:val="002078FE"/>
    <w:rsid w:val="0021205C"/>
    <w:rsid w:val="00212F60"/>
    <w:rsid w:val="002155A7"/>
    <w:rsid w:val="00215C8F"/>
    <w:rsid w:val="0022132A"/>
    <w:rsid w:val="00221EC6"/>
    <w:rsid w:val="002264EC"/>
    <w:rsid w:val="002265D2"/>
    <w:rsid w:val="00226CA0"/>
    <w:rsid w:val="00231AFD"/>
    <w:rsid w:val="00233D2F"/>
    <w:rsid w:val="00234523"/>
    <w:rsid w:val="00234528"/>
    <w:rsid w:val="00236BA0"/>
    <w:rsid w:val="002426F8"/>
    <w:rsid w:val="002438F2"/>
    <w:rsid w:val="00243949"/>
    <w:rsid w:val="002459DF"/>
    <w:rsid w:val="002519A1"/>
    <w:rsid w:val="00253331"/>
    <w:rsid w:val="002553DC"/>
    <w:rsid w:val="002555BA"/>
    <w:rsid w:val="0025775D"/>
    <w:rsid w:val="00260D29"/>
    <w:rsid w:val="002614BB"/>
    <w:rsid w:val="00263784"/>
    <w:rsid w:val="00263943"/>
    <w:rsid w:val="00264CD6"/>
    <w:rsid w:val="00264FBD"/>
    <w:rsid w:val="002719BD"/>
    <w:rsid w:val="00272783"/>
    <w:rsid w:val="00275B78"/>
    <w:rsid w:val="0027661B"/>
    <w:rsid w:val="00276C20"/>
    <w:rsid w:val="00277633"/>
    <w:rsid w:val="00277BA4"/>
    <w:rsid w:val="00284161"/>
    <w:rsid w:val="00290800"/>
    <w:rsid w:val="00293792"/>
    <w:rsid w:val="00296608"/>
    <w:rsid w:val="002979CD"/>
    <w:rsid w:val="002A33F2"/>
    <w:rsid w:val="002A7A48"/>
    <w:rsid w:val="002B1402"/>
    <w:rsid w:val="002B7169"/>
    <w:rsid w:val="002B75DE"/>
    <w:rsid w:val="002C0951"/>
    <w:rsid w:val="002C1408"/>
    <w:rsid w:val="002C1E8C"/>
    <w:rsid w:val="002C4FC1"/>
    <w:rsid w:val="002C6E31"/>
    <w:rsid w:val="002D0A9F"/>
    <w:rsid w:val="002D1770"/>
    <w:rsid w:val="002D2BDE"/>
    <w:rsid w:val="002D3280"/>
    <w:rsid w:val="002D34A1"/>
    <w:rsid w:val="002D3ACC"/>
    <w:rsid w:val="002D5CB8"/>
    <w:rsid w:val="002E01AB"/>
    <w:rsid w:val="002E021F"/>
    <w:rsid w:val="002E29A1"/>
    <w:rsid w:val="002E37C6"/>
    <w:rsid w:val="002E389D"/>
    <w:rsid w:val="002E45D8"/>
    <w:rsid w:val="002E4CFC"/>
    <w:rsid w:val="002E61CC"/>
    <w:rsid w:val="002E631B"/>
    <w:rsid w:val="002F0405"/>
    <w:rsid w:val="002F328C"/>
    <w:rsid w:val="002F7CB0"/>
    <w:rsid w:val="0030090D"/>
    <w:rsid w:val="003051BF"/>
    <w:rsid w:val="0030597A"/>
    <w:rsid w:val="00306330"/>
    <w:rsid w:val="0030785D"/>
    <w:rsid w:val="003134DC"/>
    <w:rsid w:val="00317437"/>
    <w:rsid w:val="003238A1"/>
    <w:rsid w:val="00325441"/>
    <w:rsid w:val="0033030B"/>
    <w:rsid w:val="00331D7D"/>
    <w:rsid w:val="00334D2C"/>
    <w:rsid w:val="0034318A"/>
    <w:rsid w:val="0034326A"/>
    <w:rsid w:val="0034340B"/>
    <w:rsid w:val="00344FF1"/>
    <w:rsid w:val="00356261"/>
    <w:rsid w:val="00356D1A"/>
    <w:rsid w:val="003624A1"/>
    <w:rsid w:val="00362EAB"/>
    <w:rsid w:val="00364FE6"/>
    <w:rsid w:val="003669D9"/>
    <w:rsid w:val="00366F80"/>
    <w:rsid w:val="003677D2"/>
    <w:rsid w:val="00367870"/>
    <w:rsid w:val="00367E73"/>
    <w:rsid w:val="00370E0E"/>
    <w:rsid w:val="003719F6"/>
    <w:rsid w:val="003732D2"/>
    <w:rsid w:val="003759A8"/>
    <w:rsid w:val="00375FFF"/>
    <w:rsid w:val="00376D17"/>
    <w:rsid w:val="00377243"/>
    <w:rsid w:val="0037772E"/>
    <w:rsid w:val="003818BE"/>
    <w:rsid w:val="003841DF"/>
    <w:rsid w:val="00385ADE"/>
    <w:rsid w:val="00387813"/>
    <w:rsid w:val="0039059B"/>
    <w:rsid w:val="00391BDE"/>
    <w:rsid w:val="00391DA5"/>
    <w:rsid w:val="003923B7"/>
    <w:rsid w:val="0039240E"/>
    <w:rsid w:val="0039397A"/>
    <w:rsid w:val="00396D5A"/>
    <w:rsid w:val="003A1756"/>
    <w:rsid w:val="003A3AE8"/>
    <w:rsid w:val="003A4EB0"/>
    <w:rsid w:val="003B10BA"/>
    <w:rsid w:val="003B1C0C"/>
    <w:rsid w:val="003B3C14"/>
    <w:rsid w:val="003B49B7"/>
    <w:rsid w:val="003B5792"/>
    <w:rsid w:val="003B6515"/>
    <w:rsid w:val="003B6978"/>
    <w:rsid w:val="003B7A27"/>
    <w:rsid w:val="003C0F69"/>
    <w:rsid w:val="003C123C"/>
    <w:rsid w:val="003C34A5"/>
    <w:rsid w:val="003C3D1D"/>
    <w:rsid w:val="003C5391"/>
    <w:rsid w:val="003C644D"/>
    <w:rsid w:val="003C6B18"/>
    <w:rsid w:val="003C72D3"/>
    <w:rsid w:val="003D0B1D"/>
    <w:rsid w:val="003D255A"/>
    <w:rsid w:val="003D5484"/>
    <w:rsid w:val="003D7BCF"/>
    <w:rsid w:val="003E0657"/>
    <w:rsid w:val="003E1DBE"/>
    <w:rsid w:val="003E251A"/>
    <w:rsid w:val="003E2FF1"/>
    <w:rsid w:val="003E501C"/>
    <w:rsid w:val="003E6EB9"/>
    <w:rsid w:val="003E76B4"/>
    <w:rsid w:val="003F0072"/>
    <w:rsid w:val="003F2674"/>
    <w:rsid w:val="003F58C3"/>
    <w:rsid w:val="003F60CF"/>
    <w:rsid w:val="003F7BD6"/>
    <w:rsid w:val="0040179B"/>
    <w:rsid w:val="00401F88"/>
    <w:rsid w:val="004035F9"/>
    <w:rsid w:val="00407AD9"/>
    <w:rsid w:val="00410952"/>
    <w:rsid w:val="00410C11"/>
    <w:rsid w:val="00412A4E"/>
    <w:rsid w:val="0041587E"/>
    <w:rsid w:val="0041788F"/>
    <w:rsid w:val="004249FB"/>
    <w:rsid w:val="00426AFA"/>
    <w:rsid w:val="00432DEB"/>
    <w:rsid w:val="00434C94"/>
    <w:rsid w:val="00436E9B"/>
    <w:rsid w:val="004404E7"/>
    <w:rsid w:val="00444BD4"/>
    <w:rsid w:val="004470E4"/>
    <w:rsid w:val="0045000E"/>
    <w:rsid w:val="004521D0"/>
    <w:rsid w:val="00452695"/>
    <w:rsid w:val="00452775"/>
    <w:rsid w:val="00452CFF"/>
    <w:rsid w:val="004541E0"/>
    <w:rsid w:val="00454AD9"/>
    <w:rsid w:val="00457F2A"/>
    <w:rsid w:val="00460B49"/>
    <w:rsid w:val="00461EFB"/>
    <w:rsid w:val="00462EEB"/>
    <w:rsid w:val="004636F4"/>
    <w:rsid w:val="0046450F"/>
    <w:rsid w:val="00465011"/>
    <w:rsid w:val="00465478"/>
    <w:rsid w:val="00465698"/>
    <w:rsid w:val="004700C1"/>
    <w:rsid w:val="00470B2C"/>
    <w:rsid w:val="00470DFC"/>
    <w:rsid w:val="00471D14"/>
    <w:rsid w:val="0048033C"/>
    <w:rsid w:val="00481C56"/>
    <w:rsid w:val="00481E8F"/>
    <w:rsid w:val="00485D14"/>
    <w:rsid w:val="00490B16"/>
    <w:rsid w:val="0049110B"/>
    <w:rsid w:val="00491816"/>
    <w:rsid w:val="00491E26"/>
    <w:rsid w:val="00495370"/>
    <w:rsid w:val="004969F2"/>
    <w:rsid w:val="00497D7B"/>
    <w:rsid w:val="004A252D"/>
    <w:rsid w:val="004A49CC"/>
    <w:rsid w:val="004B239D"/>
    <w:rsid w:val="004B3AE9"/>
    <w:rsid w:val="004B48A7"/>
    <w:rsid w:val="004B5FD8"/>
    <w:rsid w:val="004C3434"/>
    <w:rsid w:val="004C3957"/>
    <w:rsid w:val="004C40F9"/>
    <w:rsid w:val="004C5284"/>
    <w:rsid w:val="004C6218"/>
    <w:rsid w:val="004C7E81"/>
    <w:rsid w:val="004D2712"/>
    <w:rsid w:val="004D545F"/>
    <w:rsid w:val="004D5A77"/>
    <w:rsid w:val="004D7A99"/>
    <w:rsid w:val="004E261B"/>
    <w:rsid w:val="004E3974"/>
    <w:rsid w:val="004E4322"/>
    <w:rsid w:val="004E468C"/>
    <w:rsid w:val="004E6186"/>
    <w:rsid w:val="004E61A5"/>
    <w:rsid w:val="004F0EDE"/>
    <w:rsid w:val="004F23FF"/>
    <w:rsid w:val="004F3879"/>
    <w:rsid w:val="00500A69"/>
    <w:rsid w:val="00514957"/>
    <w:rsid w:val="00515A2B"/>
    <w:rsid w:val="00517BEC"/>
    <w:rsid w:val="00525518"/>
    <w:rsid w:val="00527137"/>
    <w:rsid w:val="00530988"/>
    <w:rsid w:val="00532388"/>
    <w:rsid w:val="00532A17"/>
    <w:rsid w:val="00532CBC"/>
    <w:rsid w:val="0053418C"/>
    <w:rsid w:val="00534AD6"/>
    <w:rsid w:val="00536024"/>
    <w:rsid w:val="00536A76"/>
    <w:rsid w:val="00537777"/>
    <w:rsid w:val="00542718"/>
    <w:rsid w:val="00542AB0"/>
    <w:rsid w:val="00542E23"/>
    <w:rsid w:val="00545B0E"/>
    <w:rsid w:val="00545F8A"/>
    <w:rsid w:val="005464C3"/>
    <w:rsid w:val="005478F0"/>
    <w:rsid w:val="0055396D"/>
    <w:rsid w:val="0055430C"/>
    <w:rsid w:val="00557D31"/>
    <w:rsid w:val="0056163D"/>
    <w:rsid w:val="00561707"/>
    <w:rsid w:val="0056566D"/>
    <w:rsid w:val="005742F5"/>
    <w:rsid w:val="00574F0D"/>
    <w:rsid w:val="00582A9D"/>
    <w:rsid w:val="00586650"/>
    <w:rsid w:val="00595E7E"/>
    <w:rsid w:val="00597924"/>
    <w:rsid w:val="005A7E01"/>
    <w:rsid w:val="005B3C1C"/>
    <w:rsid w:val="005C4CE8"/>
    <w:rsid w:val="005C5F6F"/>
    <w:rsid w:val="005C7006"/>
    <w:rsid w:val="005D1FB9"/>
    <w:rsid w:val="005D2700"/>
    <w:rsid w:val="005D4B46"/>
    <w:rsid w:val="005D5EFC"/>
    <w:rsid w:val="005D64CA"/>
    <w:rsid w:val="005D78A3"/>
    <w:rsid w:val="005D7994"/>
    <w:rsid w:val="005E24FF"/>
    <w:rsid w:val="005E27EC"/>
    <w:rsid w:val="005E504F"/>
    <w:rsid w:val="005E7157"/>
    <w:rsid w:val="005E736F"/>
    <w:rsid w:val="005F4D44"/>
    <w:rsid w:val="005F6BAD"/>
    <w:rsid w:val="00602FF2"/>
    <w:rsid w:val="006106BA"/>
    <w:rsid w:val="00610A9F"/>
    <w:rsid w:val="00610D07"/>
    <w:rsid w:val="006127D7"/>
    <w:rsid w:val="0061440F"/>
    <w:rsid w:val="00615206"/>
    <w:rsid w:val="00615FF8"/>
    <w:rsid w:val="00616AC8"/>
    <w:rsid w:val="006201A5"/>
    <w:rsid w:val="006225EA"/>
    <w:rsid w:val="00623258"/>
    <w:rsid w:val="006234B9"/>
    <w:rsid w:val="0062543E"/>
    <w:rsid w:val="00626FEA"/>
    <w:rsid w:val="006279BC"/>
    <w:rsid w:val="00633BF0"/>
    <w:rsid w:val="0063587D"/>
    <w:rsid w:val="006370F1"/>
    <w:rsid w:val="006420EF"/>
    <w:rsid w:val="006421E8"/>
    <w:rsid w:val="0064371A"/>
    <w:rsid w:val="00643CD3"/>
    <w:rsid w:val="00647B64"/>
    <w:rsid w:val="00650457"/>
    <w:rsid w:val="0065085C"/>
    <w:rsid w:val="0065193A"/>
    <w:rsid w:val="00653D39"/>
    <w:rsid w:val="006560A5"/>
    <w:rsid w:val="0065792D"/>
    <w:rsid w:val="00657DAB"/>
    <w:rsid w:val="00660099"/>
    <w:rsid w:val="00663F7A"/>
    <w:rsid w:val="0066582E"/>
    <w:rsid w:val="00665998"/>
    <w:rsid w:val="00666746"/>
    <w:rsid w:val="006669CA"/>
    <w:rsid w:val="006750B0"/>
    <w:rsid w:val="00677624"/>
    <w:rsid w:val="006810C3"/>
    <w:rsid w:val="006831EF"/>
    <w:rsid w:val="00684EB8"/>
    <w:rsid w:val="00686FD4"/>
    <w:rsid w:val="006A0AE5"/>
    <w:rsid w:val="006A0EA0"/>
    <w:rsid w:val="006A24D1"/>
    <w:rsid w:val="006A2EC8"/>
    <w:rsid w:val="006A4C5A"/>
    <w:rsid w:val="006A7A22"/>
    <w:rsid w:val="006B1B01"/>
    <w:rsid w:val="006B41C6"/>
    <w:rsid w:val="006B49F1"/>
    <w:rsid w:val="006B5767"/>
    <w:rsid w:val="006B62AA"/>
    <w:rsid w:val="006B7314"/>
    <w:rsid w:val="006C3C20"/>
    <w:rsid w:val="006C4D96"/>
    <w:rsid w:val="006D209C"/>
    <w:rsid w:val="006D4E47"/>
    <w:rsid w:val="006E3F89"/>
    <w:rsid w:val="006E4399"/>
    <w:rsid w:val="006E5D9D"/>
    <w:rsid w:val="006F2097"/>
    <w:rsid w:val="006F3D95"/>
    <w:rsid w:val="006F4145"/>
    <w:rsid w:val="006F64EA"/>
    <w:rsid w:val="00700C63"/>
    <w:rsid w:val="0070150D"/>
    <w:rsid w:val="0070233B"/>
    <w:rsid w:val="00702BCF"/>
    <w:rsid w:val="00705A20"/>
    <w:rsid w:val="00706D0E"/>
    <w:rsid w:val="0070721F"/>
    <w:rsid w:val="00710206"/>
    <w:rsid w:val="00710C82"/>
    <w:rsid w:val="00713D4F"/>
    <w:rsid w:val="007154EE"/>
    <w:rsid w:val="00720CA1"/>
    <w:rsid w:val="007214E4"/>
    <w:rsid w:val="0072374D"/>
    <w:rsid w:val="00723947"/>
    <w:rsid w:val="00725150"/>
    <w:rsid w:val="00725187"/>
    <w:rsid w:val="00733198"/>
    <w:rsid w:val="00734413"/>
    <w:rsid w:val="00737858"/>
    <w:rsid w:val="00737DA2"/>
    <w:rsid w:val="007400FF"/>
    <w:rsid w:val="00741B7F"/>
    <w:rsid w:val="007432BF"/>
    <w:rsid w:val="00744E24"/>
    <w:rsid w:val="00747ED6"/>
    <w:rsid w:val="00750697"/>
    <w:rsid w:val="00751644"/>
    <w:rsid w:val="007518AF"/>
    <w:rsid w:val="00752F3B"/>
    <w:rsid w:val="0075336C"/>
    <w:rsid w:val="0075487A"/>
    <w:rsid w:val="00754987"/>
    <w:rsid w:val="00756DCF"/>
    <w:rsid w:val="007616F5"/>
    <w:rsid w:val="007623DF"/>
    <w:rsid w:val="007623F7"/>
    <w:rsid w:val="00762E63"/>
    <w:rsid w:val="00764929"/>
    <w:rsid w:val="00764FA1"/>
    <w:rsid w:val="0076546D"/>
    <w:rsid w:val="007662B2"/>
    <w:rsid w:val="00766623"/>
    <w:rsid w:val="00766C79"/>
    <w:rsid w:val="00771AC5"/>
    <w:rsid w:val="007722A0"/>
    <w:rsid w:val="00774A25"/>
    <w:rsid w:val="00775085"/>
    <w:rsid w:val="0077653D"/>
    <w:rsid w:val="00776653"/>
    <w:rsid w:val="00780974"/>
    <w:rsid w:val="00784D8C"/>
    <w:rsid w:val="00785152"/>
    <w:rsid w:val="007873F7"/>
    <w:rsid w:val="00790A6A"/>
    <w:rsid w:val="0079287C"/>
    <w:rsid w:val="00793666"/>
    <w:rsid w:val="00793CFE"/>
    <w:rsid w:val="007964BE"/>
    <w:rsid w:val="007A1531"/>
    <w:rsid w:val="007A1B38"/>
    <w:rsid w:val="007A5DA6"/>
    <w:rsid w:val="007B0104"/>
    <w:rsid w:val="007B01DB"/>
    <w:rsid w:val="007B100F"/>
    <w:rsid w:val="007B2119"/>
    <w:rsid w:val="007B357F"/>
    <w:rsid w:val="007B3BD4"/>
    <w:rsid w:val="007B75D8"/>
    <w:rsid w:val="007C2B4F"/>
    <w:rsid w:val="007C5BB5"/>
    <w:rsid w:val="007C6C06"/>
    <w:rsid w:val="007D7069"/>
    <w:rsid w:val="007D7D90"/>
    <w:rsid w:val="007E5324"/>
    <w:rsid w:val="007E592B"/>
    <w:rsid w:val="007F0910"/>
    <w:rsid w:val="007F33A1"/>
    <w:rsid w:val="007F40F4"/>
    <w:rsid w:val="007F4E13"/>
    <w:rsid w:val="00801C17"/>
    <w:rsid w:val="008031F7"/>
    <w:rsid w:val="0080474B"/>
    <w:rsid w:val="008062D2"/>
    <w:rsid w:val="0081034F"/>
    <w:rsid w:val="00813EC3"/>
    <w:rsid w:val="00815D06"/>
    <w:rsid w:val="00821583"/>
    <w:rsid w:val="00825780"/>
    <w:rsid w:val="00827A72"/>
    <w:rsid w:val="00831901"/>
    <w:rsid w:val="00831E9D"/>
    <w:rsid w:val="00833D1B"/>
    <w:rsid w:val="008445B8"/>
    <w:rsid w:val="008463CB"/>
    <w:rsid w:val="008467D7"/>
    <w:rsid w:val="008475E3"/>
    <w:rsid w:val="008504CF"/>
    <w:rsid w:val="0085231F"/>
    <w:rsid w:val="008526B8"/>
    <w:rsid w:val="00852831"/>
    <w:rsid w:val="00852CE3"/>
    <w:rsid w:val="00853482"/>
    <w:rsid w:val="00855DDB"/>
    <w:rsid w:val="008567FB"/>
    <w:rsid w:val="0086153D"/>
    <w:rsid w:val="00862AB7"/>
    <w:rsid w:val="008672B3"/>
    <w:rsid w:val="00867B30"/>
    <w:rsid w:val="00867D0C"/>
    <w:rsid w:val="008706A5"/>
    <w:rsid w:val="008707F8"/>
    <w:rsid w:val="00870DE0"/>
    <w:rsid w:val="00872923"/>
    <w:rsid w:val="00875727"/>
    <w:rsid w:val="00876AE9"/>
    <w:rsid w:val="00880CAD"/>
    <w:rsid w:val="00882443"/>
    <w:rsid w:val="00886111"/>
    <w:rsid w:val="0088778B"/>
    <w:rsid w:val="00892DEF"/>
    <w:rsid w:val="0089320A"/>
    <w:rsid w:val="008934D4"/>
    <w:rsid w:val="0089438B"/>
    <w:rsid w:val="00894E82"/>
    <w:rsid w:val="00894EDA"/>
    <w:rsid w:val="00894F80"/>
    <w:rsid w:val="008961AE"/>
    <w:rsid w:val="008A0C27"/>
    <w:rsid w:val="008A68C2"/>
    <w:rsid w:val="008A7811"/>
    <w:rsid w:val="008B2F73"/>
    <w:rsid w:val="008B382B"/>
    <w:rsid w:val="008B3938"/>
    <w:rsid w:val="008B4223"/>
    <w:rsid w:val="008B4F43"/>
    <w:rsid w:val="008B5AE9"/>
    <w:rsid w:val="008B63C4"/>
    <w:rsid w:val="008C1DB2"/>
    <w:rsid w:val="008C264E"/>
    <w:rsid w:val="008C45DB"/>
    <w:rsid w:val="008C6A5B"/>
    <w:rsid w:val="008C790D"/>
    <w:rsid w:val="008D05C7"/>
    <w:rsid w:val="008D25CE"/>
    <w:rsid w:val="008D288B"/>
    <w:rsid w:val="008D4232"/>
    <w:rsid w:val="008D4F94"/>
    <w:rsid w:val="008D55E4"/>
    <w:rsid w:val="008D655D"/>
    <w:rsid w:val="008D7348"/>
    <w:rsid w:val="008E076F"/>
    <w:rsid w:val="008E07AC"/>
    <w:rsid w:val="008E07FF"/>
    <w:rsid w:val="008E1B78"/>
    <w:rsid w:val="008E30C2"/>
    <w:rsid w:val="008E5E25"/>
    <w:rsid w:val="008E6BE4"/>
    <w:rsid w:val="008F0064"/>
    <w:rsid w:val="008F1184"/>
    <w:rsid w:val="008F17D9"/>
    <w:rsid w:val="008F3265"/>
    <w:rsid w:val="008F42B1"/>
    <w:rsid w:val="008F618F"/>
    <w:rsid w:val="008F6D0A"/>
    <w:rsid w:val="00900EAB"/>
    <w:rsid w:val="00904F86"/>
    <w:rsid w:val="00905080"/>
    <w:rsid w:val="0090612B"/>
    <w:rsid w:val="009063BD"/>
    <w:rsid w:val="0091118B"/>
    <w:rsid w:val="00911B0A"/>
    <w:rsid w:val="00911F2B"/>
    <w:rsid w:val="009137DF"/>
    <w:rsid w:val="00916621"/>
    <w:rsid w:val="009200CD"/>
    <w:rsid w:val="009201C8"/>
    <w:rsid w:val="00922A62"/>
    <w:rsid w:val="009239A9"/>
    <w:rsid w:val="009243F7"/>
    <w:rsid w:val="00932461"/>
    <w:rsid w:val="009332F1"/>
    <w:rsid w:val="00935A87"/>
    <w:rsid w:val="00935BCF"/>
    <w:rsid w:val="00940D37"/>
    <w:rsid w:val="0094120C"/>
    <w:rsid w:val="00942EBA"/>
    <w:rsid w:val="009507A0"/>
    <w:rsid w:val="00951934"/>
    <w:rsid w:val="00951C7D"/>
    <w:rsid w:val="009538D3"/>
    <w:rsid w:val="00954D79"/>
    <w:rsid w:val="00956CB2"/>
    <w:rsid w:val="00957882"/>
    <w:rsid w:val="00962956"/>
    <w:rsid w:val="00964239"/>
    <w:rsid w:val="00964AF9"/>
    <w:rsid w:val="0096530E"/>
    <w:rsid w:val="00965394"/>
    <w:rsid w:val="0096658A"/>
    <w:rsid w:val="00966C0A"/>
    <w:rsid w:val="009674F2"/>
    <w:rsid w:val="009710A9"/>
    <w:rsid w:val="00973B03"/>
    <w:rsid w:val="0097434C"/>
    <w:rsid w:val="00974BBE"/>
    <w:rsid w:val="00977F23"/>
    <w:rsid w:val="00981F69"/>
    <w:rsid w:val="0098482D"/>
    <w:rsid w:val="00986EEE"/>
    <w:rsid w:val="00990DB5"/>
    <w:rsid w:val="00990F3D"/>
    <w:rsid w:val="0099134E"/>
    <w:rsid w:val="0099174F"/>
    <w:rsid w:val="00991FA7"/>
    <w:rsid w:val="009926DA"/>
    <w:rsid w:val="0099570B"/>
    <w:rsid w:val="009A2045"/>
    <w:rsid w:val="009A25AC"/>
    <w:rsid w:val="009A2C23"/>
    <w:rsid w:val="009A4C22"/>
    <w:rsid w:val="009B2877"/>
    <w:rsid w:val="009B37A4"/>
    <w:rsid w:val="009B483C"/>
    <w:rsid w:val="009B5CBE"/>
    <w:rsid w:val="009B7222"/>
    <w:rsid w:val="009B7633"/>
    <w:rsid w:val="009B7801"/>
    <w:rsid w:val="009C0621"/>
    <w:rsid w:val="009C09EA"/>
    <w:rsid w:val="009C47E6"/>
    <w:rsid w:val="009C4D1D"/>
    <w:rsid w:val="009C70C0"/>
    <w:rsid w:val="009C76CD"/>
    <w:rsid w:val="009D0D18"/>
    <w:rsid w:val="009D237E"/>
    <w:rsid w:val="009D2E7E"/>
    <w:rsid w:val="009D3346"/>
    <w:rsid w:val="009D40DC"/>
    <w:rsid w:val="009D462D"/>
    <w:rsid w:val="009D7DA1"/>
    <w:rsid w:val="009E0879"/>
    <w:rsid w:val="009E0A7A"/>
    <w:rsid w:val="009E1423"/>
    <w:rsid w:val="009E20B8"/>
    <w:rsid w:val="009E33F3"/>
    <w:rsid w:val="009E48E6"/>
    <w:rsid w:val="009F20C7"/>
    <w:rsid w:val="009F23A0"/>
    <w:rsid w:val="009F26BA"/>
    <w:rsid w:val="009F37A9"/>
    <w:rsid w:val="009F4889"/>
    <w:rsid w:val="009F661D"/>
    <w:rsid w:val="009F683A"/>
    <w:rsid w:val="009F7C4F"/>
    <w:rsid w:val="00A02122"/>
    <w:rsid w:val="00A02469"/>
    <w:rsid w:val="00A0678D"/>
    <w:rsid w:val="00A06EE7"/>
    <w:rsid w:val="00A11BDF"/>
    <w:rsid w:val="00A12B25"/>
    <w:rsid w:val="00A1711C"/>
    <w:rsid w:val="00A216C1"/>
    <w:rsid w:val="00A22C69"/>
    <w:rsid w:val="00A23930"/>
    <w:rsid w:val="00A2558B"/>
    <w:rsid w:val="00A26B69"/>
    <w:rsid w:val="00A31E56"/>
    <w:rsid w:val="00A32B94"/>
    <w:rsid w:val="00A344D3"/>
    <w:rsid w:val="00A356DF"/>
    <w:rsid w:val="00A42A45"/>
    <w:rsid w:val="00A43700"/>
    <w:rsid w:val="00A43CA7"/>
    <w:rsid w:val="00A50253"/>
    <w:rsid w:val="00A50830"/>
    <w:rsid w:val="00A53B95"/>
    <w:rsid w:val="00A54019"/>
    <w:rsid w:val="00A54438"/>
    <w:rsid w:val="00A556C7"/>
    <w:rsid w:val="00A559E8"/>
    <w:rsid w:val="00A64F05"/>
    <w:rsid w:val="00A7082A"/>
    <w:rsid w:val="00A754DE"/>
    <w:rsid w:val="00A879C9"/>
    <w:rsid w:val="00A91494"/>
    <w:rsid w:val="00A9540B"/>
    <w:rsid w:val="00A965FC"/>
    <w:rsid w:val="00AA563A"/>
    <w:rsid w:val="00AA5B12"/>
    <w:rsid w:val="00AA78C4"/>
    <w:rsid w:val="00AB060E"/>
    <w:rsid w:val="00AC3B6B"/>
    <w:rsid w:val="00AC617C"/>
    <w:rsid w:val="00AD0851"/>
    <w:rsid w:val="00AD17F1"/>
    <w:rsid w:val="00AD1EBC"/>
    <w:rsid w:val="00AD4D6E"/>
    <w:rsid w:val="00AD6707"/>
    <w:rsid w:val="00AD7040"/>
    <w:rsid w:val="00AE279D"/>
    <w:rsid w:val="00AE67CB"/>
    <w:rsid w:val="00AE7A87"/>
    <w:rsid w:val="00AE7CF9"/>
    <w:rsid w:val="00AF0598"/>
    <w:rsid w:val="00AF17F5"/>
    <w:rsid w:val="00AF2B99"/>
    <w:rsid w:val="00AF35CE"/>
    <w:rsid w:val="00AF61E0"/>
    <w:rsid w:val="00AF65A0"/>
    <w:rsid w:val="00AF7E0D"/>
    <w:rsid w:val="00B01D20"/>
    <w:rsid w:val="00B042DE"/>
    <w:rsid w:val="00B04A80"/>
    <w:rsid w:val="00B07BD7"/>
    <w:rsid w:val="00B11D41"/>
    <w:rsid w:val="00B1278A"/>
    <w:rsid w:val="00B13B23"/>
    <w:rsid w:val="00B14D48"/>
    <w:rsid w:val="00B21BDD"/>
    <w:rsid w:val="00B23097"/>
    <w:rsid w:val="00B24044"/>
    <w:rsid w:val="00B252A4"/>
    <w:rsid w:val="00B2578A"/>
    <w:rsid w:val="00B30421"/>
    <w:rsid w:val="00B30EF3"/>
    <w:rsid w:val="00B31C28"/>
    <w:rsid w:val="00B34B19"/>
    <w:rsid w:val="00B3556A"/>
    <w:rsid w:val="00B371B4"/>
    <w:rsid w:val="00B423DB"/>
    <w:rsid w:val="00B42BFC"/>
    <w:rsid w:val="00B43C60"/>
    <w:rsid w:val="00B47B2E"/>
    <w:rsid w:val="00B505B3"/>
    <w:rsid w:val="00B5106B"/>
    <w:rsid w:val="00B55219"/>
    <w:rsid w:val="00B612F6"/>
    <w:rsid w:val="00B628E5"/>
    <w:rsid w:val="00B64DF6"/>
    <w:rsid w:val="00B653ED"/>
    <w:rsid w:val="00B71C35"/>
    <w:rsid w:val="00B7445B"/>
    <w:rsid w:val="00B7604A"/>
    <w:rsid w:val="00B77C4B"/>
    <w:rsid w:val="00B81190"/>
    <w:rsid w:val="00B813E4"/>
    <w:rsid w:val="00B81937"/>
    <w:rsid w:val="00B819B1"/>
    <w:rsid w:val="00B822C5"/>
    <w:rsid w:val="00B8394B"/>
    <w:rsid w:val="00B84B8F"/>
    <w:rsid w:val="00B8543E"/>
    <w:rsid w:val="00B87A70"/>
    <w:rsid w:val="00B908C0"/>
    <w:rsid w:val="00BA0F99"/>
    <w:rsid w:val="00BA2070"/>
    <w:rsid w:val="00BA323E"/>
    <w:rsid w:val="00BA41D4"/>
    <w:rsid w:val="00BA4DAC"/>
    <w:rsid w:val="00BB27E2"/>
    <w:rsid w:val="00BB4C15"/>
    <w:rsid w:val="00BC1D2F"/>
    <w:rsid w:val="00BC28D3"/>
    <w:rsid w:val="00BC5BC1"/>
    <w:rsid w:val="00BC6A83"/>
    <w:rsid w:val="00BC6E44"/>
    <w:rsid w:val="00BC7E1D"/>
    <w:rsid w:val="00BD17BB"/>
    <w:rsid w:val="00BD2905"/>
    <w:rsid w:val="00BD6AB3"/>
    <w:rsid w:val="00BE0D15"/>
    <w:rsid w:val="00BE3B3C"/>
    <w:rsid w:val="00BE3DE0"/>
    <w:rsid w:val="00BE4A4D"/>
    <w:rsid w:val="00BE665D"/>
    <w:rsid w:val="00BE67FF"/>
    <w:rsid w:val="00BE6E9B"/>
    <w:rsid w:val="00BF401E"/>
    <w:rsid w:val="00BF4914"/>
    <w:rsid w:val="00BF6FC1"/>
    <w:rsid w:val="00BF7077"/>
    <w:rsid w:val="00C001DA"/>
    <w:rsid w:val="00C04786"/>
    <w:rsid w:val="00C0697A"/>
    <w:rsid w:val="00C11FD3"/>
    <w:rsid w:val="00C130CA"/>
    <w:rsid w:val="00C13B20"/>
    <w:rsid w:val="00C1459E"/>
    <w:rsid w:val="00C148AA"/>
    <w:rsid w:val="00C14A38"/>
    <w:rsid w:val="00C15FA4"/>
    <w:rsid w:val="00C16EBA"/>
    <w:rsid w:val="00C20996"/>
    <w:rsid w:val="00C20A78"/>
    <w:rsid w:val="00C224EF"/>
    <w:rsid w:val="00C2378F"/>
    <w:rsid w:val="00C31DF7"/>
    <w:rsid w:val="00C35306"/>
    <w:rsid w:val="00C3783C"/>
    <w:rsid w:val="00C4019C"/>
    <w:rsid w:val="00C409FE"/>
    <w:rsid w:val="00C4126B"/>
    <w:rsid w:val="00C44C6B"/>
    <w:rsid w:val="00C44F05"/>
    <w:rsid w:val="00C46409"/>
    <w:rsid w:val="00C507B3"/>
    <w:rsid w:val="00C50DC2"/>
    <w:rsid w:val="00C5431B"/>
    <w:rsid w:val="00C54517"/>
    <w:rsid w:val="00C55FE8"/>
    <w:rsid w:val="00C561F0"/>
    <w:rsid w:val="00C56AE6"/>
    <w:rsid w:val="00C577E4"/>
    <w:rsid w:val="00C63BDC"/>
    <w:rsid w:val="00C649A2"/>
    <w:rsid w:val="00C66B02"/>
    <w:rsid w:val="00C705B3"/>
    <w:rsid w:val="00C73474"/>
    <w:rsid w:val="00C74574"/>
    <w:rsid w:val="00C75071"/>
    <w:rsid w:val="00C7580D"/>
    <w:rsid w:val="00C75AB1"/>
    <w:rsid w:val="00C7601F"/>
    <w:rsid w:val="00C760A8"/>
    <w:rsid w:val="00C762DB"/>
    <w:rsid w:val="00C77013"/>
    <w:rsid w:val="00C778A0"/>
    <w:rsid w:val="00C802D7"/>
    <w:rsid w:val="00C80A04"/>
    <w:rsid w:val="00C81489"/>
    <w:rsid w:val="00C8168F"/>
    <w:rsid w:val="00C81832"/>
    <w:rsid w:val="00C82171"/>
    <w:rsid w:val="00C84097"/>
    <w:rsid w:val="00C84BDB"/>
    <w:rsid w:val="00C85094"/>
    <w:rsid w:val="00C85ED3"/>
    <w:rsid w:val="00C900BB"/>
    <w:rsid w:val="00C907C9"/>
    <w:rsid w:val="00C92654"/>
    <w:rsid w:val="00C938D2"/>
    <w:rsid w:val="00C9470C"/>
    <w:rsid w:val="00C9510D"/>
    <w:rsid w:val="00CA25D9"/>
    <w:rsid w:val="00CA355F"/>
    <w:rsid w:val="00CA3CB5"/>
    <w:rsid w:val="00CA423F"/>
    <w:rsid w:val="00CA675E"/>
    <w:rsid w:val="00CB17A8"/>
    <w:rsid w:val="00CB1817"/>
    <w:rsid w:val="00CB1C74"/>
    <w:rsid w:val="00CB5900"/>
    <w:rsid w:val="00CC7597"/>
    <w:rsid w:val="00CC7A17"/>
    <w:rsid w:val="00CD1A61"/>
    <w:rsid w:val="00CD1DDA"/>
    <w:rsid w:val="00CD7D9C"/>
    <w:rsid w:val="00CE0254"/>
    <w:rsid w:val="00CE2F29"/>
    <w:rsid w:val="00CE497F"/>
    <w:rsid w:val="00CE7982"/>
    <w:rsid w:val="00CF0695"/>
    <w:rsid w:val="00CF3440"/>
    <w:rsid w:val="00CF4ADA"/>
    <w:rsid w:val="00CF7117"/>
    <w:rsid w:val="00D032DF"/>
    <w:rsid w:val="00D04150"/>
    <w:rsid w:val="00D04A0F"/>
    <w:rsid w:val="00D071C6"/>
    <w:rsid w:val="00D0759D"/>
    <w:rsid w:val="00D07843"/>
    <w:rsid w:val="00D11064"/>
    <w:rsid w:val="00D1487E"/>
    <w:rsid w:val="00D14A8C"/>
    <w:rsid w:val="00D15EAA"/>
    <w:rsid w:val="00D16139"/>
    <w:rsid w:val="00D164DC"/>
    <w:rsid w:val="00D17C3A"/>
    <w:rsid w:val="00D221C2"/>
    <w:rsid w:val="00D23177"/>
    <w:rsid w:val="00D27BE9"/>
    <w:rsid w:val="00D3217B"/>
    <w:rsid w:val="00D32578"/>
    <w:rsid w:val="00D33B5E"/>
    <w:rsid w:val="00D351D4"/>
    <w:rsid w:val="00D44EB6"/>
    <w:rsid w:val="00D458F6"/>
    <w:rsid w:val="00D46504"/>
    <w:rsid w:val="00D47434"/>
    <w:rsid w:val="00D52397"/>
    <w:rsid w:val="00D54148"/>
    <w:rsid w:val="00D5432D"/>
    <w:rsid w:val="00D55E9C"/>
    <w:rsid w:val="00D569B5"/>
    <w:rsid w:val="00D57660"/>
    <w:rsid w:val="00D60FB3"/>
    <w:rsid w:val="00D61375"/>
    <w:rsid w:val="00D61668"/>
    <w:rsid w:val="00D66320"/>
    <w:rsid w:val="00D67525"/>
    <w:rsid w:val="00D67847"/>
    <w:rsid w:val="00D67FBF"/>
    <w:rsid w:val="00D718B6"/>
    <w:rsid w:val="00D72780"/>
    <w:rsid w:val="00D77A08"/>
    <w:rsid w:val="00D81C5A"/>
    <w:rsid w:val="00D83E40"/>
    <w:rsid w:val="00D8618E"/>
    <w:rsid w:val="00D87E95"/>
    <w:rsid w:val="00D902DA"/>
    <w:rsid w:val="00D9111F"/>
    <w:rsid w:val="00D94FED"/>
    <w:rsid w:val="00D95C2B"/>
    <w:rsid w:val="00D972DE"/>
    <w:rsid w:val="00D977C1"/>
    <w:rsid w:val="00DA2BA7"/>
    <w:rsid w:val="00DA403F"/>
    <w:rsid w:val="00DA4B5A"/>
    <w:rsid w:val="00DB0285"/>
    <w:rsid w:val="00DB17EC"/>
    <w:rsid w:val="00DB53E6"/>
    <w:rsid w:val="00DB5A3D"/>
    <w:rsid w:val="00DB5E31"/>
    <w:rsid w:val="00DB64E0"/>
    <w:rsid w:val="00DB721F"/>
    <w:rsid w:val="00DB7678"/>
    <w:rsid w:val="00DC118F"/>
    <w:rsid w:val="00DC3E3D"/>
    <w:rsid w:val="00DC623B"/>
    <w:rsid w:val="00DD3347"/>
    <w:rsid w:val="00DD4036"/>
    <w:rsid w:val="00DE2A83"/>
    <w:rsid w:val="00DE2EFA"/>
    <w:rsid w:val="00DE4741"/>
    <w:rsid w:val="00DE48BA"/>
    <w:rsid w:val="00DE5BA1"/>
    <w:rsid w:val="00DE73CA"/>
    <w:rsid w:val="00DF11D1"/>
    <w:rsid w:val="00DF28F0"/>
    <w:rsid w:val="00DF535C"/>
    <w:rsid w:val="00DF60B5"/>
    <w:rsid w:val="00DF6409"/>
    <w:rsid w:val="00DF6EC0"/>
    <w:rsid w:val="00E005A0"/>
    <w:rsid w:val="00E0305C"/>
    <w:rsid w:val="00E050ED"/>
    <w:rsid w:val="00E06D42"/>
    <w:rsid w:val="00E104D4"/>
    <w:rsid w:val="00E13DDD"/>
    <w:rsid w:val="00E15B25"/>
    <w:rsid w:val="00E16992"/>
    <w:rsid w:val="00E17398"/>
    <w:rsid w:val="00E22795"/>
    <w:rsid w:val="00E2418D"/>
    <w:rsid w:val="00E2475C"/>
    <w:rsid w:val="00E24C8B"/>
    <w:rsid w:val="00E3161F"/>
    <w:rsid w:val="00E32BAE"/>
    <w:rsid w:val="00E35A86"/>
    <w:rsid w:val="00E35FA1"/>
    <w:rsid w:val="00E36D98"/>
    <w:rsid w:val="00E41C00"/>
    <w:rsid w:val="00E45D5D"/>
    <w:rsid w:val="00E47474"/>
    <w:rsid w:val="00E5064F"/>
    <w:rsid w:val="00E51B9F"/>
    <w:rsid w:val="00E547A4"/>
    <w:rsid w:val="00E54F87"/>
    <w:rsid w:val="00E555E5"/>
    <w:rsid w:val="00E61618"/>
    <w:rsid w:val="00E62077"/>
    <w:rsid w:val="00E63624"/>
    <w:rsid w:val="00E63881"/>
    <w:rsid w:val="00E641CA"/>
    <w:rsid w:val="00E704C2"/>
    <w:rsid w:val="00E70B54"/>
    <w:rsid w:val="00E77598"/>
    <w:rsid w:val="00E80894"/>
    <w:rsid w:val="00E830F8"/>
    <w:rsid w:val="00E83F52"/>
    <w:rsid w:val="00E84581"/>
    <w:rsid w:val="00E847B4"/>
    <w:rsid w:val="00E906BF"/>
    <w:rsid w:val="00E90CA6"/>
    <w:rsid w:val="00E932BE"/>
    <w:rsid w:val="00E943F0"/>
    <w:rsid w:val="00E963BB"/>
    <w:rsid w:val="00E96D8E"/>
    <w:rsid w:val="00E96E68"/>
    <w:rsid w:val="00E97EEF"/>
    <w:rsid w:val="00EA0E3D"/>
    <w:rsid w:val="00EA2514"/>
    <w:rsid w:val="00EA2823"/>
    <w:rsid w:val="00EA40B2"/>
    <w:rsid w:val="00EA6EB2"/>
    <w:rsid w:val="00EA74B6"/>
    <w:rsid w:val="00EB028A"/>
    <w:rsid w:val="00EB09A9"/>
    <w:rsid w:val="00EB18B9"/>
    <w:rsid w:val="00EB28D6"/>
    <w:rsid w:val="00EB348F"/>
    <w:rsid w:val="00EC01C0"/>
    <w:rsid w:val="00EC2920"/>
    <w:rsid w:val="00EC2B0E"/>
    <w:rsid w:val="00EC30FD"/>
    <w:rsid w:val="00EC37CA"/>
    <w:rsid w:val="00EC3CDD"/>
    <w:rsid w:val="00ED1079"/>
    <w:rsid w:val="00ED33BB"/>
    <w:rsid w:val="00ED4386"/>
    <w:rsid w:val="00ED46B9"/>
    <w:rsid w:val="00ED4BEF"/>
    <w:rsid w:val="00EE16A1"/>
    <w:rsid w:val="00EE17AA"/>
    <w:rsid w:val="00EE3070"/>
    <w:rsid w:val="00EE7C43"/>
    <w:rsid w:val="00EF19A1"/>
    <w:rsid w:val="00EF2498"/>
    <w:rsid w:val="00EF35D5"/>
    <w:rsid w:val="00EF401B"/>
    <w:rsid w:val="00EF4BBD"/>
    <w:rsid w:val="00F00165"/>
    <w:rsid w:val="00F012E7"/>
    <w:rsid w:val="00F03AFD"/>
    <w:rsid w:val="00F049CF"/>
    <w:rsid w:val="00F0514D"/>
    <w:rsid w:val="00F07F25"/>
    <w:rsid w:val="00F12149"/>
    <w:rsid w:val="00F12977"/>
    <w:rsid w:val="00F148A2"/>
    <w:rsid w:val="00F222B8"/>
    <w:rsid w:val="00F25F9C"/>
    <w:rsid w:val="00F26C2E"/>
    <w:rsid w:val="00F3073C"/>
    <w:rsid w:val="00F3183E"/>
    <w:rsid w:val="00F33A01"/>
    <w:rsid w:val="00F33A3C"/>
    <w:rsid w:val="00F342D8"/>
    <w:rsid w:val="00F34D86"/>
    <w:rsid w:val="00F36C23"/>
    <w:rsid w:val="00F41402"/>
    <w:rsid w:val="00F414FA"/>
    <w:rsid w:val="00F428B5"/>
    <w:rsid w:val="00F44A78"/>
    <w:rsid w:val="00F45487"/>
    <w:rsid w:val="00F47535"/>
    <w:rsid w:val="00F47994"/>
    <w:rsid w:val="00F51E53"/>
    <w:rsid w:val="00F525A1"/>
    <w:rsid w:val="00F5356B"/>
    <w:rsid w:val="00F60520"/>
    <w:rsid w:val="00F6059F"/>
    <w:rsid w:val="00F60949"/>
    <w:rsid w:val="00F61E90"/>
    <w:rsid w:val="00F62475"/>
    <w:rsid w:val="00F624F2"/>
    <w:rsid w:val="00F63FC0"/>
    <w:rsid w:val="00F70499"/>
    <w:rsid w:val="00F7337C"/>
    <w:rsid w:val="00F74388"/>
    <w:rsid w:val="00F76387"/>
    <w:rsid w:val="00F76DB6"/>
    <w:rsid w:val="00F81035"/>
    <w:rsid w:val="00F82FC7"/>
    <w:rsid w:val="00F844F6"/>
    <w:rsid w:val="00F864E3"/>
    <w:rsid w:val="00F8690B"/>
    <w:rsid w:val="00F90113"/>
    <w:rsid w:val="00F91F97"/>
    <w:rsid w:val="00F92073"/>
    <w:rsid w:val="00F921A2"/>
    <w:rsid w:val="00F94C04"/>
    <w:rsid w:val="00F96961"/>
    <w:rsid w:val="00F969D2"/>
    <w:rsid w:val="00F97BB4"/>
    <w:rsid w:val="00FA1B09"/>
    <w:rsid w:val="00FA35AB"/>
    <w:rsid w:val="00FA716D"/>
    <w:rsid w:val="00FB00EE"/>
    <w:rsid w:val="00FB780B"/>
    <w:rsid w:val="00FC19D8"/>
    <w:rsid w:val="00FC3901"/>
    <w:rsid w:val="00FC3C70"/>
    <w:rsid w:val="00FC3EE7"/>
    <w:rsid w:val="00FC67CA"/>
    <w:rsid w:val="00FD02AD"/>
    <w:rsid w:val="00FD3B13"/>
    <w:rsid w:val="00FD5D8F"/>
    <w:rsid w:val="00FD7CD2"/>
    <w:rsid w:val="00FD7D5E"/>
    <w:rsid w:val="00FE03A7"/>
    <w:rsid w:val="00FE1965"/>
    <w:rsid w:val="00FE24E0"/>
    <w:rsid w:val="00FE74FB"/>
    <w:rsid w:val="00FF1216"/>
    <w:rsid w:val="00FF2602"/>
    <w:rsid w:val="00FF2E33"/>
    <w:rsid w:val="00FF5414"/>
    <w:rsid w:val="00FF6322"/>
    <w:rsid w:val="00FF7227"/>
    <w:rsid w:val="00FF7C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F344F"/>
  <w15:docId w15:val="{BD2138EA-3DBD-4CCB-B1F9-D74BD1244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7924"/>
    <w:pPr>
      <w:widowControl w:val="0"/>
      <w:suppressAutoHyphens/>
      <w:spacing w:after="0" w:line="240" w:lineRule="auto"/>
    </w:pPr>
    <w:rPr>
      <w:rFonts w:ascii="Times New Roman" w:eastAsia="Times New Roman" w:hAnsi="Times New Roman" w:cs="Calibri"/>
      <w:sz w:val="24"/>
      <w:szCs w:val="20"/>
      <w:lang w:val="en-US" w:eastAsia="ar-SA"/>
    </w:rPr>
  </w:style>
  <w:style w:type="paragraph" w:styleId="1">
    <w:name w:val="heading 1"/>
    <w:aliases w:val="Заголовок биораз,Caaieiaie aei?ac,OG Heading 1,caaieiaie 1,- SECTION 1,EIA H1,- APPENDIX B,- SECTION 11,AA,Header 1,Head1,новая страница,Chapter,Part,Раздел,Head 9,Heading 1 URS,RSKH1,????? ????????,HEADING 1 Знак,HEADING 1,1 heading 1,§1."/>
    <w:basedOn w:val="a"/>
    <w:next w:val="a"/>
    <w:link w:val="10"/>
    <w:uiPriority w:val="9"/>
    <w:qFormat/>
    <w:rsid w:val="001A4F3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aliases w:val="OG Heading 2,- 1.1,EIA H2,Section,- 1.11,Заголовок 2 Знак1 Знак,Заголовок 2 Знак Знак Знак,- 1.1 Знак Знак Знак,EIA H2 Знак Знак Знак,Section Знак Знак Знак,- 1.1 Знак1 Знак,EIA H2 Знак1 Знак,Section Знак1 Знак,Title3,1.1. Заголовок 2,§1.1."/>
    <w:basedOn w:val="a"/>
    <w:next w:val="a"/>
    <w:link w:val="20"/>
    <w:unhideWhenUsed/>
    <w:qFormat/>
    <w:rsid w:val="00391BD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aliases w:val="OG Heading 3 Знак,Знак Знак5,Знак Знак Знак Знак Знак,OG Heading 3,Знак, Знак,Знак Знак51,Знак Знак Знак Знак Знак1,OG Heading 32,Знак2,Знак Знак52,Знак Знак Знак Знак Знак2,OG Heading 33,Знак3,Знак Знак53,Знак Знак Знак Знак Знак3,- 1.1.1,н"/>
    <w:basedOn w:val="a"/>
    <w:next w:val="a"/>
    <w:link w:val="30"/>
    <w:unhideWhenUsed/>
    <w:qFormat/>
    <w:rsid w:val="005D78A3"/>
    <w:pPr>
      <w:keepNext/>
      <w:keepLines/>
      <w:spacing w:before="200"/>
      <w:outlineLvl w:val="2"/>
    </w:pPr>
    <w:rPr>
      <w:rFonts w:asciiTheme="majorHAnsi" w:eastAsiaTheme="majorEastAsia" w:hAnsiTheme="majorHAnsi" w:cstheme="majorBidi"/>
      <w:b/>
      <w:bCs/>
      <w:color w:val="4F81BD" w:themeColor="accent1"/>
      <w:szCs w:val="24"/>
      <w:lang w:val="ru-RU" w:eastAsia="en-US"/>
    </w:rPr>
  </w:style>
  <w:style w:type="paragraph" w:styleId="4">
    <w:name w:val="heading 4"/>
    <w:basedOn w:val="a"/>
    <w:next w:val="a"/>
    <w:link w:val="40"/>
    <w:uiPriority w:val="9"/>
    <w:unhideWhenUsed/>
    <w:qFormat/>
    <w:rsid w:val="005D78A3"/>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dropdown-user-namefirst-letter">
    <w:name w:val="dropdown-user-name__first-letter"/>
    <w:basedOn w:val="a0"/>
    <w:rsid w:val="00532388"/>
  </w:style>
  <w:style w:type="paragraph" w:styleId="a3">
    <w:name w:val="header"/>
    <w:basedOn w:val="a"/>
    <w:link w:val="a4"/>
    <w:uiPriority w:val="99"/>
    <w:unhideWhenUsed/>
    <w:rsid w:val="0065193A"/>
    <w:pPr>
      <w:tabs>
        <w:tab w:val="center" w:pos="4677"/>
        <w:tab w:val="right" w:pos="9355"/>
      </w:tabs>
    </w:pPr>
  </w:style>
  <w:style w:type="character" w:customStyle="1" w:styleId="a4">
    <w:name w:val="Верхний колонтитул Знак"/>
    <w:basedOn w:val="a0"/>
    <w:link w:val="a3"/>
    <w:uiPriority w:val="99"/>
    <w:rsid w:val="0065193A"/>
    <w:rPr>
      <w:rFonts w:ascii="Times New Roman" w:eastAsia="Times New Roman" w:hAnsi="Times New Roman" w:cs="Calibri"/>
      <w:sz w:val="24"/>
      <w:szCs w:val="20"/>
      <w:lang w:val="en-US" w:eastAsia="ar-SA"/>
    </w:rPr>
  </w:style>
  <w:style w:type="paragraph" w:styleId="a5">
    <w:name w:val="footer"/>
    <w:basedOn w:val="a"/>
    <w:link w:val="a6"/>
    <w:uiPriority w:val="99"/>
    <w:unhideWhenUsed/>
    <w:rsid w:val="0065193A"/>
    <w:pPr>
      <w:tabs>
        <w:tab w:val="center" w:pos="4677"/>
        <w:tab w:val="right" w:pos="9355"/>
      </w:tabs>
    </w:pPr>
  </w:style>
  <w:style w:type="character" w:customStyle="1" w:styleId="a6">
    <w:name w:val="Нижний колонтитул Знак"/>
    <w:basedOn w:val="a0"/>
    <w:link w:val="a5"/>
    <w:uiPriority w:val="99"/>
    <w:rsid w:val="0065193A"/>
    <w:rPr>
      <w:rFonts w:ascii="Times New Roman" w:eastAsia="Times New Roman" w:hAnsi="Times New Roman" w:cs="Calibri"/>
      <w:sz w:val="24"/>
      <w:szCs w:val="20"/>
      <w:lang w:val="en-US" w:eastAsia="ar-SA"/>
    </w:rPr>
  </w:style>
  <w:style w:type="character" w:styleId="a7">
    <w:name w:val="Hyperlink"/>
    <w:uiPriority w:val="99"/>
    <w:rsid w:val="001A4F3A"/>
    <w:rPr>
      <w:color w:val="0000FF"/>
      <w:u w:val="single"/>
    </w:rPr>
  </w:style>
  <w:style w:type="character" w:customStyle="1" w:styleId="10">
    <w:name w:val="Заголовок 1 Знак"/>
    <w:aliases w:val="Заголовок биораз Знак,Caaieiaie aei?ac Знак,OG Heading 1 Знак,caaieiaie 1 Знак,- SECTION 1 Знак,EIA H1 Знак,- APPENDIX B Знак,- SECTION 11 Знак,AA Знак,Header 1 Знак,Head1 Знак,новая страница Знак,Chapter Знак,Part Знак,Раздел Знак"/>
    <w:basedOn w:val="a0"/>
    <w:link w:val="1"/>
    <w:uiPriority w:val="9"/>
    <w:rsid w:val="001A4F3A"/>
    <w:rPr>
      <w:rFonts w:asciiTheme="majorHAnsi" w:eastAsiaTheme="majorEastAsia" w:hAnsiTheme="majorHAnsi" w:cstheme="majorBidi"/>
      <w:b/>
      <w:bCs/>
      <w:color w:val="365F91" w:themeColor="accent1" w:themeShade="BF"/>
      <w:sz w:val="28"/>
      <w:szCs w:val="28"/>
      <w:lang w:val="en-US" w:eastAsia="ar-SA"/>
    </w:rPr>
  </w:style>
  <w:style w:type="paragraph" w:styleId="a8">
    <w:name w:val="TOC Heading"/>
    <w:basedOn w:val="1"/>
    <w:next w:val="a"/>
    <w:uiPriority w:val="39"/>
    <w:unhideWhenUsed/>
    <w:qFormat/>
    <w:rsid w:val="001A4F3A"/>
    <w:pPr>
      <w:widowControl/>
      <w:suppressAutoHyphens w:val="0"/>
      <w:spacing w:line="276" w:lineRule="auto"/>
      <w:outlineLvl w:val="9"/>
    </w:pPr>
    <w:rPr>
      <w:lang w:val="ru-RU" w:eastAsia="ru-RU"/>
    </w:rPr>
  </w:style>
  <w:style w:type="paragraph" w:styleId="11">
    <w:name w:val="toc 1"/>
    <w:basedOn w:val="a"/>
    <w:next w:val="a"/>
    <w:autoRedefine/>
    <w:uiPriority w:val="39"/>
    <w:unhideWhenUsed/>
    <w:rsid w:val="008D4232"/>
    <w:pPr>
      <w:tabs>
        <w:tab w:val="right" w:leader="dot" w:pos="9346"/>
      </w:tabs>
      <w:spacing w:after="100"/>
    </w:pPr>
    <w:rPr>
      <w:noProof/>
      <w:lang w:eastAsia="en-US"/>
    </w:rPr>
  </w:style>
  <w:style w:type="paragraph" w:styleId="a9">
    <w:name w:val="Balloon Text"/>
    <w:basedOn w:val="a"/>
    <w:link w:val="aa"/>
    <w:uiPriority w:val="99"/>
    <w:semiHidden/>
    <w:unhideWhenUsed/>
    <w:rsid w:val="001A4F3A"/>
    <w:rPr>
      <w:rFonts w:ascii="Tahoma" w:hAnsi="Tahoma" w:cs="Tahoma"/>
      <w:sz w:val="16"/>
      <w:szCs w:val="16"/>
    </w:rPr>
  </w:style>
  <w:style w:type="character" w:customStyle="1" w:styleId="aa">
    <w:name w:val="Текст выноски Знак"/>
    <w:basedOn w:val="a0"/>
    <w:link w:val="a9"/>
    <w:uiPriority w:val="99"/>
    <w:semiHidden/>
    <w:rsid w:val="001A4F3A"/>
    <w:rPr>
      <w:rFonts w:ascii="Tahoma" w:eastAsia="Times New Roman" w:hAnsi="Tahoma" w:cs="Tahoma"/>
      <w:sz w:val="16"/>
      <w:szCs w:val="16"/>
      <w:lang w:val="en-US" w:eastAsia="ar-SA"/>
    </w:rPr>
  </w:style>
  <w:style w:type="character" w:customStyle="1" w:styleId="20">
    <w:name w:val="Заголовок 2 Знак"/>
    <w:aliases w:val="OG Heading 2 Знак,- 1.1 Знак,EIA H2 Знак,Section Знак,- 1.11 Знак,Заголовок 2 Знак1 Знак Знак,Заголовок 2 Знак Знак Знак Знак,- 1.1 Знак Знак Знак Знак,EIA H2 Знак Знак Знак Знак,Section Знак Знак Знак Знак,- 1.1 Знак1 Знак Знак"/>
    <w:basedOn w:val="a0"/>
    <w:link w:val="2"/>
    <w:rsid w:val="00391BDE"/>
    <w:rPr>
      <w:rFonts w:asciiTheme="majorHAnsi" w:eastAsiaTheme="majorEastAsia" w:hAnsiTheme="majorHAnsi" w:cstheme="majorBidi"/>
      <w:b/>
      <w:bCs/>
      <w:color w:val="4F81BD" w:themeColor="accent1"/>
      <w:sz w:val="26"/>
      <w:szCs w:val="26"/>
      <w:lang w:val="en-US" w:eastAsia="ar-SA"/>
    </w:rPr>
  </w:style>
  <w:style w:type="paragraph" w:styleId="ab">
    <w:name w:val="List Paragraph"/>
    <w:basedOn w:val="a"/>
    <w:uiPriority w:val="34"/>
    <w:qFormat/>
    <w:rsid w:val="003A1756"/>
    <w:pPr>
      <w:ind w:left="720"/>
      <w:contextualSpacing/>
    </w:pPr>
  </w:style>
  <w:style w:type="paragraph" w:customStyle="1" w:styleId="Standard">
    <w:name w:val="Standard"/>
    <w:uiPriority w:val="99"/>
    <w:rsid w:val="00CF4ADA"/>
    <w:pPr>
      <w:widowControl w:val="0"/>
      <w:suppressAutoHyphens/>
      <w:spacing w:after="0" w:line="240" w:lineRule="auto"/>
      <w:textAlignment w:val="baseline"/>
    </w:pPr>
    <w:rPr>
      <w:rFonts w:ascii="Times New Roman" w:eastAsia="Times New Roman" w:hAnsi="Times New Roman" w:cs="Calibri"/>
      <w:kern w:val="1"/>
      <w:sz w:val="24"/>
      <w:szCs w:val="20"/>
      <w:lang w:val="en-US" w:eastAsia="ar-SA"/>
    </w:rPr>
  </w:style>
  <w:style w:type="table" w:styleId="ac">
    <w:name w:val="Table Grid"/>
    <w:basedOn w:val="a1"/>
    <w:uiPriority w:val="39"/>
    <w:rsid w:val="00115704"/>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
    <w:next w:val="a"/>
    <w:autoRedefine/>
    <w:uiPriority w:val="39"/>
    <w:unhideWhenUsed/>
    <w:rsid w:val="008D4232"/>
    <w:pPr>
      <w:tabs>
        <w:tab w:val="left" w:pos="660"/>
        <w:tab w:val="right" w:leader="dot" w:pos="9346"/>
      </w:tabs>
      <w:spacing w:after="100"/>
    </w:pPr>
  </w:style>
  <w:style w:type="character" w:styleId="ad">
    <w:name w:val="Placeholder Text"/>
    <w:basedOn w:val="a0"/>
    <w:uiPriority w:val="99"/>
    <w:semiHidden/>
    <w:rsid w:val="009F661D"/>
    <w:rPr>
      <w:color w:val="808080"/>
    </w:rPr>
  </w:style>
  <w:style w:type="numbering" w:customStyle="1" w:styleId="12">
    <w:name w:val="Нет списка1"/>
    <w:next w:val="a2"/>
    <w:uiPriority w:val="99"/>
    <w:semiHidden/>
    <w:unhideWhenUsed/>
    <w:rsid w:val="00366F80"/>
  </w:style>
  <w:style w:type="character" w:styleId="ae">
    <w:name w:val="FollowedHyperlink"/>
    <w:basedOn w:val="a0"/>
    <w:uiPriority w:val="99"/>
    <w:semiHidden/>
    <w:unhideWhenUsed/>
    <w:rsid w:val="00366F80"/>
    <w:rPr>
      <w:color w:val="800080"/>
      <w:u w:val="single"/>
    </w:rPr>
  </w:style>
  <w:style w:type="paragraph" w:customStyle="1" w:styleId="xl65">
    <w:name w:val="xl65"/>
    <w:basedOn w:val="a"/>
    <w:rsid w:val="00366F80"/>
    <w:pPr>
      <w:widowControl/>
      <w:pBdr>
        <w:top w:val="single" w:sz="4" w:space="0" w:color="000000"/>
        <w:left w:val="single" w:sz="4" w:space="0" w:color="000000"/>
        <w:bottom w:val="single" w:sz="4" w:space="0" w:color="000000"/>
        <w:right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66">
    <w:name w:val="xl66"/>
    <w:basedOn w:val="a"/>
    <w:rsid w:val="00366F80"/>
    <w:pPr>
      <w:widowControl/>
      <w:pBdr>
        <w:top w:val="single" w:sz="4" w:space="0" w:color="000000"/>
        <w:left w:val="single" w:sz="4" w:space="0" w:color="000000"/>
        <w:bottom w:val="single" w:sz="4" w:space="0" w:color="000000"/>
        <w:right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67">
    <w:name w:val="xl67"/>
    <w:basedOn w:val="a"/>
    <w:rsid w:val="00366F80"/>
    <w:pPr>
      <w:widowControl/>
      <w:pBdr>
        <w:top w:val="single" w:sz="12" w:space="0" w:color="000000"/>
        <w:left w:val="single" w:sz="4" w:space="0" w:color="000000"/>
        <w:bottom w:val="single" w:sz="4" w:space="0" w:color="000000"/>
        <w:right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68">
    <w:name w:val="xl68"/>
    <w:basedOn w:val="a"/>
    <w:rsid w:val="00366F80"/>
    <w:pPr>
      <w:widowControl/>
      <w:pBdr>
        <w:top w:val="single" w:sz="12" w:space="0" w:color="000000"/>
        <w:left w:val="single" w:sz="4" w:space="0" w:color="000000"/>
        <w:bottom w:val="single" w:sz="4" w:space="0" w:color="000000"/>
        <w:right w:val="single" w:sz="4" w:space="0" w:color="000000"/>
      </w:pBdr>
      <w:shd w:val="clear" w:color="000000" w:fill="FFFFFF"/>
      <w:suppressAutoHyphens w:val="0"/>
      <w:spacing w:before="100" w:beforeAutospacing="1" w:after="100" w:afterAutospacing="1"/>
      <w:textAlignment w:val="center"/>
    </w:pPr>
    <w:rPr>
      <w:rFonts w:cs="Times New Roman"/>
      <w:color w:val="000000"/>
      <w:sz w:val="18"/>
      <w:szCs w:val="18"/>
      <w:lang w:val="ru-RU" w:eastAsia="ru-RU"/>
    </w:rPr>
  </w:style>
  <w:style w:type="paragraph" w:customStyle="1" w:styleId="xl69">
    <w:name w:val="xl69"/>
    <w:basedOn w:val="a"/>
    <w:rsid w:val="00366F80"/>
    <w:pPr>
      <w:widowControl/>
      <w:pBdr>
        <w:top w:val="single" w:sz="12" w:space="0" w:color="000000"/>
        <w:left w:val="single" w:sz="4" w:space="0" w:color="000000"/>
        <w:bottom w:val="single" w:sz="4" w:space="0" w:color="000000"/>
        <w:right w:val="single" w:sz="4" w:space="0" w:color="000000"/>
      </w:pBdr>
      <w:shd w:val="clear" w:color="000000" w:fill="FFFFFF"/>
      <w:suppressAutoHyphens w:val="0"/>
      <w:spacing w:before="100" w:beforeAutospacing="1" w:after="100" w:afterAutospacing="1"/>
      <w:jc w:val="right"/>
      <w:textAlignment w:val="center"/>
    </w:pPr>
    <w:rPr>
      <w:rFonts w:cs="Times New Roman"/>
      <w:color w:val="000000"/>
      <w:sz w:val="18"/>
      <w:szCs w:val="18"/>
      <w:lang w:val="ru-RU" w:eastAsia="ru-RU"/>
    </w:rPr>
  </w:style>
  <w:style w:type="paragraph" w:customStyle="1" w:styleId="xl70">
    <w:name w:val="xl70"/>
    <w:basedOn w:val="a"/>
    <w:rsid w:val="00366F80"/>
    <w:pPr>
      <w:widowControl/>
      <w:pBdr>
        <w:top w:val="single" w:sz="4" w:space="0" w:color="000000"/>
        <w:left w:val="single" w:sz="4" w:space="0" w:color="000000"/>
        <w:bottom w:val="single" w:sz="4" w:space="0" w:color="000000"/>
        <w:right w:val="single" w:sz="4" w:space="0" w:color="000000"/>
      </w:pBdr>
      <w:shd w:val="clear" w:color="000000" w:fill="FFFFFF"/>
      <w:suppressAutoHyphens w:val="0"/>
      <w:spacing w:before="100" w:beforeAutospacing="1" w:after="100" w:afterAutospacing="1"/>
      <w:textAlignment w:val="center"/>
    </w:pPr>
    <w:rPr>
      <w:rFonts w:cs="Times New Roman"/>
      <w:color w:val="000000"/>
      <w:sz w:val="18"/>
      <w:szCs w:val="18"/>
      <w:lang w:val="ru-RU" w:eastAsia="ru-RU"/>
    </w:rPr>
  </w:style>
  <w:style w:type="paragraph" w:customStyle="1" w:styleId="xl71">
    <w:name w:val="xl71"/>
    <w:basedOn w:val="a"/>
    <w:rsid w:val="00366F80"/>
    <w:pPr>
      <w:widowControl/>
      <w:pBdr>
        <w:top w:val="single" w:sz="4" w:space="0" w:color="000000"/>
        <w:left w:val="single" w:sz="4" w:space="0" w:color="000000"/>
        <w:bottom w:val="single" w:sz="4" w:space="0" w:color="000000"/>
        <w:right w:val="single" w:sz="4" w:space="0" w:color="000000"/>
      </w:pBdr>
      <w:shd w:val="clear" w:color="000000" w:fill="FFFFFF"/>
      <w:suppressAutoHyphens w:val="0"/>
      <w:spacing w:before="100" w:beforeAutospacing="1" w:after="100" w:afterAutospacing="1"/>
      <w:jc w:val="right"/>
      <w:textAlignment w:val="center"/>
    </w:pPr>
    <w:rPr>
      <w:rFonts w:cs="Times New Roman"/>
      <w:color w:val="000000"/>
      <w:sz w:val="18"/>
      <w:szCs w:val="18"/>
      <w:lang w:val="ru-RU" w:eastAsia="ru-RU"/>
    </w:rPr>
  </w:style>
  <w:style w:type="paragraph" w:customStyle="1" w:styleId="xl72">
    <w:name w:val="xl72"/>
    <w:basedOn w:val="a"/>
    <w:rsid w:val="00366F80"/>
    <w:pPr>
      <w:widowControl/>
      <w:pBdr>
        <w:bottom w:val="single" w:sz="4" w:space="0" w:color="000000"/>
      </w:pBdr>
      <w:suppressAutoHyphens w:val="0"/>
      <w:spacing w:before="100" w:beforeAutospacing="1" w:after="100" w:afterAutospacing="1"/>
      <w:jc w:val="right"/>
    </w:pPr>
    <w:rPr>
      <w:rFonts w:cs="Times New Roman"/>
      <w:b/>
      <w:bCs/>
      <w:szCs w:val="24"/>
      <w:lang w:val="ru-RU" w:eastAsia="ru-RU"/>
    </w:rPr>
  </w:style>
  <w:style w:type="paragraph" w:customStyle="1" w:styleId="xl73">
    <w:name w:val="xl73"/>
    <w:basedOn w:val="a"/>
    <w:rsid w:val="00366F80"/>
    <w:pPr>
      <w:widowControl/>
      <w:pBdr>
        <w:top w:val="single" w:sz="4" w:space="0" w:color="000000"/>
        <w:left w:val="single" w:sz="4" w:space="0" w:color="000000"/>
        <w:bottom w:val="single" w:sz="4" w:space="0" w:color="000000"/>
      </w:pBdr>
      <w:shd w:val="clear" w:color="000000" w:fill="FFFFFF"/>
      <w:suppressAutoHyphens w:val="0"/>
      <w:spacing w:before="100" w:beforeAutospacing="1" w:after="100" w:afterAutospacing="1"/>
      <w:textAlignment w:val="center"/>
    </w:pPr>
    <w:rPr>
      <w:rFonts w:cs="Times New Roman"/>
      <w:color w:val="000000"/>
      <w:sz w:val="18"/>
      <w:szCs w:val="18"/>
      <w:lang w:val="ru-RU" w:eastAsia="ru-RU"/>
    </w:rPr>
  </w:style>
  <w:style w:type="paragraph" w:customStyle="1" w:styleId="xl74">
    <w:name w:val="xl74"/>
    <w:basedOn w:val="a"/>
    <w:rsid w:val="00366F80"/>
    <w:pPr>
      <w:widowControl/>
      <w:pBdr>
        <w:top w:val="single" w:sz="4" w:space="0" w:color="000000"/>
        <w:bottom w:val="single" w:sz="4" w:space="0" w:color="000000"/>
        <w:right w:val="single" w:sz="4" w:space="0" w:color="000000"/>
      </w:pBdr>
      <w:shd w:val="clear" w:color="000000" w:fill="FFFFFF"/>
      <w:suppressAutoHyphens w:val="0"/>
      <w:spacing w:before="100" w:beforeAutospacing="1" w:after="100" w:afterAutospacing="1"/>
      <w:textAlignment w:val="center"/>
    </w:pPr>
    <w:rPr>
      <w:rFonts w:cs="Times New Roman"/>
      <w:color w:val="000000"/>
      <w:sz w:val="18"/>
      <w:szCs w:val="18"/>
      <w:lang w:val="ru-RU" w:eastAsia="ru-RU"/>
    </w:rPr>
  </w:style>
  <w:style w:type="paragraph" w:customStyle="1" w:styleId="xl75">
    <w:name w:val="xl75"/>
    <w:basedOn w:val="a"/>
    <w:rsid w:val="00366F80"/>
    <w:pPr>
      <w:widowControl/>
      <w:pBdr>
        <w:top w:val="single" w:sz="4" w:space="0" w:color="000000"/>
        <w:left w:val="single" w:sz="4" w:space="0" w:color="000000"/>
        <w:bottom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76">
    <w:name w:val="xl76"/>
    <w:basedOn w:val="a"/>
    <w:rsid w:val="00366F80"/>
    <w:pPr>
      <w:widowControl/>
      <w:pBdr>
        <w:top w:val="single" w:sz="4" w:space="0" w:color="000000"/>
        <w:bottom w:val="single" w:sz="4" w:space="0" w:color="000000"/>
        <w:right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77">
    <w:name w:val="xl77"/>
    <w:basedOn w:val="a"/>
    <w:rsid w:val="00366F80"/>
    <w:pPr>
      <w:widowControl/>
      <w:pBdr>
        <w:top w:val="single" w:sz="12" w:space="0" w:color="000000"/>
        <w:left w:val="single" w:sz="4" w:space="0" w:color="000000"/>
        <w:bottom w:val="single" w:sz="4" w:space="0" w:color="000000"/>
      </w:pBdr>
      <w:shd w:val="clear" w:color="000000" w:fill="FFFFFF"/>
      <w:suppressAutoHyphens w:val="0"/>
      <w:spacing w:before="100" w:beforeAutospacing="1" w:after="100" w:afterAutospacing="1"/>
      <w:textAlignment w:val="center"/>
    </w:pPr>
    <w:rPr>
      <w:rFonts w:cs="Times New Roman"/>
      <w:color w:val="000000"/>
      <w:sz w:val="18"/>
      <w:szCs w:val="18"/>
      <w:lang w:val="ru-RU" w:eastAsia="ru-RU"/>
    </w:rPr>
  </w:style>
  <w:style w:type="paragraph" w:customStyle="1" w:styleId="xl78">
    <w:name w:val="xl78"/>
    <w:basedOn w:val="a"/>
    <w:rsid w:val="00366F80"/>
    <w:pPr>
      <w:widowControl/>
      <w:pBdr>
        <w:top w:val="single" w:sz="12" w:space="0" w:color="000000"/>
        <w:bottom w:val="single" w:sz="4" w:space="0" w:color="000000"/>
        <w:right w:val="single" w:sz="4" w:space="0" w:color="000000"/>
      </w:pBdr>
      <w:shd w:val="clear" w:color="000000" w:fill="FFFFFF"/>
      <w:suppressAutoHyphens w:val="0"/>
      <w:spacing w:before="100" w:beforeAutospacing="1" w:after="100" w:afterAutospacing="1"/>
      <w:textAlignment w:val="center"/>
    </w:pPr>
    <w:rPr>
      <w:rFonts w:cs="Times New Roman"/>
      <w:color w:val="000000"/>
      <w:sz w:val="18"/>
      <w:szCs w:val="18"/>
      <w:lang w:val="ru-RU" w:eastAsia="ru-RU"/>
    </w:rPr>
  </w:style>
  <w:style w:type="paragraph" w:customStyle="1" w:styleId="xl79">
    <w:name w:val="xl79"/>
    <w:basedOn w:val="a"/>
    <w:rsid w:val="00366F80"/>
    <w:pPr>
      <w:widowControl/>
      <w:pBdr>
        <w:top w:val="single" w:sz="12" w:space="0" w:color="000000"/>
        <w:left w:val="single" w:sz="4" w:space="0" w:color="000000"/>
        <w:bottom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80">
    <w:name w:val="xl80"/>
    <w:basedOn w:val="a"/>
    <w:rsid w:val="00366F80"/>
    <w:pPr>
      <w:widowControl/>
      <w:pBdr>
        <w:top w:val="single" w:sz="12" w:space="0" w:color="000000"/>
        <w:bottom w:val="single" w:sz="4" w:space="0" w:color="000000"/>
        <w:right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81">
    <w:name w:val="xl81"/>
    <w:basedOn w:val="a"/>
    <w:rsid w:val="00366F80"/>
    <w:pPr>
      <w:widowControl/>
      <w:pBdr>
        <w:top w:val="single" w:sz="4" w:space="0" w:color="000000"/>
        <w:left w:val="single" w:sz="4" w:space="0" w:color="000000"/>
        <w:bottom w:val="single" w:sz="4" w:space="0" w:color="000000"/>
      </w:pBdr>
      <w:shd w:val="clear" w:color="000000" w:fill="FFFFFF"/>
      <w:suppressAutoHyphens w:val="0"/>
      <w:spacing w:before="100" w:beforeAutospacing="1" w:after="100" w:afterAutospacing="1"/>
      <w:textAlignment w:val="center"/>
    </w:pPr>
    <w:rPr>
      <w:rFonts w:cs="Times New Roman"/>
      <w:b/>
      <w:bCs/>
      <w:color w:val="000000"/>
      <w:sz w:val="18"/>
      <w:szCs w:val="18"/>
      <w:lang w:val="ru-RU" w:eastAsia="ru-RU"/>
    </w:rPr>
  </w:style>
  <w:style w:type="paragraph" w:customStyle="1" w:styleId="xl82">
    <w:name w:val="xl82"/>
    <w:basedOn w:val="a"/>
    <w:rsid w:val="00366F80"/>
    <w:pPr>
      <w:widowControl/>
      <w:pBdr>
        <w:top w:val="single" w:sz="4" w:space="0" w:color="000000"/>
        <w:bottom w:val="single" w:sz="4" w:space="0" w:color="000000"/>
      </w:pBdr>
      <w:shd w:val="clear" w:color="000000" w:fill="FFFFFF"/>
      <w:suppressAutoHyphens w:val="0"/>
      <w:spacing w:before="100" w:beforeAutospacing="1" w:after="100" w:afterAutospacing="1"/>
      <w:textAlignment w:val="center"/>
    </w:pPr>
    <w:rPr>
      <w:rFonts w:cs="Times New Roman"/>
      <w:b/>
      <w:bCs/>
      <w:color w:val="000000"/>
      <w:sz w:val="18"/>
      <w:szCs w:val="18"/>
      <w:lang w:val="ru-RU" w:eastAsia="ru-RU"/>
    </w:rPr>
  </w:style>
  <w:style w:type="paragraph" w:customStyle="1" w:styleId="xl83">
    <w:name w:val="xl83"/>
    <w:basedOn w:val="a"/>
    <w:rsid w:val="00366F80"/>
    <w:pPr>
      <w:widowControl/>
      <w:pBdr>
        <w:top w:val="single" w:sz="4" w:space="0" w:color="000000"/>
        <w:bottom w:val="single" w:sz="4" w:space="0" w:color="000000"/>
        <w:right w:val="single" w:sz="4" w:space="0" w:color="000000"/>
      </w:pBdr>
      <w:shd w:val="clear" w:color="000000" w:fill="FFFFFF"/>
      <w:suppressAutoHyphens w:val="0"/>
      <w:spacing w:before="100" w:beforeAutospacing="1" w:after="100" w:afterAutospacing="1"/>
      <w:textAlignment w:val="center"/>
    </w:pPr>
    <w:rPr>
      <w:rFonts w:cs="Times New Roman"/>
      <w:b/>
      <w:bCs/>
      <w:color w:val="000000"/>
      <w:sz w:val="18"/>
      <w:szCs w:val="18"/>
      <w:lang w:val="ru-RU" w:eastAsia="ru-RU"/>
    </w:rPr>
  </w:style>
  <w:style w:type="paragraph" w:customStyle="1" w:styleId="xl84">
    <w:name w:val="xl84"/>
    <w:basedOn w:val="a"/>
    <w:rsid w:val="00366F80"/>
    <w:pPr>
      <w:widowControl/>
      <w:pBdr>
        <w:top w:val="single" w:sz="4" w:space="0" w:color="000000"/>
        <w:left w:val="single" w:sz="4" w:space="0" w:color="000000"/>
        <w:right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85">
    <w:name w:val="xl85"/>
    <w:basedOn w:val="a"/>
    <w:rsid w:val="00366F80"/>
    <w:pPr>
      <w:widowControl/>
      <w:pBdr>
        <w:left w:val="single" w:sz="4" w:space="0" w:color="000000"/>
        <w:bottom w:val="single" w:sz="4" w:space="0" w:color="000000"/>
        <w:right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86">
    <w:name w:val="xl86"/>
    <w:basedOn w:val="a"/>
    <w:rsid w:val="00366F80"/>
    <w:pPr>
      <w:widowControl/>
      <w:pBdr>
        <w:top w:val="single" w:sz="4" w:space="0" w:color="000000"/>
        <w:left w:val="single" w:sz="4" w:space="0" w:color="000000"/>
        <w:right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87">
    <w:name w:val="xl87"/>
    <w:basedOn w:val="a"/>
    <w:rsid w:val="00366F80"/>
    <w:pPr>
      <w:widowControl/>
      <w:pBdr>
        <w:left w:val="single" w:sz="4" w:space="0" w:color="000000"/>
        <w:bottom w:val="single" w:sz="4" w:space="0" w:color="000000"/>
        <w:right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88">
    <w:name w:val="xl88"/>
    <w:basedOn w:val="a"/>
    <w:rsid w:val="00366F80"/>
    <w:pPr>
      <w:widowControl/>
      <w:pBdr>
        <w:left w:val="single" w:sz="4" w:space="0" w:color="000000"/>
        <w:right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89">
    <w:name w:val="xl89"/>
    <w:basedOn w:val="a"/>
    <w:rsid w:val="00366F80"/>
    <w:pPr>
      <w:widowControl/>
      <w:pBdr>
        <w:top w:val="single" w:sz="4" w:space="0" w:color="000000"/>
        <w:bottom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90">
    <w:name w:val="xl90"/>
    <w:basedOn w:val="a"/>
    <w:rsid w:val="00366F80"/>
    <w:pPr>
      <w:widowControl/>
      <w:pBdr>
        <w:left w:val="single" w:sz="4" w:space="0" w:color="000000"/>
        <w:right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91">
    <w:name w:val="xl91"/>
    <w:basedOn w:val="a"/>
    <w:rsid w:val="00366F80"/>
    <w:pPr>
      <w:widowControl/>
      <w:pBdr>
        <w:top w:val="single" w:sz="4" w:space="0" w:color="000000"/>
        <w:left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92">
    <w:name w:val="xl92"/>
    <w:basedOn w:val="a"/>
    <w:rsid w:val="00366F80"/>
    <w:pPr>
      <w:widowControl/>
      <w:pBdr>
        <w:top w:val="single" w:sz="4" w:space="0" w:color="000000"/>
        <w:right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93">
    <w:name w:val="xl93"/>
    <w:basedOn w:val="a"/>
    <w:rsid w:val="00366F80"/>
    <w:pPr>
      <w:widowControl/>
      <w:pBdr>
        <w:left w:val="single" w:sz="4" w:space="0" w:color="000000"/>
        <w:bottom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94">
    <w:name w:val="xl94"/>
    <w:basedOn w:val="a"/>
    <w:rsid w:val="00366F80"/>
    <w:pPr>
      <w:widowControl/>
      <w:pBdr>
        <w:bottom w:val="single" w:sz="4" w:space="0" w:color="000000"/>
        <w:right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95">
    <w:name w:val="xl95"/>
    <w:basedOn w:val="a"/>
    <w:rsid w:val="00366F80"/>
    <w:pPr>
      <w:widowControl/>
      <w:pBdr>
        <w:top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96">
    <w:name w:val="xl96"/>
    <w:basedOn w:val="a"/>
    <w:rsid w:val="00366F80"/>
    <w:pPr>
      <w:widowControl/>
      <w:pBdr>
        <w:bottom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97">
    <w:name w:val="xl97"/>
    <w:basedOn w:val="a"/>
    <w:rsid w:val="00366F80"/>
    <w:pPr>
      <w:widowControl/>
      <w:shd w:val="clear" w:color="000000" w:fill="FFFFFF"/>
      <w:suppressAutoHyphens w:val="0"/>
      <w:spacing w:before="100" w:beforeAutospacing="1" w:after="100" w:afterAutospacing="1"/>
      <w:jc w:val="center"/>
      <w:textAlignment w:val="top"/>
    </w:pPr>
    <w:rPr>
      <w:rFonts w:cs="Times New Roman"/>
      <w:b/>
      <w:bCs/>
      <w:color w:val="000000"/>
      <w:sz w:val="18"/>
      <w:szCs w:val="18"/>
      <w:lang w:val="ru-RU" w:eastAsia="ru-RU"/>
    </w:rPr>
  </w:style>
  <w:style w:type="paragraph" w:customStyle="1" w:styleId="xl98">
    <w:name w:val="xl98"/>
    <w:basedOn w:val="a"/>
    <w:rsid w:val="00366F80"/>
    <w:pPr>
      <w:widowControl/>
      <w:shd w:val="clear" w:color="000000" w:fill="FFFFFF"/>
      <w:suppressAutoHyphens w:val="0"/>
      <w:spacing w:before="100" w:beforeAutospacing="1" w:after="100" w:afterAutospacing="1"/>
      <w:textAlignment w:val="center"/>
    </w:pPr>
    <w:rPr>
      <w:rFonts w:cs="Times New Roman"/>
      <w:b/>
      <w:bCs/>
      <w:i/>
      <w:iCs/>
      <w:color w:val="000000"/>
      <w:sz w:val="18"/>
      <w:szCs w:val="18"/>
      <w:lang w:val="ru-RU" w:eastAsia="ru-RU"/>
    </w:rPr>
  </w:style>
  <w:style w:type="paragraph" w:customStyle="1" w:styleId="xl99">
    <w:name w:val="xl99"/>
    <w:basedOn w:val="a"/>
    <w:rsid w:val="00366F80"/>
    <w:pPr>
      <w:widowControl/>
      <w:pBdr>
        <w:left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100">
    <w:name w:val="xl100"/>
    <w:basedOn w:val="a"/>
    <w:rsid w:val="00366F80"/>
    <w:pPr>
      <w:widowControl/>
      <w:pBdr>
        <w:right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63">
    <w:name w:val="xl63"/>
    <w:basedOn w:val="a"/>
    <w:rsid w:val="00457F2A"/>
    <w:pPr>
      <w:widowControl/>
      <w:pBdr>
        <w:top w:val="single" w:sz="4" w:space="0" w:color="000000"/>
        <w:left w:val="single" w:sz="4" w:space="0" w:color="000000"/>
        <w:bottom w:val="single" w:sz="4" w:space="0" w:color="000000"/>
        <w:right w:val="single" w:sz="4" w:space="0" w:color="000000"/>
      </w:pBdr>
      <w:shd w:val="clear" w:color="000000" w:fill="FFFFFF"/>
      <w:suppressAutoHyphens w:val="0"/>
      <w:spacing w:before="100" w:beforeAutospacing="1" w:after="100" w:afterAutospacing="1"/>
      <w:jc w:val="center"/>
      <w:textAlignment w:val="center"/>
    </w:pPr>
    <w:rPr>
      <w:rFonts w:cs="Times New Roman"/>
      <w:color w:val="000000"/>
      <w:sz w:val="16"/>
      <w:szCs w:val="16"/>
      <w:lang w:val="ru-RU" w:eastAsia="ru-RU"/>
    </w:rPr>
  </w:style>
  <w:style w:type="paragraph" w:customStyle="1" w:styleId="xl64">
    <w:name w:val="xl64"/>
    <w:basedOn w:val="a"/>
    <w:rsid w:val="00457F2A"/>
    <w:pPr>
      <w:widowControl/>
      <w:pBdr>
        <w:top w:val="single" w:sz="4" w:space="0" w:color="000000"/>
        <w:left w:val="single" w:sz="4" w:space="0" w:color="000000"/>
        <w:bottom w:val="single" w:sz="4" w:space="0" w:color="000000"/>
        <w:right w:val="single" w:sz="4" w:space="0" w:color="000000"/>
      </w:pBdr>
      <w:shd w:val="clear" w:color="000000" w:fill="FFFFFF"/>
      <w:suppressAutoHyphens w:val="0"/>
      <w:spacing w:before="100" w:beforeAutospacing="1" w:after="100" w:afterAutospacing="1"/>
      <w:jc w:val="center"/>
      <w:textAlignment w:val="top"/>
    </w:pPr>
    <w:rPr>
      <w:rFonts w:cs="Times New Roman"/>
      <w:color w:val="000000"/>
      <w:sz w:val="16"/>
      <w:szCs w:val="16"/>
      <w:lang w:val="ru-RU" w:eastAsia="ru-RU"/>
    </w:rPr>
  </w:style>
  <w:style w:type="numbering" w:customStyle="1" w:styleId="22">
    <w:name w:val="Нет списка2"/>
    <w:next w:val="a2"/>
    <w:uiPriority w:val="99"/>
    <w:semiHidden/>
    <w:unhideWhenUsed/>
    <w:rsid w:val="008A68C2"/>
  </w:style>
  <w:style w:type="numbering" w:customStyle="1" w:styleId="31">
    <w:name w:val="Нет списка3"/>
    <w:next w:val="a2"/>
    <w:uiPriority w:val="99"/>
    <w:semiHidden/>
    <w:unhideWhenUsed/>
    <w:rsid w:val="008A68C2"/>
  </w:style>
  <w:style w:type="numbering" w:customStyle="1" w:styleId="41">
    <w:name w:val="Нет списка4"/>
    <w:next w:val="a2"/>
    <w:uiPriority w:val="99"/>
    <w:semiHidden/>
    <w:unhideWhenUsed/>
    <w:rsid w:val="008D4F94"/>
  </w:style>
  <w:style w:type="numbering" w:customStyle="1" w:styleId="5">
    <w:name w:val="Нет списка5"/>
    <w:next w:val="a2"/>
    <w:uiPriority w:val="99"/>
    <w:semiHidden/>
    <w:unhideWhenUsed/>
    <w:rsid w:val="003B3C14"/>
  </w:style>
  <w:style w:type="numbering" w:customStyle="1" w:styleId="6">
    <w:name w:val="Нет списка6"/>
    <w:next w:val="a2"/>
    <w:uiPriority w:val="99"/>
    <w:semiHidden/>
    <w:unhideWhenUsed/>
    <w:rsid w:val="003B3C14"/>
  </w:style>
  <w:style w:type="numbering" w:customStyle="1" w:styleId="7">
    <w:name w:val="Нет списка7"/>
    <w:next w:val="a2"/>
    <w:uiPriority w:val="99"/>
    <w:semiHidden/>
    <w:unhideWhenUsed/>
    <w:rsid w:val="009674F2"/>
  </w:style>
  <w:style w:type="numbering" w:customStyle="1" w:styleId="8">
    <w:name w:val="Нет списка8"/>
    <w:next w:val="a2"/>
    <w:uiPriority w:val="99"/>
    <w:semiHidden/>
    <w:unhideWhenUsed/>
    <w:rsid w:val="009674F2"/>
  </w:style>
  <w:style w:type="numbering" w:customStyle="1" w:styleId="9">
    <w:name w:val="Нет списка9"/>
    <w:next w:val="a2"/>
    <w:uiPriority w:val="99"/>
    <w:semiHidden/>
    <w:unhideWhenUsed/>
    <w:rsid w:val="00973B03"/>
  </w:style>
  <w:style w:type="numbering" w:customStyle="1" w:styleId="100">
    <w:name w:val="Нет списка10"/>
    <w:next w:val="a2"/>
    <w:uiPriority w:val="99"/>
    <w:semiHidden/>
    <w:unhideWhenUsed/>
    <w:rsid w:val="00973B03"/>
  </w:style>
  <w:style w:type="numbering" w:customStyle="1" w:styleId="110">
    <w:name w:val="Нет списка11"/>
    <w:next w:val="a2"/>
    <w:uiPriority w:val="99"/>
    <w:semiHidden/>
    <w:unhideWhenUsed/>
    <w:rsid w:val="006E5D9D"/>
  </w:style>
  <w:style w:type="numbering" w:customStyle="1" w:styleId="120">
    <w:name w:val="Нет списка12"/>
    <w:next w:val="a2"/>
    <w:uiPriority w:val="99"/>
    <w:semiHidden/>
    <w:unhideWhenUsed/>
    <w:rsid w:val="006E5D9D"/>
  </w:style>
  <w:style w:type="numbering" w:customStyle="1" w:styleId="13">
    <w:name w:val="Нет списка13"/>
    <w:next w:val="a2"/>
    <w:uiPriority w:val="99"/>
    <w:semiHidden/>
    <w:unhideWhenUsed/>
    <w:rsid w:val="008B4223"/>
  </w:style>
  <w:style w:type="numbering" w:customStyle="1" w:styleId="14">
    <w:name w:val="Нет списка14"/>
    <w:next w:val="a2"/>
    <w:uiPriority w:val="99"/>
    <w:semiHidden/>
    <w:unhideWhenUsed/>
    <w:rsid w:val="00470DFC"/>
  </w:style>
  <w:style w:type="character" w:customStyle="1" w:styleId="30">
    <w:name w:val="Заголовок 3 Знак"/>
    <w:aliases w:val="OG Heading 3 Знак Знак,Знак Знак5 Знак,Знак Знак Знак Знак Знак Знак,OG Heading 3 Знак1,Знак Знак, Знак Знак,Знак Знак51 Знак,Знак Знак Знак Знак Знак1 Знак,OG Heading 32 Знак,Знак2 Знак,Знак Знак52 Знак,Знак Знак Знак Знак Знак2 Знак"/>
    <w:basedOn w:val="a0"/>
    <w:link w:val="3"/>
    <w:rsid w:val="005D78A3"/>
    <w:rPr>
      <w:rFonts w:asciiTheme="majorHAnsi" w:eastAsiaTheme="majorEastAsia" w:hAnsiTheme="majorHAnsi" w:cstheme="majorBidi"/>
      <w:b/>
      <w:bCs/>
      <w:color w:val="4F81BD" w:themeColor="accent1"/>
      <w:sz w:val="24"/>
      <w:szCs w:val="24"/>
    </w:rPr>
  </w:style>
  <w:style w:type="character" w:customStyle="1" w:styleId="40">
    <w:name w:val="Заголовок 4 Знак"/>
    <w:basedOn w:val="a0"/>
    <w:link w:val="4"/>
    <w:uiPriority w:val="9"/>
    <w:rsid w:val="005D78A3"/>
    <w:rPr>
      <w:rFonts w:asciiTheme="majorHAnsi" w:eastAsiaTheme="majorEastAsia" w:hAnsiTheme="majorHAnsi" w:cstheme="majorBidi"/>
      <w:b/>
      <w:bCs/>
      <w:i/>
      <w:iCs/>
      <w:color w:val="4F81BD" w:themeColor="accent1"/>
      <w:sz w:val="24"/>
      <w:szCs w:val="20"/>
      <w:lang w:val="en-US" w:eastAsia="ar-SA"/>
    </w:rPr>
  </w:style>
  <w:style w:type="table" w:customStyle="1" w:styleId="80">
    <w:name w:val="ЭКОцентр Таблица (8пт)"/>
    <w:qFormat/>
    <w:rsid w:val="005D78A3"/>
    <w:pPr>
      <w:spacing w:after="0" w:line="240" w:lineRule="auto"/>
    </w:pPr>
    <w:rPr>
      <w:sz w:val="16"/>
      <w:szCs w:val="16"/>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
    <w:name w:val="Report Table 2"/>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1">
    <w:name w:val="Report Table 21"/>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2">
    <w:name w:val="Report Table 22"/>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3">
    <w:name w:val="Report Table 23"/>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4">
    <w:name w:val="Report Table 24"/>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5">
    <w:name w:val="Report Table 25"/>
    <w:uiPriority w:val="98"/>
    <w:semiHidden/>
    <w:qFormat/>
    <w:rsid w:val="005D78A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6">
    <w:name w:val="Report Table 26"/>
    <w:uiPriority w:val="98"/>
    <w:semiHidden/>
    <w:qFormat/>
    <w:rsid w:val="005D78A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7">
    <w:name w:val="Report Table 27"/>
    <w:uiPriority w:val="98"/>
    <w:semiHidden/>
    <w:qFormat/>
    <w:rsid w:val="005D78A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8">
    <w:name w:val="Report Table 28"/>
    <w:uiPriority w:val="98"/>
    <w:semiHidden/>
    <w:qFormat/>
    <w:rsid w:val="005D78A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9">
    <w:name w:val="Report Table 29"/>
    <w:uiPriority w:val="98"/>
    <w:semiHidden/>
    <w:qFormat/>
    <w:rsid w:val="005D78A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10">
    <w:name w:val="Report Table 210"/>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11">
    <w:name w:val="Report Table 211"/>
    <w:uiPriority w:val="98"/>
    <w:semiHidden/>
    <w:qFormat/>
    <w:rsid w:val="005D78A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12">
    <w:name w:val="Report Table 212"/>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13">
    <w:name w:val="Report Table 213"/>
    <w:uiPriority w:val="98"/>
    <w:semiHidden/>
    <w:qFormat/>
    <w:rsid w:val="005D78A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14">
    <w:name w:val="Report Table 214"/>
    <w:uiPriority w:val="98"/>
    <w:semiHidden/>
    <w:qFormat/>
    <w:rsid w:val="005D78A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15">
    <w:name w:val="Report Table 215"/>
    <w:uiPriority w:val="98"/>
    <w:semiHidden/>
    <w:qFormat/>
    <w:rsid w:val="005D78A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16">
    <w:name w:val="Report Table 216"/>
    <w:uiPriority w:val="98"/>
    <w:semiHidden/>
    <w:qFormat/>
    <w:rsid w:val="005D78A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17">
    <w:name w:val="Report Table 217"/>
    <w:uiPriority w:val="98"/>
    <w:semiHidden/>
    <w:qFormat/>
    <w:rsid w:val="005D78A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18">
    <w:name w:val="Report Table 218"/>
    <w:uiPriority w:val="98"/>
    <w:semiHidden/>
    <w:qFormat/>
    <w:rsid w:val="005D78A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19">
    <w:name w:val="Report Table 219"/>
    <w:uiPriority w:val="98"/>
    <w:semiHidden/>
    <w:qFormat/>
    <w:rsid w:val="005D78A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20">
    <w:name w:val="Report Table 220"/>
    <w:uiPriority w:val="98"/>
    <w:semiHidden/>
    <w:qFormat/>
    <w:rsid w:val="005D78A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21">
    <w:name w:val="Report Table 221"/>
    <w:uiPriority w:val="98"/>
    <w:semiHidden/>
    <w:qFormat/>
    <w:rsid w:val="005D78A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22">
    <w:name w:val="Report Table 222"/>
    <w:uiPriority w:val="98"/>
    <w:semiHidden/>
    <w:qFormat/>
    <w:rsid w:val="005D78A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23">
    <w:name w:val="Report Table 223"/>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24">
    <w:name w:val="Report Table 224"/>
    <w:uiPriority w:val="98"/>
    <w:semiHidden/>
    <w:qFormat/>
    <w:rsid w:val="005D78A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25">
    <w:name w:val="Report Table 225"/>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26">
    <w:name w:val="Report Table 226"/>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27">
    <w:name w:val="Report Table 227"/>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28">
    <w:name w:val="Report Table 228"/>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29">
    <w:name w:val="Report Table 229"/>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30">
    <w:name w:val="Report Table 230"/>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31">
    <w:name w:val="Report Table 231"/>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32">
    <w:name w:val="Report Table 232"/>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33">
    <w:name w:val="Report Table 233"/>
    <w:uiPriority w:val="98"/>
    <w:semiHidden/>
    <w:qFormat/>
    <w:rsid w:val="005D78A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34">
    <w:name w:val="Report Table 234"/>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35">
    <w:name w:val="Report Table 235"/>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36">
    <w:name w:val="Report Table 236"/>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37">
    <w:name w:val="Report Table 237"/>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38">
    <w:name w:val="Report Table 238"/>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39">
    <w:name w:val="Report Table 239"/>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40">
    <w:name w:val="Report Table 240"/>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41">
    <w:name w:val="Report Table 241"/>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42">
    <w:name w:val="Report Table 242"/>
    <w:uiPriority w:val="98"/>
    <w:semiHidden/>
    <w:qFormat/>
    <w:rsid w:val="005D78A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43">
    <w:name w:val="Report Table 243"/>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44">
    <w:name w:val="Report Table 244"/>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45">
    <w:name w:val="Report Table 245"/>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46">
    <w:name w:val="Report Table 246"/>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47">
    <w:name w:val="Report Table 247"/>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table" w:customStyle="1" w:styleId="ReportTable248">
    <w:name w:val="Report Table 248"/>
    <w:uiPriority w:val="98"/>
    <w:semiHidden/>
    <w:unhideWhenUsed/>
    <w:qFormat/>
    <w:rsid w:val="005D78A3"/>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28" w:type="dxa"/>
        <w:bottom w:w="0" w:type="dxa"/>
        <w:right w:w="28" w:type="dxa"/>
      </w:tblCellMar>
    </w:tblPr>
  </w:style>
  <w:style w:type="paragraph" w:styleId="af">
    <w:name w:val="Body Text"/>
    <w:basedOn w:val="a"/>
    <w:link w:val="af0"/>
    <w:uiPriority w:val="99"/>
    <w:rsid w:val="005D78A3"/>
    <w:pPr>
      <w:widowControl/>
      <w:suppressAutoHyphens w:val="0"/>
      <w:jc w:val="both"/>
    </w:pPr>
    <w:rPr>
      <w:rFonts w:cs="Times New Roman"/>
      <w:sz w:val="28"/>
      <w:szCs w:val="24"/>
      <w:lang w:val="ru-RU" w:eastAsia="ru-RU"/>
    </w:rPr>
  </w:style>
  <w:style w:type="character" w:customStyle="1" w:styleId="af0">
    <w:name w:val="Основной текст Знак"/>
    <w:basedOn w:val="a0"/>
    <w:link w:val="af"/>
    <w:uiPriority w:val="99"/>
    <w:rsid w:val="005D78A3"/>
    <w:rPr>
      <w:rFonts w:ascii="Times New Roman" w:eastAsia="Times New Roman" w:hAnsi="Times New Roman" w:cs="Times New Roman"/>
      <w:sz w:val="28"/>
      <w:szCs w:val="24"/>
      <w:lang w:eastAsia="ru-RU"/>
    </w:rPr>
  </w:style>
  <w:style w:type="paragraph" w:styleId="32">
    <w:name w:val="Body Text 3"/>
    <w:basedOn w:val="a"/>
    <w:link w:val="33"/>
    <w:unhideWhenUsed/>
    <w:rsid w:val="005D78A3"/>
    <w:pPr>
      <w:widowControl/>
      <w:suppressAutoHyphens w:val="0"/>
      <w:spacing w:after="120"/>
    </w:pPr>
    <w:rPr>
      <w:rFonts w:cs="Times New Roman"/>
      <w:sz w:val="16"/>
      <w:szCs w:val="16"/>
      <w:lang w:val="ru-RU" w:eastAsia="ru-RU"/>
    </w:rPr>
  </w:style>
  <w:style w:type="character" w:customStyle="1" w:styleId="33">
    <w:name w:val="Основной текст 3 Знак"/>
    <w:basedOn w:val="a0"/>
    <w:link w:val="32"/>
    <w:rsid w:val="005D78A3"/>
    <w:rPr>
      <w:rFonts w:ascii="Times New Roman" w:eastAsia="Times New Roman" w:hAnsi="Times New Roman" w:cs="Times New Roman"/>
      <w:sz w:val="16"/>
      <w:szCs w:val="16"/>
      <w:lang w:eastAsia="ru-RU"/>
    </w:rPr>
  </w:style>
  <w:style w:type="table" w:customStyle="1" w:styleId="23">
    <w:name w:val="Сетка таблицы2"/>
    <w:basedOn w:val="a1"/>
    <w:next w:val="ac"/>
    <w:uiPriority w:val="59"/>
    <w:rsid w:val="005D78A3"/>
    <w:pPr>
      <w:suppressAutoHyphens/>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text">
    <w:name w:val="headertext"/>
    <w:basedOn w:val="a"/>
    <w:rsid w:val="005D78A3"/>
    <w:pPr>
      <w:widowControl/>
      <w:suppressAutoHyphens w:val="0"/>
      <w:spacing w:before="100" w:beforeAutospacing="1" w:after="100" w:afterAutospacing="1"/>
    </w:pPr>
    <w:rPr>
      <w:rFonts w:cs="Times New Roman"/>
      <w:szCs w:val="24"/>
      <w:lang w:val="ru-RU" w:eastAsia="ru-RU"/>
    </w:rPr>
  </w:style>
  <w:style w:type="paragraph" w:customStyle="1" w:styleId="formattext">
    <w:name w:val="formattext"/>
    <w:basedOn w:val="a"/>
    <w:rsid w:val="005D78A3"/>
    <w:pPr>
      <w:widowControl/>
      <w:suppressAutoHyphens w:val="0"/>
      <w:spacing w:before="100" w:beforeAutospacing="1" w:after="100" w:afterAutospacing="1"/>
    </w:pPr>
    <w:rPr>
      <w:rFonts w:cs="Times New Roman"/>
      <w:szCs w:val="24"/>
      <w:lang w:val="ru-RU" w:eastAsia="ru-RU"/>
    </w:rPr>
  </w:style>
  <w:style w:type="character" w:customStyle="1" w:styleId="af1">
    <w:name w:val="Другое_"/>
    <w:basedOn w:val="a0"/>
    <w:link w:val="af2"/>
    <w:rsid w:val="005D78A3"/>
    <w:rPr>
      <w:rFonts w:ascii="Times New Roman" w:eastAsia="Times New Roman" w:hAnsi="Times New Roman" w:cs="Times New Roman"/>
    </w:rPr>
  </w:style>
  <w:style w:type="character" w:customStyle="1" w:styleId="af3">
    <w:name w:val="Основной текст_"/>
    <w:basedOn w:val="a0"/>
    <w:link w:val="15"/>
    <w:rsid w:val="005D78A3"/>
    <w:rPr>
      <w:rFonts w:ascii="Times New Roman" w:eastAsia="Times New Roman" w:hAnsi="Times New Roman" w:cs="Times New Roman"/>
    </w:rPr>
  </w:style>
  <w:style w:type="paragraph" w:customStyle="1" w:styleId="af2">
    <w:name w:val="Другое"/>
    <w:basedOn w:val="a"/>
    <w:link w:val="af1"/>
    <w:rsid w:val="005D78A3"/>
    <w:pPr>
      <w:suppressAutoHyphens w:val="0"/>
      <w:ind w:firstLine="400"/>
    </w:pPr>
    <w:rPr>
      <w:rFonts w:cs="Times New Roman"/>
      <w:sz w:val="22"/>
      <w:szCs w:val="22"/>
      <w:lang w:val="ru-RU" w:eastAsia="en-US"/>
    </w:rPr>
  </w:style>
  <w:style w:type="paragraph" w:customStyle="1" w:styleId="15">
    <w:name w:val="Основной текст1"/>
    <w:basedOn w:val="a"/>
    <w:link w:val="af3"/>
    <w:rsid w:val="005D78A3"/>
    <w:pPr>
      <w:suppressAutoHyphens w:val="0"/>
      <w:ind w:firstLine="400"/>
    </w:pPr>
    <w:rPr>
      <w:rFonts w:cs="Times New Roman"/>
      <w:sz w:val="22"/>
      <w:szCs w:val="22"/>
      <w:lang w:val="ru-RU" w:eastAsia="en-US"/>
    </w:rPr>
  </w:style>
  <w:style w:type="character" w:customStyle="1" w:styleId="34">
    <w:name w:val="Заголовок №3_"/>
    <w:basedOn w:val="a0"/>
    <w:link w:val="35"/>
    <w:rsid w:val="005D78A3"/>
    <w:rPr>
      <w:rFonts w:ascii="Times New Roman" w:eastAsia="Times New Roman" w:hAnsi="Times New Roman" w:cs="Times New Roman"/>
      <w:i/>
      <w:iCs/>
      <w:sz w:val="20"/>
      <w:szCs w:val="20"/>
      <w:shd w:val="clear" w:color="auto" w:fill="FFFFFF"/>
    </w:rPr>
  </w:style>
  <w:style w:type="paragraph" w:customStyle="1" w:styleId="35">
    <w:name w:val="Заголовок №3"/>
    <w:basedOn w:val="a"/>
    <w:link w:val="34"/>
    <w:rsid w:val="005D78A3"/>
    <w:pPr>
      <w:shd w:val="clear" w:color="auto" w:fill="FFFFFF"/>
      <w:suppressAutoHyphens w:val="0"/>
      <w:spacing w:line="0" w:lineRule="atLeast"/>
      <w:jc w:val="both"/>
      <w:outlineLvl w:val="2"/>
    </w:pPr>
    <w:rPr>
      <w:rFonts w:cs="Times New Roman"/>
      <w:i/>
      <w:iCs/>
      <w:sz w:val="20"/>
      <w:lang w:val="ru-RU" w:eastAsia="en-US"/>
    </w:rPr>
  </w:style>
  <w:style w:type="character" w:customStyle="1" w:styleId="24">
    <w:name w:val="Заголовок №2_"/>
    <w:basedOn w:val="a0"/>
    <w:link w:val="25"/>
    <w:rsid w:val="005D78A3"/>
    <w:rPr>
      <w:rFonts w:ascii="Bookman Old Style" w:eastAsia="Bookman Old Style" w:hAnsi="Bookman Old Style" w:cs="Bookman Old Style"/>
      <w:sz w:val="34"/>
      <w:szCs w:val="34"/>
      <w:shd w:val="clear" w:color="auto" w:fill="FFFFFF"/>
    </w:rPr>
  </w:style>
  <w:style w:type="paragraph" w:customStyle="1" w:styleId="25">
    <w:name w:val="Заголовок №2"/>
    <w:basedOn w:val="a"/>
    <w:link w:val="24"/>
    <w:rsid w:val="005D78A3"/>
    <w:pPr>
      <w:shd w:val="clear" w:color="auto" w:fill="FFFFFF"/>
      <w:suppressAutoHyphens w:val="0"/>
      <w:spacing w:before="480" w:after="120" w:line="0" w:lineRule="atLeast"/>
      <w:outlineLvl w:val="1"/>
    </w:pPr>
    <w:rPr>
      <w:rFonts w:ascii="Bookman Old Style" w:eastAsia="Bookman Old Style" w:hAnsi="Bookman Old Style" w:cs="Bookman Old Style"/>
      <w:sz w:val="34"/>
      <w:szCs w:val="34"/>
      <w:lang w:val="ru-RU" w:eastAsia="en-US"/>
    </w:rPr>
  </w:style>
  <w:style w:type="character" w:customStyle="1" w:styleId="26">
    <w:name w:val="Основной текст (2)_"/>
    <w:basedOn w:val="a0"/>
    <w:link w:val="27"/>
    <w:rsid w:val="005D78A3"/>
    <w:rPr>
      <w:rFonts w:ascii="Times New Roman" w:eastAsia="Times New Roman" w:hAnsi="Times New Roman" w:cs="Times New Roman"/>
      <w:sz w:val="19"/>
      <w:szCs w:val="19"/>
      <w:shd w:val="clear" w:color="auto" w:fill="FFFFFF"/>
    </w:rPr>
  </w:style>
  <w:style w:type="paragraph" w:customStyle="1" w:styleId="27">
    <w:name w:val="Основной текст (2)"/>
    <w:basedOn w:val="a"/>
    <w:link w:val="26"/>
    <w:rsid w:val="005D78A3"/>
    <w:pPr>
      <w:shd w:val="clear" w:color="auto" w:fill="FFFFFF"/>
      <w:suppressAutoHyphens w:val="0"/>
      <w:spacing w:before="180" w:line="211" w:lineRule="exact"/>
      <w:ind w:hanging="1200"/>
      <w:jc w:val="both"/>
    </w:pPr>
    <w:rPr>
      <w:rFonts w:cs="Times New Roman"/>
      <w:sz w:val="19"/>
      <w:szCs w:val="19"/>
      <w:lang w:val="ru-RU" w:eastAsia="en-US"/>
    </w:rPr>
  </w:style>
  <w:style w:type="character" w:customStyle="1" w:styleId="16">
    <w:name w:val="Заголовок №1_"/>
    <w:basedOn w:val="a0"/>
    <w:link w:val="17"/>
    <w:rsid w:val="005D78A3"/>
    <w:rPr>
      <w:rFonts w:ascii="Times New Roman" w:eastAsia="Times New Roman" w:hAnsi="Times New Roman" w:cs="Times New Roman"/>
      <w:sz w:val="19"/>
      <w:szCs w:val="19"/>
      <w:shd w:val="clear" w:color="auto" w:fill="FFFFFF"/>
      <w:lang w:val="en-US" w:bidi="en-US"/>
    </w:rPr>
  </w:style>
  <w:style w:type="paragraph" w:customStyle="1" w:styleId="17">
    <w:name w:val="Заголовок №1"/>
    <w:basedOn w:val="a"/>
    <w:link w:val="16"/>
    <w:rsid w:val="005D78A3"/>
    <w:pPr>
      <w:shd w:val="clear" w:color="auto" w:fill="FFFFFF"/>
      <w:suppressAutoHyphens w:val="0"/>
      <w:spacing w:line="0" w:lineRule="atLeast"/>
      <w:jc w:val="both"/>
      <w:outlineLvl w:val="0"/>
    </w:pPr>
    <w:rPr>
      <w:rFonts w:cs="Times New Roman"/>
      <w:sz w:val="19"/>
      <w:szCs w:val="19"/>
      <w:lang w:eastAsia="en-US" w:bidi="en-US"/>
    </w:rPr>
  </w:style>
  <w:style w:type="paragraph" w:customStyle="1" w:styleId="default">
    <w:name w:val="default"/>
    <w:basedOn w:val="a"/>
    <w:rsid w:val="005D78A3"/>
    <w:pPr>
      <w:widowControl/>
      <w:suppressAutoHyphens w:val="0"/>
      <w:spacing w:before="100" w:beforeAutospacing="1" w:after="100" w:afterAutospacing="1"/>
    </w:pPr>
    <w:rPr>
      <w:rFonts w:cs="Times New Roman"/>
      <w:szCs w:val="24"/>
      <w:lang w:val="ru-RU" w:eastAsia="ru-RU"/>
    </w:rPr>
  </w:style>
  <w:style w:type="paragraph" w:styleId="af4">
    <w:name w:val="Body Text Indent"/>
    <w:basedOn w:val="a"/>
    <w:link w:val="af5"/>
    <w:uiPriority w:val="99"/>
    <w:semiHidden/>
    <w:unhideWhenUsed/>
    <w:rsid w:val="005D78A3"/>
    <w:pPr>
      <w:spacing w:after="120"/>
      <w:ind w:left="283"/>
    </w:pPr>
  </w:style>
  <w:style w:type="character" w:customStyle="1" w:styleId="af5">
    <w:name w:val="Основной текст с отступом Знак"/>
    <w:basedOn w:val="a0"/>
    <w:link w:val="af4"/>
    <w:uiPriority w:val="99"/>
    <w:semiHidden/>
    <w:rsid w:val="005D78A3"/>
    <w:rPr>
      <w:rFonts w:ascii="Times New Roman" w:eastAsia="Times New Roman" w:hAnsi="Times New Roman" w:cs="Calibri"/>
      <w:sz w:val="24"/>
      <w:szCs w:val="20"/>
      <w:lang w:val="en-US" w:eastAsia="ar-SA"/>
    </w:rPr>
  </w:style>
  <w:style w:type="paragraph" w:customStyle="1" w:styleId="Default0">
    <w:name w:val="Default"/>
    <w:rsid w:val="005D78A3"/>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msonormal0">
    <w:name w:val="msonormal"/>
    <w:basedOn w:val="a"/>
    <w:rsid w:val="00BE3B3C"/>
    <w:pPr>
      <w:widowControl/>
      <w:suppressAutoHyphens w:val="0"/>
      <w:spacing w:before="100" w:beforeAutospacing="1" w:after="100" w:afterAutospacing="1"/>
    </w:pPr>
    <w:rPr>
      <w:rFonts w:cs="Times New Roman"/>
      <w:szCs w:val="24"/>
      <w:lang w:val="ru-RU" w:eastAsia="ru-RU"/>
    </w:rPr>
  </w:style>
  <w:style w:type="paragraph" w:customStyle="1" w:styleId="xl60">
    <w:name w:val="xl60"/>
    <w:basedOn w:val="a"/>
    <w:rsid w:val="00BE3B3C"/>
    <w:pPr>
      <w:widowControl/>
      <w:pBdr>
        <w:top w:val="single" w:sz="4" w:space="0" w:color="000000"/>
        <w:left w:val="single" w:sz="4" w:space="0" w:color="000000"/>
        <w:bottom w:val="single" w:sz="4" w:space="0" w:color="000000"/>
        <w:right w:val="single" w:sz="4" w:space="0" w:color="000000"/>
      </w:pBdr>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61">
    <w:name w:val="xl61"/>
    <w:basedOn w:val="a"/>
    <w:rsid w:val="00BE3B3C"/>
    <w:pPr>
      <w:widowControl/>
      <w:suppressAutoHyphens w:val="0"/>
      <w:spacing w:before="100" w:beforeAutospacing="1" w:after="100" w:afterAutospacing="1"/>
    </w:pPr>
    <w:rPr>
      <w:rFonts w:ascii="Arial" w:hAnsi="Arial" w:cs="Arial"/>
      <w:szCs w:val="24"/>
      <w:lang w:val="ru-RU" w:eastAsia="ru-RU"/>
    </w:rPr>
  </w:style>
  <w:style w:type="paragraph" w:customStyle="1" w:styleId="xl62">
    <w:name w:val="xl62"/>
    <w:basedOn w:val="a"/>
    <w:rsid w:val="00BE3B3C"/>
    <w:pPr>
      <w:widowControl/>
      <w:pBdr>
        <w:top w:val="single" w:sz="4" w:space="0" w:color="000000"/>
        <w:left w:val="single" w:sz="4" w:space="0" w:color="000000"/>
        <w:bottom w:val="single" w:sz="4" w:space="0" w:color="000000"/>
        <w:right w:val="single" w:sz="4" w:space="0" w:color="000000"/>
      </w:pBdr>
      <w:suppressAutoHyphens w:val="0"/>
      <w:spacing w:before="100" w:beforeAutospacing="1" w:after="100" w:afterAutospacing="1"/>
      <w:jc w:val="center"/>
      <w:textAlignment w:val="center"/>
    </w:pPr>
    <w:rPr>
      <w:rFonts w:cs="Times New Roman"/>
      <w:sz w:val="18"/>
      <w:szCs w:val="18"/>
      <w:lang w:val="ru-RU" w:eastAsia="ru-RU"/>
    </w:rPr>
  </w:style>
  <w:style w:type="paragraph" w:styleId="36">
    <w:name w:val="toc 3"/>
    <w:basedOn w:val="a"/>
    <w:next w:val="a"/>
    <w:autoRedefine/>
    <w:uiPriority w:val="39"/>
    <w:unhideWhenUsed/>
    <w:rsid w:val="003F60CF"/>
    <w:pPr>
      <w:spacing w:after="100"/>
      <w:ind w:left="480"/>
    </w:pPr>
  </w:style>
  <w:style w:type="paragraph" w:customStyle="1" w:styleId="Text">
    <w:name w:val="Text"/>
    <w:rsid w:val="008E5E25"/>
    <w:pPr>
      <w:suppressAutoHyphens/>
      <w:spacing w:after="0" w:line="240" w:lineRule="auto"/>
      <w:ind w:firstLine="284"/>
      <w:jc w:val="both"/>
    </w:pPr>
    <w:rPr>
      <w:rFonts w:ascii="Times New Roman" w:eastAsia="Times New Roman" w:hAnsi="Times New Roman" w:cs="Calibri"/>
      <w:sz w:val="28"/>
      <w:szCs w:val="20"/>
      <w:lang w:eastAsia="ar-SA"/>
    </w:rPr>
  </w:style>
  <w:style w:type="paragraph" w:customStyle="1" w:styleId="xl58">
    <w:name w:val="xl58"/>
    <w:basedOn w:val="a"/>
    <w:rsid w:val="0091118B"/>
    <w:pPr>
      <w:widowControl/>
      <w:pBdr>
        <w:top w:val="single" w:sz="4" w:space="0" w:color="000000"/>
        <w:left w:val="single" w:sz="4" w:space="0" w:color="000000"/>
        <w:bottom w:val="single" w:sz="4" w:space="0" w:color="000000"/>
        <w:right w:val="single" w:sz="4" w:space="0" w:color="000000"/>
      </w:pBdr>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xl59">
    <w:name w:val="xl59"/>
    <w:basedOn w:val="a"/>
    <w:rsid w:val="0091118B"/>
    <w:pPr>
      <w:widowControl/>
      <w:pBdr>
        <w:top w:val="single" w:sz="4" w:space="0" w:color="000000"/>
        <w:left w:val="single" w:sz="4" w:space="0" w:color="000000"/>
        <w:bottom w:val="single" w:sz="4" w:space="0" w:color="000000"/>
        <w:right w:val="single" w:sz="4" w:space="0" w:color="000000"/>
      </w:pBdr>
      <w:suppressAutoHyphens w:val="0"/>
      <w:spacing w:before="100" w:beforeAutospacing="1" w:after="100" w:afterAutospacing="1"/>
      <w:jc w:val="center"/>
      <w:textAlignment w:val="center"/>
    </w:pPr>
    <w:rPr>
      <w:rFonts w:cs="Times New Roman"/>
      <w:color w:val="000000"/>
      <w:sz w:val="18"/>
      <w:szCs w:val="18"/>
      <w:lang w:val="ru-RU" w:eastAsia="ru-RU"/>
    </w:rPr>
  </w:style>
  <w:style w:type="paragraph" w:customStyle="1" w:styleId="font5">
    <w:name w:val="font5"/>
    <w:basedOn w:val="a"/>
    <w:rsid w:val="0091118B"/>
    <w:pPr>
      <w:widowControl/>
      <w:suppressAutoHyphens w:val="0"/>
      <w:spacing w:before="100" w:beforeAutospacing="1" w:after="100" w:afterAutospacing="1"/>
    </w:pPr>
    <w:rPr>
      <w:rFonts w:cs="Times New Roman"/>
      <w:color w:val="000000"/>
      <w:sz w:val="17"/>
      <w:szCs w:val="17"/>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06359">
      <w:bodyDiv w:val="1"/>
      <w:marLeft w:val="0"/>
      <w:marRight w:val="0"/>
      <w:marTop w:val="0"/>
      <w:marBottom w:val="0"/>
      <w:divBdr>
        <w:top w:val="none" w:sz="0" w:space="0" w:color="auto"/>
        <w:left w:val="none" w:sz="0" w:space="0" w:color="auto"/>
        <w:bottom w:val="none" w:sz="0" w:space="0" w:color="auto"/>
        <w:right w:val="none" w:sz="0" w:space="0" w:color="auto"/>
      </w:divBdr>
    </w:div>
    <w:div w:id="30963563">
      <w:bodyDiv w:val="1"/>
      <w:marLeft w:val="0"/>
      <w:marRight w:val="0"/>
      <w:marTop w:val="0"/>
      <w:marBottom w:val="0"/>
      <w:divBdr>
        <w:top w:val="none" w:sz="0" w:space="0" w:color="auto"/>
        <w:left w:val="none" w:sz="0" w:space="0" w:color="auto"/>
        <w:bottom w:val="none" w:sz="0" w:space="0" w:color="auto"/>
        <w:right w:val="none" w:sz="0" w:space="0" w:color="auto"/>
      </w:divBdr>
    </w:div>
    <w:div w:id="44528623">
      <w:bodyDiv w:val="1"/>
      <w:marLeft w:val="0"/>
      <w:marRight w:val="0"/>
      <w:marTop w:val="0"/>
      <w:marBottom w:val="0"/>
      <w:divBdr>
        <w:top w:val="none" w:sz="0" w:space="0" w:color="auto"/>
        <w:left w:val="none" w:sz="0" w:space="0" w:color="auto"/>
        <w:bottom w:val="none" w:sz="0" w:space="0" w:color="auto"/>
        <w:right w:val="none" w:sz="0" w:space="0" w:color="auto"/>
      </w:divBdr>
    </w:div>
    <w:div w:id="44645016">
      <w:bodyDiv w:val="1"/>
      <w:marLeft w:val="0"/>
      <w:marRight w:val="0"/>
      <w:marTop w:val="0"/>
      <w:marBottom w:val="0"/>
      <w:divBdr>
        <w:top w:val="none" w:sz="0" w:space="0" w:color="auto"/>
        <w:left w:val="none" w:sz="0" w:space="0" w:color="auto"/>
        <w:bottom w:val="none" w:sz="0" w:space="0" w:color="auto"/>
        <w:right w:val="none" w:sz="0" w:space="0" w:color="auto"/>
      </w:divBdr>
    </w:div>
    <w:div w:id="45960774">
      <w:bodyDiv w:val="1"/>
      <w:marLeft w:val="0"/>
      <w:marRight w:val="0"/>
      <w:marTop w:val="0"/>
      <w:marBottom w:val="0"/>
      <w:divBdr>
        <w:top w:val="none" w:sz="0" w:space="0" w:color="auto"/>
        <w:left w:val="none" w:sz="0" w:space="0" w:color="auto"/>
        <w:bottom w:val="none" w:sz="0" w:space="0" w:color="auto"/>
        <w:right w:val="none" w:sz="0" w:space="0" w:color="auto"/>
      </w:divBdr>
    </w:div>
    <w:div w:id="63065637">
      <w:bodyDiv w:val="1"/>
      <w:marLeft w:val="0"/>
      <w:marRight w:val="0"/>
      <w:marTop w:val="0"/>
      <w:marBottom w:val="0"/>
      <w:divBdr>
        <w:top w:val="none" w:sz="0" w:space="0" w:color="auto"/>
        <w:left w:val="none" w:sz="0" w:space="0" w:color="auto"/>
        <w:bottom w:val="none" w:sz="0" w:space="0" w:color="auto"/>
        <w:right w:val="none" w:sz="0" w:space="0" w:color="auto"/>
      </w:divBdr>
    </w:div>
    <w:div w:id="70277779">
      <w:bodyDiv w:val="1"/>
      <w:marLeft w:val="0"/>
      <w:marRight w:val="0"/>
      <w:marTop w:val="0"/>
      <w:marBottom w:val="0"/>
      <w:divBdr>
        <w:top w:val="none" w:sz="0" w:space="0" w:color="auto"/>
        <w:left w:val="none" w:sz="0" w:space="0" w:color="auto"/>
        <w:bottom w:val="none" w:sz="0" w:space="0" w:color="auto"/>
        <w:right w:val="none" w:sz="0" w:space="0" w:color="auto"/>
      </w:divBdr>
    </w:div>
    <w:div w:id="71977513">
      <w:bodyDiv w:val="1"/>
      <w:marLeft w:val="0"/>
      <w:marRight w:val="0"/>
      <w:marTop w:val="0"/>
      <w:marBottom w:val="0"/>
      <w:divBdr>
        <w:top w:val="none" w:sz="0" w:space="0" w:color="auto"/>
        <w:left w:val="none" w:sz="0" w:space="0" w:color="auto"/>
        <w:bottom w:val="none" w:sz="0" w:space="0" w:color="auto"/>
        <w:right w:val="none" w:sz="0" w:space="0" w:color="auto"/>
      </w:divBdr>
    </w:div>
    <w:div w:id="74059388">
      <w:bodyDiv w:val="1"/>
      <w:marLeft w:val="0"/>
      <w:marRight w:val="0"/>
      <w:marTop w:val="0"/>
      <w:marBottom w:val="0"/>
      <w:divBdr>
        <w:top w:val="none" w:sz="0" w:space="0" w:color="auto"/>
        <w:left w:val="none" w:sz="0" w:space="0" w:color="auto"/>
        <w:bottom w:val="none" w:sz="0" w:space="0" w:color="auto"/>
        <w:right w:val="none" w:sz="0" w:space="0" w:color="auto"/>
      </w:divBdr>
    </w:div>
    <w:div w:id="90203572">
      <w:bodyDiv w:val="1"/>
      <w:marLeft w:val="0"/>
      <w:marRight w:val="0"/>
      <w:marTop w:val="0"/>
      <w:marBottom w:val="0"/>
      <w:divBdr>
        <w:top w:val="none" w:sz="0" w:space="0" w:color="auto"/>
        <w:left w:val="none" w:sz="0" w:space="0" w:color="auto"/>
        <w:bottom w:val="none" w:sz="0" w:space="0" w:color="auto"/>
        <w:right w:val="none" w:sz="0" w:space="0" w:color="auto"/>
      </w:divBdr>
    </w:div>
    <w:div w:id="92938051">
      <w:bodyDiv w:val="1"/>
      <w:marLeft w:val="0"/>
      <w:marRight w:val="0"/>
      <w:marTop w:val="0"/>
      <w:marBottom w:val="0"/>
      <w:divBdr>
        <w:top w:val="none" w:sz="0" w:space="0" w:color="auto"/>
        <w:left w:val="none" w:sz="0" w:space="0" w:color="auto"/>
        <w:bottom w:val="none" w:sz="0" w:space="0" w:color="auto"/>
        <w:right w:val="none" w:sz="0" w:space="0" w:color="auto"/>
      </w:divBdr>
    </w:div>
    <w:div w:id="96952814">
      <w:bodyDiv w:val="1"/>
      <w:marLeft w:val="0"/>
      <w:marRight w:val="0"/>
      <w:marTop w:val="0"/>
      <w:marBottom w:val="0"/>
      <w:divBdr>
        <w:top w:val="none" w:sz="0" w:space="0" w:color="auto"/>
        <w:left w:val="none" w:sz="0" w:space="0" w:color="auto"/>
        <w:bottom w:val="none" w:sz="0" w:space="0" w:color="auto"/>
        <w:right w:val="none" w:sz="0" w:space="0" w:color="auto"/>
      </w:divBdr>
    </w:div>
    <w:div w:id="114914246">
      <w:bodyDiv w:val="1"/>
      <w:marLeft w:val="0"/>
      <w:marRight w:val="0"/>
      <w:marTop w:val="0"/>
      <w:marBottom w:val="0"/>
      <w:divBdr>
        <w:top w:val="none" w:sz="0" w:space="0" w:color="auto"/>
        <w:left w:val="none" w:sz="0" w:space="0" w:color="auto"/>
        <w:bottom w:val="none" w:sz="0" w:space="0" w:color="auto"/>
        <w:right w:val="none" w:sz="0" w:space="0" w:color="auto"/>
      </w:divBdr>
    </w:div>
    <w:div w:id="122776410">
      <w:bodyDiv w:val="1"/>
      <w:marLeft w:val="0"/>
      <w:marRight w:val="0"/>
      <w:marTop w:val="0"/>
      <w:marBottom w:val="0"/>
      <w:divBdr>
        <w:top w:val="none" w:sz="0" w:space="0" w:color="auto"/>
        <w:left w:val="none" w:sz="0" w:space="0" w:color="auto"/>
        <w:bottom w:val="none" w:sz="0" w:space="0" w:color="auto"/>
        <w:right w:val="none" w:sz="0" w:space="0" w:color="auto"/>
      </w:divBdr>
    </w:div>
    <w:div w:id="130173951">
      <w:bodyDiv w:val="1"/>
      <w:marLeft w:val="0"/>
      <w:marRight w:val="0"/>
      <w:marTop w:val="0"/>
      <w:marBottom w:val="0"/>
      <w:divBdr>
        <w:top w:val="none" w:sz="0" w:space="0" w:color="auto"/>
        <w:left w:val="none" w:sz="0" w:space="0" w:color="auto"/>
        <w:bottom w:val="none" w:sz="0" w:space="0" w:color="auto"/>
        <w:right w:val="none" w:sz="0" w:space="0" w:color="auto"/>
      </w:divBdr>
    </w:div>
    <w:div w:id="164823796">
      <w:bodyDiv w:val="1"/>
      <w:marLeft w:val="0"/>
      <w:marRight w:val="0"/>
      <w:marTop w:val="0"/>
      <w:marBottom w:val="0"/>
      <w:divBdr>
        <w:top w:val="none" w:sz="0" w:space="0" w:color="auto"/>
        <w:left w:val="none" w:sz="0" w:space="0" w:color="auto"/>
        <w:bottom w:val="none" w:sz="0" w:space="0" w:color="auto"/>
        <w:right w:val="none" w:sz="0" w:space="0" w:color="auto"/>
      </w:divBdr>
    </w:div>
    <w:div w:id="175114923">
      <w:bodyDiv w:val="1"/>
      <w:marLeft w:val="0"/>
      <w:marRight w:val="0"/>
      <w:marTop w:val="0"/>
      <w:marBottom w:val="0"/>
      <w:divBdr>
        <w:top w:val="none" w:sz="0" w:space="0" w:color="auto"/>
        <w:left w:val="none" w:sz="0" w:space="0" w:color="auto"/>
        <w:bottom w:val="none" w:sz="0" w:space="0" w:color="auto"/>
        <w:right w:val="none" w:sz="0" w:space="0" w:color="auto"/>
      </w:divBdr>
    </w:div>
    <w:div w:id="176507939">
      <w:bodyDiv w:val="1"/>
      <w:marLeft w:val="0"/>
      <w:marRight w:val="0"/>
      <w:marTop w:val="0"/>
      <w:marBottom w:val="0"/>
      <w:divBdr>
        <w:top w:val="none" w:sz="0" w:space="0" w:color="auto"/>
        <w:left w:val="none" w:sz="0" w:space="0" w:color="auto"/>
        <w:bottom w:val="none" w:sz="0" w:space="0" w:color="auto"/>
        <w:right w:val="none" w:sz="0" w:space="0" w:color="auto"/>
      </w:divBdr>
    </w:div>
    <w:div w:id="187449446">
      <w:bodyDiv w:val="1"/>
      <w:marLeft w:val="0"/>
      <w:marRight w:val="0"/>
      <w:marTop w:val="0"/>
      <w:marBottom w:val="0"/>
      <w:divBdr>
        <w:top w:val="none" w:sz="0" w:space="0" w:color="auto"/>
        <w:left w:val="none" w:sz="0" w:space="0" w:color="auto"/>
        <w:bottom w:val="none" w:sz="0" w:space="0" w:color="auto"/>
        <w:right w:val="none" w:sz="0" w:space="0" w:color="auto"/>
      </w:divBdr>
    </w:div>
    <w:div w:id="202250614">
      <w:bodyDiv w:val="1"/>
      <w:marLeft w:val="0"/>
      <w:marRight w:val="0"/>
      <w:marTop w:val="0"/>
      <w:marBottom w:val="0"/>
      <w:divBdr>
        <w:top w:val="none" w:sz="0" w:space="0" w:color="auto"/>
        <w:left w:val="none" w:sz="0" w:space="0" w:color="auto"/>
        <w:bottom w:val="none" w:sz="0" w:space="0" w:color="auto"/>
        <w:right w:val="none" w:sz="0" w:space="0" w:color="auto"/>
      </w:divBdr>
    </w:div>
    <w:div w:id="223298510">
      <w:bodyDiv w:val="1"/>
      <w:marLeft w:val="0"/>
      <w:marRight w:val="0"/>
      <w:marTop w:val="0"/>
      <w:marBottom w:val="0"/>
      <w:divBdr>
        <w:top w:val="none" w:sz="0" w:space="0" w:color="auto"/>
        <w:left w:val="none" w:sz="0" w:space="0" w:color="auto"/>
        <w:bottom w:val="none" w:sz="0" w:space="0" w:color="auto"/>
        <w:right w:val="none" w:sz="0" w:space="0" w:color="auto"/>
      </w:divBdr>
    </w:div>
    <w:div w:id="226303239">
      <w:bodyDiv w:val="1"/>
      <w:marLeft w:val="0"/>
      <w:marRight w:val="0"/>
      <w:marTop w:val="0"/>
      <w:marBottom w:val="0"/>
      <w:divBdr>
        <w:top w:val="none" w:sz="0" w:space="0" w:color="auto"/>
        <w:left w:val="none" w:sz="0" w:space="0" w:color="auto"/>
        <w:bottom w:val="none" w:sz="0" w:space="0" w:color="auto"/>
        <w:right w:val="none" w:sz="0" w:space="0" w:color="auto"/>
      </w:divBdr>
    </w:div>
    <w:div w:id="238252320">
      <w:bodyDiv w:val="1"/>
      <w:marLeft w:val="0"/>
      <w:marRight w:val="0"/>
      <w:marTop w:val="0"/>
      <w:marBottom w:val="0"/>
      <w:divBdr>
        <w:top w:val="none" w:sz="0" w:space="0" w:color="auto"/>
        <w:left w:val="none" w:sz="0" w:space="0" w:color="auto"/>
        <w:bottom w:val="none" w:sz="0" w:space="0" w:color="auto"/>
        <w:right w:val="none" w:sz="0" w:space="0" w:color="auto"/>
      </w:divBdr>
    </w:div>
    <w:div w:id="255867168">
      <w:bodyDiv w:val="1"/>
      <w:marLeft w:val="0"/>
      <w:marRight w:val="0"/>
      <w:marTop w:val="0"/>
      <w:marBottom w:val="0"/>
      <w:divBdr>
        <w:top w:val="none" w:sz="0" w:space="0" w:color="auto"/>
        <w:left w:val="none" w:sz="0" w:space="0" w:color="auto"/>
        <w:bottom w:val="none" w:sz="0" w:space="0" w:color="auto"/>
        <w:right w:val="none" w:sz="0" w:space="0" w:color="auto"/>
      </w:divBdr>
    </w:div>
    <w:div w:id="275018703">
      <w:bodyDiv w:val="1"/>
      <w:marLeft w:val="0"/>
      <w:marRight w:val="0"/>
      <w:marTop w:val="0"/>
      <w:marBottom w:val="0"/>
      <w:divBdr>
        <w:top w:val="none" w:sz="0" w:space="0" w:color="auto"/>
        <w:left w:val="none" w:sz="0" w:space="0" w:color="auto"/>
        <w:bottom w:val="none" w:sz="0" w:space="0" w:color="auto"/>
        <w:right w:val="none" w:sz="0" w:space="0" w:color="auto"/>
      </w:divBdr>
    </w:div>
    <w:div w:id="286007124">
      <w:bodyDiv w:val="1"/>
      <w:marLeft w:val="0"/>
      <w:marRight w:val="0"/>
      <w:marTop w:val="0"/>
      <w:marBottom w:val="0"/>
      <w:divBdr>
        <w:top w:val="none" w:sz="0" w:space="0" w:color="auto"/>
        <w:left w:val="none" w:sz="0" w:space="0" w:color="auto"/>
        <w:bottom w:val="none" w:sz="0" w:space="0" w:color="auto"/>
        <w:right w:val="none" w:sz="0" w:space="0" w:color="auto"/>
      </w:divBdr>
    </w:div>
    <w:div w:id="296421539">
      <w:bodyDiv w:val="1"/>
      <w:marLeft w:val="0"/>
      <w:marRight w:val="0"/>
      <w:marTop w:val="0"/>
      <w:marBottom w:val="0"/>
      <w:divBdr>
        <w:top w:val="none" w:sz="0" w:space="0" w:color="auto"/>
        <w:left w:val="none" w:sz="0" w:space="0" w:color="auto"/>
        <w:bottom w:val="none" w:sz="0" w:space="0" w:color="auto"/>
        <w:right w:val="none" w:sz="0" w:space="0" w:color="auto"/>
      </w:divBdr>
    </w:div>
    <w:div w:id="317077384">
      <w:bodyDiv w:val="1"/>
      <w:marLeft w:val="0"/>
      <w:marRight w:val="0"/>
      <w:marTop w:val="0"/>
      <w:marBottom w:val="0"/>
      <w:divBdr>
        <w:top w:val="none" w:sz="0" w:space="0" w:color="auto"/>
        <w:left w:val="none" w:sz="0" w:space="0" w:color="auto"/>
        <w:bottom w:val="none" w:sz="0" w:space="0" w:color="auto"/>
        <w:right w:val="none" w:sz="0" w:space="0" w:color="auto"/>
      </w:divBdr>
    </w:div>
    <w:div w:id="323050262">
      <w:bodyDiv w:val="1"/>
      <w:marLeft w:val="0"/>
      <w:marRight w:val="0"/>
      <w:marTop w:val="0"/>
      <w:marBottom w:val="0"/>
      <w:divBdr>
        <w:top w:val="none" w:sz="0" w:space="0" w:color="auto"/>
        <w:left w:val="none" w:sz="0" w:space="0" w:color="auto"/>
        <w:bottom w:val="none" w:sz="0" w:space="0" w:color="auto"/>
        <w:right w:val="none" w:sz="0" w:space="0" w:color="auto"/>
      </w:divBdr>
    </w:div>
    <w:div w:id="326790963">
      <w:bodyDiv w:val="1"/>
      <w:marLeft w:val="0"/>
      <w:marRight w:val="0"/>
      <w:marTop w:val="0"/>
      <w:marBottom w:val="0"/>
      <w:divBdr>
        <w:top w:val="none" w:sz="0" w:space="0" w:color="auto"/>
        <w:left w:val="none" w:sz="0" w:space="0" w:color="auto"/>
        <w:bottom w:val="none" w:sz="0" w:space="0" w:color="auto"/>
        <w:right w:val="none" w:sz="0" w:space="0" w:color="auto"/>
      </w:divBdr>
    </w:div>
    <w:div w:id="342169397">
      <w:bodyDiv w:val="1"/>
      <w:marLeft w:val="0"/>
      <w:marRight w:val="0"/>
      <w:marTop w:val="0"/>
      <w:marBottom w:val="0"/>
      <w:divBdr>
        <w:top w:val="none" w:sz="0" w:space="0" w:color="auto"/>
        <w:left w:val="none" w:sz="0" w:space="0" w:color="auto"/>
        <w:bottom w:val="none" w:sz="0" w:space="0" w:color="auto"/>
        <w:right w:val="none" w:sz="0" w:space="0" w:color="auto"/>
      </w:divBdr>
    </w:div>
    <w:div w:id="437720568">
      <w:bodyDiv w:val="1"/>
      <w:marLeft w:val="0"/>
      <w:marRight w:val="0"/>
      <w:marTop w:val="0"/>
      <w:marBottom w:val="0"/>
      <w:divBdr>
        <w:top w:val="none" w:sz="0" w:space="0" w:color="auto"/>
        <w:left w:val="none" w:sz="0" w:space="0" w:color="auto"/>
        <w:bottom w:val="none" w:sz="0" w:space="0" w:color="auto"/>
        <w:right w:val="none" w:sz="0" w:space="0" w:color="auto"/>
      </w:divBdr>
    </w:div>
    <w:div w:id="449977039">
      <w:bodyDiv w:val="1"/>
      <w:marLeft w:val="0"/>
      <w:marRight w:val="0"/>
      <w:marTop w:val="0"/>
      <w:marBottom w:val="0"/>
      <w:divBdr>
        <w:top w:val="none" w:sz="0" w:space="0" w:color="auto"/>
        <w:left w:val="none" w:sz="0" w:space="0" w:color="auto"/>
        <w:bottom w:val="none" w:sz="0" w:space="0" w:color="auto"/>
        <w:right w:val="none" w:sz="0" w:space="0" w:color="auto"/>
      </w:divBdr>
    </w:div>
    <w:div w:id="458954904">
      <w:bodyDiv w:val="1"/>
      <w:marLeft w:val="0"/>
      <w:marRight w:val="0"/>
      <w:marTop w:val="0"/>
      <w:marBottom w:val="0"/>
      <w:divBdr>
        <w:top w:val="none" w:sz="0" w:space="0" w:color="auto"/>
        <w:left w:val="none" w:sz="0" w:space="0" w:color="auto"/>
        <w:bottom w:val="none" w:sz="0" w:space="0" w:color="auto"/>
        <w:right w:val="none" w:sz="0" w:space="0" w:color="auto"/>
      </w:divBdr>
    </w:div>
    <w:div w:id="466777055">
      <w:bodyDiv w:val="1"/>
      <w:marLeft w:val="0"/>
      <w:marRight w:val="0"/>
      <w:marTop w:val="0"/>
      <w:marBottom w:val="0"/>
      <w:divBdr>
        <w:top w:val="none" w:sz="0" w:space="0" w:color="auto"/>
        <w:left w:val="none" w:sz="0" w:space="0" w:color="auto"/>
        <w:bottom w:val="none" w:sz="0" w:space="0" w:color="auto"/>
        <w:right w:val="none" w:sz="0" w:space="0" w:color="auto"/>
      </w:divBdr>
    </w:div>
    <w:div w:id="477960689">
      <w:bodyDiv w:val="1"/>
      <w:marLeft w:val="0"/>
      <w:marRight w:val="0"/>
      <w:marTop w:val="0"/>
      <w:marBottom w:val="0"/>
      <w:divBdr>
        <w:top w:val="none" w:sz="0" w:space="0" w:color="auto"/>
        <w:left w:val="none" w:sz="0" w:space="0" w:color="auto"/>
        <w:bottom w:val="none" w:sz="0" w:space="0" w:color="auto"/>
        <w:right w:val="none" w:sz="0" w:space="0" w:color="auto"/>
      </w:divBdr>
    </w:div>
    <w:div w:id="511722329">
      <w:bodyDiv w:val="1"/>
      <w:marLeft w:val="0"/>
      <w:marRight w:val="0"/>
      <w:marTop w:val="0"/>
      <w:marBottom w:val="0"/>
      <w:divBdr>
        <w:top w:val="none" w:sz="0" w:space="0" w:color="auto"/>
        <w:left w:val="none" w:sz="0" w:space="0" w:color="auto"/>
        <w:bottom w:val="none" w:sz="0" w:space="0" w:color="auto"/>
        <w:right w:val="none" w:sz="0" w:space="0" w:color="auto"/>
      </w:divBdr>
    </w:div>
    <w:div w:id="514930345">
      <w:bodyDiv w:val="1"/>
      <w:marLeft w:val="0"/>
      <w:marRight w:val="0"/>
      <w:marTop w:val="0"/>
      <w:marBottom w:val="0"/>
      <w:divBdr>
        <w:top w:val="none" w:sz="0" w:space="0" w:color="auto"/>
        <w:left w:val="none" w:sz="0" w:space="0" w:color="auto"/>
        <w:bottom w:val="none" w:sz="0" w:space="0" w:color="auto"/>
        <w:right w:val="none" w:sz="0" w:space="0" w:color="auto"/>
      </w:divBdr>
    </w:div>
    <w:div w:id="525750926">
      <w:bodyDiv w:val="1"/>
      <w:marLeft w:val="0"/>
      <w:marRight w:val="0"/>
      <w:marTop w:val="0"/>
      <w:marBottom w:val="0"/>
      <w:divBdr>
        <w:top w:val="none" w:sz="0" w:space="0" w:color="auto"/>
        <w:left w:val="none" w:sz="0" w:space="0" w:color="auto"/>
        <w:bottom w:val="none" w:sz="0" w:space="0" w:color="auto"/>
        <w:right w:val="none" w:sz="0" w:space="0" w:color="auto"/>
      </w:divBdr>
    </w:div>
    <w:div w:id="544684910">
      <w:bodyDiv w:val="1"/>
      <w:marLeft w:val="0"/>
      <w:marRight w:val="0"/>
      <w:marTop w:val="0"/>
      <w:marBottom w:val="0"/>
      <w:divBdr>
        <w:top w:val="none" w:sz="0" w:space="0" w:color="auto"/>
        <w:left w:val="none" w:sz="0" w:space="0" w:color="auto"/>
        <w:bottom w:val="none" w:sz="0" w:space="0" w:color="auto"/>
        <w:right w:val="none" w:sz="0" w:space="0" w:color="auto"/>
      </w:divBdr>
    </w:div>
    <w:div w:id="559367788">
      <w:bodyDiv w:val="1"/>
      <w:marLeft w:val="0"/>
      <w:marRight w:val="0"/>
      <w:marTop w:val="0"/>
      <w:marBottom w:val="0"/>
      <w:divBdr>
        <w:top w:val="none" w:sz="0" w:space="0" w:color="auto"/>
        <w:left w:val="none" w:sz="0" w:space="0" w:color="auto"/>
        <w:bottom w:val="none" w:sz="0" w:space="0" w:color="auto"/>
        <w:right w:val="none" w:sz="0" w:space="0" w:color="auto"/>
      </w:divBdr>
    </w:div>
    <w:div w:id="568004118">
      <w:bodyDiv w:val="1"/>
      <w:marLeft w:val="0"/>
      <w:marRight w:val="0"/>
      <w:marTop w:val="0"/>
      <w:marBottom w:val="0"/>
      <w:divBdr>
        <w:top w:val="none" w:sz="0" w:space="0" w:color="auto"/>
        <w:left w:val="none" w:sz="0" w:space="0" w:color="auto"/>
        <w:bottom w:val="none" w:sz="0" w:space="0" w:color="auto"/>
        <w:right w:val="none" w:sz="0" w:space="0" w:color="auto"/>
      </w:divBdr>
    </w:div>
    <w:div w:id="576285655">
      <w:bodyDiv w:val="1"/>
      <w:marLeft w:val="0"/>
      <w:marRight w:val="0"/>
      <w:marTop w:val="0"/>
      <w:marBottom w:val="0"/>
      <w:divBdr>
        <w:top w:val="none" w:sz="0" w:space="0" w:color="auto"/>
        <w:left w:val="none" w:sz="0" w:space="0" w:color="auto"/>
        <w:bottom w:val="none" w:sz="0" w:space="0" w:color="auto"/>
        <w:right w:val="none" w:sz="0" w:space="0" w:color="auto"/>
      </w:divBdr>
    </w:div>
    <w:div w:id="580522903">
      <w:bodyDiv w:val="1"/>
      <w:marLeft w:val="0"/>
      <w:marRight w:val="0"/>
      <w:marTop w:val="0"/>
      <w:marBottom w:val="0"/>
      <w:divBdr>
        <w:top w:val="none" w:sz="0" w:space="0" w:color="auto"/>
        <w:left w:val="none" w:sz="0" w:space="0" w:color="auto"/>
        <w:bottom w:val="none" w:sz="0" w:space="0" w:color="auto"/>
        <w:right w:val="none" w:sz="0" w:space="0" w:color="auto"/>
      </w:divBdr>
    </w:div>
    <w:div w:id="621351807">
      <w:bodyDiv w:val="1"/>
      <w:marLeft w:val="0"/>
      <w:marRight w:val="0"/>
      <w:marTop w:val="0"/>
      <w:marBottom w:val="0"/>
      <w:divBdr>
        <w:top w:val="none" w:sz="0" w:space="0" w:color="auto"/>
        <w:left w:val="none" w:sz="0" w:space="0" w:color="auto"/>
        <w:bottom w:val="none" w:sz="0" w:space="0" w:color="auto"/>
        <w:right w:val="none" w:sz="0" w:space="0" w:color="auto"/>
      </w:divBdr>
    </w:div>
    <w:div w:id="656767021">
      <w:bodyDiv w:val="1"/>
      <w:marLeft w:val="0"/>
      <w:marRight w:val="0"/>
      <w:marTop w:val="0"/>
      <w:marBottom w:val="0"/>
      <w:divBdr>
        <w:top w:val="none" w:sz="0" w:space="0" w:color="auto"/>
        <w:left w:val="none" w:sz="0" w:space="0" w:color="auto"/>
        <w:bottom w:val="none" w:sz="0" w:space="0" w:color="auto"/>
        <w:right w:val="none" w:sz="0" w:space="0" w:color="auto"/>
      </w:divBdr>
    </w:div>
    <w:div w:id="658774247">
      <w:bodyDiv w:val="1"/>
      <w:marLeft w:val="0"/>
      <w:marRight w:val="0"/>
      <w:marTop w:val="0"/>
      <w:marBottom w:val="0"/>
      <w:divBdr>
        <w:top w:val="none" w:sz="0" w:space="0" w:color="auto"/>
        <w:left w:val="none" w:sz="0" w:space="0" w:color="auto"/>
        <w:bottom w:val="none" w:sz="0" w:space="0" w:color="auto"/>
        <w:right w:val="none" w:sz="0" w:space="0" w:color="auto"/>
      </w:divBdr>
    </w:div>
    <w:div w:id="660890785">
      <w:bodyDiv w:val="1"/>
      <w:marLeft w:val="0"/>
      <w:marRight w:val="0"/>
      <w:marTop w:val="0"/>
      <w:marBottom w:val="0"/>
      <w:divBdr>
        <w:top w:val="none" w:sz="0" w:space="0" w:color="auto"/>
        <w:left w:val="none" w:sz="0" w:space="0" w:color="auto"/>
        <w:bottom w:val="none" w:sz="0" w:space="0" w:color="auto"/>
        <w:right w:val="none" w:sz="0" w:space="0" w:color="auto"/>
      </w:divBdr>
    </w:div>
    <w:div w:id="705909197">
      <w:bodyDiv w:val="1"/>
      <w:marLeft w:val="0"/>
      <w:marRight w:val="0"/>
      <w:marTop w:val="0"/>
      <w:marBottom w:val="0"/>
      <w:divBdr>
        <w:top w:val="none" w:sz="0" w:space="0" w:color="auto"/>
        <w:left w:val="none" w:sz="0" w:space="0" w:color="auto"/>
        <w:bottom w:val="none" w:sz="0" w:space="0" w:color="auto"/>
        <w:right w:val="none" w:sz="0" w:space="0" w:color="auto"/>
      </w:divBdr>
    </w:div>
    <w:div w:id="798572300">
      <w:bodyDiv w:val="1"/>
      <w:marLeft w:val="0"/>
      <w:marRight w:val="0"/>
      <w:marTop w:val="0"/>
      <w:marBottom w:val="0"/>
      <w:divBdr>
        <w:top w:val="none" w:sz="0" w:space="0" w:color="auto"/>
        <w:left w:val="none" w:sz="0" w:space="0" w:color="auto"/>
        <w:bottom w:val="none" w:sz="0" w:space="0" w:color="auto"/>
        <w:right w:val="none" w:sz="0" w:space="0" w:color="auto"/>
      </w:divBdr>
    </w:div>
    <w:div w:id="819998096">
      <w:bodyDiv w:val="1"/>
      <w:marLeft w:val="0"/>
      <w:marRight w:val="0"/>
      <w:marTop w:val="0"/>
      <w:marBottom w:val="0"/>
      <w:divBdr>
        <w:top w:val="none" w:sz="0" w:space="0" w:color="auto"/>
        <w:left w:val="none" w:sz="0" w:space="0" w:color="auto"/>
        <w:bottom w:val="none" w:sz="0" w:space="0" w:color="auto"/>
        <w:right w:val="none" w:sz="0" w:space="0" w:color="auto"/>
      </w:divBdr>
    </w:div>
    <w:div w:id="821770983">
      <w:bodyDiv w:val="1"/>
      <w:marLeft w:val="0"/>
      <w:marRight w:val="0"/>
      <w:marTop w:val="0"/>
      <w:marBottom w:val="0"/>
      <w:divBdr>
        <w:top w:val="none" w:sz="0" w:space="0" w:color="auto"/>
        <w:left w:val="none" w:sz="0" w:space="0" w:color="auto"/>
        <w:bottom w:val="none" w:sz="0" w:space="0" w:color="auto"/>
        <w:right w:val="none" w:sz="0" w:space="0" w:color="auto"/>
      </w:divBdr>
    </w:div>
    <w:div w:id="823086460">
      <w:bodyDiv w:val="1"/>
      <w:marLeft w:val="0"/>
      <w:marRight w:val="0"/>
      <w:marTop w:val="0"/>
      <w:marBottom w:val="0"/>
      <w:divBdr>
        <w:top w:val="none" w:sz="0" w:space="0" w:color="auto"/>
        <w:left w:val="none" w:sz="0" w:space="0" w:color="auto"/>
        <w:bottom w:val="none" w:sz="0" w:space="0" w:color="auto"/>
        <w:right w:val="none" w:sz="0" w:space="0" w:color="auto"/>
      </w:divBdr>
    </w:div>
    <w:div w:id="847839735">
      <w:bodyDiv w:val="1"/>
      <w:marLeft w:val="0"/>
      <w:marRight w:val="0"/>
      <w:marTop w:val="0"/>
      <w:marBottom w:val="0"/>
      <w:divBdr>
        <w:top w:val="none" w:sz="0" w:space="0" w:color="auto"/>
        <w:left w:val="none" w:sz="0" w:space="0" w:color="auto"/>
        <w:bottom w:val="none" w:sz="0" w:space="0" w:color="auto"/>
        <w:right w:val="none" w:sz="0" w:space="0" w:color="auto"/>
      </w:divBdr>
    </w:div>
    <w:div w:id="861896688">
      <w:bodyDiv w:val="1"/>
      <w:marLeft w:val="0"/>
      <w:marRight w:val="0"/>
      <w:marTop w:val="0"/>
      <w:marBottom w:val="0"/>
      <w:divBdr>
        <w:top w:val="none" w:sz="0" w:space="0" w:color="auto"/>
        <w:left w:val="none" w:sz="0" w:space="0" w:color="auto"/>
        <w:bottom w:val="none" w:sz="0" w:space="0" w:color="auto"/>
        <w:right w:val="none" w:sz="0" w:space="0" w:color="auto"/>
      </w:divBdr>
    </w:div>
    <w:div w:id="864246765">
      <w:bodyDiv w:val="1"/>
      <w:marLeft w:val="0"/>
      <w:marRight w:val="0"/>
      <w:marTop w:val="0"/>
      <w:marBottom w:val="0"/>
      <w:divBdr>
        <w:top w:val="none" w:sz="0" w:space="0" w:color="auto"/>
        <w:left w:val="none" w:sz="0" w:space="0" w:color="auto"/>
        <w:bottom w:val="none" w:sz="0" w:space="0" w:color="auto"/>
        <w:right w:val="none" w:sz="0" w:space="0" w:color="auto"/>
      </w:divBdr>
    </w:div>
    <w:div w:id="876352232">
      <w:bodyDiv w:val="1"/>
      <w:marLeft w:val="0"/>
      <w:marRight w:val="0"/>
      <w:marTop w:val="0"/>
      <w:marBottom w:val="0"/>
      <w:divBdr>
        <w:top w:val="none" w:sz="0" w:space="0" w:color="auto"/>
        <w:left w:val="none" w:sz="0" w:space="0" w:color="auto"/>
        <w:bottom w:val="none" w:sz="0" w:space="0" w:color="auto"/>
        <w:right w:val="none" w:sz="0" w:space="0" w:color="auto"/>
      </w:divBdr>
    </w:div>
    <w:div w:id="893079502">
      <w:bodyDiv w:val="1"/>
      <w:marLeft w:val="0"/>
      <w:marRight w:val="0"/>
      <w:marTop w:val="0"/>
      <w:marBottom w:val="0"/>
      <w:divBdr>
        <w:top w:val="none" w:sz="0" w:space="0" w:color="auto"/>
        <w:left w:val="none" w:sz="0" w:space="0" w:color="auto"/>
        <w:bottom w:val="none" w:sz="0" w:space="0" w:color="auto"/>
        <w:right w:val="none" w:sz="0" w:space="0" w:color="auto"/>
      </w:divBdr>
    </w:div>
    <w:div w:id="957948723">
      <w:bodyDiv w:val="1"/>
      <w:marLeft w:val="0"/>
      <w:marRight w:val="0"/>
      <w:marTop w:val="0"/>
      <w:marBottom w:val="0"/>
      <w:divBdr>
        <w:top w:val="none" w:sz="0" w:space="0" w:color="auto"/>
        <w:left w:val="none" w:sz="0" w:space="0" w:color="auto"/>
        <w:bottom w:val="none" w:sz="0" w:space="0" w:color="auto"/>
        <w:right w:val="none" w:sz="0" w:space="0" w:color="auto"/>
      </w:divBdr>
    </w:div>
    <w:div w:id="958300022">
      <w:bodyDiv w:val="1"/>
      <w:marLeft w:val="0"/>
      <w:marRight w:val="0"/>
      <w:marTop w:val="0"/>
      <w:marBottom w:val="0"/>
      <w:divBdr>
        <w:top w:val="none" w:sz="0" w:space="0" w:color="auto"/>
        <w:left w:val="none" w:sz="0" w:space="0" w:color="auto"/>
        <w:bottom w:val="none" w:sz="0" w:space="0" w:color="auto"/>
        <w:right w:val="none" w:sz="0" w:space="0" w:color="auto"/>
      </w:divBdr>
    </w:div>
    <w:div w:id="982008310">
      <w:bodyDiv w:val="1"/>
      <w:marLeft w:val="0"/>
      <w:marRight w:val="0"/>
      <w:marTop w:val="0"/>
      <w:marBottom w:val="0"/>
      <w:divBdr>
        <w:top w:val="none" w:sz="0" w:space="0" w:color="auto"/>
        <w:left w:val="none" w:sz="0" w:space="0" w:color="auto"/>
        <w:bottom w:val="none" w:sz="0" w:space="0" w:color="auto"/>
        <w:right w:val="none" w:sz="0" w:space="0" w:color="auto"/>
      </w:divBdr>
    </w:div>
    <w:div w:id="987704457">
      <w:bodyDiv w:val="1"/>
      <w:marLeft w:val="0"/>
      <w:marRight w:val="0"/>
      <w:marTop w:val="0"/>
      <w:marBottom w:val="0"/>
      <w:divBdr>
        <w:top w:val="none" w:sz="0" w:space="0" w:color="auto"/>
        <w:left w:val="none" w:sz="0" w:space="0" w:color="auto"/>
        <w:bottom w:val="none" w:sz="0" w:space="0" w:color="auto"/>
        <w:right w:val="none" w:sz="0" w:space="0" w:color="auto"/>
      </w:divBdr>
    </w:div>
    <w:div w:id="991324768">
      <w:bodyDiv w:val="1"/>
      <w:marLeft w:val="0"/>
      <w:marRight w:val="0"/>
      <w:marTop w:val="0"/>
      <w:marBottom w:val="0"/>
      <w:divBdr>
        <w:top w:val="none" w:sz="0" w:space="0" w:color="auto"/>
        <w:left w:val="none" w:sz="0" w:space="0" w:color="auto"/>
        <w:bottom w:val="none" w:sz="0" w:space="0" w:color="auto"/>
        <w:right w:val="none" w:sz="0" w:space="0" w:color="auto"/>
      </w:divBdr>
    </w:div>
    <w:div w:id="1004283903">
      <w:bodyDiv w:val="1"/>
      <w:marLeft w:val="0"/>
      <w:marRight w:val="0"/>
      <w:marTop w:val="0"/>
      <w:marBottom w:val="0"/>
      <w:divBdr>
        <w:top w:val="none" w:sz="0" w:space="0" w:color="auto"/>
        <w:left w:val="none" w:sz="0" w:space="0" w:color="auto"/>
        <w:bottom w:val="none" w:sz="0" w:space="0" w:color="auto"/>
        <w:right w:val="none" w:sz="0" w:space="0" w:color="auto"/>
      </w:divBdr>
    </w:div>
    <w:div w:id="1026759514">
      <w:bodyDiv w:val="1"/>
      <w:marLeft w:val="0"/>
      <w:marRight w:val="0"/>
      <w:marTop w:val="0"/>
      <w:marBottom w:val="0"/>
      <w:divBdr>
        <w:top w:val="none" w:sz="0" w:space="0" w:color="auto"/>
        <w:left w:val="none" w:sz="0" w:space="0" w:color="auto"/>
        <w:bottom w:val="none" w:sz="0" w:space="0" w:color="auto"/>
        <w:right w:val="none" w:sz="0" w:space="0" w:color="auto"/>
      </w:divBdr>
    </w:div>
    <w:div w:id="1038899328">
      <w:bodyDiv w:val="1"/>
      <w:marLeft w:val="0"/>
      <w:marRight w:val="0"/>
      <w:marTop w:val="0"/>
      <w:marBottom w:val="0"/>
      <w:divBdr>
        <w:top w:val="none" w:sz="0" w:space="0" w:color="auto"/>
        <w:left w:val="none" w:sz="0" w:space="0" w:color="auto"/>
        <w:bottom w:val="none" w:sz="0" w:space="0" w:color="auto"/>
        <w:right w:val="none" w:sz="0" w:space="0" w:color="auto"/>
      </w:divBdr>
    </w:div>
    <w:div w:id="1043990290">
      <w:bodyDiv w:val="1"/>
      <w:marLeft w:val="0"/>
      <w:marRight w:val="0"/>
      <w:marTop w:val="0"/>
      <w:marBottom w:val="0"/>
      <w:divBdr>
        <w:top w:val="none" w:sz="0" w:space="0" w:color="auto"/>
        <w:left w:val="none" w:sz="0" w:space="0" w:color="auto"/>
        <w:bottom w:val="none" w:sz="0" w:space="0" w:color="auto"/>
        <w:right w:val="none" w:sz="0" w:space="0" w:color="auto"/>
      </w:divBdr>
    </w:div>
    <w:div w:id="1055155892">
      <w:bodyDiv w:val="1"/>
      <w:marLeft w:val="0"/>
      <w:marRight w:val="0"/>
      <w:marTop w:val="0"/>
      <w:marBottom w:val="0"/>
      <w:divBdr>
        <w:top w:val="none" w:sz="0" w:space="0" w:color="auto"/>
        <w:left w:val="none" w:sz="0" w:space="0" w:color="auto"/>
        <w:bottom w:val="none" w:sz="0" w:space="0" w:color="auto"/>
        <w:right w:val="none" w:sz="0" w:space="0" w:color="auto"/>
      </w:divBdr>
    </w:div>
    <w:div w:id="1073744695">
      <w:bodyDiv w:val="1"/>
      <w:marLeft w:val="0"/>
      <w:marRight w:val="0"/>
      <w:marTop w:val="0"/>
      <w:marBottom w:val="0"/>
      <w:divBdr>
        <w:top w:val="none" w:sz="0" w:space="0" w:color="auto"/>
        <w:left w:val="none" w:sz="0" w:space="0" w:color="auto"/>
        <w:bottom w:val="none" w:sz="0" w:space="0" w:color="auto"/>
        <w:right w:val="none" w:sz="0" w:space="0" w:color="auto"/>
      </w:divBdr>
    </w:div>
    <w:div w:id="1083141656">
      <w:bodyDiv w:val="1"/>
      <w:marLeft w:val="0"/>
      <w:marRight w:val="0"/>
      <w:marTop w:val="0"/>
      <w:marBottom w:val="0"/>
      <w:divBdr>
        <w:top w:val="none" w:sz="0" w:space="0" w:color="auto"/>
        <w:left w:val="none" w:sz="0" w:space="0" w:color="auto"/>
        <w:bottom w:val="none" w:sz="0" w:space="0" w:color="auto"/>
        <w:right w:val="none" w:sz="0" w:space="0" w:color="auto"/>
      </w:divBdr>
    </w:div>
    <w:div w:id="1106538466">
      <w:bodyDiv w:val="1"/>
      <w:marLeft w:val="0"/>
      <w:marRight w:val="0"/>
      <w:marTop w:val="0"/>
      <w:marBottom w:val="0"/>
      <w:divBdr>
        <w:top w:val="none" w:sz="0" w:space="0" w:color="auto"/>
        <w:left w:val="none" w:sz="0" w:space="0" w:color="auto"/>
        <w:bottom w:val="none" w:sz="0" w:space="0" w:color="auto"/>
        <w:right w:val="none" w:sz="0" w:space="0" w:color="auto"/>
      </w:divBdr>
    </w:div>
    <w:div w:id="1116943672">
      <w:bodyDiv w:val="1"/>
      <w:marLeft w:val="0"/>
      <w:marRight w:val="0"/>
      <w:marTop w:val="0"/>
      <w:marBottom w:val="0"/>
      <w:divBdr>
        <w:top w:val="none" w:sz="0" w:space="0" w:color="auto"/>
        <w:left w:val="none" w:sz="0" w:space="0" w:color="auto"/>
        <w:bottom w:val="none" w:sz="0" w:space="0" w:color="auto"/>
        <w:right w:val="none" w:sz="0" w:space="0" w:color="auto"/>
      </w:divBdr>
    </w:div>
    <w:div w:id="1117019607">
      <w:bodyDiv w:val="1"/>
      <w:marLeft w:val="0"/>
      <w:marRight w:val="0"/>
      <w:marTop w:val="0"/>
      <w:marBottom w:val="0"/>
      <w:divBdr>
        <w:top w:val="none" w:sz="0" w:space="0" w:color="auto"/>
        <w:left w:val="none" w:sz="0" w:space="0" w:color="auto"/>
        <w:bottom w:val="none" w:sz="0" w:space="0" w:color="auto"/>
        <w:right w:val="none" w:sz="0" w:space="0" w:color="auto"/>
      </w:divBdr>
    </w:div>
    <w:div w:id="1120951583">
      <w:bodyDiv w:val="1"/>
      <w:marLeft w:val="0"/>
      <w:marRight w:val="0"/>
      <w:marTop w:val="0"/>
      <w:marBottom w:val="0"/>
      <w:divBdr>
        <w:top w:val="none" w:sz="0" w:space="0" w:color="auto"/>
        <w:left w:val="none" w:sz="0" w:space="0" w:color="auto"/>
        <w:bottom w:val="none" w:sz="0" w:space="0" w:color="auto"/>
        <w:right w:val="none" w:sz="0" w:space="0" w:color="auto"/>
      </w:divBdr>
    </w:div>
    <w:div w:id="1141000512">
      <w:bodyDiv w:val="1"/>
      <w:marLeft w:val="0"/>
      <w:marRight w:val="0"/>
      <w:marTop w:val="0"/>
      <w:marBottom w:val="0"/>
      <w:divBdr>
        <w:top w:val="none" w:sz="0" w:space="0" w:color="auto"/>
        <w:left w:val="none" w:sz="0" w:space="0" w:color="auto"/>
        <w:bottom w:val="none" w:sz="0" w:space="0" w:color="auto"/>
        <w:right w:val="none" w:sz="0" w:space="0" w:color="auto"/>
      </w:divBdr>
    </w:div>
    <w:div w:id="1163742742">
      <w:bodyDiv w:val="1"/>
      <w:marLeft w:val="0"/>
      <w:marRight w:val="0"/>
      <w:marTop w:val="0"/>
      <w:marBottom w:val="0"/>
      <w:divBdr>
        <w:top w:val="none" w:sz="0" w:space="0" w:color="auto"/>
        <w:left w:val="none" w:sz="0" w:space="0" w:color="auto"/>
        <w:bottom w:val="none" w:sz="0" w:space="0" w:color="auto"/>
        <w:right w:val="none" w:sz="0" w:space="0" w:color="auto"/>
      </w:divBdr>
    </w:div>
    <w:div w:id="1164663545">
      <w:bodyDiv w:val="1"/>
      <w:marLeft w:val="0"/>
      <w:marRight w:val="0"/>
      <w:marTop w:val="0"/>
      <w:marBottom w:val="0"/>
      <w:divBdr>
        <w:top w:val="none" w:sz="0" w:space="0" w:color="auto"/>
        <w:left w:val="none" w:sz="0" w:space="0" w:color="auto"/>
        <w:bottom w:val="none" w:sz="0" w:space="0" w:color="auto"/>
        <w:right w:val="none" w:sz="0" w:space="0" w:color="auto"/>
      </w:divBdr>
    </w:div>
    <w:div w:id="1178814191">
      <w:bodyDiv w:val="1"/>
      <w:marLeft w:val="0"/>
      <w:marRight w:val="0"/>
      <w:marTop w:val="0"/>
      <w:marBottom w:val="0"/>
      <w:divBdr>
        <w:top w:val="none" w:sz="0" w:space="0" w:color="auto"/>
        <w:left w:val="none" w:sz="0" w:space="0" w:color="auto"/>
        <w:bottom w:val="none" w:sz="0" w:space="0" w:color="auto"/>
        <w:right w:val="none" w:sz="0" w:space="0" w:color="auto"/>
      </w:divBdr>
    </w:div>
    <w:div w:id="1228607626">
      <w:bodyDiv w:val="1"/>
      <w:marLeft w:val="0"/>
      <w:marRight w:val="0"/>
      <w:marTop w:val="0"/>
      <w:marBottom w:val="0"/>
      <w:divBdr>
        <w:top w:val="none" w:sz="0" w:space="0" w:color="auto"/>
        <w:left w:val="none" w:sz="0" w:space="0" w:color="auto"/>
        <w:bottom w:val="none" w:sz="0" w:space="0" w:color="auto"/>
        <w:right w:val="none" w:sz="0" w:space="0" w:color="auto"/>
      </w:divBdr>
    </w:div>
    <w:div w:id="1230189089">
      <w:bodyDiv w:val="1"/>
      <w:marLeft w:val="0"/>
      <w:marRight w:val="0"/>
      <w:marTop w:val="0"/>
      <w:marBottom w:val="0"/>
      <w:divBdr>
        <w:top w:val="none" w:sz="0" w:space="0" w:color="auto"/>
        <w:left w:val="none" w:sz="0" w:space="0" w:color="auto"/>
        <w:bottom w:val="none" w:sz="0" w:space="0" w:color="auto"/>
        <w:right w:val="none" w:sz="0" w:space="0" w:color="auto"/>
      </w:divBdr>
    </w:div>
    <w:div w:id="1246652042">
      <w:bodyDiv w:val="1"/>
      <w:marLeft w:val="0"/>
      <w:marRight w:val="0"/>
      <w:marTop w:val="0"/>
      <w:marBottom w:val="0"/>
      <w:divBdr>
        <w:top w:val="none" w:sz="0" w:space="0" w:color="auto"/>
        <w:left w:val="none" w:sz="0" w:space="0" w:color="auto"/>
        <w:bottom w:val="none" w:sz="0" w:space="0" w:color="auto"/>
        <w:right w:val="none" w:sz="0" w:space="0" w:color="auto"/>
      </w:divBdr>
    </w:div>
    <w:div w:id="1300572236">
      <w:bodyDiv w:val="1"/>
      <w:marLeft w:val="0"/>
      <w:marRight w:val="0"/>
      <w:marTop w:val="0"/>
      <w:marBottom w:val="0"/>
      <w:divBdr>
        <w:top w:val="none" w:sz="0" w:space="0" w:color="auto"/>
        <w:left w:val="none" w:sz="0" w:space="0" w:color="auto"/>
        <w:bottom w:val="none" w:sz="0" w:space="0" w:color="auto"/>
        <w:right w:val="none" w:sz="0" w:space="0" w:color="auto"/>
      </w:divBdr>
    </w:div>
    <w:div w:id="1321808035">
      <w:bodyDiv w:val="1"/>
      <w:marLeft w:val="0"/>
      <w:marRight w:val="0"/>
      <w:marTop w:val="0"/>
      <w:marBottom w:val="0"/>
      <w:divBdr>
        <w:top w:val="none" w:sz="0" w:space="0" w:color="auto"/>
        <w:left w:val="none" w:sz="0" w:space="0" w:color="auto"/>
        <w:bottom w:val="none" w:sz="0" w:space="0" w:color="auto"/>
        <w:right w:val="none" w:sz="0" w:space="0" w:color="auto"/>
      </w:divBdr>
    </w:div>
    <w:div w:id="1338583560">
      <w:bodyDiv w:val="1"/>
      <w:marLeft w:val="0"/>
      <w:marRight w:val="0"/>
      <w:marTop w:val="0"/>
      <w:marBottom w:val="0"/>
      <w:divBdr>
        <w:top w:val="none" w:sz="0" w:space="0" w:color="auto"/>
        <w:left w:val="none" w:sz="0" w:space="0" w:color="auto"/>
        <w:bottom w:val="none" w:sz="0" w:space="0" w:color="auto"/>
        <w:right w:val="none" w:sz="0" w:space="0" w:color="auto"/>
      </w:divBdr>
    </w:div>
    <w:div w:id="1347369126">
      <w:bodyDiv w:val="1"/>
      <w:marLeft w:val="0"/>
      <w:marRight w:val="0"/>
      <w:marTop w:val="0"/>
      <w:marBottom w:val="0"/>
      <w:divBdr>
        <w:top w:val="none" w:sz="0" w:space="0" w:color="auto"/>
        <w:left w:val="none" w:sz="0" w:space="0" w:color="auto"/>
        <w:bottom w:val="none" w:sz="0" w:space="0" w:color="auto"/>
        <w:right w:val="none" w:sz="0" w:space="0" w:color="auto"/>
      </w:divBdr>
    </w:div>
    <w:div w:id="1355493723">
      <w:bodyDiv w:val="1"/>
      <w:marLeft w:val="0"/>
      <w:marRight w:val="0"/>
      <w:marTop w:val="0"/>
      <w:marBottom w:val="0"/>
      <w:divBdr>
        <w:top w:val="none" w:sz="0" w:space="0" w:color="auto"/>
        <w:left w:val="none" w:sz="0" w:space="0" w:color="auto"/>
        <w:bottom w:val="none" w:sz="0" w:space="0" w:color="auto"/>
        <w:right w:val="none" w:sz="0" w:space="0" w:color="auto"/>
      </w:divBdr>
    </w:div>
    <w:div w:id="1369332763">
      <w:bodyDiv w:val="1"/>
      <w:marLeft w:val="0"/>
      <w:marRight w:val="0"/>
      <w:marTop w:val="0"/>
      <w:marBottom w:val="0"/>
      <w:divBdr>
        <w:top w:val="none" w:sz="0" w:space="0" w:color="auto"/>
        <w:left w:val="none" w:sz="0" w:space="0" w:color="auto"/>
        <w:bottom w:val="none" w:sz="0" w:space="0" w:color="auto"/>
        <w:right w:val="none" w:sz="0" w:space="0" w:color="auto"/>
      </w:divBdr>
    </w:div>
    <w:div w:id="1392727551">
      <w:bodyDiv w:val="1"/>
      <w:marLeft w:val="0"/>
      <w:marRight w:val="0"/>
      <w:marTop w:val="0"/>
      <w:marBottom w:val="0"/>
      <w:divBdr>
        <w:top w:val="none" w:sz="0" w:space="0" w:color="auto"/>
        <w:left w:val="none" w:sz="0" w:space="0" w:color="auto"/>
        <w:bottom w:val="none" w:sz="0" w:space="0" w:color="auto"/>
        <w:right w:val="none" w:sz="0" w:space="0" w:color="auto"/>
      </w:divBdr>
    </w:div>
    <w:div w:id="1394042307">
      <w:bodyDiv w:val="1"/>
      <w:marLeft w:val="0"/>
      <w:marRight w:val="0"/>
      <w:marTop w:val="0"/>
      <w:marBottom w:val="0"/>
      <w:divBdr>
        <w:top w:val="none" w:sz="0" w:space="0" w:color="auto"/>
        <w:left w:val="none" w:sz="0" w:space="0" w:color="auto"/>
        <w:bottom w:val="none" w:sz="0" w:space="0" w:color="auto"/>
        <w:right w:val="none" w:sz="0" w:space="0" w:color="auto"/>
      </w:divBdr>
    </w:div>
    <w:div w:id="1397781410">
      <w:bodyDiv w:val="1"/>
      <w:marLeft w:val="0"/>
      <w:marRight w:val="0"/>
      <w:marTop w:val="0"/>
      <w:marBottom w:val="0"/>
      <w:divBdr>
        <w:top w:val="none" w:sz="0" w:space="0" w:color="auto"/>
        <w:left w:val="none" w:sz="0" w:space="0" w:color="auto"/>
        <w:bottom w:val="none" w:sz="0" w:space="0" w:color="auto"/>
        <w:right w:val="none" w:sz="0" w:space="0" w:color="auto"/>
      </w:divBdr>
    </w:div>
    <w:div w:id="1408379047">
      <w:bodyDiv w:val="1"/>
      <w:marLeft w:val="0"/>
      <w:marRight w:val="0"/>
      <w:marTop w:val="0"/>
      <w:marBottom w:val="0"/>
      <w:divBdr>
        <w:top w:val="none" w:sz="0" w:space="0" w:color="auto"/>
        <w:left w:val="none" w:sz="0" w:space="0" w:color="auto"/>
        <w:bottom w:val="none" w:sz="0" w:space="0" w:color="auto"/>
        <w:right w:val="none" w:sz="0" w:space="0" w:color="auto"/>
      </w:divBdr>
    </w:div>
    <w:div w:id="1430540691">
      <w:bodyDiv w:val="1"/>
      <w:marLeft w:val="0"/>
      <w:marRight w:val="0"/>
      <w:marTop w:val="0"/>
      <w:marBottom w:val="0"/>
      <w:divBdr>
        <w:top w:val="none" w:sz="0" w:space="0" w:color="auto"/>
        <w:left w:val="none" w:sz="0" w:space="0" w:color="auto"/>
        <w:bottom w:val="none" w:sz="0" w:space="0" w:color="auto"/>
        <w:right w:val="none" w:sz="0" w:space="0" w:color="auto"/>
      </w:divBdr>
    </w:div>
    <w:div w:id="1437142645">
      <w:bodyDiv w:val="1"/>
      <w:marLeft w:val="0"/>
      <w:marRight w:val="0"/>
      <w:marTop w:val="0"/>
      <w:marBottom w:val="0"/>
      <w:divBdr>
        <w:top w:val="none" w:sz="0" w:space="0" w:color="auto"/>
        <w:left w:val="none" w:sz="0" w:space="0" w:color="auto"/>
        <w:bottom w:val="none" w:sz="0" w:space="0" w:color="auto"/>
        <w:right w:val="none" w:sz="0" w:space="0" w:color="auto"/>
      </w:divBdr>
    </w:div>
    <w:div w:id="1447234923">
      <w:bodyDiv w:val="1"/>
      <w:marLeft w:val="0"/>
      <w:marRight w:val="0"/>
      <w:marTop w:val="0"/>
      <w:marBottom w:val="0"/>
      <w:divBdr>
        <w:top w:val="none" w:sz="0" w:space="0" w:color="auto"/>
        <w:left w:val="none" w:sz="0" w:space="0" w:color="auto"/>
        <w:bottom w:val="none" w:sz="0" w:space="0" w:color="auto"/>
        <w:right w:val="none" w:sz="0" w:space="0" w:color="auto"/>
      </w:divBdr>
    </w:div>
    <w:div w:id="1477526527">
      <w:bodyDiv w:val="1"/>
      <w:marLeft w:val="0"/>
      <w:marRight w:val="0"/>
      <w:marTop w:val="0"/>
      <w:marBottom w:val="0"/>
      <w:divBdr>
        <w:top w:val="none" w:sz="0" w:space="0" w:color="auto"/>
        <w:left w:val="none" w:sz="0" w:space="0" w:color="auto"/>
        <w:bottom w:val="none" w:sz="0" w:space="0" w:color="auto"/>
        <w:right w:val="none" w:sz="0" w:space="0" w:color="auto"/>
      </w:divBdr>
    </w:div>
    <w:div w:id="1477648899">
      <w:bodyDiv w:val="1"/>
      <w:marLeft w:val="0"/>
      <w:marRight w:val="0"/>
      <w:marTop w:val="0"/>
      <w:marBottom w:val="0"/>
      <w:divBdr>
        <w:top w:val="none" w:sz="0" w:space="0" w:color="auto"/>
        <w:left w:val="none" w:sz="0" w:space="0" w:color="auto"/>
        <w:bottom w:val="none" w:sz="0" w:space="0" w:color="auto"/>
        <w:right w:val="none" w:sz="0" w:space="0" w:color="auto"/>
      </w:divBdr>
    </w:div>
    <w:div w:id="1484007954">
      <w:bodyDiv w:val="1"/>
      <w:marLeft w:val="0"/>
      <w:marRight w:val="0"/>
      <w:marTop w:val="0"/>
      <w:marBottom w:val="0"/>
      <w:divBdr>
        <w:top w:val="none" w:sz="0" w:space="0" w:color="auto"/>
        <w:left w:val="none" w:sz="0" w:space="0" w:color="auto"/>
        <w:bottom w:val="none" w:sz="0" w:space="0" w:color="auto"/>
        <w:right w:val="none" w:sz="0" w:space="0" w:color="auto"/>
      </w:divBdr>
    </w:div>
    <w:div w:id="1489975897">
      <w:bodyDiv w:val="1"/>
      <w:marLeft w:val="0"/>
      <w:marRight w:val="0"/>
      <w:marTop w:val="0"/>
      <w:marBottom w:val="0"/>
      <w:divBdr>
        <w:top w:val="none" w:sz="0" w:space="0" w:color="auto"/>
        <w:left w:val="none" w:sz="0" w:space="0" w:color="auto"/>
        <w:bottom w:val="none" w:sz="0" w:space="0" w:color="auto"/>
        <w:right w:val="none" w:sz="0" w:space="0" w:color="auto"/>
      </w:divBdr>
    </w:div>
    <w:div w:id="1524393397">
      <w:bodyDiv w:val="1"/>
      <w:marLeft w:val="0"/>
      <w:marRight w:val="0"/>
      <w:marTop w:val="0"/>
      <w:marBottom w:val="0"/>
      <w:divBdr>
        <w:top w:val="none" w:sz="0" w:space="0" w:color="auto"/>
        <w:left w:val="none" w:sz="0" w:space="0" w:color="auto"/>
        <w:bottom w:val="none" w:sz="0" w:space="0" w:color="auto"/>
        <w:right w:val="none" w:sz="0" w:space="0" w:color="auto"/>
      </w:divBdr>
    </w:div>
    <w:div w:id="1531530430">
      <w:bodyDiv w:val="1"/>
      <w:marLeft w:val="0"/>
      <w:marRight w:val="0"/>
      <w:marTop w:val="0"/>
      <w:marBottom w:val="0"/>
      <w:divBdr>
        <w:top w:val="none" w:sz="0" w:space="0" w:color="auto"/>
        <w:left w:val="none" w:sz="0" w:space="0" w:color="auto"/>
        <w:bottom w:val="none" w:sz="0" w:space="0" w:color="auto"/>
        <w:right w:val="none" w:sz="0" w:space="0" w:color="auto"/>
      </w:divBdr>
    </w:div>
    <w:div w:id="1534150718">
      <w:bodyDiv w:val="1"/>
      <w:marLeft w:val="0"/>
      <w:marRight w:val="0"/>
      <w:marTop w:val="0"/>
      <w:marBottom w:val="0"/>
      <w:divBdr>
        <w:top w:val="none" w:sz="0" w:space="0" w:color="auto"/>
        <w:left w:val="none" w:sz="0" w:space="0" w:color="auto"/>
        <w:bottom w:val="none" w:sz="0" w:space="0" w:color="auto"/>
        <w:right w:val="none" w:sz="0" w:space="0" w:color="auto"/>
      </w:divBdr>
    </w:div>
    <w:div w:id="1549025144">
      <w:bodyDiv w:val="1"/>
      <w:marLeft w:val="0"/>
      <w:marRight w:val="0"/>
      <w:marTop w:val="0"/>
      <w:marBottom w:val="0"/>
      <w:divBdr>
        <w:top w:val="none" w:sz="0" w:space="0" w:color="auto"/>
        <w:left w:val="none" w:sz="0" w:space="0" w:color="auto"/>
        <w:bottom w:val="none" w:sz="0" w:space="0" w:color="auto"/>
        <w:right w:val="none" w:sz="0" w:space="0" w:color="auto"/>
      </w:divBdr>
    </w:div>
    <w:div w:id="1560819452">
      <w:bodyDiv w:val="1"/>
      <w:marLeft w:val="0"/>
      <w:marRight w:val="0"/>
      <w:marTop w:val="0"/>
      <w:marBottom w:val="0"/>
      <w:divBdr>
        <w:top w:val="none" w:sz="0" w:space="0" w:color="auto"/>
        <w:left w:val="none" w:sz="0" w:space="0" w:color="auto"/>
        <w:bottom w:val="none" w:sz="0" w:space="0" w:color="auto"/>
        <w:right w:val="none" w:sz="0" w:space="0" w:color="auto"/>
      </w:divBdr>
    </w:div>
    <w:div w:id="1566136189">
      <w:bodyDiv w:val="1"/>
      <w:marLeft w:val="0"/>
      <w:marRight w:val="0"/>
      <w:marTop w:val="0"/>
      <w:marBottom w:val="0"/>
      <w:divBdr>
        <w:top w:val="none" w:sz="0" w:space="0" w:color="auto"/>
        <w:left w:val="none" w:sz="0" w:space="0" w:color="auto"/>
        <w:bottom w:val="none" w:sz="0" w:space="0" w:color="auto"/>
        <w:right w:val="none" w:sz="0" w:space="0" w:color="auto"/>
      </w:divBdr>
    </w:div>
    <w:div w:id="1582106335">
      <w:bodyDiv w:val="1"/>
      <w:marLeft w:val="0"/>
      <w:marRight w:val="0"/>
      <w:marTop w:val="0"/>
      <w:marBottom w:val="0"/>
      <w:divBdr>
        <w:top w:val="none" w:sz="0" w:space="0" w:color="auto"/>
        <w:left w:val="none" w:sz="0" w:space="0" w:color="auto"/>
        <w:bottom w:val="none" w:sz="0" w:space="0" w:color="auto"/>
        <w:right w:val="none" w:sz="0" w:space="0" w:color="auto"/>
      </w:divBdr>
    </w:div>
    <w:div w:id="1603146666">
      <w:bodyDiv w:val="1"/>
      <w:marLeft w:val="0"/>
      <w:marRight w:val="0"/>
      <w:marTop w:val="0"/>
      <w:marBottom w:val="0"/>
      <w:divBdr>
        <w:top w:val="none" w:sz="0" w:space="0" w:color="auto"/>
        <w:left w:val="none" w:sz="0" w:space="0" w:color="auto"/>
        <w:bottom w:val="none" w:sz="0" w:space="0" w:color="auto"/>
        <w:right w:val="none" w:sz="0" w:space="0" w:color="auto"/>
      </w:divBdr>
    </w:div>
    <w:div w:id="1606811934">
      <w:bodyDiv w:val="1"/>
      <w:marLeft w:val="0"/>
      <w:marRight w:val="0"/>
      <w:marTop w:val="0"/>
      <w:marBottom w:val="0"/>
      <w:divBdr>
        <w:top w:val="none" w:sz="0" w:space="0" w:color="auto"/>
        <w:left w:val="none" w:sz="0" w:space="0" w:color="auto"/>
        <w:bottom w:val="none" w:sz="0" w:space="0" w:color="auto"/>
        <w:right w:val="none" w:sz="0" w:space="0" w:color="auto"/>
      </w:divBdr>
    </w:div>
    <w:div w:id="1611351962">
      <w:bodyDiv w:val="1"/>
      <w:marLeft w:val="0"/>
      <w:marRight w:val="0"/>
      <w:marTop w:val="0"/>
      <w:marBottom w:val="0"/>
      <w:divBdr>
        <w:top w:val="none" w:sz="0" w:space="0" w:color="auto"/>
        <w:left w:val="none" w:sz="0" w:space="0" w:color="auto"/>
        <w:bottom w:val="none" w:sz="0" w:space="0" w:color="auto"/>
        <w:right w:val="none" w:sz="0" w:space="0" w:color="auto"/>
      </w:divBdr>
    </w:div>
    <w:div w:id="1629121522">
      <w:bodyDiv w:val="1"/>
      <w:marLeft w:val="0"/>
      <w:marRight w:val="0"/>
      <w:marTop w:val="0"/>
      <w:marBottom w:val="0"/>
      <w:divBdr>
        <w:top w:val="none" w:sz="0" w:space="0" w:color="auto"/>
        <w:left w:val="none" w:sz="0" w:space="0" w:color="auto"/>
        <w:bottom w:val="none" w:sz="0" w:space="0" w:color="auto"/>
        <w:right w:val="none" w:sz="0" w:space="0" w:color="auto"/>
      </w:divBdr>
    </w:div>
    <w:div w:id="1662462042">
      <w:bodyDiv w:val="1"/>
      <w:marLeft w:val="0"/>
      <w:marRight w:val="0"/>
      <w:marTop w:val="0"/>
      <w:marBottom w:val="0"/>
      <w:divBdr>
        <w:top w:val="none" w:sz="0" w:space="0" w:color="auto"/>
        <w:left w:val="none" w:sz="0" w:space="0" w:color="auto"/>
        <w:bottom w:val="none" w:sz="0" w:space="0" w:color="auto"/>
        <w:right w:val="none" w:sz="0" w:space="0" w:color="auto"/>
      </w:divBdr>
    </w:div>
    <w:div w:id="1690180465">
      <w:bodyDiv w:val="1"/>
      <w:marLeft w:val="0"/>
      <w:marRight w:val="0"/>
      <w:marTop w:val="0"/>
      <w:marBottom w:val="0"/>
      <w:divBdr>
        <w:top w:val="none" w:sz="0" w:space="0" w:color="auto"/>
        <w:left w:val="none" w:sz="0" w:space="0" w:color="auto"/>
        <w:bottom w:val="none" w:sz="0" w:space="0" w:color="auto"/>
        <w:right w:val="none" w:sz="0" w:space="0" w:color="auto"/>
      </w:divBdr>
    </w:div>
    <w:div w:id="1700086245">
      <w:bodyDiv w:val="1"/>
      <w:marLeft w:val="0"/>
      <w:marRight w:val="0"/>
      <w:marTop w:val="0"/>
      <w:marBottom w:val="0"/>
      <w:divBdr>
        <w:top w:val="none" w:sz="0" w:space="0" w:color="auto"/>
        <w:left w:val="none" w:sz="0" w:space="0" w:color="auto"/>
        <w:bottom w:val="none" w:sz="0" w:space="0" w:color="auto"/>
        <w:right w:val="none" w:sz="0" w:space="0" w:color="auto"/>
      </w:divBdr>
    </w:div>
    <w:div w:id="1734544093">
      <w:bodyDiv w:val="1"/>
      <w:marLeft w:val="0"/>
      <w:marRight w:val="0"/>
      <w:marTop w:val="0"/>
      <w:marBottom w:val="0"/>
      <w:divBdr>
        <w:top w:val="none" w:sz="0" w:space="0" w:color="auto"/>
        <w:left w:val="none" w:sz="0" w:space="0" w:color="auto"/>
        <w:bottom w:val="none" w:sz="0" w:space="0" w:color="auto"/>
        <w:right w:val="none" w:sz="0" w:space="0" w:color="auto"/>
      </w:divBdr>
    </w:div>
    <w:div w:id="1736125044">
      <w:bodyDiv w:val="1"/>
      <w:marLeft w:val="0"/>
      <w:marRight w:val="0"/>
      <w:marTop w:val="0"/>
      <w:marBottom w:val="0"/>
      <w:divBdr>
        <w:top w:val="none" w:sz="0" w:space="0" w:color="auto"/>
        <w:left w:val="none" w:sz="0" w:space="0" w:color="auto"/>
        <w:bottom w:val="none" w:sz="0" w:space="0" w:color="auto"/>
        <w:right w:val="none" w:sz="0" w:space="0" w:color="auto"/>
      </w:divBdr>
    </w:div>
    <w:div w:id="1736665949">
      <w:bodyDiv w:val="1"/>
      <w:marLeft w:val="0"/>
      <w:marRight w:val="0"/>
      <w:marTop w:val="0"/>
      <w:marBottom w:val="0"/>
      <w:divBdr>
        <w:top w:val="none" w:sz="0" w:space="0" w:color="auto"/>
        <w:left w:val="none" w:sz="0" w:space="0" w:color="auto"/>
        <w:bottom w:val="none" w:sz="0" w:space="0" w:color="auto"/>
        <w:right w:val="none" w:sz="0" w:space="0" w:color="auto"/>
      </w:divBdr>
    </w:div>
    <w:div w:id="1750074645">
      <w:bodyDiv w:val="1"/>
      <w:marLeft w:val="0"/>
      <w:marRight w:val="0"/>
      <w:marTop w:val="0"/>
      <w:marBottom w:val="0"/>
      <w:divBdr>
        <w:top w:val="none" w:sz="0" w:space="0" w:color="auto"/>
        <w:left w:val="none" w:sz="0" w:space="0" w:color="auto"/>
        <w:bottom w:val="none" w:sz="0" w:space="0" w:color="auto"/>
        <w:right w:val="none" w:sz="0" w:space="0" w:color="auto"/>
      </w:divBdr>
    </w:div>
    <w:div w:id="1761875878">
      <w:bodyDiv w:val="1"/>
      <w:marLeft w:val="0"/>
      <w:marRight w:val="0"/>
      <w:marTop w:val="0"/>
      <w:marBottom w:val="0"/>
      <w:divBdr>
        <w:top w:val="none" w:sz="0" w:space="0" w:color="auto"/>
        <w:left w:val="none" w:sz="0" w:space="0" w:color="auto"/>
        <w:bottom w:val="none" w:sz="0" w:space="0" w:color="auto"/>
        <w:right w:val="none" w:sz="0" w:space="0" w:color="auto"/>
      </w:divBdr>
    </w:div>
    <w:div w:id="1763257686">
      <w:bodyDiv w:val="1"/>
      <w:marLeft w:val="0"/>
      <w:marRight w:val="0"/>
      <w:marTop w:val="0"/>
      <w:marBottom w:val="0"/>
      <w:divBdr>
        <w:top w:val="none" w:sz="0" w:space="0" w:color="auto"/>
        <w:left w:val="none" w:sz="0" w:space="0" w:color="auto"/>
        <w:bottom w:val="none" w:sz="0" w:space="0" w:color="auto"/>
        <w:right w:val="none" w:sz="0" w:space="0" w:color="auto"/>
      </w:divBdr>
    </w:div>
    <w:div w:id="1777018727">
      <w:bodyDiv w:val="1"/>
      <w:marLeft w:val="0"/>
      <w:marRight w:val="0"/>
      <w:marTop w:val="0"/>
      <w:marBottom w:val="0"/>
      <w:divBdr>
        <w:top w:val="none" w:sz="0" w:space="0" w:color="auto"/>
        <w:left w:val="none" w:sz="0" w:space="0" w:color="auto"/>
        <w:bottom w:val="none" w:sz="0" w:space="0" w:color="auto"/>
        <w:right w:val="none" w:sz="0" w:space="0" w:color="auto"/>
      </w:divBdr>
    </w:div>
    <w:div w:id="1780835763">
      <w:bodyDiv w:val="1"/>
      <w:marLeft w:val="0"/>
      <w:marRight w:val="0"/>
      <w:marTop w:val="0"/>
      <w:marBottom w:val="0"/>
      <w:divBdr>
        <w:top w:val="none" w:sz="0" w:space="0" w:color="auto"/>
        <w:left w:val="none" w:sz="0" w:space="0" w:color="auto"/>
        <w:bottom w:val="none" w:sz="0" w:space="0" w:color="auto"/>
        <w:right w:val="none" w:sz="0" w:space="0" w:color="auto"/>
      </w:divBdr>
    </w:div>
    <w:div w:id="1797870022">
      <w:bodyDiv w:val="1"/>
      <w:marLeft w:val="0"/>
      <w:marRight w:val="0"/>
      <w:marTop w:val="0"/>
      <w:marBottom w:val="0"/>
      <w:divBdr>
        <w:top w:val="none" w:sz="0" w:space="0" w:color="auto"/>
        <w:left w:val="none" w:sz="0" w:space="0" w:color="auto"/>
        <w:bottom w:val="none" w:sz="0" w:space="0" w:color="auto"/>
        <w:right w:val="none" w:sz="0" w:space="0" w:color="auto"/>
      </w:divBdr>
    </w:div>
    <w:div w:id="1815368372">
      <w:bodyDiv w:val="1"/>
      <w:marLeft w:val="0"/>
      <w:marRight w:val="0"/>
      <w:marTop w:val="0"/>
      <w:marBottom w:val="0"/>
      <w:divBdr>
        <w:top w:val="none" w:sz="0" w:space="0" w:color="auto"/>
        <w:left w:val="none" w:sz="0" w:space="0" w:color="auto"/>
        <w:bottom w:val="none" w:sz="0" w:space="0" w:color="auto"/>
        <w:right w:val="none" w:sz="0" w:space="0" w:color="auto"/>
      </w:divBdr>
    </w:div>
    <w:div w:id="1824732530">
      <w:bodyDiv w:val="1"/>
      <w:marLeft w:val="0"/>
      <w:marRight w:val="0"/>
      <w:marTop w:val="0"/>
      <w:marBottom w:val="0"/>
      <w:divBdr>
        <w:top w:val="none" w:sz="0" w:space="0" w:color="auto"/>
        <w:left w:val="none" w:sz="0" w:space="0" w:color="auto"/>
        <w:bottom w:val="none" w:sz="0" w:space="0" w:color="auto"/>
        <w:right w:val="none" w:sz="0" w:space="0" w:color="auto"/>
      </w:divBdr>
    </w:div>
    <w:div w:id="1838223350">
      <w:bodyDiv w:val="1"/>
      <w:marLeft w:val="0"/>
      <w:marRight w:val="0"/>
      <w:marTop w:val="0"/>
      <w:marBottom w:val="0"/>
      <w:divBdr>
        <w:top w:val="none" w:sz="0" w:space="0" w:color="auto"/>
        <w:left w:val="none" w:sz="0" w:space="0" w:color="auto"/>
        <w:bottom w:val="none" w:sz="0" w:space="0" w:color="auto"/>
        <w:right w:val="none" w:sz="0" w:space="0" w:color="auto"/>
      </w:divBdr>
    </w:div>
    <w:div w:id="1857692956">
      <w:bodyDiv w:val="1"/>
      <w:marLeft w:val="0"/>
      <w:marRight w:val="0"/>
      <w:marTop w:val="0"/>
      <w:marBottom w:val="0"/>
      <w:divBdr>
        <w:top w:val="none" w:sz="0" w:space="0" w:color="auto"/>
        <w:left w:val="none" w:sz="0" w:space="0" w:color="auto"/>
        <w:bottom w:val="none" w:sz="0" w:space="0" w:color="auto"/>
        <w:right w:val="none" w:sz="0" w:space="0" w:color="auto"/>
      </w:divBdr>
    </w:div>
    <w:div w:id="1871841917">
      <w:bodyDiv w:val="1"/>
      <w:marLeft w:val="0"/>
      <w:marRight w:val="0"/>
      <w:marTop w:val="0"/>
      <w:marBottom w:val="0"/>
      <w:divBdr>
        <w:top w:val="none" w:sz="0" w:space="0" w:color="auto"/>
        <w:left w:val="none" w:sz="0" w:space="0" w:color="auto"/>
        <w:bottom w:val="none" w:sz="0" w:space="0" w:color="auto"/>
        <w:right w:val="none" w:sz="0" w:space="0" w:color="auto"/>
      </w:divBdr>
    </w:div>
    <w:div w:id="1881355838">
      <w:bodyDiv w:val="1"/>
      <w:marLeft w:val="0"/>
      <w:marRight w:val="0"/>
      <w:marTop w:val="0"/>
      <w:marBottom w:val="0"/>
      <w:divBdr>
        <w:top w:val="none" w:sz="0" w:space="0" w:color="auto"/>
        <w:left w:val="none" w:sz="0" w:space="0" w:color="auto"/>
        <w:bottom w:val="none" w:sz="0" w:space="0" w:color="auto"/>
        <w:right w:val="none" w:sz="0" w:space="0" w:color="auto"/>
      </w:divBdr>
    </w:div>
    <w:div w:id="1891186306">
      <w:bodyDiv w:val="1"/>
      <w:marLeft w:val="0"/>
      <w:marRight w:val="0"/>
      <w:marTop w:val="0"/>
      <w:marBottom w:val="0"/>
      <w:divBdr>
        <w:top w:val="none" w:sz="0" w:space="0" w:color="auto"/>
        <w:left w:val="none" w:sz="0" w:space="0" w:color="auto"/>
        <w:bottom w:val="none" w:sz="0" w:space="0" w:color="auto"/>
        <w:right w:val="none" w:sz="0" w:space="0" w:color="auto"/>
      </w:divBdr>
    </w:div>
    <w:div w:id="1900558752">
      <w:bodyDiv w:val="1"/>
      <w:marLeft w:val="0"/>
      <w:marRight w:val="0"/>
      <w:marTop w:val="0"/>
      <w:marBottom w:val="0"/>
      <w:divBdr>
        <w:top w:val="none" w:sz="0" w:space="0" w:color="auto"/>
        <w:left w:val="none" w:sz="0" w:space="0" w:color="auto"/>
        <w:bottom w:val="none" w:sz="0" w:space="0" w:color="auto"/>
        <w:right w:val="none" w:sz="0" w:space="0" w:color="auto"/>
      </w:divBdr>
    </w:div>
    <w:div w:id="1902524554">
      <w:bodyDiv w:val="1"/>
      <w:marLeft w:val="0"/>
      <w:marRight w:val="0"/>
      <w:marTop w:val="0"/>
      <w:marBottom w:val="0"/>
      <w:divBdr>
        <w:top w:val="none" w:sz="0" w:space="0" w:color="auto"/>
        <w:left w:val="none" w:sz="0" w:space="0" w:color="auto"/>
        <w:bottom w:val="none" w:sz="0" w:space="0" w:color="auto"/>
        <w:right w:val="none" w:sz="0" w:space="0" w:color="auto"/>
      </w:divBdr>
    </w:div>
    <w:div w:id="1920943080">
      <w:bodyDiv w:val="1"/>
      <w:marLeft w:val="0"/>
      <w:marRight w:val="0"/>
      <w:marTop w:val="0"/>
      <w:marBottom w:val="0"/>
      <w:divBdr>
        <w:top w:val="none" w:sz="0" w:space="0" w:color="auto"/>
        <w:left w:val="none" w:sz="0" w:space="0" w:color="auto"/>
        <w:bottom w:val="none" w:sz="0" w:space="0" w:color="auto"/>
        <w:right w:val="none" w:sz="0" w:space="0" w:color="auto"/>
      </w:divBdr>
    </w:div>
    <w:div w:id="1935093457">
      <w:bodyDiv w:val="1"/>
      <w:marLeft w:val="0"/>
      <w:marRight w:val="0"/>
      <w:marTop w:val="0"/>
      <w:marBottom w:val="0"/>
      <w:divBdr>
        <w:top w:val="none" w:sz="0" w:space="0" w:color="auto"/>
        <w:left w:val="none" w:sz="0" w:space="0" w:color="auto"/>
        <w:bottom w:val="none" w:sz="0" w:space="0" w:color="auto"/>
        <w:right w:val="none" w:sz="0" w:space="0" w:color="auto"/>
      </w:divBdr>
    </w:div>
    <w:div w:id="1936790216">
      <w:bodyDiv w:val="1"/>
      <w:marLeft w:val="0"/>
      <w:marRight w:val="0"/>
      <w:marTop w:val="0"/>
      <w:marBottom w:val="0"/>
      <w:divBdr>
        <w:top w:val="none" w:sz="0" w:space="0" w:color="auto"/>
        <w:left w:val="none" w:sz="0" w:space="0" w:color="auto"/>
        <w:bottom w:val="none" w:sz="0" w:space="0" w:color="auto"/>
        <w:right w:val="none" w:sz="0" w:space="0" w:color="auto"/>
      </w:divBdr>
    </w:div>
    <w:div w:id="1937975102">
      <w:bodyDiv w:val="1"/>
      <w:marLeft w:val="0"/>
      <w:marRight w:val="0"/>
      <w:marTop w:val="0"/>
      <w:marBottom w:val="0"/>
      <w:divBdr>
        <w:top w:val="none" w:sz="0" w:space="0" w:color="auto"/>
        <w:left w:val="none" w:sz="0" w:space="0" w:color="auto"/>
        <w:bottom w:val="none" w:sz="0" w:space="0" w:color="auto"/>
        <w:right w:val="none" w:sz="0" w:space="0" w:color="auto"/>
      </w:divBdr>
    </w:div>
    <w:div w:id="1965503849">
      <w:bodyDiv w:val="1"/>
      <w:marLeft w:val="0"/>
      <w:marRight w:val="0"/>
      <w:marTop w:val="0"/>
      <w:marBottom w:val="0"/>
      <w:divBdr>
        <w:top w:val="none" w:sz="0" w:space="0" w:color="auto"/>
        <w:left w:val="none" w:sz="0" w:space="0" w:color="auto"/>
        <w:bottom w:val="none" w:sz="0" w:space="0" w:color="auto"/>
        <w:right w:val="none" w:sz="0" w:space="0" w:color="auto"/>
      </w:divBdr>
    </w:div>
    <w:div w:id="1990286209">
      <w:bodyDiv w:val="1"/>
      <w:marLeft w:val="0"/>
      <w:marRight w:val="0"/>
      <w:marTop w:val="0"/>
      <w:marBottom w:val="0"/>
      <w:divBdr>
        <w:top w:val="none" w:sz="0" w:space="0" w:color="auto"/>
        <w:left w:val="none" w:sz="0" w:space="0" w:color="auto"/>
        <w:bottom w:val="none" w:sz="0" w:space="0" w:color="auto"/>
        <w:right w:val="none" w:sz="0" w:space="0" w:color="auto"/>
      </w:divBdr>
    </w:div>
    <w:div w:id="2012640651">
      <w:bodyDiv w:val="1"/>
      <w:marLeft w:val="0"/>
      <w:marRight w:val="0"/>
      <w:marTop w:val="0"/>
      <w:marBottom w:val="0"/>
      <w:divBdr>
        <w:top w:val="none" w:sz="0" w:space="0" w:color="auto"/>
        <w:left w:val="none" w:sz="0" w:space="0" w:color="auto"/>
        <w:bottom w:val="none" w:sz="0" w:space="0" w:color="auto"/>
        <w:right w:val="none" w:sz="0" w:space="0" w:color="auto"/>
      </w:divBdr>
    </w:div>
    <w:div w:id="2024627594">
      <w:bodyDiv w:val="1"/>
      <w:marLeft w:val="0"/>
      <w:marRight w:val="0"/>
      <w:marTop w:val="0"/>
      <w:marBottom w:val="0"/>
      <w:divBdr>
        <w:top w:val="none" w:sz="0" w:space="0" w:color="auto"/>
        <w:left w:val="none" w:sz="0" w:space="0" w:color="auto"/>
        <w:bottom w:val="none" w:sz="0" w:space="0" w:color="auto"/>
        <w:right w:val="none" w:sz="0" w:space="0" w:color="auto"/>
      </w:divBdr>
    </w:div>
    <w:div w:id="2064716379">
      <w:bodyDiv w:val="1"/>
      <w:marLeft w:val="0"/>
      <w:marRight w:val="0"/>
      <w:marTop w:val="0"/>
      <w:marBottom w:val="0"/>
      <w:divBdr>
        <w:top w:val="none" w:sz="0" w:space="0" w:color="auto"/>
        <w:left w:val="none" w:sz="0" w:space="0" w:color="auto"/>
        <w:bottom w:val="none" w:sz="0" w:space="0" w:color="auto"/>
        <w:right w:val="none" w:sz="0" w:space="0" w:color="auto"/>
      </w:divBdr>
    </w:div>
    <w:div w:id="2069575501">
      <w:bodyDiv w:val="1"/>
      <w:marLeft w:val="0"/>
      <w:marRight w:val="0"/>
      <w:marTop w:val="0"/>
      <w:marBottom w:val="0"/>
      <w:divBdr>
        <w:top w:val="none" w:sz="0" w:space="0" w:color="auto"/>
        <w:left w:val="none" w:sz="0" w:space="0" w:color="auto"/>
        <w:bottom w:val="none" w:sz="0" w:space="0" w:color="auto"/>
        <w:right w:val="none" w:sz="0" w:space="0" w:color="auto"/>
      </w:divBdr>
    </w:div>
    <w:div w:id="2070302030">
      <w:bodyDiv w:val="1"/>
      <w:marLeft w:val="0"/>
      <w:marRight w:val="0"/>
      <w:marTop w:val="0"/>
      <w:marBottom w:val="0"/>
      <w:divBdr>
        <w:top w:val="none" w:sz="0" w:space="0" w:color="auto"/>
        <w:left w:val="none" w:sz="0" w:space="0" w:color="auto"/>
        <w:bottom w:val="none" w:sz="0" w:space="0" w:color="auto"/>
        <w:right w:val="none" w:sz="0" w:space="0" w:color="auto"/>
      </w:divBdr>
    </w:div>
    <w:div w:id="2091346412">
      <w:bodyDiv w:val="1"/>
      <w:marLeft w:val="0"/>
      <w:marRight w:val="0"/>
      <w:marTop w:val="0"/>
      <w:marBottom w:val="0"/>
      <w:divBdr>
        <w:top w:val="none" w:sz="0" w:space="0" w:color="auto"/>
        <w:left w:val="none" w:sz="0" w:space="0" w:color="auto"/>
        <w:bottom w:val="none" w:sz="0" w:space="0" w:color="auto"/>
        <w:right w:val="none" w:sz="0" w:space="0" w:color="auto"/>
      </w:divBdr>
    </w:div>
    <w:div w:id="2115981364">
      <w:bodyDiv w:val="1"/>
      <w:marLeft w:val="0"/>
      <w:marRight w:val="0"/>
      <w:marTop w:val="0"/>
      <w:marBottom w:val="0"/>
      <w:divBdr>
        <w:top w:val="none" w:sz="0" w:space="0" w:color="auto"/>
        <w:left w:val="none" w:sz="0" w:space="0" w:color="auto"/>
        <w:bottom w:val="none" w:sz="0" w:space="0" w:color="auto"/>
        <w:right w:val="none" w:sz="0" w:space="0" w:color="auto"/>
      </w:divBdr>
    </w:div>
    <w:div w:id="214153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B5F375-263E-4AD1-A2D3-8C610E144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75</Pages>
  <Words>25608</Words>
  <Characters>145971</Characters>
  <Application>Microsoft Office Word</Application>
  <DocSecurity>0</DocSecurity>
  <Lines>1216</Lines>
  <Paragraphs>342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manager</dc:creator>
  <cp:keywords/>
  <dc:description/>
  <cp:lastModifiedBy>ksant</cp:lastModifiedBy>
  <cp:revision>5</cp:revision>
  <cp:lastPrinted>2023-07-11T06:29:00Z</cp:lastPrinted>
  <dcterms:created xsi:type="dcterms:W3CDTF">2024-10-16T07:18:00Z</dcterms:created>
  <dcterms:modified xsi:type="dcterms:W3CDTF">2024-10-17T21:11:00Z</dcterms:modified>
</cp:coreProperties>
</file>