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12240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680"/>
        <w:gridCol w:w="4680"/>
      </w:tblGrid>
      <w:tr>
        <w:tc>
          <w:tcPr>
            <w:tcW w:w="3400" w:type="dxa"/>
            <w:shd w:fill="0F2B46" w:val="clear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  <w:tcMar>
              <w:top w:w="260" w:type="dxa"/>
              <w:start w:w="200" w:type="dxa"/>
              <w:bottom w:w="260" w:type="dxa"/>
              <w:end w:w="160" w:type="dxa"/>
            </w:tcMar>
          </w:tcPr>
          <w:p>
            <w:pPr>
              <w:spacing w:before="0" w:after="0" w:line="440" w:lineRule="exact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40"/>
              </w:rPr>
              <w:t>OPPONG</w:t>
            </w:r>
          </w:p>
          <w:p>
            <w:pPr>
              <w:spacing w:before="0" w:after="0" w:line="440" w:lineRule="exact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40"/>
              </w:rPr>
              <w:t>KWABENA</w:t>
            </w:r>
          </w:p>
          <w:p>
            <w:pPr>
              <w:spacing w:before="0" w:after="0" w:line="440" w:lineRule="exact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40"/>
              </w:rPr>
              <w:t>ADUTWUM</w:t>
            </w:r>
          </w:p>
        </w:tc>
        <w:tc>
          <w:tcPr>
            <w:tcW w:w="8840" w:type="dxa"/>
            <w:shd w:fill="0F2B46" w:val="clear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  <w:tcMar>
              <w:top w:w="260" w:type="dxa"/>
              <w:start w:w="300" w:type="dxa"/>
              <w:bottom w:w="260" w:type="dxa"/>
              <w:end w:w="200" w:type="dxa"/>
            </w:tcMar>
          </w:tcPr>
          <w:p>
            <w:pPr>
              <w:spacing w:before="0" w:after="0" w:line="320" w:lineRule="exact"/>
              <w:jc w:val="center"/>
            </w:pPr>
            <w:r>
              <w:rPr>
                <w:rFonts w:ascii="Calibri" w:hAnsi="Calibri"/>
                <w:b/>
                <w:i w:val="0"/>
                <w:color w:val="C9A54E"/>
                <w:sz w:val="28"/>
              </w:rPr>
              <w:t>MACHINE LEARNING ENGINEER</w:t>
            </w:r>
          </w:p>
          <w:p>
            <w:pPr>
              <w:spacing w:before="40" w:after="0" w:line="220" w:lineRule="exact"/>
              <w:jc w:val="center"/>
            </w:pPr>
            <w:r>
              <w:rPr>
                <w:rFonts w:ascii="Calibri" w:hAnsi="Calibri"/>
                <w:b w:val="0"/>
                <w:i w:val="0"/>
                <w:color w:val="D1D9E0"/>
                <w:sz w:val="18"/>
              </w:rPr>
              <w:t>Applied ML  ·  Robotics  ·  Embedded Intelligence  ·  Full-Stack Development</w:t>
            </w:r>
          </w:p>
        </w:tc>
      </w:tr>
      <w:tr>
        <w:tc>
          <w:tcPr>
            <w:shd w:fill="0F2B46" w:val="clear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  <w:tcMar>
              <w:top w:w="80" w:type="dxa"/>
              <w:start w:w="180" w:type="dxa"/>
              <w:bottom w:w="100" w:type="dxa"/>
              <w:end w:w="140" w:type="dxa"/>
            </w:tcMar>
            <w:tcW w:w="3400" w:type="dxa"/>
          </w:tcPr>
          <w:p>
            <w:pPr>
              <w:spacing w:before="40" w:after="40" w:line="200" w:lineRule="exact"/>
              <w:jc w:val="left"/>
              <w:pBdr>
                <w:bottom w:val="single" w:sz="4" w:space="2" w:color="C9A54E"/>
              </w:pBdr>
            </w:pPr>
            <w:r>
              <w:rPr>
                <w:rFonts w:ascii="Calibri" w:hAnsi="Calibri"/>
                <w:b/>
                <w:color w:val="C9A54E"/>
                <w:sz w:val="17"/>
              </w:rPr>
              <w:t>CONTACT</w:t>
            </w:r>
          </w:p>
          <w:p>
            <w:pPr>
              <w:spacing w:before="10" w:after="10" w:line="190" w:lineRule="exact"/>
            </w:pPr>
            <w:r>
              <w:rPr>
                <w:rFonts w:ascii="Calibri" w:hAnsi="Calibri"/>
                <w:color w:val="C9A54E"/>
                <w:sz w:val="14"/>
              </w:rPr>
              <w:t xml:space="preserve">✉ </w:t>
            </w:r>
            <w:r>
              <w:rPr>
                <w:rFonts w:ascii="Calibri" w:hAnsi="Calibri"/>
                <w:color w:val="F8F9FA"/>
                <w:sz w:val="14"/>
              </w:rPr>
              <w:t>oppongkwabena1777@gmail.com</w:t>
            </w:r>
          </w:p>
          <w:p>
            <w:pPr>
              <w:spacing w:before="10" w:after="10" w:line="190" w:lineRule="exact"/>
            </w:pPr>
            <w:r>
              <w:rPr>
                <w:rFonts w:ascii="Calibri" w:hAnsi="Calibri"/>
                <w:color w:val="C9A54E"/>
                <w:sz w:val="14"/>
              </w:rPr>
              <w:t xml:space="preserve">☎ </w:t>
            </w:r>
            <w:r>
              <w:rPr>
                <w:rFonts w:ascii="Calibri" w:hAnsi="Calibri"/>
                <w:color w:val="F8F9FA"/>
                <w:sz w:val="14"/>
              </w:rPr>
              <w:t>+233 53 529 9655</w:t>
            </w:r>
          </w:p>
          <w:p>
            <w:pPr>
              <w:spacing w:before="10" w:after="10" w:line="190" w:lineRule="exact"/>
            </w:pPr>
            <w:r>
              <w:rPr>
                <w:rFonts w:ascii="Calibri" w:hAnsi="Calibri"/>
                <w:color w:val="C9A54E"/>
                <w:sz w:val="14"/>
              </w:rPr>
              <w:t xml:space="preserve">⌂ </w:t>
            </w:r>
            <w:r>
              <w:rPr>
                <w:rFonts w:ascii="Calibri" w:hAnsi="Calibri"/>
                <w:color w:val="F8F9FA"/>
                <w:sz w:val="14"/>
              </w:rPr>
              <w:t>Kumasi, Ghana</w:t>
            </w:r>
          </w:p>
          <w:p>
            <w:pPr>
              <w:spacing w:before="10" w:after="10" w:line="190" w:lineRule="exact"/>
            </w:pPr>
            <w:r>
              <w:rPr>
                <w:rFonts w:ascii="Calibri" w:hAnsi="Calibri"/>
                <w:color w:val="C9A54E"/>
                <w:sz w:val="14"/>
              </w:rPr>
              <w:t xml:space="preserve">↗ </w:t>
            </w:r>
            <w:hyperlink r:id="rId9">
              <w:r>
                <w:rPr>
                  <w:rFonts w:ascii="Calibri" w:hAnsi="Calibri"/>
                  <w:sz w:val="14"/>
                  <w:color w:val="F8F9FA"/>
                  <w:u w:val="single"/>
                </w:rPr>
                <w:t xml:space="preserve">linkedin.com/in/kwabena-oppong-adutwum</w:t>
              </w:r>
            </w:hyperlink>
          </w:p>
          <w:p>
            <w:pPr>
              <w:spacing w:before="10" w:after="10" w:line="190" w:lineRule="exact"/>
            </w:pPr>
            <w:r>
              <w:rPr>
                <w:rFonts w:ascii="Calibri" w:hAnsi="Calibri"/>
                <w:color w:val="C9A54E"/>
                <w:sz w:val="14"/>
              </w:rPr>
              <w:t xml:space="preserve">↗ </w:t>
            </w:r>
            <w:hyperlink r:id="rId10">
              <w:r>
                <w:rPr>
                  <w:rFonts w:ascii="Calibri" w:hAnsi="Calibri"/>
                  <w:sz w:val="14"/>
                  <w:color w:val="F8F9FA"/>
                  <w:u w:val="single"/>
                </w:rPr>
                <w:t xml:space="preserve">github.com/Oppong-py</w:t>
              </w:r>
            </w:hyperlink>
          </w:p>
          <w:p>
            <w:pPr>
              <w:spacing w:before="10" w:after="10" w:line="190" w:lineRule="exact"/>
            </w:pPr>
            <w:r>
              <w:rPr>
                <w:rFonts w:ascii="Calibri" w:hAnsi="Calibri"/>
                <w:color w:val="C9A54E"/>
                <w:sz w:val="14"/>
              </w:rPr>
              <w:t xml:space="preserve">↗ </w:t>
            </w:r>
            <w:hyperlink r:id="rId11">
              <w:r>
                <w:rPr>
                  <w:rFonts w:ascii="Calibri" w:hAnsi="Calibri"/>
                  <w:sz w:val="14"/>
                  <w:color w:val="F8F9FA"/>
                  <w:u w:val="single"/>
                </w:rPr>
                <w:t xml:space="preserve">oppong-py.github.io</w:t>
              </w:r>
            </w:hyperlink>
          </w:p>
          <w:p>
            <w:pPr>
              <w:spacing w:before="120" w:after="40" w:line="200" w:lineRule="exact"/>
              <w:jc w:val="left"/>
              <w:pBdr>
                <w:bottom w:val="single" w:sz="4" w:space="2" w:color="C9A54E"/>
              </w:pBdr>
            </w:pPr>
            <w:r>
              <w:rPr>
                <w:rFonts w:ascii="Calibri" w:hAnsi="Calibri"/>
                <w:b/>
                <w:color w:val="C9A54E"/>
                <w:sz w:val="17"/>
              </w:rPr>
              <w:t>TECHNICAL SKILLS</w:t>
            </w:r>
          </w:p>
          <w:p>
            <w:pPr>
              <w:spacing w:before="60" w:after="0" w:line="190" w:lineRule="exact"/>
              <w:jc w:val="left"/>
            </w:pPr>
            <w:r>
              <w:rPr>
                <w:rFonts w:ascii="Calibri" w:hAnsi="Calibri"/>
                <w:b/>
                <w:i w:val="0"/>
                <w:color w:val="F0ECE3"/>
                <w:sz w:val="15"/>
              </w:rPr>
              <w:t>Programming Languages</w:t>
            </w:r>
          </w:p>
          <w:p>
            <w:pPr>
              <w:spacing w:before="4" w:after="4" w:line="190" w:lineRule="exact"/>
              <w:ind w:left="100"/>
            </w:pPr>
            <w:r>
              <w:rPr>
                <w:rFonts w:ascii="Calibri" w:hAnsi="Calibri"/>
                <w:color w:val="C9A54E"/>
                <w:sz w:val="13"/>
              </w:rPr>
              <w:t xml:space="preserve">▸ </w:t>
            </w:r>
            <w:r>
              <w:rPr>
                <w:rFonts w:ascii="Calibri" w:hAnsi="Calibri"/>
                <w:color w:val="D1D9E0"/>
                <w:sz w:val="15"/>
              </w:rPr>
              <w:t>Python</w:t>
            </w:r>
          </w:p>
          <w:p>
            <w:pPr>
              <w:spacing w:before="4" w:after="4" w:line="190" w:lineRule="exact"/>
              <w:ind w:left="100"/>
            </w:pPr>
            <w:r>
              <w:rPr>
                <w:rFonts w:ascii="Calibri" w:hAnsi="Calibri"/>
                <w:color w:val="C9A54E"/>
                <w:sz w:val="13"/>
              </w:rPr>
              <w:t xml:space="preserve">▸ </w:t>
            </w:r>
            <w:r>
              <w:rPr>
                <w:rFonts w:ascii="Calibri" w:hAnsi="Calibri"/>
                <w:color w:val="D1D9E0"/>
                <w:sz w:val="15"/>
              </w:rPr>
              <w:t>JavaScript</w:t>
            </w:r>
          </w:p>
          <w:p>
            <w:pPr>
              <w:spacing w:before="4" w:after="4" w:line="190" w:lineRule="exact"/>
              <w:ind w:left="100"/>
            </w:pPr>
            <w:r>
              <w:rPr>
                <w:rFonts w:ascii="Calibri" w:hAnsi="Calibri"/>
                <w:color w:val="C9A54E"/>
                <w:sz w:val="13"/>
              </w:rPr>
              <w:t xml:space="preserve">▸ </w:t>
            </w:r>
            <w:r>
              <w:rPr>
                <w:rFonts w:ascii="Calibri" w:hAnsi="Calibri"/>
                <w:color w:val="D1D9E0"/>
                <w:sz w:val="15"/>
              </w:rPr>
              <w:t>C++</w:t>
            </w:r>
          </w:p>
          <w:p>
            <w:pPr>
              <w:spacing w:before="4" w:after="4" w:line="190" w:lineRule="exact"/>
              <w:ind w:left="100"/>
            </w:pPr>
            <w:r>
              <w:rPr>
                <w:rFonts w:ascii="Calibri" w:hAnsi="Calibri"/>
                <w:color w:val="C9A54E"/>
                <w:sz w:val="13"/>
              </w:rPr>
              <w:t xml:space="preserve">▸ </w:t>
            </w:r>
            <w:r>
              <w:rPr>
                <w:rFonts w:ascii="Calibri" w:hAnsi="Calibri"/>
                <w:color w:val="D1D9E0"/>
                <w:sz w:val="15"/>
              </w:rPr>
              <w:t>HTML / CSS</w:t>
            </w:r>
          </w:p>
          <w:p>
            <w:pPr>
              <w:spacing w:before="60" w:after="0" w:line="190" w:lineRule="exact"/>
              <w:jc w:val="left"/>
            </w:pPr>
            <w:r>
              <w:rPr>
                <w:rFonts w:ascii="Calibri" w:hAnsi="Calibri"/>
                <w:b/>
                <w:i w:val="0"/>
                <w:color w:val="F0ECE3"/>
                <w:sz w:val="15"/>
              </w:rPr>
              <w:t>Data &amp; Analytics</w:t>
            </w:r>
          </w:p>
          <w:p>
            <w:pPr>
              <w:spacing w:before="4" w:after="4" w:line="190" w:lineRule="exact"/>
              <w:ind w:left="100"/>
            </w:pPr>
            <w:r>
              <w:rPr>
                <w:rFonts w:ascii="Calibri" w:hAnsi="Calibri"/>
                <w:color w:val="C9A54E"/>
                <w:sz w:val="13"/>
              </w:rPr>
              <w:t xml:space="preserve">▸ </w:t>
            </w:r>
            <w:r>
              <w:rPr>
                <w:rFonts w:ascii="Calibri" w:hAnsi="Calibri"/>
                <w:color w:val="D1D9E0"/>
                <w:sz w:val="15"/>
              </w:rPr>
              <w:t>Pandas / NumPy</w:t>
            </w:r>
          </w:p>
          <w:p>
            <w:pPr>
              <w:spacing w:before="4" w:after="4" w:line="190" w:lineRule="exact"/>
              <w:ind w:left="100"/>
            </w:pPr>
            <w:r>
              <w:rPr>
                <w:rFonts w:ascii="Calibri" w:hAnsi="Calibri"/>
                <w:color w:val="C9A54E"/>
                <w:sz w:val="13"/>
              </w:rPr>
              <w:t xml:space="preserve">▸ </w:t>
            </w:r>
            <w:r>
              <w:rPr>
                <w:rFonts w:ascii="Calibri" w:hAnsi="Calibri"/>
                <w:color w:val="D1D9E0"/>
                <w:sz w:val="15"/>
              </w:rPr>
              <w:t>SQL / PostgreSQL</w:t>
            </w:r>
          </w:p>
          <w:p>
            <w:pPr>
              <w:spacing w:before="4" w:after="4" w:line="190" w:lineRule="exact"/>
              <w:ind w:left="100"/>
            </w:pPr>
            <w:r>
              <w:rPr>
                <w:rFonts w:ascii="Calibri" w:hAnsi="Calibri"/>
                <w:color w:val="C9A54E"/>
                <w:sz w:val="13"/>
              </w:rPr>
              <w:t xml:space="preserve">▸ </w:t>
            </w:r>
            <w:r>
              <w:rPr>
                <w:rFonts w:ascii="Calibri" w:hAnsi="Calibri"/>
                <w:color w:val="D1D9E0"/>
                <w:sz w:val="15"/>
              </w:rPr>
              <w:t>Jupyter</w:t>
            </w:r>
          </w:p>
          <w:p>
            <w:pPr>
              <w:spacing w:before="60" w:after="0" w:line="190" w:lineRule="exact"/>
              <w:jc w:val="left"/>
            </w:pPr>
            <w:r>
              <w:rPr>
                <w:rFonts w:ascii="Calibri" w:hAnsi="Calibri"/>
                <w:b/>
                <w:i w:val="0"/>
                <w:color w:val="F0ECE3"/>
                <w:sz w:val="15"/>
              </w:rPr>
              <w:t>AI &amp; LLM Tools</w:t>
            </w:r>
          </w:p>
          <w:p>
            <w:pPr>
              <w:spacing w:before="4" w:after="4" w:line="190" w:lineRule="exact"/>
              <w:ind w:left="100"/>
            </w:pPr>
            <w:r>
              <w:rPr>
                <w:rFonts w:ascii="Calibri" w:hAnsi="Calibri"/>
                <w:color w:val="C9A54E"/>
                <w:sz w:val="13"/>
              </w:rPr>
              <w:t xml:space="preserve">▸ </w:t>
            </w:r>
            <w:r>
              <w:rPr>
                <w:rFonts w:ascii="Calibri" w:hAnsi="Calibri"/>
                <w:color w:val="D1D9E0"/>
                <w:sz w:val="15"/>
              </w:rPr>
              <w:t>Scikit-learn</w:t>
            </w:r>
          </w:p>
          <w:p>
            <w:pPr>
              <w:spacing w:before="4" w:after="4" w:line="190" w:lineRule="exact"/>
              <w:ind w:left="100"/>
            </w:pPr>
            <w:r>
              <w:rPr>
                <w:rFonts w:ascii="Calibri" w:hAnsi="Calibri"/>
                <w:color w:val="C9A54E"/>
                <w:sz w:val="13"/>
              </w:rPr>
              <w:t xml:space="preserve">▸ </w:t>
            </w:r>
            <w:r>
              <w:rPr>
                <w:rFonts w:ascii="Calibri" w:hAnsi="Calibri"/>
                <w:color w:val="D1D9E0"/>
                <w:sz w:val="15"/>
              </w:rPr>
              <w:t>Groq AI / Anthropic Claude API</w:t>
            </w:r>
          </w:p>
          <w:p>
            <w:pPr>
              <w:spacing w:before="4" w:after="4" w:line="190" w:lineRule="exact"/>
              <w:ind w:left="100"/>
            </w:pPr>
            <w:r>
              <w:rPr>
                <w:rFonts w:ascii="Calibri" w:hAnsi="Calibri"/>
                <w:color w:val="C9A54E"/>
                <w:sz w:val="13"/>
              </w:rPr>
              <w:t xml:space="preserve">▸ </w:t>
            </w:r>
            <w:r>
              <w:rPr>
                <w:rFonts w:ascii="Calibri" w:hAnsi="Calibri"/>
                <w:color w:val="D1D9E0"/>
                <w:sz w:val="15"/>
              </w:rPr>
              <w:t>LLM Prompt Chaining / RAG</w:t>
            </w:r>
          </w:p>
          <w:p>
            <w:pPr>
              <w:spacing w:before="60" w:after="0" w:line="190" w:lineRule="exact"/>
              <w:jc w:val="left"/>
            </w:pPr>
            <w:r>
              <w:rPr>
                <w:rFonts w:ascii="Calibri" w:hAnsi="Calibri"/>
                <w:b/>
                <w:i w:val="0"/>
                <w:color w:val="F0ECE3"/>
                <w:sz w:val="15"/>
              </w:rPr>
              <w:t>Web &amp; Backend</w:t>
            </w:r>
          </w:p>
          <w:p>
            <w:pPr>
              <w:spacing w:before="4" w:after="4" w:line="190" w:lineRule="exact"/>
              <w:ind w:left="100"/>
            </w:pPr>
            <w:r>
              <w:rPr>
                <w:rFonts w:ascii="Calibri" w:hAnsi="Calibri"/>
                <w:color w:val="C9A54E"/>
                <w:sz w:val="13"/>
              </w:rPr>
              <w:t xml:space="preserve">▸ </w:t>
            </w:r>
            <w:r>
              <w:rPr>
                <w:rFonts w:ascii="Calibri" w:hAnsi="Calibri"/>
                <w:color w:val="D1D9E0"/>
                <w:sz w:val="15"/>
              </w:rPr>
              <w:t>FastAPI / Flask</w:t>
            </w:r>
          </w:p>
          <w:p>
            <w:pPr>
              <w:spacing w:before="4" w:after="4" w:line="190" w:lineRule="exact"/>
              <w:ind w:left="100"/>
            </w:pPr>
            <w:r>
              <w:rPr>
                <w:rFonts w:ascii="Calibri" w:hAnsi="Calibri"/>
                <w:color w:val="C9A54E"/>
                <w:sz w:val="13"/>
              </w:rPr>
              <w:t xml:space="preserve">▸ </w:t>
            </w:r>
            <w:r>
              <w:rPr>
                <w:rFonts w:ascii="Calibri" w:hAnsi="Calibri"/>
                <w:color w:val="D1D9E0"/>
                <w:sz w:val="15"/>
              </w:rPr>
              <w:t>React Native / Django</w:t>
            </w:r>
          </w:p>
          <w:p>
            <w:pPr>
              <w:spacing w:before="4" w:after="4" w:line="190" w:lineRule="exact"/>
              <w:ind w:left="100"/>
            </w:pPr>
            <w:r>
              <w:rPr>
                <w:rFonts w:ascii="Calibri" w:hAnsi="Calibri"/>
                <w:color w:val="C9A54E"/>
                <w:sz w:val="13"/>
              </w:rPr>
              <w:t xml:space="preserve">▸ </w:t>
            </w:r>
            <w:r>
              <w:rPr>
                <w:rFonts w:ascii="Calibri" w:hAnsi="Calibri"/>
                <w:color w:val="D1D9E0"/>
                <w:sz w:val="15"/>
              </w:rPr>
              <w:t>SQLite (offline-first)</w:t>
            </w:r>
          </w:p>
          <w:p>
            <w:pPr>
              <w:spacing w:before="60" w:after="0" w:line="190" w:lineRule="exact"/>
              <w:jc w:val="left"/>
            </w:pPr>
            <w:r>
              <w:rPr>
                <w:rFonts w:ascii="Calibri" w:hAnsi="Calibri"/>
                <w:b/>
                <w:i w:val="0"/>
                <w:color w:val="F0ECE3"/>
                <w:sz w:val="15"/>
              </w:rPr>
              <w:t>Dev Tools &amp; Design</w:t>
            </w:r>
          </w:p>
          <w:p>
            <w:pPr>
              <w:spacing w:before="4" w:after="4" w:line="190" w:lineRule="exact"/>
              <w:ind w:left="100"/>
            </w:pPr>
            <w:r>
              <w:rPr>
                <w:rFonts w:ascii="Calibri" w:hAnsi="Calibri"/>
                <w:color w:val="C9A54E"/>
                <w:sz w:val="13"/>
              </w:rPr>
              <w:t xml:space="preserve">▸ </w:t>
            </w:r>
            <w:r>
              <w:rPr>
                <w:rFonts w:ascii="Calibri" w:hAnsi="Calibri"/>
                <w:color w:val="D1D9E0"/>
                <w:sz w:val="15"/>
              </w:rPr>
              <w:t>Git / GitHub</w:t>
            </w:r>
          </w:p>
          <w:p>
            <w:pPr>
              <w:spacing w:before="4" w:after="4" w:line="190" w:lineRule="exact"/>
              <w:ind w:left="100"/>
            </w:pPr>
            <w:r>
              <w:rPr>
                <w:rFonts w:ascii="Calibri" w:hAnsi="Calibri"/>
                <w:color w:val="C9A54E"/>
                <w:sz w:val="13"/>
              </w:rPr>
              <w:t xml:space="preserve">▸ </w:t>
            </w:r>
            <w:r>
              <w:rPr>
                <w:rFonts w:ascii="Calibri" w:hAnsi="Calibri"/>
                <w:color w:val="D1D9E0"/>
                <w:sz w:val="15"/>
              </w:rPr>
              <w:t>VS Code / CLion</w:t>
            </w:r>
          </w:p>
          <w:p>
            <w:pPr>
              <w:spacing w:before="4" w:after="4" w:line="190" w:lineRule="exact"/>
              <w:ind w:left="100"/>
            </w:pPr>
            <w:r>
              <w:rPr>
                <w:rFonts w:ascii="Calibri" w:hAnsi="Calibri"/>
                <w:color w:val="C9A54E"/>
                <w:sz w:val="13"/>
              </w:rPr>
              <w:t xml:space="preserve">▸ </w:t>
            </w:r>
            <w:r>
              <w:rPr>
                <w:rFonts w:ascii="Calibri" w:hAnsi="Calibri"/>
                <w:color w:val="D1D9E0"/>
                <w:sz w:val="15"/>
              </w:rPr>
              <w:t>Figma</w:t>
            </w:r>
          </w:p>
          <w:p>
            <w:pPr>
              <w:spacing w:before="4" w:after="4" w:line="190" w:lineRule="exact"/>
              <w:ind w:left="100"/>
            </w:pPr>
            <w:r>
              <w:rPr>
                <w:rFonts w:ascii="Calibri" w:hAnsi="Calibri"/>
                <w:color w:val="C9A54E"/>
                <w:sz w:val="13"/>
              </w:rPr>
              <w:t xml:space="preserve">▸ </w:t>
            </w:r>
            <w:r>
              <w:rPr>
                <w:rFonts w:ascii="Calibri" w:hAnsi="Calibri"/>
                <w:color w:val="D1D9E0"/>
                <w:sz w:val="15"/>
              </w:rPr>
              <w:t>Linux (Kali)</w:t>
            </w:r>
          </w:p>
          <w:p>
            <w:pPr>
              <w:spacing w:before="60" w:after="0" w:line="190" w:lineRule="exact"/>
              <w:jc w:val="left"/>
            </w:pPr>
            <w:r>
              <w:rPr>
                <w:rFonts w:ascii="Calibri" w:hAnsi="Calibri"/>
                <w:b/>
                <w:i w:val="0"/>
                <w:color w:val="F0ECE3"/>
                <w:sz w:val="15"/>
              </w:rPr>
              <w:t>Core Knowledge</w:t>
            </w:r>
          </w:p>
          <w:p>
            <w:pPr>
              <w:spacing w:before="4" w:after="4" w:line="190" w:lineRule="exact"/>
              <w:ind w:left="100"/>
            </w:pPr>
            <w:r>
              <w:rPr>
                <w:rFonts w:ascii="Calibri" w:hAnsi="Calibri"/>
                <w:color w:val="C9A54E"/>
                <w:sz w:val="13"/>
              </w:rPr>
              <w:t xml:space="preserve">▸ </w:t>
            </w:r>
            <w:r>
              <w:rPr>
                <w:rFonts w:ascii="Calibri" w:hAnsi="Calibri"/>
                <w:color w:val="D1D9E0"/>
                <w:sz w:val="15"/>
              </w:rPr>
              <w:t>Machine Learning (fundamentals)</w:t>
            </w:r>
          </w:p>
          <w:p>
            <w:pPr>
              <w:spacing w:before="4" w:after="4" w:line="190" w:lineRule="exact"/>
              <w:ind w:left="100"/>
            </w:pPr>
            <w:r>
              <w:rPr>
                <w:rFonts w:ascii="Calibri" w:hAnsi="Calibri"/>
                <w:color w:val="C9A54E"/>
                <w:sz w:val="13"/>
              </w:rPr>
              <w:t xml:space="preserve">▸ </w:t>
            </w:r>
            <w:r>
              <w:rPr>
                <w:rFonts w:ascii="Calibri" w:hAnsi="Calibri"/>
                <w:color w:val="D1D9E0"/>
                <w:sz w:val="15"/>
              </w:rPr>
              <w:t>Network Security</w:t>
            </w:r>
          </w:p>
          <w:p>
            <w:pPr>
              <w:spacing w:before="4" w:after="4" w:line="190" w:lineRule="exact"/>
              <w:ind w:left="100"/>
            </w:pPr>
            <w:r>
              <w:rPr>
                <w:rFonts w:ascii="Calibri" w:hAnsi="Calibri"/>
                <w:color w:val="C9A54E"/>
                <w:sz w:val="13"/>
              </w:rPr>
              <w:t xml:space="preserve">▸ </w:t>
            </w:r>
            <w:r>
              <w:rPr>
                <w:rFonts w:ascii="Calibri" w:hAnsi="Calibri"/>
                <w:color w:val="D1D9E0"/>
                <w:sz w:val="15"/>
              </w:rPr>
              <w:t>Embedded Systems / IoT</w:t>
            </w:r>
          </w:p>
          <w:p>
            <w:pPr>
              <w:spacing w:before="4" w:after="4" w:line="190" w:lineRule="exact"/>
              <w:ind w:left="100"/>
            </w:pPr>
            <w:r>
              <w:rPr>
                <w:rFonts w:ascii="Calibri" w:hAnsi="Calibri"/>
                <w:color w:val="C9A54E"/>
                <w:sz w:val="13"/>
              </w:rPr>
              <w:t xml:space="preserve">▸ </w:t>
            </w:r>
            <w:r>
              <w:rPr>
                <w:rFonts w:ascii="Calibri" w:hAnsi="Calibri"/>
                <w:color w:val="D1D9E0"/>
                <w:sz w:val="15"/>
              </w:rPr>
              <w:t>PID Control / Robotics</w:t>
            </w:r>
          </w:p>
          <w:p>
            <w:pPr>
              <w:spacing w:before="4" w:after="4" w:line="190" w:lineRule="exact"/>
              <w:ind w:left="100"/>
            </w:pPr>
            <w:r>
              <w:rPr>
                <w:rFonts w:ascii="Calibri" w:hAnsi="Calibri"/>
                <w:color w:val="C9A54E"/>
                <w:sz w:val="13"/>
              </w:rPr>
              <w:t xml:space="preserve">▸ </w:t>
            </w:r>
            <w:r>
              <w:rPr>
                <w:rFonts w:ascii="Calibri" w:hAnsi="Calibri"/>
                <w:color w:val="D1D9E0"/>
                <w:sz w:val="15"/>
              </w:rPr>
              <w:t>OSI &amp; TCP/IP Networking</w:t>
            </w:r>
          </w:p>
          <w:p>
            <w:pPr>
              <w:spacing w:before="120" w:after="40" w:line="200" w:lineRule="exact"/>
              <w:jc w:val="left"/>
              <w:pBdr>
                <w:bottom w:val="single" w:sz="4" w:space="2" w:color="C9A54E"/>
              </w:pBdr>
            </w:pPr>
            <w:r>
              <w:rPr>
                <w:rFonts w:ascii="Calibri" w:hAnsi="Calibri"/>
                <w:b/>
                <w:color w:val="C9A54E"/>
                <w:sz w:val="17"/>
              </w:rPr>
              <w:t>LANGUAGES</w:t>
            </w:r>
          </w:p>
          <w:p>
            <w:pPr>
              <w:spacing w:before="6" w:after="6" w:line="190" w:lineRule="exact"/>
              <w:ind w:left="144" w:hanging="100"/>
            </w:pPr>
            <w:r>
              <w:rPr>
                <w:rFonts w:ascii="Calibri" w:hAnsi="Calibri"/>
                <w:color w:val="C9A54E"/>
                <w:sz w:val="15"/>
              </w:rPr>
              <w:t xml:space="preserve">• </w:t>
            </w:r>
            <w:r>
              <w:rPr>
                <w:rFonts w:ascii="Calibri" w:hAnsi="Calibri"/>
                <w:color w:val="D1D9E0"/>
                <w:sz w:val="15"/>
              </w:rPr>
              <w:t>English — Native</w:t>
            </w:r>
          </w:p>
          <w:p>
            <w:pPr>
              <w:spacing w:before="6" w:after="6" w:line="190" w:lineRule="exact"/>
              <w:ind w:left="144" w:hanging="100"/>
            </w:pPr>
            <w:r>
              <w:rPr>
                <w:rFonts w:ascii="Calibri" w:hAnsi="Calibri"/>
                <w:color w:val="C9A54E"/>
                <w:sz w:val="15"/>
              </w:rPr>
              <w:t xml:space="preserve">• </w:t>
            </w:r>
            <w:r>
              <w:rPr>
                <w:rFonts w:ascii="Calibri" w:hAnsi="Calibri"/>
                <w:color w:val="D1D9E0"/>
                <w:sz w:val="15"/>
              </w:rPr>
              <w:t>French — Intermediate</w:t>
            </w:r>
          </w:p>
          <w:p>
            <w:pPr>
              <w:spacing w:before="120" w:after="40" w:line="200" w:lineRule="exact"/>
              <w:jc w:val="left"/>
              <w:pBdr>
                <w:bottom w:val="single" w:sz="4" w:space="2" w:color="C9A54E"/>
              </w:pBdr>
            </w:pPr>
            <w:r>
              <w:rPr>
                <w:rFonts w:ascii="Calibri" w:hAnsi="Calibri"/>
                <w:b/>
                <w:color w:val="C9A54E"/>
                <w:sz w:val="17"/>
              </w:rPr>
              <w:t>CERTIFICATIONS</w:t>
            </w:r>
          </w:p>
          <w:p>
            <w:pPr>
              <w:spacing w:before="6" w:after="6" w:line="190" w:lineRule="exact"/>
              <w:ind w:left="144" w:hanging="100"/>
            </w:pPr>
            <w:r>
              <w:rPr>
                <w:rFonts w:ascii="Calibri" w:hAnsi="Calibri"/>
                <w:color w:val="C9A54E"/>
                <w:sz w:val="15"/>
              </w:rPr>
              <w:t xml:space="preserve">• </w:t>
            </w:r>
            <w:r>
              <w:rPr>
                <w:rFonts w:ascii="Calibri" w:hAnsi="Calibri"/>
                <w:color w:val="D1D9E0"/>
                <w:sz w:val="15"/>
              </w:rPr>
              <w:t>Hashgraph Developer Course — Hedera (Jan 2026)</w:t>
            </w:r>
          </w:p>
          <w:p>
            <w:pPr>
              <w:spacing w:before="6" w:after="6" w:line="190" w:lineRule="exact"/>
              <w:ind w:left="144" w:hanging="100"/>
            </w:pPr>
            <w:r>
              <w:rPr>
                <w:rFonts w:ascii="Calibri" w:hAnsi="Calibri"/>
                <w:color w:val="C9A54E"/>
                <w:sz w:val="15"/>
              </w:rPr>
              <w:t xml:space="preserve">• </w:t>
            </w:r>
            <w:r>
              <w:rPr>
                <w:rFonts w:ascii="Calibri" w:hAnsi="Calibri"/>
                <w:color w:val="D1D9E0"/>
                <w:sz w:val="15"/>
              </w:rPr>
              <w:t>Hedera Certified Foundation (Apr 2026)</w:t>
            </w:r>
          </w:p>
          <w:p>
            <w:pPr>
              <w:spacing w:before="6" w:after="6" w:line="190" w:lineRule="exact"/>
              <w:ind w:left="144" w:hanging="100"/>
            </w:pPr>
            <w:r>
              <w:rPr>
                <w:rFonts w:ascii="Calibri" w:hAnsi="Calibri"/>
                <w:color w:val="C9A54E"/>
                <w:sz w:val="15"/>
              </w:rPr>
              <w:t xml:space="preserve">• </w:t>
            </w:r>
            <w:r>
              <w:rPr>
                <w:rFonts w:ascii="Calibri" w:hAnsi="Calibri"/>
                <w:color w:val="D1D9E0"/>
                <w:sz w:val="15"/>
              </w:rPr>
              <w:t>IPPF Competitor — Brewer Foundation &amp; NYU (2024-25)</w:t>
            </w:r>
          </w:p>
          <w:p>
            <w:pPr>
              <w:spacing w:before="6" w:after="6" w:line="190" w:lineRule="exact"/>
              <w:ind w:left="144" w:hanging="100"/>
            </w:pPr>
            <w:r>
              <w:rPr>
                <w:rFonts w:ascii="Calibri" w:hAnsi="Calibri"/>
                <w:color w:val="C9A54E"/>
                <w:sz w:val="15"/>
              </w:rPr>
              <w:t xml:space="preserve">• </w:t>
            </w:r>
            <w:r>
              <w:rPr>
                <w:rFonts w:ascii="Calibri" w:hAnsi="Calibri"/>
                <w:color w:val="D1D9E0"/>
                <w:sz w:val="15"/>
              </w:rPr>
              <w:t>WASSCE General Science — Prempeh College (Sep 2025)</w:t>
            </w:r>
          </w:p>
          <w:p>
            <w:pPr>
              <w:spacing w:before="6" w:after="6" w:line="190" w:lineRule="exact"/>
              <w:ind w:left="144" w:hanging="100"/>
            </w:pPr>
            <w:r>
              <w:rPr>
                <w:rFonts w:ascii="Calibri" w:hAnsi="Calibri"/>
                <w:color w:val="C9A54E"/>
                <w:sz w:val="15"/>
              </w:rPr>
              <w:t xml:space="preserve">• </w:t>
            </w:r>
            <w:r>
              <w:rPr>
                <w:rFonts w:ascii="Calibri" w:hAnsi="Calibri"/>
                <w:i/>
                <w:color w:val="F0C070"/>
                <w:sz w:val="15"/>
              </w:rPr>
              <w:t>[Deep Learning Spec.] — DeepLearning.AI</w:t>
            </w:r>
          </w:p>
          <w:p>
            <w:pPr>
              <w:spacing w:before="6" w:after="6" w:line="190" w:lineRule="exact"/>
              <w:ind w:left="144" w:hanging="100"/>
            </w:pPr>
            <w:r>
              <w:rPr>
                <w:rFonts w:ascii="Calibri" w:hAnsi="Calibri"/>
                <w:color w:val="C9A54E"/>
                <w:sz w:val="15"/>
              </w:rPr>
              <w:t xml:space="preserve">• </w:t>
            </w:r>
            <w:r>
              <w:rPr>
                <w:rFonts w:ascii="Calibri" w:hAnsi="Calibri"/>
                <w:i/>
                <w:color w:val="F0C070"/>
                <w:sz w:val="15"/>
              </w:rPr>
              <w:t>[ML Specialization] — Stanford / Coursera</w:t>
            </w:r>
          </w:p>
          <w:p>
            <w:pPr>
              <w:spacing w:before="120" w:after="40" w:line="200" w:lineRule="exact"/>
              <w:jc w:val="left"/>
              <w:pBdr>
                <w:bottom w:val="single" w:sz="4" w:space="2" w:color="C9A54E"/>
              </w:pBdr>
            </w:pPr>
            <w:r>
              <w:rPr>
                <w:rFonts w:ascii="Calibri" w:hAnsi="Calibri"/>
                <w:b/>
                <w:color w:val="C9A54E"/>
                <w:sz w:val="17"/>
              </w:rPr>
              <w:t>GITHUB HIGHLIGHTS</w:t>
            </w:r>
          </w:p>
          <w:p>
            <w:pPr>
              <w:spacing w:before="6" w:after="6" w:line="190" w:lineRule="exact"/>
              <w:ind w:left="144" w:hanging="100"/>
            </w:pPr>
            <w:r>
              <w:rPr>
                <w:rFonts w:ascii="Calibri" w:hAnsi="Calibri"/>
                <w:color w:val="C9A54E"/>
                <w:sz w:val="15"/>
              </w:rPr>
              <w:t xml:space="preserve">• </w:t>
            </w:r>
            <w:r>
              <w:rPr>
                <w:rFonts w:ascii="Calibri" w:hAnsi="Calibri"/>
                <w:i/>
                <w:color w:val="F0C070"/>
                <w:sz w:val="15"/>
              </w:rPr>
              <w:t>[repo] — CNN crop disease classifier ★[X]</w:t>
            </w:r>
          </w:p>
          <w:p>
            <w:pPr>
              <w:spacing w:before="6" w:after="6" w:line="190" w:lineRule="exact"/>
              <w:ind w:left="144" w:hanging="100"/>
            </w:pPr>
            <w:r>
              <w:rPr>
                <w:rFonts w:ascii="Calibri" w:hAnsi="Calibri"/>
                <w:color w:val="C9A54E"/>
                <w:sz w:val="15"/>
              </w:rPr>
              <w:t xml:space="preserve">• </w:t>
            </w:r>
            <w:r>
              <w:rPr>
                <w:rFonts w:ascii="Calibri" w:hAnsi="Calibri"/>
                <w:i/>
                <w:color w:val="F0C070"/>
                <w:sz w:val="15"/>
              </w:rPr>
              <w:t>[repo] — LLM-powered study assistant ★[X]</w:t>
            </w:r>
          </w:p>
          <w:p>
            <w:pPr>
              <w:spacing w:before="6" w:after="6" w:line="190" w:lineRule="exact"/>
              <w:ind w:left="144" w:hanging="100"/>
            </w:pPr>
            <w:r>
              <w:rPr>
                <w:rFonts w:ascii="Calibri" w:hAnsi="Calibri"/>
                <w:color w:val="C9A54E"/>
                <w:sz w:val="15"/>
              </w:rPr>
              <w:t xml:space="preserve">• </w:t>
            </w:r>
            <w:r>
              <w:rPr>
                <w:rFonts w:ascii="Calibri" w:hAnsi="Calibri"/>
                <w:i/>
                <w:color w:val="F0C070"/>
                <w:sz w:val="15"/>
              </w:rPr>
              <w:t>[repo] — Sentiment analysis pipeline ★[X]</w:t>
            </w:r>
          </w:p>
          <w:p>
            <w:pPr>
              <w:spacing w:before="6" w:after="6" w:line="190" w:lineRule="exact"/>
              <w:ind w:left="144" w:hanging="100"/>
            </w:pPr>
            <w:r>
              <w:rPr>
                <w:rFonts w:ascii="Calibri" w:hAnsi="Calibri"/>
                <w:color w:val="C9A54E"/>
                <w:sz w:val="15"/>
              </w:rPr>
              <w:t xml:space="preserve">• </w:t>
            </w:r>
            <w:r>
              <w:rPr>
                <w:rFonts w:ascii="Calibri" w:hAnsi="Calibri"/>
                <w:i/>
                <w:color w:val="F0C070"/>
                <w:sz w:val="15"/>
              </w:rPr>
              <w:t>[X] contributions | [X] PRs (12 mo.)</w:t>
            </w:r>
          </w:p>
          <w:p>
            <w:pPr>
              <w:spacing w:before="120" w:after="40" w:line="200" w:lineRule="exact"/>
              <w:jc w:val="left"/>
              <w:pBdr>
                <w:bottom w:val="single" w:sz="4" w:space="2" w:color="C9A54E"/>
              </w:pBdr>
            </w:pPr>
            <w:r>
              <w:rPr>
                <w:rFonts w:ascii="Calibri" w:hAnsi="Calibri"/>
                <w:b/>
                <w:color w:val="C9A54E"/>
                <w:sz w:val="17"/>
              </w:rPr>
              <w:t>OPEN SOURCE</w:t>
            </w:r>
          </w:p>
          <w:p>
            <w:pPr>
              <w:spacing w:before="6" w:after="6" w:line="190" w:lineRule="exact"/>
              <w:ind w:left="144" w:hanging="100"/>
            </w:pPr>
            <w:r>
              <w:rPr>
                <w:rFonts w:ascii="Calibri" w:hAnsi="Calibri"/>
                <w:color w:val="C9A54E"/>
                <w:sz w:val="15"/>
              </w:rPr>
              <w:t xml:space="preserve">• </w:t>
            </w:r>
            <w:r>
              <w:rPr>
                <w:rFonts w:ascii="Calibri" w:hAnsi="Calibri"/>
                <w:i/>
                <w:color w:val="F0C070"/>
                <w:sz w:val="15"/>
              </w:rPr>
              <w:t>[Hugging Face / PyTorch] — PR #[X]</w:t>
            </w:r>
          </w:p>
          <w:p>
            <w:pPr>
              <w:spacing w:before="6" w:after="6" w:line="190" w:lineRule="exact"/>
              <w:ind w:left="144" w:hanging="100"/>
            </w:pPr>
            <w:r>
              <w:rPr>
                <w:rFonts w:ascii="Calibri" w:hAnsi="Calibri"/>
                <w:color w:val="C9A54E"/>
                <w:sz w:val="15"/>
              </w:rPr>
              <w:t xml:space="preserve">• </w:t>
            </w:r>
            <w:r>
              <w:rPr>
                <w:rFonts w:ascii="Calibri" w:hAnsi="Calibri"/>
                <w:i/>
                <w:color w:val="F0C070"/>
                <w:sz w:val="15"/>
              </w:rPr>
              <w:t>[scikit-learn / LangChain] — PR #[X]</w:t>
            </w:r>
          </w:p>
          <w:p>
            <w:pPr>
              <w:spacing w:before="120" w:after="40" w:line="200" w:lineRule="exact"/>
              <w:jc w:val="left"/>
              <w:pBdr>
                <w:bottom w:val="single" w:sz="4" w:space="2" w:color="C9A54E"/>
              </w:pBdr>
            </w:pPr>
            <w:r>
              <w:rPr>
                <w:rFonts w:ascii="Calibri" w:hAnsi="Calibri"/>
                <w:b/>
                <w:color w:val="C9A54E"/>
                <w:sz w:val="17"/>
              </w:rPr>
              <w:t>RESEARCH &amp; BLOG</w:t>
            </w:r>
          </w:p>
          <w:p>
            <w:pPr>
              <w:spacing w:before="6" w:after="6" w:line="190" w:lineRule="exact"/>
              <w:ind w:left="144" w:hanging="100"/>
            </w:pPr>
            <w:r>
              <w:rPr>
                <w:rFonts w:ascii="Calibri" w:hAnsi="Calibri"/>
                <w:color w:val="C9A54E"/>
                <w:sz w:val="15"/>
              </w:rPr>
              <w:t xml:space="preserve">• </w:t>
            </w:r>
            <w:r>
              <w:rPr>
                <w:rFonts w:ascii="Calibri" w:hAnsi="Calibri"/>
                <w:i/>
                <w:color w:val="F0C070"/>
                <w:sz w:val="15"/>
              </w:rPr>
              <w:t>"[Title]" — [arXiv / Conference]</w:t>
            </w:r>
          </w:p>
          <w:p>
            <w:pPr>
              <w:spacing w:before="6" w:after="6" w:line="190" w:lineRule="exact"/>
              <w:ind w:left="144" w:hanging="100"/>
            </w:pPr>
            <w:r>
              <w:rPr>
                <w:rFonts w:ascii="Calibri" w:hAnsi="Calibri"/>
                <w:color w:val="C9A54E"/>
                <w:sz w:val="15"/>
              </w:rPr>
              <w:t xml:space="preserve">• </w:t>
            </w:r>
            <w:r>
              <w:rPr>
                <w:rFonts w:ascii="Calibri" w:hAnsi="Calibri"/>
                <w:i/>
                <w:color w:val="F0C070"/>
                <w:sz w:val="15"/>
              </w:rPr>
              <w:t>"[Title]" — [Medium / Hashnode]</w:t>
            </w:r>
          </w:p>
          <w:p>
            <w:pPr>
              <w:spacing w:before="120" w:after="40" w:line="200" w:lineRule="exact"/>
              <w:jc w:val="left"/>
              <w:pBdr>
                <w:bottom w:val="single" w:sz="4" w:space="2" w:color="C9A54E"/>
              </w:pBdr>
            </w:pPr>
            <w:r>
              <w:rPr>
                <w:rFonts w:ascii="Calibri" w:hAnsi="Calibri"/>
                <w:b/>
                <w:color w:val="C9A54E"/>
                <w:sz w:val="17"/>
              </w:rPr>
              <w:t>INTERESTS</w:t>
            </w:r>
          </w:p>
          <w:p>
            <w:pPr>
              <w:spacing w:before="6" w:after="6" w:line="190" w:lineRule="exact"/>
              <w:ind w:left="144" w:hanging="100"/>
            </w:pPr>
            <w:r>
              <w:rPr>
                <w:rFonts w:ascii="Calibri" w:hAnsi="Calibri"/>
                <w:color w:val="C9A54E"/>
                <w:sz w:val="15"/>
              </w:rPr>
              <w:t xml:space="preserve">• </w:t>
            </w:r>
            <w:r>
              <w:rPr>
                <w:rFonts w:ascii="Calibri" w:hAnsi="Calibri"/>
                <w:color w:val="D1D9E0"/>
                <w:sz w:val="15"/>
              </w:rPr>
              <w:t>Mathematics</w:t>
            </w:r>
          </w:p>
          <w:p>
            <w:pPr>
              <w:spacing w:before="6" w:after="6" w:line="190" w:lineRule="exact"/>
              <w:ind w:left="144" w:hanging="100"/>
            </w:pPr>
            <w:r>
              <w:rPr>
                <w:rFonts w:ascii="Calibri" w:hAnsi="Calibri"/>
                <w:color w:val="C9A54E"/>
                <w:sz w:val="15"/>
              </w:rPr>
              <w:t xml:space="preserve">• </w:t>
            </w:r>
            <w:r>
              <w:rPr>
                <w:rFonts w:ascii="Calibri" w:hAnsi="Calibri"/>
                <w:color w:val="D1D9E0"/>
                <w:sz w:val="15"/>
              </w:rPr>
              <w:t>Machine Learning &amp; AI</w:t>
            </w:r>
          </w:p>
          <w:p>
            <w:pPr>
              <w:spacing w:before="6" w:after="6" w:line="190" w:lineRule="exact"/>
              <w:ind w:left="144" w:hanging="100"/>
            </w:pPr>
            <w:r>
              <w:rPr>
                <w:rFonts w:ascii="Calibri" w:hAnsi="Calibri"/>
                <w:color w:val="C9A54E"/>
                <w:sz w:val="15"/>
              </w:rPr>
              <w:t xml:space="preserve">• </w:t>
            </w:r>
            <w:r>
              <w:rPr>
                <w:rFonts w:ascii="Calibri" w:hAnsi="Calibri"/>
                <w:color w:val="D1D9E0"/>
                <w:sz w:val="15"/>
              </w:rPr>
              <w:t>Robotics &amp; Embedded Systems</w:t>
            </w:r>
          </w:p>
          <w:p>
            <w:pPr>
              <w:spacing w:before="6" w:after="6" w:line="190" w:lineRule="exact"/>
              <w:ind w:left="144" w:hanging="100"/>
            </w:pPr>
            <w:r>
              <w:rPr>
                <w:rFonts w:ascii="Calibri" w:hAnsi="Calibri"/>
                <w:color w:val="C9A54E"/>
                <w:sz w:val="15"/>
              </w:rPr>
              <w:t xml:space="preserve">• </w:t>
            </w:r>
            <w:r>
              <w:rPr>
                <w:rFonts w:ascii="Calibri" w:hAnsi="Calibri"/>
                <w:color w:val="D1D9E0"/>
                <w:sz w:val="15"/>
              </w:rPr>
              <w:t>UI/UX &amp; Visual Design</w:t>
            </w:r>
          </w:p>
          <w:p>
            <w:pPr>
              <w:spacing w:before="6" w:after="6" w:line="190" w:lineRule="exact"/>
              <w:ind w:left="144" w:hanging="100"/>
            </w:pPr>
            <w:r>
              <w:rPr>
                <w:rFonts w:ascii="Calibri" w:hAnsi="Calibri"/>
                <w:color w:val="C9A54E"/>
                <w:sz w:val="15"/>
              </w:rPr>
              <w:t xml:space="preserve">• </w:t>
            </w:r>
            <w:r>
              <w:rPr>
                <w:rFonts w:ascii="Calibri" w:hAnsi="Calibri"/>
                <w:color w:val="D1D9E0"/>
                <w:sz w:val="15"/>
              </w:rPr>
              <w:t>Movies &amp; Video Games</w:t>
            </w:r>
          </w:p>
          <w:p>
            <w:pPr>
              <w:spacing w:before="6" w:after="6" w:line="190" w:lineRule="exact"/>
              <w:ind w:left="144" w:hanging="100"/>
            </w:pPr>
            <w:r>
              <w:rPr>
                <w:rFonts w:ascii="Calibri" w:hAnsi="Calibri"/>
                <w:color w:val="C9A54E"/>
                <w:sz w:val="15"/>
              </w:rPr>
              <w:t xml:space="preserve">• </w:t>
            </w:r>
            <w:r>
              <w:rPr>
                <w:rFonts w:ascii="Calibri" w:hAnsi="Calibri"/>
                <w:color w:val="D1D9E0"/>
                <w:sz w:val="15"/>
              </w:rPr>
              <w:t>Sports (Football)</w:t>
            </w:r>
          </w:p>
        </w:tc>
        <w:tc>
          <w:tcPr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  <w:tcMar>
              <w:top w:w="80" w:type="dxa"/>
              <w:start w:w="260" w:type="dxa"/>
              <w:bottom w:w="100" w:type="dxa"/>
              <w:end w:w="180" w:type="dxa"/>
            </w:tcMar>
            <w:tcW w:w="8840" w:type="dxa"/>
          </w:tcPr>
          <w:p>
            <w:pPr>
              <w:spacing w:before="40" w:after="40" w:line="200" w:lineRule="exact"/>
              <w:jc w:val="left"/>
              <w:pBdr>
                <w:bottom w:val="single" w:sz="6" w:space="2" w:color="C9A54E"/>
              </w:pBdr>
            </w:pPr>
            <w:r>
              <w:rPr>
                <w:rFonts w:ascii="Calibri" w:hAnsi="Calibri"/>
                <w:b/>
                <w:color w:val="C9A54E"/>
                <w:sz w:val="19"/>
              </w:rPr>
              <w:t>◆  PROFESSIONAL SUMMARY</w:t>
            </w:r>
          </w:p>
          <w:p>
            <w:pPr>
              <w:spacing w:before="20" w:after="40" w:line="190" w:lineRule="exact"/>
              <w:jc w:val="left"/>
            </w:pPr>
            <w:r>
              <w:rPr>
                <w:rFonts w:ascii="Calibri" w:hAnsi="Calibri"/>
                <w:b w:val="0"/>
                <w:i w:val="0"/>
                <w:color w:val="3B444F"/>
                <w:sz w:val="15"/>
              </w:rPr>
              <w:t>Computer Science undergraduate at KNUST with hands-on experience in embedded intelligence, autonomous systems, and applied machine learning. National Robotics Champion. Regional Cybersecurity Champion.</w:t>
            </w:r>
          </w:p>
          <w:p>
            <w:pPr>
              <w:spacing w:before="120" w:after="40" w:line="200" w:lineRule="exact"/>
              <w:jc w:val="left"/>
              <w:pBdr>
                <w:bottom w:val="single" w:sz="6" w:space="2" w:color="C9A54E"/>
              </w:pBdr>
            </w:pPr>
            <w:r>
              <w:rPr>
                <w:rFonts w:ascii="Calibri" w:hAnsi="Calibri"/>
                <w:b/>
                <w:color w:val="C9A54E"/>
                <w:sz w:val="19"/>
              </w:rPr>
              <w:t>◆  EXPERIENCE</w:t>
            </w:r>
          </w:p>
          <w:p>
            <w:pPr>
              <w:spacing w:before="60" w:after="0" w:line="200" w:lineRule="exact"/>
              <w:jc w:val="left"/>
            </w:pPr>
            <w:r>
              <w:rPr>
                <w:rFonts w:ascii="Calibri" w:hAnsi="Calibri"/>
                <w:b/>
                <w:color w:val="0F2B46"/>
                <w:sz w:val="17"/>
              </w:rPr>
              <w:t>Machine Learning Trainee</w:t>
            </w:r>
            <w:r>
              <w:rPr>
                <w:rFonts w:ascii="Calibri" w:hAnsi="Calibri"/>
                <w:color w:val="C9A54E"/>
                <w:sz w:val="17"/>
              </w:rPr>
              <w:t xml:space="preserve"> — Zap Tech Technologies</w:t>
            </w:r>
          </w:p>
          <w:p>
            <w:pPr>
              <w:spacing w:before="0" w:after="20" w:line="180" w:lineRule="exact"/>
              <w:jc w:val="left"/>
            </w:pPr>
            <w:r>
              <w:rPr>
                <w:rFonts w:ascii="Calibri" w:hAnsi="Calibri"/>
                <w:b w:val="0"/>
                <w:i/>
                <w:color w:val="6B7480"/>
                <w:sz w:val="14"/>
              </w:rPr>
              <w:t>Remote  |  May 2025</w:t>
            </w:r>
          </w:p>
          <w:p>
            <w:pPr>
              <w:spacing w:before="6" w:after="6" w:line="190" w:lineRule="exact"/>
              <w:ind w:left="180" w:hanging="120"/>
            </w:pPr>
            <w:r>
              <w:rPr>
                <w:rFonts w:ascii="Calibri" w:hAnsi="Calibri"/>
                <w:color w:val="C9A54E"/>
                <w:sz w:val="15"/>
              </w:rPr>
              <w:t xml:space="preserve">• </w:t>
            </w:r>
            <w:r>
              <w:rPr>
                <w:rFonts w:ascii="Calibri" w:hAnsi="Calibri"/>
                <w:color w:val="3B444F"/>
                <w:sz w:val="15"/>
              </w:rPr>
              <w:t>Completed an intensive 2-week ML engineering program covering the full model development lifecycle — from raw data collection through model evaluation and iteration.</w:t>
            </w:r>
          </w:p>
          <w:p>
            <w:pPr>
              <w:spacing w:before="6" w:after="6" w:line="190" w:lineRule="exact"/>
              <w:ind w:left="180" w:hanging="120"/>
            </w:pPr>
            <w:r>
              <w:rPr>
                <w:rFonts w:ascii="Calibri" w:hAnsi="Calibri"/>
                <w:color w:val="C9A54E"/>
                <w:sz w:val="15"/>
              </w:rPr>
              <w:t xml:space="preserve">• </w:t>
            </w:r>
            <w:r>
              <w:rPr>
                <w:rFonts w:ascii="Calibri" w:hAnsi="Calibri"/>
                <w:color w:val="3B444F"/>
                <w:sz w:val="15"/>
              </w:rPr>
              <w:t>Preprocessed and cleaned real-world datasets using Pandas and NumPy, handling missing values, feature scaling, and data augmentation.</w:t>
            </w:r>
          </w:p>
          <w:p>
            <w:pPr>
              <w:spacing w:before="6" w:after="6" w:line="190" w:lineRule="exact"/>
              <w:ind w:left="180" w:hanging="120"/>
            </w:pPr>
            <w:r>
              <w:rPr>
                <w:rFonts w:ascii="Calibri" w:hAnsi="Calibri"/>
                <w:color w:val="C9A54E"/>
                <w:sz w:val="15"/>
              </w:rPr>
              <w:t xml:space="preserve">• </w:t>
            </w:r>
            <w:r>
              <w:rPr>
                <w:rFonts w:ascii="Calibri" w:hAnsi="Calibri"/>
                <w:color w:val="3B444F"/>
                <w:sz w:val="15"/>
              </w:rPr>
              <w:t>Trained and evaluated classification models using Scikit-learn, interpreting accuracy, precision, recall, and F1-score across iterations.</w:t>
            </w:r>
          </w:p>
          <w:p>
            <w:pPr>
              <w:spacing w:before="60" w:after="0" w:line="200" w:lineRule="exact"/>
              <w:jc w:val="left"/>
            </w:pPr>
            <w:r>
              <w:rPr>
                <w:rFonts w:ascii="Calibri" w:hAnsi="Calibri"/>
                <w:b/>
                <w:color w:val="0F2B46"/>
                <w:sz w:val="17"/>
              </w:rPr>
              <w:t>Co-Founder &amp; Software Developer</w:t>
            </w:r>
            <w:r>
              <w:rPr>
                <w:rFonts w:ascii="Calibri" w:hAnsi="Calibri"/>
                <w:color w:val="C9A54E"/>
                <w:sz w:val="17"/>
              </w:rPr>
              <w:t xml:space="preserve"> — Arethos Tech Initiatives</w:t>
            </w:r>
          </w:p>
          <w:p>
            <w:pPr>
              <w:spacing w:before="0" w:after="20" w:line="180" w:lineRule="exact"/>
              <w:jc w:val="left"/>
            </w:pPr>
            <w:r>
              <w:rPr>
                <w:rFonts w:ascii="Calibri" w:hAnsi="Calibri"/>
                <w:b w:val="0"/>
                <w:i/>
                <w:color w:val="6B7480"/>
                <w:sz w:val="14"/>
              </w:rPr>
              <w:t>Kumasi, Ghana  |  2026 – Present</w:t>
            </w:r>
          </w:p>
          <w:p>
            <w:pPr>
              <w:spacing w:before="6" w:after="6" w:line="190" w:lineRule="exact"/>
              <w:ind w:left="180" w:hanging="120"/>
            </w:pPr>
            <w:r>
              <w:rPr>
                <w:rFonts w:ascii="Calibri" w:hAnsi="Calibri"/>
                <w:color w:val="C9A54E"/>
                <w:sz w:val="15"/>
              </w:rPr>
              <w:t xml:space="preserve">• </w:t>
            </w:r>
            <w:r>
              <w:rPr>
                <w:rFonts w:ascii="Calibri" w:hAnsi="Calibri"/>
                <w:color w:val="3B444F"/>
                <w:sz w:val="15"/>
              </w:rPr>
              <w:t>Co-built Arethos, a cross-platform mental wellness app for KNUST students: AI-powered journaling, mood tracking, and reflections (React Native, Expo SDK 54, SQLite, Groq + Anthropic AI dual-fallback).</w:t>
            </w:r>
          </w:p>
          <w:p>
            <w:pPr>
              <w:spacing w:before="6" w:after="6" w:line="190" w:lineRule="exact"/>
              <w:ind w:left="180" w:hanging="120"/>
            </w:pPr>
            <w:r>
              <w:rPr>
                <w:rFonts w:ascii="Calibri" w:hAnsi="Calibri"/>
                <w:color w:val="C9A54E"/>
                <w:sz w:val="15"/>
              </w:rPr>
              <w:t xml:space="preserve">• </w:t>
            </w:r>
            <w:r>
              <w:rPr>
                <w:rFonts w:ascii="Calibri" w:hAnsi="Calibri"/>
                <w:color w:val="3B444F"/>
                <w:sz w:val="15"/>
              </w:rPr>
              <w:t>Engineered custom haptic feedback (9 iterations), offline-first SQLite storage, and high-fidelity Figma component design systems; coordinating sprint tasks via Git.</w:t>
            </w:r>
          </w:p>
          <w:p>
            <w:pPr>
              <w:spacing w:before="6" w:after="6" w:line="190" w:lineRule="exact"/>
              <w:ind w:left="180" w:hanging="120"/>
            </w:pPr>
            <w:r>
              <w:rPr>
                <w:rFonts w:ascii="Calibri" w:hAnsi="Calibri"/>
                <w:color w:val="C9A54E"/>
                <w:sz w:val="15"/>
              </w:rPr>
              <w:t xml:space="preserve">• </w:t>
            </w:r>
            <w:r>
              <w:rPr>
                <w:rFonts w:ascii="Calibri" w:hAnsi="Calibri"/>
                <w:color w:val="3B444F"/>
                <w:sz w:val="15"/>
              </w:rPr>
              <w:t>Won 2nd Place at ACES CodeFest 2026 UI/UX Challenge — redesigned the ACES KNUST website for mobile across all 9 pages as a team of 5, building a clickable Figma prototype with real-time collaboration.</w:t>
            </w:r>
          </w:p>
          <w:p>
            <w:pPr>
              <w:spacing w:before="60" w:after="0" w:line="200" w:lineRule="exact"/>
              <w:jc w:val="left"/>
            </w:pPr>
            <w:r>
              <w:rPr>
                <w:rFonts w:ascii="Calibri" w:hAnsi="Calibri"/>
                <w:b/>
                <w:i/>
                <w:color w:val="B05020"/>
                <w:sz w:val="17"/>
              </w:rPr>
              <w:t>[AI/ML Engineering Intern]</w:t>
            </w:r>
            <w:r>
              <w:rPr>
                <w:rFonts w:ascii="Calibri" w:hAnsi="Calibri"/>
                <w:i/>
                <w:color w:val="B05020"/>
                <w:sz w:val="17"/>
              </w:rPr>
              <w:t xml:space="preserve"> — [Company Name — e.g. Anthropic, Google DeepMind]</w:t>
            </w:r>
          </w:p>
          <w:p>
            <w:pPr>
              <w:spacing w:before="0" w:after="20" w:line="180" w:lineRule="exact"/>
              <w:jc w:val="left"/>
            </w:pPr>
            <w:r>
              <w:rPr>
                <w:rFonts w:ascii="Calibri" w:hAnsi="Calibri"/>
                <w:b w:val="0"/>
                <w:i/>
                <w:color w:val="B05020"/>
                <w:sz w:val="14"/>
              </w:rPr>
              <w:t>[City, Country]  |  [Mon YYYY – Mon YYYY]</w:t>
            </w:r>
          </w:p>
          <w:p>
            <w:pPr>
              <w:spacing w:before="6" w:after="6" w:line="190" w:lineRule="exact"/>
              <w:ind w:left="180" w:hanging="120"/>
            </w:pPr>
            <w:r>
              <w:rPr>
                <w:rFonts w:ascii="Calibri" w:hAnsi="Calibri"/>
                <w:color w:val="B05020"/>
                <w:sz w:val="15"/>
              </w:rPr>
              <w:t xml:space="preserve">• </w:t>
            </w:r>
            <w:r>
              <w:rPr>
                <w:rFonts w:ascii="Calibri" w:hAnsi="Calibri"/>
                <w:i/>
                <w:color w:val="B05020"/>
                <w:sz w:val="15"/>
              </w:rPr>
              <w:t>Trained and fine-tuned [model type] on [dataset], improving [metric] by [X]% over baseline.</w:t>
            </w:r>
          </w:p>
          <w:p>
            <w:pPr>
              <w:spacing w:before="6" w:after="6" w:line="190" w:lineRule="exact"/>
              <w:ind w:left="180" w:hanging="120"/>
            </w:pPr>
            <w:r>
              <w:rPr>
                <w:rFonts w:ascii="Calibri" w:hAnsi="Calibri"/>
                <w:color w:val="B05020"/>
                <w:sz w:val="15"/>
              </w:rPr>
              <w:t xml:space="preserve">• </w:t>
            </w:r>
            <w:r>
              <w:rPr>
                <w:rFonts w:ascii="Calibri" w:hAnsi="Calibri"/>
                <w:i/>
                <w:color w:val="B05020"/>
                <w:sz w:val="15"/>
              </w:rPr>
              <w:t>Built end-to-end ML pipeline: data ingestion → preprocessing → training → evaluation → deployment on [AWS/GCP].</w:t>
            </w:r>
          </w:p>
          <w:p>
            <w:pPr>
              <w:spacing w:before="60" w:after="0" w:line="200" w:lineRule="exact"/>
              <w:jc w:val="left"/>
            </w:pPr>
            <w:r>
              <w:rPr>
                <w:rFonts w:ascii="Calibri" w:hAnsi="Calibri"/>
                <w:b/>
                <w:i/>
                <w:color w:val="B05020"/>
                <w:sz w:val="17"/>
              </w:rPr>
              <w:t>[ML Research Assistant]</w:t>
            </w:r>
            <w:r>
              <w:rPr>
                <w:rFonts w:ascii="Calibri" w:hAnsi="Calibri"/>
                <w:i/>
                <w:color w:val="B05020"/>
                <w:sz w:val="17"/>
              </w:rPr>
              <w:t xml:space="preserve"> — [KNUST AI Lab / Dept.]</w:t>
            </w:r>
          </w:p>
          <w:p>
            <w:pPr>
              <w:spacing w:before="0" w:after="20" w:line="180" w:lineRule="exact"/>
              <w:jc w:val="left"/>
            </w:pPr>
            <w:r>
              <w:rPr>
                <w:rFonts w:ascii="Calibri" w:hAnsi="Calibri"/>
                <w:b w:val="0"/>
                <w:i/>
                <w:color w:val="B05020"/>
                <w:sz w:val="14"/>
              </w:rPr>
              <w:t>Kumasi, Ghana  |  [Mon YYYY – Present]</w:t>
            </w:r>
          </w:p>
          <w:p>
            <w:pPr>
              <w:spacing w:before="6" w:after="6" w:line="190" w:lineRule="exact"/>
              <w:ind w:left="180" w:hanging="120"/>
            </w:pPr>
            <w:r>
              <w:rPr>
                <w:rFonts w:ascii="Calibri" w:hAnsi="Calibri"/>
                <w:color w:val="B05020"/>
                <w:sz w:val="15"/>
              </w:rPr>
              <w:t xml:space="preserve">• </w:t>
            </w:r>
            <w:r>
              <w:rPr>
                <w:rFonts w:ascii="Calibri" w:hAnsi="Calibri"/>
                <w:i/>
                <w:color w:val="B05020"/>
                <w:sz w:val="15"/>
              </w:rPr>
              <w:t>Researched [topic, e.g. NLP for low-resource African languages] under Prof. [Name].</w:t>
            </w:r>
          </w:p>
          <w:p>
            <w:pPr>
              <w:spacing w:before="6" w:after="6" w:line="190" w:lineRule="exact"/>
              <w:ind w:left="180" w:hanging="120"/>
            </w:pPr>
            <w:r>
              <w:rPr>
                <w:rFonts w:ascii="Calibri" w:hAnsi="Calibri"/>
                <w:color w:val="B05020"/>
                <w:sz w:val="15"/>
              </w:rPr>
              <w:t xml:space="preserve">• </w:t>
            </w:r>
            <w:r>
              <w:rPr>
                <w:rFonts w:ascii="Calibri" w:hAnsi="Calibri"/>
                <w:i/>
                <w:color w:val="B05020"/>
                <w:sz w:val="15"/>
              </w:rPr>
              <w:t>Implemented [model/algorithm] in PyTorch, achieving [X]% improvement on [benchmark].</w:t>
            </w:r>
          </w:p>
          <w:p>
            <w:pPr>
              <w:spacing w:before="120" w:after="40" w:line="200" w:lineRule="exact"/>
              <w:jc w:val="left"/>
              <w:pBdr>
                <w:bottom w:val="single" w:sz="6" w:space="2" w:color="C9A54E"/>
              </w:pBdr>
            </w:pPr>
            <w:r>
              <w:rPr>
                <w:rFonts w:ascii="Calibri" w:hAnsi="Calibri"/>
                <w:b/>
                <w:color w:val="C9A54E"/>
                <w:sz w:val="19"/>
              </w:rPr>
              <w:t>◆  EDUCATION</w:t>
            </w:r>
          </w:p>
          <w:p>
            <w:pPr>
              <w:spacing w:before="60" w:after="0" w:line="200" w:lineRule="exact"/>
              <w:jc w:val="left"/>
            </w:pPr>
            <w:r>
              <w:rPr>
                <w:rFonts w:ascii="Calibri" w:hAnsi="Calibri"/>
                <w:b/>
                <w:color w:val="0F2B46"/>
                <w:sz w:val="17"/>
              </w:rPr>
              <w:t>Kwame Nkrumah University of Science &amp; Technology (KNUST)</w:t>
            </w:r>
          </w:p>
          <w:p>
            <w:pPr>
              <w:spacing w:before="0" w:after="0" w:line="190" w:lineRule="exact"/>
              <w:jc w:val="left"/>
            </w:pPr>
            <w:r>
              <w:rPr>
                <w:rFonts w:ascii="Calibri" w:hAnsi="Calibri"/>
                <w:b w:val="0"/>
                <w:i/>
                <w:color w:val="6B7480"/>
                <w:sz w:val="15"/>
              </w:rPr>
              <w:t>B.Sc. Computer Science  |  Kumasi, Ghana  |  Expected 2029</w:t>
            </w:r>
          </w:p>
          <w:p>
            <w:pPr>
              <w:spacing w:before="6" w:after="6" w:line="190" w:lineRule="exact"/>
              <w:ind w:left="180" w:hanging="120"/>
            </w:pPr>
            <w:r>
              <w:rPr>
                <w:rFonts w:ascii="Calibri" w:hAnsi="Calibri"/>
                <w:color w:val="C9A54E"/>
                <w:sz w:val="15"/>
              </w:rPr>
              <w:t xml:space="preserve">• </w:t>
            </w:r>
            <w:r>
              <w:rPr>
                <w:rFonts w:ascii="Calibri" w:hAnsi="Calibri"/>
                <w:color w:val="3B444F"/>
                <w:sz w:val="15"/>
              </w:rPr>
              <w:t>Relevant Coursework: Networking &amp; Internet (OSI/TCP/IP, IPv4, subnetting), Calculus I, Probability &amp; Statistics, C++ / CS &amp; Math Programming</w:t>
            </w:r>
          </w:p>
          <w:p>
            <w:pPr>
              <w:spacing w:before="60" w:after="0" w:line="200" w:lineRule="exact"/>
              <w:jc w:val="left"/>
            </w:pPr>
            <w:r>
              <w:rPr>
                <w:rFonts w:ascii="Calibri" w:hAnsi="Calibri"/>
                <w:b/>
                <w:color w:val="0F2B46"/>
                <w:sz w:val="17"/>
              </w:rPr>
              <w:t>Prempeh College (Senior High School)</w:t>
            </w:r>
          </w:p>
          <w:p>
            <w:pPr>
              <w:spacing w:before="0" w:after="0" w:line="190" w:lineRule="exact"/>
              <w:jc w:val="left"/>
            </w:pPr>
            <w:r>
              <w:rPr>
                <w:rFonts w:ascii="Calibri" w:hAnsi="Calibri"/>
                <w:b w:val="0"/>
                <w:i/>
                <w:color w:val="6B7480"/>
                <w:sz w:val="15"/>
              </w:rPr>
              <w:t>WASSCE — General Science  |  Kumasi, Ghana  |  Graduated 2025</w:t>
            </w:r>
          </w:p>
          <w:p>
            <w:pPr>
              <w:spacing w:before="120" w:after="40" w:line="200" w:lineRule="exact"/>
              <w:jc w:val="left"/>
              <w:pBdr>
                <w:bottom w:val="single" w:sz="6" w:space="2" w:color="C9A54E"/>
              </w:pBdr>
            </w:pPr>
            <w:r>
              <w:rPr>
                <w:rFonts w:ascii="Calibri" w:hAnsi="Calibri"/>
                <w:b/>
                <w:color w:val="C9A54E"/>
                <w:sz w:val="19"/>
              </w:rPr>
              <w:t>◆  PROJECTS</w:t>
            </w:r>
          </w:p>
          <w:p>
            <w:pPr>
              <w:spacing w:before="60" w:after="0" w:line="200" w:lineRule="exact"/>
              <w:jc w:val="left"/>
            </w:pPr>
            <w:r>
              <w:rPr>
                <w:rFonts w:ascii="Calibri" w:hAnsi="Calibri"/>
                <w:b/>
                <w:i/>
                <w:color w:val="B05020"/>
                <w:sz w:val="17"/>
              </w:rPr>
              <w:t>[Computer Vision Project — e.g. Crop Disease Detector]</w:t>
            </w:r>
          </w:p>
          <w:p>
            <w:pPr>
              <w:spacing w:before="0" w:after="20" w:line="180" w:lineRule="exact"/>
              <w:jc w:val="left"/>
            </w:pPr>
            <w:r>
              <w:rPr>
                <w:rFonts w:ascii="Calibri" w:hAnsi="Calibri"/>
                <w:b w:val="0"/>
                <w:i/>
                <w:color w:val="B05020"/>
                <w:sz w:val="14"/>
              </w:rPr>
              <w:t>[PyTorch · CNN/ResNet · FastAPI · AWS]  |  [github.com/...] [live-demo]</w:t>
            </w:r>
          </w:p>
          <w:p>
            <w:pPr>
              <w:spacing w:before="6" w:after="6" w:line="190" w:lineRule="exact"/>
              <w:ind w:left="180" w:hanging="120"/>
            </w:pPr>
            <w:r>
              <w:rPr>
                <w:rFonts w:ascii="Calibri" w:hAnsi="Calibri"/>
                <w:color w:val="B05020"/>
                <w:sz w:val="15"/>
              </w:rPr>
              <w:t xml:space="preserve">• </w:t>
            </w:r>
            <w:r>
              <w:rPr>
                <w:rFonts w:ascii="Calibri" w:hAnsi="Calibri"/>
                <w:i/>
                <w:color w:val="B05020"/>
                <w:sz w:val="15"/>
              </w:rPr>
              <w:t>Trained [CNN/ResNet/YOLO] on [X]K images achieving [X]% accuracy on [dataset]. Solved [real-world problem].</w:t>
            </w:r>
          </w:p>
          <w:p>
            <w:pPr>
              <w:spacing w:before="6" w:after="6" w:line="190" w:lineRule="exact"/>
              <w:ind w:left="180" w:hanging="120"/>
            </w:pPr>
            <w:r>
              <w:rPr>
                <w:rFonts w:ascii="Calibri" w:hAnsi="Calibri"/>
                <w:color w:val="B05020"/>
                <w:sz w:val="15"/>
              </w:rPr>
              <w:t xml:space="preserve">• </w:t>
            </w:r>
            <w:r>
              <w:rPr>
                <w:rFonts w:ascii="Calibri" w:hAnsi="Calibri"/>
                <w:i/>
                <w:color w:val="B05020"/>
                <w:sz w:val="15"/>
              </w:rPr>
              <w:t>Built inference pipeline: image upload → preprocessing → prediction → confidence score in [X]ms.</w:t>
            </w:r>
          </w:p>
          <w:p>
            <w:pPr>
              <w:spacing w:before="6" w:after="6" w:line="190" w:lineRule="exact"/>
              <w:ind w:left="180" w:hanging="120"/>
            </w:pPr>
            <w:r>
              <w:rPr>
                <w:rFonts w:ascii="Calibri" w:hAnsi="Calibri"/>
                <w:color w:val="B05020"/>
                <w:sz w:val="15"/>
              </w:rPr>
              <w:t xml:space="preserve">• </w:t>
            </w:r>
            <w:r>
              <w:rPr>
                <w:rFonts w:ascii="Calibri" w:hAnsi="Calibri"/>
                <w:i/>
                <w:color w:val="B05020"/>
                <w:sz w:val="15"/>
              </w:rPr>
              <w:t>Deployed via FastAPI on [AWS/GCP], serving [X] predictions/day. THIS is what Anthropic/Google want to see.</w:t>
            </w:r>
          </w:p>
          <w:p>
            <w:pPr>
              <w:spacing w:before="60" w:after="0" w:line="200" w:lineRule="exact"/>
              <w:jc w:val="left"/>
            </w:pPr>
            <w:r>
              <w:rPr>
                <w:rFonts w:ascii="Calibri" w:hAnsi="Calibri"/>
                <w:b/>
                <w:i/>
                <w:color w:val="B05020"/>
                <w:sz w:val="17"/>
              </w:rPr>
              <w:t>[NLP / LLM Project — e.g. AI Study Assistant]</w:t>
            </w:r>
          </w:p>
          <w:p>
            <w:pPr>
              <w:spacing w:before="0" w:after="20" w:line="180" w:lineRule="exact"/>
              <w:jc w:val="left"/>
            </w:pPr>
            <w:r>
              <w:rPr>
                <w:rFonts w:ascii="Calibri" w:hAnsi="Calibri"/>
                <w:b w:val="0"/>
                <w:i/>
                <w:color w:val="B05020"/>
                <w:sz w:val="14"/>
              </w:rPr>
              <w:t>[Claude/OpenAI API · LangChain · RAG · Next.js]  |  [github.com/...] [app-url]</w:t>
            </w:r>
          </w:p>
          <w:p>
            <w:pPr>
              <w:spacing w:before="6" w:after="6" w:line="190" w:lineRule="exact"/>
              <w:ind w:left="180" w:hanging="120"/>
            </w:pPr>
            <w:r>
              <w:rPr>
                <w:rFonts w:ascii="Calibri" w:hAnsi="Calibri"/>
                <w:color w:val="B05020"/>
                <w:sz w:val="15"/>
              </w:rPr>
              <w:t xml:space="preserve">• </w:t>
            </w:r>
            <w:r>
              <w:rPr>
                <w:rFonts w:ascii="Calibri" w:hAnsi="Calibri"/>
                <w:i/>
                <w:color w:val="B05020"/>
                <w:sz w:val="15"/>
              </w:rPr>
              <w:t>Built RAG pipeline: document ingestion → embedding → vector search → LLM generation with [X]% relevance.</w:t>
            </w:r>
          </w:p>
          <w:p>
            <w:pPr>
              <w:spacing w:before="6" w:after="6" w:line="190" w:lineRule="exact"/>
              <w:ind w:left="180" w:hanging="120"/>
            </w:pPr>
            <w:r>
              <w:rPr>
                <w:rFonts w:ascii="Calibri" w:hAnsi="Calibri"/>
                <w:color w:val="B05020"/>
                <w:sz w:val="15"/>
              </w:rPr>
              <w:t xml:space="preserve">• </w:t>
            </w:r>
            <w:r>
              <w:rPr>
                <w:rFonts w:ascii="Calibri" w:hAnsi="Calibri"/>
                <w:i/>
                <w:color w:val="B05020"/>
                <w:sz w:val="15"/>
              </w:rPr>
              <w:t>Implemented prompt chaining and guardrails for safe, grounded responses. [X] queries/day.</w:t>
            </w:r>
          </w:p>
          <w:p>
            <w:pPr>
              <w:spacing w:before="60" w:after="0" w:line="200" w:lineRule="exact"/>
              <w:jc w:val="left"/>
            </w:pPr>
            <w:r>
              <w:rPr>
                <w:rFonts w:ascii="Calibri" w:hAnsi="Calibri"/>
                <w:b/>
                <w:i/>
                <w:color w:val="B05020"/>
                <w:sz w:val="17"/>
              </w:rPr>
              <w:t>[Predictive ML Project — e.g. Energy Demand Forecasting]</w:t>
            </w:r>
          </w:p>
          <w:p>
            <w:pPr>
              <w:spacing w:before="0" w:after="20" w:line="180" w:lineRule="exact"/>
              <w:jc w:val="left"/>
            </w:pPr>
            <w:r>
              <w:rPr>
                <w:rFonts w:ascii="Calibri" w:hAnsi="Calibri"/>
                <w:b w:val="0"/>
                <w:i/>
                <w:color w:val="B05020"/>
                <w:sz w:val="14"/>
              </w:rPr>
              <w:t>[Scikit-learn · XGBoost · Pandas · Streamlit]  |  [github.com/...] [live-demo]</w:t>
            </w:r>
          </w:p>
          <w:p>
            <w:pPr>
              <w:spacing w:before="6" w:after="6" w:line="190" w:lineRule="exact"/>
              <w:ind w:left="180" w:hanging="120"/>
            </w:pPr>
            <w:r>
              <w:rPr>
                <w:rFonts w:ascii="Calibri" w:hAnsi="Calibri"/>
                <w:color w:val="B05020"/>
                <w:sz w:val="15"/>
              </w:rPr>
              <w:t xml:space="preserve">• </w:t>
            </w:r>
            <w:r>
              <w:rPr>
                <w:rFonts w:ascii="Calibri" w:hAnsi="Calibri"/>
                <w:i/>
                <w:color w:val="B05020"/>
                <w:sz w:val="15"/>
              </w:rPr>
              <w:t>Built [regression/classification] model with [X]% accuracy. Feature engineering from [X] raw features.</w:t>
            </w:r>
          </w:p>
          <w:p>
            <w:pPr>
              <w:spacing w:before="6" w:after="6" w:line="190" w:lineRule="exact"/>
              <w:ind w:left="180" w:hanging="120"/>
            </w:pPr>
            <w:r>
              <w:rPr>
                <w:rFonts w:ascii="Calibri" w:hAnsi="Calibri"/>
                <w:color w:val="B05020"/>
                <w:sz w:val="15"/>
              </w:rPr>
              <w:t xml:space="preserve">• </w:t>
            </w:r>
            <w:r>
              <w:rPr>
                <w:rFonts w:ascii="Calibri" w:hAnsi="Calibri"/>
                <w:i/>
                <w:color w:val="B05020"/>
                <w:sz w:val="15"/>
              </w:rPr>
              <w:t>Deployed interactive dashboard on Streamlit for real-time predictions.</w:t>
            </w:r>
          </w:p>
          <w:p>
            <w:pPr>
              <w:spacing w:before="60" w:after="0" w:line="200" w:lineRule="exact"/>
              <w:jc w:val="left"/>
            </w:pPr>
            <w:r>
              <w:rPr>
                <w:rFonts w:ascii="Calibri" w:hAnsi="Calibri"/>
                <w:b/>
                <w:color w:val="0F2B46"/>
                <w:sz w:val="17"/>
              </w:rPr>
              <w:t>Arethos — Mental Wellness App (3-Person Team)</w:t>
            </w:r>
          </w:p>
          <w:p>
            <w:pPr>
              <w:spacing w:before="0" w:after="20" w:line="180" w:lineRule="exact"/>
              <w:jc w:val="left"/>
            </w:pPr>
            <w:r>
              <w:rPr>
                <w:rFonts w:ascii="Calibri" w:hAnsi="Calibri"/>
                <w:b w:val="0"/>
                <w:i/>
                <w:color w:val="C9A54E"/>
                <w:sz w:val="14"/>
              </w:rPr>
              <w:t>React Native · Expo SDK 54 · SQLite · Groq &amp; Anthropic AI  |  github.com/Oppong-py/arethos</w:t>
            </w:r>
          </w:p>
          <w:p>
            <w:pPr>
              <w:spacing w:before="6" w:after="6" w:line="190" w:lineRule="exact"/>
              <w:ind w:left="180" w:hanging="120"/>
            </w:pPr>
            <w:r>
              <w:rPr>
                <w:rFonts w:ascii="Calibri" w:hAnsi="Calibri"/>
                <w:color w:val="C9A54E"/>
                <w:sz w:val="15"/>
              </w:rPr>
              <w:t xml:space="preserve">• </w:t>
            </w:r>
            <w:r>
              <w:rPr>
                <w:rFonts w:ascii="Calibri" w:hAnsi="Calibri"/>
                <w:color w:val="3B444F"/>
                <w:sz w:val="15"/>
              </w:rPr>
              <w:t>Co-built a cross-platform mental wellness app for KNUST students with AI-powered journaling, mood tracking, and reflections.</w:t>
            </w:r>
          </w:p>
          <w:p>
            <w:pPr>
              <w:spacing w:before="6" w:after="6" w:line="190" w:lineRule="exact"/>
              <w:ind w:left="180" w:hanging="120"/>
            </w:pPr>
            <w:r>
              <w:rPr>
                <w:rFonts w:ascii="Calibri" w:hAnsi="Calibri"/>
                <w:color w:val="C9A54E"/>
                <w:sz w:val="15"/>
              </w:rPr>
              <w:t xml:space="preserve">• </w:t>
            </w:r>
            <w:r>
              <w:rPr>
                <w:rFonts w:ascii="Calibri" w:hAnsi="Calibri"/>
                <w:color w:val="3B444F"/>
                <w:sz w:val="15"/>
              </w:rPr>
              <w:t>Engineered dual-AI fallback (Groq + Anthropic), custom haptic feedback calibrated through 9 iterations, and offline-first SQLite storage.</w:t>
            </w:r>
          </w:p>
          <w:p>
            <w:pPr>
              <w:spacing w:before="60" w:after="0" w:line="200" w:lineRule="exact"/>
              <w:jc w:val="left"/>
            </w:pPr>
            <w:r>
              <w:rPr>
                <w:rFonts w:ascii="Calibri" w:hAnsi="Calibri"/>
                <w:b/>
                <w:color w:val="0F2B46"/>
                <w:sz w:val="17"/>
              </w:rPr>
              <w:t>Autonomous Line-Following Robot</w:t>
            </w:r>
          </w:p>
          <w:p>
            <w:pPr>
              <w:spacing w:before="0" w:after="20" w:line="180" w:lineRule="exact"/>
              <w:jc w:val="left"/>
            </w:pPr>
            <w:r>
              <w:rPr>
                <w:rFonts w:ascii="Calibri" w:hAnsi="Calibri"/>
                <w:b w:val="0"/>
                <w:i/>
                <w:color w:val="C9A54E"/>
                <w:sz w:val="14"/>
              </w:rPr>
              <w:t>LEGO MINDSTORM EV3 · PID Control Algorithm</w:t>
            </w:r>
          </w:p>
          <w:p>
            <w:pPr>
              <w:spacing w:before="6" w:after="6" w:line="190" w:lineRule="exact"/>
              <w:ind w:left="180" w:hanging="120"/>
            </w:pPr>
            <w:r>
              <w:rPr>
                <w:rFonts w:ascii="Calibri" w:hAnsi="Calibri"/>
                <w:color w:val="C9A54E"/>
                <w:sz w:val="15"/>
              </w:rPr>
              <w:t xml:space="preserve">• </w:t>
            </w:r>
            <w:r>
              <w:rPr>
                <w:rFonts w:ascii="Calibri" w:hAnsi="Calibri"/>
                <w:color w:val="3B444F"/>
                <w:sz w:val="15"/>
              </w:rPr>
              <w:t>Designed PID control algorithm (a core ML precursor) for autonomous navigation; National Champion at Robofest Ghana 2025.</w:t>
            </w:r>
          </w:p>
          <w:p>
            <w:pPr>
              <w:spacing w:before="6" w:after="6" w:line="190" w:lineRule="exact"/>
              <w:ind w:left="180" w:hanging="120"/>
            </w:pPr>
            <w:r>
              <w:rPr>
                <w:rFonts w:ascii="Calibri" w:hAnsi="Calibri"/>
                <w:color w:val="C9A54E"/>
                <w:sz w:val="15"/>
              </w:rPr>
              <w:t xml:space="preserve">• </w:t>
            </w:r>
            <w:r>
              <w:rPr>
                <w:rFonts w:ascii="Calibri" w:hAnsi="Calibri"/>
                <w:color w:val="3B444F"/>
                <w:sz w:val="15"/>
              </w:rPr>
              <w:t>Optimized sensor-motor feedback loops — directly applicable to reinforcement learning and robotics control.</w:t>
            </w:r>
          </w:p>
          <w:p>
            <w:pPr>
              <w:spacing w:before="60" w:after="0" w:line="200" w:lineRule="exact"/>
              <w:jc w:val="left"/>
            </w:pPr>
            <w:r>
              <w:rPr>
                <w:rFonts w:ascii="Calibri" w:hAnsi="Calibri"/>
                <w:b/>
                <w:color w:val="0F2B46"/>
                <w:sz w:val="17"/>
              </w:rPr>
              <w:t>Class Attendance Monitoring System</w:t>
            </w:r>
          </w:p>
          <w:p>
            <w:pPr>
              <w:spacing w:before="0" w:after="20" w:line="180" w:lineRule="exact"/>
              <w:jc w:val="left"/>
            </w:pPr>
            <w:r>
              <w:rPr>
                <w:rFonts w:ascii="Calibri" w:hAnsi="Calibri"/>
                <w:b w:val="0"/>
                <w:i/>
                <w:color w:val="C9A54E"/>
                <w:sz w:val="14"/>
              </w:rPr>
              <w:t>React Native · Django · PostgreSQL · Bluetooth</w:t>
            </w:r>
          </w:p>
          <w:p>
            <w:pPr>
              <w:spacing w:before="6" w:after="6" w:line="190" w:lineRule="exact"/>
              <w:ind w:left="180" w:hanging="120"/>
            </w:pPr>
            <w:r>
              <w:rPr>
                <w:rFonts w:ascii="Calibri" w:hAnsi="Calibri"/>
                <w:color w:val="C9A54E"/>
                <w:sz w:val="15"/>
              </w:rPr>
              <w:t xml:space="preserve">• </w:t>
            </w:r>
            <w:r>
              <w:rPr>
                <w:rFonts w:ascii="Calibri" w:hAnsi="Calibri"/>
                <w:color w:val="3B444F"/>
                <w:sz w:val="15"/>
              </w:rPr>
              <w:t>Architected biometric attendance platform serving 50 students in prototype testing, reducing manual roll-call by ~80%.</w:t>
            </w:r>
          </w:p>
          <w:p>
            <w:pPr>
              <w:spacing w:before="6" w:after="6" w:line="190" w:lineRule="exact"/>
              <w:ind w:left="180" w:hanging="120"/>
            </w:pPr>
            <w:r>
              <w:rPr>
                <w:rFonts w:ascii="Calibri" w:hAnsi="Calibri"/>
                <w:color w:val="C9A54E"/>
                <w:sz w:val="15"/>
              </w:rPr>
              <w:t xml:space="preserve">• </w:t>
            </w:r>
            <w:r>
              <w:rPr>
                <w:rFonts w:ascii="Calibri" w:hAnsi="Calibri"/>
                <w:color w:val="3B444F"/>
                <w:sz w:val="15"/>
              </w:rPr>
              <w:t>Built Django REST API handling concurrent Bluetooth fingerprint scans — experience in data ingestion at scale.</w:t>
            </w:r>
          </w:p>
          <w:p>
            <w:pPr>
              <w:spacing w:before="60" w:after="0" w:line="200" w:lineRule="exact"/>
              <w:jc w:val="left"/>
            </w:pPr>
            <w:r>
              <w:rPr>
                <w:rFonts w:ascii="Calibri" w:hAnsi="Calibri"/>
                <w:b/>
                <w:color w:val="0F2B46"/>
                <w:sz w:val="17"/>
              </w:rPr>
              <w:t>Solar-Powered Automated Water Dispenser</w:t>
            </w:r>
          </w:p>
          <w:p>
            <w:pPr>
              <w:spacing w:before="0" w:after="20" w:line="180" w:lineRule="exact"/>
              <w:jc w:val="left"/>
            </w:pPr>
            <w:r>
              <w:rPr>
                <w:rFonts w:ascii="Calibri" w:hAnsi="Calibri"/>
                <w:b w:val="0"/>
                <w:i/>
                <w:color w:val="C9A54E"/>
                <w:sz w:val="14"/>
              </w:rPr>
              <w:t>Arduino · Ultrasonic Sensors · C++ · Solar</w:t>
            </w:r>
          </w:p>
          <w:p>
            <w:pPr>
              <w:spacing w:before="6" w:after="6" w:line="190" w:lineRule="exact"/>
              <w:ind w:left="180" w:hanging="120"/>
            </w:pPr>
            <w:r>
              <w:rPr>
                <w:rFonts w:ascii="Calibri" w:hAnsi="Calibri"/>
                <w:color w:val="C9A54E"/>
                <w:sz w:val="15"/>
              </w:rPr>
              <w:t xml:space="preserve">• </w:t>
            </w:r>
            <w:r>
              <w:rPr>
                <w:rFonts w:ascii="Calibri" w:hAnsi="Calibri"/>
                <w:color w:val="3B444F"/>
                <w:sz w:val="15"/>
              </w:rPr>
              <w:t>Built a solar-powered water dispensing system using dual ultrasonic sensors to detect container placement and fill level, automatically controlling a solenoid valve.</w:t>
            </w:r>
          </w:p>
          <w:p>
            <w:pPr>
              <w:spacing w:before="6" w:after="6" w:line="190" w:lineRule="exact"/>
              <w:ind w:left="180" w:hanging="120"/>
            </w:pPr>
            <w:r>
              <w:rPr>
                <w:rFonts w:ascii="Calibri" w:hAnsi="Calibri"/>
                <w:color w:val="C9A54E"/>
                <w:sz w:val="15"/>
              </w:rPr>
              <w:t xml:space="preserve">• </w:t>
            </w:r>
            <w:r>
              <w:rPr>
                <w:rFonts w:ascii="Calibri" w:hAnsi="Calibri"/>
                <w:color w:val="3B444F"/>
                <w:sz w:val="15"/>
              </w:rPr>
              <w:t>Implemented debounce logic, buzzer feedback, LED status indicators, and off-grid solar power for deployment without reliable electricity.</w:t>
            </w:r>
          </w:p>
          <w:p>
            <w:pPr>
              <w:spacing w:before="120" w:after="40" w:line="200" w:lineRule="exact"/>
              <w:jc w:val="left"/>
              <w:pBdr>
                <w:bottom w:val="single" w:sz="6" w:space="2" w:color="C9A54E"/>
              </w:pBdr>
            </w:pPr>
            <w:r>
              <w:rPr>
                <w:rFonts w:ascii="Calibri" w:hAnsi="Calibri"/>
                <w:b/>
                <w:color w:val="C9A54E"/>
                <w:sz w:val="19"/>
              </w:rPr>
              <w:t>◆  HACKATHONS &amp; COMPETITIONS</w:t>
            </w:r>
          </w:p>
          <w:p>
            <w:pPr>
              <w:spacing w:before="20" w:after="6" w:line="200" w:lineRule="exact"/>
            </w:pPr>
            <w:r>
              <w:rPr>
                <w:rFonts w:ascii="Calibri" w:hAnsi="Calibri"/>
                <w:b/>
                <w:color w:val="0F2B46"/>
                <w:sz w:val="16"/>
              </w:rPr>
              <w:t>National Cybersecurity Challenge</w:t>
            </w:r>
            <w:r>
              <w:rPr>
                <w:rFonts w:ascii="Calibri" w:hAnsi="Calibri"/>
                <w:color w:val="6B7480"/>
                <w:sz w:val="16"/>
              </w:rPr>
              <w:t xml:space="preserve"> — Regional Champion</w:t>
            </w:r>
            <w:r>
              <w:rPr>
                <w:rFonts w:ascii="Calibri" w:hAnsi="Calibri"/>
                <w:color w:val="6B7480"/>
                <w:sz w:val="14"/>
              </w:rPr>
              <w:t xml:space="preserve">  (2024)</w:t>
            </w:r>
          </w:p>
          <w:p>
            <w:pPr>
              <w:spacing w:before="6" w:after="6" w:line="190" w:lineRule="exact"/>
              <w:ind w:left="180" w:hanging="120"/>
            </w:pPr>
            <w:r>
              <w:rPr>
                <w:rFonts w:ascii="Calibri" w:hAnsi="Calibri"/>
                <w:color w:val="C9A54E"/>
                <w:sz w:val="15"/>
              </w:rPr>
              <w:t xml:space="preserve">• </w:t>
            </w:r>
            <w:r>
              <w:rPr>
                <w:rFonts w:ascii="Calibri" w:hAnsi="Calibri"/>
                <w:color w:val="3B444F"/>
                <w:sz w:val="15"/>
              </w:rPr>
              <w:t>Competed in a knowledge-based quiz testing cybersecurity fundamentals, threat analysis, and security best practices.</w:t>
            </w:r>
          </w:p>
          <w:p>
            <w:pPr>
              <w:spacing w:before="20" w:after="6" w:line="200" w:lineRule="exact"/>
            </w:pPr>
            <w:r>
              <w:rPr>
                <w:rFonts w:ascii="Calibri" w:hAnsi="Calibri"/>
                <w:b/>
                <w:color w:val="0F2B46"/>
                <w:sz w:val="16"/>
              </w:rPr>
              <w:t>Robofest Ghana</w:t>
            </w:r>
            <w:r>
              <w:rPr>
                <w:rFonts w:ascii="Calibri" w:hAnsi="Calibri"/>
                <w:color w:val="6B7480"/>
                <w:sz w:val="16"/>
              </w:rPr>
              <w:t xml:space="preserve"> — National Champion — Robotics</w:t>
            </w:r>
            <w:r>
              <w:rPr>
                <w:rFonts w:ascii="Calibri" w:hAnsi="Calibri"/>
                <w:color w:val="6B7480"/>
                <w:sz w:val="14"/>
              </w:rPr>
              <w:t xml:space="preserve">  (2025)</w:t>
            </w:r>
          </w:p>
          <w:p>
            <w:pPr>
              <w:spacing w:before="6" w:after="6" w:line="190" w:lineRule="exact"/>
              <w:ind w:left="180" w:hanging="120"/>
            </w:pPr>
            <w:r>
              <w:rPr>
                <w:rFonts w:ascii="Calibri" w:hAnsi="Calibri"/>
                <w:color w:val="C9A54E"/>
                <w:sz w:val="15"/>
              </w:rPr>
              <w:t xml:space="preserve">• </w:t>
            </w:r>
            <w:r>
              <w:rPr>
                <w:rFonts w:ascii="Calibri" w:hAnsi="Calibri"/>
                <w:color w:val="3B444F"/>
                <w:sz w:val="15"/>
              </w:rPr>
              <w:t>Built autonomous robots under timed conditions to complete designated tasks; designed and assembled within strict time limits.</w:t>
            </w:r>
          </w:p>
          <w:p>
            <w:pPr>
              <w:spacing w:before="20" w:after="6" w:line="200" w:lineRule="exact"/>
            </w:pPr>
            <w:r>
              <w:rPr>
                <w:rFonts w:ascii="Calibri" w:hAnsi="Calibri"/>
                <w:b/>
                <w:color w:val="0F2B46"/>
                <w:sz w:val="16"/>
              </w:rPr>
              <w:t>ACES CodeFest 2026</w:t>
            </w:r>
            <w:r>
              <w:rPr>
                <w:rFonts w:ascii="Calibri" w:hAnsi="Calibri"/>
                <w:color w:val="6B7480"/>
                <w:sz w:val="16"/>
              </w:rPr>
              <w:t xml:space="preserve"> — 2nd Place — UI/UX Design</w:t>
            </w:r>
            <w:r>
              <w:rPr>
                <w:rFonts w:ascii="Calibri" w:hAnsi="Calibri"/>
                <w:color w:val="6B7480"/>
                <w:sz w:val="14"/>
              </w:rPr>
              <w:t xml:space="preserve">  (July 2026)</w:t>
            </w:r>
          </w:p>
          <w:p>
            <w:pPr>
              <w:spacing w:before="6" w:after="6" w:line="190" w:lineRule="exact"/>
              <w:ind w:left="180" w:hanging="120"/>
            </w:pPr>
            <w:r>
              <w:rPr>
                <w:rFonts w:ascii="Calibri" w:hAnsi="Calibri"/>
                <w:color w:val="C9A54E"/>
                <w:sz w:val="15"/>
              </w:rPr>
              <w:t xml:space="preserve">• </w:t>
            </w:r>
            <w:r>
              <w:rPr>
                <w:rFonts w:ascii="Calibri" w:hAnsi="Calibri"/>
                <w:color w:val="3B444F"/>
                <w:sz w:val="15"/>
              </w:rPr>
              <w:t>Redesigned the ACES KNUST website for mobile across all 9 pages as a team of 5. Built a high-fidelity clickable prototype in Figma with real-time collaboration, focusing on visual hierarchy, navigation, and user flows.</w:t>
            </w:r>
          </w:p>
          <w:p>
            <w:pPr>
              <w:spacing w:before="120" w:after="40" w:line="200" w:lineRule="exact"/>
              <w:jc w:val="left"/>
              <w:pBdr>
                <w:bottom w:val="single" w:sz="6" w:space="2" w:color="C9A54E"/>
              </w:pBdr>
            </w:pPr>
            <w:r>
              <w:rPr>
                <w:rFonts w:ascii="Calibri" w:hAnsi="Calibri"/>
                <w:b/>
                <w:color w:val="C9A54E"/>
                <w:sz w:val="19"/>
              </w:rPr>
              <w:t>◆  LEADERSHIP &amp; VOLUNTEERING</w:t>
            </w:r>
          </w:p>
          <w:p>
            <w:pPr>
              <w:spacing w:before="20" w:after="6" w:line="200" w:lineRule="exact"/>
            </w:pPr>
            <w:r>
              <w:rPr>
                <w:rFonts w:ascii="Calibri" w:hAnsi="Calibri"/>
                <w:b/>
                <w:color w:val="0F2B46"/>
                <w:sz w:val="16"/>
              </w:rPr>
              <w:t>Club Leader</w:t>
            </w:r>
            <w:r>
              <w:rPr>
                <w:rFonts w:ascii="Calibri" w:hAnsi="Calibri"/>
                <w:color w:val="6B7480"/>
                <w:sz w:val="16"/>
              </w:rPr>
              <w:t xml:space="preserve"> — Prempeh College Cybersecurity Club</w:t>
            </w:r>
            <w:r>
              <w:rPr>
                <w:rFonts w:ascii="Calibri" w:hAnsi="Calibri"/>
                <w:color w:val="6B7480"/>
                <w:sz w:val="14"/>
              </w:rPr>
              <w:t xml:space="preserve">  (2023–2025)</w:t>
            </w:r>
          </w:p>
          <w:p>
            <w:pPr>
              <w:spacing w:before="20" w:after="6" w:line="200" w:lineRule="exact"/>
            </w:pPr>
            <w:r>
              <w:rPr>
                <w:rFonts w:ascii="Calibri" w:hAnsi="Calibri"/>
                <w:b/>
                <w:color w:val="0F2B46"/>
                <w:sz w:val="16"/>
              </w:rPr>
              <w:t>Participant</w:t>
            </w:r>
            <w:r>
              <w:rPr>
                <w:rFonts w:ascii="Calibri" w:hAnsi="Calibri"/>
                <w:color w:val="6B7480"/>
                <w:sz w:val="16"/>
              </w:rPr>
              <w:t xml:space="preserve"> — International Public Policy Forum (IPPF)</w:t>
            </w:r>
            <w:r>
              <w:rPr>
                <w:rFonts w:ascii="Calibri" w:hAnsi="Calibri"/>
                <w:color w:val="6B7480"/>
                <w:sz w:val="14"/>
              </w:rPr>
              <w:t xml:space="preserve">  (2024)</w:t>
            </w:r>
          </w:p>
          <w:p>
            <w:pPr>
              <w:spacing w:before="20" w:after="6" w:line="200" w:lineRule="exact"/>
            </w:pPr>
            <w:r>
              <w:rPr>
                <w:rFonts w:ascii="Calibri" w:hAnsi="Calibri"/>
                <w:b/>
                <w:color w:val="0F2B46"/>
                <w:sz w:val="16"/>
              </w:rPr>
              <w:t>Online Safety Analyst &amp; Volunteer</w:t>
            </w:r>
            <w:r>
              <w:rPr>
                <w:rFonts w:ascii="Calibri" w:hAnsi="Calibri"/>
                <w:color w:val="6B7480"/>
                <w:sz w:val="16"/>
              </w:rPr>
              <w:t xml:space="preserve"> — Solutions for Life Initiative Ghana (SFLIG)</w:t>
            </w:r>
            <w:r>
              <w:rPr>
                <w:rFonts w:ascii="Calibri" w:hAnsi="Calibri"/>
                <w:color w:val="6B7480"/>
                <w:sz w:val="14"/>
              </w:rPr>
              <w:t xml:space="preserve">  (Oct 2022–Present)</w:t>
            </w:r>
          </w:p>
          <w:p>
            <w:pPr>
              <w:spacing w:before="6" w:after="6" w:line="190" w:lineRule="exact"/>
              <w:ind w:left="180" w:hanging="120"/>
            </w:pPr>
            <w:r>
              <w:rPr>
                <w:rFonts w:ascii="Calibri" w:hAnsi="Calibri"/>
                <w:color w:val="C9A54E"/>
                <w:sz w:val="15"/>
              </w:rPr>
              <w:t xml:space="preserve">• </w:t>
            </w:r>
            <w:r>
              <w:rPr>
                <w:rFonts w:ascii="Calibri" w:hAnsi="Calibri"/>
                <w:color w:val="3B444F"/>
                <w:sz w:val="15"/>
              </w:rPr>
              <w:t>Joined as volunteer (Oct 2022) for community support projects; promoted to Online Safety Analyst (Aug 2023), managing social media and website with a focus on internet security.</w:t>
            </w:r>
          </w:p>
          <w:p>
            <w:pPr>
              <w:spacing w:before="6" w:after="6" w:line="190" w:lineRule="exact"/>
              <w:ind w:left="180" w:hanging="120"/>
            </w:pPr>
            <w:r>
              <w:rPr>
                <w:rFonts w:ascii="Calibri" w:hAnsi="Calibri"/>
                <w:color w:val="C9A54E"/>
                <w:sz w:val="15"/>
              </w:rPr>
              <w:t xml:space="preserve">• </w:t>
            </w:r>
            <w:r>
              <w:rPr>
                <w:rFonts w:ascii="Calibri" w:hAnsi="Calibri"/>
                <w:color w:val="3B444F"/>
                <w:sz w:val="15"/>
              </w:rPr>
              <w:t>Runs speaking engagements with girls from orphanages and rural communities on online safety topics.</w:t>
            </w:r>
          </w:p>
          <w:p>
            <w:pPr>
              <w:spacing w:before="120" w:after="40" w:line="200" w:lineRule="exact"/>
              <w:jc w:val="left"/>
              <w:pBdr>
                <w:bottom w:val="single" w:sz="6" w:space="2" w:color="C9A54E"/>
              </w:pBdr>
            </w:pPr>
            <w:r>
              <w:rPr>
                <w:rFonts w:ascii="Calibri" w:hAnsi="Calibri"/>
                <w:b/>
                <w:color w:val="C9A54E"/>
                <w:sz w:val="19"/>
              </w:rPr>
              <w:t>◆  MEMBERSHIPS &amp; COMMUNITIES</w:t>
            </w:r>
          </w:p>
          <w:p>
            <w:pPr>
              <w:spacing w:before="20" w:after="6" w:line="200" w:lineRule="exact"/>
            </w:pPr>
            <w:r>
              <w:rPr>
                <w:rFonts w:ascii="Calibri" w:hAnsi="Calibri"/>
                <w:b/>
                <w:color w:val="0F2B46"/>
                <w:sz w:val="16"/>
              </w:rPr>
              <w:t>Member</w:t>
            </w:r>
            <w:r>
              <w:rPr>
                <w:rFonts w:ascii="Calibri" w:hAnsi="Calibri"/>
                <w:color w:val="6B7480"/>
                <w:sz w:val="16"/>
              </w:rPr>
              <w:t xml:space="preserve"> — Prempeh College Robotics Club</w:t>
            </w:r>
            <w:r>
              <w:rPr>
                <w:rFonts w:ascii="Calibri" w:hAnsi="Calibri"/>
                <w:color w:val="6B7480"/>
                <w:sz w:val="14"/>
              </w:rPr>
              <w:t xml:space="preserve">  (2023–2025)</w:t>
            </w:r>
          </w:p>
          <w:p>
            <w:pPr>
              <w:spacing w:before="20" w:after="6" w:line="200" w:lineRule="exact"/>
            </w:pPr>
            <w:r>
              <w:rPr>
                <w:rFonts w:ascii="Calibri" w:hAnsi="Calibri"/>
                <w:b/>
                <w:color w:val="0F2B46"/>
                <w:sz w:val="16"/>
              </w:rPr>
              <w:t>Member</w:t>
            </w:r>
            <w:r>
              <w:rPr>
                <w:rFonts w:ascii="Calibri" w:hAnsi="Calibri"/>
                <w:color w:val="6B7480"/>
                <w:sz w:val="16"/>
              </w:rPr>
              <w:t xml:space="preserve"> — Association of Computer Engineering Students (ACES), KNUST</w:t>
            </w:r>
            <w:r>
              <w:rPr>
                <w:rFonts w:ascii="Calibri" w:hAnsi="Calibri"/>
                <w:color w:val="6B7480"/>
                <w:sz w:val="14"/>
              </w:rPr>
              <w:t xml:space="preserve">  (2023–Present)</w:t>
            </w:r>
          </w:p>
          <w:p>
            <w:pPr>
              <w:spacing w:before="20" w:after="6" w:line="200" w:lineRule="exact"/>
            </w:pPr>
            <w:r>
              <w:rPr>
                <w:rFonts w:ascii="Calibri" w:hAnsi="Calibri"/>
                <w:b/>
                <w:color w:val="0F2B46"/>
                <w:sz w:val="16"/>
              </w:rPr>
              <w:t>Member</w:t>
            </w:r>
            <w:r>
              <w:rPr>
                <w:rFonts w:ascii="Calibri" w:hAnsi="Calibri"/>
                <w:color w:val="6B7480"/>
                <w:sz w:val="16"/>
              </w:rPr>
              <w:t xml:space="preserve"> — AmaliTech Coding Club</w:t>
            </w:r>
            <w:r>
              <w:rPr>
                <w:rFonts w:ascii="Calibri" w:hAnsi="Calibri"/>
                <w:color w:val="6B7480"/>
                <w:sz w:val="14"/>
              </w:rPr>
              <w:t xml:space="preserve">  (2025–Present)</w:t>
            </w:r>
          </w:p>
          <w:p>
            <w:pPr>
              <w:spacing w:before="20" w:after="6" w:line="200" w:lineRule="exact"/>
            </w:pPr>
            <w:r>
              <w:rPr>
                <w:rFonts w:ascii="Calibri" w:hAnsi="Calibri"/>
                <w:b/>
                <w:color w:val="0F2B46"/>
                <w:sz w:val="16"/>
              </w:rPr>
              <w:t>Member</w:t>
            </w:r>
            <w:r>
              <w:rPr>
                <w:rFonts w:ascii="Calibri" w:hAnsi="Calibri"/>
                <w:color w:val="6B7480"/>
                <w:sz w:val="16"/>
              </w:rPr>
              <w:t xml:space="preserve"> — Microsoft User Group Ghana — KNUST Chapter</w:t>
            </w:r>
            <w:r>
              <w:rPr>
                <w:rFonts w:ascii="Calibri" w:hAnsi="Calibri"/>
                <w:color w:val="6B7480"/>
                <w:sz w:val="14"/>
              </w:rPr>
              <w:t xml:space="preserve">  (2025–Present)</w:t>
            </w:r>
          </w:p>
          <w:p>
            <w:pPr>
              <w:spacing w:before="20" w:after="6" w:line="200" w:lineRule="exact"/>
            </w:pPr>
            <w:r>
              <w:rPr>
                <w:rFonts w:ascii="Calibri" w:hAnsi="Calibri"/>
                <w:b/>
                <w:color w:val="0F2B46"/>
                <w:sz w:val="16"/>
              </w:rPr>
              <w:t>Member</w:t>
            </w:r>
            <w:r>
              <w:rPr>
                <w:rFonts w:ascii="Calibri" w:hAnsi="Calibri"/>
                <w:color w:val="6B7480"/>
                <w:sz w:val="16"/>
              </w:rPr>
              <w:t xml:space="preserve"> — Claude Builder Club — KNUST</w:t>
            </w:r>
            <w:r>
              <w:rPr>
                <w:rFonts w:ascii="Calibri" w:hAnsi="Calibri"/>
                <w:color w:val="6B7480"/>
                <w:sz w:val="14"/>
              </w:rPr>
              <w:t xml:space="preserve">  (2025–Present)</w:t>
            </w:r>
          </w:p>
          <w:p>
            <w:pPr>
              <w:spacing w:before="120" w:after="0" w:line="200" w:lineRule="exact"/>
              <w:jc w:val="left"/>
            </w:pPr>
          </w:p>
          <w:p>
            <w:pPr>
              <w:spacing w:before="40" w:after="0" w:line="200" w:lineRule="exact"/>
              <w:jc w:val="center"/>
            </w:pPr>
            <w:r>
              <w:rPr>
                <w:rFonts w:ascii="Calibri" w:hAnsi="Calibri"/>
                <w:i/>
                <w:color w:val="6B7480"/>
                <w:sz w:val="15"/>
              </w:rPr>
              <w:t>References available upon request</w:t>
            </w:r>
          </w:p>
        </w:tc>
      </w:tr>
    </w:tbl>
    <w:sectPr w:rsidR="00FC693F" w:rsidRPr="0006063C" w:rsidSect="00034616">
      <w:pgSz w:w="12240" w:h="15840"/>
      <w:pgMar w:top="0" w:right="0" w:bottom="216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kwabena-oppong-adutwum" TargetMode="External"/><Relationship Id="rId10" Type="http://schemas.openxmlformats.org/officeDocument/2006/relationships/hyperlink" Target="https://github.com/Oppong-py" TargetMode="External"/><Relationship Id="rId11" Type="http://schemas.openxmlformats.org/officeDocument/2006/relationships/hyperlink" Target="https://oppong-py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