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884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</w:tcPr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OPPONG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KWABENA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ADUTWUM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C9A54E"/>
                <w:sz w:val="16"/>
                <w:szCs w:val="16"/>
              </w:rPr>
              <w:t xml:space="preserve">CONTACT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oppongkwabena1777@gmail.com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+233 53 529 9655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Kumasi, Ghana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↗ </w:t>
            </w:r>
            <w:hyperlink w:history="1" r:id="rIdloi7tpvt4zriu4qloxniu">
              <w:r>
                <w:rPr>
                  <w:rFonts w:ascii="Calibri" w:cs="Calibri" w:eastAsia="Calibri" w:hAnsi="Calibri"/>
                  <w:color w:val="87CEEB"/>
                  <w:sz w:val="13"/>
                  <w:szCs w:val="13"/>
                  <w:u w:val="single"/>
                </w:rPr>
                <w:t xml:space="preserve">linkedin.com/in/kwabena-oppong-adutwum</w:t>
              </w:r>
            </w:hyperlink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↗ </w:t>
            </w:r>
            <w:hyperlink w:history="1" r:id="rIdxbn5jspzs1qchmi4pt0ab">
              <w:r>
                <w:rPr>
                  <w:rFonts w:ascii="Calibri" w:cs="Calibri" w:eastAsia="Calibri" w:hAnsi="Calibri"/>
                  <w:color w:val="87CEEB"/>
                  <w:sz w:val="13"/>
                  <w:szCs w:val="13"/>
                  <w:u w:val="single"/>
                </w:rPr>
                <w:t xml:space="preserve">github.com/Oppong-py</w:t>
              </w:r>
            </w:hyperlink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↗ </w:t>
            </w:r>
            <w:hyperlink w:history="1" r:id="rIddfcqgnqqm7v9w6unbdpnw">
              <w:r>
                <w:rPr>
                  <w:rFonts w:ascii="Calibri" w:cs="Calibri" w:eastAsia="Calibri" w:hAnsi="Calibri"/>
                  <w:color w:val="87CEEB"/>
                  <w:sz w:val="13"/>
                  <w:szCs w:val="13"/>
                  <w:u w:val="single"/>
                </w:rPr>
                <w:t xml:space="preserve">oppong-py.github.io</w:t>
              </w:r>
            </w:hyperlink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C9A54E"/>
                <w:sz w:val="16"/>
                <w:szCs w:val="16"/>
              </w:rPr>
              <w:t xml:space="preserve">TECHNICAL SKILLS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0C070"/>
                <w:sz w:val="14"/>
                <w:szCs w:val="14"/>
              </w:rPr>
              <w:t xml:space="preserve">Programming Languages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Python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C++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JavaScript / TypeScript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SQL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Embedded C</w:t>
            </w:r>
          </w:p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F0C070"/>
                <w:sz w:val="14"/>
                <w:szCs w:val="14"/>
              </w:rPr>
              <w:t xml:space="preserve">Data &amp; Analytics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Pandas / NumPy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SQL / PostgreSQL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Jupyter Notebooks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Matplotlib / Seaborn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Data Preprocessing &amp; EDA</w:t>
            </w:r>
          </w:p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F0C070"/>
                <w:sz w:val="14"/>
                <w:szCs w:val="14"/>
              </w:rPr>
              <w:t xml:space="preserve">Machine Learning &amp; AI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Supervised Learning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Neural Networks (fundamentals)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PID Control / Feedback Systems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Groq API / Anthropic API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Prompt Engineering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4"/>
                <w:szCs w:val="14"/>
              </w:rPr>
              <w:t xml:space="preserve">Scikit-learn (learning)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4"/>
                <w:szCs w:val="14"/>
              </w:rPr>
              <w:t xml:space="preserve">PyTorch (learning)</w:t>
            </w:r>
          </w:p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F0C070"/>
                <w:sz w:val="14"/>
                <w:szCs w:val="14"/>
              </w:rPr>
              <w:t xml:space="preserve">Web &amp; Mobile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React Native / Expo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Django / FastAPI / Flask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HTML / CSS / JavaScript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REST API Design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SQLite</w:t>
            </w:r>
          </w:p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F0C070"/>
                <w:sz w:val="14"/>
                <w:szCs w:val="14"/>
              </w:rPr>
              <w:t xml:space="preserve">Dev Tools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Git / GitHub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VS Code / CLion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Linux (Kali)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Arduino IDE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Expo CLI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4"/>
                <w:szCs w:val="14"/>
              </w:rPr>
              <w:t xml:space="preserve">Docker (learning)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4"/>
                <w:szCs w:val="14"/>
              </w:rPr>
              <w:t xml:space="preserve">AWS / GCP (planned)</w:t>
            </w:r>
          </w:p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F0C070"/>
                <w:sz w:val="14"/>
                <w:szCs w:val="14"/>
              </w:rPr>
              <w:t xml:space="preserve">Core Knowledge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Machine Learning Fundamentals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Network Security / Ethical Hacking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Embedded Systems / IoT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PID Control / Robotics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Data Structures &amp; Algorithms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Discrete Mathematics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C9A54E"/>
                <w:sz w:val="16"/>
                <w:szCs w:val="16"/>
              </w:rPr>
              <w:t xml:space="preserve">LANGUAGES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English — Native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French — Intermediate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4"/>
                <w:szCs w:val="14"/>
              </w:rPr>
              <w:t xml:space="preserve">Twi — Native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C9A54E"/>
                <w:sz w:val="16"/>
                <w:szCs w:val="16"/>
              </w:rPr>
              <w:t xml:space="preserve">CERTIFICATIONS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 w:val="false"/>
                <w:iCs w:val="false"/>
                <w:color w:val="D1D9E0"/>
                <w:sz w:val="13"/>
                <w:szCs w:val="13"/>
              </w:rPr>
              <w:t xml:space="preserve">Hashgraph Developer Course — Hedera (Jan 2026)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 w:val="false"/>
                <w:iCs w:val="false"/>
                <w:color w:val="D1D9E0"/>
                <w:sz w:val="13"/>
                <w:szCs w:val="13"/>
              </w:rPr>
              <w:t xml:space="preserve">Hedera Certified Foundation (Apr 2026)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 w:val="false"/>
                <w:iCs w:val="false"/>
                <w:color w:val="D1D9E0"/>
                <w:sz w:val="13"/>
                <w:szCs w:val="13"/>
              </w:rPr>
              <w:t xml:space="preserve">IPPF Competitor — Brewer Foundation &amp; NYU (2024-2025)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 w:val="false"/>
                <w:iCs w:val="false"/>
                <w:color w:val="D1D9E0"/>
                <w:sz w:val="13"/>
                <w:szCs w:val="13"/>
              </w:rPr>
              <w:t xml:space="preserve">WASSCE General Science — Prempeh College (Sep 2025)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3"/>
                <w:szCs w:val="13"/>
              </w:rPr>
              <w:t xml:space="preserve">[Deep Learning Spec.] — DeepLearning.AI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3"/>
                <w:szCs w:val="13"/>
              </w:rPr>
              <w:t xml:space="preserve">[ML Specialization] — Stanford / Coursera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3"/>
                <w:szCs w:val="13"/>
              </w:rPr>
              <w:t xml:space="preserve">[TensorFlow Developer Certificate] — Google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C9A54E"/>
                <w:sz w:val="16"/>
                <w:szCs w:val="16"/>
              </w:rPr>
              <w:t xml:space="preserve">GITHUB HIGHLIGHTS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 w:val="false"/>
                <w:iCs w:val="false"/>
                <w:color w:val="D1D9E0"/>
                <w:sz w:val="13"/>
                <w:szCs w:val="13"/>
              </w:rPr>
              <w:t xml:space="preserve">arethos — Mental wellness app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3"/>
                <w:szCs w:val="13"/>
              </w:rPr>
              <w:t xml:space="preserve">[repo] — CNN crop disease classifier ★[X]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3"/>
                <w:szCs w:val="13"/>
              </w:rPr>
              <w:t xml:space="preserve">[repo] — LLM study assistant ★[X]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3"/>
                <w:szCs w:val="13"/>
              </w:rPr>
              <w:t xml:space="preserve">[X] contributions | [X] PRs (12 mo.)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C9A54E"/>
                <w:sz w:val="16"/>
                <w:szCs w:val="16"/>
              </w:rPr>
              <w:t xml:space="preserve">OPEN SOURCE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3"/>
                <w:szCs w:val="13"/>
              </w:rPr>
              <w:t xml:space="preserve">[Hugging Face / PyTorch] — PR #[X]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3"/>
                <w:szCs w:val="13"/>
              </w:rPr>
              <w:t xml:space="preserve">[scikit-learn / LangChain] — PR #[X]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C9A54E"/>
                <w:sz w:val="16"/>
                <w:szCs w:val="16"/>
              </w:rPr>
              <w:t xml:space="preserve">RESEARCH &amp; BLOG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3"/>
                <w:szCs w:val="13"/>
              </w:rPr>
              <w:t xml:space="preserve">["Title"] — [arXiv / Conference]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3"/>
                <w:szCs w:val="13"/>
              </w:rPr>
              <w:t xml:space="preserve">["Title"] — [Medium / Hashnode]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C9A54E"/>
                <w:sz w:val="16"/>
                <w:szCs w:val="16"/>
              </w:rPr>
              <w:t xml:space="preserve">INTERESTS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 w:val="false"/>
                <w:iCs w:val="false"/>
                <w:color w:val="D1D9E0"/>
                <w:sz w:val="13"/>
                <w:szCs w:val="13"/>
              </w:rPr>
              <w:t xml:space="preserve">Mathematics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 w:val="false"/>
                <w:iCs w:val="false"/>
                <w:color w:val="D1D9E0"/>
                <w:sz w:val="13"/>
                <w:szCs w:val="13"/>
              </w:rPr>
              <w:t xml:space="preserve">Movies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 w:val="false"/>
                <w:iCs w:val="false"/>
                <w:color w:val="D1D9E0"/>
                <w:sz w:val="13"/>
                <w:szCs w:val="13"/>
              </w:rPr>
              <w:t xml:space="preserve">Video Games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 w:val="false"/>
                <w:iCs w:val="false"/>
                <w:color w:val="D1D9E0"/>
                <w:sz w:val="13"/>
                <w:szCs w:val="13"/>
              </w:rPr>
              <w:t xml:space="preserve">Machine Learning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C9A54E"/>
                <w:sz w:val="16"/>
                <w:szCs w:val="16"/>
              </w:rPr>
              <w:t xml:space="preserve">REFERENCES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3"/>
                <w:szCs w:val="13"/>
              </w:rPr>
              <w:t xml:space="preserve">[Name] — [Title, Institution]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3"/>
                <w:szCs w:val="13"/>
              </w:rPr>
              <w:t xml:space="preserve">[Email / Phone]</w:t>
            </w:r>
          </w:p>
          <w:p>
            <w:pPr>
              <w:spacing w:after="30"/>
            </w:pP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3"/>
                <w:szCs w:val="13"/>
              </w:rPr>
              <w:t xml:space="preserve">[Name] — [Title, Institution]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3"/>
                <w:szCs w:val="13"/>
              </w:rPr>
              <w:t xml:space="preserve">[Email / Phone]</w:t>
            </w:r>
          </w:p>
          <w:p>
            <w:pPr>
              <w:spacing w:after="30"/>
            </w:pP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F0C070"/>
                <w:sz w:val="13"/>
                <w:szCs w:val="13"/>
              </w:rPr>
              <w:t xml:space="preserve">• </w:t>
            </w:r>
            <w:r>
              <w:rPr>
                <w:rFonts w:ascii="Calibri" w:cs="Calibri" w:eastAsia="Calibri" w:hAnsi="Calibri"/>
                <w:i w:val="false"/>
                <w:iCs w:val="false"/>
                <w:color w:val="D1D9E0"/>
                <w:sz w:val="13"/>
                <w:szCs w:val="13"/>
              </w:rPr>
              <w:t xml:space="preserve">Available upon request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AI / MACHINE LEARNING ENGINEER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Deep Learning · Computer Vision · NLP · Robotics · Cybersecurity</w:t>
            </w:r>
          </w:p>
          <w:p>
            <w:pPr>
              <w:spacing w:after="80" w:before="200"/>
            </w:pPr>
            <w:r>
              <w:rPr>
                <w:b/>
                <w:bCs/>
                <w:color w:val="C9A54E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PROFESSIONAL SUMMARY</w:t>
            </w:r>
          </w:p>
          <w:p>
            <w:pPr>
              <w:pBdr>
                <w:bottom w:val="single" w:color="C9A54E" w:sz="2"/>
              </w:pBdr>
              <w:spacing w:after="60" w:before="60"/>
            </w:pP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444F"/>
                <w:sz w:val="15"/>
                <w:szCs w:val="15"/>
              </w:rPr>
              <w:t xml:space="preserve">AI/ML Engineering undergraduate at Kwame Nkrumah University of Science and Technology (KNUST) with hands-on experience in embedded intelligence, autonomous systems, and full-stack ML deployment. Regional Cybersecurity Champion (2024) and National Robotics Champion (Robofest Ghana 2025). Passionate about building intelligent systems — from PID-controlled autonomous robots to sensor-driven IoT platforms and AI-powered mobile applications.</w:t>
            </w:r>
          </w:p>
          <w:p>
            <w:pPr>
              <w:spacing w:after="20"/>
            </w:pP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444F"/>
                <w:sz w:val="15"/>
                <w:szCs w:val="15"/>
              </w:rPr>
              <w:t xml:space="preserve">Combining strong fundamentals in computer science, mathematics, and algorithmic thinking with practical engineering experience across React Native mobile development, Django backend systems, Arduino embedded platforms, and dual-AI architectures (Groq + Anthropic). Seeking an AI/ML internship to design, train, and deploy models that solve real-world problems at scale.</w:t>
            </w:r>
          </w:p>
          <w:p>
            <w:pPr>
              <w:spacing w:after="80" w:before="200"/>
            </w:pPr>
            <w:r>
              <w:rPr>
                <w:b/>
                <w:bCs/>
                <w:color w:val="C9A54E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EXPERIENCE</w:t>
            </w:r>
          </w:p>
          <w:p>
            <w:pPr>
              <w:pBdr>
                <w:bottom w:val="single" w:color="C9A54E" w:sz="2"/>
              </w:pBdr>
              <w:spacing w:after="60" w:before="6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Machine Learning Intern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Zap Tech Technologies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480"/>
                <w:sz w:val="14"/>
                <w:szCs w:val="14"/>
              </w:rPr>
              <w:t xml:space="preserve">Remote | May 2025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Completed a 2-week intensive training program in the Machine Learning division, covering core ML concepts, algorithms, and end-to-end workflows from data collection to model evaluation.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Gained foundational exposure to supervised learning techniques including linear regression, logistic regression, decision trees, and k-nearest neighbors. Implemented each algorithm from scratch in Python before using scikit-learn.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Studied data preprocessing pipelines: handling missing values, feature scaling (normalization vs. standardization), one-hot encoding, and train-test-validation splitting strategies.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Learned model evaluation techniques including confusion matrices, precision-recall tradeoffs, ROC-AUC curves, and cross-validation. Understood why accuracy alone is insufficient for imbalanced datasets.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Collaborated with fellow interns on training exercises applying ML principles to real-world problem scenarios.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Documented learnings in structured notes that serve as reference material for ongoing ML self-study.</w:t>
            </w:r>
          </w:p>
          <w:p>
            <w:pPr>
              <w:spacing w:after="4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[AI/ML Engineering Intern]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[Company — e.g. Anthropic, Google DeepMind]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480"/>
                <w:sz w:val="14"/>
                <w:szCs w:val="14"/>
              </w:rPr>
              <w:t xml:space="preserve">[City, Country] | [Mon YYYY – Mon YYYY]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Trained and fine-tuned [model type] on [dataset], improving [metric] by [X]% over baseline.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Built end-to-end ML pipeline: data ingestion → preprocessing → training → evaluation → deployment on [AWS/GCP].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Collaborated with [X]-person research team on [specific project area].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[Describe specific technical contribution].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Presented findings to [team/leadership] resulting in [outcome].</w:t>
            </w:r>
          </w:p>
          <w:p>
            <w:pPr>
              <w:spacing w:after="4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[ML Research Assistant]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[KNUST AI Lab / Dept.]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480"/>
                <w:sz w:val="14"/>
                <w:szCs w:val="14"/>
              </w:rPr>
              <w:t xml:space="preserve">Kumasi, Ghana | [Mon YYYY – Present]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Researched [topic, e.g. NLP for low-resource African languages] under Prof. [Name].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Implemented [model/algorithm] in PyTorch, achieving [X]% improvement on [benchmark].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Co-authored [paper/report] submitted to [venue].</w:t>
            </w:r>
          </w:p>
          <w:p>
            <w:pPr>
              <w:spacing w:after="4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[Freelance Developer / Contract Work]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[Client or Platform]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480"/>
                <w:sz w:val="14"/>
                <w:szCs w:val="14"/>
              </w:rPr>
              <w:t xml:space="preserve">[Dates]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[Describe any freelance or contract development work].</w:t>
            </w:r>
          </w:p>
          <w:p>
            <w:pPr>
              <w:spacing w:after="80" w:before="200"/>
            </w:pPr>
            <w:r>
              <w:rPr>
                <w:b/>
                <w:bCs/>
                <w:color w:val="C9A54E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EDUCATION</w:t>
            </w:r>
          </w:p>
          <w:p>
            <w:pPr>
              <w:pBdr>
                <w:bottom w:val="single" w:color="C9A54E" w:sz="2"/>
              </w:pBdr>
              <w:spacing w:after="60" w:before="6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Kwame Nkrumah University of Science &amp; Technology (KNUST)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480"/>
                <w:sz w:val="14"/>
                <w:szCs w:val="14"/>
              </w:rPr>
              <w:t xml:space="preserve">B.Sc. Computer Science | Kumasi, Ghana | Expected 2029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444F"/>
                <w:sz w:val="15"/>
                <w:szCs w:val="15"/>
              </w:rPr>
              <w:t xml:space="preserve">Pursuing a four-year degree in Computer Science with a focus on artificial intelligence and machine learning. KNUST is Ghana’s premier science and technology university, consistently ranked among the top universities in West Africa.</w:t>
            </w:r>
          </w:p>
          <w:p>
            <w:pPr>
              <w:spacing w:after="20"/>
            </w:pP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444F"/>
                <w:sz w:val="15"/>
                <w:szCs w:val="15"/>
              </w:rPr>
              <w:t xml:space="preserve">Relevant Coursework: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Data Structures and Algorithms — Arrays, linked lists, trees, graphs, hash tables, sorting algorithms, dynamic programming, greedy algorithms, time/space complexity analysis.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Discrete Mathematics — Logic, set theory, combinatorics, graph theory, proof techniques, recurrence relations.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Linear Algebra — Vectors, matrices, eigenvalues, SVD, projections. Essential for neural networks, PCA, gradient computations.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Probability and Statistics — Probability distributions, Bayesian inference, hypothesis testing, regression analysis.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Systems Programming — Memory management, process control, file I/O, low-level C programming.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Introduction to Programming (Python) — OOP, functional programming, file handling, basic data analysis.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[Computer Architecture — CPU design, memory hierarchy, instruction sets, pipelining]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[Operating Systems — Process scheduling, memory management, concurrency, file systems]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[Database Systems — SQL, normalization, query optimization, NoSQL]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[Software Engineering — SDLC, Agile/Scrum, version control, testing]</w:t>
            </w:r>
          </w:p>
          <w:p>
            <w:pPr>
              <w:spacing w:after="20"/>
            </w:pP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444F"/>
                <w:sz w:val="15"/>
                <w:szCs w:val="15"/>
              </w:rPr>
              <w:t xml:space="preserve">Self-Directed Study: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Andrew Ng’s Machine Learning Specialization (Stanford / Coursera) — supervised learning, neural networks, recommender systems.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Deep Learning Specialization (DeepLearning.AI) — CNNs, RNNs, sequence models, optimization.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Competitive programming practice on LeetCode and Codeforces.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[Additional MOOCs, textbooks, self-study resources]</w:t>
            </w:r>
          </w:p>
          <w:p>
            <w:pPr>
              <w:spacing w:after="4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Prempeh College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480"/>
                <w:sz w:val="14"/>
                <w:szCs w:val="14"/>
              </w:rPr>
              <w:t xml:space="preserve">WASSCE — General Science | Kumasi, Ghana | Graduated September 2025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444F"/>
                <w:sz w:val="15"/>
                <w:szCs w:val="15"/>
              </w:rPr>
              <w:t xml:space="preserve">Graduated from one of Ghana’s most prestigious secondary schools, known for academic excellence and a strong tradition in science and technology.</w:t>
            </w:r>
          </w:p>
          <w:p>
            <w:pPr>
              <w:spacing w:after="20"/>
            </w:pP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444F"/>
                <w:sz w:val="15"/>
                <w:szCs w:val="15"/>
              </w:rPr>
              <w:t xml:space="preserve">Academic Performance: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WASSCE subjects: Core Mathematics, Elective Mathematics, Physics, Chemistry, English Language, Integrated Science, Social Studies, ICT.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[List specific grades/aggregate — e.g., Aggregate X]</w:t>
            </w:r>
          </w:p>
          <w:p>
            <w:pPr>
              <w:spacing w:after="20"/>
            </w:pP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444F"/>
                <w:sz w:val="15"/>
                <w:szCs w:val="15"/>
              </w:rPr>
              <w:t xml:space="preserve">Extracurricular Leadership: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Founded and led the Prempeh College Cybersecurity Club (2023–2025). Organized weekly training sessions on network security, ethical hacking, and CTF competitions.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Active member of the Robotics Club (2023–2025). Won the Robofest Ghana 2025 National Championship.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Represented Prempeh College at IPPF (2024–2025), organized by Brewer Foundation and NYU.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[Academic awards, honors, distinctions]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[Prefect position, house captain, other leadership roles]</w:t>
            </w:r>
          </w:p>
          <w:p>
            <w:pPr>
              <w:spacing w:after="80" w:before="200"/>
            </w:pPr>
            <w:r>
              <w:rPr>
                <w:b/>
                <w:bCs/>
                <w:color w:val="C9A54E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PROJECTS</w:t>
            </w:r>
          </w:p>
          <w:p>
            <w:pPr>
              <w:pBdr>
                <w:bottom w:val="single" w:color="C9A54E" w:sz="2"/>
              </w:pBdr>
              <w:spacing w:after="60" w:before="6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Arethos — Mental Wellness App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Team Project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480"/>
                <w:sz w:val="14"/>
                <w:szCs w:val="14"/>
              </w:rPr>
              <w:t xml:space="preserve">React Native · Expo SDK 54 · SQLite · Groq &amp; Anthropic AI | July 2026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↗ </w:t>
            </w:r>
            <w:hyperlink w:history="1" r:id="rId0t1o3a3ip8etbc2l2eeji">
              <w:r>
                <w:rPr>
                  <w:rFonts w:ascii="Calibri" w:cs="Calibri" w:eastAsia="Calibri" w:hAnsi="Calibri"/>
                  <w:color w:val="87CEEB"/>
                  <w:sz w:val="13"/>
                  <w:szCs w:val="13"/>
                  <w:u w:val="single"/>
                </w:rPr>
                <w:t xml:space="preserve">github.com/Oppong-py/arethos</w:t>
              </w:r>
            </w:hyperlink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444F"/>
                <w:sz w:val="15"/>
                <w:szCs w:val="15"/>
              </w:rPr>
              <w:t xml:space="preserve">Co-built a cross-platform mental wellness app designed for KNUST students, with three core tabs: AI-powered Journal, Mood tracker, and History/Reflections.</w:t>
            </w:r>
          </w:p>
          <w:p>
            <w:pPr>
              <w:spacing w:after="10"/>
            </w:pP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444F"/>
                <w:sz w:val="15"/>
                <w:szCs w:val="15"/>
              </w:rPr>
              <w:t xml:space="preserve">Technical Contributions: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Engineered dual-AI fallback architecture (Groq primary, Anthropic secondary) ensuring 99%+ uptime for the reflection engine with automatic failover and retry logic.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Built custom haptic feedback system with multi-pulse waveforms, calibrated through 9 iterations on Samsung Galaxy S23. Solved expo-haptics Android limitation (single-pulse only via createOneShot) by using Vibration.vibrate() which calls createWaveform. Final pattern: [0, 12, 32, 12, 32, 12].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Implemented PanResponder-based sleep slider with ref-pinned state to eliminate stale-closure bugs in gesture handlers. Used useRef instead of useState inside PanResponder callbacks.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Built Modal-based bottom-sheet delete system, bypassing React Native’s unreliable zIndex between non-sibling elements.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Designed voice recording with real-time waveform visualization for journaling.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Full dark/light theme toggle with smooth transitions.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SQLite for offline-first local storage — no user data leaves the device.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Authored 16-chapter technical documentation covering every architectural decision.</w:t>
            </w:r>
          </w:p>
          <w:p>
            <w:pPr>
              <w:spacing w:after="4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Autonomous Line-Following Robot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National Champion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480"/>
                <w:sz w:val="14"/>
                <w:szCs w:val="14"/>
              </w:rPr>
              <w:t xml:space="preserve">LEGO MINDSTORM EV3 · PID Control Algorithm | 2025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444F"/>
                <w:sz w:val="15"/>
                <w:szCs w:val="15"/>
              </w:rPr>
              <w:t xml:space="preserve">Designed PID control algorithm for autonomous line navigation — a core precursor to reinforcement learning.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Tuned Kp, Ki, Kd through systematic testing. Proportional gain for immediate response, integral for steady-state error, derivative for predictive correction. Achieved sub-second course correction.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Optimized sensor-motor feedback loops under strict time constraints, simulating real-world ML deployment latency requirements.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Won the National Championship at Robofest Ghana 2025 competing against teams from across the country.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Directly applicable to RL (reward signals ↔ error correction), robotics control (Tesla Autopilot uses PID), and real-time embedded systems (Samsung IoT).</w:t>
            </w:r>
          </w:p>
          <w:p>
            <w:pPr>
              <w:spacing w:after="4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Class Attendance Monitoring System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Full-Stack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480"/>
                <w:sz w:val="14"/>
                <w:szCs w:val="14"/>
              </w:rPr>
              <w:t xml:space="preserve">React Native · Django · PostgreSQL · Bluetooth | 2024–2025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↗ </w:t>
            </w:r>
            <w:hyperlink w:history="1" r:id="rIdl12gb8ygqro7f1jpx36ft">
              <w:r>
                <w:rPr>
                  <w:rFonts w:ascii="Calibri" w:cs="Calibri" w:eastAsia="Calibri" w:hAnsi="Calibri"/>
                  <w:color w:val="87CEEB"/>
                  <w:sz w:val="13"/>
                  <w:szCs w:val="13"/>
                  <w:u w:val="single"/>
                </w:rPr>
                <w:t xml:space="preserve">github.com/Oppong-py</w:t>
              </w:r>
            </w:hyperlink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444F"/>
                <w:sz w:val="15"/>
                <w:szCs w:val="15"/>
              </w:rPr>
              <w:t xml:space="preserve">Full-stack biometric attendance platform reducing manual roll-call by ~80%.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Backend: Django REST Framework with PostgreSQL. RESTful API for registration, attendance logging, analytics. Auth and RBAC.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Frontend: React Native mobile app for cross-platform deployment. Responsive UI for scanning, history, admin dashboards.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Hardware: BLE communication for proximity-based check-in via fingerprint scanner. Device pairing, serialization, error recovery.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Pipeline: BLE scanner → React Native → Django API → PostgreSQL with WebSocket notifications.</w:t>
            </w:r>
          </w:p>
          <w:p>
            <w:pPr>
              <w:spacing w:after="4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Solar-Powered IoT Watering System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Hardware + Software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480"/>
                <w:sz w:val="14"/>
                <w:szCs w:val="14"/>
              </w:rPr>
              <w:t xml:space="preserve">Arduino · IR Sensor · C++ · Solar Panel | 2024</w:t>
            </w:r>
          </w:p>
          <w:p>
            <w:pPr>
              <w:spacing w:after="25"/>
            </w:pPr>
            <w:r>
              <w:rPr>
                <w:rFonts w:ascii="Calibri" w:cs="Calibri" w:eastAsia="Calibri" w:hAnsi="Calibri"/>
                <w:color w:val="C9A54E"/>
                <w:sz w:val="14"/>
                <w:szCs w:val="14"/>
              </w:rPr>
              <w:t xml:space="preserve">↗ </w:t>
            </w:r>
            <w:hyperlink w:history="1" r:id="rIdhgklksj2ug-fsawycjjsl">
              <w:r>
                <w:rPr>
                  <w:rFonts w:ascii="Calibri" w:cs="Calibri" w:eastAsia="Calibri" w:hAnsi="Calibri"/>
                  <w:color w:val="87CEEB"/>
                  <w:sz w:val="13"/>
                  <w:szCs w:val="13"/>
                  <w:u w:val="single"/>
                </w:rPr>
                <w:t xml:space="preserve">github.com/Oppong-py</w:t>
              </w:r>
            </w:hyperlink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444F"/>
                <w:sz w:val="15"/>
                <w:szCs w:val="15"/>
              </w:rPr>
              <w:t xml:space="preserve">Sensor-driven embedded system for automated agriculture — edge computing for IoT.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Full circuit: solar charge controller, relay logic, IR sensor array, C++ firmware on Arduino.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Sensor fusion combining IR proximity data with timing logic for optimal watering schedules.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Solar power with voltage regulation for off-grid operation.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Demonstrates hardware-software integration skills valued by Tesla (energy) and Samsung (IoT).</w:t>
            </w:r>
          </w:p>
          <w:p>
            <w:pPr>
              <w:spacing w:after="4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[Computer Vision — Crop Disease Detector]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Planned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480"/>
                <w:sz w:val="14"/>
                <w:szCs w:val="14"/>
              </w:rPr>
              <w:t xml:space="preserve">[PyTorch · CNN/ResNet · FastAPI · AWS | Planned]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Train CNN on labeled plant images for disease detection. Production web app for farmer diagnosis.</w:t>
            </w:r>
          </w:p>
          <w:p>
            <w:pPr>
              <w:spacing w:after="2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[NLP / LLM — AI Study Assistant]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Planned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480"/>
                <w:sz w:val="14"/>
                <w:szCs w:val="14"/>
              </w:rPr>
              <w:t xml:space="preserve">[Claude/OpenAI API · LangChain · RAG · Next.js | Planned]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RAG-powered chatbot for textbook Q&amp;A with safety guardrails.</w:t>
            </w:r>
          </w:p>
          <w:p>
            <w:pPr>
              <w:spacing w:after="2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[Predictive ML — Energy Demand Forecasting]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Planned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480"/>
                <w:sz w:val="14"/>
                <w:szCs w:val="14"/>
              </w:rPr>
              <w:t xml:space="preserve">[Scikit-learn · XGBoost · Pandas · Streamlit | Planned]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Regression model for energy demand prediction with Streamlit dashboard.</w:t>
            </w:r>
          </w:p>
          <w:p>
            <w:pPr>
              <w:spacing w:after="80" w:before="200"/>
            </w:pPr>
            <w:r>
              <w:rPr>
                <w:b/>
                <w:bCs/>
                <w:color w:val="C9A54E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HACKATHONS &amp; COMPETITIONS</w:t>
            </w:r>
          </w:p>
          <w:p>
            <w:pPr>
              <w:pBdr>
                <w:bottom w:val="single" w:color="C9A54E" w:sz="2"/>
              </w:pBdr>
              <w:spacing w:after="60" w:before="6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National Cybersecurity Challenge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Regional Champion (2024)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Knowledge-based competition: network security, threat analysis, incident response, cryptography.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Represented Prempeh College against schools across the Ashanti Region.</w:t>
            </w:r>
          </w:p>
          <w:p>
            <w:pPr>
              <w:spacing w:after="2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Robofest Ghana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National Champion (2025)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Design, build, program autonomous robots for timed tasks. Won National Championship.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Time-constrained: assembly, programming, calibration within competition windows.</w:t>
            </w:r>
          </w:p>
          <w:p>
            <w:pPr>
              <w:spacing w:after="2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ACES CodeFest 2026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UI/UX Challenge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Redesigned ACES KNUST website — mobile-first, 9 pages, 2-week sprint.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Responsive design, accessibility, modern CSS, user journey optimization.</w:t>
            </w:r>
          </w:p>
          <w:p>
            <w:pPr>
              <w:spacing w:after="2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[Additional hackathons, coding competitions, CTFs — add as you participate]</w:t>
            </w:r>
          </w:p>
          <w:p>
            <w:pPr>
              <w:spacing w:after="80" w:before="200"/>
            </w:pPr>
            <w:r>
              <w:rPr>
                <w:b/>
                <w:bCs/>
                <w:color w:val="C9A54E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LEADERSHIP &amp; VOLUNTEERING</w:t>
            </w:r>
          </w:p>
          <w:p>
            <w:pPr>
              <w:pBdr>
                <w:bottom w:val="single" w:color="C9A54E" w:sz="2"/>
              </w:pBdr>
              <w:spacing w:after="60" w:before="6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Club Leader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Prempeh College Cybersecurity Club (2023–2025)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Founded the club. Weekly sessions on networking, ethical hacking, Kali Linux, Wireshark.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Mentored juniors for cybersecurity competitions.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[Grew membership from founding to [X] active members]</w:t>
            </w:r>
          </w:p>
          <w:p>
            <w:pPr>
              <w:spacing w:after="2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Participant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IPPF (2024)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Global debate competition by Brewer Foundation &amp; NYU. Critical analysis, evidence-based argumentation.</w:t>
            </w:r>
          </w:p>
          <w:p>
            <w:pPr>
              <w:spacing w:after="2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Volunteer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Solutions for Life Initiative Ghana (SFLIG)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[Describe volunteer activities — community outreach, education, mentoring]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[Dates and specific roles]</w:t>
            </w:r>
          </w:p>
          <w:p>
            <w:pPr>
              <w:spacing w:after="2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[Additional leadership, volunteer work, mentoring]</w:t>
            </w:r>
          </w:p>
          <w:p>
            <w:pPr>
              <w:spacing w:after="80" w:before="200"/>
            </w:pPr>
            <w:r>
              <w:rPr>
                <w:b/>
                <w:bCs/>
                <w:color w:val="C9A54E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MEMBERSHIPS &amp; PROFESSIONAL COMMUNITIES</w:t>
            </w:r>
          </w:p>
          <w:p>
            <w:pPr>
              <w:pBdr>
                <w:bottom w:val="single" w:color="C9A54E" w:sz="2"/>
              </w:pBdr>
              <w:spacing w:after="60" w:before="6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AmaliTech Coding Club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Member (2025–Present)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Collaborative coding sessions, code reviews, industry-standard practices.</w:t>
            </w:r>
          </w:p>
          <w:p>
            <w:pPr>
              <w:spacing w:after="1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Microsoft User Group Ghana — KNUST Chapter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Member (2025–Present)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Azure workshops, Visual Studio tools, Microsoft AI/ML offerings.</w:t>
            </w:r>
          </w:p>
          <w:p>
            <w:pPr>
              <w:spacing w:after="1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Claude Builder Club — KNUST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Member (2025–Present)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Anthropic Claude API integration, prompt engineering, responsible AI.</w:t>
            </w:r>
          </w:p>
          <w:p>
            <w:pPr>
              <w:spacing w:after="10"/>
            </w:pP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7"/>
                <w:szCs w:val="17"/>
              </w:rPr>
              <w:t xml:space="preserve">Prempeh College Robotics Club</w:t>
            </w:r>
            <w:r>
              <w:rPr>
                <w:rFonts w:ascii="Calibri" w:cs="Calibri" w:eastAsia="Calibri" w:hAnsi="Calibri"/>
                <w:color w:val="6B7480"/>
                <w:sz w:val="15"/>
                <w:szCs w:val="15"/>
              </w:rPr>
              <w:t xml:space="preserve"> — Member (2023–2025)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Robotics workshops, team competitions, mentored younger students.</w:t>
            </w:r>
          </w:p>
          <w:p>
            <w:pPr>
              <w:spacing w:after="2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[IEEE Student Member, ACM, GhPython community — add as you join]</w:t>
            </w:r>
          </w:p>
          <w:p>
            <w:pPr>
              <w:spacing w:after="80" w:before="200"/>
            </w:pPr>
            <w:r>
              <w:rPr>
                <w:b/>
                <w:bCs/>
                <w:color w:val="C9A54E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PERSONAL DEVELOPMENT</w:t>
            </w:r>
          </w:p>
          <w:p>
            <w:pPr>
              <w:pBdr>
                <w:bottom w:val="single" w:color="C9A54E" w:sz="2"/>
              </w:pBdr>
              <w:spacing w:after="60" w:before="6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[Personal website / blog development]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[Open-source contributions]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[Side projects, tutorials, tools built]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[Online courses completed with certificates]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[Books: ‘Hands-On ML’ by Géron, ‘Deep Learning’ by Goodfellow, etc.]</w:t>
            </w:r>
          </w:p>
          <w:p>
            <w:pPr>
              <w:spacing w:after="80" w:before="200"/>
            </w:pPr>
            <w:r>
              <w:rPr>
                <w:b/>
                <w:bCs/>
                <w:color w:val="C9A54E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AWARDS &amp; HONORS</w:t>
            </w:r>
          </w:p>
          <w:p>
            <w:pPr>
              <w:pBdr>
                <w:bottom w:val="single" w:color="C9A54E" w:sz="2"/>
              </w:pBdr>
              <w:spacing w:after="60" w:before="60"/>
            </w:pP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National Champion — Robofest Ghana 2025 (Robotics)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Regional Champion — National Cybersecurity Challenge 2024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IPPF Competitor — Brewer Foundation &amp; NYU (2024–2025)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Hedera Certified Foundation (Apr 2026)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[Academic honors, dean’s list, scholarships]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[Any other awards or recognitions]</w:t>
            </w:r>
          </w:p>
          <w:p>
            <w:pPr>
              <w:spacing w:after="80" w:before="200"/>
            </w:pPr>
            <w:r>
              <w:rPr>
                <w:b/>
                <w:bCs/>
                <w:color w:val="C9A54E"/>
                <w:sz w:val="19"/>
                <w:szCs w:val="19"/>
              </w:rPr>
              <w:t xml:space="preserve">◆ </w:t>
            </w: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ADDITIONAL INFORMATION</w:t>
            </w:r>
          </w:p>
          <w:p>
            <w:pPr>
              <w:pBdr>
                <w:bottom w:val="single" w:color="C9A54E" w:sz="2"/>
              </w:pBdr>
              <w:spacing w:after="60" w:before="60"/>
            </w:pP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444F"/>
                <w:sz w:val="15"/>
                <w:szCs w:val="15"/>
              </w:rPr>
              <w:t xml:space="preserve">Nationality: Ghanaian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444F"/>
                <w:sz w:val="15"/>
                <w:szCs w:val="15"/>
              </w:rPr>
              <w:t xml:space="preserve">Location: Kumasi, Ghana (open to relocation for internships)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B05020"/>
                <w:sz w:val="15"/>
                <w:szCs w:val="15"/>
              </w:rPr>
              <w:t xml:space="preserve">[Work authorization / visa status for target countries]</w:t>
            </w:r>
          </w:p>
          <w:p>
            <w:pPr>
              <w:spacing w:after="20"/>
            </w:pP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444F"/>
                <w:sz w:val="15"/>
                <w:szCs w:val="15"/>
              </w:rPr>
              <w:t xml:space="preserve">Personal Interests: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Mathematics — problem-solving and reasoning beyond coursework.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Movies — film enthusiast, storytelling and visual narratives.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Video Games — game mechanics, procedural generation, AI in gaming.</w:t>
            </w:r>
          </w:p>
          <w:p>
            <w:pPr>
              <w:spacing w:after="40"/>
              <w:ind w:left="280"/>
            </w:pPr>
            <w:r>
              <w:rPr>
                <w:rFonts w:ascii="Calibri" w:cs="Calibri" w:eastAsia="Calibri" w:hAnsi="Calibri"/>
                <w:color w:val="C9A54E"/>
                <w:sz w:val="15"/>
                <w:szCs w:val="15"/>
              </w:rPr>
              <w:t xml:space="preserve">▸ </w:t>
            </w:r>
            <w:r>
              <w:rPr>
                <w:rFonts w:ascii="Calibri" w:cs="Calibri" w:eastAsia="Calibri" w:hAnsi="Calibri"/>
                <w:i w:val="false"/>
                <w:iCs w:val="false"/>
                <w:color w:val="3B444F"/>
                <w:sz w:val="15"/>
                <w:szCs w:val="15"/>
              </w:rPr>
              <w:t xml:space="preserve">Machine Learning — self-directed study and projects beyond academics.</w:t>
            </w:r>
          </w:p>
        </w:tc>
      </w:tr>
    </w:tbl>
    <w:sectPr>
      <w:pgSz w:w="12240" w:h="15840" w:orient="portrait"/>
      <w:pgMar w:top="400" w:right="500" w:bottom="4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oi7tpvt4zriu4qloxniu" Type="http://schemas.openxmlformats.org/officeDocument/2006/relationships/hyperlink" Target="https://www.linkedin.com/in/kwabena-oppong-adutwum-758984387" TargetMode="External"/><Relationship Id="rIdxbn5jspzs1qchmi4pt0ab" Type="http://schemas.openxmlformats.org/officeDocument/2006/relationships/hyperlink" Target="https://github.com/Oppong-py" TargetMode="External"/><Relationship Id="rIddfcqgnqqm7v9w6unbdpnw" Type="http://schemas.openxmlformats.org/officeDocument/2006/relationships/hyperlink" Target="https://oppong-py.github.io" TargetMode="External"/><Relationship Id="rId0t1o3a3ip8etbc2l2eeji" Type="http://schemas.openxmlformats.org/officeDocument/2006/relationships/hyperlink" Target="https://github.com/Oppong-py/arethos" TargetMode="External"/><Relationship Id="rIdl12gb8ygqro7f1jpx36ft" Type="http://schemas.openxmlformats.org/officeDocument/2006/relationships/hyperlink" Target="https://github.com/Oppong-py" TargetMode="External"/><Relationship Id="rIdhgklksj2ug-fsawycjjsl" Type="http://schemas.openxmlformats.org/officeDocument/2006/relationships/hyperlink" Target="https://github.com/Oppong-py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2026-07-18T19:34:57.895Z</dcterms:created>
  <dcterms:modified xsi:type="dcterms:W3CDTF">2026-07-18T19:34:57.895Z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