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FE4AF" w14:textId="60F56392" w:rsidR="00193A6D" w:rsidRPr="00D206BB" w:rsidRDefault="00EE38D3" w:rsidP="3EF7A63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Documentatie</w:t>
      </w:r>
      <w:proofErr w:type="spellEnd"/>
      <w:r w:rsidR="0028156F" w:rsidRPr="3EF7A638">
        <w:rPr>
          <w:sz w:val="32"/>
          <w:szCs w:val="32"/>
        </w:rPr>
        <w:t xml:space="preserve"> </w:t>
      </w:r>
      <w:r w:rsidR="006D7EC6" w:rsidRPr="3EF7A638">
        <w:rPr>
          <w:sz w:val="32"/>
          <w:szCs w:val="32"/>
        </w:rPr>
        <w:t>LF</w:t>
      </w:r>
      <w:r w:rsidR="36A8CC54" w:rsidRPr="3EF7A638">
        <w:rPr>
          <w:sz w:val="32"/>
          <w:szCs w:val="32"/>
        </w:rPr>
        <w:t>D</w:t>
      </w:r>
      <w:r w:rsidR="006D7EC6" w:rsidRPr="3EF7A638">
        <w:rPr>
          <w:sz w:val="32"/>
          <w:szCs w:val="32"/>
        </w:rPr>
        <w:t>C</w:t>
      </w:r>
    </w:p>
    <w:p w14:paraId="17DF8B15" w14:textId="77777777" w:rsidR="00975334" w:rsidRPr="00D206BB" w:rsidRDefault="00BC1E42" w:rsidP="00D206BB">
      <w:pPr>
        <w:jc w:val="center"/>
        <w:rPr>
          <w:sz w:val="32"/>
        </w:rPr>
      </w:pPr>
      <w:proofErr w:type="spellStart"/>
      <w:r>
        <w:rPr>
          <w:sz w:val="32"/>
        </w:rPr>
        <w:t>Opris</w:t>
      </w:r>
      <w:proofErr w:type="spellEnd"/>
      <w:r>
        <w:rPr>
          <w:sz w:val="32"/>
        </w:rPr>
        <w:t xml:space="preserve"> Vlad Marius 935, </w:t>
      </w:r>
      <w:r w:rsidR="006D7EC6" w:rsidRPr="00D206BB">
        <w:rPr>
          <w:sz w:val="32"/>
        </w:rPr>
        <w:t>Socaciu Mihai</w:t>
      </w:r>
      <w:r w:rsidR="004C1D78" w:rsidRPr="00D206BB">
        <w:rPr>
          <w:sz w:val="32"/>
        </w:rPr>
        <w:t xml:space="preserve"> 938</w:t>
      </w:r>
    </w:p>
    <w:p w14:paraId="681CF1EC" w14:textId="77777777" w:rsidR="005A5919" w:rsidRDefault="005A5919" w:rsidP="001D0EEA">
      <w:pPr>
        <w:rPr>
          <w:rStyle w:val="Hyperlink"/>
          <w:sz w:val="30"/>
          <w:szCs w:val="30"/>
        </w:rPr>
      </w:pPr>
      <w:proofErr w:type="spellStart"/>
      <w:r w:rsidRPr="005A5919">
        <w:rPr>
          <w:b/>
          <w:sz w:val="30"/>
          <w:szCs w:val="30"/>
          <w:u w:val="single"/>
        </w:rPr>
        <w:t>Github</w:t>
      </w:r>
      <w:proofErr w:type="spellEnd"/>
      <w:r w:rsidRPr="005A5919">
        <w:rPr>
          <w:b/>
          <w:sz w:val="30"/>
          <w:szCs w:val="30"/>
          <w:u w:val="single"/>
        </w:rPr>
        <w:t xml:space="preserve"> link:</w:t>
      </w:r>
      <w:r>
        <w:rPr>
          <w:b/>
          <w:sz w:val="30"/>
          <w:szCs w:val="30"/>
        </w:rPr>
        <w:t xml:space="preserve"> </w:t>
      </w:r>
      <w:hyperlink r:id="rId7" w:history="1">
        <w:r w:rsidRPr="00CE153C">
          <w:rPr>
            <w:rStyle w:val="Hyperlink"/>
            <w:sz w:val="30"/>
            <w:szCs w:val="30"/>
          </w:rPr>
          <w:t>https://github.com/Socca98/LFTC-2020</w:t>
        </w:r>
      </w:hyperlink>
    </w:p>
    <w:p w14:paraId="672A6659" w14:textId="77777777" w:rsidR="00975334" w:rsidRDefault="00975334" w:rsidP="001D0EEA">
      <w:pPr>
        <w:rPr>
          <w:rStyle w:val="Hyperlink"/>
          <w:sz w:val="30"/>
          <w:szCs w:val="30"/>
        </w:rPr>
      </w:pPr>
    </w:p>
    <w:p w14:paraId="134CFC53" w14:textId="497C1AE5" w:rsidR="00975334" w:rsidRPr="00D206BB" w:rsidRDefault="00D909E8" w:rsidP="00D206BB">
      <w:pPr>
        <w:jc w:val="center"/>
        <w:rPr>
          <w:sz w:val="40"/>
          <w:szCs w:val="30"/>
          <w:u w:val="single"/>
        </w:rPr>
      </w:pPr>
      <w:r w:rsidRPr="00D206BB">
        <w:rPr>
          <w:sz w:val="40"/>
          <w:szCs w:val="30"/>
          <w:u w:val="single"/>
        </w:rPr>
        <w:t>L</w:t>
      </w:r>
      <w:r w:rsidR="00BC1E42">
        <w:rPr>
          <w:sz w:val="40"/>
          <w:szCs w:val="30"/>
          <w:u w:val="single"/>
        </w:rPr>
        <w:t>ab5</w:t>
      </w:r>
      <w:r w:rsidR="0028156F" w:rsidRPr="00D206BB">
        <w:rPr>
          <w:sz w:val="40"/>
          <w:szCs w:val="30"/>
          <w:u w:val="single"/>
        </w:rPr>
        <w:t xml:space="preserve"> – </w:t>
      </w:r>
      <w:r w:rsidR="00BC1E42">
        <w:rPr>
          <w:sz w:val="40"/>
          <w:szCs w:val="30"/>
          <w:u w:val="single"/>
        </w:rPr>
        <w:t>Parser</w:t>
      </w:r>
      <w:r w:rsidR="00812E35">
        <w:rPr>
          <w:sz w:val="40"/>
          <w:szCs w:val="30"/>
          <w:u w:val="single"/>
        </w:rPr>
        <w:t xml:space="preserve"> </w:t>
      </w:r>
      <w:proofErr w:type="gramStart"/>
      <w:r w:rsidR="00812E35">
        <w:rPr>
          <w:sz w:val="40"/>
          <w:szCs w:val="30"/>
          <w:u w:val="single"/>
        </w:rPr>
        <w:t>LR(</w:t>
      </w:r>
      <w:proofErr w:type="gramEnd"/>
      <w:r w:rsidR="00812E35">
        <w:rPr>
          <w:sz w:val="40"/>
          <w:szCs w:val="30"/>
          <w:u w:val="single"/>
        </w:rPr>
        <w:t>0)</w:t>
      </w:r>
    </w:p>
    <w:p w14:paraId="0A37501D" w14:textId="4A7C849F" w:rsidR="00D206BB" w:rsidRPr="00EE38D3" w:rsidRDefault="00EE38D3" w:rsidP="00320712">
      <w:pPr>
        <w:spacing w:line="276" w:lineRule="auto"/>
        <w:rPr>
          <w:b/>
          <w:sz w:val="32"/>
          <w:u w:val="single"/>
        </w:rPr>
      </w:pPr>
      <w:r w:rsidRPr="00EE38D3">
        <w:rPr>
          <w:b/>
          <w:sz w:val="32"/>
          <w:u w:val="single"/>
        </w:rPr>
        <w:t>Requirements</w:t>
      </w:r>
    </w:p>
    <w:p w14:paraId="63BCBB2F" w14:textId="77777777" w:rsidR="00D206BB" w:rsidRPr="00672C12" w:rsidRDefault="00E45930" w:rsidP="3EF7A638">
      <w:pPr>
        <w:spacing w:line="276" w:lineRule="auto"/>
        <w:rPr>
          <w:sz w:val="24"/>
          <w:szCs w:val="28"/>
        </w:rPr>
      </w:pPr>
      <w:r w:rsidRPr="00672C12">
        <w:rPr>
          <w:sz w:val="24"/>
          <w:szCs w:val="28"/>
        </w:rPr>
        <w:t>Class Grammar reading from file.</w:t>
      </w:r>
    </w:p>
    <w:p w14:paraId="6280A831" w14:textId="29114E09" w:rsidR="29CEBC3F" w:rsidRDefault="29CEBC3F" w:rsidP="3EF7A638">
      <w:r w:rsidRPr="3EF7A638">
        <w:rPr>
          <w:rFonts w:ascii="Calibri" w:eastAsia="Calibri" w:hAnsi="Calibri" w:cs="Calibri"/>
          <w:color w:val="212529"/>
        </w:rPr>
        <w:t>Assignment for a team of 2 students!</w:t>
      </w:r>
    </w:p>
    <w:p w14:paraId="3D9A412D" w14:textId="4C3D1B0F" w:rsidR="29CEBC3F" w:rsidRDefault="29CEBC3F">
      <w:r w:rsidRPr="3EF7A638">
        <w:rPr>
          <w:rFonts w:ascii="Calibri" w:eastAsia="Calibri" w:hAnsi="Calibri" w:cs="Calibri"/>
          <w:color w:val="212529"/>
        </w:rPr>
        <w:t>Statement: Implement a parser algorithm</w:t>
      </w:r>
    </w:p>
    <w:p w14:paraId="58350995" w14:textId="7F4B58CB" w:rsidR="29CEBC3F" w:rsidRDefault="29CEBC3F" w:rsidP="3EF7A638">
      <w:r w:rsidRPr="3EF7A638">
        <w:rPr>
          <w:rFonts w:ascii="Calibri" w:eastAsia="Calibri" w:hAnsi="Calibri" w:cs="Calibri"/>
          <w:color w:val="212529"/>
        </w:rPr>
        <w:t>One of the following parsing methods will be chosen (assigned by teaching staff):</w:t>
      </w:r>
    </w:p>
    <w:p w14:paraId="1E07E092" w14:textId="52987531" w:rsidR="29CEBC3F" w:rsidRDefault="29CEBC3F" w:rsidP="3EF7A638">
      <w:proofErr w:type="gramStart"/>
      <w:r w:rsidRPr="3EF7A638">
        <w:rPr>
          <w:rFonts w:ascii="Calibri" w:eastAsia="Calibri" w:hAnsi="Calibri" w:cs="Calibri"/>
          <w:color w:val="212529"/>
        </w:rPr>
        <w:t>1.a</w:t>
      </w:r>
      <w:proofErr w:type="gramEnd"/>
      <w:r w:rsidRPr="3EF7A638">
        <w:rPr>
          <w:rFonts w:ascii="Calibri" w:eastAsia="Calibri" w:hAnsi="Calibri" w:cs="Calibri"/>
          <w:color w:val="212529"/>
        </w:rPr>
        <w:t>. recursive descendent</w:t>
      </w:r>
    </w:p>
    <w:p w14:paraId="0B877A02" w14:textId="568E0569" w:rsidR="29CEBC3F" w:rsidRDefault="29CEBC3F" w:rsidP="3EF7A638">
      <w:proofErr w:type="gramStart"/>
      <w:r w:rsidRPr="3EF7A638">
        <w:rPr>
          <w:rFonts w:ascii="Calibri" w:eastAsia="Calibri" w:hAnsi="Calibri" w:cs="Calibri"/>
          <w:color w:val="212529"/>
        </w:rPr>
        <w:t>1.b</w:t>
      </w:r>
      <w:proofErr w:type="gramEnd"/>
      <w:r w:rsidRPr="3EF7A638">
        <w:rPr>
          <w:rFonts w:ascii="Calibri" w:eastAsia="Calibri" w:hAnsi="Calibri" w:cs="Calibri"/>
          <w:color w:val="212529"/>
        </w:rPr>
        <w:t xml:space="preserve">. </w:t>
      </w:r>
      <w:proofErr w:type="spellStart"/>
      <w:r w:rsidRPr="3EF7A638">
        <w:rPr>
          <w:rFonts w:ascii="Calibri" w:eastAsia="Calibri" w:hAnsi="Calibri" w:cs="Calibri"/>
          <w:color w:val="212529"/>
        </w:rPr>
        <w:t>ll</w:t>
      </w:r>
      <w:proofErr w:type="spellEnd"/>
      <w:r w:rsidRPr="3EF7A638">
        <w:rPr>
          <w:rFonts w:ascii="Calibri" w:eastAsia="Calibri" w:hAnsi="Calibri" w:cs="Calibri"/>
          <w:color w:val="212529"/>
        </w:rPr>
        <w:t>(1)</w:t>
      </w:r>
    </w:p>
    <w:p w14:paraId="73C7A3F5" w14:textId="6F2E5AA9" w:rsidR="29CEBC3F" w:rsidRPr="00812E35" w:rsidRDefault="29CEBC3F" w:rsidP="3EF7A638">
      <w:pPr>
        <w:rPr>
          <w:b/>
        </w:rPr>
      </w:pPr>
      <w:proofErr w:type="gramStart"/>
      <w:r w:rsidRPr="00812E35">
        <w:rPr>
          <w:rFonts w:ascii="Calibri" w:eastAsia="Calibri" w:hAnsi="Calibri" w:cs="Calibri"/>
          <w:b/>
          <w:color w:val="212529"/>
        </w:rPr>
        <w:t>1.c</w:t>
      </w:r>
      <w:proofErr w:type="gramEnd"/>
      <w:r w:rsidRPr="00812E35">
        <w:rPr>
          <w:rFonts w:ascii="Calibri" w:eastAsia="Calibri" w:hAnsi="Calibri" w:cs="Calibri"/>
          <w:b/>
          <w:color w:val="212529"/>
        </w:rPr>
        <w:t xml:space="preserve">. </w:t>
      </w:r>
      <w:proofErr w:type="spellStart"/>
      <w:r w:rsidRPr="00812E35">
        <w:rPr>
          <w:rFonts w:ascii="Calibri" w:eastAsia="Calibri" w:hAnsi="Calibri" w:cs="Calibri"/>
          <w:b/>
          <w:color w:val="212529"/>
        </w:rPr>
        <w:t>lr</w:t>
      </w:r>
      <w:proofErr w:type="spellEnd"/>
      <w:r w:rsidRPr="00812E35">
        <w:rPr>
          <w:rFonts w:ascii="Calibri" w:eastAsia="Calibri" w:hAnsi="Calibri" w:cs="Calibri"/>
          <w:b/>
          <w:color w:val="212529"/>
        </w:rPr>
        <w:t>(0)</w:t>
      </w:r>
    </w:p>
    <w:p w14:paraId="7267B4CD" w14:textId="3BDC830D" w:rsidR="29CEBC3F" w:rsidRDefault="29CEBC3F" w:rsidP="3EF7A638">
      <w:r w:rsidRPr="3EF7A638">
        <w:rPr>
          <w:rFonts w:ascii="Calibri" w:eastAsia="Calibri" w:hAnsi="Calibri" w:cs="Calibri"/>
          <w:color w:val="212529"/>
        </w:rPr>
        <w:t>The representation of the parsing tree (output) will be (decided by the team):</w:t>
      </w:r>
    </w:p>
    <w:p w14:paraId="03925FC9" w14:textId="6D4EFF5C" w:rsidR="29CEBC3F" w:rsidRDefault="29CEBC3F" w:rsidP="3EF7A638">
      <w:r w:rsidRPr="3EF7A638">
        <w:rPr>
          <w:rFonts w:ascii="Calibri" w:eastAsia="Calibri" w:hAnsi="Calibri" w:cs="Calibri"/>
          <w:color w:val="212529"/>
        </w:rPr>
        <w:t xml:space="preserve"> </w:t>
      </w:r>
      <w:proofErr w:type="gramStart"/>
      <w:r w:rsidRPr="3EF7A638">
        <w:rPr>
          <w:rFonts w:ascii="Calibri" w:eastAsia="Calibri" w:hAnsi="Calibri" w:cs="Calibri"/>
          <w:color w:val="212529"/>
        </w:rPr>
        <w:t>2.a</w:t>
      </w:r>
      <w:proofErr w:type="gramEnd"/>
      <w:r w:rsidRPr="3EF7A638">
        <w:rPr>
          <w:rFonts w:ascii="Calibri" w:eastAsia="Calibri" w:hAnsi="Calibri" w:cs="Calibri"/>
          <w:color w:val="212529"/>
        </w:rPr>
        <w:t>. productions string (max grade = 8.5)</w:t>
      </w:r>
    </w:p>
    <w:p w14:paraId="47FB8450" w14:textId="695F8889" w:rsidR="29CEBC3F" w:rsidRDefault="29CEBC3F" w:rsidP="3EF7A638">
      <w:r w:rsidRPr="3EF7A638">
        <w:rPr>
          <w:rFonts w:ascii="Calibri" w:eastAsia="Calibri" w:hAnsi="Calibri" w:cs="Calibri"/>
          <w:color w:val="212529"/>
        </w:rPr>
        <w:t xml:space="preserve"> </w:t>
      </w:r>
      <w:proofErr w:type="gramStart"/>
      <w:r w:rsidRPr="3EF7A638">
        <w:rPr>
          <w:rFonts w:ascii="Calibri" w:eastAsia="Calibri" w:hAnsi="Calibri" w:cs="Calibri"/>
          <w:color w:val="212529"/>
        </w:rPr>
        <w:t>2.b</w:t>
      </w:r>
      <w:proofErr w:type="gramEnd"/>
      <w:r w:rsidRPr="3EF7A638">
        <w:rPr>
          <w:rFonts w:ascii="Calibri" w:eastAsia="Calibri" w:hAnsi="Calibri" w:cs="Calibri"/>
          <w:color w:val="212529"/>
        </w:rPr>
        <w:t>. derivations string (max grade = 9)</w:t>
      </w:r>
    </w:p>
    <w:p w14:paraId="03247B28" w14:textId="17CDD9D3" w:rsidR="29CEBC3F" w:rsidRDefault="29CEBC3F" w:rsidP="3EF7A638">
      <w:r w:rsidRPr="3EF7A638">
        <w:rPr>
          <w:rFonts w:ascii="Calibri" w:eastAsia="Calibri" w:hAnsi="Calibri" w:cs="Calibri"/>
          <w:color w:val="212529"/>
        </w:rPr>
        <w:t xml:space="preserve"> </w:t>
      </w:r>
      <w:proofErr w:type="gramStart"/>
      <w:r w:rsidRPr="3EF7A638">
        <w:rPr>
          <w:rFonts w:ascii="Calibri" w:eastAsia="Calibri" w:hAnsi="Calibri" w:cs="Calibri"/>
          <w:color w:val="212529"/>
        </w:rPr>
        <w:t>2.c</w:t>
      </w:r>
      <w:proofErr w:type="gramEnd"/>
      <w:r w:rsidRPr="3EF7A638">
        <w:rPr>
          <w:rFonts w:ascii="Calibri" w:eastAsia="Calibri" w:hAnsi="Calibri" w:cs="Calibri"/>
          <w:color w:val="212529"/>
        </w:rPr>
        <w:t>. table (using father and sibling relation) (max grade = 10)</w:t>
      </w:r>
    </w:p>
    <w:p w14:paraId="15ADD474" w14:textId="5F43F373" w:rsidR="29CEBC3F" w:rsidRDefault="29CEBC3F"/>
    <w:p w14:paraId="2320727F" w14:textId="56F467ED" w:rsidR="29CEBC3F" w:rsidRDefault="29CEBC3F" w:rsidP="3EF7A638">
      <w:r w:rsidRPr="3EF7A638">
        <w:rPr>
          <w:rFonts w:ascii="Calibri" w:eastAsia="Calibri" w:hAnsi="Calibri" w:cs="Calibri"/>
          <w:b/>
          <w:bCs/>
          <w:color w:val="212529"/>
        </w:rPr>
        <w:t>PART 1: Deliverables</w:t>
      </w:r>
    </w:p>
    <w:p w14:paraId="6F9AEE67" w14:textId="31FFCA20" w:rsidR="29CEBC3F" w:rsidRDefault="29CEBC3F" w:rsidP="3EF7A638">
      <w:pPr>
        <w:pStyle w:val="ListParagraph"/>
        <w:numPr>
          <w:ilvl w:val="0"/>
          <w:numId w:val="1"/>
        </w:numPr>
        <w:rPr>
          <w:rFonts w:eastAsiaTheme="minorEastAsia"/>
          <w:color w:val="212529"/>
        </w:rPr>
      </w:pPr>
      <w:r w:rsidRPr="3EF7A638">
        <w:rPr>
          <w:rFonts w:ascii="Calibri" w:eastAsia="Calibri" w:hAnsi="Calibri" w:cs="Calibri"/>
          <w:color w:val="212529"/>
        </w:rPr>
        <w:t>Class grammar (required operations: read a grammar from file, print set of non</w:t>
      </w:r>
      <w:r w:rsidR="00643F37">
        <w:rPr>
          <w:rFonts w:ascii="Calibri" w:eastAsia="Calibri" w:hAnsi="Calibri" w:cs="Calibri"/>
          <w:color w:val="212529"/>
        </w:rPr>
        <w:t>-</w:t>
      </w:r>
      <w:r w:rsidRPr="3EF7A638">
        <w:rPr>
          <w:rFonts w:ascii="Calibri" w:eastAsia="Calibri" w:hAnsi="Calibri" w:cs="Calibri"/>
          <w:color w:val="212529"/>
        </w:rPr>
        <w:t>terminals, set of terminals, set of productions, production for a given nonterminal)</w:t>
      </w:r>
    </w:p>
    <w:p w14:paraId="6421AA8F" w14:textId="1C2E29A1" w:rsidR="29CEBC3F" w:rsidRDefault="29CEBC3F" w:rsidP="3EF7A638">
      <w:pPr>
        <w:pStyle w:val="ListParagraph"/>
        <w:numPr>
          <w:ilvl w:val="0"/>
          <w:numId w:val="1"/>
        </w:numPr>
        <w:rPr>
          <w:rFonts w:eastAsiaTheme="minorEastAsia"/>
          <w:color w:val="212529"/>
        </w:rPr>
      </w:pPr>
      <w:r w:rsidRPr="3EF7A638">
        <w:rPr>
          <w:rFonts w:ascii="Calibri" w:eastAsia="Calibri" w:hAnsi="Calibri" w:cs="Calibri"/>
          <w:color w:val="212529"/>
        </w:rPr>
        <w:t>Input file: g1.txt (grammar from seminar); g2.txt (grammar of the mini</w:t>
      </w:r>
      <w:r w:rsidR="00643F37">
        <w:rPr>
          <w:rFonts w:ascii="Calibri" w:eastAsia="Calibri" w:hAnsi="Calibri" w:cs="Calibri"/>
          <w:color w:val="212529"/>
        </w:rPr>
        <w:t>-</w:t>
      </w:r>
      <w:r w:rsidRPr="3EF7A638">
        <w:rPr>
          <w:rFonts w:ascii="Calibri" w:eastAsia="Calibri" w:hAnsi="Calibri" w:cs="Calibri"/>
          <w:color w:val="212529"/>
        </w:rPr>
        <w:t>language; syntax rules from Lab1)</w:t>
      </w:r>
    </w:p>
    <w:p w14:paraId="3F285DF1" w14:textId="59FCBE11" w:rsidR="29CEBC3F" w:rsidRDefault="29CEBC3F" w:rsidP="3EF7A638">
      <w:pPr>
        <w:pStyle w:val="ListParagraph"/>
        <w:numPr>
          <w:ilvl w:val="0"/>
          <w:numId w:val="1"/>
        </w:numPr>
        <w:rPr>
          <w:rFonts w:eastAsiaTheme="minorEastAsia"/>
          <w:color w:val="212529"/>
        </w:rPr>
      </w:pPr>
      <w:r w:rsidRPr="3EF7A638">
        <w:rPr>
          <w:rFonts w:ascii="Calibri" w:eastAsia="Calibri" w:hAnsi="Calibri" w:cs="Calibri"/>
          <w:color w:val="212529"/>
        </w:rPr>
        <w:t>Functions corresponding to parsing strategy (see table below)</w:t>
      </w:r>
    </w:p>
    <w:p w14:paraId="2054320C" w14:textId="68FF0B48" w:rsidR="3EF7A638" w:rsidRDefault="3EF7A638" w:rsidP="3EF7A638">
      <w:pPr>
        <w:spacing w:line="276" w:lineRule="auto"/>
        <w:rPr>
          <w:sz w:val="28"/>
          <w:szCs w:val="28"/>
        </w:rPr>
      </w:pPr>
    </w:p>
    <w:p w14:paraId="5E229D4A" w14:textId="48B30EA1" w:rsidR="3EF7A638" w:rsidRDefault="3EF7A638" w:rsidP="3EF7A638">
      <w:pPr>
        <w:spacing w:line="276" w:lineRule="auto"/>
        <w:rPr>
          <w:sz w:val="28"/>
          <w:szCs w:val="28"/>
        </w:rPr>
      </w:pPr>
    </w:p>
    <w:p w14:paraId="43941921" w14:textId="463E9A4E" w:rsidR="3EF7A638" w:rsidRDefault="3EF7A638" w:rsidP="3EF7A638">
      <w:pPr>
        <w:spacing w:line="276" w:lineRule="auto"/>
        <w:rPr>
          <w:sz w:val="28"/>
          <w:szCs w:val="28"/>
        </w:rPr>
      </w:pPr>
    </w:p>
    <w:p w14:paraId="604F2AE2" w14:textId="5A3434B0" w:rsidR="3EF7A638" w:rsidRDefault="3EF7A638" w:rsidP="3EF7A638">
      <w:pPr>
        <w:spacing w:line="276" w:lineRule="auto"/>
        <w:rPr>
          <w:sz w:val="28"/>
          <w:szCs w:val="28"/>
        </w:rPr>
      </w:pPr>
    </w:p>
    <w:p w14:paraId="03D583DD" w14:textId="74DD08A6" w:rsidR="3EF7A638" w:rsidRDefault="3EF7A638" w:rsidP="3EF7A638">
      <w:pPr>
        <w:spacing w:line="276" w:lineRule="auto"/>
        <w:rPr>
          <w:sz w:val="28"/>
          <w:szCs w:val="28"/>
        </w:rPr>
      </w:pPr>
    </w:p>
    <w:p w14:paraId="4CDF7D49" w14:textId="77777777" w:rsidR="00EE38D3" w:rsidRDefault="00EE38D3" w:rsidP="3EF7A638">
      <w:pPr>
        <w:spacing w:line="276" w:lineRule="auto"/>
        <w:rPr>
          <w:sz w:val="28"/>
          <w:szCs w:val="28"/>
        </w:rPr>
      </w:pPr>
    </w:p>
    <w:p w14:paraId="08C5FDF8" w14:textId="3DE1139D" w:rsidR="3EF7A638" w:rsidRDefault="00963134" w:rsidP="3EF7A63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Grammar.py</w:t>
      </w:r>
    </w:p>
    <w:p w14:paraId="7EBA51E9" w14:textId="6BD1614F" w:rsidR="00963134" w:rsidRDefault="00BA6132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Used by parsing algorithm to construct the syntax tree.</w:t>
      </w:r>
    </w:p>
    <w:p w14:paraId="7DD3350A" w14:textId="5705F428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1A747E3F" w14:textId="35810A59" w:rsidR="00963134" w:rsidRPr="00643F37" w:rsidRDefault="00963134" w:rsidP="00963134">
      <w:pPr>
        <w:pStyle w:val="ListParagraph"/>
        <w:rPr>
          <w:rFonts w:ascii="Calibri" w:eastAsia="Calibri" w:hAnsi="Calibri" w:cs="Calibri"/>
          <w:b/>
          <w:color w:val="212529"/>
        </w:rPr>
      </w:pPr>
      <w:r w:rsidRPr="00643F37">
        <w:rPr>
          <w:rFonts w:ascii="Calibri" w:eastAsia="Calibri" w:hAnsi="Calibri" w:cs="Calibri"/>
          <w:b/>
          <w:color w:val="212529"/>
        </w:rPr>
        <w:t>Properties:</w:t>
      </w:r>
    </w:p>
    <w:p w14:paraId="5BE4509B" w14:textId="7D533C3A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N – </w:t>
      </w:r>
      <w:proofErr w:type="gramStart"/>
      <w:r>
        <w:rPr>
          <w:rFonts w:ascii="Calibri" w:eastAsia="Calibri" w:hAnsi="Calibri" w:cs="Calibri"/>
          <w:color w:val="212529"/>
        </w:rPr>
        <w:t>list</w:t>
      </w:r>
      <w:proofErr w:type="gramEnd"/>
      <w:r>
        <w:rPr>
          <w:rFonts w:ascii="Calibri" w:eastAsia="Calibri" w:hAnsi="Calibri" w:cs="Calibri"/>
          <w:color w:val="212529"/>
        </w:rPr>
        <w:t>, represents non-terminals</w:t>
      </w:r>
    </w:p>
    <w:p w14:paraId="7D3A794C" w14:textId="49A63E39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E – </w:t>
      </w:r>
      <w:proofErr w:type="gramStart"/>
      <w:r>
        <w:rPr>
          <w:rFonts w:ascii="Calibri" w:eastAsia="Calibri" w:hAnsi="Calibri" w:cs="Calibri"/>
          <w:color w:val="212529"/>
        </w:rPr>
        <w:t>list</w:t>
      </w:r>
      <w:proofErr w:type="gramEnd"/>
      <w:r>
        <w:rPr>
          <w:rFonts w:ascii="Calibri" w:eastAsia="Calibri" w:hAnsi="Calibri" w:cs="Calibri"/>
          <w:color w:val="212529"/>
        </w:rPr>
        <w:t>, represents terminals</w:t>
      </w:r>
    </w:p>
    <w:p w14:paraId="09ADE4DB" w14:textId="61FD0081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S – </w:t>
      </w:r>
      <w:proofErr w:type="gramStart"/>
      <w:r>
        <w:rPr>
          <w:rFonts w:ascii="Calibri" w:eastAsia="Calibri" w:hAnsi="Calibri" w:cs="Calibri"/>
          <w:color w:val="212529"/>
        </w:rPr>
        <w:t>list</w:t>
      </w:r>
      <w:proofErr w:type="gramEnd"/>
      <w:r>
        <w:rPr>
          <w:rFonts w:ascii="Calibri" w:eastAsia="Calibri" w:hAnsi="Calibri" w:cs="Calibri"/>
          <w:color w:val="212529"/>
        </w:rPr>
        <w:t>, represents starting symbol</w:t>
      </w:r>
    </w:p>
    <w:p w14:paraId="42093AEA" w14:textId="00A48109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P – </w:t>
      </w:r>
      <w:proofErr w:type="gramStart"/>
      <w:r>
        <w:rPr>
          <w:rFonts w:ascii="Calibri" w:eastAsia="Calibri" w:hAnsi="Calibri" w:cs="Calibri"/>
          <w:color w:val="212529"/>
        </w:rPr>
        <w:t>list</w:t>
      </w:r>
      <w:proofErr w:type="gramEnd"/>
      <w:r>
        <w:rPr>
          <w:rFonts w:ascii="Calibri" w:eastAsia="Calibri" w:hAnsi="Calibri" w:cs="Calibri"/>
          <w:color w:val="212529"/>
        </w:rPr>
        <w:t>, represents productions</w:t>
      </w:r>
    </w:p>
    <w:p w14:paraId="41F6DF41" w14:textId="3276D0D3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1335F5FD" w14:textId="7E06CE8D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Methods:</w:t>
      </w:r>
      <w:r w:rsidR="004523CC" w:rsidRPr="004523CC">
        <w:rPr>
          <w:rFonts w:ascii="Calibri" w:eastAsia="Calibri" w:hAnsi="Calibri" w:cs="Calibri"/>
          <w:noProof/>
          <w:color w:val="212529"/>
        </w:rPr>
        <w:t xml:space="preserve"> </w:t>
      </w:r>
    </w:p>
    <w:p w14:paraId="52218000" w14:textId="598545D5" w:rsidR="00963134" w:rsidRDefault="004523CC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read_from_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file</w:t>
      </w:r>
      <w:proofErr w:type="spellEnd"/>
      <w:r w:rsidR="00963134">
        <w:rPr>
          <w:rFonts w:ascii="Calibri" w:eastAsia="Calibri" w:hAnsi="Calibri" w:cs="Calibri"/>
          <w:color w:val="212529"/>
        </w:rPr>
        <w:t>(</w:t>
      </w:r>
      <w:proofErr w:type="gramEnd"/>
      <w:r w:rsidR="00963134">
        <w:rPr>
          <w:rFonts w:ascii="Calibri" w:eastAsia="Calibri" w:hAnsi="Calibri" w:cs="Calibri"/>
          <w:color w:val="212529"/>
        </w:rPr>
        <w:t>filename): read the elements from a file</w:t>
      </w:r>
    </w:p>
    <w:p w14:paraId="0A5449EB" w14:textId="2E26839B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filename – string</w:t>
      </w:r>
    </w:p>
    <w:p w14:paraId="5AC9A51A" w14:textId="591EFFCC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Grammar object</w:t>
      </w:r>
    </w:p>
    <w:p w14:paraId="15482D5F" w14:textId="0D015D72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086AA048" w14:textId="5D23AAF6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parse_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line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>line): parses a line</w:t>
      </w:r>
      <w:r w:rsidR="00894654">
        <w:rPr>
          <w:rFonts w:ascii="Calibri" w:eastAsia="Calibri" w:hAnsi="Calibri" w:cs="Calibri"/>
          <w:color w:val="212529"/>
        </w:rPr>
        <w:t xml:space="preserve"> based on comma and spaces</w:t>
      </w:r>
    </w:p>
    <w:p w14:paraId="31D83CEF" w14:textId="2B78633A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line – string</w:t>
      </w:r>
    </w:p>
    <w:p w14:paraId="075A50BC" w14:textId="31F9C6E4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list</w:t>
      </w:r>
    </w:p>
    <w:p w14:paraId="564FDB97" w14:textId="50A803A0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589FEDCF" w14:textId="7435BE34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parse_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productions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>line): parses a line and forms productions</w:t>
      </w:r>
    </w:p>
    <w:p w14:paraId="4CCEBECF" w14:textId="68639EFC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line – string</w:t>
      </w:r>
    </w:p>
    <w:p w14:paraId="3B36C0F1" w14:textId="11477F07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list of productions</w:t>
      </w:r>
    </w:p>
    <w:p w14:paraId="7EE0E770" w14:textId="151BA0DC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5FF6E46C" w14:textId="7D4531EF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get_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productions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 w:rsidR="00E57CD1">
        <w:rPr>
          <w:rFonts w:ascii="Calibri" w:eastAsia="Calibri" w:hAnsi="Calibri" w:cs="Calibri"/>
          <w:color w:val="212529"/>
        </w:rPr>
        <w:t>symbol): get productions for a certain symbol</w:t>
      </w:r>
    </w:p>
    <w:p w14:paraId="6299939C" w14:textId="78894AAE" w:rsidR="00E57CD1" w:rsidRDefault="00E57CD1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symbol – string</w:t>
      </w:r>
    </w:p>
    <w:p w14:paraId="54B5BA4B" w14:textId="079C7312" w:rsidR="00E57CD1" w:rsidRDefault="00E57CD1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production</w:t>
      </w:r>
    </w:p>
    <w:p w14:paraId="3D43399C" w14:textId="77777777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29BF0B5A" w14:textId="77777777" w:rsidR="00812E35" w:rsidRDefault="00812E35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6008E34F" w14:textId="04AD69F2" w:rsidR="00812E35" w:rsidRDefault="00812E35" w:rsidP="00812E3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Parser.py</w:t>
      </w:r>
    </w:p>
    <w:p w14:paraId="51C72C59" w14:textId="388401C8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LR(</w:t>
      </w:r>
      <w:proofErr w:type="gramEnd"/>
      <w:r>
        <w:rPr>
          <w:rFonts w:ascii="Calibri" w:eastAsia="Calibri" w:hAnsi="Calibri" w:cs="Calibri"/>
          <w:color w:val="212529"/>
        </w:rPr>
        <w:t>0) parsing algorithm bottom-up to construct the syntax tree.</w:t>
      </w:r>
    </w:p>
    <w:p w14:paraId="60FD3BAE" w14:textId="7E831145" w:rsidR="00643F37" w:rsidRDefault="00643F37" w:rsidP="00643F37">
      <w:pPr>
        <w:pStyle w:val="ListParagraph"/>
        <w:tabs>
          <w:tab w:val="left" w:pos="3135"/>
        </w:tabs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ab/>
      </w:r>
    </w:p>
    <w:p w14:paraId="6DE76AE2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r w:rsidRPr="00643F37">
        <w:rPr>
          <w:rFonts w:ascii="Calibri" w:eastAsia="Calibri" w:hAnsi="Calibri" w:cs="Calibri"/>
          <w:b/>
          <w:color w:val="212529"/>
        </w:rPr>
        <w:t>Properties</w:t>
      </w:r>
      <w:r>
        <w:rPr>
          <w:rFonts w:ascii="Calibri" w:eastAsia="Calibri" w:hAnsi="Calibri" w:cs="Calibri"/>
          <w:color w:val="212529"/>
        </w:rPr>
        <w:t>:</w:t>
      </w:r>
    </w:p>
    <w:p w14:paraId="61FC56C9" w14:textId="33805A0A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grammar</w:t>
      </w:r>
      <w:proofErr w:type="gramEnd"/>
      <w:r>
        <w:rPr>
          <w:rFonts w:ascii="Calibri" w:eastAsia="Calibri" w:hAnsi="Calibri" w:cs="Calibri"/>
          <w:color w:val="212529"/>
        </w:rPr>
        <w:t xml:space="preserve"> – the Grammar</w:t>
      </w:r>
    </w:p>
    <w:p w14:paraId="64BEE0ED" w14:textId="38A4DEF2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proofErr w:type="gramStart"/>
      <w:r>
        <w:rPr>
          <w:rFonts w:ascii="Calibri" w:eastAsia="Calibri" w:hAnsi="Calibri" w:cs="Calibri"/>
          <w:color w:val="212529"/>
        </w:rPr>
        <w:t>workingStack</w:t>
      </w:r>
      <w:proofErr w:type="spellEnd"/>
      <w:proofErr w:type="gramEnd"/>
      <w:r>
        <w:rPr>
          <w:rFonts w:ascii="Calibri" w:eastAsia="Calibri" w:hAnsi="Calibri" w:cs="Calibri"/>
          <w:color w:val="212529"/>
        </w:rPr>
        <w:t xml:space="preserve"> – stack</w:t>
      </w:r>
    </w:p>
    <w:p w14:paraId="09C7CF06" w14:textId="1DE8FD98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proofErr w:type="gramStart"/>
      <w:r>
        <w:rPr>
          <w:rFonts w:ascii="Calibri" w:eastAsia="Calibri" w:hAnsi="Calibri" w:cs="Calibri"/>
          <w:color w:val="212529"/>
        </w:rPr>
        <w:t>inputStack</w:t>
      </w:r>
      <w:proofErr w:type="spellEnd"/>
      <w:proofErr w:type="gramEnd"/>
      <w:r>
        <w:rPr>
          <w:rFonts w:ascii="Calibri" w:eastAsia="Calibri" w:hAnsi="Calibri" w:cs="Calibri"/>
          <w:color w:val="212529"/>
        </w:rPr>
        <w:t xml:space="preserve"> – stack</w:t>
      </w:r>
    </w:p>
    <w:p w14:paraId="515DD45F" w14:textId="01E91B46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output</w:t>
      </w:r>
      <w:proofErr w:type="gramEnd"/>
      <w:r>
        <w:rPr>
          <w:rFonts w:ascii="Calibri" w:eastAsia="Calibri" w:hAnsi="Calibri" w:cs="Calibri"/>
          <w:color w:val="212529"/>
        </w:rPr>
        <w:t xml:space="preserve"> – stack</w:t>
      </w:r>
    </w:p>
    <w:p w14:paraId="61137883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43033419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Methods:</w:t>
      </w:r>
      <w:r w:rsidRPr="004523CC">
        <w:rPr>
          <w:rFonts w:ascii="Calibri" w:eastAsia="Calibri" w:hAnsi="Calibri" w:cs="Calibri"/>
          <w:noProof/>
          <w:color w:val="212529"/>
        </w:rPr>
        <w:t xml:space="preserve"> </w:t>
      </w:r>
    </w:p>
    <w:p w14:paraId="6CF27C3F" w14:textId="5F5EC6E9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 w:rsidRPr="00643F37">
        <w:rPr>
          <w:rFonts w:ascii="Calibri" w:eastAsia="Calibri" w:hAnsi="Calibri" w:cs="Calibri"/>
          <w:b/>
          <w:color w:val="212529"/>
        </w:rPr>
        <w:t>closure</w:t>
      </w:r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productions): </w:t>
      </w:r>
    </w:p>
    <w:p w14:paraId="55AB0A5C" w14:textId="76F787EC" w:rsidR="004A3F9A" w:rsidRDefault="004A3F9A" w:rsidP="00643F37">
      <w:pPr>
        <w:pStyle w:val="ListParagraph"/>
        <w:rPr>
          <w:rFonts w:ascii="Calibri" w:eastAsia="Calibri" w:hAnsi="Calibri" w:cs="Calibri"/>
          <w:color w:val="212529"/>
        </w:rPr>
      </w:pPr>
      <w:r w:rsidRPr="004A3F9A">
        <w:rPr>
          <w:rFonts w:ascii="Calibri" w:eastAsia="Calibri" w:hAnsi="Calibri" w:cs="Calibri"/>
          <w:color w:val="212529"/>
        </w:rPr>
        <w:t>Takes a state containing productions.</w:t>
      </w:r>
    </w:p>
    <w:p w14:paraId="2D955C92" w14:textId="4D8555D1" w:rsidR="00643F37" w:rsidRDefault="004A3F9A" w:rsidP="00643F37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I</w:t>
      </w:r>
      <w:r w:rsidR="00643F37">
        <w:rPr>
          <w:rFonts w:ascii="Calibri" w:eastAsia="Calibri" w:hAnsi="Calibri" w:cs="Calibri"/>
          <w:color w:val="212529"/>
        </w:rPr>
        <w:t xml:space="preserve">n: </w:t>
      </w:r>
      <w:r>
        <w:rPr>
          <w:rFonts w:ascii="Calibri" w:eastAsia="Calibri" w:hAnsi="Calibri" w:cs="Calibri"/>
          <w:color w:val="212529"/>
        </w:rPr>
        <w:t>productions – List of productions for closure</w:t>
      </w:r>
    </w:p>
    <w:p w14:paraId="560D253B" w14:textId="00D68A57" w:rsidR="00643F37" w:rsidRDefault="004A3F9A" w:rsidP="00643F37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</w:t>
      </w:r>
      <w:r w:rsidR="00643F37">
        <w:rPr>
          <w:rFonts w:ascii="Calibri" w:eastAsia="Calibri" w:hAnsi="Calibri" w:cs="Calibri"/>
          <w:color w:val="212529"/>
        </w:rPr>
        <w:t xml:space="preserve">ut: </w:t>
      </w:r>
      <w:r>
        <w:rPr>
          <w:rFonts w:ascii="Calibri" w:eastAsia="Calibri" w:hAnsi="Calibri" w:cs="Calibri"/>
          <w:color w:val="212529"/>
        </w:rPr>
        <w:t>closure</w:t>
      </w:r>
    </w:p>
    <w:p w14:paraId="628FF8E0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36EB2979" w14:textId="3D9D875D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go_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to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state, symbol): </w:t>
      </w:r>
    </w:p>
    <w:p w14:paraId="323ACC53" w14:textId="7304E4F6" w:rsidR="004A3F9A" w:rsidRDefault="004A3F9A" w:rsidP="00643F37">
      <w:pPr>
        <w:pStyle w:val="ListParagraph"/>
        <w:rPr>
          <w:rFonts w:ascii="Calibri" w:eastAsia="Calibri" w:hAnsi="Calibri" w:cs="Calibri"/>
          <w:color w:val="212529"/>
        </w:rPr>
      </w:pPr>
      <w:r w:rsidRPr="004A3F9A">
        <w:rPr>
          <w:rFonts w:ascii="Calibri" w:eastAsia="Calibri" w:hAnsi="Calibri" w:cs="Calibri"/>
          <w:color w:val="212529"/>
        </w:rPr>
        <w:t>Transition from a state to another using a terminal or non</w:t>
      </w:r>
      <w:r>
        <w:rPr>
          <w:rFonts w:ascii="Calibri" w:eastAsia="Calibri" w:hAnsi="Calibri" w:cs="Calibri"/>
          <w:color w:val="212529"/>
        </w:rPr>
        <w:t>-</w:t>
      </w:r>
      <w:r w:rsidRPr="004A3F9A">
        <w:rPr>
          <w:rFonts w:ascii="Calibri" w:eastAsia="Calibri" w:hAnsi="Calibri" w:cs="Calibri"/>
          <w:color w:val="212529"/>
        </w:rPr>
        <w:t>terminal.</w:t>
      </w:r>
    </w:p>
    <w:p w14:paraId="76A2C5D2" w14:textId="773473EC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state –</w:t>
      </w:r>
      <w:r w:rsidR="004A3F9A">
        <w:rPr>
          <w:rFonts w:ascii="Calibri" w:eastAsia="Calibri" w:hAnsi="Calibri" w:cs="Calibri"/>
          <w:color w:val="212529"/>
        </w:rPr>
        <w:t xml:space="preserve"> String</w:t>
      </w:r>
    </w:p>
    <w:p w14:paraId="3820619B" w14:textId="0C0BF7F7" w:rsidR="00643F37" w:rsidRP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symbol</w:t>
      </w:r>
      <w:proofErr w:type="gramEnd"/>
      <w:r>
        <w:rPr>
          <w:rFonts w:ascii="Calibri" w:eastAsia="Calibri" w:hAnsi="Calibri" w:cs="Calibri"/>
          <w:color w:val="212529"/>
        </w:rPr>
        <w:t xml:space="preserve"> –</w:t>
      </w:r>
      <w:r w:rsidR="004A3F9A">
        <w:rPr>
          <w:rFonts w:ascii="Calibri" w:eastAsia="Calibri" w:hAnsi="Calibri" w:cs="Calibri"/>
          <w:color w:val="212529"/>
        </w:rPr>
        <w:t xml:space="preserve"> String</w:t>
      </w:r>
    </w:p>
    <w:p w14:paraId="5D8BF256" w14:textId="70F72DF5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 xml:space="preserve">: </w:t>
      </w:r>
      <w:r w:rsidR="004A3F9A">
        <w:rPr>
          <w:rFonts w:ascii="Calibri" w:eastAsia="Calibri" w:hAnsi="Calibri" w:cs="Calibri"/>
          <w:color w:val="212529"/>
        </w:rPr>
        <w:t>a closure of a list</w:t>
      </w:r>
    </w:p>
    <w:p w14:paraId="5CDCC08E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0F3A062D" w14:textId="77777777" w:rsidR="004A3F9A" w:rsidRDefault="004A3F9A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2D9DE030" w14:textId="5201C776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lastRenderedPageBreak/>
        <w:t>canonical_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collection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): </w:t>
      </w:r>
    </w:p>
    <w:p w14:paraId="1CAE6BF4" w14:textId="074013DF" w:rsidR="00643F37" w:rsidRDefault="004A3F9A" w:rsidP="00974735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Construct a set of states.</w:t>
      </w:r>
    </w:p>
    <w:p w14:paraId="06FF6B1A" w14:textId="6E131A3B" w:rsidR="008A1763" w:rsidRPr="008A1763" w:rsidRDefault="008A1763" w:rsidP="008A1763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C - </w:t>
      </w:r>
      <w:proofErr w:type="gramStart"/>
      <w:r>
        <w:rPr>
          <w:rFonts w:ascii="Calibri" w:eastAsia="Calibri" w:hAnsi="Calibri" w:cs="Calibri"/>
          <w:color w:val="212529"/>
        </w:rPr>
        <w:t>canonical</w:t>
      </w:r>
      <w:proofErr w:type="gramEnd"/>
      <w:r>
        <w:rPr>
          <w:rFonts w:ascii="Calibri" w:eastAsia="Calibri" w:hAnsi="Calibri" w:cs="Calibri"/>
          <w:color w:val="212529"/>
        </w:rPr>
        <w:t xml:space="preserve"> collection</w:t>
      </w:r>
      <w:r w:rsidRPr="008A1763">
        <w:rPr>
          <w:rFonts w:ascii="Calibri" w:eastAsia="Calibri" w:hAnsi="Calibri" w:cs="Calibri"/>
          <w:color w:val="212529"/>
        </w:rPr>
        <w:t xml:space="preserve">        </w:t>
      </w:r>
    </w:p>
    <w:p w14:paraId="61D89BA9" w14:textId="0FBC6F27" w:rsidR="008A1763" w:rsidRPr="00974735" w:rsidRDefault="008A1763" w:rsidP="008A1763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 w:rsidRPr="008A1763">
        <w:rPr>
          <w:rFonts w:ascii="Calibri" w:eastAsia="Calibri" w:hAnsi="Calibri" w:cs="Calibri"/>
          <w:color w:val="212529"/>
        </w:rPr>
        <w:t>ex</w:t>
      </w:r>
      <w:proofErr w:type="gramEnd"/>
      <w:r w:rsidRPr="008A1763">
        <w:rPr>
          <w:rFonts w:ascii="Calibri" w:eastAsia="Calibri" w:hAnsi="Calibri" w:cs="Calibri"/>
          <w:color w:val="212529"/>
        </w:rPr>
        <w:t>: [('S1', ['.', 'program']), ]</w:t>
      </w:r>
    </w:p>
    <w:p w14:paraId="6A70334C" w14:textId="276AEC13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 xml:space="preserve">: </w:t>
      </w:r>
      <w:r w:rsidR="004A3F9A">
        <w:rPr>
          <w:rFonts w:ascii="Calibri" w:eastAsia="Calibri" w:hAnsi="Calibri" w:cs="Calibri"/>
          <w:color w:val="212529"/>
        </w:rPr>
        <w:t>Collection of states</w:t>
      </w:r>
    </w:p>
    <w:p w14:paraId="1BD3F655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662343A8" w14:textId="77777777" w:rsidR="00974735" w:rsidRDefault="00974735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5026BB81" w14:textId="2A94A037" w:rsidR="00974735" w:rsidRDefault="00974735" w:rsidP="00974735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b/>
          <w:color w:val="212529"/>
        </w:rPr>
        <w:t>generate_</w:t>
      </w:r>
      <w:proofErr w:type="gramStart"/>
      <w:r>
        <w:rPr>
          <w:rFonts w:ascii="Calibri" w:eastAsia="Calibri" w:hAnsi="Calibri" w:cs="Calibri"/>
          <w:b/>
          <w:color w:val="212529"/>
        </w:rPr>
        <w:t>table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state, symbol): </w:t>
      </w:r>
    </w:p>
    <w:p w14:paraId="03B8207A" w14:textId="5E102617" w:rsidR="00974735" w:rsidRPr="008A1763" w:rsidRDefault="00974735" w:rsidP="008A1763">
      <w:pPr>
        <w:pStyle w:val="ListParagraph"/>
        <w:rPr>
          <w:rFonts w:ascii="Calibri" w:eastAsia="Calibri" w:hAnsi="Calibri" w:cs="Calibri"/>
          <w:color w:val="212529"/>
        </w:rPr>
      </w:pPr>
      <w:r w:rsidRPr="00974735">
        <w:rPr>
          <w:rFonts w:ascii="Calibri" w:eastAsia="Calibri" w:hAnsi="Calibri" w:cs="Calibri"/>
          <w:color w:val="212529"/>
        </w:rPr>
        <w:t>Generates the parsing table used to check the input tokens.</w:t>
      </w:r>
    </w:p>
    <w:p w14:paraId="49C29786" w14:textId="59D16314" w:rsidR="00974735" w:rsidRDefault="00974735" w:rsidP="00974735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 xml:space="preserve">: </w:t>
      </w:r>
      <w:r>
        <w:rPr>
          <w:rFonts w:ascii="Calibri" w:eastAsia="Calibri" w:hAnsi="Calibri" w:cs="Calibri"/>
          <w:color w:val="212529"/>
        </w:rPr>
        <w:t>parsing table</w:t>
      </w:r>
    </w:p>
    <w:p w14:paraId="1B315F6E" w14:textId="77777777" w:rsidR="00974735" w:rsidRDefault="00974735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2FB8F888" w14:textId="77777777" w:rsidR="00974735" w:rsidRDefault="00974735" w:rsidP="00643F37">
      <w:pPr>
        <w:pStyle w:val="ListParagraph"/>
        <w:rPr>
          <w:rFonts w:ascii="Calibri" w:eastAsia="Calibri" w:hAnsi="Calibri" w:cs="Calibri"/>
          <w:color w:val="212529"/>
        </w:rPr>
      </w:pPr>
      <w:bookmarkStart w:id="0" w:name="_GoBack"/>
      <w:bookmarkEnd w:id="0"/>
    </w:p>
    <w:p w14:paraId="06989DD1" w14:textId="05AC0E32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 w:rsidRPr="00643F37">
        <w:rPr>
          <w:rFonts w:ascii="Calibri" w:eastAsia="Calibri" w:hAnsi="Calibri" w:cs="Calibri"/>
          <w:b/>
          <w:color w:val="212529"/>
        </w:rPr>
        <w:t>parse</w:t>
      </w:r>
      <w:r>
        <w:rPr>
          <w:rFonts w:ascii="Calibri" w:eastAsia="Calibri" w:hAnsi="Calibri" w:cs="Calibri"/>
          <w:color w:val="212529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212529"/>
        </w:rPr>
        <w:t>input_string</w:t>
      </w:r>
      <w:proofErr w:type="spellEnd"/>
      <w:r>
        <w:rPr>
          <w:rFonts w:ascii="Calibri" w:eastAsia="Calibri" w:hAnsi="Calibri" w:cs="Calibri"/>
          <w:color w:val="212529"/>
        </w:rPr>
        <w:t xml:space="preserve">): </w:t>
      </w:r>
    </w:p>
    <w:p w14:paraId="61EAC9F0" w14:textId="2B295AC3" w:rsidR="00974735" w:rsidRPr="00974735" w:rsidRDefault="00974735" w:rsidP="00643F37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Using the parsing table we check the input stack if is syntactically correct.</w:t>
      </w:r>
    </w:p>
    <w:p w14:paraId="27EB070F" w14:textId="7F597B6C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 xml:space="preserve">: </w:t>
      </w:r>
      <w:proofErr w:type="spellStart"/>
      <w:r w:rsidR="00974735">
        <w:rPr>
          <w:rFonts w:ascii="Calibri" w:eastAsia="Calibri" w:hAnsi="Calibri" w:cs="Calibri"/>
          <w:color w:val="212529"/>
        </w:rPr>
        <w:t>inputStack</w:t>
      </w:r>
      <w:proofErr w:type="spellEnd"/>
      <w:r w:rsidR="00974735">
        <w:rPr>
          <w:rFonts w:ascii="Calibri" w:eastAsia="Calibri" w:hAnsi="Calibri" w:cs="Calibri"/>
          <w:color w:val="212529"/>
        </w:rPr>
        <w:t xml:space="preserve"> </w:t>
      </w:r>
      <w:r w:rsidR="008A1763">
        <w:rPr>
          <w:rFonts w:ascii="Calibri" w:eastAsia="Calibri" w:hAnsi="Calibri" w:cs="Calibri"/>
          <w:color w:val="212529"/>
        </w:rPr>
        <w:t>obtained</w:t>
      </w:r>
      <w:r w:rsidR="00974735">
        <w:rPr>
          <w:rFonts w:ascii="Calibri" w:eastAsia="Calibri" w:hAnsi="Calibri" w:cs="Calibri"/>
          <w:color w:val="212529"/>
        </w:rPr>
        <w:t xml:space="preserve"> from PIF</w:t>
      </w:r>
    </w:p>
    <w:p w14:paraId="7E7AA3C3" w14:textId="7A86572B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 xml:space="preserve">: </w:t>
      </w:r>
    </w:p>
    <w:p w14:paraId="6D6CEBA2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10116F78" w14:textId="77777777" w:rsidR="008A1763" w:rsidRDefault="008A1763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07EDFE2D" w14:textId="77777777" w:rsidR="008A1763" w:rsidRDefault="008A1763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503CC4EF" w14:textId="50C70B68" w:rsidR="008A1763" w:rsidRDefault="008A1763" w:rsidP="00643F37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UML diagram bellow</w:t>
      </w:r>
    </w:p>
    <w:p w14:paraId="21233DDC" w14:textId="309AE183" w:rsidR="00812E35" w:rsidRPr="00963134" w:rsidRDefault="008A1763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noProof/>
          <w:color w:val="212529"/>
        </w:rPr>
        <w:lastRenderedPageBreak/>
        <w:drawing>
          <wp:inline distT="0" distB="0" distL="0" distR="0" wp14:anchorId="40CA2D6A" wp14:editId="2884F756">
            <wp:extent cx="6858000" cy="683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-lab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157928D7" w:rsidR="00D206BB" w:rsidRPr="00320712" w:rsidRDefault="00D206BB" w:rsidP="00320712">
      <w:pPr>
        <w:spacing w:line="276" w:lineRule="auto"/>
        <w:rPr>
          <w:sz w:val="28"/>
        </w:rPr>
      </w:pPr>
    </w:p>
    <w:sectPr w:rsidR="00D206BB" w:rsidRPr="00320712" w:rsidSect="006D7EC6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0B3ED" w14:textId="77777777" w:rsidR="006942C8" w:rsidRDefault="006942C8">
      <w:pPr>
        <w:spacing w:after="0" w:line="240" w:lineRule="auto"/>
      </w:pPr>
      <w:r>
        <w:separator/>
      </w:r>
    </w:p>
  </w:endnote>
  <w:endnote w:type="continuationSeparator" w:id="0">
    <w:p w14:paraId="6C5E52B7" w14:textId="77777777" w:rsidR="006942C8" w:rsidRDefault="0069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954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76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A05A809" w14:textId="77777777" w:rsidR="00081101" w:rsidRDefault="00694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174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AAD8A" w14:textId="77777777"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27B00A" w14:textId="77777777" w:rsidR="00081101" w:rsidRDefault="00694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CD4A4" w14:textId="77777777" w:rsidR="006942C8" w:rsidRDefault="006942C8">
      <w:pPr>
        <w:spacing w:after="0" w:line="240" w:lineRule="auto"/>
      </w:pPr>
      <w:r>
        <w:separator/>
      </w:r>
    </w:p>
  </w:footnote>
  <w:footnote w:type="continuationSeparator" w:id="0">
    <w:p w14:paraId="22BEB4AE" w14:textId="77777777" w:rsidR="006942C8" w:rsidRDefault="00694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C36DD" w14:textId="77777777"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>Socaciu Mihai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5 June 2018</w:t>
    </w:r>
  </w:p>
  <w:p w14:paraId="27A08CBF" w14:textId="77777777"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 xml:space="preserve">Mate Info </w:t>
    </w:r>
    <w:proofErr w:type="spellStart"/>
    <w:r w:rsidRPr="00462057">
      <w:rPr>
        <w:sz w:val="28"/>
      </w:rPr>
      <w:t>Engleza</w:t>
    </w:r>
    <w:proofErr w:type="spellEnd"/>
    <w:r w:rsidRPr="00462057">
      <w:rPr>
        <w:sz w:val="28"/>
      </w:rPr>
      <w:t xml:space="preserve">, </w:t>
    </w:r>
    <w:proofErr w:type="spellStart"/>
    <w:r w:rsidRPr="00462057">
      <w:rPr>
        <w:sz w:val="28"/>
      </w:rPr>
      <w:t>grupa</w:t>
    </w:r>
    <w:proofErr w:type="spellEnd"/>
    <w:r w:rsidRPr="00462057">
      <w:rPr>
        <w:sz w:val="28"/>
      </w:rPr>
      <w:t xml:space="preserve"> 812</w:t>
    </w:r>
  </w:p>
  <w:p w14:paraId="60061E4C" w14:textId="77777777" w:rsidR="00081101" w:rsidRDefault="006942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447"/>
    <w:multiLevelType w:val="hybridMultilevel"/>
    <w:tmpl w:val="EFE8442A"/>
    <w:lvl w:ilvl="0" w:tplc="65DC406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65DC40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B420D37"/>
    <w:multiLevelType w:val="hybridMultilevel"/>
    <w:tmpl w:val="66622F1A"/>
    <w:lvl w:ilvl="0" w:tplc="75B0654A">
      <w:start w:val="1"/>
      <w:numFmt w:val="decimal"/>
      <w:lvlText w:val="%1."/>
      <w:lvlJc w:val="left"/>
      <w:pPr>
        <w:ind w:left="720" w:hanging="360"/>
      </w:pPr>
    </w:lvl>
    <w:lvl w:ilvl="1" w:tplc="62CCC416">
      <w:start w:val="1"/>
      <w:numFmt w:val="lowerLetter"/>
      <w:lvlText w:val="%2."/>
      <w:lvlJc w:val="left"/>
      <w:pPr>
        <w:ind w:left="1440" w:hanging="360"/>
      </w:pPr>
    </w:lvl>
    <w:lvl w:ilvl="2" w:tplc="1940FE30">
      <w:start w:val="1"/>
      <w:numFmt w:val="lowerRoman"/>
      <w:lvlText w:val="%3."/>
      <w:lvlJc w:val="right"/>
      <w:pPr>
        <w:ind w:left="2160" w:hanging="180"/>
      </w:pPr>
    </w:lvl>
    <w:lvl w:ilvl="3" w:tplc="22D801F4">
      <w:start w:val="1"/>
      <w:numFmt w:val="decimal"/>
      <w:lvlText w:val="%4."/>
      <w:lvlJc w:val="left"/>
      <w:pPr>
        <w:ind w:left="2880" w:hanging="360"/>
      </w:pPr>
    </w:lvl>
    <w:lvl w:ilvl="4" w:tplc="6F20B284">
      <w:start w:val="1"/>
      <w:numFmt w:val="lowerLetter"/>
      <w:lvlText w:val="%5."/>
      <w:lvlJc w:val="left"/>
      <w:pPr>
        <w:ind w:left="3600" w:hanging="360"/>
      </w:pPr>
    </w:lvl>
    <w:lvl w:ilvl="5" w:tplc="1B10A432">
      <w:start w:val="1"/>
      <w:numFmt w:val="lowerRoman"/>
      <w:lvlText w:val="%6."/>
      <w:lvlJc w:val="right"/>
      <w:pPr>
        <w:ind w:left="4320" w:hanging="180"/>
      </w:pPr>
    </w:lvl>
    <w:lvl w:ilvl="6" w:tplc="7DC0A138">
      <w:start w:val="1"/>
      <w:numFmt w:val="decimal"/>
      <w:lvlText w:val="%7."/>
      <w:lvlJc w:val="left"/>
      <w:pPr>
        <w:ind w:left="5040" w:hanging="360"/>
      </w:pPr>
    </w:lvl>
    <w:lvl w:ilvl="7" w:tplc="917CD640">
      <w:start w:val="1"/>
      <w:numFmt w:val="lowerLetter"/>
      <w:lvlText w:val="%8."/>
      <w:lvlJc w:val="left"/>
      <w:pPr>
        <w:ind w:left="5760" w:hanging="360"/>
      </w:pPr>
    </w:lvl>
    <w:lvl w:ilvl="8" w:tplc="D6004F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2F"/>
    <w:rsid w:val="00100712"/>
    <w:rsid w:val="0018483F"/>
    <w:rsid w:val="00193A6D"/>
    <w:rsid w:val="001D0EEA"/>
    <w:rsid w:val="001E1039"/>
    <w:rsid w:val="00243E41"/>
    <w:rsid w:val="00251FEF"/>
    <w:rsid w:val="0028156F"/>
    <w:rsid w:val="002B362F"/>
    <w:rsid w:val="002C66A0"/>
    <w:rsid w:val="00320712"/>
    <w:rsid w:val="004523CC"/>
    <w:rsid w:val="004A3F9A"/>
    <w:rsid w:val="004B59F6"/>
    <w:rsid w:val="004C1D78"/>
    <w:rsid w:val="00500852"/>
    <w:rsid w:val="005341D3"/>
    <w:rsid w:val="00583B7D"/>
    <w:rsid w:val="005A5919"/>
    <w:rsid w:val="00643F37"/>
    <w:rsid w:val="00672C12"/>
    <w:rsid w:val="006942C8"/>
    <w:rsid w:val="006C4D88"/>
    <w:rsid w:val="006D7EC6"/>
    <w:rsid w:val="00750219"/>
    <w:rsid w:val="00812E35"/>
    <w:rsid w:val="00894654"/>
    <w:rsid w:val="008A1763"/>
    <w:rsid w:val="00963134"/>
    <w:rsid w:val="00974735"/>
    <w:rsid w:val="00975334"/>
    <w:rsid w:val="00A40A1D"/>
    <w:rsid w:val="00AA1BA2"/>
    <w:rsid w:val="00AC5A8D"/>
    <w:rsid w:val="00BA6132"/>
    <w:rsid w:val="00BC1E42"/>
    <w:rsid w:val="00BD2D94"/>
    <w:rsid w:val="00CC5F3C"/>
    <w:rsid w:val="00D11F5F"/>
    <w:rsid w:val="00D206BB"/>
    <w:rsid w:val="00D909E8"/>
    <w:rsid w:val="00DA1F87"/>
    <w:rsid w:val="00E45930"/>
    <w:rsid w:val="00E57CD1"/>
    <w:rsid w:val="00E94B79"/>
    <w:rsid w:val="00EE38D3"/>
    <w:rsid w:val="024BCFCA"/>
    <w:rsid w:val="29CEBC3F"/>
    <w:rsid w:val="36A8CC54"/>
    <w:rsid w:val="3EF7A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5674"/>
  <w15:chartTrackingRefBased/>
  <w15:docId w15:val="{E141B54A-A5F9-42CC-87AF-09DD15D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D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83B7D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BA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A2"/>
  </w:style>
  <w:style w:type="paragraph" w:styleId="Footer">
    <w:name w:val="footer"/>
    <w:basedOn w:val="Normal"/>
    <w:link w:val="FooterChar"/>
    <w:uiPriority w:val="99"/>
    <w:unhideWhenUsed/>
    <w:rsid w:val="00AA1BA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A2"/>
  </w:style>
  <w:style w:type="character" w:styleId="PlaceholderText">
    <w:name w:val="Placeholder Text"/>
    <w:basedOn w:val="DefaultParagraphFont"/>
    <w:uiPriority w:val="99"/>
    <w:semiHidden/>
    <w:rsid w:val="00AA1B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5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cca98/LFTC-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18</cp:revision>
  <dcterms:created xsi:type="dcterms:W3CDTF">2020-10-13T15:51:00Z</dcterms:created>
  <dcterms:modified xsi:type="dcterms:W3CDTF">2020-11-24T17:47:00Z</dcterms:modified>
</cp:coreProperties>
</file>