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CE9B4" w14:textId="77777777" w:rsidR="00A428AD" w:rsidRDefault="00A428AD" w:rsidP="00A428AD">
      <w:pPr>
        <w:jc w:val="center"/>
        <w:rPr>
          <w:sz w:val="32"/>
          <w:szCs w:val="32"/>
        </w:rPr>
      </w:pPr>
      <w:r>
        <w:rPr>
          <w:sz w:val="32"/>
          <w:szCs w:val="32"/>
        </w:rPr>
        <w:t>Documentatie LFDC</w:t>
      </w:r>
    </w:p>
    <w:p w14:paraId="17EE9681" w14:textId="77777777" w:rsidR="00A428AD" w:rsidRDefault="00A428AD" w:rsidP="00A428AD">
      <w:pPr>
        <w:jc w:val="center"/>
        <w:rPr>
          <w:sz w:val="32"/>
        </w:rPr>
      </w:pPr>
      <w:r>
        <w:rPr>
          <w:sz w:val="32"/>
        </w:rPr>
        <w:t>Opris Vlad Marius 935, Socaciu Mihai 938</w:t>
      </w:r>
    </w:p>
    <w:p w14:paraId="37108CEF" w14:textId="77777777" w:rsidR="00A428AD" w:rsidRDefault="00A428AD" w:rsidP="00A428AD">
      <w:pPr>
        <w:rPr>
          <w:rStyle w:val="Hyperlink"/>
          <w:sz w:val="30"/>
          <w:szCs w:val="30"/>
        </w:rPr>
      </w:pPr>
      <w:r>
        <w:rPr>
          <w:b/>
          <w:sz w:val="30"/>
          <w:szCs w:val="30"/>
          <w:u w:val="single"/>
        </w:rPr>
        <w:t>Github link:</w:t>
      </w:r>
      <w:r>
        <w:rPr>
          <w:b/>
          <w:sz w:val="30"/>
          <w:szCs w:val="30"/>
        </w:rPr>
        <w:t xml:space="preserve"> </w:t>
      </w:r>
      <w:hyperlink r:id="rId5" w:history="1">
        <w:r>
          <w:rPr>
            <w:rStyle w:val="Hyperlink"/>
            <w:sz w:val="30"/>
            <w:szCs w:val="30"/>
          </w:rPr>
          <w:t>https://github.com/Socca98/LFTC-2020</w:t>
        </w:r>
      </w:hyperlink>
    </w:p>
    <w:p w14:paraId="10FB7DE6" w14:textId="77777777" w:rsidR="00A428AD" w:rsidRDefault="00A428AD" w:rsidP="00A428AD">
      <w:pPr>
        <w:rPr>
          <w:rStyle w:val="Hyperlink"/>
          <w:sz w:val="30"/>
          <w:szCs w:val="30"/>
        </w:rPr>
      </w:pPr>
    </w:p>
    <w:p w14:paraId="1B19A890" w14:textId="7D0D95EF" w:rsidR="00A428AD" w:rsidRDefault="00A428AD" w:rsidP="00A428AD">
      <w:pPr>
        <w:jc w:val="center"/>
        <w:rPr>
          <w:sz w:val="40"/>
        </w:rPr>
      </w:pPr>
      <w:r>
        <w:rPr>
          <w:sz w:val="40"/>
          <w:szCs w:val="30"/>
          <w:u w:val="single"/>
        </w:rPr>
        <w:t>Lab</w:t>
      </w:r>
      <w:r w:rsidR="00AA3E17">
        <w:rPr>
          <w:sz w:val="40"/>
          <w:szCs w:val="30"/>
          <w:u w:val="single"/>
        </w:rPr>
        <w:t>7</w:t>
      </w:r>
      <w:r>
        <w:rPr>
          <w:sz w:val="40"/>
          <w:szCs w:val="30"/>
          <w:u w:val="single"/>
        </w:rPr>
        <w:t xml:space="preserve"> – Parser LR(0)</w:t>
      </w:r>
    </w:p>
    <w:p w14:paraId="42646525" w14:textId="77777777" w:rsidR="00A428AD" w:rsidRDefault="00A428AD" w:rsidP="00A428AD">
      <w:pPr>
        <w:spacing w:line="276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Requirements</w:t>
      </w:r>
    </w:p>
    <w:p w14:paraId="6E1424B2" w14:textId="77777777" w:rsidR="00AA3E17" w:rsidRPr="00250047" w:rsidRDefault="00AA3E17" w:rsidP="00AA3E17">
      <w:pPr>
        <w:pBdr>
          <w:bottom w:val="single" w:sz="6" w:space="1" w:color="auto"/>
        </w:pBdr>
        <w:spacing w:line="276" w:lineRule="auto"/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</w:pPr>
      <w:r w:rsidRPr="00250047">
        <w:rPr>
          <w:rStyle w:val="Strong"/>
          <w:rFonts w:ascii="Segoe UI" w:eastAsia="Times New Roman" w:hAnsi="Segoe UI" w:cs="Segoe UI"/>
          <w:iCs/>
          <w:color w:val="212529"/>
          <w:sz w:val="23"/>
          <w:szCs w:val="23"/>
        </w:rPr>
        <w:t>Statement</w:t>
      </w:r>
      <w:r w:rsidRPr="00250047"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  <w:t>: Implement a parser algorithm (cont)</w:t>
      </w:r>
    </w:p>
    <w:p w14:paraId="15D0B9E7" w14:textId="77777777" w:rsidR="00AA3E17" w:rsidRPr="00250047" w:rsidRDefault="00AA3E17" w:rsidP="00AA3E17">
      <w:pPr>
        <w:pBdr>
          <w:bottom w:val="single" w:sz="6" w:space="1" w:color="auto"/>
        </w:pBdr>
        <w:spacing w:line="276" w:lineRule="auto"/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</w:pPr>
      <w:r w:rsidRPr="00250047"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  <w:t>Input: g1.txt seq.txt</w:t>
      </w:r>
    </w:p>
    <w:p w14:paraId="03788280" w14:textId="77777777" w:rsidR="00AA3E17" w:rsidRPr="00250047" w:rsidRDefault="00AA3E17" w:rsidP="00AA3E17">
      <w:pPr>
        <w:pBdr>
          <w:bottom w:val="single" w:sz="6" w:space="1" w:color="auto"/>
        </w:pBdr>
        <w:spacing w:line="276" w:lineRule="auto"/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</w:pPr>
      <w:r w:rsidRPr="00250047"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  <w:t>g2.txt, PIF.out (result of lab 3)</w:t>
      </w:r>
    </w:p>
    <w:p w14:paraId="6AAB80A9" w14:textId="2B8C19BE" w:rsidR="00AA3E17" w:rsidRDefault="00250047" w:rsidP="00AA3E17">
      <w:pPr>
        <w:pBdr>
          <w:bottom w:val="single" w:sz="6" w:space="1" w:color="auto"/>
        </w:pBdr>
        <w:spacing w:line="276" w:lineRule="auto"/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</w:pPr>
      <w:r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  <w:t>Output: out1.txt, out2.txt</w:t>
      </w:r>
    </w:p>
    <w:p w14:paraId="38C45C66" w14:textId="77777777" w:rsidR="00250047" w:rsidRPr="00250047" w:rsidRDefault="00250047" w:rsidP="00AA3E17">
      <w:pPr>
        <w:pBdr>
          <w:bottom w:val="single" w:sz="6" w:space="1" w:color="auto"/>
        </w:pBdr>
        <w:spacing w:line="276" w:lineRule="auto"/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</w:pPr>
    </w:p>
    <w:p w14:paraId="1240EAF8" w14:textId="77777777" w:rsidR="00AA3E17" w:rsidRPr="00250047" w:rsidRDefault="00AA3E17" w:rsidP="00AA3E17">
      <w:pPr>
        <w:pBdr>
          <w:bottom w:val="single" w:sz="6" w:space="1" w:color="auto"/>
        </w:pBdr>
        <w:spacing w:line="276" w:lineRule="auto"/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</w:pPr>
      <w:r w:rsidRPr="00250047"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  <w:t xml:space="preserve">PART 3: </w:t>
      </w:r>
      <w:r w:rsidRPr="00250047">
        <w:rPr>
          <w:rStyle w:val="Strong"/>
          <w:rFonts w:ascii="Segoe UI" w:eastAsia="Times New Roman" w:hAnsi="Segoe UI" w:cs="Segoe UI"/>
          <w:iCs/>
          <w:color w:val="212529"/>
          <w:sz w:val="23"/>
          <w:szCs w:val="23"/>
        </w:rPr>
        <w:t>Deliverables</w:t>
      </w:r>
    </w:p>
    <w:p w14:paraId="5F82F55F" w14:textId="77777777" w:rsidR="00AA3E17" w:rsidRPr="00250047" w:rsidRDefault="00AA3E17" w:rsidP="00AA3E17">
      <w:pPr>
        <w:pBdr>
          <w:bottom w:val="single" w:sz="6" w:space="1" w:color="auto"/>
        </w:pBdr>
        <w:spacing w:line="276" w:lineRule="auto"/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</w:pPr>
      <w:r w:rsidRPr="00250047"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  <w:t>Source code</w:t>
      </w:r>
    </w:p>
    <w:p w14:paraId="3E0C3014" w14:textId="77777777" w:rsidR="00AA3E17" w:rsidRPr="00250047" w:rsidRDefault="00AA3E17" w:rsidP="00AA3E17">
      <w:pPr>
        <w:pBdr>
          <w:bottom w:val="single" w:sz="6" w:space="1" w:color="auto"/>
        </w:pBdr>
        <w:spacing w:line="276" w:lineRule="auto"/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</w:pPr>
      <w:r w:rsidRPr="00250047"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  <w:t>Run the program and generate: out1.txt (result of parsing if the input was g1.txt); out2.txt (result of parsing if the input was g2.txt)</w:t>
      </w:r>
    </w:p>
    <w:p w14:paraId="749D3EB0" w14:textId="77777777" w:rsidR="00AA3E17" w:rsidRPr="00250047" w:rsidRDefault="00AA3E17" w:rsidP="00AA3E17">
      <w:pPr>
        <w:pBdr>
          <w:bottom w:val="single" w:sz="6" w:space="1" w:color="auto"/>
        </w:pBdr>
        <w:spacing w:line="276" w:lineRule="auto"/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</w:pPr>
      <w:r w:rsidRPr="00250047"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  <w:t xml:space="preserve">Messages: if </w:t>
      </w:r>
      <w:r w:rsidRPr="00250047">
        <w:rPr>
          <w:rStyle w:val="Strong"/>
          <w:rFonts w:ascii="Segoe UI" w:eastAsia="Times New Roman" w:hAnsi="Segoe UI" w:cs="Segoe UI"/>
          <w:iCs/>
          <w:color w:val="212529"/>
          <w:sz w:val="23"/>
          <w:szCs w:val="23"/>
        </w:rPr>
        <w:t>conflict</w:t>
      </w:r>
      <w:r w:rsidRPr="00250047"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  <w:t xml:space="preserve"> exists; if </w:t>
      </w:r>
      <w:r w:rsidRPr="00250047">
        <w:rPr>
          <w:rStyle w:val="Strong"/>
          <w:rFonts w:ascii="Segoe UI" w:eastAsia="Times New Roman" w:hAnsi="Segoe UI" w:cs="Segoe UI"/>
          <w:iCs/>
          <w:color w:val="212529"/>
          <w:sz w:val="23"/>
          <w:szCs w:val="23"/>
        </w:rPr>
        <w:t>syntax error</w:t>
      </w:r>
      <w:r w:rsidRPr="00250047"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  <w:t xml:space="preserve"> exists (specify location if possible)</w:t>
      </w:r>
    </w:p>
    <w:p w14:paraId="020E79DC" w14:textId="484F76C4" w:rsidR="00AA3E17" w:rsidRPr="00250047" w:rsidRDefault="00250047" w:rsidP="00AA3E17">
      <w:pPr>
        <w:pBdr>
          <w:bottom w:val="single" w:sz="6" w:space="1" w:color="auto"/>
        </w:pBdr>
        <w:spacing w:line="276" w:lineRule="auto"/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</w:pPr>
      <w:r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  <w:t>Code review</w:t>
      </w:r>
    </w:p>
    <w:p w14:paraId="2AF85458" w14:textId="77777777" w:rsidR="00AA3E17" w:rsidRPr="00250047" w:rsidRDefault="00AA3E17" w:rsidP="00AA3E17">
      <w:pPr>
        <w:pBdr>
          <w:bottom w:val="single" w:sz="6" w:space="1" w:color="auto"/>
        </w:pBdr>
        <w:spacing w:line="276" w:lineRule="auto"/>
        <w:rPr>
          <w:rStyle w:val="Strong"/>
          <w:rFonts w:ascii="Segoe UI" w:eastAsia="Times New Roman" w:hAnsi="Segoe UI" w:cs="Segoe UI"/>
          <w:iCs/>
          <w:color w:val="212529"/>
          <w:sz w:val="23"/>
          <w:szCs w:val="23"/>
        </w:rPr>
      </w:pPr>
      <w:r w:rsidRPr="00250047">
        <w:rPr>
          <w:rStyle w:val="Strong"/>
          <w:rFonts w:ascii="Segoe UI" w:eastAsia="Times New Roman" w:hAnsi="Segoe UI" w:cs="Segoe UI"/>
          <w:iCs/>
          <w:color w:val="212529"/>
          <w:sz w:val="23"/>
          <w:szCs w:val="23"/>
        </w:rPr>
        <w:t>Grading:</w:t>
      </w:r>
      <w:bookmarkStart w:id="0" w:name="_GoBack"/>
      <w:bookmarkEnd w:id="0"/>
    </w:p>
    <w:p w14:paraId="13C87336" w14:textId="77777777" w:rsidR="00AA3E17" w:rsidRPr="00250047" w:rsidRDefault="00AA3E17" w:rsidP="00AA3E17">
      <w:pPr>
        <w:pBdr>
          <w:bottom w:val="single" w:sz="6" w:space="1" w:color="auto"/>
        </w:pBdr>
        <w:spacing w:line="276" w:lineRule="auto"/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</w:pPr>
      <w:r w:rsidRPr="00250047"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  <w:t>Program works for g1.txt, max grade = 8</w:t>
      </w:r>
    </w:p>
    <w:p w14:paraId="2BF70861" w14:textId="3F092FA7" w:rsidR="00AA3E17" w:rsidRPr="00250047" w:rsidRDefault="00AA3E17" w:rsidP="005C0365">
      <w:pPr>
        <w:pBdr>
          <w:bottom w:val="single" w:sz="6" w:space="1" w:color="auto"/>
        </w:pBdr>
        <w:spacing w:line="276" w:lineRule="auto"/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</w:pPr>
      <w:r w:rsidRPr="00250047"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  <w:t>Program works for g1.txt and g2.txt, max grade = 10</w:t>
      </w:r>
    </w:p>
    <w:p w14:paraId="26ABBD20" w14:textId="77777777" w:rsidR="00AA3E17" w:rsidRPr="00AA3E17" w:rsidRDefault="00AA3E17" w:rsidP="005C0365">
      <w:pPr>
        <w:pBdr>
          <w:bottom w:val="single" w:sz="6" w:space="1" w:color="auto"/>
        </w:pBdr>
        <w:spacing w:line="276" w:lineRule="auto"/>
        <w:rPr>
          <w:rFonts w:ascii="Segoe UI" w:eastAsia="Times New Roman" w:hAnsi="Segoe UI" w:cs="Segoe UI"/>
          <w:bCs/>
          <w:i/>
          <w:iCs/>
          <w:color w:val="212529"/>
          <w:sz w:val="23"/>
          <w:szCs w:val="23"/>
        </w:rPr>
      </w:pPr>
    </w:p>
    <w:p w14:paraId="54058F30" w14:textId="77777777" w:rsidR="005C0365" w:rsidRDefault="00A428AD" w:rsidP="00A428AD">
      <w:pPr>
        <w:spacing w:line="27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Parsing strategy: </w:t>
      </w:r>
      <w:r w:rsidRPr="00D205FA">
        <w:rPr>
          <w:b/>
          <w:sz w:val="28"/>
          <w:szCs w:val="28"/>
        </w:rPr>
        <w:t>LR(0)</w:t>
      </w:r>
    </w:p>
    <w:p w14:paraId="4203CB82" w14:textId="7453125B" w:rsidR="00A428AD" w:rsidRPr="005C0365" w:rsidRDefault="00A428AD" w:rsidP="00A428AD">
      <w:pPr>
        <w:spacing w:line="276" w:lineRule="auto"/>
        <w:rPr>
          <w:sz w:val="36"/>
          <w:szCs w:val="28"/>
        </w:rPr>
      </w:pPr>
      <w:r w:rsidRPr="005C0365">
        <w:rPr>
          <w:sz w:val="36"/>
          <w:szCs w:val="28"/>
        </w:rPr>
        <w:t>Parser.py</w:t>
      </w:r>
    </w:p>
    <w:p w14:paraId="26A315F1" w14:textId="77777777" w:rsidR="00A428AD" w:rsidRPr="00D205FA" w:rsidRDefault="00A428AD" w:rsidP="00A428AD">
      <w:pPr>
        <w:pStyle w:val="ListParagraph"/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color w:val="212529"/>
          <w:sz w:val="24"/>
        </w:rPr>
        <w:t>LR(0) parsing algorithm bottom-up to construct the syntax tree.</w:t>
      </w:r>
    </w:p>
    <w:p w14:paraId="598D7E9D" w14:textId="77777777" w:rsidR="00A428AD" w:rsidRPr="00D205FA" w:rsidRDefault="00A428AD" w:rsidP="00A428AD">
      <w:pPr>
        <w:pStyle w:val="ListParagraph"/>
        <w:tabs>
          <w:tab w:val="left" w:pos="3135"/>
        </w:tabs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color w:val="212529"/>
          <w:sz w:val="24"/>
        </w:rPr>
        <w:tab/>
      </w:r>
    </w:p>
    <w:p w14:paraId="243F327D" w14:textId="77777777" w:rsidR="00A428AD" w:rsidRPr="00D205FA" w:rsidRDefault="00A428AD" w:rsidP="00A428AD">
      <w:pPr>
        <w:pStyle w:val="ListParagraph"/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b/>
          <w:color w:val="212529"/>
          <w:sz w:val="24"/>
        </w:rPr>
        <w:lastRenderedPageBreak/>
        <w:t>Properties</w:t>
      </w:r>
      <w:r w:rsidRPr="00D205FA">
        <w:rPr>
          <w:rFonts w:ascii="Calibri" w:eastAsia="Calibri" w:hAnsi="Calibri" w:cs="Calibri"/>
          <w:color w:val="212529"/>
          <w:sz w:val="24"/>
        </w:rPr>
        <w:t>:</w:t>
      </w:r>
    </w:p>
    <w:p w14:paraId="2780BD01" w14:textId="77777777" w:rsidR="00A428AD" w:rsidRPr="00D205FA" w:rsidRDefault="00A428AD" w:rsidP="00A428AD">
      <w:pPr>
        <w:pStyle w:val="ListParagraph"/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color w:val="212529"/>
          <w:sz w:val="24"/>
        </w:rPr>
        <w:t>grammar – the Grammar</w:t>
      </w:r>
    </w:p>
    <w:p w14:paraId="10DF8FCE" w14:textId="77777777" w:rsidR="00A428AD" w:rsidRPr="00D205FA" w:rsidRDefault="00A428AD" w:rsidP="00A428AD">
      <w:pPr>
        <w:pStyle w:val="ListParagraph"/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color w:val="212529"/>
          <w:sz w:val="24"/>
        </w:rPr>
        <w:t>workingStack – stack</w:t>
      </w:r>
    </w:p>
    <w:p w14:paraId="6B9C8D67" w14:textId="77777777" w:rsidR="00A428AD" w:rsidRPr="00D205FA" w:rsidRDefault="00A428AD" w:rsidP="00A428AD">
      <w:pPr>
        <w:pStyle w:val="ListParagraph"/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color w:val="212529"/>
          <w:sz w:val="24"/>
        </w:rPr>
        <w:t>inputStack – stack</w:t>
      </w:r>
    </w:p>
    <w:p w14:paraId="6FE991C4" w14:textId="116043B3" w:rsidR="00A428AD" w:rsidRPr="00D205FA" w:rsidRDefault="00A428AD" w:rsidP="00A428AD">
      <w:pPr>
        <w:pStyle w:val="ListParagraph"/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color w:val="212529"/>
          <w:sz w:val="24"/>
        </w:rPr>
        <w:t xml:space="preserve">output – </w:t>
      </w:r>
      <w:r w:rsidR="00D205FA" w:rsidRPr="00D205FA">
        <w:rPr>
          <w:rFonts w:ascii="Calibri" w:eastAsia="Calibri" w:hAnsi="Calibri" w:cs="Calibri"/>
          <w:color w:val="212529"/>
          <w:sz w:val="24"/>
        </w:rPr>
        <w:t>list of production rule integer (stack)</w:t>
      </w:r>
    </w:p>
    <w:p w14:paraId="089998FB" w14:textId="77777777" w:rsidR="00D205FA" w:rsidRPr="00D205FA" w:rsidRDefault="00D205FA" w:rsidP="00A428AD">
      <w:pPr>
        <w:pStyle w:val="ListParagraph"/>
        <w:rPr>
          <w:rFonts w:ascii="Calibri" w:eastAsia="Calibri" w:hAnsi="Calibri" w:cs="Calibri"/>
          <w:color w:val="212529"/>
          <w:sz w:val="24"/>
        </w:rPr>
      </w:pPr>
    </w:p>
    <w:p w14:paraId="3D89EBE1" w14:textId="77777777" w:rsidR="00A428AD" w:rsidRPr="00D205FA" w:rsidRDefault="00A428AD" w:rsidP="00A428AD">
      <w:pPr>
        <w:pStyle w:val="ListParagraph"/>
        <w:rPr>
          <w:rFonts w:ascii="Calibri" w:eastAsia="Calibri" w:hAnsi="Calibri" w:cs="Calibri"/>
          <w:color w:val="212529"/>
          <w:sz w:val="24"/>
          <w:u w:val="single"/>
        </w:rPr>
      </w:pPr>
      <w:r w:rsidRPr="00D205FA">
        <w:rPr>
          <w:rFonts w:ascii="Calibri" w:eastAsia="Calibri" w:hAnsi="Calibri" w:cs="Calibri"/>
          <w:color w:val="212529"/>
          <w:sz w:val="24"/>
          <w:u w:val="single"/>
        </w:rPr>
        <w:t>Methods:</w:t>
      </w:r>
      <w:r w:rsidRPr="00D205FA">
        <w:rPr>
          <w:rFonts w:ascii="Calibri" w:eastAsia="Calibri" w:hAnsi="Calibri" w:cs="Calibri"/>
          <w:noProof/>
          <w:color w:val="212529"/>
          <w:sz w:val="24"/>
          <w:u w:val="single"/>
        </w:rPr>
        <w:t xml:space="preserve"> </w:t>
      </w:r>
    </w:p>
    <w:p w14:paraId="6F2AE496" w14:textId="4DAD8272" w:rsidR="00A428AD" w:rsidRDefault="00624A99" w:rsidP="00A428AD">
      <w:pPr>
        <w:pStyle w:val="ListParagraph"/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b/>
          <w:color w:val="212529"/>
          <w:sz w:val="24"/>
        </w:rPr>
        <w:t>c</w:t>
      </w:r>
      <w:r w:rsidR="00A428AD" w:rsidRPr="00D205FA">
        <w:rPr>
          <w:rFonts w:ascii="Calibri" w:eastAsia="Calibri" w:hAnsi="Calibri" w:cs="Calibri"/>
          <w:b/>
          <w:color w:val="212529"/>
          <w:sz w:val="24"/>
        </w:rPr>
        <w:t>losure</w:t>
      </w:r>
      <w:r>
        <w:rPr>
          <w:rFonts w:ascii="Calibri" w:eastAsia="Calibri" w:hAnsi="Calibri" w:cs="Calibri"/>
          <w:b/>
          <w:color w:val="212529"/>
          <w:sz w:val="24"/>
        </w:rPr>
        <w:t xml:space="preserve"> </w:t>
      </w:r>
      <w:r w:rsidR="00D205FA">
        <w:rPr>
          <w:rFonts w:ascii="Calibri" w:eastAsia="Calibri" w:hAnsi="Calibri" w:cs="Calibri"/>
          <w:color w:val="212529"/>
          <w:sz w:val="24"/>
        </w:rPr>
        <w:t>(productions)</w:t>
      </w:r>
    </w:p>
    <w:p w14:paraId="325990B0" w14:textId="04B8D058" w:rsidR="00D205FA" w:rsidRDefault="00D205FA" w:rsidP="00D205F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b/>
          <w:color w:val="212529"/>
          <w:sz w:val="24"/>
        </w:rPr>
        <w:t>Description</w:t>
      </w:r>
      <w:r>
        <w:rPr>
          <w:rFonts w:ascii="Calibri" w:eastAsia="Calibri" w:hAnsi="Calibri" w:cs="Calibri"/>
          <w:color w:val="212529"/>
          <w:sz w:val="24"/>
        </w:rPr>
        <w:t>:</w:t>
      </w:r>
      <w:r w:rsidRPr="00D205FA">
        <w:rPr>
          <w:rFonts w:ascii="Calibri" w:eastAsia="Calibri" w:hAnsi="Calibri" w:cs="Calibri"/>
          <w:color w:val="212529"/>
          <w:sz w:val="24"/>
        </w:rPr>
        <w:t xml:space="preserve"> Constructs one clojure of the canonical collections</w:t>
      </w:r>
    </w:p>
    <w:p w14:paraId="411D6F8C" w14:textId="3C0DF194" w:rsidR="00D205FA" w:rsidRDefault="00D205FA" w:rsidP="00D205F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b/>
          <w:color w:val="212529"/>
          <w:sz w:val="24"/>
        </w:rPr>
        <w:t>In</w:t>
      </w:r>
      <w:r w:rsidRPr="00D205FA">
        <w:rPr>
          <w:rFonts w:ascii="Calibri" w:eastAsia="Calibri" w:hAnsi="Calibri" w:cs="Calibri"/>
          <w:color w:val="212529"/>
          <w:sz w:val="24"/>
        </w:rPr>
        <w:t>:</w:t>
      </w:r>
      <w:r>
        <w:rPr>
          <w:rFonts w:ascii="Calibri" w:eastAsia="Calibri" w:hAnsi="Calibri" w:cs="Calibri"/>
          <w:color w:val="212529"/>
          <w:sz w:val="24"/>
        </w:rPr>
        <w:t xml:space="preserve"> </w:t>
      </w:r>
      <w:r w:rsidRPr="00D205FA">
        <w:rPr>
          <w:rFonts w:ascii="Calibri" w:eastAsia="Calibri" w:hAnsi="Calibri" w:cs="Calibri"/>
          <w:color w:val="212529"/>
          <w:sz w:val="24"/>
        </w:rPr>
        <w:t xml:space="preserve">productions – List of productions for </w:t>
      </w:r>
      <w:r>
        <w:rPr>
          <w:rFonts w:ascii="Calibri" w:eastAsia="Calibri" w:hAnsi="Calibri" w:cs="Calibri"/>
          <w:color w:val="212529"/>
          <w:sz w:val="24"/>
        </w:rPr>
        <w:t xml:space="preserve">the </w:t>
      </w:r>
      <w:r w:rsidRPr="00D205FA">
        <w:rPr>
          <w:rFonts w:ascii="Calibri" w:eastAsia="Calibri" w:hAnsi="Calibri" w:cs="Calibri"/>
          <w:color w:val="212529"/>
          <w:sz w:val="24"/>
        </w:rPr>
        <w:t>closure</w:t>
      </w:r>
    </w:p>
    <w:p w14:paraId="7DF985EA" w14:textId="335F2D14" w:rsidR="00D205FA" w:rsidRDefault="00D205FA" w:rsidP="00D205F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b/>
          <w:color w:val="212529"/>
          <w:sz w:val="24"/>
        </w:rPr>
        <w:t>Out</w:t>
      </w:r>
      <w:r w:rsidRPr="00D205FA">
        <w:rPr>
          <w:rFonts w:ascii="Calibri" w:eastAsia="Calibri" w:hAnsi="Calibri" w:cs="Calibri"/>
          <w:color w:val="212529"/>
          <w:sz w:val="24"/>
        </w:rPr>
        <w:t>:</w:t>
      </w:r>
      <w:r>
        <w:rPr>
          <w:rFonts w:ascii="Calibri" w:eastAsia="Calibri" w:hAnsi="Calibri" w:cs="Calibri"/>
          <w:color w:val="212529"/>
          <w:sz w:val="24"/>
        </w:rPr>
        <w:t xml:space="preserve"> </w:t>
      </w:r>
      <w:r w:rsidR="00624A99">
        <w:rPr>
          <w:rFonts w:ascii="Calibri" w:eastAsia="Calibri" w:hAnsi="Calibri" w:cs="Calibri"/>
          <w:color w:val="212529"/>
          <w:sz w:val="24"/>
        </w:rPr>
        <w:t>closure ~ list of tuples</w:t>
      </w:r>
    </w:p>
    <w:p w14:paraId="1DB47C45" w14:textId="58A46188" w:rsidR="00A428AD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b/>
          <w:color w:val="212529"/>
          <w:sz w:val="24"/>
        </w:rPr>
        <w:t>Ex</w:t>
      </w:r>
      <w:r w:rsidRPr="00624A99">
        <w:rPr>
          <w:rFonts w:ascii="Calibri" w:eastAsia="Calibri" w:hAnsi="Calibri" w:cs="Calibri"/>
          <w:color w:val="212529"/>
          <w:sz w:val="24"/>
        </w:rPr>
        <w:t>:</w:t>
      </w:r>
      <w:r>
        <w:rPr>
          <w:rFonts w:ascii="Calibri" w:eastAsia="Calibri" w:hAnsi="Calibri" w:cs="Calibri"/>
          <w:color w:val="212529"/>
          <w:sz w:val="24"/>
        </w:rPr>
        <w:t xml:space="preserve"> </w:t>
      </w:r>
      <w:r w:rsidRPr="00D205FA">
        <w:rPr>
          <w:rFonts w:ascii="Calibri" w:eastAsia="Calibri" w:hAnsi="Calibri" w:cs="Calibri"/>
          <w:color w:val="212529"/>
          <w:sz w:val="24"/>
        </w:rPr>
        <w:t>[('S1', ['.', 'S']), ('S', ['.', 'aA']), ('S', ['.', 'bB'])]</w:t>
      </w:r>
    </w:p>
    <w:p w14:paraId="353E7E17" w14:textId="77777777" w:rsid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</w:p>
    <w:p w14:paraId="723C84FA" w14:textId="61942FB5" w:rsidR="00624A99" w:rsidRPr="00624A99" w:rsidRDefault="00624A99" w:rsidP="00624A99">
      <w:pPr>
        <w:pStyle w:val="ListParagraph"/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b/>
          <w:color w:val="212529"/>
          <w:sz w:val="24"/>
        </w:rPr>
        <w:t>go_to</w:t>
      </w:r>
      <w:r>
        <w:rPr>
          <w:rFonts w:ascii="Calibri" w:eastAsia="Calibri" w:hAnsi="Calibri" w:cs="Calibri"/>
          <w:b/>
          <w:color w:val="212529"/>
          <w:sz w:val="24"/>
        </w:rPr>
        <w:t xml:space="preserve"> </w:t>
      </w:r>
      <w:r>
        <w:rPr>
          <w:rFonts w:ascii="Calibri" w:eastAsia="Calibri" w:hAnsi="Calibri" w:cs="Calibri"/>
          <w:color w:val="212529"/>
          <w:sz w:val="24"/>
        </w:rPr>
        <w:t>(</w:t>
      </w:r>
      <w:r w:rsidRPr="00D205FA">
        <w:rPr>
          <w:rFonts w:ascii="Calibri" w:eastAsia="Calibri" w:hAnsi="Calibri" w:cs="Calibri"/>
          <w:color w:val="212529"/>
          <w:sz w:val="24"/>
        </w:rPr>
        <w:t>state, symbol</w:t>
      </w:r>
      <w:r>
        <w:rPr>
          <w:rFonts w:ascii="Calibri" w:eastAsia="Calibri" w:hAnsi="Calibri" w:cs="Calibri"/>
          <w:color w:val="212529"/>
          <w:sz w:val="24"/>
        </w:rPr>
        <w:t>)</w:t>
      </w:r>
    </w:p>
    <w:p w14:paraId="6F163A22" w14:textId="13812AA5" w:rsidR="00624A99" w:rsidRDefault="00624A99" w:rsidP="00624A9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b/>
          <w:color w:val="212529"/>
          <w:sz w:val="24"/>
        </w:rPr>
        <w:t>Description</w:t>
      </w:r>
      <w:r w:rsidRPr="00624A99">
        <w:rPr>
          <w:rFonts w:ascii="Calibri" w:eastAsia="Calibri" w:hAnsi="Calibri" w:cs="Calibri"/>
          <w:color w:val="212529"/>
          <w:sz w:val="24"/>
        </w:rPr>
        <w:t>: Transition from a state to another using a terminal or non-terminal</w:t>
      </w:r>
      <w:r>
        <w:rPr>
          <w:rFonts w:ascii="Calibri" w:eastAsia="Calibri" w:hAnsi="Calibri" w:cs="Calibri"/>
          <w:color w:val="212529"/>
          <w:sz w:val="24"/>
        </w:rPr>
        <w:t>.</w:t>
      </w:r>
    </w:p>
    <w:p w14:paraId="34C7ABCC" w14:textId="1C841E0A" w:rsid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color w:val="212529"/>
          <w:sz w:val="24"/>
        </w:rPr>
        <w:t>Used in generating parsing table and the canonical collection</w:t>
      </w:r>
      <w:r>
        <w:rPr>
          <w:rFonts w:ascii="Calibri" w:eastAsia="Calibri" w:hAnsi="Calibri" w:cs="Calibri"/>
          <w:color w:val="212529"/>
          <w:sz w:val="24"/>
        </w:rPr>
        <w:t>.</w:t>
      </w:r>
    </w:p>
    <w:p w14:paraId="20D95B79" w14:textId="3B1745FB" w:rsidR="00624A99" w:rsidRDefault="00624A99" w:rsidP="00624A9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b/>
          <w:color w:val="212529"/>
          <w:sz w:val="24"/>
        </w:rPr>
        <w:t>In</w:t>
      </w:r>
      <w:r w:rsidRPr="00624A99">
        <w:rPr>
          <w:rFonts w:ascii="Calibri" w:eastAsia="Calibri" w:hAnsi="Calibri" w:cs="Calibri"/>
          <w:color w:val="212529"/>
          <w:sz w:val="24"/>
        </w:rPr>
        <w:t>: state – String</w:t>
      </w:r>
      <w:r>
        <w:rPr>
          <w:rFonts w:ascii="Calibri" w:eastAsia="Calibri" w:hAnsi="Calibri" w:cs="Calibri"/>
          <w:color w:val="212529"/>
          <w:sz w:val="24"/>
        </w:rPr>
        <w:t xml:space="preserve">; </w:t>
      </w:r>
      <w:r w:rsidRPr="00624A99">
        <w:rPr>
          <w:rFonts w:ascii="Calibri" w:eastAsia="Calibri" w:hAnsi="Calibri" w:cs="Calibri"/>
          <w:color w:val="212529"/>
          <w:sz w:val="24"/>
        </w:rPr>
        <w:t xml:space="preserve">symbol </w:t>
      </w:r>
      <w:r>
        <w:rPr>
          <w:rFonts w:ascii="Calibri" w:eastAsia="Calibri" w:hAnsi="Calibri" w:cs="Calibri"/>
          <w:color w:val="212529"/>
          <w:sz w:val="24"/>
        </w:rPr>
        <w:t>–</w:t>
      </w:r>
      <w:r w:rsidRPr="00624A99">
        <w:rPr>
          <w:rFonts w:ascii="Calibri" w:eastAsia="Calibri" w:hAnsi="Calibri" w:cs="Calibri"/>
          <w:color w:val="212529"/>
          <w:sz w:val="24"/>
        </w:rPr>
        <w:t xml:space="preserve"> String</w:t>
      </w:r>
    </w:p>
    <w:p w14:paraId="1A1F3AA5" w14:textId="502060E7" w:rsidR="00624A99" w:rsidRPr="00624A99" w:rsidRDefault="00624A99" w:rsidP="00624A9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b/>
          <w:color w:val="212529"/>
          <w:sz w:val="24"/>
        </w:rPr>
        <w:t>Out</w:t>
      </w:r>
      <w:r w:rsidRPr="00624A99">
        <w:rPr>
          <w:rFonts w:ascii="Calibri" w:eastAsia="Calibri" w:hAnsi="Calibri" w:cs="Calibri"/>
          <w:color w:val="212529"/>
          <w:sz w:val="24"/>
        </w:rPr>
        <w:t xml:space="preserve">: </w:t>
      </w:r>
      <w:r>
        <w:rPr>
          <w:rFonts w:ascii="Calibri" w:eastAsia="Calibri" w:hAnsi="Calibri" w:cs="Calibri"/>
          <w:color w:val="212529"/>
          <w:sz w:val="24"/>
        </w:rPr>
        <w:t>list of productions on which we call closure() to obtain all in that state</w:t>
      </w:r>
    </w:p>
    <w:p w14:paraId="0EC62476" w14:textId="77777777" w:rsidR="00624A99" w:rsidRP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</w:p>
    <w:p w14:paraId="66BB66E0" w14:textId="732ABFE6" w:rsidR="00624A99" w:rsidRPr="00624A99" w:rsidRDefault="00624A99" w:rsidP="00624A99">
      <w:pPr>
        <w:pStyle w:val="ListParagraph"/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b/>
          <w:color w:val="212529"/>
          <w:sz w:val="24"/>
        </w:rPr>
        <w:t>canonical_collection</w:t>
      </w:r>
      <w:r>
        <w:rPr>
          <w:rFonts w:ascii="Calibri" w:eastAsia="Calibri" w:hAnsi="Calibri" w:cs="Calibri"/>
          <w:color w:val="212529"/>
          <w:sz w:val="24"/>
        </w:rPr>
        <w:t xml:space="preserve"> ()</w:t>
      </w:r>
    </w:p>
    <w:p w14:paraId="3416557A" w14:textId="4BFA969D" w:rsidR="00624A99" w:rsidRDefault="00624A99" w:rsidP="00624A9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b/>
          <w:color w:val="212529"/>
          <w:sz w:val="24"/>
        </w:rPr>
        <w:t>Description</w:t>
      </w:r>
      <w:r w:rsidRPr="00624A99">
        <w:rPr>
          <w:rFonts w:ascii="Calibri" w:eastAsia="Calibri" w:hAnsi="Calibri" w:cs="Calibri"/>
          <w:color w:val="212529"/>
          <w:sz w:val="24"/>
        </w:rPr>
        <w:t xml:space="preserve">: </w:t>
      </w:r>
      <w:r>
        <w:rPr>
          <w:rFonts w:ascii="Calibri" w:eastAsia="Calibri" w:hAnsi="Calibri" w:cs="Calibri"/>
          <w:color w:val="212529"/>
          <w:sz w:val="24"/>
        </w:rPr>
        <w:t>Constructs all closures, kept in a list of lists.</w:t>
      </w:r>
    </w:p>
    <w:p w14:paraId="53698A48" w14:textId="7F87B511" w:rsidR="00624A99" w:rsidRP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color w:val="212529"/>
          <w:sz w:val="24"/>
        </w:rPr>
        <w:t>ex: [</w:t>
      </w:r>
    </w:p>
    <w:p w14:paraId="12EAD8E1" w14:textId="5748AE98" w:rsidR="00624A99" w:rsidRP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color w:val="212529"/>
          <w:sz w:val="24"/>
        </w:rPr>
        <w:t>[('S1', ['.', 'S']), ('S', ['.', 'aA']), ('S', ['.', 'bB'])],</w:t>
      </w:r>
    </w:p>
    <w:p w14:paraId="568EF8B8" w14:textId="59F96207" w:rsidR="00624A99" w:rsidRP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color w:val="212529"/>
          <w:sz w:val="24"/>
        </w:rPr>
        <w:t>[('S1', ['S', '.'])],</w:t>
      </w:r>
    </w:p>
    <w:p w14:paraId="45E88189" w14:textId="77777777" w:rsidR="00624A99" w:rsidRP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color w:val="212529"/>
          <w:sz w:val="24"/>
        </w:rPr>
        <w:t xml:space="preserve">        ...</w:t>
      </w:r>
    </w:p>
    <w:p w14:paraId="7F7DFF88" w14:textId="6B9EACAE" w:rsid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color w:val="212529"/>
          <w:sz w:val="24"/>
        </w:rPr>
        <w:t>]</w:t>
      </w:r>
    </w:p>
    <w:p w14:paraId="5DF197A3" w14:textId="76DCF0C3" w:rsidR="002E7FC4" w:rsidRPr="002E7FC4" w:rsidRDefault="002E7FC4" w:rsidP="002E7FC4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b/>
          <w:color w:val="212529"/>
          <w:sz w:val="24"/>
        </w:rPr>
        <w:t xml:space="preserve">In: </w:t>
      </w:r>
      <w:r>
        <w:rPr>
          <w:rFonts w:ascii="Calibri" w:eastAsia="Calibri" w:hAnsi="Calibri" w:cs="Calibri"/>
          <w:color w:val="212529"/>
          <w:sz w:val="24"/>
        </w:rPr>
        <w:t>-</w:t>
      </w:r>
    </w:p>
    <w:p w14:paraId="4BC37BDE" w14:textId="6BA17D4F" w:rsidR="00624A99" w:rsidRDefault="00624A99" w:rsidP="00624A9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b/>
          <w:color w:val="212529"/>
          <w:sz w:val="24"/>
        </w:rPr>
        <w:t>Out</w:t>
      </w:r>
      <w:r w:rsidRPr="00624A99">
        <w:rPr>
          <w:rFonts w:ascii="Calibri" w:eastAsia="Calibri" w:hAnsi="Calibri" w:cs="Calibri"/>
          <w:color w:val="212529"/>
          <w:sz w:val="24"/>
        </w:rPr>
        <w:t xml:space="preserve">: </w:t>
      </w:r>
      <w:r>
        <w:rPr>
          <w:rFonts w:ascii="Calibri" w:eastAsia="Calibri" w:hAnsi="Calibri" w:cs="Calibri"/>
          <w:color w:val="212529"/>
          <w:sz w:val="24"/>
        </w:rPr>
        <w:t>collection of clojures</w:t>
      </w:r>
    </w:p>
    <w:p w14:paraId="18042C78" w14:textId="77777777" w:rsidR="00624A99" w:rsidRP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</w:p>
    <w:p w14:paraId="2573D881" w14:textId="5CE7078A" w:rsidR="00624A99" w:rsidRPr="00624A99" w:rsidRDefault="00624A99" w:rsidP="00624A99">
      <w:pPr>
        <w:pStyle w:val="ListParagraph"/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b/>
          <w:color w:val="212529"/>
          <w:sz w:val="24"/>
        </w:rPr>
        <w:t>generate_table</w:t>
      </w:r>
      <w:r>
        <w:rPr>
          <w:rFonts w:ascii="Calibri" w:eastAsia="Calibri" w:hAnsi="Calibri" w:cs="Calibri"/>
          <w:color w:val="212529"/>
          <w:sz w:val="24"/>
        </w:rPr>
        <w:t xml:space="preserve"> ()</w:t>
      </w:r>
    </w:p>
    <w:p w14:paraId="22BF93E3" w14:textId="2F99F6D9" w:rsidR="00624A99" w:rsidRDefault="00624A99" w:rsidP="00624A9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b/>
          <w:color w:val="212529"/>
          <w:sz w:val="24"/>
        </w:rPr>
        <w:t>Description</w:t>
      </w:r>
      <w:r w:rsidRPr="00624A99">
        <w:rPr>
          <w:rFonts w:ascii="Calibri" w:eastAsia="Calibri" w:hAnsi="Calibri" w:cs="Calibri"/>
          <w:color w:val="212529"/>
          <w:sz w:val="24"/>
        </w:rPr>
        <w:t>: Generates the parsing table used to check the input tokens.</w:t>
      </w:r>
      <w:r w:rsidR="002E7FC4">
        <w:rPr>
          <w:rFonts w:ascii="Calibri" w:eastAsia="Calibri" w:hAnsi="Calibri" w:cs="Calibri"/>
          <w:color w:val="212529"/>
          <w:sz w:val="24"/>
        </w:rPr>
        <w:t xml:space="preserve"> </w:t>
      </w:r>
    </w:p>
    <w:p w14:paraId="261931D8" w14:textId="6193DF26" w:rsidR="002E7FC4" w:rsidRPr="002E7FC4" w:rsidRDefault="002E7FC4" w:rsidP="002E7FC4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color w:val="212529"/>
          <w:sz w:val="24"/>
        </w:rPr>
        <w:t>Obtains the canonical collection then iterates using go_to().</w:t>
      </w:r>
    </w:p>
    <w:p w14:paraId="331400E9" w14:textId="49E79293" w:rsidR="002E7FC4" w:rsidRPr="002E7FC4" w:rsidRDefault="00624A99" w:rsidP="002E7FC4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color w:val="212529"/>
          <w:sz w:val="24"/>
        </w:rPr>
        <w:t>A dictionary for each s</w:t>
      </w:r>
      <w:r>
        <w:rPr>
          <w:rFonts w:ascii="Calibri" w:eastAsia="Calibri" w:hAnsi="Calibri" w:cs="Calibri"/>
          <w:color w:val="212529"/>
          <w:sz w:val="24"/>
        </w:rPr>
        <w:t>tate ”i”.</w:t>
      </w:r>
    </w:p>
    <w:p w14:paraId="53EF0098" w14:textId="4C9CF5A5" w:rsidR="002E7FC4" w:rsidRPr="002E7FC4" w:rsidRDefault="002E7FC4" w:rsidP="00624A9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b/>
          <w:color w:val="212529"/>
          <w:sz w:val="24"/>
        </w:rPr>
        <w:t xml:space="preserve">In: </w:t>
      </w:r>
      <w:r>
        <w:rPr>
          <w:rFonts w:ascii="Calibri" w:eastAsia="Calibri" w:hAnsi="Calibri" w:cs="Calibri"/>
          <w:color w:val="212529"/>
          <w:sz w:val="24"/>
        </w:rPr>
        <w:t>-</w:t>
      </w:r>
    </w:p>
    <w:p w14:paraId="400807FE" w14:textId="5257B63B" w:rsidR="00624A99" w:rsidRDefault="00624A99" w:rsidP="00624A9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b/>
          <w:color w:val="212529"/>
          <w:sz w:val="24"/>
        </w:rPr>
        <w:t>Out</w:t>
      </w:r>
      <w:r w:rsidRPr="00624A99">
        <w:rPr>
          <w:rFonts w:ascii="Calibri" w:eastAsia="Calibri" w:hAnsi="Calibri" w:cs="Calibri"/>
          <w:color w:val="212529"/>
          <w:sz w:val="24"/>
        </w:rPr>
        <w:t>: parsing table. List of dictionaries containing action and maybe non/terminals</w:t>
      </w:r>
    </w:p>
    <w:p w14:paraId="7713486C" w14:textId="77777777" w:rsid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b/>
          <w:color w:val="212529"/>
          <w:sz w:val="24"/>
        </w:rPr>
        <w:t>ex:</w:t>
      </w:r>
      <w:r>
        <w:rPr>
          <w:rFonts w:ascii="Calibri" w:eastAsia="Calibri" w:hAnsi="Calibri" w:cs="Calibri"/>
          <w:color w:val="212529"/>
          <w:sz w:val="24"/>
        </w:rPr>
        <w:t xml:space="preserve"> </w:t>
      </w:r>
      <w:r w:rsidRPr="00624A99">
        <w:rPr>
          <w:rFonts w:ascii="Calibri" w:eastAsia="Calibri" w:hAnsi="Calibri" w:cs="Calibri"/>
          <w:color w:val="212529"/>
          <w:sz w:val="24"/>
        </w:rPr>
        <w:t>[</w:t>
      </w:r>
    </w:p>
    <w:p w14:paraId="39C9DD2B" w14:textId="77777777" w:rsid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color w:val="212529"/>
          <w:sz w:val="24"/>
        </w:rPr>
        <w:t xml:space="preserve">{'action': 'shift', 'S': 1, 'A': 2, 'a': 3, 'b': 4}, </w:t>
      </w:r>
    </w:p>
    <w:p w14:paraId="12516327" w14:textId="10369849" w:rsidR="00624A99" w:rsidRP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color w:val="212529"/>
          <w:sz w:val="24"/>
        </w:rPr>
        <w:t>{'action': 'acc'},</w:t>
      </w:r>
    </w:p>
    <w:p w14:paraId="665B53F2" w14:textId="77777777" w:rsid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color w:val="212529"/>
          <w:sz w:val="24"/>
        </w:rPr>
        <w:t xml:space="preserve">{'action': 'shift', 'A': 6, 'a': 3, 'b': 4}, </w:t>
      </w:r>
    </w:p>
    <w:p w14:paraId="7E69E4D9" w14:textId="77777777" w:rsid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color w:val="212529"/>
          <w:sz w:val="24"/>
        </w:rPr>
        <w:t xml:space="preserve">{'action': 'reduce 2'}, </w:t>
      </w:r>
    </w:p>
    <w:p w14:paraId="217C6E14" w14:textId="77777777" w:rsid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color w:val="212529"/>
          <w:sz w:val="24"/>
        </w:rPr>
        <w:t>{'action': 'reduce 1'}</w:t>
      </w:r>
    </w:p>
    <w:p w14:paraId="30F77ADF" w14:textId="46040FB3" w:rsidR="00A428AD" w:rsidRDefault="00624A99" w:rsidP="002E7FC4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color w:val="212529"/>
          <w:sz w:val="24"/>
        </w:rPr>
        <w:t>]</w:t>
      </w:r>
    </w:p>
    <w:p w14:paraId="7FC4239A" w14:textId="77777777" w:rsidR="002E7FC4" w:rsidRDefault="002E7FC4" w:rsidP="002E7FC4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</w:p>
    <w:p w14:paraId="0ACEC714" w14:textId="5163AFF3" w:rsidR="002E7FC4" w:rsidRPr="00624A99" w:rsidRDefault="002E7FC4" w:rsidP="002E7FC4">
      <w:pPr>
        <w:pStyle w:val="ListParagraph"/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b/>
          <w:color w:val="212529"/>
          <w:sz w:val="24"/>
        </w:rPr>
        <w:lastRenderedPageBreak/>
        <w:t>parse</w:t>
      </w:r>
      <w:r>
        <w:rPr>
          <w:rFonts w:ascii="Calibri" w:eastAsia="Calibri" w:hAnsi="Calibri" w:cs="Calibri"/>
          <w:color w:val="212529"/>
          <w:sz w:val="24"/>
        </w:rPr>
        <w:t xml:space="preserve"> (</w:t>
      </w:r>
      <w:r w:rsidRPr="00D205FA">
        <w:rPr>
          <w:rFonts w:ascii="Calibri" w:eastAsia="Calibri" w:hAnsi="Calibri" w:cs="Calibri"/>
          <w:color w:val="212529"/>
          <w:sz w:val="24"/>
        </w:rPr>
        <w:t>input_string</w:t>
      </w:r>
      <w:r>
        <w:rPr>
          <w:rFonts w:ascii="Calibri" w:eastAsia="Calibri" w:hAnsi="Calibri" w:cs="Calibri"/>
          <w:color w:val="212529"/>
          <w:sz w:val="24"/>
        </w:rPr>
        <w:t>)</w:t>
      </w:r>
    </w:p>
    <w:p w14:paraId="39B80CA7" w14:textId="5A6B2D56" w:rsidR="002E7FC4" w:rsidRDefault="002E7FC4" w:rsidP="002E7FC4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b/>
          <w:color w:val="212529"/>
          <w:sz w:val="24"/>
        </w:rPr>
        <w:t>Description</w:t>
      </w:r>
      <w:r w:rsidRPr="00624A99">
        <w:rPr>
          <w:rFonts w:ascii="Calibri" w:eastAsia="Calibri" w:hAnsi="Calibri" w:cs="Calibri"/>
          <w:color w:val="212529"/>
          <w:sz w:val="24"/>
        </w:rPr>
        <w:t>:</w:t>
      </w:r>
      <w:r>
        <w:rPr>
          <w:rFonts w:ascii="Calibri" w:eastAsia="Calibri" w:hAnsi="Calibri" w:cs="Calibri"/>
          <w:color w:val="212529"/>
          <w:sz w:val="24"/>
        </w:rPr>
        <w:t xml:space="preserve"> Constructs parse tree using the generated parsing table.</w:t>
      </w:r>
    </w:p>
    <w:p w14:paraId="0F29310F" w14:textId="77777777" w:rsidR="002E7FC4" w:rsidRPr="002E7FC4" w:rsidRDefault="002E7FC4" w:rsidP="002E7FC4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2E7FC4">
        <w:rPr>
          <w:rFonts w:ascii="Calibri" w:eastAsia="Calibri" w:hAnsi="Calibri" w:cs="Calibri"/>
          <w:color w:val="212529"/>
          <w:sz w:val="24"/>
        </w:rPr>
        <w:t>inputStack - list of strings. PIF code for each token read from txt file.</w:t>
      </w:r>
    </w:p>
    <w:p w14:paraId="5CB7151B" w14:textId="3A4BB669" w:rsidR="002E7FC4" w:rsidRDefault="002E7FC4" w:rsidP="002E7FC4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2E7FC4">
        <w:rPr>
          <w:rFonts w:ascii="Calibri" w:eastAsia="Calibri" w:hAnsi="Calibri" w:cs="Calibri"/>
          <w:color w:val="212529"/>
          <w:sz w:val="24"/>
        </w:rPr>
        <w:t xml:space="preserve">            ['33', '18', '19', '16', '25', '0', '6', '1', '15', '31', '0', '15', '17']</w:t>
      </w:r>
    </w:p>
    <w:p w14:paraId="05A1A933" w14:textId="2EB4F994" w:rsidR="002E7FC4" w:rsidRDefault="002E7FC4" w:rsidP="002E7FC4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color w:val="212529"/>
          <w:sz w:val="24"/>
        </w:rPr>
        <w:t>table – same as in generate_table()</w:t>
      </w:r>
    </w:p>
    <w:p w14:paraId="5BBD01AF" w14:textId="23AE44EF" w:rsidR="002E7FC4" w:rsidRPr="002E7FC4" w:rsidRDefault="002E7FC4" w:rsidP="002E7FC4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2E7FC4">
        <w:rPr>
          <w:rFonts w:ascii="Calibri" w:eastAsia="Calibri" w:hAnsi="Calibri" w:cs="Calibri"/>
          <w:color w:val="212529"/>
          <w:sz w:val="24"/>
        </w:rPr>
        <w:t xml:space="preserve">workingStack - used to </w:t>
      </w:r>
      <w:r>
        <w:rPr>
          <w:rFonts w:ascii="Calibri" w:eastAsia="Calibri" w:hAnsi="Calibri" w:cs="Calibri"/>
          <w:color w:val="212529"/>
          <w:sz w:val="24"/>
        </w:rPr>
        <w:t>keep symbols and actions while iterating inputStack</w:t>
      </w:r>
    </w:p>
    <w:p w14:paraId="6FD76BBE" w14:textId="7CF675BB" w:rsidR="002E7FC4" w:rsidRDefault="002E7FC4" w:rsidP="002E7FC4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2E7FC4">
        <w:rPr>
          <w:rFonts w:ascii="Calibri" w:eastAsia="Calibri" w:hAnsi="Calibri" w:cs="Calibri"/>
          <w:color w:val="212529"/>
          <w:sz w:val="24"/>
        </w:rPr>
        <w:t xml:space="preserve">            ['0']</w:t>
      </w:r>
    </w:p>
    <w:p w14:paraId="160F7B00" w14:textId="77777777" w:rsidR="002E7FC4" w:rsidRPr="002E7FC4" w:rsidRDefault="002E7FC4" w:rsidP="002E7FC4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</w:p>
    <w:p w14:paraId="6BB05E34" w14:textId="44B223A5" w:rsidR="002E7FC4" w:rsidRDefault="002E7FC4" w:rsidP="002E7FC4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b/>
          <w:color w:val="212529"/>
          <w:sz w:val="24"/>
        </w:rPr>
        <w:t>In</w:t>
      </w:r>
      <w:r w:rsidRPr="00624A99">
        <w:rPr>
          <w:rFonts w:ascii="Calibri" w:eastAsia="Calibri" w:hAnsi="Calibri" w:cs="Calibri"/>
          <w:color w:val="212529"/>
          <w:sz w:val="24"/>
        </w:rPr>
        <w:t xml:space="preserve">: </w:t>
      </w:r>
      <w:r>
        <w:rPr>
          <w:rFonts w:ascii="Calibri" w:eastAsia="Calibri" w:hAnsi="Calibri" w:cs="Calibri"/>
          <w:color w:val="212529"/>
          <w:sz w:val="24"/>
        </w:rPr>
        <w:t>input_string:  taken from PIF (</w:t>
      </w:r>
    </w:p>
    <w:p w14:paraId="3D1E5D4C" w14:textId="1B9642C3" w:rsidR="002E7FC4" w:rsidRDefault="002E7FC4" w:rsidP="002E7FC4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b/>
          <w:color w:val="212529"/>
          <w:sz w:val="24"/>
        </w:rPr>
        <w:t>ex</w:t>
      </w:r>
      <w:r w:rsidRPr="002E7FC4">
        <w:rPr>
          <w:rFonts w:ascii="Calibri" w:eastAsia="Calibri" w:hAnsi="Calibri" w:cs="Calibri"/>
          <w:color w:val="212529"/>
          <w:sz w:val="24"/>
        </w:rPr>
        <w:t>:</w:t>
      </w:r>
      <w:r>
        <w:rPr>
          <w:rFonts w:ascii="Calibri" w:eastAsia="Calibri" w:hAnsi="Calibri" w:cs="Calibri"/>
          <w:color w:val="212529"/>
          <w:sz w:val="24"/>
        </w:rPr>
        <w:t xml:space="preserve"> ‘aabb’</w:t>
      </w:r>
    </w:p>
    <w:p w14:paraId="010E3FD8" w14:textId="2E737448" w:rsidR="002E7FC4" w:rsidRPr="002E7FC4" w:rsidRDefault="002E7FC4" w:rsidP="002E7FC4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color w:val="212529"/>
          <w:sz w:val="24"/>
        </w:rPr>
        <w:t>‘program, {, statement’</w:t>
      </w:r>
    </w:p>
    <w:p w14:paraId="50EDF8A9" w14:textId="249C33B6" w:rsidR="002E7FC4" w:rsidRPr="00624A99" w:rsidRDefault="002E7FC4" w:rsidP="002E7FC4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b/>
          <w:color w:val="212529"/>
          <w:sz w:val="24"/>
        </w:rPr>
        <w:t>Out</w:t>
      </w:r>
      <w:r w:rsidRPr="00624A99">
        <w:rPr>
          <w:rFonts w:ascii="Calibri" w:eastAsia="Calibri" w:hAnsi="Calibri" w:cs="Calibri"/>
          <w:color w:val="212529"/>
          <w:sz w:val="24"/>
        </w:rPr>
        <w:t xml:space="preserve">: </w:t>
      </w:r>
      <w:r w:rsidRPr="002E7FC4">
        <w:rPr>
          <w:rFonts w:ascii="Calibri" w:eastAsia="Calibri" w:hAnsi="Calibri" w:cs="Calibri"/>
          <w:color w:val="212529"/>
          <w:sz w:val="24"/>
        </w:rPr>
        <w:t>output - [0,2,1,1,2]</w:t>
      </w:r>
    </w:p>
    <w:p w14:paraId="2296B5F2" w14:textId="4F529C24" w:rsidR="002E7FC4" w:rsidRPr="002E7FC4" w:rsidRDefault="002E7FC4" w:rsidP="002E7FC4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color w:val="212529"/>
          <w:sz w:val="24"/>
        </w:rPr>
        <w:t>Production rule numbers needed to obtain the input_string starting from grammar.S</w:t>
      </w:r>
    </w:p>
    <w:p w14:paraId="21319308" w14:textId="77777777" w:rsidR="00A428AD" w:rsidRPr="00D205FA" w:rsidRDefault="00A428AD" w:rsidP="00A428AD">
      <w:pPr>
        <w:pStyle w:val="ListParagraph"/>
        <w:rPr>
          <w:rFonts w:ascii="Calibri" w:eastAsia="Calibri" w:hAnsi="Calibri" w:cs="Calibri"/>
          <w:color w:val="212529"/>
          <w:sz w:val="24"/>
        </w:rPr>
      </w:pPr>
    </w:p>
    <w:p w14:paraId="2F3CF75B" w14:textId="77777777" w:rsidR="002E7FC4" w:rsidRDefault="002E7FC4" w:rsidP="00A428AD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19103CCB" w14:textId="4416283C" w:rsidR="00747297" w:rsidRPr="00747297" w:rsidRDefault="002E7FC4" w:rsidP="00A428AD">
      <w:pPr>
        <w:rPr>
          <w:sz w:val="28"/>
          <w:szCs w:val="28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R</w:t>
      </w:r>
      <w:r w:rsidR="00747297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epresentation of the parsing tree = </w:t>
      </w:r>
      <w:r w:rsidR="00747297" w:rsidRPr="002E7FC4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derivations string</w:t>
      </w:r>
    </w:p>
    <w:p w14:paraId="6DA75483" w14:textId="577256D1" w:rsidR="00747297" w:rsidRPr="005C0365" w:rsidRDefault="00747297" w:rsidP="00A428AD">
      <w:pPr>
        <w:rPr>
          <w:sz w:val="36"/>
          <w:szCs w:val="28"/>
        </w:rPr>
      </w:pPr>
      <w:r w:rsidRPr="005C0365">
        <w:rPr>
          <w:sz w:val="36"/>
          <w:szCs w:val="28"/>
        </w:rPr>
        <w:t>ParserOutput.py</w:t>
      </w:r>
    </w:p>
    <w:p w14:paraId="3CE7587A" w14:textId="0EDEAE1C" w:rsidR="009C35BB" w:rsidRPr="00EB49C1" w:rsidRDefault="009C35BB" w:rsidP="009C35BB">
      <w:pPr>
        <w:pStyle w:val="ListParagraph"/>
        <w:rPr>
          <w:rFonts w:ascii="Calibri" w:eastAsia="Calibri" w:hAnsi="Calibri" w:cs="Calibri"/>
          <w:color w:val="212529"/>
          <w:sz w:val="24"/>
          <w:u w:val="single"/>
        </w:rPr>
      </w:pPr>
      <w:r w:rsidRPr="00EB49C1">
        <w:rPr>
          <w:rFonts w:ascii="Calibri" w:eastAsia="Calibri" w:hAnsi="Calibri" w:cs="Calibri"/>
          <w:color w:val="212529"/>
          <w:sz w:val="24"/>
          <w:u w:val="single"/>
        </w:rPr>
        <w:t>Properties:</w:t>
      </w:r>
    </w:p>
    <w:p w14:paraId="3E9173AD" w14:textId="5E361BC1" w:rsidR="009C35BB" w:rsidRDefault="009C35BB" w:rsidP="009C35BB">
      <w:pPr>
        <w:pStyle w:val="ListParagraph"/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color w:val="212529"/>
          <w:sz w:val="24"/>
        </w:rPr>
        <w:t>parser</w:t>
      </w:r>
      <w:r w:rsidRPr="00D205FA">
        <w:rPr>
          <w:rFonts w:ascii="Calibri" w:eastAsia="Calibri" w:hAnsi="Calibri" w:cs="Calibri"/>
          <w:color w:val="212529"/>
          <w:sz w:val="24"/>
        </w:rPr>
        <w:t xml:space="preserve"> – </w:t>
      </w:r>
      <w:r>
        <w:rPr>
          <w:rFonts w:ascii="Calibri" w:eastAsia="Calibri" w:hAnsi="Calibri" w:cs="Calibri"/>
          <w:color w:val="212529"/>
          <w:sz w:val="24"/>
        </w:rPr>
        <w:t xml:space="preserve">The LR(0) parser </w:t>
      </w:r>
    </w:p>
    <w:p w14:paraId="5CD39B9F" w14:textId="77777777" w:rsidR="009C35BB" w:rsidRDefault="009C35BB" w:rsidP="009C35BB">
      <w:pPr>
        <w:pStyle w:val="ListParagraph"/>
        <w:rPr>
          <w:rFonts w:ascii="Calibri" w:eastAsia="Calibri" w:hAnsi="Calibri" w:cs="Calibri"/>
          <w:color w:val="212529"/>
          <w:sz w:val="24"/>
        </w:rPr>
      </w:pPr>
    </w:p>
    <w:p w14:paraId="0AC50622" w14:textId="77777777" w:rsidR="009C35BB" w:rsidRPr="00EB49C1" w:rsidRDefault="009C35BB" w:rsidP="009C35BB">
      <w:pPr>
        <w:pStyle w:val="ListParagraph"/>
        <w:rPr>
          <w:rFonts w:ascii="Calibri" w:eastAsia="Calibri" w:hAnsi="Calibri" w:cs="Calibri"/>
          <w:color w:val="212529"/>
          <w:sz w:val="24"/>
          <w:u w:val="single"/>
        </w:rPr>
      </w:pPr>
      <w:r w:rsidRPr="00EB49C1">
        <w:rPr>
          <w:rFonts w:ascii="Calibri" w:eastAsia="Calibri" w:hAnsi="Calibri" w:cs="Calibri"/>
          <w:color w:val="212529"/>
          <w:sz w:val="24"/>
          <w:u w:val="single"/>
        </w:rPr>
        <w:t>Methods:</w:t>
      </w:r>
      <w:r w:rsidRPr="00EB49C1">
        <w:rPr>
          <w:rFonts w:ascii="Calibri" w:eastAsia="Calibri" w:hAnsi="Calibri" w:cs="Calibri"/>
          <w:noProof/>
          <w:color w:val="212529"/>
          <w:sz w:val="24"/>
          <w:u w:val="single"/>
        </w:rPr>
        <w:t xml:space="preserve"> </w:t>
      </w:r>
    </w:p>
    <w:p w14:paraId="4388F076" w14:textId="06047BD7" w:rsidR="009C35BB" w:rsidRPr="009C35BB" w:rsidRDefault="009C35BB" w:rsidP="009C35BB">
      <w:pPr>
        <w:pStyle w:val="ListParagraph"/>
        <w:rPr>
          <w:rFonts w:ascii="Calibri" w:eastAsia="Calibri" w:hAnsi="Calibri" w:cs="Calibri"/>
          <w:color w:val="212529"/>
          <w:sz w:val="24"/>
          <w:szCs w:val="24"/>
        </w:rPr>
      </w:pPr>
      <w:r w:rsidRPr="009C35BB">
        <w:rPr>
          <w:b/>
          <w:bCs/>
          <w:sz w:val="24"/>
          <w:szCs w:val="24"/>
        </w:rPr>
        <w:t>derivations_string</w:t>
      </w:r>
      <w:r w:rsidRPr="009C35BB">
        <w:rPr>
          <w:rFonts w:ascii="Calibri" w:eastAsia="Calibri" w:hAnsi="Calibri" w:cs="Calibri"/>
          <w:color w:val="212529"/>
          <w:sz w:val="24"/>
          <w:szCs w:val="24"/>
        </w:rPr>
        <w:t xml:space="preserve"> (</w:t>
      </w:r>
      <w:r w:rsidRPr="009C35BB">
        <w:rPr>
          <w:sz w:val="24"/>
          <w:szCs w:val="24"/>
        </w:rPr>
        <w:t>output_parser</w:t>
      </w:r>
      <w:r w:rsidRPr="009C35BB">
        <w:rPr>
          <w:rFonts w:ascii="Calibri" w:eastAsia="Calibri" w:hAnsi="Calibri" w:cs="Calibri"/>
          <w:color w:val="212529"/>
          <w:sz w:val="24"/>
          <w:szCs w:val="24"/>
        </w:rPr>
        <w:t>)</w:t>
      </w:r>
    </w:p>
    <w:p w14:paraId="777DBBDA" w14:textId="77777777" w:rsidR="009C35BB" w:rsidRDefault="009C35BB" w:rsidP="009C35B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b/>
          <w:color w:val="212529"/>
          <w:sz w:val="24"/>
        </w:rPr>
        <w:t>Description</w:t>
      </w:r>
      <w:r>
        <w:rPr>
          <w:rFonts w:ascii="Calibri" w:eastAsia="Calibri" w:hAnsi="Calibri" w:cs="Calibri"/>
          <w:color w:val="212529"/>
          <w:sz w:val="24"/>
        </w:rPr>
        <w:t>:</w:t>
      </w:r>
      <w:r w:rsidRPr="00D205FA">
        <w:rPr>
          <w:rFonts w:ascii="Calibri" w:eastAsia="Calibri" w:hAnsi="Calibri" w:cs="Calibri"/>
          <w:color w:val="212529"/>
          <w:sz w:val="24"/>
        </w:rPr>
        <w:t xml:space="preserve"> Constructs one clojure of the canonical collections</w:t>
      </w:r>
    </w:p>
    <w:p w14:paraId="2D9C83FF" w14:textId="188ED4EF" w:rsidR="009C35BB" w:rsidRDefault="009C35BB" w:rsidP="009C35B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b/>
          <w:color w:val="212529"/>
          <w:sz w:val="24"/>
        </w:rPr>
        <w:t>In</w:t>
      </w:r>
      <w:r w:rsidRPr="00D205FA">
        <w:rPr>
          <w:rFonts w:ascii="Calibri" w:eastAsia="Calibri" w:hAnsi="Calibri" w:cs="Calibri"/>
          <w:color w:val="212529"/>
          <w:sz w:val="24"/>
        </w:rPr>
        <w:t>:</w:t>
      </w:r>
      <w:r>
        <w:rPr>
          <w:rFonts w:ascii="Calibri" w:eastAsia="Calibri" w:hAnsi="Calibri" w:cs="Calibri"/>
          <w:color w:val="212529"/>
          <w:sz w:val="24"/>
        </w:rPr>
        <w:t xml:space="preserve"> output_parser – </w:t>
      </w:r>
      <w:r w:rsidRPr="009C35BB">
        <w:rPr>
          <w:rFonts w:ascii="Calibri" w:eastAsia="Calibri" w:hAnsi="Calibri" w:cs="Calibri"/>
          <w:color w:val="212529"/>
          <w:sz w:val="24"/>
        </w:rPr>
        <w:t>list of integers representing reduce states</w:t>
      </w:r>
    </w:p>
    <w:p w14:paraId="68B5CF93" w14:textId="1B396F58" w:rsidR="009C35BB" w:rsidRDefault="009C35BB" w:rsidP="009C35B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b/>
          <w:color w:val="212529"/>
          <w:sz w:val="24"/>
        </w:rPr>
        <w:t>Out</w:t>
      </w:r>
      <w:r w:rsidRPr="00D205FA">
        <w:rPr>
          <w:rFonts w:ascii="Calibri" w:eastAsia="Calibri" w:hAnsi="Calibri" w:cs="Calibri"/>
          <w:color w:val="212529"/>
          <w:sz w:val="24"/>
        </w:rPr>
        <w:t>:</w:t>
      </w:r>
      <w:r>
        <w:rPr>
          <w:rFonts w:ascii="Calibri" w:eastAsia="Calibri" w:hAnsi="Calibri" w:cs="Calibri"/>
          <w:color w:val="212529"/>
          <w:sz w:val="24"/>
        </w:rPr>
        <w:t xml:space="preserve"> result – list of tuples; list of production rules converted from their number</w:t>
      </w:r>
    </w:p>
    <w:p w14:paraId="1EC63CA9" w14:textId="77777777" w:rsidR="009C35BB" w:rsidRDefault="009C35BB" w:rsidP="009C35BB">
      <w:pPr>
        <w:rPr>
          <w:rFonts w:ascii="Calibri" w:eastAsia="Calibri" w:hAnsi="Calibri" w:cs="Calibri"/>
          <w:color w:val="212529"/>
          <w:sz w:val="24"/>
        </w:rPr>
      </w:pPr>
    </w:p>
    <w:p w14:paraId="2D56C867" w14:textId="068662BE" w:rsidR="009C35BB" w:rsidRPr="009C35BB" w:rsidRDefault="009C35BB" w:rsidP="009C35BB">
      <w:pPr>
        <w:pStyle w:val="ListParagraph"/>
        <w:rPr>
          <w:rFonts w:ascii="Calibri" w:eastAsia="Calibri" w:hAnsi="Calibri" w:cs="Calibri"/>
          <w:color w:val="212529"/>
          <w:sz w:val="24"/>
          <w:szCs w:val="24"/>
        </w:rPr>
      </w:pPr>
      <w:r w:rsidRPr="009C35BB">
        <w:rPr>
          <w:b/>
          <w:bCs/>
          <w:sz w:val="24"/>
          <w:szCs w:val="24"/>
        </w:rPr>
        <w:t>print_to_console</w:t>
      </w:r>
      <w:r w:rsidRPr="009C35BB">
        <w:rPr>
          <w:rFonts w:ascii="Calibri" w:eastAsia="Calibri" w:hAnsi="Calibri" w:cs="Calibri"/>
          <w:color w:val="212529"/>
          <w:sz w:val="24"/>
          <w:szCs w:val="24"/>
        </w:rPr>
        <w:t xml:space="preserve"> (</w:t>
      </w:r>
      <w:r w:rsidRPr="009C35BB">
        <w:rPr>
          <w:sz w:val="24"/>
          <w:szCs w:val="24"/>
        </w:rPr>
        <w:t>output_parser</w:t>
      </w:r>
      <w:r w:rsidRPr="009C35BB">
        <w:rPr>
          <w:rFonts w:ascii="Calibri" w:eastAsia="Calibri" w:hAnsi="Calibri" w:cs="Calibri"/>
          <w:color w:val="212529"/>
          <w:sz w:val="24"/>
          <w:szCs w:val="24"/>
        </w:rPr>
        <w:t>)</w:t>
      </w:r>
    </w:p>
    <w:p w14:paraId="283E3D17" w14:textId="5A9ACFD2" w:rsidR="009C35BB" w:rsidRPr="009C35BB" w:rsidRDefault="009C35BB" w:rsidP="009C35B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b/>
          <w:color w:val="212529"/>
          <w:sz w:val="24"/>
        </w:rPr>
        <w:t>Description</w:t>
      </w:r>
      <w:r>
        <w:rPr>
          <w:rFonts w:ascii="Calibri" w:eastAsia="Calibri" w:hAnsi="Calibri" w:cs="Calibri"/>
          <w:color w:val="212529"/>
          <w:sz w:val="24"/>
        </w:rPr>
        <w:t>:</w:t>
      </w:r>
      <w:r w:rsidRPr="00D205FA">
        <w:rPr>
          <w:rFonts w:ascii="Calibri" w:eastAsia="Calibri" w:hAnsi="Calibri" w:cs="Calibri"/>
          <w:color w:val="212529"/>
          <w:sz w:val="24"/>
        </w:rPr>
        <w:t xml:space="preserve"> </w:t>
      </w:r>
      <w:r>
        <w:rPr>
          <w:rFonts w:ascii="Calibri" w:eastAsia="Calibri" w:hAnsi="Calibri" w:cs="Calibri"/>
          <w:color w:val="212529"/>
          <w:sz w:val="24"/>
        </w:rPr>
        <w:t xml:space="preserve">Print </w:t>
      </w:r>
      <w:r w:rsidRPr="009C35BB">
        <w:rPr>
          <w:rFonts w:ascii="Calibri" w:eastAsia="Calibri" w:hAnsi="Calibri" w:cs="Calibri"/>
          <w:color w:val="212529"/>
          <w:sz w:val="24"/>
        </w:rPr>
        <w:t>derivations string to console</w:t>
      </w:r>
      <w:r>
        <w:rPr>
          <w:rFonts w:ascii="Calibri" w:eastAsia="Calibri" w:hAnsi="Calibri" w:cs="Calibri"/>
          <w:color w:val="212529"/>
          <w:sz w:val="24"/>
        </w:rPr>
        <w:t>.</w:t>
      </w:r>
    </w:p>
    <w:p w14:paraId="1476A949" w14:textId="77777777" w:rsidR="009C35BB" w:rsidRDefault="009C35BB" w:rsidP="009C35B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b/>
          <w:color w:val="212529"/>
          <w:sz w:val="24"/>
        </w:rPr>
        <w:t>In</w:t>
      </w:r>
      <w:r w:rsidRPr="00D205FA">
        <w:rPr>
          <w:rFonts w:ascii="Calibri" w:eastAsia="Calibri" w:hAnsi="Calibri" w:cs="Calibri"/>
          <w:color w:val="212529"/>
          <w:sz w:val="24"/>
        </w:rPr>
        <w:t>:</w:t>
      </w:r>
      <w:r>
        <w:rPr>
          <w:rFonts w:ascii="Calibri" w:eastAsia="Calibri" w:hAnsi="Calibri" w:cs="Calibri"/>
          <w:color w:val="212529"/>
          <w:sz w:val="24"/>
        </w:rPr>
        <w:t xml:space="preserve"> output_parser – </w:t>
      </w:r>
      <w:r w:rsidRPr="009C35BB">
        <w:rPr>
          <w:rFonts w:ascii="Calibri" w:eastAsia="Calibri" w:hAnsi="Calibri" w:cs="Calibri"/>
          <w:color w:val="212529"/>
          <w:sz w:val="24"/>
        </w:rPr>
        <w:t>list of integers representing reduce states</w:t>
      </w:r>
    </w:p>
    <w:p w14:paraId="2F17564E" w14:textId="77777777" w:rsidR="009C35BB" w:rsidRDefault="009C35BB" w:rsidP="009C35BB">
      <w:pPr>
        <w:rPr>
          <w:rFonts w:ascii="Calibri" w:eastAsia="Calibri" w:hAnsi="Calibri" w:cs="Calibri"/>
          <w:color w:val="212529"/>
          <w:sz w:val="24"/>
        </w:rPr>
      </w:pPr>
    </w:p>
    <w:p w14:paraId="64214B47" w14:textId="4654527D" w:rsidR="009C35BB" w:rsidRPr="009C35BB" w:rsidRDefault="009C35BB" w:rsidP="009C35BB">
      <w:pPr>
        <w:pStyle w:val="ListParagraph"/>
        <w:rPr>
          <w:rFonts w:ascii="Calibri" w:eastAsia="Calibri" w:hAnsi="Calibri" w:cs="Calibri"/>
          <w:color w:val="212529"/>
          <w:sz w:val="24"/>
          <w:szCs w:val="24"/>
        </w:rPr>
      </w:pPr>
      <w:r w:rsidRPr="009C35BB">
        <w:rPr>
          <w:b/>
          <w:bCs/>
          <w:sz w:val="24"/>
          <w:szCs w:val="24"/>
        </w:rPr>
        <w:t xml:space="preserve">write_to_file </w:t>
      </w:r>
      <w:r w:rsidRPr="009C35BB">
        <w:rPr>
          <w:rFonts w:ascii="Calibri" w:eastAsia="Calibri" w:hAnsi="Calibri" w:cs="Calibri"/>
          <w:color w:val="212529"/>
          <w:sz w:val="24"/>
          <w:szCs w:val="24"/>
        </w:rPr>
        <w:t>(</w:t>
      </w:r>
      <w:r w:rsidRPr="009C35BB">
        <w:rPr>
          <w:sz w:val="24"/>
          <w:szCs w:val="24"/>
        </w:rPr>
        <w:t>output_parser</w:t>
      </w:r>
      <w:r w:rsidR="00AA3E17">
        <w:rPr>
          <w:sz w:val="24"/>
          <w:szCs w:val="24"/>
        </w:rPr>
        <w:t>, filename</w:t>
      </w:r>
      <w:r w:rsidRPr="009C35BB">
        <w:rPr>
          <w:rFonts w:ascii="Calibri" w:eastAsia="Calibri" w:hAnsi="Calibri" w:cs="Calibri"/>
          <w:color w:val="212529"/>
          <w:sz w:val="24"/>
          <w:szCs w:val="24"/>
        </w:rPr>
        <w:t>)</w:t>
      </w:r>
    </w:p>
    <w:p w14:paraId="6C51E085" w14:textId="2BED50F0" w:rsidR="009C35BB" w:rsidRPr="009C35BB" w:rsidRDefault="009C35BB" w:rsidP="009C35B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b/>
          <w:color w:val="212529"/>
          <w:sz w:val="24"/>
        </w:rPr>
        <w:t>Description</w:t>
      </w:r>
      <w:r>
        <w:rPr>
          <w:rFonts w:ascii="Calibri" w:eastAsia="Calibri" w:hAnsi="Calibri" w:cs="Calibri"/>
          <w:color w:val="212529"/>
          <w:sz w:val="24"/>
        </w:rPr>
        <w:t>:</w:t>
      </w:r>
      <w:r w:rsidRPr="00D205FA">
        <w:rPr>
          <w:rFonts w:ascii="Calibri" w:eastAsia="Calibri" w:hAnsi="Calibri" w:cs="Calibri"/>
          <w:color w:val="212529"/>
          <w:sz w:val="24"/>
        </w:rPr>
        <w:t xml:space="preserve"> </w:t>
      </w:r>
      <w:r w:rsidRPr="009C35BB">
        <w:rPr>
          <w:rFonts w:ascii="Calibri" w:eastAsia="Calibri" w:hAnsi="Calibri" w:cs="Calibri"/>
          <w:color w:val="212529"/>
          <w:sz w:val="24"/>
        </w:rPr>
        <w:t>Write derivations string to file</w:t>
      </w:r>
      <w:r>
        <w:rPr>
          <w:rFonts w:ascii="Calibri" w:eastAsia="Calibri" w:hAnsi="Calibri" w:cs="Calibri"/>
          <w:color w:val="212529"/>
          <w:sz w:val="24"/>
        </w:rPr>
        <w:t>.</w:t>
      </w:r>
      <w:r w:rsidR="00AA3E17">
        <w:rPr>
          <w:rFonts w:ascii="Calibri" w:eastAsia="Calibri" w:hAnsi="Calibri" w:cs="Calibri"/>
          <w:color w:val="212529"/>
          <w:sz w:val="24"/>
        </w:rPr>
        <w:t xml:space="preserve"> If filename is g1 then write to out1.txt, elif g2 then out2.txt, else throw exception.</w:t>
      </w:r>
    </w:p>
    <w:p w14:paraId="23E7F38A" w14:textId="77777777" w:rsidR="009C35BB" w:rsidRDefault="009C35BB" w:rsidP="009C35B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b/>
          <w:color w:val="212529"/>
          <w:sz w:val="24"/>
        </w:rPr>
        <w:t>In</w:t>
      </w:r>
      <w:r w:rsidRPr="00D205FA">
        <w:rPr>
          <w:rFonts w:ascii="Calibri" w:eastAsia="Calibri" w:hAnsi="Calibri" w:cs="Calibri"/>
          <w:color w:val="212529"/>
          <w:sz w:val="24"/>
        </w:rPr>
        <w:t>:</w:t>
      </w:r>
      <w:r>
        <w:rPr>
          <w:rFonts w:ascii="Calibri" w:eastAsia="Calibri" w:hAnsi="Calibri" w:cs="Calibri"/>
          <w:color w:val="212529"/>
          <w:sz w:val="24"/>
        </w:rPr>
        <w:t xml:space="preserve"> output_parser – </w:t>
      </w:r>
      <w:r w:rsidRPr="009C35BB">
        <w:rPr>
          <w:rFonts w:ascii="Calibri" w:eastAsia="Calibri" w:hAnsi="Calibri" w:cs="Calibri"/>
          <w:color w:val="212529"/>
          <w:sz w:val="24"/>
        </w:rPr>
        <w:t>list of integers representing reduce states</w:t>
      </w:r>
    </w:p>
    <w:p w14:paraId="5E43A517" w14:textId="77777777" w:rsidR="009C35BB" w:rsidRPr="009C35BB" w:rsidRDefault="009C35BB" w:rsidP="009C35BB">
      <w:pPr>
        <w:rPr>
          <w:rFonts w:ascii="Calibri" w:eastAsia="Calibri" w:hAnsi="Calibri" w:cs="Calibri"/>
          <w:color w:val="212529"/>
          <w:sz w:val="24"/>
        </w:rPr>
      </w:pPr>
    </w:p>
    <w:p w14:paraId="4A96552A" w14:textId="34A8F796" w:rsidR="00E66441" w:rsidRPr="009C35BB" w:rsidRDefault="00E66441" w:rsidP="009C35BB">
      <w:pPr>
        <w:rPr>
          <w:rFonts w:ascii="Calibri" w:eastAsia="Calibri" w:hAnsi="Calibri" w:cs="Calibri"/>
          <w:b/>
          <w:color w:val="212529"/>
          <w:sz w:val="24"/>
        </w:rPr>
      </w:pPr>
    </w:p>
    <w:p w14:paraId="512F00DF" w14:textId="3E64B9BD" w:rsidR="009C35BB" w:rsidRPr="004C16B0" w:rsidRDefault="009C35BB" w:rsidP="009C35BB">
      <w:pPr>
        <w:rPr>
          <w:rFonts w:ascii="Calibri" w:eastAsia="Calibri" w:hAnsi="Calibri" w:cs="Calibri"/>
          <w:color w:val="212529"/>
          <w:sz w:val="40"/>
        </w:rPr>
      </w:pPr>
      <w:r w:rsidRPr="004C16B0">
        <w:rPr>
          <w:rFonts w:ascii="Calibri" w:eastAsia="Calibri" w:hAnsi="Calibri" w:cs="Calibri"/>
          <w:color w:val="212529"/>
          <w:sz w:val="40"/>
        </w:rPr>
        <w:t>Lr(0) conflicts</w:t>
      </w:r>
    </w:p>
    <w:p w14:paraId="39364C39" w14:textId="5522FCC5" w:rsidR="009C35BB" w:rsidRDefault="009C35BB" w:rsidP="009C35BB">
      <w:pPr>
        <w:rPr>
          <w:sz w:val="24"/>
        </w:rPr>
      </w:pPr>
      <w:r>
        <w:rPr>
          <w:sz w:val="24"/>
        </w:rPr>
        <w:lastRenderedPageBreak/>
        <w:t xml:space="preserve">In the </w:t>
      </w:r>
      <w:r w:rsidRPr="004C16B0">
        <w:rPr>
          <w:b/>
          <w:sz w:val="24"/>
        </w:rPr>
        <w:t>generate_table()</w:t>
      </w:r>
      <w:r>
        <w:rPr>
          <w:sz w:val="24"/>
        </w:rPr>
        <w:t xml:space="preserve"> function, for each state/clojure we count the number of shift/reduce/accept operations</w:t>
      </w:r>
      <w:r w:rsidR="004C16B0">
        <w:rPr>
          <w:sz w:val="24"/>
        </w:rPr>
        <w:t>. If the length of productions in that state does not correspond to the count, it means the state consists of conflicts.</w:t>
      </w:r>
    </w:p>
    <w:p w14:paraId="203426AB" w14:textId="77777777" w:rsidR="004C16B0" w:rsidRDefault="004C16B0" w:rsidP="009C35BB">
      <w:pPr>
        <w:rPr>
          <w:sz w:val="24"/>
        </w:rPr>
      </w:pPr>
      <w:r>
        <w:rPr>
          <w:sz w:val="24"/>
        </w:rPr>
        <w:t xml:space="preserve">Ex: first_rule_cnt = 3, second_rule_cnt = 1 </w:t>
      </w:r>
    </w:p>
    <w:p w14:paraId="352C4AF3" w14:textId="4856128D" w:rsidR="004C16B0" w:rsidRPr="009C35BB" w:rsidRDefault="004C16B0" w:rsidP="009C35BB">
      <w:pPr>
        <w:rPr>
          <w:sz w:val="24"/>
        </w:rPr>
      </w:pPr>
      <w:r>
        <w:rPr>
          <w:sz w:val="24"/>
        </w:rPr>
        <w:t>But state I7 contains 4 productions and len(state) != first_rule_cnt, so one is a reduce action.</w:t>
      </w:r>
    </w:p>
    <w:p w14:paraId="66EE11CD" w14:textId="4539024F" w:rsidR="004C16B0" w:rsidRDefault="004C16B0" w:rsidP="004C16B0">
      <w:pPr>
        <w:spacing w:after="0" w:line="257" w:lineRule="auto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 xml:space="preserve">In case counting is not equal to the number of productions we signal the </w:t>
      </w:r>
      <w:r w:rsidRPr="004C16B0">
        <w:rPr>
          <w:rFonts w:ascii="Calibri" w:eastAsia="Calibri" w:hAnsi="Calibri" w:cs="Calibri"/>
          <w:b/>
          <w:color w:val="212529"/>
        </w:rPr>
        <w:t>state</w:t>
      </w:r>
      <w:r>
        <w:rPr>
          <w:rFonts w:ascii="Calibri" w:eastAsia="Calibri" w:hAnsi="Calibri" w:cs="Calibri"/>
          <w:color w:val="212529"/>
        </w:rPr>
        <w:t xml:space="preserve"> and the </w:t>
      </w:r>
      <w:r w:rsidRPr="004C16B0">
        <w:rPr>
          <w:rFonts w:ascii="Calibri" w:eastAsia="Calibri" w:hAnsi="Calibri" w:cs="Calibri"/>
          <w:b/>
          <w:color w:val="212529"/>
        </w:rPr>
        <w:t>symbol</w:t>
      </w:r>
      <w:r>
        <w:rPr>
          <w:rFonts w:ascii="Calibri" w:eastAsia="Calibri" w:hAnsi="Calibri" w:cs="Calibri"/>
          <w:color w:val="212529"/>
        </w:rPr>
        <w:t xml:space="preserve"> of the conflict:</w:t>
      </w:r>
    </w:p>
    <w:p w14:paraId="67D412B0" w14:textId="4DDDDD7A" w:rsidR="004C16B0" w:rsidRPr="004C16B0" w:rsidRDefault="004C16B0" w:rsidP="004C16B0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4C16B0">
        <w:rPr>
          <w:rFonts w:ascii="Calibri" w:eastAsia="Calibri" w:hAnsi="Calibri" w:cs="Calibri"/>
          <w:color w:val="212529"/>
        </w:rPr>
        <w:t>else:</w:t>
      </w:r>
      <w:r w:rsidRPr="004C16B0">
        <w:rPr>
          <w:color w:val="CC7832"/>
          <w:sz w:val="24"/>
          <w:szCs w:val="24"/>
        </w:rPr>
        <w:t xml:space="preserve"> else</w:t>
      </w:r>
      <w:r w:rsidRPr="004C16B0">
        <w:rPr>
          <w:color w:val="A9B7C6"/>
          <w:sz w:val="24"/>
          <w:szCs w:val="24"/>
        </w:rPr>
        <w:t>:</w:t>
      </w:r>
      <w:r w:rsidRPr="004C16B0">
        <w:rPr>
          <w:color w:val="A9B7C6"/>
          <w:sz w:val="24"/>
          <w:szCs w:val="24"/>
        </w:rPr>
        <w:br/>
        <w:t xml:space="preserve">    conflict_msg = </w:t>
      </w:r>
      <w:r w:rsidRPr="004C16B0">
        <w:rPr>
          <w:color w:val="6A8759"/>
          <w:sz w:val="24"/>
          <w:szCs w:val="24"/>
        </w:rPr>
        <w:t xml:space="preserve">'Conflict! State I' </w:t>
      </w:r>
      <w:r w:rsidRPr="004C16B0">
        <w:rPr>
          <w:color w:val="A9B7C6"/>
          <w:sz w:val="24"/>
          <w:szCs w:val="24"/>
        </w:rPr>
        <w:t xml:space="preserve">+ str(index) + </w:t>
      </w:r>
      <w:r w:rsidRPr="004C16B0">
        <w:rPr>
          <w:color w:val="6A8759"/>
          <w:sz w:val="24"/>
          <w:szCs w:val="24"/>
        </w:rPr>
        <w:t xml:space="preserve">': ' </w:t>
      </w:r>
      <w:r w:rsidRPr="004C16B0">
        <w:rPr>
          <w:color w:val="A9B7C6"/>
          <w:sz w:val="24"/>
          <w:szCs w:val="24"/>
        </w:rPr>
        <w:t xml:space="preserve">+ str(state) + </w:t>
      </w:r>
      <w:r w:rsidRPr="004C16B0">
        <w:rPr>
          <w:color w:val="6A8759"/>
          <w:sz w:val="24"/>
          <w:szCs w:val="24"/>
        </w:rPr>
        <w:t>'</w:t>
      </w:r>
      <w:r w:rsidRPr="004C16B0">
        <w:rPr>
          <w:color w:val="CC7832"/>
          <w:sz w:val="24"/>
          <w:szCs w:val="24"/>
        </w:rPr>
        <w:t>\n</w:t>
      </w:r>
      <w:r w:rsidRPr="004C16B0">
        <w:rPr>
          <w:color w:val="6A8759"/>
          <w:sz w:val="24"/>
          <w:szCs w:val="24"/>
        </w:rPr>
        <w:t xml:space="preserve">Symbol: ' </w:t>
      </w:r>
      <w:r w:rsidRPr="004C16B0">
        <w:rPr>
          <w:color w:val="A9B7C6"/>
          <w:sz w:val="24"/>
          <w:szCs w:val="24"/>
        </w:rPr>
        <w:t>+ beta[</w:t>
      </w:r>
      <w:r w:rsidRPr="004C16B0">
        <w:rPr>
          <w:color w:val="6897BB"/>
          <w:sz w:val="24"/>
          <w:szCs w:val="24"/>
        </w:rPr>
        <w:t>0</w:t>
      </w:r>
      <w:r w:rsidRPr="004C16B0">
        <w:rPr>
          <w:color w:val="A9B7C6"/>
          <w:sz w:val="24"/>
          <w:szCs w:val="24"/>
        </w:rPr>
        <w:t>]</w:t>
      </w:r>
      <w:r w:rsidRPr="004C16B0">
        <w:rPr>
          <w:color w:val="A9B7C6"/>
          <w:sz w:val="24"/>
          <w:szCs w:val="24"/>
        </w:rPr>
        <w:br/>
        <w:t xml:space="preserve">    </w:t>
      </w:r>
      <w:r w:rsidRPr="004C16B0">
        <w:rPr>
          <w:color w:val="CC7832"/>
          <w:sz w:val="24"/>
          <w:szCs w:val="24"/>
        </w:rPr>
        <w:t xml:space="preserve">raise </w:t>
      </w:r>
      <w:r w:rsidRPr="004C16B0">
        <w:rPr>
          <w:color w:val="A9B7C6"/>
          <w:sz w:val="24"/>
          <w:szCs w:val="24"/>
        </w:rPr>
        <w:t>(Exception(conflict_msg))</w:t>
      </w:r>
    </w:p>
    <w:p w14:paraId="3A57D460" w14:textId="77777777" w:rsidR="009C35BB" w:rsidRDefault="009C35BB" w:rsidP="009C35BB">
      <w:pPr>
        <w:rPr>
          <w:rFonts w:ascii="Calibri" w:eastAsia="Calibri" w:hAnsi="Calibri" w:cs="Calibri"/>
          <w:color w:val="212529"/>
        </w:rPr>
      </w:pPr>
    </w:p>
    <w:p w14:paraId="1F9E7F9A" w14:textId="1E91F523" w:rsidR="00865D22" w:rsidRDefault="00865D22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15643C35" w14:textId="6145CD2D" w:rsidR="00AA3E17" w:rsidRPr="004C16B0" w:rsidRDefault="00AA3E17" w:rsidP="00AA3E17">
      <w:pPr>
        <w:rPr>
          <w:rFonts w:ascii="Calibri" w:eastAsia="Calibri" w:hAnsi="Calibri" w:cs="Calibri"/>
          <w:color w:val="212529"/>
          <w:sz w:val="40"/>
        </w:rPr>
      </w:pPr>
      <w:r>
        <w:rPr>
          <w:rFonts w:ascii="Calibri" w:eastAsia="Calibri" w:hAnsi="Calibri" w:cs="Calibri"/>
          <w:color w:val="212529"/>
          <w:sz w:val="40"/>
        </w:rPr>
        <w:t>Syntax errors</w:t>
      </w:r>
    </w:p>
    <w:p w14:paraId="60761069" w14:textId="1B528DDA" w:rsidR="00865D22" w:rsidRDefault="00AA3E17" w:rsidP="00E66441">
      <w:pPr>
        <w:spacing w:after="0" w:line="257" w:lineRule="auto"/>
        <w:rPr>
          <w:rFonts w:eastAsia="Calibri" w:cstheme="minorHAnsi"/>
          <w:color w:val="212529"/>
          <w:sz w:val="24"/>
        </w:rPr>
      </w:pPr>
      <w:r w:rsidRPr="00AA3E17">
        <w:rPr>
          <w:rFonts w:eastAsia="Calibri" w:cstheme="minorHAnsi"/>
          <w:color w:val="212529"/>
          <w:sz w:val="24"/>
        </w:rPr>
        <w:t xml:space="preserve">If we have an </w:t>
      </w:r>
      <w:r w:rsidRPr="00E208DF">
        <w:rPr>
          <w:rFonts w:eastAsia="Calibri" w:cstheme="minorHAnsi"/>
          <w:b/>
          <w:color w:val="212529"/>
          <w:sz w:val="24"/>
        </w:rPr>
        <w:t>empty box in the parsing table</w:t>
      </w:r>
      <w:r w:rsidRPr="00AA3E17">
        <w:rPr>
          <w:rFonts w:eastAsia="Calibri" w:cstheme="minorHAnsi"/>
          <w:color w:val="212529"/>
          <w:sz w:val="24"/>
        </w:rPr>
        <w:t xml:space="preserve"> matrix then have a syntax error.</w:t>
      </w:r>
    </w:p>
    <w:p w14:paraId="3031A3A4" w14:textId="77777777" w:rsidR="00AA3E17" w:rsidRPr="00AA3E17" w:rsidRDefault="00AA3E17" w:rsidP="00E66441">
      <w:pPr>
        <w:spacing w:after="0" w:line="257" w:lineRule="auto"/>
        <w:rPr>
          <w:rFonts w:eastAsia="Calibri" w:cstheme="minorHAnsi"/>
          <w:color w:val="212529"/>
          <w:sz w:val="24"/>
        </w:rPr>
      </w:pPr>
    </w:p>
    <w:p w14:paraId="7C641899" w14:textId="6E447254" w:rsidR="00AA3E17" w:rsidRPr="00AA3E17" w:rsidRDefault="00AA3E17" w:rsidP="00E66441">
      <w:pPr>
        <w:spacing w:after="0" w:line="257" w:lineRule="auto"/>
        <w:rPr>
          <w:rFonts w:eastAsia="Calibri" w:cstheme="minorHAnsi"/>
          <w:color w:val="212529"/>
          <w:sz w:val="24"/>
        </w:rPr>
      </w:pPr>
      <w:r w:rsidRPr="00AA3E17">
        <w:rPr>
          <w:rFonts w:eastAsia="Calibri" w:cstheme="minorHAnsi"/>
          <w:color w:val="212529"/>
          <w:sz w:val="24"/>
        </w:rPr>
        <w:t xml:space="preserve">If </w:t>
      </w:r>
      <w:r>
        <w:rPr>
          <w:rFonts w:eastAsia="Calibri" w:cstheme="minorHAnsi"/>
          <w:color w:val="212529"/>
          <w:sz w:val="24"/>
        </w:rPr>
        <w:t>we cannot shift, then an element from a</w:t>
      </w:r>
      <w:r w:rsidR="00E208DF">
        <w:rPr>
          <w:rFonts w:eastAsia="Calibri" w:cstheme="minorHAnsi"/>
          <w:color w:val="212529"/>
          <w:sz w:val="24"/>
        </w:rPr>
        <w:t xml:space="preserve"> reduction operation is missing, smth is wrong.</w:t>
      </w:r>
    </w:p>
    <w:p w14:paraId="0FF31B1E" w14:textId="77777777" w:rsidR="00AA3E17" w:rsidRDefault="00AA3E17" w:rsidP="00AA3E17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 xml:space="preserve">if </w:t>
      </w:r>
      <w:r>
        <w:rPr>
          <w:color w:val="A9B7C6"/>
          <w:sz w:val="24"/>
          <w:szCs w:val="24"/>
        </w:rPr>
        <w:t xml:space="preserve">char </w:t>
      </w:r>
      <w:r>
        <w:rPr>
          <w:color w:val="CC7832"/>
          <w:sz w:val="24"/>
          <w:szCs w:val="24"/>
        </w:rPr>
        <w:t xml:space="preserve">not in </w:t>
      </w:r>
      <w:r>
        <w:rPr>
          <w:color w:val="A9B7C6"/>
          <w:sz w:val="24"/>
          <w:szCs w:val="24"/>
        </w:rPr>
        <w:t>table[state]: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raise </w:t>
      </w:r>
      <w:r>
        <w:rPr>
          <w:color w:val="A9B7C6"/>
          <w:sz w:val="24"/>
          <w:szCs w:val="24"/>
        </w:rPr>
        <w:t>(</w:t>
      </w:r>
      <w:r>
        <w:rPr>
          <w:color w:val="8888C6"/>
          <w:sz w:val="24"/>
          <w:szCs w:val="24"/>
        </w:rPr>
        <w:t>Exception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 xml:space="preserve">"Syntax error! Expected " </w:t>
      </w:r>
      <w:r>
        <w:rPr>
          <w:color w:val="A9B7C6"/>
          <w:sz w:val="24"/>
          <w:szCs w:val="24"/>
        </w:rPr>
        <w:t xml:space="preserve">+ </w:t>
      </w:r>
      <w:r>
        <w:rPr>
          <w:color w:val="8888C6"/>
          <w:sz w:val="24"/>
          <w:szCs w:val="24"/>
        </w:rPr>
        <w:t>str</w:t>
      </w:r>
      <w:r>
        <w:rPr>
          <w:color w:val="A9B7C6"/>
          <w:sz w:val="24"/>
          <w:szCs w:val="24"/>
        </w:rPr>
        <w:t>(table[state]) +</w:t>
      </w:r>
      <w:r>
        <w:rPr>
          <w:color w:val="A9B7C6"/>
          <w:sz w:val="24"/>
          <w:szCs w:val="24"/>
        </w:rPr>
        <w:br/>
        <w:t xml:space="preserve">                     </w:t>
      </w:r>
      <w:r>
        <w:rPr>
          <w:color w:val="6A8759"/>
          <w:sz w:val="24"/>
          <w:szCs w:val="24"/>
        </w:rPr>
        <w:t>"!</w:t>
      </w:r>
      <w:r>
        <w:rPr>
          <w:color w:val="CC7832"/>
          <w:sz w:val="24"/>
          <w:szCs w:val="24"/>
        </w:rPr>
        <w:t>\n</w:t>
      </w:r>
      <w:r>
        <w:rPr>
          <w:color w:val="6A8759"/>
          <w:sz w:val="24"/>
          <w:szCs w:val="24"/>
        </w:rPr>
        <w:t xml:space="preserve">Cannot parse shift. Character: " </w:t>
      </w:r>
      <w:r>
        <w:rPr>
          <w:color w:val="A9B7C6"/>
          <w:sz w:val="24"/>
          <w:szCs w:val="24"/>
        </w:rPr>
        <w:t>+ char))</w:t>
      </w:r>
    </w:p>
    <w:p w14:paraId="300A4120" w14:textId="77777777" w:rsidR="00AA3E17" w:rsidRDefault="00AA3E17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5F8C5084" w14:textId="32DB4F67" w:rsidR="00AA3E17" w:rsidRPr="00AA3E17" w:rsidRDefault="00AA3E17" w:rsidP="00E66441">
      <w:pPr>
        <w:spacing w:after="0" w:line="257" w:lineRule="auto"/>
        <w:rPr>
          <w:rFonts w:ascii="Calibri" w:eastAsia="Calibri" w:hAnsi="Calibri" w:cs="Calibri"/>
          <w:color w:val="212529"/>
          <w:sz w:val="24"/>
        </w:rPr>
      </w:pPr>
      <w:r w:rsidRPr="00AA3E17">
        <w:rPr>
          <w:rFonts w:ascii="Calibri" w:eastAsia="Calibri" w:hAnsi="Calibri" w:cs="Calibri"/>
          <w:color w:val="212529"/>
          <w:sz w:val="24"/>
        </w:rPr>
        <w:t xml:space="preserve">If we arrive at ‘accept’ and stack is not empty, </w:t>
      </w:r>
      <w:r w:rsidR="00E208DF">
        <w:rPr>
          <w:rFonts w:ascii="Calibri" w:eastAsia="Calibri" w:hAnsi="Calibri" w:cs="Calibri"/>
          <w:color w:val="212529"/>
          <w:sz w:val="24"/>
        </w:rPr>
        <w:t>smth</w:t>
      </w:r>
      <w:r w:rsidRPr="00AA3E17">
        <w:rPr>
          <w:rFonts w:ascii="Calibri" w:eastAsia="Calibri" w:hAnsi="Calibri" w:cs="Calibri"/>
          <w:color w:val="212529"/>
          <w:sz w:val="24"/>
        </w:rPr>
        <w:t xml:space="preserve"> is wrong.</w:t>
      </w:r>
    </w:p>
    <w:p w14:paraId="54B5DA80" w14:textId="77777777" w:rsidR="00AA3E17" w:rsidRDefault="00AA3E17" w:rsidP="00AA3E17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 xml:space="preserve">if </w:t>
      </w:r>
      <w:r>
        <w:rPr>
          <w:color w:val="8888C6"/>
          <w:sz w:val="24"/>
          <w:szCs w:val="24"/>
        </w:rPr>
        <w:t>len</w:t>
      </w:r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 xml:space="preserve">.inputStack) != </w:t>
      </w:r>
      <w:r>
        <w:rPr>
          <w:color w:val="6897BB"/>
          <w:sz w:val="24"/>
          <w:szCs w:val="24"/>
        </w:rPr>
        <w:t>0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raise </w:t>
      </w:r>
      <w:r>
        <w:rPr>
          <w:color w:val="A9B7C6"/>
          <w:sz w:val="24"/>
          <w:szCs w:val="24"/>
        </w:rPr>
        <w:t>(</w:t>
      </w:r>
      <w:r>
        <w:rPr>
          <w:color w:val="8888C6"/>
          <w:sz w:val="24"/>
          <w:szCs w:val="24"/>
        </w:rPr>
        <w:t>Exception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 xml:space="preserve">"Syntax error! Expected " </w:t>
      </w:r>
      <w:r>
        <w:rPr>
          <w:color w:val="A9B7C6"/>
          <w:sz w:val="24"/>
          <w:szCs w:val="24"/>
        </w:rPr>
        <w:t xml:space="preserve">+ </w:t>
      </w:r>
      <w:r>
        <w:rPr>
          <w:color w:val="8888C6"/>
          <w:sz w:val="24"/>
          <w:szCs w:val="24"/>
        </w:rPr>
        <w:t>str</w:t>
      </w:r>
      <w:r>
        <w:rPr>
          <w:color w:val="A9B7C6"/>
          <w:sz w:val="24"/>
          <w:szCs w:val="24"/>
        </w:rPr>
        <w:t>(table[state]) +</w:t>
      </w:r>
      <w:r>
        <w:rPr>
          <w:color w:val="A9B7C6"/>
          <w:sz w:val="24"/>
          <w:szCs w:val="24"/>
        </w:rPr>
        <w:br/>
        <w:t xml:space="preserve">                     </w:t>
      </w:r>
      <w:r>
        <w:rPr>
          <w:color w:val="6A8759"/>
          <w:sz w:val="24"/>
          <w:szCs w:val="24"/>
        </w:rPr>
        <w:t>"!</w:t>
      </w:r>
      <w:r>
        <w:rPr>
          <w:color w:val="CC7832"/>
          <w:sz w:val="24"/>
          <w:szCs w:val="24"/>
        </w:rPr>
        <w:t>\n</w:t>
      </w:r>
      <w:r>
        <w:rPr>
          <w:color w:val="6A8759"/>
          <w:sz w:val="24"/>
          <w:szCs w:val="24"/>
        </w:rPr>
        <w:t xml:space="preserve">Cannot parse accept. Character: " </w:t>
      </w:r>
      <w:r>
        <w:rPr>
          <w:color w:val="A9B7C6"/>
          <w:sz w:val="24"/>
          <w:szCs w:val="24"/>
        </w:rPr>
        <w:t>+ char))</w:t>
      </w:r>
    </w:p>
    <w:p w14:paraId="14712279" w14:textId="77777777" w:rsidR="00AA3E17" w:rsidRDefault="00AA3E17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41E79950" w14:textId="743AFFA8" w:rsidR="00AA3E17" w:rsidRPr="00E208DF" w:rsidRDefault="00E208DF" w:rsidP="00E66441">
      <w:pPr>
        <w:spacing w:after="0" w:line="257" w:lineRule="auto"/>
        <w:rPr>
          <w:rFonts w:ascii="Calibri" w:eastAsia="Calibri" w:hAnsi="Calibri" w:cs="Calibri"/>
          <w:color w:val="212529"/>
          <w:sz w:val="24"/>
        </w:rPr>
      </w:pPr>
      <w:r w:rsidRPr="00E208DF">
        <w:rPr>
          <w:rFonts w:ascii="Calibri" w:eastAsia="Calibri" w:hAnsi="Calibri" w:cs="Calibri"/>
          <w:color w:val="212529"/>
          <w:sz w:val="24"/>
        </w:rPr>
        <w:t>If there are incorrect elements with which we cannot reduce, smth is wrong.</w:t>
      </w:r>
    </w:p>
    <w:p w14:paraId="48E986DD" w14:textId="77777777" w:rsidR="00AA3E17" w:rsidRDefault="00AA3E17" w:rsidP="00AA3E17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 xml:space="preserve">if </w:t>
      </w:r>
      <w:r>
        <w:rPr>
          <w:color w:val="8888C6"/>
          <w:sz w:val="24"/>
          <w:szCs w:val="24"/>
        </w:rPr>
        <w:t>len</w:t>
      </w:r>
      <w:r>
        <w:rPr>
          <w:color w:val="A9B7C6"/>
          <w:sz w:val="24"/>
          <w:szCs w:val="24"/>
        </w:rPr>
        <w:t xml:space="preserve">(to_remove_from_working_stack) != </w:t>
      </w:r>
      <w:r>
        <w:rPr>
          <w:color w:val="6897BB"/>
          <w:sz w:val="24"/>
          <w:szCs w:val="24"/>
        </w:rPr>
        <w:t>0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raise </w:t>
      </w:r>
      <w:r>
        <w:rPr>
          <w:color w:val="A9B7C6"/>
          <w:sz w:val="24"/>
          <w:szCs w:val="24"/>
        </w:rPr>
        <w:t>(</w:t>
      </w:r>
      <w:r>
        <w:rPr>
          <w:color w:val="8888C6"/>
          <w:sz w:val="24"/>
          <w:szCs w:val="24"/>
        </w:rPr>
        <w:t>Exception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 xml:space="preserve">'Syntax error!' </w:t>
      </w:r>
      <w:r>
        <w:rPr>
          <w:color w:val="A9B7C6"/>
          <w:sz w:val="24"/>
          <w:szCs w:val="24"/>
        </w:rPr>
        <w:t>+</w:t>
      </w:r>
      <w:r>
        <w:rPr>
          <w:color w:val="A9B7C6"/>
          <w:sz w:val="24"/>
          <w:szCs w:val="24"/>
        </w:rPr>
        <w:br/>
        <w:t xml:space="preserve">                     </w:t>
      </w:r>
      <w:r>
        <w:rPr>
          <w:color w:val="6A8759"/>
          <w:sz w:val="24"/>
          <w:szCs w:val="24"/>
        </w:rPr>
        <w:t>'!</w:t>
      </w:r>
      <w:r>
        <w:rPr>
          <w:color w:val="CC7832"/>
          <w:sz w:val="24"/>
          <w:szCs w:val="24"/>
        </w:rPr>
        <w:t>\n</w:t>
      </w:r>
      <w:r>
        <w:rPr>
          <w:color w:val="6A8759"/>
          <w:sz w:val="24"/>
          <w:szCs w:val="24"/>
        </w:rPr>
        <w:t>Cannot parse reduce. Character: '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char))</w:t>
      </w:r>
    </w:p>
    <w:p w14:paraId="53443820" w14:textId="77777777" w:rsidR="00AA3E17" w:rsidRDefault="00AA3E17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7B29F7FE" w14:textId="77777777" w:rsidR="00AA3E17" w:rsidRDefault="00AA3E17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141BB959" w14:textId="77777777" w:rsidR="00AA3E17" w:rsidRDefault="00AA3E17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06A2385E" w14:textId="77777777" w:rsidR="00AA3E17" w:rsidRDefault="00AA3E17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185927FF" w14:textId="77777777" w:rsidR="00AA3E17" w:rsidRDefault="00AA3E17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4032DFEB" w14:textId="7AC5127C" w:rsidR="00E66441" w:rsidRDefault="00E66441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42E8F6D6" w14:textId="4A46E49F" w:rsidR="00865D22" w:rsidRDefault="00E66441" w:rsidP="00AA3E17">
      <w:pPr>
        <w:spacing w:after="0" w:line="257" w:lineRule="auto"/>
        <w:jc w:val="center"/>
        <w:rPr>
          <w:rFonts w:ascii="Calibri" w:eastAsia="Calibri" w:hAnsi="Calibri" w:cs="Calibri"/>
          <w:b/>
          <w:bCs/>
          <w:color w:val="212529"/>
          <w:sz w:val="24"/>
          <w:szCs w:val="24"/>
        </w:rPr>
      </w:pPr>
      <w:r w:rsidRPr="00865D22">
        <w:rPr>
          <w:rFonts w:ascii="Calibri" w:eastAsia="Calibri" w:hAnsi="Calibri" w:cs="Calibri"/>
          <w:b/>
          <w:bCs/>
          <w:color w:val="212529"/>
          <w:sz w:val="24"/>
          <w:szCs w:val="24"/>
        </w:rPr>
        <w:lastRenderedPageBreak/>
        <w:t>The UML diagram</w:t>
      </w:r>
      <w:r w:rsidR="004C16B0">
        <w:rPr>
          <w:noProof/>
        </w:rPr>
        <w:drawing>
          <wp:anchor distT="0" distB="0" distL="114300" distR="114300" simplePos="0" relativeHeight="251658240" behindDoc="1" locked="0" layoutInCell="1" allowOverlap="1" wp14:anchorId="7773358A" wp14:editId="30DBD8BD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7293873" cy="5562600"/>
            <wp:effectExtent l="0" t="0" r="2540" b="0"/>
            <wp:wrapTight wrapText="bothSides">
              <wp:wrapPolygon edited="0">
                <wp:start x="0" y="0"/>
                <wp:lineTo x="0" y="21526"/>
                <wp:lineTo x="21551" y="21526"/>
                <wp:lineTo x="215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3873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4DFAE" w14:textId="533E161F" w:rsidR="00865D22" w:rsidRDefault="00865D22" w:rsidP="00E66441">
      <w:pPr>
        <w:spacing w:after="0" w:line="257" w:lineRule="auto"/>
        <w:rPr>
          <w:rFonts w:ascii="Calibri" w:eastAsia="Calibri" w:hAnsi="Calibri" w:cs="Calibri"/>
          <w:b/>
          <w:bCs/>
          <w:color w:val="212529"/>
          <w:sz w:val="24"/>
          <w:szCs w:val="24"/>
        </w:rPr>
      </w:pPr>
    </w:p>
    <w:p w14:paraId="54B704F3" w14:textId="18BEEE3D" w:rsidR="00865D22" w:rsidRDefault="00865D22" w:rsidP="00E66441">
      <w:pPr>
        <w:spacing w:after="0" w:line="257" w:lineRule="auto"/>
        <w:rPr>
          <w:rFonts w:ascii="Calibri" w:eastAsia="Calibri" w:hAnsi="Calibri" w:cs="Calibri"/>
          <w:b/>
          <w:bCs/>
          <w:color w:val="212529"/>
          <w:sz w:val="24"/>
          <w:szCs w:val="24"/>
        </w:rPr>
      </w:pPr>
    </w:p>
    <w:p w14:paraId="1BCCCD7F" w14:textId="29331686" w:rsidR="00865D22" w:rsidRPr="00865D22" w:rsidRDefault="00865D22" w:rsidP="00E66441">
      <w:pPr>
        <w:spacing w:after="0" w:line="257" w:lineRule="auto"/>
        <w:rPr>
          <w:b/>
          <w:bCs/>
          <w:sz w:val="24"/>
          <w:szCs w:val="24"/>
        </w:rPr>
      </w:pPr>
    </w:p>
    <w:sectPr w:rsidR="00865D22" w:rsidRPr="00865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9072B"/>
    <w:multiLevelType w:val="multilevel"/>
    <w:tmpl w:val="3C82D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420D37"/>
    <w:multiLevelType w:val="hybridMultilevel"/>
    <w:tmpl w:val="66622F1A"/>
    <w:lvl w:ilvl="0" w:tplc="75B0654A">
      <w:start w:val="1"/>
      <w:numFmt w:val="decimal"/>
      <w:lvlText w:val="%1."/>
      <w:lvlJc w:val="left"/>
      <w:pPr>
        <w:ind w:left="720" w:hanging="360"/>
      </w:pPr>
    </w:lvl>
    <w:lvl w:ilvl="1" w:tplc="62CCC416">
      <w:start w:val="1"/>
      <w:numFmt w:val="lowerLetter"/>
      <w:lvlText w:val="%2."/>
      <w:lvlJc w:val="left"/>
      <w:pPr>
        <w:ind w:left="1440" w:hanging="360"/>
      </w:pPr>
    </w:lvl>
    <w:lvl w:ilvl="2" w:tplc="1940FE30">
      <w:start w:val="1"/>
      <w:numFmt w:val="lowerRoman"/>
      <w:lvlText w:val="%3."/>
      <w:lvlJc w:val="right"/>
      <w:pPr>
        <w:ind w:left="2160" w:hanging="180"/>
      </w:pPr>
    </w:lvl>
    <w:lvl w:ilvl="3" w:tplc="22D801F4">
      <w:start w:val="1"/>
      <w:numFmt w:val="decimal"/>
      <w:lvlText w:val="%4."/>
      <w:lvlJc w:val="left"/>
      <w:pPr>
        <w:ind w:left="2880" w:hanging="360"/>
      </w:pPr>
    </w:lvl>
    <w:lvl w:ilvl="4" w:tplc="6F20B284">
      <w:start w:val="1"/>
      <w:numFmt w:val="lowerLetter"/>
      <w:lvlText w:val="%5."/>
      <w:lvlJc w:val="left"/>
      <w:pPr>
        <w:ind w:left="3600" w:hanging="360"/>
      </w:pPr>
    </w:lvl>
    <w:lvl w:ilvl="5" w:tplc="1B10A432">
      <w:start w:val="1"/>
      <w:numFmt w:val="lowerRoman"/>
      <w:lvlText w:val="%6."/>
      <w:lvlJc w:val="right"/>
      <w:pPr>
        <w:ind w:left="4320" w:hanging="180"/>
      </w:pPr>
    </w:lvl>
    <w:lvl w:ilvl="6" w:tplc="7DC0A138">
      <w:start w:val="1"/>
      <w:numFmt w:val="decimal"/>
      <w:lvlText w:val="%7."/>
      <w:lvlJc w:val="left"/>
      <w:pPr>
        <w:ind w:left="5040" w:hanging="360"/>
      </w:pPr>
    </w:lvl>
    <w:lvl w:ilvl="7" w:tplc="917CD640">
      <w:start w:val="1"/>
      <w:numFmt w:val="lowerLetter"/>
      <w:lvlText w:val="%8."/>
      <w:lvlJc w:val="left"/>
      <w:pPr>
        <w:ind w:left="5760" w:hanging="360"/>
      </w:pPr>
    </w:lvl>
    <w:lvl w:ilvl="8" w:tplc="D6004FC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01736"/>
    <w:multiLevelType w:val="hybridMultilevel"/>
    <w:tmpl w:val="61FA29DE"/>
    <w:lvl w:ilvl="0" w:tplc="65DC40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AD"/>
    <w:rsid w:val="00250047"/>
    <w:rsid w:val="002502E5"/>
    <w:rsid w:val="002E7FC4"/>
    <w:rsid w:val="004B15AF"/>
    <w:rsid w:val="004C16B0"/>
    <w:rsid w:val="005C0365"/>
    <w:rsid w:val="00624A99"/>
    <w:rsid w:val="00746044"/>
    <w:rsid w:val="00747297"/>
    <w:rsid w:val="00765CB0"/>
    <w:rsid w:val="00865D22"/>
    <w:rsid w:val="009C35BB"/>
    <w:rsid w:val="00A428AD"/>
    <w:rsid w:val="00AA3E17"/>
    <w:rsid w:val="00D205FA"/>
    <w:rsid w:val="00E208DF"/>
    <w:rsid w:val="00E66441"/>
    <w:rsid w:val="00EB49C1"/>
    <w:rsid w:val="00F0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AD15"/>
  <w15:chartTrackingRefBased/>
  <w15:docId w15:val="{1D570D9C-1AA6-4A60-B01E-94BE5115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E1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28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28AD"/>
    <w:pPr>
      <w:spacing w:after="0" w:line="240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2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28AD"/>
    <w:rPr>
      <w:i/>
      <w:iCs/>
    </w:rPr>
  </w:style>
  <w:style w:type="character" w:styleId="Strong">
    <w:name w:val="Strong"/>
    <w:basedOn w:val="DefaultParagraphFont"/>
    <w:uiPriority w:val="22"/>
    <w:qFormat/>
    <w:rsid w:val="00A428AD"/>
    <w:rPr>
      <w:b/>
      <w:bCs/>
    </w:rPr>
  </w:style>
  <w:style w:type="character" w:customStyle="1" w:styleId="mi">
    <w:name w:val="mi"/>
    <w:basedOn w:val="DefaultParagraphFont"/>
    <w:rsid w:val="00A428AD"/>
  </w:style>
  <w:style w:type="character" w:customStyle="1" w:styleId="mjxassistivemathml">
    <w:name w:val="mjx_assistive_mathml"/>
    <w:basedOn w:val="DefaultParagraphFont"/>
    <w:rsid w:val="00A428A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7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occa98/LFTC-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Opris</dc:creator>
  <cp:keywords/>
  <dc:description/>
  <cp:lastModifiedBy>Mihai</cp:lastModifiedBy>
  <cp:revision>7</cp:revision>
  <dcterms:created xsi:type="dcterms:W3CDTF">2020-11-28T19:54:00Z</dcterms:created>
  <dcterms:modified xsi:type="dcterms:W3CDTF">2020-12-09T12:10:00Z</dcterms:modified>
</cp:coreProperties>
</file>