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2A280" w14:textId="61467598" w:rsidR="004C4FE2" w:rsidRPr="00E777BB" w:rsidRDefault="00986907" w:rsidP="00E777BB">
      <w:pPr>
        <w:spacing w:after="120" w:line="240" w:lineRule="auto"/>
        <w:ind w:firstLine="0"/>
        <w:jc w:val="center"/>
        <w:rPr>
          <w:b/>
          <w:sz w:val="22"/>
          <w:szCs w:val="22"/>
        </w:rPr>
      </w:pPr>
      <w:bookmarkStart w:id="0" w:name="_Hlk153838036"/>
      <w:bookmarkEnd w:id="0"/>
      <w:r w:rsidRPr="00E777BB">
        <w:rPr>
          <w:b/>
          <w:sz w:val="22"/>
          <w:szCs w:val="22"/>
        </w:rPr>
        <w:t>Министерство Образования и Исследований Молдовы</w:t>
      </w:r>
      <w:bookmarkStart w:id="1" w:name="_heading=h.gjdgxs" w:colFirst="0" w:colLast="0"/>
      <w:bookmarkEnd w:id="1"/>
    </w:p>
    <w:p w14:paraId="52210721" w14:textId="77777777" w:rsidR="004C4FE2" w:rsidRPr="00E777BB" w:rsidRDefault="00986907" w:rsidP="00E777BB">
      <w:pPr>
        <w:spacing w:after="120" w:line="240" w:lineRule="auto"/>
        <w:ind w:firstLine="0"/>
        <w:jc w:val="center"/>
        <w:rPr>
          <w:b/>
          <w:sz w:val="22"/>
          <w:szCs w:val="22"/>
        </w:rPr>
      </w:pPr>
      <w:r w:rsidRPr="00E777BB">
        <w:rPr>
          <w:b/>
          <w:sz w:val="22"/>
          <w:szCs w:val="22"/>
        </w:rPr>
        <w:t>Технический Университет Молдовы</w:t>
      </w:r>
    </w:p>
    <w:p w14:paraId="581B55ED" w14:textId="77777777" w:rsidR="004C4FE2" w:rsidRPr="00E777BB" w:rsidRDefault="00986907" w:rsidP="00E777BB">
      <w:pPr>
        <w:spacing w:after="120" w:line="240" w:lineRule="auto"/>
        <w:ind w:firstLine="0"/>
        <w:jc w:val="center"/>
        <w:rPr>
          <w:b/>
          <w:sz w:val="22"/>
          <w:szCs w:val="22"/>
        </w:rPr>
      </w:pPr>
      <w:r w:rsidRPr="00E777BB">
        <w:rPr>
          <w:b/>
          <w:sz w:val="22"/>
          <w:szCs w:val="22"/>
        </w:rPr>
        <w:t>Факультет Вычислительной техники, Информатики и Микроэлектроники</w:t>
      </w:r>
    </w:p>
    <w:p w14:paraId="2BBC563E" w14:textId="77777777" w:rsidR="004C4FE2" w:rsidRPr="00E777BB" w:rsidRDefault="00986907" w:rsidP="00E777BB">
      <w:pPr>
        <w:ind w:firstLine="0"/>
        <w:jc w:val="center"/>
        <w:rPr>
          <w:b/>
          <w:sz w:val="22"/>
          <w:szCs w:val="22"/>
        </w:rPr>
      </w:pPr>
      <w:r w:rsidRPr="00E777BB">
        <w:rPr>
          <w:b/>
          <w:sz w:val="22"/>
          <w:szCs w:val="22"/>
        </w:rPr>
        <w:t>Департамент Информатики и Системной Инженерии</w:t>
      </w:r>
    </w:p>
    <w:p w14:paraId="734546A3" w14:textId="77777777" w:rsidR="004C4FE2" w:rsidRDefault="004C4FE2" w:rsidP="00764F8D">
      <w:pPr>
        <w:jc w:val="center"/>
        <w:rPr>
          <w:b/>
          <w:sz w:val="32"/>
          <w:szCs w:val="32"/>
        </w:rPr>
      </w:pPr>
    </w:p>
    <w:p w14:paraId="43B3CB4F" w14:textId="77777777" w:rsidR="004C4FE2" w:rsidRDefault="004C4FE2">
      <w:pPr>
        <w:rPr>
          <w:b/>
          <w:sz w:val="32"/>
          <w:szCs w:val="32"/>
        </w:rPr>
      </w:pPr>
    </w:p>
    <w:p w14:paraId="638B6559" w14:textId="77777777" w:rsidR="004C4FE2" w:rsidRDefault="004C4FE2">
      <w:pPr>
        <w:rPr>
          <w:b/>
          <w:sz w:val="32"/>
          <w:szCs w:val="32"/>
        </w:rPr>
      </w:pPr>
    </w:p>
    <w:p w14:paraId="75BBE464" w14:textId="096420AE" w:rsidR="004C4FE2" w:rsidRPr="00551F14" w:rsidRDefault="00764F8D" w:rsidP="00764F8D">
      <w:pPr>
        <w:jc w:val="right"/>
        <w:rPr>
          <w:b/>
          <w:sz w:val="32"/>
          <w:szCs w:val="32"/>
        </w:rPr>
      </w:pPr>
      <w:r w:rsidRPr="00764F8D">
        <w:rPr>
          <w:b/>
          <w:sz w:val="32"/>
          <w:szCs w:val="32"/>
        </w:rPr>
        <w:t xml:space="preserve">Предмет: </w:t>
      </w:r>
      <w:r w:rsidR="00E777BB" w:rsidRPr="00E777BB">
        <w:rPr>
          <w:bCs/>
          <w:sz w:val="32"/>
          <w:szCs w:val="32"/>
          <w:lang w:val="en-US"/>
        </w:rPr>
        <w:t>Analiza</w:t>
      </w:r>
      <w:r w:rsidR="00E777BB" w:rsidRPr="00D71625">
        <w:rPr>
          <w:bCs/>
          <w:sz w:val="32"/>
          <w:szCs w:val="32"/>
        </w:rPr>
        <w:t xml:space="preserve"> </w:t>
      </w:r>
      <w:proofErr w:type="spellStart"/>
      <w:r w:rsidR="00E777BB" w:rsidRPr="00E777BB">
        <w:rPr>
          <w:bCs/>
          <w:sz w:val="32"/>
          <w:szCs w:val="32"/>
          <w:lang w:val="en-US"/>
        </w:rPr>
        <w:t>Datelor</w:t>
      </w:r>
      <w:proofErr w:type="spellEnd"/>
    </w:p>
    <w:p w14:paraId="4435C118" w14:textId="77777777" w:rsidR="004C4FE2" w:rsidRDefault="004C4FE2">
      <w:pPr>
        <w:rPr>
          <w:b/>
          <w:sz w:val="32"/>
          <w:szCs w:val="32"/>
        </w:rPr>
      </w:pPr>
    </w:p>
    <w:p w14:paraId="5D3D9DCB" w14:textId="33265EE4" w:rsidR="004C4FE2" w:rsidRDefault="004C4FE2">
      <w:pPr>
        <w:rPr>
          <w:b/>
          <w:sz w:val="40"/>
          <w:szCs w:val="40"/>
        </w:rPr>
      </w:pPr>
    </w:p>
    <w:p w14:paraId="62132831" w14:textId="77777777" w:rsidR="00E777BB" w:rsidRDefault="00E777BB">
      <w:pPr>
        <w:rPr>
          <w:b/>
          <w:sz w:val="40"/>
          <w:szCs w:val="40"/>
        </w:rPr>
      </w:pPr>
    </w:p>
    <w:p w14:paraId="7B40BCB8" w14:textId="7D94D560" w:rsidR="00E777BB" w:rsidRPr="00E777BB" w:rsidRDefault="00E777BB" w:rsidP="00E777BB">
      <w:pPr>
        <w:ind w:firstLine="0"/>
        <w:jc w:val="center"/>
        <w:rPr>
          <w:b/>
          <w:sz w:val="96"/>
          <w:szCs w:val="96"/>
        </w:rPr>
      </w:pPr>
      <w:r w:rsidRPr="00E777BB">
        <w:rPr>
          <w:b/>
          <w:sz w:val="96"/>
          <w:szCs w:val="96"/>
        </w:rPr>
        <w:t>Научная статья</w:t>
      </w:r>
    </w:p>
    <w:p w14:paraId="1118E38E" w14:textId="30823B76" w:rsidR="004C4FE2" w:rsidRDefault="00E777BB" w:rsidP="00E777BB">
      <w:pPr>
        <w:ind w:firstLine="0"/>
        <w:jc w:val="center"/>
        <w:rPr>
          <w:color w:val="000000"/>
          <w:sz w:val="36"/>
          <w:szCs w:val="36"/>
        </w:rPr>
      </w:pPr>
      <w:r>
        <w:rPr>
          <w:b/>
          <w:color w:val="000000"/>
          <w:sz w:val="36"/>
          <w:szCs w:val="36"/>
        </w:rPr>
        <w:t>На тему</w:t>
      </w:r>
      <w:r w:rsidR="00986907">
        <w:rPr>
          <w:b/>
          <w:color w:val="000000"/>
          <w:sz w:val="36"/>
          <w:szCs w:val="36"/>
        </w:rPr>
        <w:t>: «</w:t>
      </w:r>
      <w:r w:rsidR="00E20BCF">
        <w:rPr>
          <w:b/>
          <w:color w:val="000000"/>
          <w:sz w:val="36"/>
          <w:szCs w:val="36"/>
        </w:rPr>
        <w:t>А</w:t>
      </w:r>
      <w:r w:rsidR="00E20BCF" w:rsidRPr="00E20BCF">
        <w:rPr>
          <w:b/>
          <w:color w:val="000000"/>
          <w:sz w:val="36"/>
          <w:szCs w:val="36"/>
        </w:rPr>
        <w:t>нализ данных о диабете у молодых людей</w:t>
      </w:r>
      <w:r w:rsidR="00986907">
        <w:rPr>
          <w:b/>
          <w:color w:val="000000"/>
          <w:sz w:val="36"/>
          <w:szCs w:val="36"/>
        </w:rPr>
        <w:t>»</w:t>
      </w:r>
    </w:p>
    <w:p w14:paraId="02DE889F" w14:textId="77777777" w:rsidR="004C4FE2" w:rsidRDefault="004C4FE2" w:rsidP="00764F8D">
      <w:pPr>
        <w:spacing w:line="240" w:lineRule="auto"/>
        <w:ind w:firstLine="0"/>
      </w:pPr>
    </w:p>
    <w:p w14:paraId="2E2BDA8F" w14:textId="77777777" w:rsidR="004C4FE2" w:rsidRDefault="004C4FE2" w:rsidP="00764F8D">
      <w:pPr>
        <w:spacing w:line="240" w:lineRule="auto"/>
      </w:pPr>
    </w:p>
    <w:p w14:paraId="636C6C87" w14:textId="77777777" w:rsidR="004C4FE2" w:rsidRDefault="004C4FE2"/>
    <w:p w14:paraId="518C59F3" w14:textId="77777777" w:rsidR="004C4FE2" w:rsidRDefault="004C4FE2"/>
    <w:p w14:paraId="10639021" w14:textId="7A978708" w:rsidR="004C4FE2" w:rsidRDefault="004C4FE2"/>
    <w:p w14:paraId="569CF517" w14:textId="77777777" w:rsidR="004C4FE2" w:rsidRDefault="004C4FE2" w:rsidP="00E777BB">
      <w:pPr>
        <w:ind w:firstLine="0"/>
      </w:pPr>
    </w:p>
    <w:p w14:paraId="07B310DC" w14:textId="02A433A9" w:rsidR="004C4FE2" w:rsidRPr="00E777BB" w:rsidRDefault="00764F8D">
      <w:pPr>
        <w:ind w:left="142"/>
        <w:jc w:val="right"/>
        <w:rPr>
          <w:bCs/>
          <w:color w:val="000000"/>
        </w:rPr>
      </w:pPr>
      <w:r>
        <w:rPr>
          <w:b/>
          <w:color w:val="000000"/>
        </w:rPr>
        <w:t>Выполнил</w:t>
      </w:r>
      <w:r w:rsidR="00E777BB">
        <w:rPr>
          <w:b/>
          <w:color w:val="000000"/>
        </w:rPr>
        <w:t>а</w:t>
      </w:r>
      <w:r w:rsidRPr="00E777BB">
        <w:rPr>
          <w:b/>
          <w:color w:val="000000"/>
        </w:rPr>
        <w:t xml:space="preserve">: </w:t>
      </w:r>
      <w:r w:rsidR="00E20BCF">
        <w:rPr>
          <w:bCs/>
          <w:color w:val="000000"/>
          <w:lang w:val="en-US"/>
        </w:rPr>
        <w:t>Oprea</w:t>
      </w:r>
      <w:r w:rsidRPr="00E777BB">
        <w:rPr>
          <w:bCs/>
          <w:color w:val="000000"/>
        </w:rPr>
        <w:t xml:space="preserve"> </w:t>
      </w:r>
      <w:r>
        <w:rPr>
          <w:bCs/>
          <w:color w:val="000000"/>
          <w:lang w:val="en-US"/>
        </w:rPr>
        <w:t>A</w:t>
      </w:r>
      <w:r w:rsidRPr="00E777BB">
        <w:rPr>
          <w:bCs/>
          <w:color w:val="000000"/>
        </w:rPr>
        <w:t xml:space="preserve">. </w:t>
      </w:r>
      <w:r>
        <w:rPr>
          <w:bCs/>
          <w:color w:val="000000"/>
        </w:rPr>
        <w:t>гр</w:t>
      </w:r>
      <w:r w:rsidRPr="00E777BB">
        <w:rPr>
          <w:bCs/>
          <w:color w:val="000000"/>
        </w:rPr>
        <w:t xml:space="preserve">. </w:t>
      </w:r>
      <w:r>
        <w:rPr>
          <w:bCs/>
          <w:color w:val="000000"/>
          <w:lang w:val="en-US"/>
        </w:rPr>
        <w:t>MI</w:t>
      </w:r>
      <w:r w:rsidRPr="00E777BB">
        <w:rPr>
          <w:bCs/>
          <w:color w:val="000000"/>
        </w:rPr>
        <w:t>-213</w:t>
      </w:r>
    </w:p>
    <w:p w14:paraId="7B9A6DE8" w14:textId="788D4235" w:rsidR="004C4FE2" w:rsidRPr="00E777BB" w:rsidRDefault="004C4FE2">
      <w:pPr>
        <w:jc w:val="center"/>
        <w:rPr>
          <w:color w:val="000000"/>
        </w:rPr>
      </w:pPr>
    </w:p>
    <w:p w14:paraId="6E776101" w14:textId="77777777" w:rsidR="004C4FE2" w:rsidRPr="00E777BB" w:rsidRDefault="004C4FE2">
      <w:pPr>
        <w:jc w:val="center"/>
        <w:rPr>
          <w:color w:val="000000"/>
        </w:rPr>
      </w:pPr>
    </w:p>
    <w:p w14:paraId="74D149CA" w14:textId="09385783" w:rsidR="004C4FE2" w:rsidRPr="00E777BB" w:rsidRDefault="004C4FE2">
      <w:pPr>
        <w:jc w:val="center"/>
      </w:pPr>
    </w:p>
    <w:p w14:paraId="4A4CF575" w14:textId="77777777" w:rsidR="00764F8D" w:rsidRPr="00E777BB" w:rsidRDefault="00764F8D">
      <w:pPr>
        <w:jc w:val="center"/>
      </w:pPr>
    </w:p>
    <w:p w14:paraId="1C08AFEA" w14:textId="77777777" w:rsidR="004C4FE2" w:rsidRPr="00E777BB" w:rsidRDefault="004C4FE2">
      <w:pPr>
        <w:ind w:firstLine="0"/>
        <w:rPr>
          <w:b/>
          <w:sz w:val="32"/>
          <w:szCs w:val="32"/>
        </w:rPr>
      </w:pPr>
    </w:p>
    <w:p w14:paraId="14515C48" w14:textId="77777777" w:rsidR="004C4FE2" w:rsidRDefault="00986907">
      <w:pPr>
        <w:jc w:val="center"/>
        <w:rPr>
          <w:b/>
        </w:rPr>
      </w:pPr>
      <w:r>
        <w:rPr>
          <w:b/>
        </w:rPr>
        <w:t>Кишинёв 2023</w:t>
      </w:r>
    </w:p>
    <w:p w14:paraId="68DA254B" w14:textId="6278C1E4" w:rsidR="003F5C7E" w:rsidRPr="00503B1E" w:rsidRDefault="00F92F16" w:rsidP="00503B1E">
      <w:pPr>
        <w:ind w:firstLine="0"/>
        <w:jc w:val="right"/>
        <w:rPr>
          <w:bCs/>
          <w:i/>
          <w:iCs/>
          <w:sz w:val="24"/>
          <w:szCs w:val="24"/>
        </w:rPr>
      </w:pPr>
      <w:r w:rsidRPr="00F92F16">
        <w:rPr>
          <w:bCs/>
          <w:i/>
          <w:iCs/>
          <w:sz w:val="24"/>
          <w:szCs w:val="24"/>
        </w:rPr>
        <w:t>Статистика и анализ данных в образовании</w:t>
      </w:r>
    </w:p>
    <w:p w14:paraId="7A1B72E6" w14:textId="79378867" w:rsidR="003F5C7E" w:rsidRDefault="00E20BCF" w:rsidP="003F5C7E">
      <w:pPr>
        <w:ind w:firstLine="0"/>
        <w:jc w:val="left"/>
        <w:rPr>
          <w:b/>
          <w:bCs/>
          <w:sz w:val="32"/>
          <w:szCs w:val="32"/>
        </w:rPr>
      </w:pPr>
      <w:r>
        <w:rPr>
          <w:b/>
          <w:bCs/>
          <w:sz w:val="32"/>
          <w:szCs w:val="32"/>
        </w:rPr>
        <w:lastRenderedPageBreak/>
        <w:t>А</w:t>
      </w:r>
      <w:r w:rsidRPr="00E20BCF">
        <w:rPr>
          <w:b/>
          <w:bCs/>
          <w:sz w:val="32"/>
          <w:szCs w:val="32"/>
        </w:rPr>
        <w:t>нализ данных о диабете у молодых людей</w:t>
      </w:r>
    </w:p>
    <w:p w14:paraId="6CC6274A" w14:textId="77777777" w:rsidR="00503B1E" w:rsidRDefault="00503B1E" w:rsidP="003F5C7E">
      <w:pPr>
        <w:ind w:firstLine="0"/>
        <w:jc w:val="left"/>
        <w:rPr>
          <w:b/>
          <w:bCs/>
          <w:sz w:val="32"/>
          <w:szCs w:val="32"/>
        </w:rPr>
      </w:pPr>
    </w:p>
    <w:p w14:paraId="36950EFD" w14:textId="5B3C570B" w:rsidR="003F5C7E" w:rsidRDefault="00E20BCF" w:rsidP="003F5C7E">
      <w:pPr>
        <w:ind w:firstLine="0"/>
        <w:jc w:val="left"/>
        <w:rPr>
          <w:b/>
          <w:bCs/>
          <w:sz w:val="24"/>
          <w:szCs w:val="24"/>
        </w:rPr>
      </w:pPr>
      <w:r>
        <w:rPr>
          <w:b/>
          <w:bCs/>
          <w:sz w:val="24"/>
          <w:szCs w:val="24"/>
        </w:rPr>
        <w:t>Опря</w:t>
      </w:r>
      <w:r w:rsidR="003F5C7E" w:rsidRPr="003F5C7E">
        <w:rPr>
          <w:b/>
          <w:bCs/>
          <w:sz w:val="24"/>
          <w:szCs w:val="24"/>
        </w:rPr>
        <w:t xml:space="preserve"> Анастасия</w:t>
      </w:r>
    </w:p>
    <w:p w14:paraId="09AC3A2D" w14:textId="56761B56" w:rsidR="003F5C7E" w:rsidRDefault="003F5C7E" w:rsidP="003F5C7E">
      <w:pPr>
        <w:ind w:firstLine="0"/>
        <w:jc w:val="left"/>
        <w:rPr>
          <w:sz w:val="24"/>
          <w:szCs w:val="24"/>
        </w:rPr>
      </w:pPr>
      <w:r>
        <w:rPr>
          <w:sz w:val="24"/>
          <w:szCs w:val="24"/>
        </w:rPr>
        <w:t>Студентка третьего курса, специальность Информационный Менеджмент</w:t>
      </w:r>
      <w:r w:rsidR="00CC1DD2">
        <w:rPr>
          <w:sz w:val="24"/>
          <w:szCs w:val="24"/>
        </w:rPr>
        <w:t>, Технический Университет Молдова, Кишинев, Республика Молдова.</w:t>
      </w:r>
    </w:p>
    <w:p w14:paraId="0C0391A1" w14:textId="0E90699A" w:rsidR="00CC1DD2" w:rsidRPr="00D71625" w:rsidRDefault="00000000" w:rsidP="003F5C7E">
      <w:pPr>
        <w:ind w:firstLine="0"/>
        <w:jc w:val="left"/>
        <w:rPr>
          <w:sz w:val="24"/>
          <w:szCs w:val="24"/>
        </w:rPr>
      </w:pPr>
      <w:hyperlink r:id="rId6" w:history="1">
        <w:r w:rsidR="00E20BCF" w:rsidRPr="002F557B">
          <w:rPr>
            <w:rStyle w:val="aa"/>
            <w:sz w:val="24"/>
            <w:szCs w:val="24"/>
            <w:lang w:val="en-US"/>
          </w:rPr>
          <w:t>anastasia</w:t>
        </w:r>
        <w:r w:rsidR="00E20BCF" w:rsidRPr="002F557B">
          <w:rPr>
            <w:rStyle w:val="aa"/>
            <w:sz w:val="24"/>
            <w:szCs w:val="24"/>
          </w:rPr>
          <w:t>.</w:t>
        </w:r>
        <w:r w:rsidR="00E20BCF" w:rsidRPr="002F557B">
          <w:rPr>
            <w:rStyle w:val="aa"/>
            <w:sz w:val="24"/>
            <w:szCs w:val="24"/>
            <w:lang w:val="en-US"/>
          </w:rPr>
          <w:t>oprea</w:t>
        </w:r>
        <w:r w:rsidR="00E20BCF" w:rsidRPr="002F557B">
          <w:rPr>
            <w:rStyle w:val="aa"/>
            <w:sz w:val="24"/>
            <w:szCs w:val="24"/>
          </w:rPr>
          <w:t>@</w:t>
        </w:r>
        <w:r w:rsidR="00E20BCF" w:rsidRPr="002F557B">
          <w:rPr>
            <w:rStyle w:val="aa"/>
            <w:sz w:val="24"/>
            <w:szCs w:val="24"/>
            <w:lang w:val="en-US"/>
          </w:rPr>
          <w:t>iis</w:t>
        </w:r>
        <w:r w:rsidR="00E20BCF" w:rsidRPr="002F557B">
          <w:rPr>
            <w:rStyle w:val="aa"/>
            <w:sz w:val="24"/>
            <w:szCs w:val="24"/>
          </w:rPr>
          <w:t>.</w:t>
        </w:r>
        <w:r w:rsidR="00E20BCF" w:rsidRPr="002F557B">
          <w:rPr>
            <w:rStyle w:val="aa"/>
            <w:sz w:val="24"/>
            <w:szCs w:val="24"/>
            <w:lang w:val="en-US"/>
          </w:rPr>
          <w:t>utm</w:t>
        </w:r>
        <w:r w:rsidR="00E20BCF" w:rsidRPr="002F557B">
          <w:rPr>
            <w:rStyle w:val="aa"/>
            <w:sz w:val="24"/>
            <w:szCs w:val="24"/>
          </w:rPr>
          <w:t>.</w:t>
        </w:r>
        <w:r w:rsidR="00E20BCF" w:rsidRPr="002F557B">
          <w:rPr>
            <w:rStyle w:val="aa"/>
            <w:sz w:val="24"/>
            <w:szCs w:val="24"/>
            <w:lang w:val="en-US"/>
          </w:rPr>
          <w:t>md</w:t>
        </w:r>
      </w:hyperlink>
    </w:p>
    <w:p w14:paraId="2A781479" w14:textId="32ACB333" w:rsidR="00CC1DD2" w:rsidRDefault="00CC1DD2" w:rsidP="003F5C7E">
      <w:pPr>
        <w:ind w:firstLine="0"/>
        <w:jc w:val="left"/>
      </w:pPr>
    </w:p>
    <w:p w14:paraId="2804D301" w14:textId="54B93B27" w:rsidR="00BD7BE8" w:rsidRDefault="00CC1DD2" w:rsidP="003F5C7E">
      <w:pPr>
        <w:ind w:firstLine="0"/>
        <w:jc w:val="left"/>
        <w:rPr>
          <w:b/>
          <w:bCs/>
        </w:rPr>
      </w:pPr>
      <w:r>
        <w:rPr>
          <w:b/>
          <w:bCs/>
        </w:rPr>
        <w:t>Аннотация</w:t>
      </w:r>
    </w:p>
    <w:p w14:paraId="108BF5A1" w14:textId="197D9C16" w:rsidR="00CC1DD2" w:rsidRPr="00CC1DD2" w:rsidRDefault="00CC1DD2" w:rsidP="003F5C7E">
      <w:pPr>
        <w:ind w:firstLine="0"/>
        <w:jc w:val="left"/>
        <w:rPr>
          <w:b/>
          <w:bCs/>
          <w:sz w:val="24"/>
          <w:szCs w:val="24"/>
        </w:rPr>
      </w:pPr>
      <w:r>
        <w:rPr>
          <w:b/>
          <w:bCs/>
          <w:sz w:val="24"/>
          <w:szCs w:val="24"/>
        </w:rPr>
        <w:t>Предмет.</w:t>
      </w:r>
    </w:p>
    <w:p w14:paraId="4B8A1006" w14:textId="76342987" w:rsidR="00BD7BE8" w:rsidRDefault="00E20BCF" w:rsidP="00503B1E">
      <w:pPr>
        <w:ind w:firstLine="720"/>
        <w:rPr>
          <w:sz w:val="24"/>
          <w:szCs w:val="24"/>
        </w:rPr>
      </w:pPr>
      <w:r w:rsidRPr="00E20BCF">
        <w:rPr>
          <w:sz w:val="24"/>
          <w:szCs w:val="24"/>
        </w:rPr>
        <w:t>В данной статье проведено исследование, направленное на анализ факторов, влияющих на распространение диабета среди моло</w:t>
      </w:r>
      <w:r w:rsidR="00DD1609">
        <w:rPr>
          <w:sz w:val="24"/>
          <w:szCs w:val="24"/>
        </w:rPr>
        <w:t>дых людей</w:t>
      </w:r>
      <w:r w:rsidRPr="00E20BCF">
        <w:rPr>
          <w:sz w:val="24"/>
          <w:szCs w:val="24"/>
        </w:rPr>
        <w:t>. Проблема воздействия различных переменных на заболеваемость диабетом является актуальной и требует системного подхода для выявления ключевых аспектов, формирующих риск заболевания, что позволит создать оптимальные условия для профилактики и успешного управления здоровьем молодого поколения.</w:t>
      </w:r>
    </w:p>
    <w:p w14:paraId="1CDBF96C" w14:textId="12B72E36" w:rsidR="00CC1DD2" w:rsidRPr="00CC1DD2" w:rsidRDefault="00CC1DD2" w:rsidP="00CC1DD2">
      <w:pPr>
        <w:ind w:firstLine="0"/>
        <w:jc w:val="left"/>
        <w:rPr>
          <w:b/>
          <w:bCs/>
          <w:sz w:val="24"/>
          <w:szCs w:val="24"/>
        </w:rPr>
      </w:pPr>
      <w:r w:rsidRPr="00CC1DD2">
        <w:rPr>
          <w:b/>
          <w:bCs/>
          <w:sz w:val="24"/>
          <w:szCs w:val="24"/>
        </w:rPr>
        <w:t>Цели.</w:t>
      </w:r>
    </w:p>
    <w:p w14:paraId="43628F47" w14:textId="4A2A227E" w:rsidR="00BD7BE8" w:rsidRDefault="00DD1609" w:rsidP="00503B1E">
      <w:pPr>
        <w:ind w:firstLine="720"/>
        <w:rPr>
          <w:sz w:val="24"/>
          <w:szCs w:val="24"/>
        </w:rPr>
      </w:pPr>
      <w:r w:rsidRPr="00DD1609">
        <w:rPr>
          <w:sz w:val="24"/>
          <w:szCs w:val="24"/>
        </w:rPr>
        <w:t>Целью данного исследования является анализ факторов, оказывающих влияние на распределение диабета среди мол</w:t>
      </w:r>
      <w:r w:rsidR="00A64115">
        <w:rPr>
          <w:sz w:val="24"/>
          <w:szCs w:val="24"/>
        </w:rPr>
        <w:t>одых людей</w:t>
      </w:r>
      <w:r w:rsidRPr="00DD1609">
        <w:rPr>
          <w:sz w:val="24"/>
          <w:szCs w:val="24"/>
        </w:rPr>
        <w:t xml:space="preserve">, с использованием методов </w:t>
      </w:r>
      <w:proofErr w:type="spellStart"/>
      <w:r w:rsidRPr="00DD1609">
        <w:rPr>
          <w:sz w:val="24"/>
          <w:szCs w:val="24"/>
        </w:rPr>
        <w:t>Exploratory</w:t>
      </w:r>
      <w:proofErr w:type="spellEnd"/>
      <w:r w:rsidRPr="00DD1609">
        <w:rPr>
          <w:sz w:val="24"/>
          <w:szCs w:val="24"/>
        </w:rPr>
        <w:t xml:space="preserve"> Data Analysis, а также разработка</w:t>
      </w:r>
      <w:r w:rsidR="00A64115">
        <w:rPr>
          <w:sz w:val="24"/>
          <w:szCs w:val="24"/>
        </w:rPr>
        <w:t xml:space="preserve"> </w:t>
      </w:r>
      <w:r w:rsidR="00A64115" w:rsidRPr="00A64115">
        <w:rPr>
          <w:sz w:val="24"/>
          <w:szCs w:val="24"/>
        </w:rPr>
        <w:t>анализ</w:t>
      </w:r>
      <w:r w:rsidR="00A64115">
        <w:rPr>
          <w:sz w:val="24"/>
          <w:szCs w:val="24"/>
        </w:rPr>
        <w:t>а</w:t>
      </w:r>
      <w:r w:rsidR="00A64115" w:rsidRPr="00A64115">
        <w:rPr>
          <w:sz w:val="24"/>
          <w:szCs w:val="24"/>
        </w:rPr>
        <w:t xml:space="preserve"> влияния (</w:t>
      </w:r>
      <w:proofErr w:type="spellStart"/>
      <w:r w:rsidR="00A64115" w:rsidRPr="00A64115">
        <w:rPr>
          <w:sz w:val="24"/>
          <w:szCs w:val="24"/>
        </w:rPr>
        <w:t>influence</w:t>
      </w:r>
      <w:proofErr w:type="spellEnd"/>
      <w:r w:rsidR="00A64115" w:rsidRPr="00A64115">
        <w:rPr>
          <w:sz w:val="24"/>
          <w:szCs w:val="24"/>
        </w:rPr>
        <w:t xml:space="preserve"> </w:t>
      </w:r>
      <w:proofErr w:type="spellStart"/>
      <w:r w:rsidR="00A64115" w:rsidRPr="00A64115">
        <w:rPr>
          <w:sz w:val="24"/>
          <w:szCs w:val="24"/>
        </w:rPr>
        <w:t>analysis</w:t>
      </w:r>
      <w:proofErr w:type="spellEnd"/>
      <w:r w:rsidR="00A64115" w:rsidRPr="00A64115">
        <w:rPr>
          <w:sz w:val="24"/>
          <w:szCs w:val="24"/>
        </w:rPr>
        <w:t>) или расчет важности признаков на основе их коэффициентов и стандартных ошибок</w:t>
      </w:r>
      <w:r w:rsidRPr="00DD1609">
        <w:rPr>
          <w:sz w:val="24"/>
          <w:szCs w:val="24"/>
        </w:rPr>
        <w:t>. Основной фокус направлен на изучение воздействия различных независимых переменных, таких как количество беременностей, уровень глюкозы, артериальное давление, толщина кожи, уровень инсулина, индекс массы тела (BMI), а также генетический фактор предрасположенности к диабету.</w:t>
      </w:r>
    </w:p>
    <w:p w14:paraId="7DF8D597" w14:textId="63C766FC" w:rsidR="006D5F54" w:rsidRDefault="006D5F54" w:rsidP="003F5C7E">
      <w:pPr>
        <w:ind w:firstLine="0"/>
        <w:jc w:val="left"/>
        <w:rPr>
          <w:b/>
          <w:bCs/>
          <w:sz w:val="24"/>
          <w:szCs w:val="24"/>
        </w:rPr>
      </w:pPr>
      <w:r w:rsidRPr="006D5F54">
        <w:rPr>
          <w:b/>
          <w:bCs/>
          <w:sz w:val="24"/>
          <w:szCs w:val="24"/>
        </w:rPr>
        <w:t>Методология.</w:t>
      </w:r>
    </w:p>
    <w:p w14:paraId="3F84B07C" w14:textId="4D7A1EC1" w:rsidR="00BD7BE8" w:rsidRDefault="004B5CEE" w:rsidP="00503B1E">
      <w:pPr>
        <w:ind w:firstLine="720"/>
        <w:rPr>
          <w:sz w:val="24"/>
          <w:szCs w:val="24"/>
        </w:rPr>
      </w:pPr>
      <w:r w:rsidRPr="004B5CEE">
        <w:rPr>
          <w:sz w:val="24"/>
          <w:szCs w:val="24"/>
        </w:rPr>
        <w:t xml:space="preserve">Для проведения анализа данных в работе были применены методы </w:t>
      </w:r>
      <w:proofErr w:type="spellStart"/>
      <w:r w:rsidRPr="004B5CEE">
        <w:rPr>
          <w:sz w:val="24"/>
          <w:szCs w:val="24"/>
        </w:rPr>
        <w:t>Exploratory</w:t>
      </w:r>
      <w:proofErr w:type="spellEnd"/>
      <w:r w:rsidRPr="004B5CEE">
        <w:rPr>
          <w:sz w:val="24"/>
          <w:szCs w:val="24"/>
        </w:rPr>
        <w:t xml:space="preserve"> Data Analysis с целью оценки распределения и взаимосвязей между переменными. </w:t>
      </w:r>
      <w:r w:rsidR="009416EE" w:rsidRPr="009416EE">
        <w:rPr>
          <w:sz w:val="24"/>
          <w:szCs w:val="24"/>
        </w:rPr>
        <w:t>Методология анализа данных по диабету у молодых людей включает использование различных методов, визуализаций и статистических подходов для более глубокого понимания данных.</w:t>
      </w:r>
      <w:r w:rsidR="009416EE">
        <w:rPr>
          <w:sz w:val="24"/>
          <w:szCs w:val="24"/>
        </w:rPr>
        <w:t xml:space="preserve"> Все </w:t>
      </w:r>
      <w:r w:rsidR="009416EE" w:rsidRPr="009416EE">
        <w:rPr>
          <w:sz w:val="24"/>
          <w:szCs w:val="24"/>
        </w:rPr>
        <w:t>методы в совокупности обеспечивают комплексный подход к анализу данных о диабете у молодых людей, позволяя выявить основные закономерности и влияние различных факторов на заболевание.</w:t>
      </w:r>
    </w:p>
    <w:p w14:paraId="7B9746C6" w14:textId="77777777" w:rsidR="00503B1E" w:rsidRDefault="00503B1E" w:rsidP="00503B1E">
      <w:pPr>
        <w:ind w:firstLine="720"/>
        <w:rPr>
          <w:sz w:val="24"/>
          <w:szCs w:val="24"/>
        </w:rPr>
      </w:pPr>
    </w:p>
    <w:p w14:paraId="41B3BA58" w14:textId="77777777" w:rsidR="00503B1E" w:rsidRDefault="00503B1E" w:rsidP="00503B1E">
      <w:pPr>
        <w:ind w:firstLine="720"/>
        <w:rPr>
          <w:sz w:val="24"/>
          <w:szCs w:val="24"/>
        </w:rPr>
      </w:pPr>
    </w:p>
    <w:p w14:paraId="4F62CAC0" w14:textId="7CAF71A0" w:rsidR="00CB7F9D" w:rsidRDefault="00CB7F9D" w:rsidP="00CB7F9D">
      <w:pPr>
        <w:ind w:firstLine="0"/>
        <w:rPr>
          <w:b/>
          <w:bCs/>
          <w:sz w:val="24"/>
          <w:szCs w:val="24"/>
        </w:rPr>
      </w:pPr>
      <w:r w:rsidRPr="00CB7F9D">
        <w:rPr>
          <w:b/>
          <w:bCs/>
          <w:sz w:val="24"/>
          <w:szCs w:val="24"/>
        </w:rPr>
        <w:lastRenderedPageBreak/>
        <w:t>Результаты.</w:t>
      </w:r>
    </w:p>
    <w:p w14:paraId="3F0ABDBD" w14:textId="77777777" w:rsidR="00BD7BE8" w:rsidRPr="00BD7BE8" w:rsidRDefault="00BD7BE8" w:rsidP="00837F59">
      <w:pPr>
        <w:ind w:firstLine="720"/>
        <w:rPr>
          <w:bCs/>
          <w:sz w:val="24"/>
          <w:szCs w:val="24"/>
          <w:lang w:val="ru-MD"/>
        </w:rPr>
      </w:pPr>
      <w:r w:rsidRPr="00BD7BE8">
        <w:rPr>
          <w:bCs/>
          <w:sz w:val="24"/>
          <w:szCs w:val="24"/>
          <w:lang w:val="ru-MD"/>
        </w:rPr>
        <w:t>В процессе исследования данных о диабете у молодых людей были обнаружены интересные взаимосвязи. Проведенный анализ выявил, что риск развития сахарного диабета существенно связан с несколькими ключевыми переменными.</w:t>
      </w:r>
    </w:p>
    <w:p w14:paraId="1A1DD9FF" w14:textId="77777777" w:rsidR="00BD7BE8" w:rsidRPr="00BD7BE8" w:rsidRDefault="00BD7BE8" w:rsidP="00BD7BE8">
      <w:pPr>
        <w:ind w:firstLine="0"/>
        <w:rPr>
          <w:bCs/>
          <w:sz w:val="24"/>
          <w:szCs w:val="24"/>
          <w:lang w:val="ru-MD"/>
        </w:rPr>
      </w:pPr>
      <w:r w:rsidRPr="00BD7BE8">
        <w:rPr>
          <w:bCs/>
          <w:sz w:val="24"/>
          <w:szCs w:val="24"/>
          <w:lang w:val="ru-MD"/>
        </w:rPr>
        <w:t>В частности, выявлено, что уровень глюкозы (</w:t>
      </w:r>
      <w:proofErr w:type="spellStart"/>
      <w:r w:rsidRPr="00BD7BE8">
        <w:rPr>
          <w:bCs/>
          <w:sz w:val="24"/>
          <w:szCs w:val="24"/>
          <w:lang w:val="ru-MD"/>
        </w:rPr>
        <w:t>Glucose</w:t>
      </w:r>
      <w:proofErr w:type="spellEnd"/>
      <w:r w:rsidRPr="00BD7BE8">
        <w:rPr>
          <w:bCs/>
          <w:sz w:val="24"/>
          <w:szCs w:val="24"/>
          <w:lang w:val="ru-MD"/>
        </w:rPr>
        <w:t>) является одним из существенных факторов, оказывающих влияние на вероятность заболевания. Также отмечено, что индекс массы тела (BMI) и количество беременностей (</w:t>
      </w:r>
      <w:proofErr w:type="spellStart"/>
      <w:r w:rsidRPr="00BD7BE8">
        <w:rPr>
          <w:bCs/>
          <w:sz w:val="24"/>
          <w:szCs w:val="24"/>
          <w:lang w:val="ru-MD"/>
        </w:rPr>
        <w:t>Pregnancies</w:t>
      </w:r>
      <w:proofErr w:type="spellEnd"/>
      <w:r w:rsidRPr="00BD7BE8">
        <w:rPr>
          <w:bCs/>
          <w:sz w:val="24"/>
          <w:szCs w:val="24"/>
          <w:lang w:val="ru-MD"/>
        </w:rPr>
        <w:t>) также имеют высокую степень связи с риском развития диабета у молодых людей.</w:t>
      </w:r>
    </w:p>
    <w:p w14:paraId="0640D96B" w14:textId="77777777" w:rsidR="00BD7BE8" w:rsidRPr="00BD7BE8" w:rsidRDefault="00BD7BE8" w:rsidP="00BD7BE8">
      <w:pPr>
        <w:ind w:firstLine="0"/>
        <w:rPr>
          <w:bCs/>
          <w:sz w:val="24"/>
          <w:szCs w:val="24"/>
          <w:lang w:val="ru-MD"/>
        </w:rPr>
      </w:pPr>
      <w:r w:rsidRPr="00BD7BE8">
        <w:rPr>
          <w:bCs/>
          <w:sz w:val="24"/>
          <w:szCs w:val="24"/>
          <w:lang w:val="ru-MD"/>
        </w:rPr>
        <w:t>Дополнительно, факторы, такие как генетическая предрасположенность к диабету (</w:t>
      </w:r>
      <w:proofErr w:type="spellStart"/>
      <w:r w:rsidRPr="00BD7BE8">
        <w:rPr>
          <w:bCs/>
          <w:sz w:val="24"/>
          <w:szCs w:val="24"/>
          <w:lang w:val="ru-MD"/>
        </w:rPr>
        <w:t>DiabetesPedigreeFunction</w:t>
      </w:r>
      <w:proofErr w:type="spellEnd"/>
      <w:r w:rsidRPr="00BD7BE8">
        <w:rPr>
          <w:bCs/>
          <w:sz w:val="24"/>
          <w:szCs w:val="24"/>
          <w:lang w:val="ru-MD"/>
        </w:rPr>
        <w:t>), артериальное давление (BloodPressure), возраст (Age), уровень инсулина (Insulin) и толщина кожи (SkinThickness), также были выделены как значимые влияющие переменные.</w:t>
      </w:r>
    </w:p>
    <w:p w14:paraId="52DF1F1B" w14:textId="0B55E4CF" w:rsidR="00BD7BE8" w:rsidRPr="00BD7BE8" w:rsidRDefault="00BD7BE8" w:rsidP="00BD7BE8">
      <w:pPr>
        <w:ind w:firstLine="0"/>
        <w:rPr>
          <w:b/>
          <w:sz w:val="24"/>
          <w:szCs w:val="24"/>
          <w:lang w:val="ru-MD"/>
        </w:rPr>
      </w:pPr>
      <w:r w:rsidRPr="00BD7BE8">
        <w:rPr>
          <w:bCs/>
          <w:sz w:val="24"/>
          <w:szCs w:val="24"/>
          <w:lang w:val="ru-MD"/>
        </w:rPr>
        <w:t xml:space="preserve">Анализ также раскрывает, что уровень глюкозы, BMI, количество беременностей, </w:t>
      </w:r>
      <w:proofErr w:type="spellStart"/>
      <w:r w:rsidRPr="00BD7BE8">
        <w:rPr>
          <w:bCs/>
          <w:sz w:val="24"/>
          <w:szCs w:val="24"/>
          <w:lang w:val="ru-MD"/>
        </w:rPr>
        <w:t>DiabetesPedigreeFunction</w:t>
      </w:r>
      <w:proofErr w:type="spellEnd"/>
      <w:r w:rsidRPr="00BD7BE8">
        <w:rPr>
          <w:bCs/>
          <w:sz w:val="24"/>
          <w:szCs w:val="24"/>
          <w:lang w:val="ru-MD"/>
        </w:rPr>
        <w:t>, артериальное давление, и возраст являются основными предикторами для определения вероятности развития диабета у мол</w:t>
      </w:r>
      <w:r w:rsidR="00503B1E">
        <w:rPr>
          <w:bCs/>
          <w:sz w:val="24"/>
          <w:szCs w:val="24"/>
          <w:lang w:val="ru-MD"/>
        </w:rPr>
        <w:t>одых людей</w:t>
      </w:r>
      <w:r w:rsidRPr="00BD7BE8">
        <w:rPr>
          <w:b/>
          <w:sz w:val="24"/>
          <w:szCs w:val="24"/>
          <w:lang w:val="ru-MD"/>
        </w:rPr>
        <w:t>.</w:t>
      </w:r>
    </w:p>
    <w:p w14:paraId="0E818640" w14:textId="789BA5C1" w:rsidR="00614998" w:rsidRDefault="00614998" w:rsidP="003F5C7E">
      <w:pPr>
        <w:ind w:firstLine="0"/>
        <w:jc w:val="left"/>
        <w:rPr>
          <w:b/>
          <w:sz w:val="24"/>
          <w:szCs w:val="24"/>
        </w:rPr>
      </w:pPr>
      <w:r>
        <w:rPr>
          <w:b/>
          <w:sz w:val="24"/>
          <w:szCs w:val="24"/>
        </w:rPr>
        <w:t>Заключение.</w:t>
      </w:r>
    </w:p>
    <w:p w14:paraId="2C30B7E1" w14:textId="77777777" w:rsidR="00503B1E" w:rsidRPr="00503B1E" w:rsidRDefault="00503B1E" w:rsidP="00837F59">
      <w:pPr>
        <w:ind w:firstLine="720"/>
        <w:rPr>
          <w:bCs/>
          <w:sz w:val="24"/>
          <w:szCs w:val="24"/>
          <w:lang w:val="ru-MD"/>
        </w:rPr>
      </w:pPr>
      <w:r w:rsidRPr="00503B1E">
        <w:rPr>
          <w:bCs/>
          <w:sz w:val="24"/>
          <w:szCs w:val="24"/>
          <w:lang w:val="ru-MD"/>
        </w:rPr>
        <w:t>В ходе проведенного анализа данных о заболеваемости диабетом у молодых людей были выявлены существенные факторы, влияющие на вероятность развития данного заболевания. Результаты исследования показывают, что переменные, такие как уровень глюкозы, индекс массы тела (BMI), количество беременностей, генетическая предрасположенность к диабету (</w:t>
      </w:r>
      <w:proofErr w:type="spellStart"/>
      <w:r w:rsidRPr="00503B1E">
        <w:rPr>
          <w:bCs/>
          <w:sz w:val="24"/>
          <w:szCs w:val="24"/>
          <w:lang w:val="ru-MD"/>
        </w:rPr>
        <w:t>DiabetesPedigreeFunction</w:t>
      </w:r>
      <w:proofErr w:type="spellEnd"/>
      <w:r w:rsidRPr="00503B1E">
        <w:rPr>
          <w:bCs/>
          <w:sz w:val="24"/>
          <w:szCs w:val="24"/>
          <w:lang w:val="ru-MD"/>
        </w:rPr>
        <w:t>), артериальное давление, возраст, уровень инсулина, и толщина кожи, существенно влияют на риск заболевания.</w:t>
      </w:r>
    </w:p>
    <w:p w14:paraId="640B0B4D" w14:textId="77777777" w:rsidR="00503B1E" w:rsidRPr="00503B1E" w:rsidRDefault="00503B1E" w:rsidP="00503B1E">
      <w:pPr>
        <w:ind w:firstLine="0"/>
        <w:rPr>
          <w:bCs/>
          <w:sz w:val="24"/>
          <w:szCs w:val="24"/>
          <w:lang w:val="ru-MD"/>
        </w:rPr>
      </w:pPr>
      <w:r w:rsidRPr="00503B1E">
        <w:rPr>
          <w:bCs/>
          <w:sz w:val="24"/>
          <w:szCs w:val="24"/>
          <w:lang w:val="ru-MD"/>
        </w:rPr>
        <w:t>Анализ данных также подчеркивает, что особенно высок риск диабета у молодых людей с повышенным уровнем глюкозы, высоким BMI, а также при наличии предрасположенности к диабету по генетическим данным. Эти факторы оказывают значительное воздействие и могут быть ключевыми при формировании стратегий профилактики и управления здоровьем в данной возрастной группе.</w:t>
      </w:r>
    </w:p>
    <w:p w14:paraId="16BD7DA4" w14:textId="11F85E77" w:rsidR="00503B1E" w:rsidRPr="00503B1E" w:rsidRDefault="00503B1E" w:rsidP="00503B1E">
      <w:pPr>
        <w:ind w:firstLine="0"/>
        <w:rPr>
          <w:bCs/>
          <w:sz w:val="24"/>
          <w:szCs w:val="24"/>
          <w:lang w:val="ru-MD"/>
        </w:rPr>
      </w:pPr>
      <w:r w:rsidRPr="00503B1E">
        <w:rPr>
          <w:bCs/>
          <w:sz w:val="24"/>
          <w:szCs w:val="24"/>
          <w:lang w:val="ru-MD"/>
        </w:rPr>
        <w:t>В целом, результаты анализа данных о диабете у молод</w:t>
      </w:r>
      <w:r>
        <w:rPr>
          <w:bCs/>
          <w:sz w:val="24"/>
          <w:szCs w:val="24"/>
          <w:lang w:val="ru-MD"/>
        </w:rPr>
        <w:t>ых людей</w:t>
      </w:r>
      <w:r w:rsidRPr="00503B1E">
        <w:rPr>
          <w:bCs/>
          <w:sz w:val="24"/>
          <w:szCs w:val="24"/>
          <w:lang w:val="ru-MD"/>
        </w:rPr>
        <w:t xml:space="preserve"> выделяют важность учета множества переменных при оценке риска заболевания. Полученные выводы могут послужить основой для разработки эффективных программ по предотвращению и управлению диабетом, а также для формирования индивидуализированных подходов к заботе о здоровье молодого поколения.</w:t>
      </w:r>
    </w:p>
    <w:p w14:paraId="51567BA9" w14:textId="7DD2E9B8" w:rsidR="004C41BE" w:rsidRPr="00503B1E" w:rsidRDefault="004C41BE" w:rsidP="004C41BE">
      <w:pPr>
        <w:ind w:firstLine="0"/>
        <w:rPr>
          <w:bCs/>
          <w:sz w:val="24"/>
          <w:szCs w:val="24"/>
          <w:lang w:val="ru-MD"/>
        </w:rPr>
      </w:pPr>
    </w:p>
    <w:p w14:paraId="1F5D2431" w14:textId="458C9AFE" w:rsidR="004C41BE" w:rsidRDefault="004C41BE" w:rsidP="004C41BE">
      <w:pPr>
        <w:ind w:firstLine="0"/>
        <w:rPr>
          <w:bCs/>
          <w:sz w:val="24"/>
          <w:szCs w:val="24"/>
        </w:rPr>
      </w:pPr>
      <w:r w:rsidRPr="004C41BE">
        <w:rPr>
          <w:b/>
          <w:sz w:val="24"/>
          <w:szCs w:val="24"/>
        </w:rPr>
        <w:t>Ключевые слова:</w:t>
      </w:r>
      <w:r>
        <w:rPr>
          <w:b/>
          <w:sz w:val="24"/>
          <w:szCs w:val="24"/>
        </w:rPr>
        <w:t xml:space="preserve"> </w:t>
      </w:r>
      <w:r w:rsidR="00894DDE">
        <w:rPr>
          <w:bCs/>
          <w:sz w:val="24"/>
          <w:szCs w:val="24"/>
        </w:rPr>
        <w:t>диабет</w:t>
      </w:r>
      <w:r>
        <w:rPr>
          <w:bCs/>
          <w:sz w:val="24"/>
          <w:szCs w:val="24"/>
        </w:rPr>
        <w:t xml:space="preserve">, </w:t>
      </w:r>
      <w:r w:rsidR="00894DDE">
        <w:rPr>
          <w:bCs/>
          <w:sz w:val="24"/>
          <w:szCs w:val="24"/>
        </w:rPr>
        <w:t>молодые люди</w:t>
      </w:r>
      <w:r>
        <w:rPr>
          <w:bCs/>
          <w:sz w:val="24"/>
          <w:szCs w:val="24"/>
        </w:rPr>
        <w:t>, а</w:t>
      </w:r>
      <w:r w:rsidRPr="004C41BE">
        <w:rPr>
          <w:bCs/>
          <w:sz w:val="24"/>
          <w:szCs w:val="24"/>
        </w:rPr>
        <w:t>нализ данных</w:t>
      </w:r>
      <w:r>
        <w:rPr>
          <w:bCs/>
          <w:sz w:val="24"/>
          <w:szCs w:val="24"/>
        </w:rPr>
        <w:t xml:space="preserve">, </w:t>
      </w:r>
      <w:r w:rsidR="00894DDE">
        <w:rPr>
          <w:bCs/>
          <w:sz w:val="24"/>
          <w:szCs w:val="24"/>
        </w:rPr>
        <w:t xml:space="preserve">исследование </w:t>
      </w:r>
    </w:p>
    <w:p w14:paraId="7F3376C3" w14:textId="77777777" w:rsidR="00837F59" w:rsidRDefault="00837F59" w:rsidP="0033468C">
      <w:pPr>
        <w:ind w:firstLine="0"/>
        <w:jc w:val="left"/>
        <w:rPr>
          <w:bCs/>
          <w:sz w:val="24"/>
          <w:szCs w:val="24"/>
        </w:rPr>
      </w:pPr>
    </w:p>
    <w:p w14:paraId="0F0296AD" w14:textId="0DBF4E82" w:rsidR="000B09A3" w:rsidRDefault="0033468C" w:rsidP="0033468C">
      <w:pPr>
        <w:ind w:firstLine="0"/>
        <w:jc w:val="left"/>
        <w:rPr>
          <w:b/>
        </w:rPr>
      </w:pPr>
      <w:r w:rsidRPr="0033468C">
        <w:rPr>
          <w:b/>
        </w:rPr>
        <w:lastRenderedPageBreak/>
        <w:t>Введение</w:t>
      </w:r>
    </w:p>
    <w:p w14:paraId="481C4ADA" w14:textId="4EDE667C" w:rsidR="000B09A3" w:rsidRPr="00837F59" w:rsidRDefault="000B09A3" w:rsidP="00837F59">
      <w:pPr>
        <w:pStyle w:val="a9"/>
        <w:numPr>
          <w:ilvl w:val="1"/>
          <w:numId w:val="35"/>
        </w:numPr>
        <w:jc w:val="left"/>
        <w:rPr>
          <w:b/>
          <w:sz w:val="24"/>
          <w:szCs w:val="24"/>
        </w:rPr>
      </w:pPr>
      <w:r w:rsidRPr="00837F59">
        <w:rPr>
          <w:b/>
          <w:sz w:val="24"/>
          <w:szCs w:val="24"/>
        </w:rPr>
        <w:t>Актуальность темы</w:t>
      </w:r>
    </w:p>
    <w:p w14:paraId="157EEEEC" w14:textId="77777777" w:rsidR="00837F59" w:rsidRPr="00837F59" w:rsidRDefault="00837F59" w:rsidP="00837F59">
      <w:pPr>
        <w:ind w:firstLine="360"/>
        <w:rPr>
          <w:bCs/>
          <w:sz w:val="24"/>
          <w:szCs w:val="24"/>
          <w:lang w:val="ru-MD"/>
        </w:rPr>
      </w:pPr>
      <w:r w:rsidRPr="00837F59">
        <w:rPr>
          <w:bCs/>
          <w:sz w:val="24"/>
          <w:szCs w:val="24"/>
          <w:lang w:val="ru-MD"/>
        </w:rPr>
        <w:t>Современное общество сталкивается с ростом случаев диабета среди молодых людей. Анализ этих данных не только информативен о текущей ситуации, но также позволяет прогнозировать будущие тенденции заболевания, что важно для создания эффективных стратегий здравоохранения. Исследование данных о диабете у молодежи выявляет потенциальные факторы риска, такие как генетика, образ жизни и питание, что влияет на разработку целенаправленных стратегий профилактики и управления на ранних стадиях.</w:t>
      </w:r>
    </w:p>
    <w:p w14:paraId="00F1B723" w14:textId="674CF0D0" w:rsidR="00837F59" w:rsidRPr="00837F59" w:rsidRDefault="00837F59" w:rsidP="00837F59">
      <w:pPr>
        <w:ind w:firstLine="0"/>
        <w:rPr>
          <w:bCs/>
          <w:sz w:val="24"/>
          <w:szCs w:val="24"/>
          <w:lang w:val="ru-MD"/>
        </w:rPr>
      </w:pPr>
      <w:r w:rsidRPr="00837F59">
        <w:rPr>
          <w:bCs/>
          <w:sz w:val="24"/>
          <w:szCs w:val="24"/>
          <w:lang w:val="ru-MD"/>
        </w:rPr>
        <w:t>Заболевание диабетом в молодом возрасте имеет серьезные последствия для долгосрочного здоровья. Исследование данных о диабете у молодежи глубже раскрывает особенности заболевания, становясь фундаментом для эффективных стратегий предотвращения и лечения.</w:t>
      </w:r>
      <w:r>
        <w:rPr>
          <w:bCs/>
          <w:sz w:val="24"/>
          <w:szCs w:val="24"/>
          <w:lang w:val="ru-MD"/>
        </w:rPr>
        <w:t xml:space="preserve"> </w:t>
      </w:r>
      <w:r w:rsidRPr="00837F59">
        <w:rPr>
          <w:bCs/>
          <w:sz w:val="24"/>
          <w:szCs w:val="24"/>
          <w:lang w:val="ru-MD"/>
        </w:rPr>
        <w:t>Исследование данных о диабете у молодежи поддерживает переход к персонализированной медицине, улучшая диагностику, терапию и предотвращение диабета.</w:t>
      </w:r>
    </w:p>
    <w:p w14:paraId="3703C586" w14:textId="540B621A" w:rsidR="00837F59" w:rsidRPr="00837F59" w:rsidRDefault="00837F59" w:rsidP="00837F59">
      <w:pPr>
        <w:ind w:firstLine="720"/>
        <w:rPr>
          <w:bCs/>
          <w:sz w:val="24"/>
          <w:szCs w:val="24"/>
          <w:lang w:val="ru-MD"/>
        </w:rPr>
      </w:pPr>
      <w:r w:rsidRPr="00837F59">
        <w:rPr>
          <w:bCs/>
          <w:sz w:val="24"/>
          <w:szCs w:val="24"/>
          <w:lang w:val="ru-MD"/>
        </w:rPr>
        <w:t>Учитывая вышеописанные аспекты, тема анализа данных о диабете среди молодежи остается востребованной и обладает потенциалом для активного вклада в область здравоохранения и медицинских исследований.</w:t>
      </w:r>
    </w:p>
    <w:p w14:paraId="7FBBA6FF" w14:textId="329ED920" w:rsidR="000B09A3" w:rsidRPr="000B09A3" w:rsidRDefault="00D416C5" w:rsidP="000B09A3">
      <w:pPr>
        <w:ind w:firstLine="0"/>
        <w:jc w:val="left"/>
        <w:rPr>
          <w:b/>
          <w:sz w:val="24"/>
          <w:szCs w:val="24"/>
        </w:rPr>
      </w:pPr>
      <w:r>
        <w:rPr>
          <w:b/>
          <w:sz w:val="24"/>
          <w:szCs w:val="24"/>
        </w:rPr>
        <w:t>1.2 Цель</w:t>
      </w:r>
      <w:r w:rsidR="000B09A3">
        <w:rPr>
          <w:b/>
          <w:sz w:val="24"/>
          <w:szCs w:val="24"/>
        </w:rPr>
        <w:t xml:space="preserve"> и задачи</w:t>
      </w:r>
    </w:p>
    <w:p w14:paraId="72851B1B" w14:textId="3EDED511" w:rsidR="0033468C" w:rsidRDefault="007E2711" w:rsidP="00C70513">
      <w:pPr>
        <w:ind w:firstLine="720"/>
        <w:rPr>
          <w:bCs/>
          <w:sz w:val="24"/>
          <w:szCs w:val="24"/>
        </w:rPr>
      </w:pPr>
      <w:r w:rsidRPr="007E2711">
        <w:rPr>
          <w:bCs/>
          <w:sz w:val="24"/>
          <w:szCs w:val="24"/>
        </w:rPr>
        <w:t xml:space="preserve">В данной научной статье по анализу данных о диабете среди молодых людей, </w:t>
      </w:r>
      <w:r w:rsidR="00273503">
        <w:rPr>
          <w:bCs/>
          <w:sz w:val="24"/>
          <w:szCs w:val="24"/>
        </w:rPr>
        <w:t>является</w:t>
      </w:r>
      <w:r w:rsidR="000335A7" w:rsidRPr="000335A7">
        <w:rPr>
          <w:bCs/>
          <w:sz w:val="24"/>
          <w:szCs w:val="24"/>
        </w:rPr>
        <w:t xml:space="preserve"> выявлени</w:t>
      </w:r>
      <w:r w:rsidR="00273503">
        <w:rPr>
          <w:bCs/>
          <w:sz w:val="24"/>
          <w:szCs w:val="24"/>
        </w:rPr>
        <w:t>е</w:t>
      </w:r>
      <w:r w:rsidR="000335A7" w:rsidRPr="000335A7">
        <w:rPr>
          <w:bCs/>
          <w:sz w:val="24"/>
          <w:szCs w:val="24"/>
        </w:rPr>
        <w:t xml:space="preserve"> ключевых переменных, которые могут оказывать влияние на развитие заболевания. Это исследование направлено на более глубокое понимание факторов риска и формирование основы для разработки эффективных стратегий профилактики и управления диабетом среди молод</w:t>
      </w:r>
      <w:r w:rsidR="00273503">
        <w:rPr>
          <w:bCs/>
          <w:sz w:val="24"/>
          <w:szCs w:val="24"/>
        </w:rPr>
        <w:t>ых людей</w:t>
      </w:r>
      <w:r w:rsidR="000335A7" w:rsidRPr="000335A7">
        <w:rPr>
          <w:bCs/>
          <w:sz w:val="24"/>
          <w:szCs w:val="24"/>
        </w:rPr>
        <w:t>.</w:t>
      </w:r>
      <w:r w:rsidR="00273503">
        <w:rPr>
          <w:bCs/>
          <w:sz w:val="24"/>
          <w:szCs w:val="24"/>
        </w:rPr>
        <w:t xml:space="preserve"> </w:t>
      </w:r>
    </w:p>
    <w:p w14:paraId="01ACB0E6" w14:textId="2E5B26D3" w:rsidR="00273503" w:rsidRDefault="00273503" w:rsidP="00C70513">
      <w:pPr>
        <w:ind w:firstLine="720"/>
        <w:rPr>
          <w:bCs/>
          <w:sz w:val="24"/>
          <w:szCs w:val="24"/>
        </w:rPr>
      </w:pPr>
      <w:r w:rsidRPr="00273503">
        <w:rPr>
          <w:bCs/>
          <w:sz w:val="24"/>
          <w:szCs w:val="24"/>
        </w:rPr>
        <w:t>Проведение анализа направлено на выявление потенциальных факторов риска в развитии диабета среди молодых людей. Это включает анализ воздействия различных переменных, таких как беременность, уровень глюкозы, артериальное давление, толщина кожи, уровень инсулина, индекс массы тела (BMI), генетические предпосылки и возраст, на вероятность заболевания диабетом. Основная задача заключается в выделении ключевых факторов, которые могут быть связаны с увеличенным риском развития диабета у молодежи.</w:t>
      </w:r>
    </w:p>
    <w:p w14:paraId="7BE72EDA" w14:textId="6EFD599A" w:rsidR="00197459" w:rsidRDefault="00197459" w:rsidP="00C70513">
      <w:pPr>
        <w:ind w:firstLine="720"/>
        <w:rPr>
          <w:bCs/>
          <w:sz w:val="24"/>
          <w:szCs w:val="24"/>
        </w:rPr>
      </w:pPr>
    </w:p>
    <w:p w14:paraId="08636541" w14:textId="68302F46" w:rsidR="00197459" w:rsidRDefault="00197459" w:rsidP="00C70513">
      <w:pPr>
        <w:ind w:firstLine="720"/>
        <w:rPr>
          <w:bCs/>
          <w:sz w:val="24"/>
          <w:szCs w:val="24"/>
        </w:rPr>
      </w:pPr>
    </w:p>
    <w:p w14:paraId="2DF11D85" w14:textId="77777777" w:rsidR="000335A7" w:rsidRDefault="000335A7" w:rsidP="00C70513">
      <w:pPr>
        <w:ind w:firstLine="720"/>
        <w:rPr>
          <w:bCs/>
          <w:sz w:val="24"/>
          <w:szCs w:val="24"/>
        </w:rPr>
      </w:pPr>
    </w:p>
    <w:p w14:paraId="095634E0" w14:textId="77777777" w:rsidR="000335A7" w:rsidRDefault="000335A7" w:rsidP="00C70513">
      <w:pPr>
        <w:ind w:firstLine="720"/>
        <w:rPr>
          <w:bCs/>
          <w:sz w:val="24"/>
          <w:szCs w:val="24"/>
        </w:rPr>
      </w:pPr>
    </w:p>
    <w:p w14:paraId="73E467E7" w14:textId="77777777" w:rsidR="00197459" w:rsidRDefault="00197459" w:rsidP="00273503">
      <w:pPr>
        <w:ind w:firstLine="0"/>
        <w:rPr>
          <w:bCs/>
          <w:sz w:val="24"/>
          <w:szCs w:val="24"/>
        </w:rPr>
      </w:pPr>
    </w:p>
    <w:p w14:paraId="3513413D" w14:textId="4B14B705" w:rsidR="005459ED" w:rsidRDefault="005459ED" w:rsidP="005459ED">
      <w:pPr>
        <w:ind w:firstLine="0"/>
        <w:jc w:val="left"/>
        <w:rPr>
          <w:b/>
        </w:rPr>
      </w:pPr>
      <w:r>
        <w:rPr>
          <w:b/>
        </w:rPr>
        <w:lastRenderedPageBreak/>
        <w:t>Метод</w:t>
      </w:r>
      <w:r w:rsidR="00197459">
        <w:rPr>
          <w:b/>
        </w:rPr>
        <w:t>ология</w:t>
      </w:r>
    </w:p>
    <w:p w14:paraId="1BABF577" w14:textId="6517FA3B" w:rsidR="005459ED" w:rsidRDefault="005459ED" w:rsidP="005459ED">
      <w:pPr>
        <w:ind w:firstLine="0"/>
        <w:rPr>
          <w:b/>
          <w:sz w:val="24"/>
          <w:szCs w:val="24"/>
        </w:rPr>
      </w:pPr>
      <w:r w:rsidRPr="005459ED">
        <w:rPr>
          <w:b/>
          <w:sz w:val="24"/>
          <w:szCs w:val="24"/>
        </w:rPr>
        <w:t>2.</w:t>
      </w:r>
      <w:r w:rsidR="00FB6012">
        <w:rPr>
          <w:b/>
          <w:sz w:val="24"/>
          <w:szCs w:val="24"/>
        </w:rPr>
        <w:t>1</w:t>
      </w:r>
      <w:r w:rsidRPr="005459ED">
        <w:rPr>
          <w:b/>
          <w:sz w:val="24"/>
          <w:szCs w:val="24"/>
        </w:rPr>
        <w:t xml:space="preserve"> Описание датасета</w:t>
      </w:r>
    </w:p>
    <w:p w14:paraId="27B4DE16" w14:textId="78670DBA" w:rsidR="00404DEE" w:rsidRDefault="00404DEE" w:rsidP="00404DEE">
      <w:pPr>
        <w:ind w:firstLine="720"/>
        <w:jc w:val="left"/>
        <w:rPr>
          <w:bCs/>
          <w:sz w:val="24"/>
          <w:szCs w:val="24"/>
        </w:rPr>
      </w:pPr>
      <w:r w:rsidRPr="00404DEE">
        <w:rPr>
          <w:bCs/>
          <w:sz w:val="24"/>
          <w:szCs w:val="24"/>
        </w:rPr>
        <w:t xml:space="preserve">В процессе исследования применялся обширный </w:t>
      </w:r>
      <w:proofErr w:type="spellStart"/>
      <w:r w:rsidRPr="00404DEE">
        <w:rPr>
          <w:bCs/>
          <w:sz w:val="24"/>
          <w:szCs w:val="24"/>
        </w:rPr>
        <w:t>датасет</w:t>
      </w:r>
      <w:proofErr w:type="spellEnd"/>
      <w:r w:rsidRPr="00404DEE">
        <w:rPr>
          <w:bCs/>
          <w:sz w:val="24"/>
          <w:szCs w:val="24"/>
        </w:rPr>
        <w:t>, включающий информацию о 769 молодых людях. Основная цель заключалась в тщательном анализе воздействия различных факторов на развитие диабета. Этот объем данных предоставляет уникальную возможность более глубокого понимания динамики развития диабета и взаимосвязей между различными параметрами, оказывающими влияние на возникновение этого заболевания.</w:t>
      </w:r>
    </w:p>
    <w:p w14:paraId="03FE68FD" w14:textId="679DB1A4" w:rsidR="00894DDE" w:rsidRPr="00894DDE" w:rsidRDefault="00894DDE" w:rsidP="00894DDE">
      <w:pPr>
        <w:ind w:firstLine="0"/>
        <w:jc w:val="left"/>
        <w:rPr>
          <w:bCs/>
          <w:sz w:val="24"/>
          <w:szCs w:val="24"/>
          <w:lang w:val="ru-MD"/>
        </w:rPr>
      </w:pPr>
      <w:r w:rsidRPr="00894DDE">
        <w:rPr>
          <w:bCs/>
          <w:sz w:val="24"/>
          <w:szCs w:val="24"/>
          <w:lang w:val="ru-MD"/>
        </w:rPr>
        <w:t xml:space="preserve">Данные в </w:t>
      </w:r>
      <w:proofErr w:type="spellStart"/>
      <w:r w:rsidRPr="00894DDE">
        <w:rPr>
          <w:bCs/>
          <w:sz w:val="24"/>
          <w:szCs w:val="24"/>
          <w:lang w:val="ru-MD"/>
        </w:rPr>
        <w:t>датасете</w:t>
      </w:r>
      <w:proofErr w:type="spellEnd"/>
      <w:r w:rsidRPr="00894DDE">
        <w:rPr>
          <w:bCs/>
          <w:sz w:val="24"/>
          <w:szCs w:val="24"/>
          <w:lang w:val="ru-MD"/>
        </w:rPr>
        <w:t>, используемом для анализа диабета у молодых людей, могут содержать информацию о следующих переменных:</w:t>
      </w:r>
    </w:p>
    <w:p w14:paraId="520E6277"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Беременность (</w:t>
      </w:r>
      <w:proofErr w:type="spellStart"/>
      <w:r w:rsidRPr="00894DDE">
        <w:rPr>
          <w:bCs/>
          <w:sz w:val="24"/>
          <w:szCs w:val="24"/>
          <w:lang w:val="ru-MD"/>
        </w:rPr>
        <w:t>Pregnancies</w:t>
      </w:r>
      <w:proofErr w:type="spellEnd"/>
      <w:r w:rsidRPr="00894DDE">
        <w:rPr>
          <w:bCs/>
          <w:sz w:val="24"/>
          <w:szCs w:val="24"/>
          <w:lang w:val="ru-MD"/>
        </w:rPr>
        <w:t>): Эта переменная обычно представляет собой число беременностей, которые перенесла женщина. В контексте анализа диабета, это может быть полезной информацией для определения риска развития диабета у женщин.</w:t>
      </w:r>
    </w:p>
    <w:p w14:paraId="0CE43DAF"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Глюкоза (</w:t>
      </w:r>
      <w:proofErr w:type="spellStart"/>
      <w:r w:rsidRPr="00894DDE">
        <w:rPr>
          <w:bCs/>
          <w:sz w:val="24"/>
          <w:szCs w:val="24"/>
          <w:lang w:val="ru-MD"/>
        </w:rPr>
        <w:t>Glucose</w:t>
      </w:r>
      <w:proofErr w:type="spellEnd"/>
      <w:r w:rsidRPr="00894DDE">
        <w:rPr>
          <w:bCs/>
          <w:sz w:val="24"/>
          <w:szCs w:val="24"/>
          <w:lang w:val="ru-MD"/>
        </w:rPr>
        <w:t>): Уровень глюкозы в крови является одним из ключевых показателей для диагностики диабета. Эта переменная представляет уровень глюкозы в крови.</w:t>
      </w:r>
    </w:p>
    <w:p w14:paraId="2B1F1CDF"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Артериальное давление (</w:t>
      </w:r>
      <w:proofErr w:type="spellStart"/>
      <w:r w:rsidRPr="00894DDE">
        <w:rPr>
          <w:bCs/>
          <w:sz w:val="24"/>
          <w:szCs w:val="24"/>
          <w:lang w:val="ru-MD"/>
        </w:rPr>
        <w:t>Blood</w:t>
      </w:r>
      <w:proofErr w:type="spellEnd"/>
      <w:r w:rsidRPr="00894DDE">
        <w:rPr>
          <w:bCs/>
          <w:sz w:val="24"/>
          <w:szCs w:val="24"/>
          <w:lang w:val="ru-MD"/>
        </w:rPr>
        <w:t xml:space="preserve"> </w:t>
      </w:r>
      <w:proofErr w:type="spellStart"/>
      <w:r w:rsidRPr="00894DDE">
        <w:rPr>
          <w:bCs/>
          <w:sz w:val="24"/>
          <w:szCs w:val="24"/>
          <w:lang w:val="ru-MD"/>
        </w:rPr>
        <w:t>Pressure</w:t>
      </w:r>
      <w:proofErr w:type="spellEnd"/>
      <w:r w:rsidRPr="00894DDE">
        <w:rPr>
          <w:bCs/>
          <w:sz w:val="24"/>
          <w:szCs w:val="24"/>
          <w:lang w:val="ru-MD"/>
        </w:rPr>
        <w:t>): Артериальное давление измеряется с помощью двух значений: систолического (верхнего) и диастолического (нижнего) давления. Эти значения могут быть важными для оценки состояния сердечно-сосудистой системы у молодых людей с диабетом.</w:t>
      </w:r>
    </w:p>
    <w:p w14:paraId="63A356A0" w14:textId="53B3829B" w:rsidR="00894DDE" w:rsidRPr="00894DDE" w:rsidRDefault="00894DDE" w:rsidP="00894DDE">
      <w:pPr>
        <w:numPr>
          <w:ilvl w:val="0"/>
          <w:numId w:val="34"/>
        </w:numPr>
        <w:jc w:val="left"/>
        <w:rPr>
          <w:bCs/>
          <w:sz w:val="24"/>
          <w:szCs w:val="24"/>
          <w:lang w:val="ru-MD"/>
        </w:rPr>
      </w:pPr>
      <w:r w:rsidRPr="00894DDE">
        <w:rPr>
          <w:bCs/>
          <w:sz w:val="24"/>
          <w:szCs w:val="24"/>
          <w:lang w:val="ru-MD"/>
        </w:rPr>
        <w:t>Толщина кожи (</w:t>
      </w:r>
      <w:proofErr w:type="spellStart"/>
      <w:r w:rsidRPr="00894DDE">
        <w:rPr>
          <w:bCs/>
          <w:sz w:val="24"/>
          <w:szCs w:val="24"/>
          <w:lang w:val="ru-MD"/>
        </w:rPr>
        <w:t>Skin</w:t>
      </w:r>
      <w:proofErr w:type="spellEnd"/>
      <w:r w:rsidRPr="00894DDE">
        <w:rPr>
          <w:bCs/>
          <w:sz w:val="24"/>
          <w:szCs w:val="24"/>
          <w:lang w:val="ru-MD"/>
        </w:rPr>
        <w:t xml:space="preserve"> </w:t>
      </w:r>
      <w:proofErr w:type="spellStart"/>
      <w:r w:rsidRPr="00894DDE">
        <w:rPr>
          <w:bCs/>
          <w:sz w:val="24"/>
          <w:szCs w:val="24"/>
          <w:lang w:val="ru-MD"/>
        </w:rPr>
        <w:t>Thickness</w:t>
      </w:r>
      <w:proofErr w:type="spellEnd"/>
      <w:r w:rsidRPr="00894DDE">
        <w:rPr>
          <w:bCs/>
          <w:sz w:val="24"/>
          <w:szCs w:val="24"/>
          <w:lang w:val="ru-MD"/>
        </w:rPr>
        <w:t>)</w:t>
      </w:r>
      <w:r w:rsidR="009D1BF4" w:rsidRPr="00894DDE">
        <w:rPr>
          <w:bCs/>
          <w:sz w:val="24"/>
          <w:szCs w:val="24"/>
          <w:lang w:val="ru-MD"/>
        </w:rPr>
        <w:t>: это</w:t>
      </w:r>
      <w:r w:rsidRPr="00894DDE">
        <w:rPr>
          <w:bCs/>
          <w:sz w:val="24"/>
          <w:szCs w:val="24"/>
          <w:lang w:val="ru-MD"/>
        </w:rPr>
        <w:t xml:space="preserve"> измерение толщины складки кожи на верхней части предплечья. Может быть связано с инсулинорезистентностью.</w:t>
      </w:r>
    </w:p>
    <w:p w14:paraId="0C3F1A22"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Инсулин (Insulin): Уровень инсулина в крови может быть важным показателем для диагностики и управления диабетом.</w:t>
      </w:r>
    </w:p>
    <w:p w14:paraId="6BDA544E"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Индекс массы тела (ИМТ, BMI - Body Mass Index): ИМТ вычисляется на основе веса и роста человека и используется для оценки избыточного или недостаточного веса. Высокий ИМТ может быть фактором риска для развития диабета.</w:t>
      </w:r>
    </w:p>
    <w:p w14:paraId="31E118E4"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Родословная диабета (</w:t>
      </w:r>
      <w:proofErr w:type="spellStart"/>
      <w:r w:rsidRPr="00894DDE">
        <w:rPr>
          <w:bCs/>
          <w:sz w:val="24"/>
          <w:szCs w:val="24"/>
          <w:lang w:val="ru-MD"/>
        </w:rPr>
        <w:t>Diabetes</w:t>
      </w:r>
      <w:proofErr w:type="spellEnd"/>
      <w:r w:rsidRPr="00894DDE">
        <w:rPr>
          <w:bCs/>
          <w:sz w:val="24"/>
          <w:szCs w:val="24"/>
          <w:lang w:val="ru-MD"/>
        </w:rPr>
        <w:t xml:space="preserve"> </w:t>
      </w:r>
      <w:proofErr w:type="spellStart"/>
      <w:r w:rsidRPr="00894DDE">
        <w:rPr>
          <w:bCs/>
          <w:sz w:val="24"/>
          <w:szCs w:val="24"/>
          <w:lang w:val="ru-MD"/>
        </w:rPr>
        <w:t>Pedigree</w:t>
      </w:r>
      <w:proofErr w:type="spellEnd"/>
      <w:r w:rsidRPr="00894DDE">
        <w:rPr>
          <w:bCs/>
          <w:sz w:val="24"/>
          <w:szCs w:val="24"/>
          <w:lang w:val="ru-MD"/>
        </w:rPr>
        <w:t xml:space="preserve"> </w:t>
      </w:r>
      <w:proofErr w:type="spellStart"/>
      <w:r w:rsidRPr="00894DDE">
        <w:rPr>
          <w:bCs/>
          <w:sz w:val="24"/>
          <w:szCs w:val="24"/>
          <w:lang w:val="ru-MD"/>
        </w:rPr>
        <w:t>Function</w:t>
      </w:r>
      <w:proofErr w:type="spellEnd"/>
      <w:r w:rsidRPr="00894DDE">
        <w:rPr>
          <w:bCs/>
          <w:sz w:val="24"/>
          <w:szCs w:val="24"/>
          <w:lang w:val="ru-MD"/>
        </w:rPr>
        <w:t>): Эта переменная может содержать информацию о наличии диабета у близких родственников, что может свидетельствовать о генетической предрасположенности к болезни.</w:t>
      </w:r>
    </w:p>
    <w:p w14:paraId="2384B3AE" w14:textId="77777777" w:rsidR="00894DDE" w:rsidRPr="00894DDE" w:rsidRDefault="00894DDE" w:rsidP="00894DDE">
      <w:pPr>
        <w:numPr>
          <w:ilvl w:val="0"/>
          <w:numId w:val="34"/>
        </w:numPr>
        <w:jc w:val="left"/>
        <w:rPr>
          <w:bCs/>
          <w:sz w:val="24"/>
          <w:szCs w:val="24"/>
          <w:lang w:val="ru-MD"/>
        </w:rPr>
      </w:pPr>
      <w:r w:rsidRPr="00894DDE">
        <w:rPr>
          <w:bCs/>
          <w:sz w:val="24"/>
          <w:szCs w:val="24"/>
          <w:lang w:val="ru-MD"/>
        </w:rPr>
        <w:t>Возраст (Age): Возраст пациента может играть важную роль при анализе диабета, так как риск развития болезни может увеличиваться с возрастом.</w:t>
      </w:r>
    </w:p>
    <w:p w14:paraId="29E03E41" w14:textId="4C3C83FE" w:rsidR="00D60E7B" w:rsidRPr="008058F0" w:rsidRDefault="00894DDE" w:rsidP="008058F0">
      <w:pPr>
        <w:numPr>
          <w:ilvl w:val="0"/>
          <w:numId w:val="34"/>
        </w:numPr>
        <w:jc w:val="left"/>
        <w:rPr>
          <w:bCs/>
          <w:sz w:val="24"/>
          <w:szCs w:val="24"/>
          <w:lang w:val="ru-MD"/>
        </w:rPr>
      </w:pPr>
      <w:r w:rsidRPr="00894DDE">
        <w:rPr>
          <w:bCs/>
          <w:sz w:val="24"/>
          <w:szCs w:val="24"/>
          <w:lang w:val="ru-MD"/>
        </w:rPr>
        <w:lastRenderedPageBreak/>
        <w:t>Исход (Outcome)</w:t>
      </w:r>
      <w:r w:rsidR="009D1BF4" w:rsidRPr="00894DDE">
        <w:rPr>
          <w:bCs/>
          <w:sz w:val="24"/>
          <w:szCs w:val="24"/>
          <w:lang w:val="ru-MD"/>
        </w:rPr>
        <w:t>: это</w:t>
      </w:r>
      <w:r w:rsidRPr="00894DDE">
        <w:rPr>
          <w:bCs/>
          <w:sz w:val="24"/>
          <w:szCs w:val="24"/>
          <w:lang w:val="ru-MD"/>
        </w:rPr>
        <w:t xml:space="preserve"> бинарная переменная, которая обычно указывает на наличие или отсутствие диабета у пациента (например, 1 - диабет присутствует, 0 - диабет отсутствует).</w:t>
      </w:r>
    </w:p>
    <w:p w14:paraId="788BF6BF" w14:textId="2A84E235" w:rsidR="00D60E7B" w:rsidRPr="00D60E7B" w:rsidRDefault="00D60E7B" w:rsidP="00D60E7B">
      <w:pPr>
        <w:ind w:firstLine="0"/>
        <w:rPr>
          <w:b/>
          <w:sz w:val="24"/>
          <w:szCs w:val="24"/>
        </w:rPr>
      </w:pPr>
      <w:r>
        <w:rPr>
          <w:b/>
          <w:sz w:val="24"/>
          <w:szCs w:val="24"/>
        </w:rPr>
        <w:t>2.2 Источник данных</w:t>
      </w:r>
    </w:p>
    <w:p w14:paraId="4EBCD765" w14:textId="7DA27B2F" w:rsidR="00386522" w:rsidRPr="00151AB9" w:rsidRDefault="00404DEE" w:rsidP="00404DEE">
      <w:pPr>
        <w:ind w:firstLine="0"/>
        <w:rPr>
          <w:bCs/>
          <w:sz w:val="24"/>
          <w:szCs w:val="24"/>
        </w:rPr>
      </w:pPr>
      <w:r w:rsidRPr="00404DEE">
        <w:rPr>
          <w:bCs/>
          <w:sz w:val="24"/>
          <w:szCs w:val="24"/>
        </w:rPr>
        <w:t xml:space="preserve">Источник данных для проведения исследования представлен на платформе </w:t>
      </w:r>
      <w:proofErr w:type="spellStart"/>
      <w:r w:rsidRPr="00404DEE">
        <w:rPr>
          <w:bCs/>
          <w:sz w:val="24"/>
          <w:szCs w:val="24"/>
        </w:rPr>
        <w:t>Kaggle</w:t>
      </w:r>
      <w:proofErr w:type="spellEnd"/>
      <w:r w:rsidRPr="00404DEE">
        <w:rPr>
          <w:bCs/>
          <w:sz w:val="24"/>
          <w:szCs w:val="24"/>
        </w:rPr>
        <w:t xml:space="preserve">, широко известной как ресурс для обмена исследовательскими наборами данных. Поскольку </w:t>
      </w:r>
      <w:proofErr w:type="spellStart"/>
      <w:r w:rsidRPr="00404DEE">
        <w:rPr>
          <w:bCs/>
          <w:sz w:val="24"/>
          <w:szCs w:val="24"/>
        </w:rPr>
        <w:t>датасет</w:t>
      </w:r>
      <w:proofErr w:type="spellEnd"/>
      <w:r w:rsidRPr="00404DEE">
        <w:rPr>
          <w:bCs/>
          <w:sz w:val="24"/>
          <w:szCs w:val="24"/>
        </w:rPr>
        <w:t xml:space="preserve"> обладает публичным доступом и используется в образовательных целях, он предоставляет возможность для обширного анализа и применения результатов исследования в практических аспектах образовательной сферы. Основная цель анализа этого </w:t>
      </w:r>
      <w:proofErr w:type="spellStart"/>
      <w:r w:rsidRPr="00404DEE">
        <w:rPr>
          <w:bCs/>
          <w:sz w:val="24"/>
          <w:szCs w:val="24"/>
        </w:rPr>
        <w:t>датасета</w:t>
      </w:r>
      <w:proofErr w:type="spellEnd"/>
      <w:r w:rsidRPr="00404DEE">
        <w:rPr>
          <w:bCs/>
          <w:sz w:val="24"/>
          <w:szCs w:val="24"/>
        </w:rPr>
        <w:t xml:space="preserve"> заключается в выявлении ключевых факторов, оказывающих влияние на развитие диабета у молодых людей. Это исследование способствует формированию более глубокого понимания динамики и взаимосвязей в сфере заболеваемости диабетом. Полученные результаты могут послужить основой для разработки рекомендаций, направленных на предотвращение или сдерживание распространения диабета.</w:t>
      </w:r>
    </w:p>
    <w:p w14:paraId="19457813" w14:textId="191C3F5B" w:rsidR="00386522" w:rsidRPr="00386522" w:rsidRDefault="00386522" w:rsidP="00151AB9">
      <w:pPr>
        <w:ind w:firstLine="0"/>
        <w:jc w:val="left"/>
        <w:rPr>
          <w:b/>
          <w:sz w:val="24"/>
          <w:szCs w:val="24"/>
        </w:rPr>
      </w:pPr>
      <w:r w:rsidRPr="00386522">
        <w:rPr>
          <w:b/>
          <w:sz w:val="24"/>
          <w:szCs w:val="24"/>
        </w:rPr>
        <w:t>2.3 Инструменты и этапы исследования</w:t>
      </w:r>
    </w:p>
    <w:p w14:paraId="12126791" w14:textId="7E5209CC" w:rsidR="003F316E" w:rsidRDefault="008058F0" w:rsidP="000F56A9">
      <w:pPr>
        <w:ind w:firstLine="720"/>
        <w:rPr>
          <w:bCs/>
          <w:sz w:val="24"/>
          <w:szCs w:val="24"/>
        </w:rPr>
      </w:pPr>
      <w:r w:rsidRPr="008058F0">
        <w:rPr>
          <w:bCs/>
          <w:sz w:val="24"/>
          <w:szCs w:val="24"/>
        </w:rPr>
        <w:t>Первым шагом в работе над проектом было проведение разведочного анализа данных (EDA). Разведочный анализ данных (</w:t>
      </w:r>
      <w:proofErr w:type="spellStart"/>
      <w:r w:rsidRPr="008058F0">
        <w:rPr>
          <w:bCs/>
          <w:sz w:val="24"/>
          <w:szCs w:val="24"/>
        </w:rPr>
        <w:t>Exploratory</w:t>
      </w:r>
      <w:proofErr w:type="spellEnd"/>
      <w:r w:rsidRPr="008058F0">
        <w:rPr>
          <w:bCs/>
          <w:sz w:val="24"/>
          <w:szCs w:val="24"/>
        </w:rPr>
        <w:t xml:space="preserve"> Data Analysis) представляет собой предварительное исследование </w:t>
      </w:r>
      <w:proofErr w:type="spellStart"/>
      <w:r w:rsidRPr="008058F0">
        <w:rPr>
          <w:bCs/>
          <w:sz w:val="24"/>
          <w:szCs w:val="24"/>
        </w:rPr>
        <w:t>датасета</w:t>
      </w:r>
      <w:proofErr w:type="spellEnd"/>
      <w:r w:rsidRPr="008058F0">
        <w:rPr>
          <w:bCs/>
          <w:sz w:val="24"/>
          <w:szCs w:val="24"/>
        </w:rPr>
        <w:t xml:space="preserve"> с целью выявления его основных характеристик и взаимосвязей между признаками. Этот этап также направлен на уточнение выбора методов, используемых при построении модели машинного </w:t>
      </w:r>
      <w:r w:rsidRPr="008058F0">
        <w:rPr>
          <w:bCs/>
          <w:sz w:val="24"/>
          <w:szCs w:val="24"/>
        </w:rPr>
        <w:t>обучения [</w:t>
      </w:r>
      <w:r w:rsidRPr="008058F0">
        <w:rPr>
          <w:bCs/>
          <w:sz w:val="24"/>
          <w:szCs w:val="24"/>
        </w:rPr>
        <w:t xml:space="preserve">1]. Для реализации этого процесса мы воспользовались языком R - открытым исходным кодом, широко используемым в качестве статистического программного обеспечения и инструмента для анализа </w:t>
      </w:r>
      <w:r w:rsidRPr="008058F0">
        <w:rPr>
          <w:bCs/>
          <w:sz w:val="24"/>
          <w:szCs w:val="24"/>
        </w:rPr>
        <w:t>данных [</w:t>
      </w:r>
      <w:r w:rsidRPr="008058F0">
        <w:rPr>
          <w:bCs/>
          <w:sz w:val="24"/>
          <w:szCs w:val="24"/>
        </w:rPr>
        <w:t>2]. Этот язык обладает обширным набором удобных библиотек, специально предназначенных для анализа и визуализации данных.</w:t>
      </w:r>
    </w:p>
    <w:p w14:paraId="15FAE1F0" w14:textId="0D835644" w:rsidR="008058F0" w:rsidRPr="000F56A9" w:rsidRDefault="008058F0" w:rsidP="000F56A9">
      <w:pPr>
        <w:ind w:firstLine="720"/>
        <w:rPr>
          <w:bCs/>
          <w:sz w:val="24"/>
          <w:szCs w:val="24"/>
        </w:rPr>
      </w:pPr>
      <w:r w:rsidRPr="008058F0">
        <w:rPr>
          <w:bCs/>
          <w:sz w:val="24"/>
          <w:szCs w:val="24"/>
        </w:rPr>
        <w:t>Для более глубокого постижения воздействия факторов на развитие диабета среди молодежи были применены разнообразные методы визуализации. Были построены графики рассеяния, многомерные гистограммы и изучено воздействие факторов. Эти визуализации помогли выявить тенденции и закономерности в представленных данных.</w:t>
      </w:r>
    </w:p>
    <w:p w14:paraId="42BC4BD8" w14:textId="5474A80B" w:rsidR="008058F0" w:rsidRPr="000F56A9" w:rsidRDefault="008058F0" w:rsidP="008058F0">
      <w:pPr>
        <w:ind w:firstLine="720"/>
        <w:rPr>
          <w:bCs/>
          <w:sz w:val="24"/>
          <w:szCs w:val="24"/>
        </w:rPr>
      </w:pPr>
      <w:r w:rsidRPr="008058F0">
        <w:rPr>
          <w:bCs/>
          <w:sz w:val="24"/>
          <w:szCs w:val="24"/>
        </w:rPr>
        <w:t xml:space="preserve">Для построения и оценки моделей машинного обучения применялись методы логической регрессии. Качество моделей было оценено с использованием различных метрик, таких как коэффициент детерминации, среднеквадратичная ошибка и средняя абсолютная ошибка. В итоге эта методология анализа факторов, влияющих на развитие диабета среди молодежи, позволяет выявить ключевые факторы, которые следует учитывать при разработке стратегий лечения и предотвращения развития заболевания. </w:t>
      </w:r>
      <w:r w:rsidRPr="008058F0">
        <w:rPr>
          <w:bCs/>
          <w:sz w:val="24"/>
          <w:szCs w:val="24"/>
        </w:rPr>
        <w:lastRenderedPageBreak/>
        <w:t>Результаты исследования могут быть использованы для более эффективного диагностирования и лечения.</w:t>
      </w:r>
    </w:p>
    <w:p w14:paraId="76BA3924" w14:textId="74BE134E" w:rsidR="008569A2" w:rsidRDefault="0052236F" w:rsidP="0052236F">
      <w:pPr>
        <w:ind w:firstLine="0"/>
        <w:jc w:val="left"/>
        <w:rPr>
          <w:b/>
        </w:rPr>
      </w:pPr>
      <w:r>
        <w:rPr>
          <w:b/>
        </w:rPr>
        <w:t>Результаты</w:t>
      </w:r>
    </w:p>
    <w:p w14:paraId="286D60D1" w14:textId="79972E2A" w:rsidR="00D71625" w:rsidRDefault="00D71625" w:rsidP="00D71625">
      <w:pPr>
        <w:ind w:firstLine="0"/>
        <w:jc w:val="left"/>
        <w:rPr>
          <w:b/>
          <w:sz w:val="24"/>
          <w:szCs w:val="24"/>
        </w:rPr>
      </w:pPr>
      <w:r w:rsidRPr="00E20BCF">
        <w:rPr>
          <w:b/>
          <w:sz w:val="24"/>
          <w:szCs w:val="24"/>
          <w:lang w:val="ru-MD"/>
        </w:rPr>
        <w:t xml:space="preserve">3.1 </w:t>
      </w:r>
      <w:r w:rsidRPr="00386522">
        <w:rPr>
          <w:b/>
          <w:sz w:val="24"/>
          <w:szCs w:val="24"/>
        </w:rPr>
        <w:t>Разведочный</w:t>
      </w:r>
      <w:r>
        <w:rPr>
          <w:b/>
          <w:sz w:val="24"/>
          <w:szCs w:val="24"/>
        </w:rPr>
        <w:t xml:space="preserve"> анализ данных</w:t>
      </w:r>
    </w:p>
    <w:p w14:paraId="15A11A72" w14:textId="5D3A9584" w:rsidR="00BC2CAD" w:rsidRPr="00BC2CAD" w:rsidRDefault="00D71625" w:rsidP="0042380E">
      <w:pPr>
        <w:ind w:firstLine="720"/>
        <w:rPr>
          <w:bCs/>
          <w:sz w:val="24"/>
          <w:szCs w:val="24"/>
        </w:rPr>
      </w:pPr>
      <w:r>
        <w:rPr>
          <w:bCs/>
          <w:sz w:val="24"/>
          <w:szCs w:val="24"/>
        </w:rPr>
        <w:t>В ходе реализации данного этапа работы, были созданы различного рода графики, визуализирующие различные моменты дата сета для выявления интересных закономерностей и прочей всевозможной информации.</w:t>
      </w:r>
    </w:p>
    <w:p w14:paraId="4F9CA338" w14:textId="0579B177" w:rsidR="009052F8" w:rsidRPr="009052F8" w:rsidRDefault="00BC2CAD" w:rsidP="009052F8">
      <w:pPr>
        <w:ind w:firstLine="720"/>
        <w:rPr>
          <w:bCs/>
          <w:sz w:val="24"/>
          <w:szCs w:val="24"/>
          <w:lang w:val="ru-MD"/>
        </w:rPr>
      </w:pPr>
      <w:r w:rsidRPr="009052F8">
        <w:rPr>
          <w:bCs/>
          <w:sz w:val="24"/>
          <w:szCs w:val="24"/>
        </w:rPr>
        <w:t>В начале анализа данных была построена</w:t>
      </w:r>
      <w:r w:rsidR="009052F8" w:rsidRPr="009052F8">
        <w:rPr>
          <w:bCs/>
          <w:sz w:val="24"/>
          <w:szCs w:val="24"/>
        </w:rPr>
        <w:t xml:space="preserve"> </w:t>
      </w:r>
      <w:r w:rsidRPr="009052F8">
        <w:rPr>
          <w:bCs/>
          <w:sz w:val="24"/>
          <w:szCs w:val="24"/>
        </w:rPr>
        <w:t xml:space="preserve">диаграмма </w:t>
      </w:r>
      <w:r w:rsidR="009052F8" w:rsidRPr="009052F8">
        <w:rPr>
          <w:bCs/>
          <w:sz w:val="24"/>
          <w:szCs w:val="24"/>
        </w:rPr>
        <w:t xml:space="preserve">рассеяния </w:t>
      </w:r>
      <w:r w:rsidRPr="009052F8">
        <w:rPr>
          <w:bCs/>
          <w:sz w:val="24"/>
          <w:szCs w:val="24"/>
        </w:rPr>
        <w:t>(</w:t>
      </w:r>
      <w:proofErr w:type="spellStart"/>
      <w:r w:rsidR="009052F8" w:rsidRPr="009052F8">
        <w:rPr>
          <w:bCs/>
          <w:sz w:val="24"/>
          <w:szCs w:val="24"/>
        </w:rPr>
        <w:t>Scatter</w:t>
      </w:r>
      <w:proofErr w:type="spellEnd"/>
      <w:r w:rsidR="009052F8" w:rsidRPr="009052F8">
        <w:rPr>
          <w:bCs/>
          <w:sz w:val="24"/>
          <w:szCs w:val="24"/>
        </w:rPr>
        <w:t xml:space="preserve"> </w:t>
      </w:r>
      <w:proofErr w:type="spellStart"/>
      <w:r w:rsidR="009052F8" w:rsidRPr="009052F8">
        <w:rPr>
          <w:bCs/>
          <w:sz w:val="24"/>
          <w:szCs w:val="24"/>
        </w:rPr>
        <w:t>plot</w:t>
      </w:r>
      <w:proofErr w:type="spellEnd"/>
      <w:r w:rsidRPr="009052F8">
        <w:rPr>
          <w:bCs/>
          <w:sz w:val="24"/>
          <w:szCs w:val="24"/>
        </w:rPr>
        <w:t>) для</w:t>
      </w:r>
      <w:r w:rsidR="009052F8">
        <w:rPr>
          <w:bCs/>
          <w:sz w:val="24"/>
          <w:szCs w:val="24"/>
        </w:rPr>
        <w:t xml:space="preserve"> </w:t>
      </w:r>
      <w:r w:rsidR="009052F8" w:rsidRPr="009052F8">
        <w:rPr>
          <w:bCs/>
          <w:sz w:val="24"/>
          <w:szCs w:val="24"/>
          <w:lang w:val="ru-MD"/>
        </w:rPr>
        <w:t>визуализирова</w:t>
      </w:r>
      <w:r w:rsidR="009052F8">
        <w:rPr>
          <w:bCs/>
          <w:sz w:val="24"/>
          <w:szCs w:val="24"/>
          <w:lang w:val="ru-MD"/>
        </w:rPr>
        <w:t xml:space="preserve">ния </w:t>
      </w:r>
      <w:r w:rsidR="009052F8" w:rsidRPr="009052F8">
        <w:rPr>
          <w:bCs/>
          <w:sz w:val="24"/>
          <w:szCs w:val="24"/>
          <w:lang w:val="ru-MD"/>
        </w:rPr>
        <w:t>зависимост</w:t>
      </w:r>
      <w:r w:rsidR="009052F8">
        <w:rPr>
          <w:bCs/>
          <w:sz w:val="24"/>
          <w:szCs w:val="24"/>
          <w:lang w:val="ru-MD"/>
        </w:rPr>
        <w:t>и</w:t>
      </w:r>
      <w:r w:rsidR="009052F8" w:rsidRPr="009052F8">
        <w:rPr>
          <w:bCs/>
          <w:sz w:val="24"/>
          <w:szCs w:val="24"/>
          <w:lang w:val="ru-MD"/>
        </w:rPr>
        <w:t xml:space="preserve"> между двумя переменными</w:t>
      </w:r>
      <w:r w:rsidR="009052F8" w:rsidRPr="00BC2CAD">
        <w:rPr>
          <w:bCs/>
          <w:sz w:val="24"/>
          <w:szCs w:val="24"/>
        </w:rPr>
        <w:t>.</w:t>
      </w:r>
    </w:p>
    <w:p w14:paraId="472E79C1" w14:textId="77777777" w:rsidR="009052F8" w:rsidRPr="009052F8" w:rsidRDefault="009052F8" w:rsidP="009052F8">
      <w:pPr>
        <w:ind w:firstLine="0"/>
        <w:rPr>
          <w:bCs/>
          <w:sz w:val="24"/>
          <w:szCs w:val="24"/>
          <w:lang w:val="ru-MD"/>
        </w:rPr>
      </w:pPr>
      <w:r w:rsidRPr="009052F8">
        <w:rPr>
          <w:bCs/>
          <w:sz w:val="24"/>
          <w:szCs w:val="24"/>
          <w:lang w:val="ru-MD"/>
        </w:rPr>
        <w:t>Когда на диаграмме рассеяния строятся точки, каждая точка представляет конкретное сочетание значений двух переменных. Таким образом, она позволяет визуально оценить, существует ли какая-либо структура или закономерность в распределении данных.</w:t>
      </w:r>
    </w:p>
    <w:p w14:paraId="2FA2BE32" w14:textId="4D422A49" w:rsidR="009052F8" w:rsidRDefault="009052F8" w:rsidP="009052F8">
      <w:pPr>
        <w:ind w:firstLine="0"/>
        <w:rPr>
          <w:bCs/>
          <w:sz w:val="24"/>
          <w:szCs w:val="24"/>
        </w:rPr>
      </w:pPr>
      <w:r w:rsidRPr="009052F8">
        <w:rPr>
          <w:bCs/>
          <w:sz w:val="24"/>
          <w:szCs w:val="24"/>
        </w:rPr>
        <w:t>Каждый график показывает связь между двумя переменными с разделением цветом в зависимости от значения переменной Outcome.</w:t>
      </w:r>
    </w:p>
    <w:p w14:paraId="2113A092" w14:textId="77777777" w:rsidR="009052F8" w:rsidRPr="009052F8" w:rsidRDefault="009052F8" w:rsidP="009052F8">
      <w:pPr>
        <w:ind w:firstLine="0"/>
        <w:jc w:val="left"/>
        <w:rPr>
          <w:bCs/>
          <w:sz w:val="24"/>
          <w:szCs w:val="24"/>
          <w:lang w:val="ru-MD"/>
        </w:rPr>
      </w:pPr>
      <w:r w:rsidRPr="009052F8">
        <w:rPr>
          <w:bCs/>
          <w:sz w:val="24"/>
          <w:szCs w:val="24"/>
          <w:lang w:val="ru-MD"/>
        </w:rPr>
        <w:t>Графики поочередно строятся для следующих переменных:</w:t>
      </w:r>
    </w:p>
    <w:p w14:paraId="0903C36E" w14:textId="22A6A142" w:rsidR="009052F8" w:rsidRPr="009052F8" w:rsidRDefault="009052F8" w:rsidP="009052F8">
      <w:pPr>
        <w:numPr>
          <w:ilvl w:val="0"/>
          <w:numId w:val="36"/>
        </w:numPr>
        <w:jc w:val="left"/>
        <w:rPr>
          <w:bCs/>
          <w:sz w:val="24"/>
          <w:szCs w:val="24"/>
          <w:lang w:val="ru-MD"/>
        </w:rPr>
      </w:pPr>
      <w:proofErr w:type="spellStart"/>
      <w:r w:rsidRPr="009052F8">
        <w:rPr>
          <w:bCs/>
          <w:sz w:val="24"/>
          <w:szCs w:val="24"/>
          <w:lang w:val="ru-MD"/>
        </w:rPr>
        <w:t>Pregnancies</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3</w:t>
      </w:r>
      <w:r w:rsidRPr="00187938">
        <w:rPr>
          <w:bCs/>
          <w:sz w:val="24"/>
          <w:szCs w:val="24"/>
        </w:rPr>
        <w:t>)</w:t>
      </w:r>
    </w:p>
    <w:p w14:paraId="706D03E3" w14:textId="2C6E10A6" w:rsidR="009052F8" w:rsidRPr="009052F8" w:rsidRDefault="009052F8" w:rsidP="009052F8">
      <w:pPr>
        <w:numPr>
          <w:ilvl w:val="0"/>
          <w:numId w:val="36"/>
        </w:numPr>
        <w:jc w:val="left"/>
        <w:rPr>
          <w:bCs/>
          <w:sz w:val="24"/>
          <w:szCs w:val="24"/>
          <w:lang w:val="ru-MD"/>
        </w:rPr>
      </w:pPr>
      <w:proofErr w:type="spellStart"/>
      <w:r w:rsidRPr="009052F8">
        <w:rPr>
          <w:bCs/>
          <w:sz w:val="24"/>
          <w:szCs w:val="24"/>
          <w:lang w:val="ru-MD"/>
        </w:rPr>
        <w:t>Glucose</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3</w:t>
      </w:r>
      <w:r w:rsidRPr="00187938">
        <w:rPr>
          <w:bCs/>
          <w:sz w:val="24"/>
          <w:szCs w:val="24"/>
        </w:rPr>
        <w:t>)</w:t>
      </w:r>
    </w:p>
    <w:p w14:paraId="213B0CC2" w14:textId="41F41027" w:rsidR="009052F8" w:rsidRPr="009052F8" w:rsidRDefault="009052F8" w:rsidP="009052F8">
      <w:pPr>
        <w:numPr>
          <w:ilvl w:val="0"/>
          <w:numId w:val="36"/>
        </w:numPr>
        <w:jc w:val="left"/>
        <w:rPr>
          <w:bCs/>
          <w:sz w:val="24"/>
          <w:szCs w:val="24"/>
          <w:lang w:val="ru-MD"/>
        </w:rPr>
      </w:pPr>
      <w:r w:rsidRPr="009052F8">
        <w:rPr>
          <w:bCs/>
          <w:sz w:val="24"/>
          <w:szCs w:val="24"/>
          <w:lang w:val="ru-MD"/>
        </w:rPr>
        <w:t>BloodPressure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4</w:t>
      </w:r>
      <w:r w:rsidRPr="00187938">
        <w:rPr>
          <w:bCs/>
          <w:sz w:val="24"/>
          <w:szCs w:val="24"/>
        </w:rPr>
        <w:t>)</w:t>
      </w:r>
    </w:p>
    <w:p w14:paraId="71653A87" w14:textId="20BCCC81" w:rsidR="009052F8" w:rsidRPr="009052F8" w:rsidRDefault="009052F8" w:rsidP="009052F8">
      <w:pPr>
        <w:numPr>
          <w:ilvl w:val="0"/>
          <w:numId w:val="36"/>
        </w:numPr>
        <w:jc w:val="left"/>
        <w:rPr>
          <w:bCs/>
          <w:sz w:val="24"/>
          <w:szCs w:val="24"/>
          <w:lang w:val="ru-MD"/>
        </w:rPr>
      </w:pPr>
      <w:r w:rsidRPr="009052F8">
        <w:rPr>
          <w:bCs/>
          <w:sz w:val="24"/>
          <w:szCs w:val="24"/>
          <w:lang w:val="ru-MD"/>
        </w:rPr>
        <w:t>SkinThickness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4</w:t>
      </w:r>
      <w:r w:rsidRPr="00187938">
        <w:rPr>
          <w:bCs/>
          <w:sz w:val="24"/>
          <w:szCs w:val="24"/>
        </w:rPr>
        <w:t>)</w:t>
      </w:r>
    </w:p>
    <w:p w14:paraId="538334E5" w14:textId="276E20CB" w:rsidR="009052F8" w:rsidRPr="009052F8" w:rsidRDefault="009052F8" w:rsidP="009052F8">
      <w:pPr>
        <w:numPr>
          <w:ilvl w:val="0"/>
          <w:numId w:val="36"/>
        </w:numPr>
        <w:jc w:val="left"/>
        <w:rPr>
          <w:bCs/>
          <w:sz w:val="24"/>
          <w:szCs w:val="24"/>
          <w:lang w:val="ru-MD"/>
        </w:rPr>
      </w:pPr>
      <w:r w:rsidRPr="009052F8">
        <w:rPr>
          <w:bCs/>
          <w:sz w:val="24"/>
          <w:szCs w:val="24"/>
          <w:lang w:val="ru-MD"/>
        </w:rPr>
        <w:t>Insulin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3</w:t>
      </w:r>
      <w:r w:rsidRPr="00187938">
        <w:rPr>
          <w:bCs/>
          <w:sz w:val="24"/>
          <w:szCs w:val="24"/>
        </w:rPr>
        <w:t>)</w:t>
      </w:r>
    </w:p>
    <w:p w14:paraId="6B9105BD" w14:textId="670525DC" w:rsidR="009052F8" w:rsidRPr="009052F8" w:rsidRDefault="009052F8" w:rsidP="009052F8">
      <w:pPr>
        <w:numPr>
          <w:ilvl w:val="0"/>
          <w:numId w:val="36"/>
        </w:numPr>
        <w:jc w:val="left"/>
        <w:rPr>
          <w:bCs/>
          <w:sz w:val="24"/>
          <w:szCs w:val="24"/>
          <w:lang w:val="ru-MD"/>
        </w:rPr>
      </w:pPr>
      <w:r w:rsidRPr="009052F8">
        <w:rPr>
          <w:bCs/>
          <w:sz w:val="24"/>
          <w:szCs w:val="24"/>
          <w:lang w:val="ru-MD"/>
        </w:rPr>
        <w:t>BMI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2</w:t>
      </w:r>
      <w:r w:rsidRPr="00187938">
        <w:rPr>
          <w:bCs/>
          <w:sz w:val="24"/>
          <w:szCs w:val="24"/>
        </w:rPr>
        <w:t>)</w:t>
      </w:r>
    </w:p>
    <w:p w14:paraId="3596079E" w14:textId="68DBFC64" w:rsidR="009052F8" w:rsidRPr="009052F8" w:rsidRDefault="009052F8" w:rsidP="009052F8">
      <w:pPr>
        <w:numPr>
          <w:ilvl w:val="0"/>
          <w:numId w:val="36"/>
        </w:numPr>
        <w:jc w:val="left"/>
        <w:rPr>
          <w:bCs/>
          <w:sz w:val="24"/>
          <w:szCs w:val="24"/>
          <w:lang w:val="ru-MD"/>
        </w:rPr>
      </w:pPr>
      <w:proofErr w:type="spellStart"/>
      <w:r w:rsidRPr="009052F8">
        <w:rPr>
          <w:bCs/>
          <w:sz w:val="24"/>
          <w:szCs w:val="24"/>
          <w:lang w:val="ru-MD"/>
        </w:rPr>
        <w:t>DiabetesPedigreeFunction</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rPr>
        <w:t xml:space="preserve"> 1</w:t>
      </w:r>
      <w:r w:rsidRPr="00187938">
        <w:rPr>
          <w:bCs/>
          <w:sz w:val="24"/>
          <w:szCs w:val="24"/>
        </w:rPr>
        <w:t>)</w:t>
      </w:r>
    </w:p>
    <w:p w14:paraId="05E2C22B" w14:textId="77777777" w:rsidR="00EE3CA5" w:rsidRPr="00EE3CA5" w:rsidRDefault="009052F8" w:rsidP="00EE3CA5">
      <w:pPr>
        <w:rPr>
          <w:bCs/>
          <w:sz w:val="24"/>
          <w:szCs w:val="24"/>
          <w:lang w:val="ru-MD"/>
        </w:rPr>
      </w:pPr>
      <w:r w:rsidRPr="00EE3CA5">
        <w:rPr>
          <w:bCs/>
          <w:sz w:val="24"/>
          <w:szCs w:val="24"/>
        </w:rPr>
        <w:t>Далее</w:t>
      </w:r>
      <w:r w:rsidRPr="00EE3CA5">
        <w:rPr>
          <w:bCs/>
          <w:sz w:val="24"/>
          <w:szCs w:val="24"/>
        </w:rPr>
        <w:t xml:space="preserve"> была построена </w:t>
      </w:r>
      <w:r w:rsidR="00EE3CA5" w:rsidRPr="00EE3CA5">
        <w:rPr>
          <w:bCs/>
          <w:sz w:val="24"/>
          <w:szCs w:val="24"/>
        </w:rPr>
        <w:t>Многомерная гистограмма (</w:t>
      </w:r>
      <w:proofErr w:type="spellStart"/>
      <w:r w:rsidR="00EE3CA5" w:rsidRPr="00EE3CA5">
        <w:rPr>
          <w:bCs/>
          <w:sz w:val="24"/>
          <w:szCs w:val="24"/>
        </w:rPr>
        <w:t>Multivariate</w:t>
      </w:r>
      <w:proofErr w:type="spellEnd"/>
      <w:r w:rsidR="00EE3CA5" w:rsidRPr="00EE3CA5">
        <w:rPr>
          <w:bCs/>
          <w:sz w:val="24"/>
          <w:szCs w:val="24"/>
        </w:rPr>
        <w:t xml:space="preserve"> </w:t>
      </w:r>
      <w:proofErr w:type="spellStart"/>
      <w:r w:rsidR="00EE3CA5" w:rsidRPr="00EE3CA5">
        <w:rPr>
          <w:bCs/>
          <w:sz w:val="24"/>
          <w:szCs w:val="24"/>
        </w:rPr>
        <w:t>Histogram</w:t>
      </w:r>
      <w:proofErr w:type="spellEnd"/>
      <w:r w:rsidR="00EE3CA5" w:rsidRPr="00EE3CA5">
        <w:rPr>
          <w:bCs/>
          <w:sz w:val="24"/>
          <w:szCs w:val="24"/>
        </w:rPr>
        <w:t>)</w:t>
      </w:r>
      <w:r w:rsidR="00EE3CA5" w:rsidRPr="00EE3CA5">
        <w:rPr>
          <w:bCs/>
          <w:sz w:val="24"/>
          <w:szCs w:val="24"/>
        </w:rPr>
        <w:t xml:space="preserve"> </w:t>
      </w:r>
      <w:r w:rsidR="00EE3CA5" w:rsidRPr="00EE3CA5">
        <w:rPr>
          <w:bCs/>
          <w:sz w:val="24"/>
          <w:szCs w:val="24"/>
          <w:lang w:val="ru-MD"/>
        </w:rPr>
        <w:t>для визуализации распределения данных в двух или более измерениях. Эта гистограмма состоит из блоков (</w:t>
      </w:r>
      <w:proofErr w:type="spellStart"/>
      <w:r w:rsidR="00EE3CA5" w:rsidRPr="00EE3CA5">
        <w:rPr>
          <w:bCs/>
          <w:sz w:val="24"/>
          <w:szCs w:val="24"/>
          <w:lang w:val="ru-MD"/>
        </w:rPr>
        <w:t>бинов</w:t>
      </w:r>
      <w:proofErr w:type="spellEnd"/>
      <w:r w:rsidR="00EE3CA5" w:rsidRPr="00EE3CA5">
        <w:rPr>
          <w:bCs/>
          <w:sz w:val="24"/>
          <w:szCs w:val="24"/>
          <w:lang w:val="ru-MD"/>
        </w:rPr>
        <w:t>), каждый из которых представляет комбинацию значений переменных.</w:t>
      </w:r>
    </w:p>
    <w:p w14:paraId="673FA457" w14:textId="77777777" w:rsidR="00EE3CA5" w:rsidRPr="00EE3CA5" w:rsidRDefault="00EE3CA5" w:rsidP="00EE3CA5">
      <w:pPr>
        <w:rPr>
          <w:bCs/>
          <w:sz w:val="24"/>
          <w:szCs w:val="24"/>
          <w:lang w:val="ru-MD"/>
        </w:rPr>
      </w:pPr>
      <w:r w:rsidRPr="00EE3CA5">
        <w:rPr>
          <w:bCs/>
          <w:sz w:val="24"/>
          <w:szCs w:val="24"/>
          <w:lang w:val="ru-MD"/>
        </w:rPr>
        <w:t>Основная идея многомерной гистограммы заключается в том, чтобы разделить пространство на ячейки и подсчитать количество наблюдений, которые попадают в каждую ячейку. Каждая измеренная переменная представляет собой ось, а блоки образуются в тех местах, где значения переменных соответствуют друг другу.</w:t>
      </w:r>
    </w:p>
    <w:p w14:paraId="718881E1" w14:textId="77777777" w:rsidR="00EE3CA5" w:rsidRPr="009052F8" w:rsidRDefault="00EE3CA5" w:rsidP="00EE3CA5">
      <w:pPr>
        <w:ind w:firstLine="0"/>
        <w:jc w:val="left"/>
        <w:rPr>
          <w:bCs/>
          <w:sz w:val="24"/>
          <w:szCs w:val="24"/>
          <w:lang w:val="ru-MD"/>
        </w:rPr>
      </w:pPr>
      <w:r w:rsidRPr="009052F8">
        <w:rPr>
          <w:bCs/>
          <w:sz w:val="24"/>
          <w:szCs w:val="24"/>
          <w:lang w:val="ru-MD"/>
        </w:rPr>
        <w:t>Графики поочередно строятся для следующих переменных:</w:t>
      </w:r>
    </w:p>
    <w:p w14:paraId="1CEB8642" w14:textId="52FF92A2" w:rsidR="00EE3CA5" w:rsidRPr="009052F8" w:rsidRDefault="00EE3CA5" w:rsidP="00EE3CA5">
      <w:pPr>
        <w:numPr>
          <w:ilvl w:val="0"/>
          <w:numId w:val="36"/>
        </w:numPr>
        <w:jc w:val="left"/>
        <w:rPr>
          <w:bCs/>
          <w:sz w:val="24"/>
          <w:szCs w:val="24"/>
          <w:lang w:val="ru-MD"/>
        </w:rPr>
      </w:pPr>
      <w:proofErr w:type="spellStart"/>
      <w:r w:rsidRPr="009052F8">
        <w:rPr>
          <w:bCs/>
          <w:sz w:val="24"/>
          <w:szCs w:val="24"/>
          <w:lang w:val="ru-MD"/>
        </w:rPr>
        <w:t>Pregnancies</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w:t>
      </w:r>
      <w:r w:rsidR="009D1BF4">
        <w:rPr>
          <w:bCs/>
          <w:sz w:val="24"/>
          <w:szCs w:val="24"/>
        </w:rPr>
        <w:t xml:space="preserve"> </w:t>
      </w:r>
      <w:r w:rsidRPr="00187938">
        <w:rPr>
          <w:bCs/>
          <w:sz w:val="24"/>
          <w:szCs w:val="24"/>
        </w:rPr>
        <w:t>Приложени</w:t>
      </w:r>
      <w:r w:rsidR="009D1BF4">
        <w:rPr>
          <w:bCs/>
          <w:sz w:val="24"/>
          <w:szCs w:val="24"/>
        </w:rPr>
        <w:t>е</w:t>
      </w:r>
      <w:r w:rsidRPr="00187938">
        <w:rPr>
          <w:bCs/>
          <w:sz w:val="24"/>
          <w:szCs w:val="24"/>
        </w:rPr>
        <w:t>, Рисунок</w:t>
      </w:r>
      <w:r w:rsidR="00E679DB">
        <w:rPr>
          <w:bCs/>
          <w:sz w:val="24"/>
          <w:szCs w:val="24"/>
          <w:lang w:val="en-US"/>
        </w:rPr>
        <w:t xml:space="preserve"> 6</w:t>
      </w:r>
      <w:r w:rsidRPr="00187938">
        <w:rPr>
          <w:bCs/>
          <w:sz w:val="24"/>
          <w:szCs w:val="24"/>
        </w:rPr>
        <w:t>)</w:t>
      </w:r>
    </w:p>
    <w:p w14:paraId="128A4CA6" w14:textId="03571F2A" w:rsidR="00EE3CA5" w:rsidRPr="009052F8" w:rsidRDefault="00EE3CA5" w:rsidP="00EE3CA5">
      <w:pPr>
        <w:numPr>
          <w:ilvl w:val="0"/>
          <w:numId w:val="36"/>
        </w:numPr>
        <w:jc w:val="left"/>
        <w:rPr>
          <w:bCs/>
          <w:sz w:val="24"/>
          <w:szCs w:val="24"/>
          <w:lang w:val="ru-MD"/>
        </w:rPr>
      </w:pPr>
      <w:proofErr w:type="spellStart"/>
      <w:r w:rsidRPr="009052F8">
        <w:rPr>
          <w:bCs/>
          <w:sz w:val="24"/>
          <w:szCs w:val="24"/>
          <w:lang w:val="ru-MD"/>
        </w:rPr>
        <w:t>Glucose</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 Приложение, Рисунок</w:t>
      </w:r>
      <w:r w:rsidR="00E679DB">
        <w:rPr>
          <w:bCs/>
          <w:sz w:val="24"/>
          <w:szCs w:val="24"/>
          <w:lang w:val="en-US"/>
        </w:rPr>
        <w:t xml:space="preserve"> 5</w:t>
      </w:r>
      <w:r w:rsidRPr="00187938">
        <w:rPr>
          <w:bCs/>
          <w:sz w:val="24"/>
          <w:szCs w:val="24"/>
        </w:rPr>
        <w:t>)</w:t>
      </w:r>
    </w:p>
    <w:p w14:paraId="5EAB3865" w14:textId="07D257A4" w:rsidR="00EE3CA5" w:rsidRPr="009052F8" w:rsidRDefault="00EE3CA5" w:rsidP="00EE3CA5">
      <w:pPr>
        <w:numPr>
          <w:ilvl w:val="0"/>
          <w:numId w:val="36"/>
        </w:numPr>
        <w:jc w:val="left"/>
        <w:rPr>
          <w:bCs/>
          <w:sz w:val="24"/>
          <w:szCs w:val="24"/>
          <w:lang w:val="ru-MD"/>
        </w:rPr>
      </w:pPr>
      <w:r w:rsidRPr="009052F8">
        <w:rPr>
          <w:bCs/>
          <w:sz w:val="24"/>
          <w:szCs w:val="24"/>
          <w:lang w:val="ru-MD"/>
        </w:rPr>
        <w:t>BloodPressure и Age с группировкой по Outcome.</w:t>
      </w:r>
      <w:r w:rsidRPr="009052F8">
        <w:rPr>
          <w:bCs/>
          <w:sz w:val="24"/>
          <w:szCs w:val="24"/>
        </w:rPr>
        <w:t xml:space="preserve"> </w:t>
      </w:r>
      <w:r w:rsidRPr="00187938">
        <w:rPr>
          <w:bCs/>
          <w:sz w:val="24"/>
          <w:szCs w:val="24"/>
        </w:rPr>
        <w:t>(см. Приложение, Рисун</w:t>
      </w:r>
      <w:r w:rsidR="001F0658">
        <w:rPr>
          <w:bCs/>
          <w:sz w:val="24"/>
          <w:szCs w:val="24"/>
        </w:rPr>
        <w:t>ок</w:t>
      </w:r>
      <w:r w:rsidR="001F0658">
        <w:rPr>
          <w:bCs/>
          <w:sz w:val="24"/>
          <w:szCs w:val="24"/>
          <w:lang w:val="en-US"/>
        </w:rPr>
        <w:t xml:space="preserve"> 7</w:t>
      </w:r>
      <w:r w:rsidRPr="00187938">
        <w:rPr>
          <w:bCs/>
          <w:sz w:val="24"/>
          <w:szCs w:val="24"/>
        </w:rPr>
        <w:t>)</w:t>
      </w:r>
    </w:p>
    <w:p w14:paraId="699F6E74" w14:textId="5A7EC27C" w:rsidR="00EE3CA5" w:rsidRPr="009052F8" w:rsidRDefault="00EE3CA5" w:rsidP="00EE3CA5">
      <w:pPr>
        <w:numPr>
          <w:ilvl w:val="0"/>
          <w:numId w:val="36"/>
        </w:numPr>
        <w:jc w:val="left"/>
        <w:rPr>
          <w:bCs/>
          <w:sz w:val="24"/>
          <w:szCs w:val="24"/>
          <w:lang w:val="ru-MD"/>
        </w:rPr>
      </w:pPr>
      <w:r w:rsidRPr="009052F8">
        <w:rPr>
          <w:bCs/>
          <w:sz w:val="24"/>
          <w:szCs w:val="24"/>
          <w:lang w:val="ru-MD"/>
        </w:rPr>
        <w:lastRenderedPageBreak/>
        <w:t>SkinThickness и Age с группировкой по Outcome.</w:t>
      </w:r>
      <w:r w:rsidRPr="009052F8">
        <w:rPr>
          <w:bCs/>
          <w:sz w:val="24"/>
          <w:szCs w:val="24"/>
        </w:rPr>
        <w:t xml:space="preserve"> </w:t>
      </w:r>
      <w:r w:rsidRPr="00187938">
        <w:rPr>
          <w:bCs/>
          <w:sz w:val="24"/>
          <w:szCs w:val="24"/>
        </w:rPr>
        <w:t>(см. Приложение, Рисунок</w:t>
      </w:r>
      <w:r w:rsidR="001F0658">
        <w:rPr>
          <w:bCs/>
          <w:sz w:val="24"/>
          <w:szCs w:val="24"/>
          <w:lang w:val="en-US"/>
        </w:rPr>
        <w:t xml:space="preserve"> 7</w:t>
      </w:r>
      <w:r w:rsidRPr="00187938">
        <w:rPr>
          <w:bCs/>
          <w:sz w:val="24"/>
          <w:szCs w:val="24"/>
        </w:rPr>
        <w:t>)</w:t>
      </w:r>
    </w:p>
    <w:p w14:paraId="245D4A55" w14:textId="03AD9B9C" w:rsidR="00EE3CA5" w:rsidRPr="009052F8" w:rsidRDefault="00EE3CA5" w:rsidP="00EE3CA5">
      <w:pPr>
        <w:numPr>
          <w:ilvl w:val="0"/>
          <w:numId w:val="36"/>
        </w:numPr>
        <w:jc w:val="left"/>
        <w:rPr>
          <w:bCs/>
          <w:sz w:val="24"/>
          <w:szCs w:val="24"/>
          <w:lang w:val="ru-MD"/>
        </w:rPr>
      </w:pPr>
      <w:r w:rsidRPr="009052F8">
        <w:rPr>
          <w:bCs/>
          <w:sz w:val="24"/>
          <w:szCs w:val="24"/>
          <w:lang w:val="ru-MD"/>
        </w:rPr>
        <w:t>Insulin и Age с группировкой по Outcome.</w:t>
      </w:r>
      <w:r w:rsidRPr="009052F8">
        <w:rPr>
          <w:bCs/>
          <w:sz w:val="24"/>
          <w:szCs w:val="24"/>
        </w:rPr>
        <w:t xml:space="preserve"> </w:t>
      </w:r>
      <w:r w:rsidRPr="00187938">
        <w:rPr>
          <w:bCs/>
          <w:sz w:val="24"/>
          <w:szCs w:val="24"/>
        </w:rPr>
        <w:t>(см. Приложение, Рисунок</w:t>
      </w:r>
      <w:r w:rsidR="001F0658">
        <w:rPr>
          <w:bCs/>
          <w:sz w:val="24"/>
          <w:szCs w:val="24"/>
          <w:lang w:val="en-US"/>
        </w:rPr>
        <w:t xml:space="preserve"> 8</w:t>
      </w:r>
      <w:r w:rsidRPr="00187938">
        <w:rPr>
          <w:bCs/>
          <w:sz w:val="24"/>
          <w:szCs w:val="24"/>
        </w:rPr>
        <w:t>)</w:t>
      </w:r>
    </w:p>
    <w:p w14:paraId="29F971D4" w14:textId="07A6C62D" w:rsidR="00EE3CA5" w:rsidRPr="009052F8" w:rsidRDefault="00EE3CA5" w:rsidP="00EE3CA5">
      <w:pPr>
        <w:numPr>
          <w:ilvl w:val="0"/>
          <w:numId w:val="36"/>
        </w:numPr>
        <w:jc w:val="left"/>
        <w:rPr>
          <w:bCs/>
          <w:sz w:val="24"/>
          <w:szCs w:val="24"/>
          <w:lang w:val="ru-MD"/>
        </w:rPr>
      </w:pPr>
      <w:r w:rsidRPr="009052F8">
        <w:rPr>
          <w:bCs/>
          <w:sz w:val="24"/>
          <w:szCs w:val="24"/>
          <w:lang w:val="ru-MD"/>
        </w:rPr>
        <w:t>BMI и Age с группировкой по Outcome.</w:t>
      </w:r>
      <w:r w:rsidRPr="009052F8">
        <w:rPr>
          <w:bCs/>
          <w:sz w:val="24"/>
          <w:szCs w:val="24"/>
        </w:rPr>
        <w:t xml:space="preserve"> </w:t>
      </w:r>
      <w:r w:rsidRPr="00187938">
        <w:rPr>
          <w:bCs/>
          <w:sz w:val="24"/>
          <w:szCs w:val="24"/>
        </w:rPr>
        <w:t>(см. Приложение, Рисунок</w:t>
      </w:r>
      <w:r w:rsidR="001F0658">
        <w:rPr>
          <w:bCs/>
          <w:sz w:val="24"/>
          <w:szCs w:val="24"/>
          <w:lang w:val="en-US"/>
        </w:rPr>
        <w:t xml:space="preserve"> 7</w:t>
      </w:r>
      <w:r w:rsidRPr="00187938">
        <w:rPr>
          <w:bCs/>
          <w:sz w:val="24"/>
          <w:szCs w:val="24"/>
        </w:rPr>
        <w:t>)</w:t>
      </w:r>
    </w:p>
    <w:p w14:paraId="6D0DEBFA" w14:textId="30D70B2E" w:rsidR="009052F8" w:rsidRPr="009052F8" w:rsidRDefault="00EE3CA5" w:rsidP="009D1BF4">
      <w:pPr>
        <w:numPr>
          <w:ilvl w:val="0"/>
          <w:numId w:val="36"/>
        </w:numPr>
        <w:jc w:val="left"/>
        <w:rPr>
          <w:bCs/>
          <w:sz w:val="24"/>
          <w:szCs w:val="24"/>
          <w:lang w:val="ru-MD"/>
        </w:rPr>
      </w:pPr>
      <w:proofErr w:type="spellStart"/>
      <w:r w:rsidRPr="009052F8">
        <w:rPr>
          <w:bCs/>
          <w:sz w:val="24"/>
          <w:szCs w:val="24"/>
          <w:lang w:val="ru-MD"/>
        </w:rPr>
        <w:t>DiabetesPedigreeFunction</w:t>
      </w:r>
      <w:proofErr w:type="spellEnd"/>
      <w:r w:rsidRPr="009052F8">
        <w:rPr>
          <w:bCs/>
          <w:sz w:val="24"/>
          <w:szCs w:val="24"/>
          <w:lang w:val="ru-MD"/>
        </w:rPr>
        <w:t xml:space="preserve"> и Age с группировкой по Outcome.</w:t>
      </w:r>
      <w:r w:rsidRPr="009052F8">
        <w:rPr>
          <w:bCs/>
          <w:sz w:val="24"/>
          <w:szCs w:val="24"/>
        </w:rPr>
        <w:t xml:space="preserve"> </w:t>
      </w:r>
      <w:r w:rsidRPr="00187938">
        <w:rPr>
          <w:bCs/>
          <w:sz w:val="24"/>
          <w:szCs w:val="24"/>
        </w:rPr>
        <w:t>(см. Приложение, Рисунок</w:t>
      </w:r>
      <w:r w:rsidR="001F0658">
        <w:rPr>
          <w:bCs/>
          <w:sz w:val="24"/>
          <w:szCs w:val="24"/>
          <w:lang w:val="en-US"/>
        </w:rPr>
        <w:t xml:space="preserve"> 8</w:t>
      </w:r>
      <w:r w:rsidRPr="00187938">
        <w:rPr>
          <w:bCs/>
          <w:sz w:val="24"/>
          <w:szCs w:val="24"/>
        </w:rPr>
        <w:t>)</w:t>
      </w:r>
    </w:p>
    <w:p w14:paraId="5C8476CA" w14:textId="15B11674" w:rsidR="009052F8" w:rsidRDefault="00EE3CA5" w:rsidP="009D1BF4">
      <w:pPr>
        <w:ind w:firstLine="720"/>
        <w:jc w:val="left"/>
        <w:rPr>
          <w:bCs/>
          <w:sz w:val="24"/>
          <w:szCs w:val="24"/>
        </w:rPr>
      </w:pPr>
      <w:r>
        <w:rPr>
          <w:bCs/>
          <w:sz w:val="24"/>
          <w:szCs w:val="24"/>
          <w:lang w:val="ru-MD"/>
        </w:rPr>
        <w:t xml:space="preserve">Следующим шагом была проведена </w:t>
      </w:r>
      <w:r w:rsidRPr="00EE3CA5">
        <w:rPr>
          <w:bCs/>
          <w:sz w:val="24"/>
          <w:szCs w:val="24"/>
        </w:rPr>
        <w:t xml:space="preserve">статистика </w:t>
      </w:r>
      <w:r w:rsidRPr="00EE3CA5">
        <w:rPr>
          <w:bCs/>
          <w:sz w:val="24"/>
          <w:szCs w:val="24"/>
        </w:rPr>
        <w:t>сводки (</w:t>
      </w:r>
      <w:proofErr w:type="spellStart"/>
      <w:r w:rsidRPr="00EE3CA5">
        <w:rPr>
          <w:bCs/>
          <w:sz w:val="24"/>
          <w:szCs w:val="24"/>
        </w:rPr>
        <w:t>Summary</w:t>
      </w:r>
      <w:proofErr w:type="spellEnd"/>
      <w:r w:rsidRPr="00EE3CA5">
        <w:rPr>
          <w:bCs/>
          <w:sz w:val="24"/>
          <w:szCs w:val="24"/>
        </w:rPr>
        <w:t xml:space="preserve"> </w:t>
      </w:r>
      <w:proofErr w:type="spellStart"/>
      <w:r w:rsidRPr="00EE3CA5">
        <w:rPr>
          <w:bCs/>
          <w:sz w:val="24"/>
          <w:szCs w:val="24"/>
        </w:rPr>
        <w:t>statistics</w:t>
      </w:r>
      <w:proofErr w:type="spellEnd"/>
      <w:r w:rsidRPr="00EE3CA5">
        <w:rPr>
          <w:bCs/>
          <w:sz w:val="24"/>
          <w:szCs w:val="24"/>
        </w:rPr>
        <w:t>),</w:t>
      </w:r>
      <w:r>
        <w:rPr>
          <w:bCs/>
          <w:sz w:val="24"/>
          <w:szCs w:val="24"/>
        </w:rPr>
        <w:t xml:space="preserve"> которая </w:t>
      </w:r>
      <w:r w:rsidRPr="00EE3CA5">
        <w:rPr>
          <w:bCs/>
          <w:sz w:val="24"/>
          <w:szCs w:val="24"/>
        </w:rPr>
        <w:t>представляет собой сжатую, обобщенную информацию о наборе данных. Эта информация включает основные числовые характеристики и структуру данных, что позволяет получить представление о его основных свойствах без необходимости анализа всего объема данных. Сводная статистика часто используется для быстрого обзора данных и выявления ключевых моментов.</w:t>
      </w:r>
      <w:r w:rsidR="009D1BF4">
        <w:rPr>
          <w:bCs/>
          <w:sz w:val="24"/>
          <w:szCs w:val="24"/>
        </w:rPr>
        <w:t xml:space="preserve"> </w:t>
      </w:r>
      <w:r w:rsidR="009D1BF4" w:rsidRPr="00187938">
        <w:rPr>
          <w:bCs/>
          <w:sz w:val="24"/>
          <w:szCs w:val="24"/>
        </w:rPr>
        <w:t xml:space="preserve">(см. </w:t>
      </w:r>
      <w:r w:rsidR="009D1BF4" w:rsidRPr="00187938">
        <w:rPr>
          <w:bCs/>
          <w:sz w:val="24"/>
          <w:szCs w:val="24"/>
        </w:rPr>
        <w:t>Приложение,</w:t>
      </w:r>
      <w:r w:rsidR="009D1BF4" w:rsidRPr="00187938">
        <w:rPr>
          <w:bCs/>
          <w:sz w:val="24"/>
          <w:szCs w:val="24"/>
        </w:rPr>
        <w:t xml:space="preserve"> Рисунок</w:t>
      </w:r>
      <w:r w:rsidR="001F0658">
        <w:rPr>
          <w:bCs/>
          <w:sz w:val="24"/>
          <w:szCs w:val="24"/>
          <w:lang w:val="en-US"/>
        </w:rPr>
        <w:t xml:space="preserve"> 9</w:t>
      </w:r>
      <w:r w:rsidR="009D1BF4" w:rsidRPr="00187938">
        <w:rPr>
          <w:bCs/>
          <w:sz w:val="24"/>
          <w:szCs w:val="24"/>
        </w:rPr>
        <w:t>)</w:t>
      </w:r>
    </w:p>
    <w:p w14:paraId="595B4941" w14:textId="4C5674C9" w:rsidR="009052F8" w:rsidRDefault="009D1BF4" w:rsidP="00AD6977">
      <w:pPr>
        <w:ind w:firstLine="0"/>
        <w:jc w:val="left"/>
        <w:rPr>
          <w:bCs/>
          <w:sz w:val="24"/>
          <w:szCs w:val="24"/>
        </w:rPr>
      </w:pPr>
      <w:r>
        <w:rPr>
          <w:bCs/>
          <w:sz w:val="24"/>
          <w:szCs w:val="24"/>
        </w:rPr>
        <w:tab/>
        <w:t>Так же была проведена с</w:t>
      </w:r>
      <w:r w:rsidRPr="009D1BF4">
        <w:rPr>
          <w:bCs/>
          <w:sz w:val="24"/>
          <w:szCs w:val="24"/>
        </w:rPr>
        <w:t xml:space="preserve">водка </w:t>
      </w:r>
      <w:r w:rsidRPr="009D1BF4">
        <w:rPr>
          <w:bCs/>
          <w:sz w:val="24"/>
          <w:szCs w:val="24"/>
        </w:rPr>
        <w:t>результатов,</w:t>
      </w:r>
      <w:r>
        <w:rPr>
          <w:bCs/>
          <w:sz w:val="24"/>
          <w:szCs w:val="24"/>
        </w:rPr>
        <w:t xml:space="preserve"> которая была </w:t>
      </w:r>
      <w:r w:rsidRPr="009D1BF4">
        <w:rPr>
          <w:bCs/>
          <w:sz w:val="24"/>
          <w:szCs w:val="24"/>
        </w:rPr>
        <w:t>использ</w:t>
      </w:r>
      <w:r>
        <w:rPr>
          <w:bCs/>
          <w:sz w:val="24"/>
          <w:szCs w:val="24"/>
        </w:rPr>
        <w:t>ована</w:t>
      </w:r>
      <w:r w:rsidRPr="009D1BF4">
        <w:rPr>
          <w:bCs/>
          <w:sz w:val="24"/>
          <w:szCs w:val="24"/>
        </w:rPr>
        <w:t xml:space="preserve"> для представления основных выводов и ключевых данных, полученных в анализ</w:t>
      </w:r>
      <w:r>
        <w:rPr>
          <w:bCs/>
          <w:sz w:val="24"/>
          <w:szCs w:val="24"/>
        </w:rPr>
        <w:t>е</w:t>
      </w:r>
      <w:r w:rsidRPr="009D1BF4">
        <w:rPr>
          <w:bCs/>
          <w:sz w:val="24"/>
          <w:szCs w:val="24"/>
        </w:rPr>
        <w:t xml:space="preserve"> данных. Это краткое, обобщенное изложение помогает быстро понять основные точки и сделать выводы без детального рассмотрения всего объема данных или доклада</w:t>
      </w:r>
      <w:r>
        <w:rPr>
          <w:bCs/>
          <w:sz w:val="24"/>
          <w:szCs w:val="24"/>
        </w:rPr>
        <w:t>.</w:t>
      </w:r>
      <w:r w:rsidRPr="009D1BF4">
        <w:rPr>
          <w:bCs/>
          <w:sz w:val="24"/>
          <w:szCs w:val="24"/>
        </w:rPr>
        <w:t xml:space="preserve"> </w:t>
      </w:r>
      <w:r w:rsidRPr="00187938">
        <w:rPr>
          <w:bCs/>
          <w:sz w:val="24"/>
          <w:szCs w:val="24"/>
        </w:rPr>
        <w:t xml:space="preserve">(см. </w:t>
      </w:r>
      <w:r w:rsidRPr="00187938">
        <w:rPr>
          <w:bCs/>
          <w:sz w:val="24"/>
          <w:szCs w:val="24"/>
        </w:rPr>
        <w:t>Приложение,</w:t>
      </w:r>
      <w:r w:rsidRPr="00187938">
        <w:rPr>
          <w:bCs/>
          <w:sz w:val="24"/>
          <w:szCs w:val="24"/>
        </w:rPr>
        <w:t xml:space="preserve"> </w:t>
      </w:r>
      <w:r w:rsidRPr="00187938">
        <w:rPr>
          <w:bCs/>
          <w:sz w:val="24"/>
          <w:szCs w:val="24"/>
        </w:rPr>
        <w:t>Рисунок</w:t>
      </w:r>
      <w:r w:rsidR="001F0658">
        <w:rPr>
          <w:bCs/>
          <w:sz w:val="24"/>
          <w:szCs w:val="24"/>
          <w:lang w:val="en-US"/>
        </w:rPr>
        <w:t xml:space="preserve"> 10</w:t>
      </w:r>
      <w:r w:rsidRPr="00187938">
        <w:rPr>
          <w:bCs/>
          <w:sz w:val="24"/>
          <w:szCs w:val="24"/>
        </w:rPr>
        <w:t>)</w:t>
      </w:r>
    </w:p>
    <w:p w14:paraId="26F62931" w14:textId="117F3D31" w:rsidR="00AD6977" w:rsidRDefault="00AD6977" w:rsidP="00AD6977">
      <w:pPr>
        <w:ind w:firstLine="0"/>
        <w:jc w:val="left"/>
        <w:rPr>
          <w:b/>
          <w:sz w:val="24"/>
          <w:szCs w:val="24"/>
        </w:rPr>
      </w:pPr>
      <w:r w:rsidRPr="00AD6977">
        <w:rPr>
          <w:b/>
          <w:sz w:val="24"/>
          <w:szCs w:val="24"/>
        </w:rPr>
        <w:t>3.</w:t>
      </w:r>
      <w:r>
        <w:rPr>
          <w:b/>
          <w:sz w:val="24"/>
          <w:szCs w:val="24"/>
        </w:rPr>
        <w:t>2</w:t>
      </w:r>
      <w:r w:rsidRPr="00AD6977">
        <w:rPr>
          <w:b/>
          <w:sz w:val="24"/>
          <w:szCs w:val="24"/>
        </w:rPr>
        <w:t xml:space="preserve"> </w:t>
      </w:r>
      <w:r>
        <w:rPr>
          <w:b/>
          <w:sz w:val="24"/>
          <w:szCs w:val="24"/>
        </w:rPr>
        <w:t>Построение модели</w:t>
      </w:r>
    </w:p>
    <w:p w14:paraId="2FD3CD17" w14:textId="3F129496" w:rsidR="00837F59" w:rsidRDefault="009D1BF4" w:rsidP="0042380E">
      <w:pPr>
        <w:ind w:firstLine="720"/>
        <w:rPr>
          <w:sz w:val="24"/>
          <w:szCs w:val="24"/>
        </w:rPr>
      </w:pPr>
      <w:r>
        <w:rPr>
          <w:sz w:val="24"/>
          <w:szCs w:val="24"/>
        </w:rPr>
        <w:t xml:space="preserve">Для построения </w:t>
      </w:r>
      <w:r w:rsidR="000043CF">
        <w:rPr>
          <w:sz w:val="24"/>
          <w:szCs w:val="24"/>
        </w:rPr>
        <w:t>модели была выбрана логическая регрессия исходя из моих данных. Л</w:t>
      </w:r>
      <w:r w:rsidR="000043CF" w:rsidRPr="000043CF">
        <w:rPr>
          <w:sz w:val="24"/>
          <w:szCs w:val="24"/>
        </w:rPr>
        <w:t>огистическая регрессия</w:t>
      </w:r>
      <w:r w:rsidR="000043CF">
        <w:rPr>
          <w:sz w:val="24"/>
          <w:szCs w:val="24"/>
        </w:rPr>
        <w:t>, является</w:t>
      </w:r>
      <w:r w:rsidR="000043CF" w:rsidRPr="000043CF">
        <w:rPr>
          <w:sz w:val="24"/>
          <w:szCs w:val="24"/>
        </w:rPr>
        <w:t xml:space="preserve"> статистически</w:t>
      </w:r>
      <w:r w:rsidR="000043CF">
        <w:rPr>
          <w:sz w:val="24"/>
          <w:szCs w:val="24"/>
        </w:rPr>
        <w:t>м</w:t>
      </w:r>
      <w:r w:rsidR="000043CF" w:rsidRPr="000043CF">
        <w:rPr>
          <w:sz w:val="24"/>
          <w:szCs w:val="24"/>
        </w:rPr>
        <w:t xml:space="preserve"> метод</w:t>
      </w:r>
      <w:r w:rsidR="000043CF">
        <w:rPr>
          <w:sz w:val="24"/>
          <w:szCs w:val="24"/>
        </w:rPr>
        <w:t>ом</w:t>
      </w:r>
      <w:r w:rsidR="000043CF" w:rsidRPr="000043CF">
        <w:rPr>
          <w:sz w:val="24"/>
          <w:szCs w:val="24"/>
        </w:rPr>
        <w:t>, который используется для моделирования вероятности бинарного (двоичного) исхода зависимой переменной от одной или нескольких независимых переменных. Этот метод широко используется в области статистики и машинного обучения для классификации, предсказания вероятности событий и оценки влияния факторов.</w:t>
      </w:r>
      <w:r w:rsidR="000043CF">
        <w:rPr>
          <w:sz w:val="24"/>
          <w:szCs w:val="24"/>
        </w:rPr>
        <w:t xml:space="preserve"> </w:t>
      </w:r>
    </w:p>
    <w:p w14:paraId="7479F22D" w14:textId="77777777" w:rsidR="000043CF" w:rsidRPr="000043CF" w:rsidRDefault="000043CF" w:rsidP="000043CF">
      <w:pPr>
        <w:ind w:firstLine="720"/>
        <w:rPr>
          <w:sz w:val="24"/>
          <w:szCs w:val="24"/>
          <w:lang w:val="ru-MD"/>
        </w:rPr>
      </w:pPr>
      <w:r w:rsidRPr="000043CF">
        <w:rPr>
          <w:sz w:val="24"/>
          <w:szCs w:val="24"/>
          <w:lang w:val="ru-MD"/>
        </w:rPr>
        <w:t xml:space="preserve">Цель построения моделей логистической регрессии для различных пар переменных с группировкой по Outcome заключается в исследовании связи между этими переменными и вероятностью наличия диабета. Рассмотрим несколько пар переменных, таких как </w:t>
      </w:r>
      <w:proofErr w:type="spellStart"/>
      <w:r w:rsidRPr="000043CF">
        <w:rPr>
          <w:sz w:val="24"/>
          <w:szCs w:val="24"/>
          <w:lang w:val="ru-MD"/>
        </w:rPr>
        <w:t>Pregnancies</w:t>
      </w:r>
      <w:proofErr w:type="spellEnd"/>
      <w:r w:rsidRPr="000043CF">
        <w:rPr>
          <w:sz w:val="24"/>
          <w:szCs w:val="24"/>
          <w:lang w:val="ru-MD"/>
        </w:rPr>
        <w:t xml:space="preserve"> и Age, </w:t>
      </w:r>
      <w:proofErr w:type="spellStart"/>
      <w:r w:rsidRPr="000043CF">
        <w:rPr>
          <w:sz w:val="24"/>
          <w:szCs w:val="24"/>
          <w:lang w:val="ru-MD"/>
        </w:rPr>
        <w:t>Glucose</w:t>
      </w:r>
      <w:proofErr w:type="spellEnd"/>
      <w:r w:rsidRPr="000043CF">
        <w:rPr>
          <w:sz w:val="24"/>
          <w:szCs w:val="24"/>
          <w:lang w:val="ru-MD"/>
        </w:rPr>
        <w:t xml:space="preserve"> и Age, BloodPressure и Age, SkinThickness и Age, Insulin и Age, BMI и Age, </w:t>
      </w:r>
      <w:proofErr w:type="spellStart"/>
      <w:r w:rsidRPr="000043CF">
        <w:rPr>
          <w:sz w:val="24"/>
          <w:szCs w:val="24"/>
          <w:lang w:val="ru-MD"/>
        </w:rPr>
        <w:t>DiabetesPedigreeFunction</w:t>
      </w:r>
      <w:proofErr w:type="spellEnd"/>
      <w:r w:rsidRPr="000043CF">
        <w:rPr>
          <w:sz w:val="24"/>
          <w:szCs w:val="24"/>
          <w:lang w:val="ru-MD"/>
        </w:rPr>
        <w:t xml:space="preserve"> и Age, с группировкой по Outcome.</w:t>
      </w:r>
    </w:p>
    <w:p w14:paraId="054CA841" w14:textId="77777777" w:rsidR="000043CF" w:rsidRPr="000043CF" w:rsidRDefault="000043CF" w:rsidP="000043CF">
      <w:pPr>
        <w:ind w:firstLine="720"/>
        <w:rPr>
          <w:sz w:val="24"/>
          <w:szCs w:val="24"/>
          <w:lang w:val="ru-MD"/>
        </w:rPr>
      </w:pPr>
      <w:r w:rsidRPr="000043CF">
        <w:rPr>
          <w:sz w:val="24"/>
          <w:szCs w:val="24"/>
          <w:lang w:val="ru-MD"/>
        </w:rPr>
        <w:t>Для каждой пары переменных определены следующие цели:</w:t>
      </w:r>
    </w:p>
    <w:p w14:paraId="68DF7B7C" w14:textId="5F4F4C38" w:rsidR="000043CF" w:rsidRPr="000043CF" w:rsidRDefault="000043CF" w:rsidP="000043CF">
      <w:pPr>
        <w:numPr>
          <w:ilvl w:val="0"/>
          <w:numId w:val="37"/>
        </w:numPr>
        <w:rPr>
          <w:sz w:val="24"/>
          <w:szCs w:val="24"/>
          <w:lang w:val="ru-MD"/>
        </w:rPr>
      </w:pPr>
      <w:proofErr w:type="spellStart"/>
      <w:r w:rsidRPr="000043CF">
        <w:rPr>
          <w:b/>
          <w:bCs/>
          <w:sz w:val="24"/>
          <w:szCs w:val="24"/>
          <w:lang w:val="ru-MD"/>
        </w:rPr>
        <w:t>Pregnancies</w:t>
      </w:r>
      <w:proofErr w:type="spellEnd"/>
      <w:r w:rsidRPr="000043CF">
        <w:rPr>
          <w:b/>
          <w:bCs/>
          <w:sz w:val="24"/>
          <w:szCs w:val="24"/>
          <w:lang w:val="ru-MD"/>
        </w:rPr>
        <w:t xml:space="preserve"> и Age с группировкой по </w:t>
      </w:r>
      <w:proofErr w:type="gramStart"/>
      <w:r w:rsidRPr="000043CF">
        <w:rPr>
          <w:b/>
          <w:bCs/>
          <w:sz w:val="24"/>
          <w:szCs w:val="24"/>
          <w:lang w:val="ru-MD"/>
        </w:rPr>
        <w:t>Outcome</w:t>
      </w:r>
      <w:r>
        <w:rPr>
          <w:b/>
          <w:bCs/>
          <w:sz w:val="24"/>
          <w:szCs w:val="24"/>
          <w:lang w:val="ru-MD"/>
        </w:rPr>
        <w:t xml:space="preserve"> </w:t>
      </w:r>
      <w:r w:rsidRPr="000043CF">
        <w:rPr>
          <w:b/>
          <w:bCs/>
          <w:sz w:val="24"/>
          <w:szCs w:val="24"/>
          <w:lang w:val="ru-MD"/>
        </w:rPr>
        <w:t>:</w:t>
      </w:r>
      <w:proofErr w:type="gramEnd"/>
    </w:p>
    <w:p w14:paraId="609134E3" w14:textId="5035763F" w:rsidR="000043CF" w:rsidRDefault="000043CF" w:rsidP="000043CF">
      <w:pPr>
        <w:ind w:firstLine="720"/>
        <w:jc w:val="left"/>
        <w:rPr>
          <w:bCs/>
          <w:sz w:val="24"/>
          <w:szCs w:val="24"/>
        </w:rPr>
      </w:pPr>
      <w:r w:rsidRPr="000043CF">
        <w:rPr>
          <w:sz w:val="24"/>
          <w:szCs w:val="24"/>
          <w:lang w:val="ru-MD"/>
        </w:rPr>
        <w:t>Изучить, как количество беременностей (</w:t>
      </w:r>
      <w:proofErr w:type="spellStart"/>
      <w:r w:rsidRPr="000043CF">
        <w:rPr>
          <w:sz w:val="24"/>
          <w:szCs w:val="24"/>
          <w:lang w:val="ru-MD"/>
        </w:rPr>
        <w:t>Pregnancies</w:t>
      </w:r>
      <w:proofErr w:type="spellEnd"/>
      <w:r w:rsidRPr="000043CF">
        <w:rPr>
          <w:sz w:val="24"/>
          <w:szCs w:val="24"/>
          <w:lang w:val="ru-MD"/>
        </w:rPr>
        <w:t>) и возраст (Age) влияют на вероятность развития диабета (Outcome). Модель может предсказывать, как эти переменные связаны с риском диабета у разных групп.</w:t>
      </w:r>
      <w:r>
        <w:rPr>
          <w:sz w:val="24"/>
          <w:szCs w:val="24"/>
          <w:lang w:val="ru-MD"/>
        </w:rPr>
        <w:t xml:space="preserve"> </w:t>
      </w:r>
      <w:r w:rsidRPr="00187938">
        <w:rPr>
          <w:bCs/>
          <w:sz w:val="24"/>
          <w:szCs w:val="24"/>
        </w:rPr>
        <w:t>(см. Приложение, Рисунок</w:t>
      </w:r>
      <w:r w:rsidR="00AB3253">
        <w:rPr>
          <w:bCs/>
          <w:sz w:val="24"/>
          <w:szCs w:val="24"/>
        </w:rPr>
        <w:t xml:space="preserve"> 11</w:t>
      </w:r>
      <w:r w:rsidRPr="00187938">
        <w:rPr>
          <w:bCs/>
          <w:sz w:val="24"/>
          <w:szCs w:val="24"/>
        </w:rPr>
        <w:t>)</w:t>
      </w:r>
    </w:p>
    <w:p w14:paraId="4DAB379E" w14:textId="77777777" w:rsidR="000043CF" w:rsidRDefault="000043CF" w:rsidP="000043CF">
      <w:pPr>
        <w:ind w:firstLine="720"/>
        <w:jc w:val="left"/>
        <w:rPr>
          <w:bCs/>
          <w:sz w:val="24"/>
          <w:szCs w:val="24"/>
        </w:rPr>
      </w:pPr>
    </w:p>
    <w:p w14:paraId="508DA2E6" w14:textId="77777777" w:rsidR="000043CF" w:rsidRPr="000043CF" w:rsidRDefault="000043CF" w:rsidP="000043CF">
      <w:pPr>
        <w:ind w:firstLine="720"/>
        <w:jc w:val="left"/>
        <w:rPr>
          <w:bCs/>
          <w:sz w:val="24"/>
          <w:szCs w:val="24"/>
        </w:rPr>
      </w:pPr>
    </w:p>
    <w:p w14:paraId="3DA6D76F" w14:textId="77777777" w:rsidR="000043CF" w:rsidRPr="000043CF" w:rsidRDefault="000043CF" w:rsidP="000043CF">
      <w:pPr>
        <w:numPr>
          <w:ilvl w:val="0"/>
          <w:numId w:val="37"/>
        </w:numPr>
        <w:rPr>
          <w:sz w:val="24"/>
          <w:szCs w:val="24"/>
          <w:lang w:val="ru-MD"/>
        </w:rPr>
      </w:pPr>
      <w:proofErr w:type="spellStart"/>
      <w:r w:rsidRPr="000043CF">
        <w:rPr>
          <w:b/>
          <w:bCs/>
          <w:sz w:val="24"/>
          <w:szCs w:val="24"/>
          <w:lang w:val="ru-MD"/>
        </w:rPr>
        <w:lastRenderedPageBreak/>
        <w:t>Glucose</w:t>
      </w:r>
      <w:proofErr w:type="spellEnd"/>
      <w:r w:rsidRPr="000043CF">
        <w:rPr>
          <w:b/>
          <w:bCs/>
          <w:sz w:val="24"/>
          <w:szCs w:val="24"/>
          <w:lang w:val="ru-MD"/>
        </w:rPr>
        <w:t xml:space="preserve"> и Age с группировкой по Outcome:</w:t>
      </w:r>
    </w:p>
    <w:p w14:paraId="44A3978A" w14:textId="117AC07E" w:rsidR="000043CF" w:rsidRPr="000043CF" w:rsidRDefault="000043CF" w:rsidP="000043CF">
      <w:pPr>
        <w:ind w:firstLine="720"/>
        <w:jc w:val="left"/>
        <w:rPr>
          <w:bCs/>
          <w:sz w:val="24"/>
          <w:szCs w:val="24"/>
        </w:rPr>
      </w:pPr>
      <w:r w:rsidRPr="000043CF">
        <w:rPr>
          <w:sz w:val="24"/>
          <w:szCs w:val="24"/>
          <w:lang w:val="ru-MD"/>
        </w:rPr>
        <w:t>Анализ влияния уровня глюкозы в крови (</w:t>
      </w:r>
      <w:proofErr w:type="spellStart"/>
      <w:r w:rsidRPr="000043CF">
        <w:rPr>
          <w:sz w:val="24"/>
          <w:szCs w:val="24"/>
          <w:lang w:val="ru-MD"/>
        </w:rPr>
        <w:t>Glucose</w:t>
      </w:r>
      <w:proofErr w:type="spellEnd"/>
      <w:r w:rsidRPr="000043CF">
        <w:rPr>
          <w:sz w:val="24"/>
          <w:szCs w:val="24"/>
          <w:lang w:val="ru-MD"/>
        </w:rPr>
        <w:t>) и возраста (Age) на вероятность наличия диабета. Модель может помочь определить, какие значения глюкозы и возраста связаны с повышенным риском диабета.</w:t>
      </w:r>
      <w:r>
        <w:rPr>
          <w:sz w:val="24"/>
          <w:szCs w:val="24"/>
          <w:lang w:val="ru-MD"/>
        </w:rPr>
        <w:t xml:space="preserve"> </w:t>
      </w:r>
      <w:r w:rsidRPr="00187938">
        <w:rPr>
          <w:bCs/>
          <w:sz w:val="24"/>
          <w:szCs w:val="24"/>
        </w:rPr>
        <w:t>(см. Приложение, Рисунок</w:t>
      </w:r>
      <w:r w:rsidR="00AB3253">
        <w:rPr>
          <w:bCs/>
          <w:sz w:val="24"/>
          <w:szCs w:val="24"/>
        </w:rPr>
        <w:t xml:space="preserve"> 12</w:t>
      </w:r>
      <w:r w:rsidRPr="00187938">
        <w:rPr>
          <w:bCs/>
          <w:sz w:val="24"/>
          <w:szCs w:val="24"/>
        </w:rPr>
        <w:t>)</w:t>
      </w:r>
    </w:p>
    <w:p w14:paraId="52F95748" w14:textId="77777777" w:rsidR="000043CF" w:rsidRPr="000043CF" w:rsidRDefault="000043CF" w:rsidP="000043CF">
      <w:pPr>
        <w:numPr>
          <w:ilvl w:val="0"/>
          <w:numId w:val="37"/>
        </w:numPr>
        <w:rPr>
          <w:sz w:val="24"/>
          <w:szCs w:val="24"/>
          <w:lang w:val="ru-MD"/>
        </w:rPr>
      </w:pPr>
      <w:r w:rsidRPr="000043CF">
        <w:rPr>
          <w:b/>
          <w:bCs/>
          <w:sz w:val="24"/>
          <w:szCs w:val="24"/>
          <w:lang w:val="ru-MD"/>
        </w:rPr>
        <w:t>BloodPressure и Age с группировкой по Outcome:</w:t>
      </w:r>
    </w:p>
    <w:p w14:paraId="4296504E" w14:textId="77E006D0" w:rsidR="000043CF" w:rsidRPr="000043CF" w:rsidRDefault="000043CF" w:rsidP="000043CF">
      <w:pPr>
        <w:ind w:firstLine="720"/>
        <w:jc w:val="left"/>
        <w:rPr>
          <w:bCs/>
          <w:sz w:val="24"/>
          <w:szCs w:val="24"/>
        </w:rPr>
      </w:pPr>
      <w:r w:rsidRPr="000043CF">
        <w:rPr>
          <w:sz w:val="24"/>
          <w:szCs w:val="24"/>
          <w:lang w:val="ru-MD"/>
        </w:rPr>
        <w:t>Понять, как уровень артериального давления (BloodPressure) и возраст (Age) влияют на вероятность диабета. Модель может предоставить информацию о том, какие значения давления и возраста связаны с более высоким риском.</w:t>
      </w:r>
      <w:r w:rsidRPr="000043CF">
        <w:rPr>
          <w:bCs/>
          <w:sz w:val="24"/>
          <w:szCs w:val="24"/>
        </w:rPr>
        <w:t xml:space="preserve"> </w:t>
      </w:r>
      <w:r w:rsidRPr="00187938">
        <w:rPr>
          <w:bCs/>
          <w:sz w:val="24"/>
          <w:szCs w:val="24"/>
        </w:rPr>
        <w:t>(см. Приложение, Рисунок</w:t>
      </w:r>
      <w:r w:rsidR="00AB3253">
        <w:rPr>
          <w:bCs/>
          <w:sz w:val="24"/>
          <w:szCs w:val="24"/>
          <w:lang w:val="en-US"/>
        </w:rPr>
        <w:t xml:space="preserve"> 13</w:t>
      </w:r>
      <w:r w:rsidRPr="00187938">
        <w:rPr>
          <w:bCs/>
          <w:sz w:val="24"/>
          <w:szCs w:val="24"/>
        </w:rPr>
        <w:t>)</w:t>
      </w:r>
    </w:p>
    <w:p w14:paraId="1B939070" w14:textId="77777777" w:rsidR="000043CF" w:rsidRPr="000043CF" w:rsidRDefault="000043CF" w:rsidP="000043CF">
      <w:pPr>
        <w:numPr>
          <w:ilvl w:val="0"/>
          <w:numId w:val="37"/>
        </w:numPr>
        <w:rPr>
          <w:sz w:val="24"/>
          <w:szCs w:val="24"/>
          <w:lang w:val="ru-MD"/>
        </w:rPr>
      </w:pPr>
      <w:r w:rsidRPr="000043CF">
        <w:rPr>
          <w:b/>
          <w:bCs/>
          <w:sz w:val="24"/>
          <w:szCs w:val="24"/>
          <w:lang w:val="ru-MD"/>
        </w:rPr>
        <w:t>SkinThickness и Age с группировкой по Outcome:</w:t>
      </w:r>
    </w:p>
    <w:p w14:paraId="0718D2D6" w14:textId="53FBF1BB" w:rsidR="000043CF" w:rsidRPr="000043CF" w:rsidRDefault="000043CF" w:rsidP="000043CF">
      <w:pPr>
        <w:ind w:firstLine="720"/>
        <w:jc w:val="left"/>
        <w:rPr>
          <w:bCs/>
          <w:sz w:val="24"/>
          <w:szCs w:val="24"/>
        </w:rPr>
      </w:pPr>
      <w:r w:rsidRPr="000043CF">
        <w:rPr>
          <w:sz w:val="24"/>
          <w:szCs w:val="24"/>
          <w:lang w:val="ru-MD"/>
        </w:rPr>
        <w:t>Исследовать влияние толщины кожи (SkinThickness) и возраста (Age) на вероятность диабета. Модель может выделить значимые факторы, связанные с риском развития заболевания.</w:t>
      </w:r>
      <w:r w:rsidRPr="000043CF">
        <w:rPr>
          <w:bCs/>
          <w:sz w:val="24"/>
          <w:szCs w:val="24"/>
        </w:rPr>
        <w:t xml:space="preserve"> </w:t>
      </w:r>
      <w:r w:rsidRPr="00187938">
        <w:rPr>
          <w:bCs/>
          <w:sz w:val="24"/>
          <w:szCs w:val="24"/>
        </w:rPr>
        <w:t>(см. Приложение, Рисунок</w:t>
      </w:r>
      <w:r w:rsidR="00AB3253">
        <w:rPr>
          <w:bCs/>
          <w:sz w:val="24"/>
          <w:szCs w:val="24"/>
          <w:lang w:val="en-US"/>
        </w:rPr>
        <w:t xml:space="preserve"> 13</w:t>
      </w:r>
      <w:r w:rsidRPr="00187938">
        <w:rPr>
          <w:bCs/>
          <w:sz w:val="24"/>
          <w:szCs w:val="24"/>
        </w:rPr>
        <w:t>)</w:t>
      </w:r>
    </w:p>
    <w:p w14:paraId="5E5D0D6B" w14:textId="77777777" w:rsidR="000043CF" w:rsidRPr="000043CF" w:rsidRDefault="000043CF" w:rsidP="000043CF">
      <w:pPr>
        <w:numPr>
          <w:ilvl w:val="0"/>
          <w:numId w:val="37"/>
        </w:numPr>
        <w:rPr>
          <w:sz w:val="24"/>
          <w:szCs w:val="24"/>
          <w:lang w:val="ru-MD"/>
        </w:rPr>
      </w:pPr>
      <w:r w:rsidRPr="000043CF">
        <w:rPr>
          <w:b/>
          <w:bCs/>
          <w:sz w:val="24"/>
          <w:szCs w:val="24"/>
          <w:lang w:val="ru-MD"/>
        </w:rPr>
        <w:t>Insulin и Age с группировкой по Outcome:</w:t>
      </w:r>
    </w:p>
    <w:p w14:paraId="32D8AC1F" w14:textId="1C8FF3C7" w:rsidR="000043CF" w:rsidRPr="000043CF" w:rsidRDefault="000043CF" w:rsidP="000043CF">
      <w:pPr>
        <w:ind w:firstLine="720"/>
        <w:jc w:val="left"/>
        <w:rPr>
          <w:bCs/>
          <w:sz w:val="24"/>
          <w:szCs w:val="24"/>
        </w:rPr>
      </w:pPr>
      <w:r w:rsidRPr="000043CF">
        <w:rPr>
          <w:sz w:val="24"/>
          <w:szCs w:val="24"/>
          <w:lang w:val="ru-MD"/>
        </w:rPr>
        <w:t>Оценить, как уровень инсулина (Insulin) и возраст (Age) соотносятся с вероятностью наличия диабета. Модель может выделить важные аспекты, влияющие на риск.</w:t>
      </w:r>
      <w:r w:rsidRPr="000043CF">
        <w:rPr>
          <w:bCs/>
          <w:sz w:val="24"/>
          <w:szCs w:val="24"/>
        </w:rPr>
        <w:t xml:space="preserve"> </w:t>
      </w:r>
      <w:r w:rsidRPr="00187938">
        <w:rPr>
          <w:bCs/>
          <w:sz w:val="24"/>
          <w:szCs w:val="24"/>
        </w:rPr>
        <w:t>(см. Приложение, Рисунок</w:t>
      </w:r>
      <w:r w:rsidR="00AB3253">
        <w:rPr>
          <w:bCs/>
          <w:sz w:val="24"/>
          <w:szCs w:val="24"/>
          <w:lang w:val="en-US"/>
        </w:rPr>
        <w:t xml:space="preserve"> 13</w:t>
      </w:r>
      <w:r w:rsidRPr="00187938">
        <w:rPr>
          <w:bCs/>
          <w:sz w:val="24"/>
          <w:szCs w:val="24"/>
        </w:rPr>
        <w:t>)</w:t>
      </w:r>
    </w:p>
    <w:p w14:paraId="3D4FEA78" w14:textId="77777777" w:rsidR="000043CF" w:rsidRPr="000043CF" w:rsidRDefault="000043CF" w:rsidP="000043CF">
      <w:pPr>
        <w:numPr>
          <w:ilvl w:val="0"/>
          <w:numId w:val="37"/>
        </w:numPr>
        <w:rPr>
          <w:sz w:val="24"/>
          <w:szCs w:val="24"/>
          <w:lang w:val="ru-MD"/>
        </w:rPr>
      </w:pPr>
      <w:r w:rsidRPr="000043CF">
        <w:rPr>
          <w:b/>
          <w:bCs/>
          <w:sz w:val="24"/>
          <w:szCs w:val="24"/>
          <w:lang w:val="ru-MD"/>
        </w:rPr>
        <w:t>BMI и Age с группировкой по Outcome:</w:t>
      </w:r>
    </w:p>
    <w:p w14:paraId="3DE2C2D4" w14:textId="0E6690DA" w:rsidR="000043CF" w:rsidRPr="000043CF" w:rsidRDefault="000043CF" w:rsidP="000043CF">
      <w:pPr>
        <w:ind w:firstLine="720"/>
        <w:jc w:val="left"/>
        <w:rPr>
          <w:bCs/>
          <w:sz w:val="24"/>
          <w:szCs w:val="24"/>
        </w:rPr>
      </w:pPr>
      <w:r w:rsidRPr="000043CF">
        <w:rPr>
          <w:sz w:val="24"/>
          <w:szCs w:val="24"/>
          <w:lang w:val="ru-MD"/>
        </w:rPr>
        <w:t>Исследовать взаимосвязь между индексом массы тела (BMI) и возрастом (Age) с учетом наличия диабета. Модель может помочь выявить, какие значения BMI и возраста ассоциированы с более высоким или низким риском.</w:t>
      </w:r>
      <w:r w:rsidRPr="000043CF">
        <w:rPr>
          <w:bCs/>
          <w:sz w:val="24"/>
          <w:szCs w:val="24"/>
        </w:rPr>
        <w:t xml:space="preserve"> </w:t>
      </w:r>
      <w:r w:rsidRPr="00187938">
        <w:rPr>
          <w:bCs/>
          <w:sz w:val="24"/>
          <w:szCs w:val="24"/>
        </w:rPr>
        <w:t>(см. Приложение, Рисунок</w:t>
      </w:r>
      <w:r w:rsidR="00AB3253">
        <w:rPr>
          <w:bCs/>
          <w:sz w:val="24"/>
          <w:szCs w:val="24"/>
          <w:lang w:val="en-US"/>
        </w:rPr>
        <w:t xml:space="preserve"> 14</w:t>
      </w:r>
      <w:r w:rsidRPr="00187938">
        <w:rPr>
          <w:bCs/>
          <w:sz w:val="24"/>
          <w:szCs w:val="24"/>
        </w:rPr>
        <w:t>)</w:t>
      </w:r>
    </w:p>
    <w:p w14:paraId="3F591290" w14:textId="77777777" w:rsidR="000043CF" w:rsidRPr="000043CF" w:rsidRDefault="000043CF" w:rsidP="000043CF">
      <w:pPr>
        <w:numPr>
          <w:ilvl w:val="0"/>
          <w:numId w:val="37"/>
        </w:numPr>
        <w:rPr>
          <w:sz w:val="24"/>
          <w:szCs w:val="24"/>
          <w:lang w:val="ru-MD"/>
        </w:rPr>
      </w:pPr>
      <w:proofErr w:type="spellStart"/>
      <w:r w:rsidRPr="000043CF">
        <w:rPr>
          <w:b/>
          <w:bCs/>
          <w:sz w:val="24"/>
          <w:szCs w:val="24"/>
          <w:lang w:val="ru-MD"/>
        </w:rPr>
        <w:t>DiabetesPedigreeFunction</w:t>
      </w:r>
      <w:proofErr w:type="spellEnd"/>
      <w:r w:rsidRPr="000043CF">
        <w:rPr>
          <w:b/>
          <w:bCs/>
          <w:sz w:val="24"/>
          <w:szCs w:val="24"/>
          <w:lang w:val="ru-MD"/>
        </w:rPr>
        <w:t xml:space="preserve"> и Age с группировкой по Outcome:</w:t>
      </w:r>
    </w:p>
    <w:p w14:paraId="5729E618" w14:textId="43D657C5" w:rsidR="000043CF" w:rsidRPr="000043CF" w:rsidRDefault="000043CF" w:rsidP="000043CF">
      <w:pPr>
        <w:ind w:firstLine="720"/>
        <w:jc w:val="left"/>
        <w:rPr>
          <w:bCs/>
          <w:sz w:val="24"/>
          <w:szCs w:val="24"/>
        </w:rPr>
      </w:pPr>
      <w:r w:rsidRPr="000043CF">
        <w:rPr>
          <w:sz w:val="24"/>
          <w:szCs w:val="24"/>
          <w:lang w:val="ru-MD"/>
        </w:rPr>
        <w:t>Анализировать, как генетическая предрасположенность к диабету (</w:t>
      </w:r>
      <w:proofErr w:type="spellStart"/>
      <w:r w:rsidRPr="000043CF">
        <w:rPr>
          <w:sz w:val="24"/>
          <w:szCs w:val="24"/>
          <w:lang w:val="ru-MD"/>
        </w:rPr>
        <w:t>DiabetesPedigreeFunction</w:t>
      </w:r>
      <w:proofErr w:type="spellEnd"/>
      <w:r w:rsidRPr="000043CF">
        <w:rPr>
          <w:sz w:val="24"/>
          <w:szCs w:val="24"/>
          <w:lang w:val="ru-MD"/>
        </w:rPr>
        <w:t>) и возраст (Age) связаны с вероятностью развития диабета. Модель может выявить, какие значения этих переменных важны для предсказания риска.</w:t>
      </w:r>
      <w:r w:rsidRPr="000043CF">
        <w:rPr>
          <w:bCs/>
          <w:sz w:val="24"/>
          <w:szCs w:val="24"/>
        </w:rPr>
        <w:t xml:space="preserve"> </w:t>
      </w:r>
      <w:r w:rsidRPr="00187938">
        <w:rPr>
          <w:bCs/>
          <w:sz w:val="24"/>
          <w:szCs w:val="24"/>
        </w:rPr>
        <w:t>(см. Приложение, Рисунок</w:t>
      </w:r>
      <w:r w:rsidR="00AB3253">
        <w:rPr>
          <w:bCs/>
          <w:sz w:val="24"/>
          <w:szCs w:val="24"/>
          <w:lang w:val="en-US"/>
        </w:rPr>
        <w:t xml:space="preserve"> 14</w:t>
      </w:r>
      <w:r w:rsidRPr="00187938">
        <w:rPr>
          <w:bCs/>
          <w:sz w:val="24"/>
          <w:szCs w:val="24"/>
        </w:rPr>
        <w:t>)</w:t>
      </w:r>
    </w:p>
    <w:p w14:paraId="5B5E87C9" w14:textId="5C1E5CB5" w:rsidR="000043CF" w:rsidRPr="000043CF" w:rsidRDefault="000043CF" w:rsidP="000043CF">
      <w:pPr>
        <w:rPr>
          <w:sz w:val="24"/>
          <w:szCs w:val="24"/>
          <w:lang w:val="ru-MD"/>
        </w:rPr>
      </w:pPr>
      <w:r>
        <w:rPr>
          <w:sz w:val="24"/>
          <w:szCs w:val="24"/>
          <w:lang w:val="ru-MD"/>
        </w:rPr>
        <w:t xml:space="preserve">Так же был отображен в графики метод </w:t>
      </w:r>
      <w:r w:rsidRPr="000043CF">
        <w:rPr>
          <w:sz w:val="24"/>
          <w:szCs w:val="24"/>
        </w:rPr>
        <w:t>анализ влияния (</w:t>
      </w:r>
      <w:proofErr w:type="spellStart"/>
      <w:r w:rsidRPr="000043CF">
        <w:rPr>
          <w:sz w:val="24"/>
          <w:szCs w:val="24"/>
        </w:rPr>
        <w:t>influence</w:t>
      </w:r>
      <w:proofErr w:type="spellEnd"/>
      <w:r w:rsidRPr="000043CF">
        <w:rPr>
          <w:sz w:val="24"/>
          <w:szCs w:val="24"/>
        </w:rPr>
        <w:t xml:space="preserve"> </w:t>
      </w:r>
      <w:proofErr w:type="spellStart"/>
      <w:r w:rsidRPr="000043CF">
        <w:rPr>
          <w:sz w:val="24"/>
          <w:szCs w:val="24"/>
        </w:rPr>
        <w:t>analysis</w:t>
      </w:r>
      <w:proofErr w:type="spellEnd"/>
      <w:r w:rsidRPr="000043CF">
        <w:rPr>
          <w:sz w:val="24"/>
          <w:szCs w:val="24"/>
        </w:rPr>
        <w:t>)</w:t>
      </w:r>
      <w:r>
        <w:rPr>
          <w:sz w:val="24"/>
          <w:szCs w:val="24"/>
        </w:rPr>
        <w:t xml:space="preserve"> </w:t>
      </w:r>
      <w:r w:rsidRPr="00187938">
        <w:rPr>
          <w:bCs/>
          <w:sz w:val="24"/>
          <w:szCs w:val="24"/>
        </w:rPr>
        <w:t>(см. Приложение, Рисунок</w:t>
      </w:r>
      <w:r w:rsidR="00AB3253" w:rsidRPr="00AB3253">
        <w:rPr>
          <w:bCs/>
          <w:sz w:val="24"/>
          <w:szCs w:val="24"/>
          <w:lang w:val="ru-MD"/>
        </w:rPr>
        <w:t xml:space="preserve"> 15</w:t>
      </w:r>
      <w:r w:rsidR="007449B9" w:rsidRPr="00187938">
        <w:rPr>
          <w:bCs/>
          <w:sz w:val="24"/>
          <w:szCs w:val="24"/>
        </w:rPr>
        <w:t>)</w:t>
      </w:r>
      <w:r w:rsidR="007449B9">
        <w:rPr>
          <w:bCs/>
          <w:sz w:val="24"/>
          <w:szCs w:val="24"/>
        </w:rPr>
        <w:t>,</w:t>
      </w:r>
      <w:r>
        <w:rPr>
          <w:bCs/>
          <w:sz w:val="24"/>
          <w:szCs w:val="24"/>
        </w:rPr>
        <w:t xml:space="preserve"> который </w:t>
      </w:r>
      <w:r w:rsidRPr="000043CF">
        <w:rPr>
          <w:sz w:val="24"/>
          <w:szCs w:val="24"/>
        </w:rPr>
        <w:t>представляет собой метод в статистике и анализе данных, который используется для выявления наблюдений, оказывающих значительное влияние на результаты статистического анализа. Этот метод основан на оценке того, насколько изменение или удаление конкретных наблюдений может повлиять на параметры модели или статистические выводы.</w:t>
      </w:r>
    </w:p>
    <w:p w14:paraId="2AEC2172" w14:textId="77777777" w:rsidR="009D1BF4" w:rsidRDefault="009D1BF4" w:rsidP="0042380E">
      <w:pPr>
        <w:ind w:firstLine="720"/>
        <w:rPr>
          <w:sz w:val="24"/>
          <w:szCs w:val="24"/>
        </w:rPr>
      </w:pPr>
    </w:p>
    <w:p w14:paraId="50C6039B" w14:textId="77777777" w:rsidR="009D1BF4" w:rsidRDefault="009D1BF4" w:rsidP="000043CF">
      <w:pPr>
        <w:ind w:firstLine="0"/>
        <w:rPr>
          <w:sz w:val="24"/>
          <w:szCs w:val="24"/>
        </w:rPr>
      </w:pPr>
    </w:p>
    <w:p w14:paraId="68006AC5" w14:textId="77777777" w:rsidR="000043CF" w:rsidRDefault="000043CF" w:rsidP="000043CF">
      <w:pPr>
        <w:ind w:firstLine="0"/>
        <w:rPr>
          <w:sz w:val="24"/>
          <w:szCs w:val="24"/>
        </w:rPr>
      </w:pPr>
    </w:p>
    <w:p w14:paraId="73358BA3" w14:textId="7CC52D79" w:rsidR="0042380E" w:rsidRDefault="0018426D" w:rsidP="0033468C">
      <w:pPr>
        <w:ind w:firstLine="0"/>
        <w:jc w:val="left"/>
        <w:rPr>
          <w:b/>
          <w:bCs/>
        </w:rPr>
      </w:pPr>
      <w:r w:rsidRPr="0018426D">
        <w:rPr>
          <w:b/>
          <w:bCs/>
        </w:rPr>
        <w:lastRenderedPageBreak/>
        <w:t>Вывод</w:t>
      </w:r>
    </w:p>
    <w:p w14:paraId="66E95508" w14:textId="223ADF82" w:rsidR="007449B9" w:rsidRPr="007449B9" w:rsidRDefault="007449B9" w:rsidP="007449B9">
      <w:pPr>
        <w:jc w:val="left"/>
        <w:rPr>
          <w:sz w:val="24"/>
          <w:szCs w:val="24"/>
          <w:lang w:val="ru-MD"/>
        </w:rPr>
      </w:pPr>
      <w:r w:rsidRPr="007449B9">
        <w:rPr>
          <w:sz w:val="24"/>
          <w:szCs w:val="24"/>
          <w:lang w:val="ru-MD"/>
        </w:rPr>
        <w:t>В ходе исследования диабета у молодежи выявлены важные взаимосвязи и факторы, оказывающие существенное влияние на риск развития этого заболевания. Уровень глюкозы, индекс массы тела (BMI), количество беременностей, генетическая предрасположенность, артериальное давление, возраст, уровень инсулина и толщина кожи существенно влияют на вероятность развития диабета</w:t>
      </w:r>
      <w:r>
        <w:rPr>
          <w:sz w:val="24"/>
          <w:szCs w:val="24"/>
          <w:lang w:val="ru-MD"/>
        </w:rPr>
        <w:t xml:space="preserve"> </w:t>
      </w:r>
      <w:r w:rsidRPr="007449B9">
        <w:rPr>
          <w:sz w:val="24"/>
          <w:szCs w:val="24"/>
          <w:lang w:val="ru-MD"/>
        </w:rPr>
        <w:t>молодых людей.</w:t>
      </w:r>
    </w:p>
    <w:p w14:paraId="206FEF8C" w14:textId="77777777" w:rsidR="007449B9" w:rsidRPr="007449B9" w:rsidRDefault="007449B9" w:rsidP="007449B9">
      <w:pPr>
        <w:ind w:firstLine="0"/>
        <w:jc w:val="left"/>
        <w:rPr>
          <w:sz w:val="24"/>
          <w:szCs w:val="24"/>
          <w:lang w:val="ru-MD"/>
        </w:rPr>
      </w:pPr>
      <w:r w:rsidRPr="007449B9">
        <w:rPr>
          <w:sz w:val="24"/>
          <w:szCs w:val="24"/>
          <w:lang w:val="ru-MD"/>
        </w:rPr>
        <w:t>Анализ подчеркивает, что особенно высок риск диабета у молодых людей с повышенным уровнем глюкозы, высоким BMI и генетической предрасположенностью. Эти факторы играют ключевую роль в формировании стратегий профилактики и управления здоровьем в данной возрастной группе.</w:t>
      </w:r>
    </w:p>
    <w:p w14:paraId="014586F5" w14:textId="77777777" w:rsidR="007449B9" w:rsidRPr="007449B9" w:rsidRDefault="007449B9" w:rsidP="007449B9">
      <w:pPr>
        <w:ind w:firstLine="0"/>
        <w:jc w:val="left"/>
        <w:rPr>
          <w:sz w:val="24"/>
          <w:szCs w:val="24"/>
          <w:lang w:val="ru-MD"/>
        </w:rPr>
      </w:pPr>
      <w:r w:rsidRPr="007449B9">
        <w:rPr>
          <w:sz w:val="24"/>
          <w:szCs w:val="24"/>
          <w:lang w:val="ru-MD"/>
        </w:rPr>
        <w:t>Обобщенные результаты подчеркивают важность комплексного подхода к оценке риска диабета с учетом разнообразных переменных. Полученные выводы имеют потенциал для создания эффективных программ по предотвращению и управлению диабетом, а также для формирования индивидуализированных стратегий заботы о здоровье молодого поколения.</w:t>
      </w:r>
    </w:p>
    <w:p w14:paraId="4FC66E72" w14:textId="6E87F9FE" w:rsidR="0018426D" w:rsidRPr="007449B9" w:rsidRDefault="0018426D" w:rsidP="0033468C">
      <w:pPr>
        <w:ind w:firstLine="0"/>
        <w:jc w:val="left"/>
        <w:rPr>
          <w:sz w:val="24"/>
          <w:szCs w:val="24"/>
          <w:lang w:val="ru-MD"/>
        </w:rPr>
      </w:pPr>
    </w:p>
    <w:p w14:paraId="2FE84C50" w14:textId="7DC45BAC" w:rsidR="0042380E" w:rsidRDefault="0042380E" w:rsidP="0033468C">
      <w:pPr>
        <w:ind w:firstLine="0"/>
        <w:jc w:val="left"/>
        <w:rPr>
          <w:sz w:val="24"/>
          <w:szCs w:val="24"/>
        </w:rPr>
      </w:pPr>
    </w:p>
    <w:p w14:paraId="70FDC1AE" w14:textId="51FC1523" w:rsidR="0042380E" w:rsidRDefault="0042380E" w:rsidP="0033468C">
      <w:pPr>
        <w:ind w:firstLine="0"/>
        <w:jc w:val="left"/>
        <w:rPr>
          <w:sz w:val="24"/>
          <w:szCs w:val="24"/>
        </w:rPr>
      </w:pPr>
    </w:p>
    <w:p w14:paraId="4EC3D354" w14:textId="498F21C5" w:rsidR="0042380E" w:rsidRDefault="0042380E" w:rsidP="0033468C">
      <w:pPr>
        <w:ind w:firstLine="0"/>
        <w:jc w:val="left"/>
        <w:rPr>
          <w:sz w:val="24"/>
          <w:szCs w:val="24"/>
        </w:rPr>
      </w:pPr>
    </w:p>
    <w:p w14:paraId="130F5DC2" w14:textId="4F8C9120" w:rsidR="0042380E" w:rsidRDefault="0042380E" w:rsidP="0033468C">
      <w:pPr>
        <w:ind w:firstLine="0"/>
        <w:jc w:val="left"/>
        <w:rPr>
          <w:sz w:val="24"/>
          <w:szCs w:val="24"/>
        </w:rPr>
      </w:pPr>
    </w:p>
    <w:p w14:paraId="5EA8548F" w14:textId="7AC0ED47" w:rsidR="0042380E" w:rsidRDefault="0042380E" w:rsidP="0033468C">
      <w:pPr>
        <w:ind w:firstLine="0"/>
        <w:jc w:val="left"/>
        <w:rPr>
          <w:sz w:val="24"/>
          <w:szCs w:val="24"/>
        </w:rPr>
      </w:pPr>
    </w:p>
    <w:p w14:paraId="565BBC3F" w14:textId="185195AE" w:rsidR="0042380E" w:rsidRDefault="0042380E" w:rsidP="0033468C">
      <w:pPr>
        <w:ind w:firstLine="0"/>
        <w:jc w:val="left"/>
        <w:rPr>
          <w:sz w:val="24"/>
          <w:szCs w:val="24"/>
        </w:rPr>
      </w:pPr>
    </w:p>
    <w:p w14:paraId="0CE7F10E" w14:textId="39176C72" w:rsidR="0042380E" w:rsidRDefault="0042380E" w:rsidP="0033468C">
      <w:pPr>
        <w:ind w:firstLine="0"/>
        <w:jc w:val="left"/>
        <w:rPr>
          <w:sz w:val="24"/>
          <w:szCs w:val="24"/>
        </w:rPr>
      </w:pPr>
    </w:p>
    <w:p w14:paraId="52A81A65" w14:textId="16096B63" w:rsidR="0042380E" w:rsidRDefault="0042380E" w:rsidP="0033468C">
      <w:pPr>
        <w:ind w:firstLine="0"/>
        <w:jc w:val="left"/>
        <w:rPr>
          <w:sz w:val="24"/>
          <w:szCs w:val="24"/>
        </w:rPr>
      </w:pPr>
    </w:p>
    <w:p w14:paraId="02696E84" w14:textId="21C15E40" w:rsidR="0042380E" w:rsidRDefault="0042380E" w:rsidP="0033468C">
      <w:pPr>
        <w:ind w:firstLine="0"/>
        <w:jc w:val="left"/>
        <w:rPr>
          <w:sz w:val="24"/>
          <w:szCs w:val="24"/>
        </w:rPr>
      </w:pPr>
    </w:p>
    <w:p w14:paraId="12497BBF" w14:textId="281D053C" w:rsidR="0042380E" w:rsidRDefault="0042380E" w:rsidP="0033468C">
      <w:pPr>
        <w:ind w:firstLine="0"/>
        <w:jc w:val="left"/>
        <w:rPr>
          <w:sz w:val="24"/>
          <w:szCs w:val="24"/>
        </w:rPr>
      </w:pPr>
    </w:p>
    <w:p w14:paraId="7C5EA722" w14:textId="563EC979" w:rsidR="0042380E" w:rsidRDefault="0042380E" w:rsidP="0033468C">
      <w:pPr>
        <w:ind w:firstLine="0"/>
        <w:jc w:val="left"/>
        <w:rPr>
          <w:sz w:val="24"/>
          <w:szCs w:val="24"/>
        </w:rPr>
      </w:pPr>
    </w:p>
    <w:p w14:paraId="41C40631" w14:textId="182E5A79" w:rsidR="0042380E" w:rsidRDefault="0042380E" w:rsidP="0033468C">
      <w:pPr>
        <w:ind w:firstLine="0"/>
        <w:jc w:val="left"/>
        <w:rPr>
          <w:sz w:val="24"/>
          <w:szCs w:val="24"/>
        </w:rPr>
      </w:pPr>
    </w:p>
    <w:p w14:paraId="4551912C" w14:textId="653B2E2F" w:rsidR="0042380E" w:rsidRDefault="0042380E" w:rsidP="0033468C">
      <w:pPr>
        <w:ind w:firstLine="0"/>
        <w:jc w:val="left"/>
        <w:rPr>
          <w:sz w:val="24"/>
          <w:szCs w:val="24"/>
        </w:rPr>
      </w:pPr>
    </w:p>
    <w:p w14:paraId="2A679BD0" w14:textId="63D15320" w:rsidR="0042380E" w:rsidRDefault="0042380E" w:rsidP="0033468C">
      <w:pPr>
        <w:ind w:firstLine="0"/>
        <w:jc w:val="left"/>
        <w:rPr>
          <w:sz w:val="24"/>
          <w:szCs w:val="24"/>
        </w:rPr>
      </w:pPr>
    </w:p>
    <w:p w14:paraId="706EE749" w14:textId="69ABD49A" w:rsidR="0042380E" w:rsidRDefault="0042380E" w:rsidP="0033468C">
      <w:pPr>
        <w:ind w:firstLine="0"/>
        <w:jc w:val="left"/>
        <w:rPr>
          <w:sz w:val="24"/>
          <w:szCs w:val="24"/>
        </w:rPr>
      </w:pPr>
    </w:p>
    <w:p w14:paraId="0008062B" w14:textId="4EE15A84" w:rsidR="0042380E" w:rsidRDefault="0042380E" w:rsidP="0033468C">
      <w:pPr>
        <w:ind w:firstLine="0"/>
        <w:jc w:val="left"/>
        <w:rPr>
          <w:sz w:val="24"/>
          <w:szCs w:val="24"/>
        </w:rPr>
      </w:pPr>
    </w:p>
    <w:p w14:paraId="365A4AF4" w14:textId="40FA4151" w:rsidR="0042380E" w:rsidRDefault="0042380E" w:rsidP="0033468C">
      <w:pPr>
        <w:ind w:firstLine="0"/>
        <w:jc w:val="left"/>
        <w:rPr>
          <w:sz w:val="24"/>
          <w:szCs w:val="24"/>
        </w:rPr>
      </w:pPr>
    </w:p>
    <w:p w14:paraId="5BA88FA0" w14:textId="6C9AC6BD" w:rsidR="0042380E" w:rsidRDefault="0042380E" w:rsidP="0033468C">
      <w:pPr>
        <w:ind w:firstLine="0"/>
        <w:jc w:val="left"/>
        <w:rPr>
          <w:sz w:val="24"/>
          <w:szCs w:val="24"/>
        </w:rPr>
      </w:pPr>
    </w:p>
    <w:p w14:paraId="2FBF1328" w14:textId="77777777" w:rsidR="0042380E" w:rsidRPr="0018426D" w:rsidRDefault="0042380E" w:rsidP="0033468C">
      <w:pPr>
        <w:ind w:firstLine="0"/>
        <w:jc w:val="left"/>
        <w:rPr>
          <w:sz w:val="24"/>
          <w:szCs w:val="24"/>
        </w:rPr>
      </w:pPr>
    </w:p>
    <w:p w14:paraId="769F05B0" w14:textId="31982796" w:rsidR="00CE65FD" w:rsidRDefault="007449B9" w:rsidP="004C41BE">
      <w:pPr>
        <w:ind w:firstLine="0"/>
        <w:rPr>
          <w:b/>
        </w:rPr>
      </w:pPr>
      <w:r w:rsidRPr="00CE65FD">
        <w:rPr>
          <w:b/>
        </w:rPr>
        <w:lastRenderedPageBreak/>
        <w:t>Приложение</w:t>
      </w:r>
      <w:r>
        <w:rPr>
          <w:b/>
        </w:rPr>
        <w:t>:</w:t>
      </w:r>
    </w:p>
    <w:p w14:paraId="12FC96A0" w14:textId="77777777" w:rsidR="007449B9" w:rsidRDefault="007449B9" w:rsidP="00CE65FD">
      <w:pPr>
        <w:ind w:firstLine="0"/>
        <w:jc w:val="center"/>
        <w:rPr>
          <w:b/>
        </w:rPr>
      </w:pPr>
      <w:r>
        <w:rPr>
          <w:b/>
          <w:noProof/>
        </w:rPr>
        <w:drawing>
          <wp:inline distT="0" distB="0" distL="0" distR="0" wp14:anchorId="2D7D8D10" wp14:editId="754D5FA2">
            <wp:extent cx="3436620" cy="1856668"/>
            <wp:effectExtent l="0" t="0" r="0" b="0"/>
            <wp:docPr id="357669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69051" name="Рисунок 357669051"/>
                    <pic:cNvPicPr/>
                  </pic:nvPicPr>
                  <pic:blipFill>
                    <a:blip r:embed="rId7">
                      <a:extLst>
                        <a:ext uri="{28A0092B-C50C-407E-A947-70E740481C1C}">
                          <a14:useLocalDpi xmlns:a14="http://schemas.microsoft.com/office/drawing/2010/main" val="0"/>
                        </a:ext>
                      </a:extLst>
                    </a:blip>
                    <a:stretch>
                      <a:fillRect/>
                    </a:stretch>
                  </pic:blipFill>
                  <pic:spPr>
                    <a:xfrm>
                      <a:off x="0" y="0"/>
                      <a:ext cx="3463073" cy="1870959"/>
                    </a:xfrm>
                    <a:prstGeom prst="rect">
                      <a:avLst/>
                    </a:prstGeom>
                  </pic:spPr>
                </pic:pic>
              </a:graphicData>
            </a:graphic>
          </wp:inline>
        </w:drawing>
      </w:r>
    </w:p>
    <w:p w14:paraId="50AC1957" w14:textId="1F671052" w:rsidR="007449B9" w:rsidRDefault="007449B9" w:rsidP="007449B9">
      <w:pPr>
        <w:ind w:firstLine="0"/>
        <w:jc w:val="center"/>
        <w:rPr>
          <w:bCs/>
          <w:sz w:val="24"/>
          <w:szCs w:val="24"/>
        </w:rPr>
      </w:pPr>
      <w:r w:rsidRPr="00CE65FD">
        <w:rPr>
          <w:b/>
          <w:sz w:val="24"/>
          <w:szCs w:val="24"/>
        </w:rPr>
        <w:t xml:space="preserve">Рисунок 1 </w:t>
      </w:r>
      <w:r>
        <w:rPr>
          <w:bCs/>
          <w:sz w:val="24"/>
          <w:szCs w:val="24"/>
        </w:rPr>
        <w:t>Д</w:t>
      </w:r>
      <w:r w:rsidRPr="009052F8">
        <w:rPr>
          <w:bCs/>
          <w:sz w:val="24"/>
          <w:szCs w:val="24"/>
        </w:rPr>
        <w:t>иаграмма рассеяния</w:t>
      </w:r>
      <w:r>
        <w:rPr>
          <w:bCs/>
          <w:sz w:val="24"/>
          <w:szCs w:val="24"/>
        </w:rPr>
        <w:t xml:space="preserve"> для переменной </w:t>
      </w:r>
      <w:proofErr w:type="spellStart"/>
      <w:r w:rsidRPr="009052F8">
        <w:rPr>
          <w:bCs/>
          <w:sz w:val="24"/>
          <w:szCs w:val="24"/>
          <w:lang w:val="ru-MD"/>
        </w:rPr>
        <w:t>DiabetesPedigreeFunction</w:t>
      </w:r>
      <w:proofErr w:type="spellEnd"/>
      <w:r w:rsidRPr="009052F8">
        <w:rPr>
          <w:bCs/>
          <w:sz w:val="24"/>
          <w:szCs w:val="24"/>
          <w:lang w:val="ru-MD"/>
        </w:rPr>
        <w:t xml:space="preserve"> и Age с группировкой по Outcome</w:t>
      </w:r>
    </w:p>
    <w:p w14:paraId="557A5217" w14:textId="51717E4C" w:rsidR="007449B9" w:rsidRDefault="00E679DB" w:rsidP="00CE65FD">
      <w:pPr>
        <w:ind w:firstLine="0"/>
        <w:jc w:val="center"/>
        <w:rPr>
          <w:b/>
        </w:rPr>
      </w:pPr>
      <w:r>
        <w:rPr>
          <w:b/>
          <w:noProof/>
        </w:rPr>
        <w:drawing>
          <wp:inline distT="0" distB="0" distL="0" distR="0" wp14:anchorId="0A07174F" wp14:editId="0755EB75">
            <wp:extent cx="3455296" cy="1889760"/>
            <wp:effectExtent l="0" t="0" r="0" b="0"/>
            <wp:docPr id="11636573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57306" name="Рисунок 1163657306"/>
                    <pic:cNvPicPr/>
                  </pic:nvPicPr>
                  <pic:blipFill>
                    <a:blip r:embed="rId8">
                      <a:extLst>
                        <a:ext uri="{28A0092B-C50C-407E-A947-70E740481C1C}">
                          <a14:useLocalDpi xmlns:a14="http://schemas.microsoft.com/office/drawing/2010/main" val="0"/>
                        </a:ext>
                      </a:extLst>
                    </a:blip>
                    <a:stretch>
                      <a:fillRect/>
                    </a:stretch>
                  </pic:blipFill>
                  <pic:spPr>
                    <a:xfrm>
                      <a:off x="0" y="0"/>
                      <a:ext cx="3490667" cy="1909105"/>
                    </a:xfrm>
                    <a:prstGeom prst="rect">
                      <a:avLst/>
                    </a:prstGeom>
                  </pic:spPr>
                </pic:pic>
              </a:graphicData>
            </a:graphic>
          </wp:inline>
        </w:drawing>
      </w:r>
    </w:p>
    <w:p w14:paraId="32EC2B71" w14:textId="52CFDBE7" w:rsidR="00E679DB" w:rsidRDefault="00E679DB" w:rsidP="00E679DB">
      <w:pPr>
        <w:ind w:firstLine="0"/>
        <w:jc w:val="center"/>
        <w:rPr>
          <w:bCs/>
          <w:sz w:val="24"/>
          <w:szCs w:val="24"/>
        </w:rPr>
      </w:pPr>
      <w:r w:rsidRPr="00CE65FD">
        <w:rPr>
          <w:b/>
          <w:sz w:val="24"/>
          <w:szCs w:val="24"/>
        </w:rPr>
        <w:t xml:space="preserve">Рисунок </w:t>
      </w:r>
      <w:r>
        <w:rPr>
          <w:b/>
          <w:sz w:val="24"/>
          <w:szCs w:val="24"/>
        </w:rPr>
        <w:t>2</w:t>
      </w:r>
      <w:r w:rsidRPr="00CE65FD">
        <w:rPr>
          <w:b/>
          <w:sz w:val="24"/>
          <w:szCs w:val="24"/>
        </w:rPr>
        <w:t xml:space="preserve"> </w:t>
      </w:r>
      <w:r>
        <w:rPr>
          <w:bCs/>
          <w:sz w:val="24"/>
          <w:szCs w:val="24"/>
        </w:rPr>
        <w:t>Д</w:t>
      </w:r>
      <w:r w:rsidRPr="009052F8">
        <w:rPr>
          <w:bCs/>
          <w:sz w:val="24"/>
          <w:szCs w:val="24"/>
        </w:rPr>
        <w:t>иаграмма рассеяния</w:t>
      </w:r>
      <w:r>
        <w:rPr>
          <w:bCs/>
          <w:sz w:val="24"/>
          <w:szCs w:val="24"/>
        </w:rPr>
        <w:t xml:space="preserve"> для переменной </w:t>
      </w:r>
      <w:r>
        <w:rPr>
          <w:bCs/>
          <w:sz w:val="24"/>
          <w:szCs w:val="24"/>
          <w:lang w:val="en-US"/>
        </w:rPr>
        <w:t>BMI</w:t>
      </w:r>
      <w:r w:rsidRPr="009052F8">
        <w:rPr>
          <w:bCs/>
          <w:sz w:val="24"/>
          <w:szCs w:val="24"/>
          <w:lang w:val="ru-MD"/>
        </w:rPr>
        <w:t xml:space="preserve"> и Age с группировкой по Outcome</w:t>
      </w:r>
    </w:p>
    <w:p w14:paraId="1B46D278" w14:textId="318DACE5" w:rsidR="00E679DB" w:rsidRDefault="00E679DB" w:rsidP="00CE65FD">
      <w:pPr>
        <w:ind w:firstLine="0"/>
        <w:jc w:val="center"/>
        <w:rPr>
          <w:b/>
        </w:rPr>
      </w:pPr>
      <w:r>
        <w:rPr>
          <w:b/>
          <w:noProof/>
        </w:rPr>
        <w:drawing>
          <wp:inline distT="0" distB="0" distL="0" distR="0" wp14:anchorId="232EA815" wp14:editId="6BC1E5D7">
            <wp:extent cx="2229984" cy="3525982"/>
            <wp:effectExtent l="0" t="0" r="0" b="0"/>
            <wp:docPr id="425830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30368" name="Рисунок 425830368"/>
                    <pic:cNvPicPr/>
                  </pic:nvPicPr>
                  <pic:blipFill>
                    <a:blip r:embed="rId9">
                      <a:extLst>
                        <a:ext uri="{28A0092B-C50C-407E-A947-70E740481C1C}">
                          <a14:useLocalDpi xmlns:a14="http://schemas.microsoft.com/office/drawing/2010/main" val="0"/>
                        </a:ext>
                      </a:extLst>
                    </a:blip>
                    <a:stretch>
                      <a:fillRect/>
                    </a:stretch>
                  </pic:blipFill>
                  <pic:spPr>
                    <a:xfrm>
                      <a:off x="0" y="0"/>
                      <a:ext cx="2244032" cy="3548194"/>
                    </a:xfrm>
                    <a:prstGeom prst="rect">
                      <a:avLst/>
                    </a:prstGeom>
                  </pic:spPr>
                </pic:pic>
              </a:graphicData>
            </a:graphic>
          </wp:inline>
        </w:drawing>
      </w:r>
    </w:p>
    <w:p w14:paraId="206AAB66" w14:textId="46ECE07D" w:rsidR="00E679DB" w:rsidRPr="00E679DB" w:rsidRDefault="00E679DB" w:rsidP="00E679DB">
      <w:pPr>
        <w:ind w:firstLine="0"/>
        <w:jc w:val="center"/>
        <w:rPr>
          <w:bCs/>
          <w:sz w:val="24"/>
          <w:szCs w:val="24"/>
        </w:rPr>
      </w:pPr>
      <w:r w:rsidRPr="00CE65FD">
        <w:rPr>
          <w:b/>
          <w:sz w:val="24"/>
          <w:szCs w:val="24"/>
        </w:rPr>
        <w:t xml:space="preserve">Рисунок </w:t>
      </w:r>
      <w:r w:rsidRPr="00E679DB">
        <w:rPr>
          <w:b/>
          <w:sz w:val="24"/>
          <w:szCs w:val="24"/>
          <w:lang w:val="ru-MD"/>
        </w:rPr>
        <w:t>3</w:t>
      </w:r>
      <w:r w:rsidRPr="00CE65FD">
        <w:rPr>
          <w:b/>
          <w:sz w:val="24"/>
          <w:szCs w:val="24"/>
        </w:rPr>
        <w:t xml:space="preserve"> </w:t>
      </w:r>
      <w:r>
        <w:rPr>
          <w:bCs/>
          <w:sz w:val="24"/>
          <w:szCs w:val="24"/>
        </w:rPr>
        <w:t>Д</w:t>
      </w:r>
      <w:r w:rsidRPr="009052F8">
        <w:rPr>
          <w:bCs/>
          <w:sz w:val="24"/>
          <w:szCs w:val="24"/>
        </w:rPr>
        <w:t>иаграмма рассеяния</w:t>
      </w:r>
      <w:r>
        <w:rPr>
          <w:bCs/>
          <w:sz w:val="24"/>
          <w:szCs w:val="24"/>
        </w:rPr>
        <w:t xml:space="preserve"> для переменной </w:t>
      </w:r>
      <w:r>
        <w:rPr>
          <w:bCs/>
          <w:sz w:val="24"/>
          <w:szCs w:val="24"/>
          <w:lang w:val="en-US"/>
        </w:rPr>
        <w:t>Glucose</w:t>
      </w:r>
      <w:r w:rsidRPr="00E679DB">
        <w:rPr>
          <w:bCs/>
          <w:sz w:val="24"/>
          <w:szCs w:val="24"/>
          <w:lang w:val="ru-MD"/>
        </w:rPr>
        <w:t xml:space="preserve">, </w:t>
      </w:r>
      <w:r>
        <w:rPr>
          <w:bCs/>
          <w:sz w:val="24"/>
          <w:szCs w:val="24"/>
          <w:lang w:val="en-US"/>
        </w:rPr>
        <w:t>Pregnancies</w:t>
      </w:r>
      <w:r w:rsidRPr="00E679DB">
        <w:rPr>
          <w:bCs/>
          <w:sz w:val="24"/>
          <w:szCs w:val="24"/>
          <w:lang w:val="ru-MD"/>
        </w:rPr>
        <w:t xml:space="preserve">, </w:t>
      </w:r>
      <w:r>
        <w:rPr>
          <w:bCs/>
          <w:sz w:val="24"/>
          <w:szCs w:val="24"/>
          <w:lang w:val="en-US"/>
        </w:rPr>
        <w:t>Insulin</w:t>
      </w:r>
      <w:r w:rsidRPr="009052F8">
        <w:rPr>
          <w:bCs/>
          <w:sz w:val="24"/>
          <w:szCs w:val="24"/>
          <w:lang w:val="ru-MD"/>
        </w:rPr>
        <w:t xml:space="preserve"> и Age с группировкой по Outcome</w:t>
      </w:r>
    </w:p>
    <w:p w14:paraId="169BF346" w14:textId="1743A3A1" w:rsidR="00CE65FD" w:rsidRDefault="007449B9" w:rsidP="00CE65FD">
      <w:pPr>
        <w:ind w:firstLine="0"/>
        <w:jc w:val="center"/>
        <w:rPr>
          <w:b/>
        </w:rPr>
      </w:pPr>
      <w:r>
        <w:rPr>
          <w:b/>
          <w:noProof/>
        </w:rPr>
        <w:lastRenderedPageBreak/>
        <w:drawing>
          <wp:inline distT="0" distB="0" distL="0" distR="0" wp14:anchorId="11E79887" wp14:editId="2280A48D">
            <wp:extent cx="3345180" cy="3462369"/>
            <wp:effectExtent l="0" t="0" r="7620" b="5080"/>
            <wp:docPr id="19148115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11586" name="Рисунок 1914811586"/>
                    <pic:cNvPicPr/>
                  </pic:nvPicPr>
                  <pic:blipFill>
                    <a:blip r:embed="rId10">
                      <a:extLst>
                        <a:ext uri="{28A0092B-C50C-407E-A947-70E740481C1C}">
                          <a14:useLocalDpi xmlns:a14="http://schemas.microsoft.com/office/drawing/2010/main" val="0"/>
                        </a:ext>
                      </a:extLst>
                    </a:blip>
                    <a:stretch>
                      <a:fillRect/>
                    </a:stretch>
                  </pic:blipFill>
                  <pic:spPr>
                    <a:xfrm>
                      <a:off x="0" y="0"/>
                      <a:ext cx="3370092" cy="3488154"/>
                    </a:xfrm>
                    <a:prstGeom prst="rect">
                      <a:avLst/>
                    </a:prstGeom>
                  </pic:spPr>
                </pic:pic>
              </a:graphicData>
            </a:graphic>
          </wp:inline>
        </w:drawing>
      </w:r>
    </w:p>
    <w:p w14:paraId="1BDA749D" w14:textId="7AA07F3D" w:rsidR="00E679DB" w:rsidRDefault="00E679DB" w:rsidP="00E679DB">
      <w:pPr>
        <w:ind w:firstLine="0"/>
        <w:jc w:val="center"/>
        <w:rPr>
          <w:b/>
          <w:sz w:val="24"/>
          <w:szCs w:val="24"/>
        </w:rPr>
      </w:pPr>
      <w:r w:rsidRPr="00CE65FD">
        <w:rPr>
          <w:b/>
          <w:sz w:val="24"/>
          <w:szCs w:val="24"/>
        </w:rPr>
        <w:t xml:space="preserve">Рисунок </w:t>
      </w:r>
      <w:r w:rsidRPr="00E679DB">
        <w:rPr>
          <w:b/>
          <w:sz w:val="24"/>
          <w:szCs w:val="24"/>
          <w:lang w:val="ru-MD"/>
        </w:rPr>
        <w:t>4</w:t>
      </w:r>
      <w:r w:rsidRPr="00CE65FD">
        <w:rPr>
          <w:b/>
          <w:sz w:val="24"/>
          <w:szCs w:val="24"/>
        </w:rPr>
        <w:t xml:space="preserve"> </w:t>
      </w:r>
      <w:r>
        <w:rPr>
          <w:bCs/>
          <w:sz w:val="24"/>
          <w:szCs w:val="24"/>
        </w:rPr>
        <w:t>Д</w:t>
      </w:r>
      <w:r w:rsidRPr="009052F8">
        <w:rPr>
          <w:bCs/>
          <w:sz w:val="24"/>
          <w:szCs w:val="24"/>
        </w:rPr>
        <w:t>иаграмма рассеяния</w:t>
      </w:r>
      <w:r>
        <w:rPr>
          <w:bCs/>
          <w:sz w:val="24"/>
          <w:szCs w:val="24"/>
        </w:rPr>
        <w:t xml:space="preserve"> для переменной </w:t>
      </w:r>
      <w:r w:rsidRPr="009052F8">
        <w:rPr>
          <w:bCs/>
          <w:sz w:val="24"/>
          <w:szCs w:val="24"/>
          <w:lang w:val="ru-MD"/>
        </w:rPr>
        <w:t>BloodPressure</w:t>
      </w:r>
      <w:r w:rsidRPr="00E679DB">
        <w:rPr>
          <w:bCs/>
          <w:sz w:val="24"/>
          <w:szCs w:val="24"/>
          <w:lang w:val="ru-MD"/>
        </w:rPr>
        <w:t>, SkinThickness</w:t>
      </w:r>
    </w:p>
    <w:p w14:paraId="4A5AED85" w14:textId="26B8675B" w:rsidR="00E679DB" w:rsidRPr="00E679DB" w:rsidRDefault="00E679DB" w:rsidP="00E679DB">
      <w:pPr>
        <w:ind w:firstLine="0"/>
        <w:jc w:val="center"/>
        <w:rPr>
          <w:bCs/>
          <w:sz w:val="24"/>
          <w:szCs w:val="24"/>
        </w:rPr>
      </w:pPr>
      <w:r w:rsidRPr="009052F8">
        <w:rPr>
          <w:bCs/>
          <w:sz w:val="24"/>
          <w:szCs w:val="24"/>
          <w:lang w:val="ru-MD"/>
        </w:rPr>
        <w:t>и Age с группировкой по Outcome</w:t>
      </w:r>
    </w:p>
    <w:p w14:paraId="2321E312" w14:textId="7E0C52ED" w:rsidR="00E679DB" w:rsidRDefault="00E679DB" w:rsidP="00E679DB">
      <w:pPr>
        <w:ind w:firstLine="0"/>
        <w:jc w:val="center"/>
        <w:rPr>
          <w:b/>
          <w:sz w:val="24"/>
          <w:szCs w:val="24"/>
        </w:rPr>
      </w:pPr>
      <w:r>
        <w:rPr>
          <w:bCs/>
          <w:noProof/>
          <w:sz w:val="22"/>
          <w:szCs w:val="22"/>
        </w:rPr>
        <w:drawing>
          <wp:inline distT="0" distB="0" distL="0" distR="0" wp14:anchorId="39D63D5E" wp14:editId="0524F58A">
            <wp:extent cx="3390900" cy="1772128"/>
            <wp:effectExtent l="0" t="0" r="0" b="0"/>
            <wp:docPr id="15246989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8956" name="Рисунок 1524698956"/>
                    <pic:cNvPicPr/>
                  </pic:nvPicPr>
                  <pic:blipFill>
                    <a:blip r:embed="rId11">
                      <a:extLst>
                        <a:ext uri="{28A0092B-C50C-407E-A947-70E740481C1C}">
                          <a14:useLocalDpi xmlns:a14="http://schemas.microsoft.com/office/drawing/2010/main" val="0"/>
                        </a:ext>
                      </a:extLst>
                    </a:blip>
                    <a:stretch>
                      <a:fillRect/>
                    </a:stretch>
                  </pic:blipFill>
                  <pic:spPr>
                    <a:xfrm>
                      <a:off x="0" y="0"/>
                      <a:ext cx="3402277" cy="1778074"/>
                    </a:xfrm>
                    <a:prstGeom prst="rect">
                      <a:avLst/>
                    </a:prstGeom>
                  </pic:spPr>
                </pic:pic>
              </a:graphicData>
            </a:graphic>
          </wp:inline>
        </w:drawing>
      </w:r>
    </w:p>
    <w:p w14:paraId="0B74519E" w14:textId="5A74BCC2" w:rsidR="00E679DB" w:rsidRPr="00E679DB" w:rsidRDefault="00E679DB" w:rsidP="00E679DB">
      <w:pPr>
        <w:ind w:firstLine="0"/>
        <w:jc w:val="center"/>
        <w:rPr>
          <w:bCs/>
          <w:sz w:val="24"/>
          <w:szCs w:val="24"/>
        </w:rPr>
      </w:pPr>
      <w:r w:rsidRPr="00CE65FD">
        <w:rPr>
          <w:b/>
          <w:sz w:val="24"/>
          <w:szCs w:val="24"/>
        </w:rPr>
        <w:t xml:space="preserve">Рисунок </w:t>
      </w:r>
      <w:r w:rsidRPr="00E679DB">
        <w:rPr>
          <w:b/>
          <w:sz w:val="24"/>
          <w:szCs w:val="24"/>
          <w:lang w:val="ru-MD"/>
        </w:rPr>
        <w:t xml:space="preserve">5 </w:t>
      </w:r>
      <w:r w:rsidRPr="00EE3CA5">
        <w:rPr>
          <w:bCs/>
          <w:sz w:val="24"/>
          <w:szCs w:val="24"/>
        </w:rPr>
        <w:t>Многомерная гистограмма</w:t>
      </w:r>
      <w:r w:rsidRPr="00E679DB">
        <w:rPr>
          <w:bCs/>
          <w:sz w:val="24"/>
          <w:szCs w:val="24"/>
          <w:lang w:val="ru-MD"/>
        </w:rPr>
        <w:t xml:space="preserve"> </w:t>
      </w:r>
      <w:r>
        <w:rPr>
          <w:bCs/>
          <w:sz w:val="24"/>
          <w:szCs w:val="24"/>
        </w:rPr>
        <w:t xml:space="preserve">для переменной </w:t>
      </w:r>
      <w:r>
        <w:rPr>
          <w:bCs/>
          <w:sz w:val="24"/>
          <w:szCs w:val="24"/>
          <w:lang w:val="en-US"/>
        </w:rPr>
        <w:t>Glucose</w:t>
      </w:r>
      <w:r w:rsidRPr="009052F8">
        <w:rPr>
          <w:bCs/>
          <w:sz w:val="24"/>
          <w:szCs w:val="24"/>
          <w:lang w:val="ru-MD"/>
        </w:rPr>
        <w:t xml:space="preserve"> и Age с группировкой по Outcome</w:t>
      </w:r>
    </w:p>
    <w:p w14:paraId="6F48DABC" w14:textId="5116145E" w:rsidR="00E679DB" w:rsidRDefault="00E679DB" w:rsidP="00E679DB">
      <w:pPr>
        <w:ind w:firstLine="0"/>
        <w:jc w:val="center"/>
        <w:rPr>
          <w:b/>
          <w:sz w:val="24"/>
          <w:szCs w:val="24"/>
        </w:rPr>
      </w:pPr>
      <w:r>
        <w:rPr>
          <w:bCs/>
          <w:noProof/>
          <w:sz w:val="22"/>
          <w:szCs w:val="22"/>
        </w:rPr>
        <w:drawing>
          <wp:inline distT="0" distB="0" distL="0" distR="0" wp14:anchorId="571844FF" wp14:editId="3139A4D1">
            <wp:extent cx="3451860" cy="1833801"/>
            <wp:effectExtent l="0" t="0" r="0" b="0"/>
            <wp:docPr id="15933950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5004" name="Рисунок 1593395004"/>
                    <pic:cNvPicPr/>
                  </pic:nvPicPr>
                  <pic:blipFill>
                    <a:blip r:embed="rId12">
                      <a:extLst>
                        <a:ext uri="{28A0092B-C50C-407E-A947-70E740481C1C}">
                          <a14:useLocalDpi xmlns:a14="http://schemas.microsoft.com/office/drawing/2010/main" val="0"/>
                        </a:ext>
                      </a:extLst>
                    </a:blip>
                    <a:stretch>
                      <a:fillRect/>
                    </a:stretch>
                  </pic:blipFill>
                  <pic:spPr>
                    <a:xfrm>
                      <a:off x="0" y="0"/>
                      <a:ext cx="3462642" cy="1839529"/>
                    </a:xfrm>
                    <a:prstGeom prst="rect">
                      <a:avLst/>
                    </a:prstGeom>
                  </pic:spPr>
                </pic:pic>
              </a:graphicData>
            </a:graphic>
          </wp:inline>
        </w:drawing>
      </w:r>
    </w:p>
    <w:p w14:paraId="3951D356" w14:textId="5118F792" w:rsidR="00E679DB" w:rsidRPr="00E679DB" w:rsidRDefault="00E679DB" w:rsidP="00E679DB">
      <w:pPr>
        <w:ind w:firstLine="0"/>
        <w:jc w:val="center"/>
        <w:rPr>
          <w:bCs/>
          <w:sz w:val="24"/>
          <w:szCs w:val="24"/>
        </w:rPr>
      </w:pPr>
      <w:r w:rsidRPr="00CE65FD">
        <w:rPr>
          <w:b/>
          <w:sz w:val="24"/>
          <w:szCs w:val="24"/>
        </w:rPr>
        <w:t xml:space="preserve">Рисунок </w:t>
      </w:r>
      <w:r w:rsidRPr="00E679DB">
        <w:rPr>
          <w:b/>
          <w:sz w:val="24"/>
          <w:szCs w:val="24"/>
          <w:lang w:val="ru-MD"/>
        </w:rPr>
        <w:t>6</w:t>
      </w:r>
      <w:r w:rsidRPr="00E679DB">
        <w:rPr>
          <w:b/>
          <w:sz w:val="24"/>
          <w:szCs w:val="24"/>
          <w:lang w:val="ru-MD"/>
        </w:rPr>
        <w:t xml:space="preserve"> </w:t>
      </w:r>
      <w:r w:rsidRPr="00EE3CA5">
        <w:rPr>
          <w:bCs/>
          <w:sz w:val="24"/>
          <w:szCs w:val="24"/>
        </w:rPr>
        <w:t>Многомерная гистограмма</w:t>
      </w:r>
      <w:r w:rsidRPr="00E679DB">
        <w:rPr>
          <w:bCs/>
          <w:sz w:val="24"/>
          <w:szCs w:val="24"/>
          <w:lang w:val="ru-MD"/>
        </w:rPr>
        <w:t xml:space="preserve"> </w:t>
      </w:r>
      <w:r>
        <w:rPr>
          <w:bCs/>
          <w:sz w:val="24"/>
          <w:szCs w:val="24"/>
        </w:rPr>
        <w:t xml:space="preserve">для переменной </w:t>
      </w:r>
      <w:r>
        <w:rPr>
          <w:bCs/>
          <w:sz w:val="24"/>
          <w:szCs w:val="24"/>
          <w:lang w:val="en-US"/>
        </w:rPr>
        <w:t>Pregnancies</w:t>
      </w:r>
      <w:r w:rsidRPr="009052F8">
        <w:rPr>
          <w:bCs/>
          <w:sz w:val="24"/>
          <w:szCs w:val="24"/>
          <w:lang w:val="ru-MD"/>
        </w:rPr>
        <w:t xml:space="preserve"> </w:t>
      </w:r>
      <w:r w:rsidRPr="009052F8">
        <w:rPr>
          <w:bCs/>
          <w:sz w:val="24"/>
          <w:szCs w:val="24"/>
          <w:lang w:val="ru-MD"/>
        </w:rPr>
        <w:t>и Age с группировкой по Outcome</w:t>
      </w:r>
    </w:p>
    <w:p w14:paraId="045ACE66" w14:textId="77777777" w:rsidR="00E679DB" w:rsidRPr="00E679DB" w:rsidRDefault="00E679DB" w:rsidP="00E679DB">
      <w:pPr>
        <w:ind w:firstLine="0"/>
        <w:jc w:val="center"/>
        <w:rPr>
          <w:b/>
          <w:sz w:val="24"/>
          <w:szCs w:val="24"/>
        </w:rPr>
      </w:pPr>
    </w:p>
    <w:p w14:paraId="30EA4964" w14:textId="2AC268B3" w:rsidR="00E679DB" w:rsidRDefault="00E679DB" w:rsidP="00CE65FD">
      <w:pPr>
        <w:ind w:firstLine="0"/>
        <w:jc w:val="center"/>
        <w:rPr>
          <w:bCs/>
          <w:sz w:val="22"/>
          <w:szCs w:val="22"/>
        </w:rPr>
      </w:pPr>
      <w:r>
        <w:rPr>
          <w:bCs/>
          <w:noProof/>
          <w:sz w:val="22"/>
          <w:szCs w:val="22"/>
        </w:rPr>
        <w:lastRenderedPageBreak/>
        <w:drawing>
          <wp:inline distT="0" distB="0" distL="0" distR="0" wp14:anchorId="60AA1F73" wp14:editId="3AF203B1">
            <wp:extent cx="3203457" cy="4518660"/>
            <wp:effectExtent l="0" t="0" r="0" b="0"/>
            <wp:docPr id="5943205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20562" name="Рисунок 594320562"/>
                    <pic:cNvPicPr/>
                  </pic:nvPicPr>
                  <pic:blipFill>
                    <a:blip r:embed="rId13">
                      <a:extLst>
                        <a:ext uri="{28A0092B-C50C-407E-A947-70E740481C1C}">
                          <a14:useLocalDpi xmlns:a14="http://schemas.microsoft.com/office/drawing/2010/main" val="0"/>
                        </a:ext>
                      </a:extLst>
                    </a:blip>
                    <a:stretch>
                      <a:fillRect/>
                    </a:stretch>
                  </pic:blipFill>
                  <pic:spPr>
                    <a:xfrm>
                      <a:off x="0" y="0"/>
                      <a:ext cx="3219524" cy="4541323"/>
                    </a:xfrm>
                    <a:prstGeom prst="rect">
                      <a:avLst/>
                    </a:prstGeom>
                  </pic:spPr>
                </pic:pic>
              </a:graphicData>
            </a:graphic>
          </wp:inline>
        </w:drawing>
      </w:r>
    </w:p>
    <w:p w14:paraId="5034BF4F" w14:textId="73F6EF1B" w:rsidR="00E679DB" w:rsidRPr="00E679DB" w:rsidRDefault="00E679DB" w:rsidP="00E679DB">
      <w:pPr>
        <w:ind w:firstLine="0"/>
        <w:jc w:val="center"/>
        <w:rPr>
          <w:bCs/>
          <w:sz w:val="24"/>
          <w:szCs w:val="24"/>
        </w:rPr>
      </w:pPr>
      <w:r w:rsidRPr="00CE65FD">
        <w:rPr>
          <w:b/>
          <w:sz w:val="24"/>
          <w:szCs w:val="24"/>
        </w:rPr>
        <w:t xml:space="preserve">Рисунок </w:t>
      </w:r>
      <w:r w:rsidRPr="00E679DB">
        <w:rPr>
          <w:b/>
          <w:sz w:val="24"/>
          <w:szCs w:val="24"/>
          <w:lang w:val="ru-MD"/>
        </w:rPr>
        <w:t>7</w:t>
      </w:r>
      <w:r w:rsidRPr="00E679DB">
        <w:rPr>
          <w:b/>
          <w:sz w:val="24"/>
          <w:szCs w:val="24"/>
          <w:lang w:val="ru-MD"/>
        </w:rPr>
        <w:t xml:space="preserve"> </w:t>
      </w:r>
      <w:r w:rsidRPr="00EE3CA5">
        <w:rPr>
          <w:bCs/>
          <w:sz w:val="24"/>
          <w:szCs w:val="24"/>
        </w:rPr>
        <w:t>Многомерная гистограмма</w:t>
      </w:r>
      <w:r w:rsidRPr="00E679DB">
        <w:rPr>
          <w:bCs/>
          <w:sz w:val="24"/>
          <w:szCs w:val="24"/>
          <w:lang w:val="ru-MD"/>
        </w:rPr>
        <w:t xml:space="preserve"> </w:t>
      </w:r>
      <w:r>
        <w:rPr>
          <w:bCs/>
          <w:sz w:val="24"/>
          <w:szCs w:val="24"/>
        </w:rPr>
        <w:t xml:space="preserve">для переменной </w:t>
      </w:r>
      <w:r w:rsidRPr="009052F8">
        <w:rPr>
          <w:bCs/>
          <w:sz w:val="24"/>
          <w:szCs w:val="24"/>
          <w:lang w:val="ru-MD"/>
        </w:rPr>
        <w:t>BloodPressure</w:t>
      </w:r>
      <w:r w:rsidRPr="00E679DB">
        <w:rPr>
          <w:bCs/>
          <w:sz w:val="24"/>
          <w:szCs w:val="24"/>
          <w:lang w:val="ru-MD"/>
        </w:rPr>
        <w:t xml:space="preserve">, </w:t>
      </w:r>
      <w:r w:rsidR="001F0658">
        <w:rPr>
          <w:bCs/>
          <w:sz w:val="24"/>
          <w:szCs w:val="24"/>
          <w:lang w:val="en-US"/>
        </w:rPr>
        <w:t>BMI</w:t>
      </w:r>
      <w:r w:rsidR="001F0658" w:rsidRPr="001F0658">
        <w:rPr>
          <w:bCs/>
          <w:sz w:val="24"/>
          <w:szCs w:val="24"/>
          <w:lang w:val="ru-MD"/>
        </w:rPr>
        <w:t xml:space="preserve">, </w:t>
      </w:r>
      <w:r w:rsidRPr="00E679DB">
        <w:rPr>
          <w:bCs/>
          <w:sz w:val="24"/>
          <w:szCs w:val="24"/>
          <w:lang w:val="ru-MD"/>
        </w:rPr>
        <w:t>SkinThickness</w:t>
      </w:r>
      <w:r w:rsidRPr="009052F8">
        <w:rPr>
          <w:bCs/>
          <w:sz w:val="24"/>
          <w:szCs w:val="24"/>
          <w:lang w:val="ru-MD"/>
        </w:rPr>
        <w:t xml:space="preserve"> и Age с группировкой по Outcome</w:t>
      </w:r>
    </w:p>
    <w:p w14:paraId="1C9190E8" w14:textId="1770E68E" w:rsidR="0042380E" w:rsidRDefault="0042380E" w:rsidP="00E679DB">
      <w:pPr>
        <w:ind w:firstLine="0"/>
        <w:rPr>
          <w:bCs/>
          <w:sz w:val="22"/>
          <w:szCs w:val="22"/>
        </w:rPr>
      </w:pPr>
    </w:p>
    <w:p w14:paraId="614999FE" w14:textId="22DC6910" w:rsidR="0042380E" w:rsidRDefault="00E679DB" w:rsidP="00CE65FD">
      <w:pPr>
        <w:ind w:firstLine="0"/>
        <w:jc w:val="center"/>
        <w:rPr>
          <w:bCs/>
          <w:sz w:val="22"/>
          <w:szCs w:val="22"/>
        </w:rPr>
      </w:pPr>
      <w:r>
        <w:rPr>
          <w:bCs/>
          <w:noProof/>
          <w:sz w:val="22"/>
          <w:szCs w:val="22"/>
        </w:rPr>
        <w:drawing>
          <wp:inline distT="0" distB="0" distL="0" distR="0" wp14:anchorId="7CB745ED" wp14:editId="0AD07D1C">
            <wp:extent cx="3322510" cy="3261360"/>
            <wp:effectExtent l="0" t="0" r="0" b="0"/>
            <wp:docPr id="89369074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0749" name="Рисунок 893690749"/>
                    <pic:cNvPicPr/>
                  </pic:nvPicPr>
                  <pic:blipFill>
                    <a:blip r:embed="rId14">
                      <a:extLst>
                        <a:ext uri="{28A0092B-C50C-407E-A947-70E740481C1C}">
                          <a14:useLocalDpi xmlns:a14="http://schemas.microsoft.com/office/drawing/2010/main" val="0"/>
                        </a:ext>
                      </a:extLst>
                    </a:blip>
                    <a:stretch>
                      <a:fillRect/>
                    </a:stretch>
                  </pic:blipFill>
                  <pic:spPr>
                    <a:xfrm>
                      <a:off x="0" y="0"/>
                      <a:ext cx="3332780" cy="3271441"/>
                    </a:xfrm>
                    <a:prstGeom prst="rect">
                      <a:avLst/>
                    </a:prstGeom>
                  </pic:spPr>
                </pic:pic>
              </a:graphicData>
            </a:graphic>
          </wp:inline>
        </w:drawing>
      </w:r>
    </w:p>
    <w:p w14:paraId="6FDB75B9" w14:textId="718469CD" w:rsidR="0042380E" w:rsidRPr="001F0658" w:rsidRDefault="00E679DB" w:rsidP="001F0658">
      <w:pPr>
        <w:ind w:firstLine="0"/>
        <w:jc w:val="center"/>
        <w:rPr>
          <w:bCs/>
          <w:sz w:val="24"/>
          <w:szCs w:val="24"/>
        </w:rPr>
      </w:pPr>
      <w:r w:rsidRPr="00CE65FD">
        <w:rPr>
          <w:b/>
          <w:sz w:val="24"/>
          <w:szCs w:val="24"/>
        </w:rPr>
        <w:t xml:space="preserve">Рисунок </w:t>
      </w:r>
      <w:r w:rsidRPr="00E679DB">
        <w:rPr>
          <w:b/>
          <w:sz w:val="24"/>
          <w:szCs w:val="24"/>
          <w:lang w:val="ru-MD"/>
        </w:rPr>
        <w:t>8</w:t>
      </w:r>
      <w:r w:rsidRPr="00E679DB">
        <w:rPr>
          <w:b/>
          <w:sz w:val="24"/>
          <w:szCs w:val="24"/>
          <w:lang w:val="ru-MD"/>
        </w:rPr>
        <w:t xml:space="preserve"> </w:t>
      </w:r>
      <w:r w:rsidRPr="00EE3CA5">
        <w:rPr>
          <w:bCs/>
          <w:sz w:val="24"/>
          <w:szCs w:val="24"/>
        </w:rPr>
        <w:t>Многомерная гистограмма</w:t>
      </w:r>
      <w:r w:rsidRPr="00E679DB">
        <w:rPr>
          <w:bCs/>
          <w:sz w:val="24"/>
          <w:szCs w:val="24"/>
          <w:lang w:val="ru-MD"/>
        </w:rPr>
        <w:t xml:space="preserve"> </w:t>
      </w:r>
      <w:r>
        <w:rPr>
          <w:bCs/>
          <w:sz w:val="24"/>
          <w:szCs w:val="24"/>
        </w:rPr>
        <w:t xml:space="preserve">для переменной </w:t>
      </w:r>
      <w:proofErr w:type="spellStart"/>
      <w:r w:rsidR="001F0658" w:rsidRPr="009052F8">
        <w:rPr>
          <w:bCs/>
          <w:sz w:val="24"/>
          <w:szCs w:val="24"/>
          <w:lang w:val="ru-MD"/>
        </w:rPr>
        <w:t>DiabetesPedigreeFunction</w:t>
      </w:r>
      <w:proofErr w:type="spellEnd"/>
      <w:r w:rsidR="001F0658" w:rsidRPr="001F0658">
        <w:rPr>
          <w:bCs/>
          <w:sz w:val="24"/>
          <w:szCs w:val="24"/>
          <w:lang w:val="ru-MD"/>
        </w:rPr>
        <w:t xml:space="preserve">, </w:t>
      </w:r>
      <w:r w:rsidR="001F0658">
        <w:rPr>
          <w:bCs/>
          <w:sz w:val="24"/>
          <w:szCs w:val="24"/>
          <w:lang w:val="en-US"/>
        </w:rPr>
        <w:t>Insulin</w:t>
      </w:r>
      <w:r w:rsidRPr="009052F8">
        <w:rPr>
          <w:bCs/>
          <w:sz w:val="24"/>
          <w:szCs w:val="24"/>
          <w:lang w:val="ru-MD"/>
        </w:rPr>
        <w:t xml:space="preserve"> и Age с группировкой по Outcome</w:t>
      </w:r>
    </w:p>
    <w:p w14:paraId="386F2EDD" w14:textId="0448CE21" w:rsidR="001F0658" w:rsidRDefault="001F0658" w:rsidP="00CE65FD">
      <w:pPr>
        <w:ind w:firstLine="0"/>
        <w:jc w:val="center"/>
        <w:rPr>
          <w:bCs/>
          <w:sz w:val="22"/>
          <w:szCs w:val="22"/>
        </w:rPr>
      </w:pPr>
      <w:r>
        <w:rPr>
          <w:bCs/>
          <w:noProof/>
          <w:sz w:val="22"/>
          <w:szCs w:val="22"/>
        </w:rPr>
        <w:lastRenderedPageBreak/>
        <w:drawing>
          <wp:inline distT="0" distB="0" distL="0" distR="0" wp14:anchorId="78186F9F" wp14:editId="6E69BC80">
            <wp:extent cx="3573780" cy="3068625"/>
            <wp:effectExtent l="0" t="0" r="7620" b="0"/>
            <wp:docPr id="102495327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3272" name="Рисунок 1024953272"/>
                    <pic:cNvPicPr/>
                  </pic:nvPicPr>
                  <pic:blipFill>
                    <a:blip r:embed="rId15">
                      <a:extLst>
                        <a:ext uri="{28A0092B-C50C-407E-A947-70E740481C1C}">
                          <a14:useLocalDpi xmlns:a14="http://schemas.microsoft.com/office/drawing/2010/main" val="0"/>
                        </a:ext>
                      </a:extLst>
                    </a:blip>
                    <a:stretch>
                      <a:fillRect/>
                    </a:stretch>
                  </pic:blipFill>
                  <pic:spPr>
                    <a:xfrm>
                      <a:off x="0" y="0"/>
                      <a:ext cx="3574578" cy="3069310"/>
                    </a:xfrm>
                    <a:prstGeom prst="rect">
                      <a:avLst/>
                    </a:prstGeom>
                  </pic:spPr>
                </pic:pic>
              </a:graphicData>
            </a:graphic>
          </wp:inline>
        </w:drawing>
      </w:r>
    </w:p>
    <w:p w14:paraId="5C4F61F9" w14:textId="77777777" w:rsidR="001F0658" w:rsidRDefault="001F0658" w:rsidP="00CE65FD">
      <w:pPr>
        <w:ind w:firstLine="0"/>
        <w:jc w:val="center"/>
        <w:rPr>
          <w:bCs/>
          <w:sz w:val="24"/>
          <w:szCs w:val="24"/>
        </w:rPr>
      </w:pPr>
      <w:r w:rsidRPr="00CE65FD">
        <w:rPr>
          <w:b/>
          <w:sz w:val="24"/>
          <w:szCs w:val="24"/>
        </w:rPr>
        <w:t xml:space="preserve">Рисунок </w:t>
      </w:r>
      <w:r>
        <w:rPr>
          <w:b/>
          <w:sz w:val="24"/>
          <w:szCs w:val="24"/>
          <w:lang w:val="en-US"/>
        </w:rPr>
        <w:t xml:space="preserve">9 </w:t>
      </w:r>
      <w:r>
        <w:rPr>
          <w:bCs/>
          <w:sz w:val="24"/>
          <w:szCs w:val="24"/>
          <w:lang w:val="en-US"/>
        </w:rPr>
        <w:t>C</w:t>
      </w:r>
      <w:r w:rsidRPr="00EE3CA5">
        <w:rPr>
          <w:bCs/>
          <w:sz w:val="24"/>
          <w:szCs w:val="24"/>
        </w:rPr>
        <w:t>татистика</w:t>
      </w:r>
      <w:r w:rsidRPr="00EE3CA5">
        <w:rPr>
          <w:bCs/>
          <w:sz w:val="24"/>
          <w:szCs w:val="24"/>
        </w:rPr>
        <w:t xml:space="preserve"> сводки</w:t>
      </w:r>
    </w:p>
    <w:p w14:paraId="658CE17F" w14:textId="53E7E6EF" w:rsidR="0042380E" w:rsidRDefault="001F0658" w:rsidP="001F0658">
      <w:pPr>
        <w:ind w:firstLine="0"/>
        <w:jc w:val="left"/>
        <w:rPr>
          <w:bCs/>
          <w:sz w:val="22"/>
          <w:szCs w:val="22"/>
        </w:rPr>
      </w:pPr>
      <w:r>
        <w:rPr>
          <w:bCs/>
          <w:noProof/>
          <w:sz w:val="22"/>
          <w:szCs w:val="22"/>
        </w:rPr>
        <w:drawing>
          <wp:inline distT="0" distB="0" distL="0" distR="0" wp14:anchorId="61B349ED" wp14:editId="5A00648F">
            <wp:extent cx="2922539" cy="3322320"/>
            <wp:effectExtent l="0" t="0" r="0" b="0"/>
            <wp:docPr id="3459852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85235" name="Рисунок 345985235"/>
                    <pic:cNvPicPr/>
                  </pic:nvPicPr>
                  <pic:blipFill>
                    <a:blip r:embed="rId16">
                      <a:extLst>
                        <a:ext uri="{28A0092B-C50C-407E-A947-70E740481C1C}">
                          <a14:useLocalDpi xmlns:a14="http://schemas.microsoft.com/office/drawing/2010/main" val="0"/>
                        </a:ext>
                      </a:extLst>
                    </a:blip>
                    <a:stretch>
                      <a:fillRect/>
                    </a:stretch>
                  </pic:blipFill>
                  <pic:spPr>
                    <a:xfrm>
                      <a:off x="0" y="0"/>
                      <a:ext cx="2927375" cy="3327818"/>
                    </a:xfrm>
                    <a:prstGeom prst="rect">
                      <a:avLst/>
                    </a:prstGeom>
                  </pic:spPr>
                </pic:pic>
              </a:graphicData>
            </a:graphic>
          </wp:inline>
        </w:drawing>
      </w:r>
      <w:r>
        <w:rPr>
          <w:bCs/>
          <w:noProof/>
          <w:sz w:val="22"/>
          <w:szCs w:val="22"/>
        </w:rPr>
        <w:drawing>
          <wp:inline distT="0" distB="0" distL="0" distR="0" wp14:anchorId="480A259D" wp14:editId="19B1C539">
            <wp:extent cx="2931711" cy="1980534"/>
            <wp:effectExtent l="0" t="0" r="2540" b="1270"/>
            <wp:docPr id="166941867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8675" name="Рисунок 1669418675"/>
                    <pic:cNvPicPr/>
                  </pic:nvPicPr>
                  <pic:blipFill>
                    <a:blip r:embed="rId17">
                      <a:extLst>
                        <a:ext uri="{28A0092B-C50C-407E-A947-70E740481C1C}">
                          <a14:useLocalDpi xmlns:a14="http://schemas.microsoft.com/office/drawing/2010/main" val="0"/>
                        </a:ext>
                      </a:extLst>
                    </a:blip>
                    <a:stretch>
                      <a:fillRect/>
                    </a:stretch>
                  </pic:blipFill>
                  <pic:spPr>
                    <a:xfrm>
                      <a:off x="0" y="0"/>
                      <a:ext cx="2992919" cy="2021884"/>
                    </a:xfrm>
                    <a:prstGeom prst="rect">
                      <a:avLst/>
                    </a:prstGeom>
                  </pic:spPr>
                </pic:pic>
              </a:graphicData>
            </a:graphic>
          </wp:inline>
        </w:drawing>
      </w:r>
    </w:p>
    <w:p w14:paraId="4EC40489" w14:textId="44DFDAEB" w:rsidR="0042380E" w:rsidRDefault="001F0658" w:rsidP="00CE65FD">
      <w:pPr>
        <w:ind w:firstLine="0"/>
        <w:jc w:val="center"/>
        <w:rPr>
          <w:bCs/>
          <w:sz w:val="22"/>
          <w:szCs w:val="22"/>
        </w:rPr>
      </w:pPr>
      <w:r w:rsidRPr="00CE65FD">
        <w:rPr>
          <w:b/>
          <w:sz w:val="24"/>
          <w:szCs w:val="24"/>
        </w:rPr>
        <w:t xml:space="preserve">Рисунок </w:t>
      </w:r>
      <w:r w:rsidRPr="00AB3253">
        <w:rPr>
          <w:b/>
          <w:sz w:val="24"/>
          <w:szCs w:val="24"/>
          <w:lang w:val="ru-MD"/>
        </w:rPr>
        <w:t xml:space="preserve">10 </w:t>
      </w:r>
      <w:r>
        <w:rPr>
          <w:bCs/>
          <w:sz w:val="24"/>
          <w:szCs w:val="24"/>
          <w:lang w:val="en-US"/>
        </w:rPr>
        <w:t>C</w:t>
      </w:r>
      <w:r w:rsidRPr="009D1BF4">
        <w:rPr>
          <w:bCs/>
          <w:sz w:val="24"/>
          <w:szCs w:val="24"/>
        </w:rPr>
        <w:t>водка результатов</w:t>
      </w:r>
    </w:p>
    <w:p w14:paraId="73E4C618" w14:textId="666228EC" w:rsidR="0042380E" w:rsidRDefault="00AB3253" w:rsidP="00CE65FD">
      <w:pPr>
        <w:ind w:firstLine="0"/>
        <w:jc w:val="center"/>
        <w:rPr>
          <w:bCs/>
          <w:sz w:val="22"/>
          <w:szCs w:val="22"/>
        </w:rPr>
      </w:pPr>
      <w:r>
        <w:rPr>
          <w:bCs/>
          <w:noProof/>
          <w:sz w:val="22"/>
          <w:szCs w:val="22"/>
        </w:rPr>
        <w:drawing>
          <wp:inline distT="0" distB="0" distL="0" distR="0" wp14:anchorId="5EC8DB4C" wp14:editId="0382D362">
            <wp:extent cx="3942708" cy="1811216"/>
            <wp:effectExtent l="0" t="0" r="1270" b="0"/>
            <wp:docPr id="20451536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3677" name="Рисунок 2045153677"/>
                    <pic:cNvPicPr/>
                  </pic:nvPicPr>
                  <pic:blipFill>
                    <a:blip r:embed="rId18">
                      <a:extLst>
                        <a:ext uri="{28A0092B-C50C-407E-A947-70E740481C1C}">
                          <a14:useLocalDpi xmlns:a14="http://schemas.microsoft.com/office/drawing/2010/main" val="0"/>
                        </a:ext>
                      </a:extLst>
                    </a:blip>
                    <a:stretch>
                      <a:fillRect/>
                    </a:stretch>
                  </pic:blipFill>
                  <pic:spPr>
                    <a:xfrm>
                      <a:off x="0" y="0"/>
                      <a:ext cx="3982747" cy="1829609"/>
                    </a:xfrm>
                    <a:prstGeom prst="rect">
                      <a:avLst/>
                    </a:prstGeom>
                  </pic:spPr>
                </pic:pic>
              </a:graphicData>
            </a:graphic>
          </wp:inline>
        </w:drawing>
      </w:r>
    </w:p>
    <w:p w14:paraId="45B19D86" w14:textId="4D2B497C" w:rsidR="00AB3253" w:rsidRDefault="00AB3253" w:rsidP="00AB3253">
      <w:pPr>
        <w:ind w:left="720" w:firstLine="0"/>
        <w:rPr>
          <w:sz w:val="24"/>
          <w:szCs w:val="24"/>
          <w:lang w:val="ru-MD"/>
        </w:rPr>
      </w:pPr>
      <w:r w:rsidRPr="00CE65FD">
        <w:rPr>
          <w:b/>
          <w:sz w:val="24"/>
          <w:szCs w:val="24"/>
        </w:rPr>
        <w:t xml:space="preserve">Рисунок </w:t>
      </w:r>
      <w:r w:rsidRPr="00AB3253">
        <w:rPr>
          <w:b/>
          <w:sz w:val="24"/>
          <w:szCs w:val="24"/>
          <w:lang w:val="ru-MD"/>
        </w:rPr>
        <w:t>1</w:t>
      </w:r>
      <w:r>
        <w:rPr>
          <w:b/>
          <w:sz w:val="24"/>
          <w:szCs w:val="24"/>
          <w:lang w:val="ru-MD"/>
        </w:rPr>
        <w:t xml:space="preserve">1 </w:t>
      </w:r>
      <w:r>
        <w:rPr>
          <w:sz w:val="24"/>
          <w:szCs w:val="24"/>
        </w:rPr>
        <w:t xml:space="preserve">Логистическая модель </w:t>
      </w:r>
      <w:proofErr w:type="spellStart"/>
      <w:r w:rsidRPr="000043CF">
        <w:rPr>
          <w:sz w:val="24"/>
          <w:szCs w:val="24"/>
          <w:lang w:val="ru-MD"/>
        </w:rPr>
        <w:t>Pregnancies</w:t>
      </w:r>
      <w:proofErr w:type="spellEnd"/>
      <w:r w:rsidRPr="000043CF">
        <w:rPr>
          <w:sz w:val="24"/>
          <w:szCs w:val="24"/>
          <w:lang w:val="ru-MD"/>
        </w:rPr>
        <w:t xml:space="preserve"> и Age с группировкой по Outcome</w:t>
      </w:r>
      <w:r w:rsidRPr="00AB3253">
        <w:rPr>
          <w:sz w:val="24"/>
          <w:szCs w:val="24"/>
          <w:lang w:val="ru-MD"/>
        </w:rPr>
        <w:t xml:space="preserve"> </w:t>
      </w:r>
    </w:p>
    <w:p w14:paraId="4B91F7A6" w14:textId="753328C6" w:rsidR="00AB3253" w:rsidRPr="000043CF" w:rsidRDefault="00AB3253" w:rsidP="00AB3253">
      <w:pPr>
        <w:ind w:left="720" w:firstLine="0"/>
        <w:jc w:val="center"/>
        <w:rPr>
          <w:sz w:val="24"/>
          <w:szCs w:val="24"/>
          <w:lang w:val="ru-MD"/>
        </w:rPr>
      </w:pPr>
      <w:r>
        <w:rPr>
          <w:noProof/>
          <w:sz w:val="24"/>
          <w:szCs w:val="24"/>
          <w:lang w:val="ru-MD"/>
        </w:rPr>
        <w:lastRenderedPageBreak/>
        <w:drawing>
          <wp:inline distT="0" distB="0" distL="0" distR="0" wp14:anchorId="46B017E2" wp14:editId="7ED28852">
            <wp:extent cx="3073400" cy="1401607"/>
            <wp:effectExtent l="0" t="0" r="0" b="8255"/>
            <wp:docPr id="151137294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2943" name="Рисунок 1511372943"/>
                    <pic:cNvPicPr/>
                  </pic:nvPicPr>
                  <pic:blipFill>
                    <a:blip r:embed="rId19">
                      <a:extLst>
                        <a:ext uri="{28A0092B-C50C-407E-A947-70E740481C1C}">
                          <a14:useLocalDpi xmlns:a14="http://schemas.microsoft.com/office/drawing/2010/main" val="0"/>
                        </a:ext>
                      </a:extLst>
                    </a:blip>
                    <a:stretch>
                      <a:fillRect/>
                    </a:stretch>
                  </pic:blipFill>
                  <pic:spPr>
                    <a:xfrm>
                      <a:off x="0" y="0"/>
                      <a:ext cx="3113267" cy="1419788"/>
                    </a:xfrm>
                    <a:prstGeom prst="rect">
                      <a:avLst/>
                    </a:prstGeom>
                  </pic:spPr>
                </pic:pic>
              </a:graphicData>
            </a:graphic>
          </wp:inline>
        </w:drawing>
      </w:r>
    </w:p>
    <w:p w14:paraId="49F50681" w14:textId="10AEE62D" w:rsidR="00AB3253" w:rsidRDefault="00AB3253" w:rsidP="00AB3253">
      <w:pPr>
        <w:ind w:left="720" w:firstLine="0"/>
        <w:rPr>
          <w:sz w:val="24"/>
          <w:szCs w:val="24"/>
          <w:lang w:val="ru-MD"/>
        </w:rPr>
      </w:pPr>
      <w:r w:rsidRPr="00CE65FD">
        <w:rPr>
          <w:b/>
          <w:sz w:val="24"/>
          <w:szCs w:val="24"/>
        </w:rPr>
        <w:t xml:space="preserve">Рисунок </w:t>
      </w:r>
      <w:r w:rsidRPr="00AB3253">
        <w:rPr>
          <w:b/>
          <w:sz w:val="24"/>
          <w:szCs w:val="24"/>
          <w:lang w:val="ru-MD"/>
        </w:rPr>
        <w:t>1</w:t>
      </w:r>
      <w:r>
        <w:rPr>
          <w:b/>
          <w:sz w:val="24"/>
          <w:szCs w:val="24"/>
          <w:lang w:val="ru-MD"/>
        </w:rPr>
        <w:t>2</w:t>
      </w:r>
      <w:r>
        <w:rPr>
          <w:b/>
          <w:sz w:val="24"/>
          <w:szCs w:val="24"/>
          <w:lang w:val="ru-MD"/>
        </w:rPr>
        <w:t xml:space="preserve"> </w:t>
      </w:r>
      <w:r>
        <w:rPr>
          <w:sz w:val="24"/>
          <w:szCs w:val="24"/>
        </w:rPr>
        <w:t xml:space="preserve">Логистическая модель </w:t>
      </w:r>
      <w:proofErr w:type="spellStart"/>
      <w:r w:rsidRPr="000043CF">
        <w:rPr>
          <w:sz w:val="24"/>
          <w:szCs w:val="24"/>
          <w:lang w:val="ru-MD"/>
        </w:rPr>
        <w:t>Glucose</w:t>
      </w:r>
      <w:proofErr w:type="spellEnd"/>
      <w:r w:rsidRPr="000043CF">
        <w:rPr>
          <w:sz w:val="24"/>
          <w:szCs w:val="24"/>
          <w:lang w:val="ru-MD"/>
        </w:rPr>
        <w:t xml:space="preserve"> и Age с группировкой по Outcome</w:t>
      </w:r>
    </w:p>
    <w:p w14:paraId="3FF37CBB" w14:textId="0703DA89" w:rsidR="00AB3253" w:rsidRPr="000043CF" w:rsidRDefault="00AB3253" w:rsidP="00AB3253">
      <w:pPr>
        <w:ind w:left="720" w:firstLine="0"/>
        <w:jc w:val="center"/>
        <w:rPr>
          <w:sz w:val="24"/>
          <w:szCs w:val="24"/>
          <w:lang w:val="ru-MD"/>
        </w:rPr>
      </w:pPr>
      <w:r>
        <w:rPr>
          <w:noProof/>
          <w:sz w:val="24"/>
          <w:szCs w:val="24"/>
          <w:lang w:val="ru-MD"/>
        </w:rPr>
        <w:drawing>
          <wp:inline distT="0" distB="0" distL="0" distR="0" wp14:anchorId="39E377BC" wp14:editId="3C8FBF08">
            <wp:extent cx="2484335" cy="3581710"/>
            <wp:effectExtent l="0" t="0" r="0" b="0"/>
            <wp:docPr id="59260286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2862" name="Рисунок 592602862"/>
                    <pic:cNvPicPr/>
                  </pic:nvPicPr>
                  <pic:blipFill>
                    <a:blip r:embed="rId20">
                      <a:extLst>
                        <a:ext uri="{28A0092B-C50C-407E-A947-70E740481C1C}">
                          <a14:useLocalDpi xmlns:a14="http://schemas.microsoft.com/office/drawing/2010/main" val="0"/>
                        </a:ext>
                      </a:extLst>
                    </a:blip>
                    <a:stretch>
                      <a:fillRect/>
                    </a:stretch>
                  </pic:blipFill>
                  <pic:spPr>
                    <a:xfrm>
                      <a:off x="0" y="0"/>
                      <a:ext cx="2484335" cy="3581710"/>
                    </a:xfrm>
                    <a:prstGeom prst="rect">
                      <a:avLst/>
                    </a:prstGeom>
                  </pic:spPr>
                </pic:pic>
              </a:graphicData>
            </a:graphic>
          </wp:inline>
        </w:drawing>
      </w:r>
    </w:p>
    <w:p w14:paraId="2E25CF6F" w14:textId="5BAF9307" w:rsidR="00AB3253" w:rsidRPr="000043CF" w:rsidRDefault="00AB3253" w:rsidP="00AB3253">
      <w:pPr>
        <w:ind w:left="720" w:firstLine="0"/>
        <w:rPr>
          <w:sz w:val="24"/>
          <w:szCs w:val="24"/>
          <w:lang w:val="ru-MD"/>
        </w:rPr>
      </w:pPr>
      <w:r w:rsidRPr="00CE65FD">
        <w:rPr>
          <w:b/>
          <w:sz w:val="24"/>
          <w:szCs w:val="24"/>
        </w:rPr>
        <w:t xml:space="preserve">Рисунок </w:t>
      </w:r>
      <w:r w:rsidRPr="00AB3253">
        <w:rPr>
          <w:b/>
          <w:sz w:val="24"/>
          <w:szCs w:val="24"/>
          <w:lang w:val="ru-MD"/>
        </w:rPr>
        <w:t>1</w:t>
      </w:r>
      <w:r>
        <w:rPr>
          <w:b/>
          <w:sz w:val="24"/>
          <w:szCs w:val="24"/>
          <w:lang w:val="ru-MD"/>
        </w:rPr>
        <w:t>3</w:t>
      </w:r>
      <w:r>
        <w:rPr>
          <w:b/>
          <w:sz w:val="24"/>
          <w:szCs w:val="24"/>
          <w:lang w:val="ru-MD"/>
        </w:rPr>
        <w:t xml:space="preserve"> </w:t>
      </w:r>
      <w:r>
        <w:rPr>
          <w:sz w:val="24"/>
          <w:szCs w:val="24"/>
        </w:rPr>
        <w:t xml:space="preserve">Логистическая модель </w:t>
      </w:r>
      <w:r w:rsidRPr="000043CF">
        <w:rPr>
          <w:sz w:val="24"/>
          <w:szCs w:val="24"/>
          <w:lang w:val="ru-MD"/>
        </w:rPr>
        <w:t>BloodPressure</w:t>
      </w:r>
      <w:r w:rsidRPr="00AB3253">
        <w:rPr>
          <w:sz w:val="24"/>
          <w:szCs w:val="24"/>
          <w:lang w:val="ru-MD"/>
        </w:rPr>
        <w:t xml:space="preserve">, </w:t>
      </w:r>
      <w:r w:rsidRPr="000043CF">
        <w:rPr>
          <w:sz w:val="24"/>
          <w:szCs w:val="24"/>
          <w:lang w:val="ru-MD"/>
        </w:rPr>
        <w:t>SkinThickness</w:t>
      </w:r>
      <w:r w:rsidRPr="00AB3253">
        <w:rPr>
          <w:sz w:val="24"/>
          <w:szCs w:val="24"/>
          <w:lang w:val="ru-MD"/>
        </w:rPr>
        <w:t xml:space="preserve">, </w:t>
      </w:r>
      <w:r w:rsidRPr="000043CF">
        <w:rPr>
          <w:sz w:val="24"/>
          <w:szCs w:val="24"/>
          <w:lang w:val="ru-MD"/>
        </w:rPr>
        <w:t>Insulin и Age с группировкой по Outcome</w:t>
      </w:r>
    </w:p>
    <w:p w14:paraId="49E6CC2D" w14:textId="1C70AFDA" w:rsidR="00AB3253" w:rsidRDefault="00AB3253" w:rsidP="00AB3253">
      <w:pPr>
        <w:ind w:left="720" w:firstLine="0"/>
        <w:jc w:val="center"/>
        <w:rPr>
          <w:b/>
          <w:sz w:val="24"/>
          <w:szCs w:val="24"/>
        </w:rPr>
      </w:pPr>
      <w:r>
        <w:rPr>
          <w:b/>
          <w:noProof/>
          <w:sz w:val="24"/>
          <w:szCs w:val="24"/>
        </w:rPr>
        <w:drawing>
          <wp:inline distT="0" distB="0" distL="0" distR="0" wp14:anchorId="2A170B13" wp14:editId="5DA70AD6">
            <wp:extent cx="2472898" cy="2734734"/>
            <wp:effectExtent l="0" t="0" r="3810" b="8890"/>
            <wp:docPr id="43788827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8277" name="Рисунок 437888277"/>
                    <pic:cNvPicPr/>
                  </pic:nvPicPr>
                  <pic:blipFill>
                    <a:blip r:embed="rId21">
                      <a:extLst>
                        <a:ext uri="{28A0092B-C50C-407E-A947-70E740481C1C}">
                          <a14:useLocalDpi xmlns:a14="http://schemas.microsoft.com/office/drawing/2010/main" val="0"/>
                        </a:ext>
                      </a:extLst>
                    </a:blip>
                    <a:stretch>
                      <a:fillRect/>
                    </a:stretch>
                  </pic:blipFill>
                  <pic:spPr>
                    <a:xfrm>
                      <a:off x="0" y="0"/>
                      <a:ext cx="2485270" cy="2748416"/>
                    </a:xfrm>
                    <a:prstGeom prst="rect">
                      <a:avLst/>
                    </a:prstGeom>
                  </pic:spPr>
                </pic:pic>
              </a:graphicData>
            </a:graphic>
          </wp:inline>
        </w:drawing>
      </w:r>
    </w:p>
    <w:p w14:paraId="560F7ED6" w14:textId="7C056391" w:rsidR="00AB3253" w:rsidRDefault="00AB3253" w:rsidP="00AB3253">
      <w:pPr>
        <w:ind w:left="720" w:firstLine="0"/>
        <w:jc w:val="center"/>
        <w:rPr>
          <w:sz w:val="24"/>
          <w:szCs w:val="24"/>
          <w:lang w:val="ru-MD"/>
        </w:rPr>
      </w:pPr>
      <w:r w:rsidRPr="00CE65FD">
        <w:rPr>
          <w:b/>
          <w:sz w:val="24"/>
          <w:szCs w:val="24"/>
        </w:rPr>
        <w:t xml:space="preserve">Рисунок </w:t>
      </w:r>
      <w:r w:rsidRPr="00AB3253">
        <w:rPr>
          <w:b/>
          <w:sz w:val="24"/>
          <w:szCs w:val="24"/>
          <w:lang w:val="ru-MD"/>
        </w:rPr>
        <w:t>1</w:t>
      </w:r>
      <w:r w:rsidRPr="00AB3253">
        <w:rPr>
          <w:b/>
          <w:sz w:val="24"/>
          <w:szCs w:val="24"/>
          <w:lang w:val="ru-MD"/>
        </w:rPr>
        <w:t xml:space="preserve">4 </w:t>
      </w:r>
      <w:r>
        <w:rPr>
          <w:sz w:val="24"/>
          <w:szCs w:val="24"/>
        </w:rPr>
        <w:t xml:space="preserve">Логистическая модель </w:t>
      </w:r>
      <w:r w:rsidRPr="000043CF">
        <w:rPr>
          <w:sz w:val="24"/>
          <w:szCs w:val="24"/>
          <w:lang w:val="ru-MD"/>
        </w:rPr>
        <w:t>BMI</w:t>
      </w:r>
      <w:r w:rsidRPr="00AB3253">
        <w:rPr>
          <w:sz w:val="24"/>
          <w:szCs w:val="24"/>
          <w:lang w:val="ru-MD"/>
        </w:rPr>
        <w:t xml:space="preserve">, </w:t>
      </w:r>
      <w:proofErr w:type="spellStart"/>
      <w:r w:rsidRPr="000043CF">
        <w:rPr>
          <w:sz w:val="24"/>
          <w:szCs w:val="24"/>
          <w:lang w:val="ru-MD"/>
        </w:rPr>
        <w:t>DiabetesPedigreeFunction</w:t>
      </w:r>
      <w:proofErr w:type="spellEnd"/>
      <w:r w:rsidRPr="000043CF">
        <w:rPr>
          <w:sz w:val="24"/>
          <w:szCs w:val="24"/>
          <w:lang w:val="ru-MD"/>
        </w:rPr>
        <w:t xml:space="preserve"> и Age с группировкой по Outcome</w:t>
      </w:r>
    </w:p>
    <w:p w14:paraId="319C3673" w14:textId="7DD424A5" w:rsidR="00AB3253" w:rsidRPr="000043CF" w:rsidRDefault="00AB3253" w:rsidP="00AB3253">
      <w:pPr>
        <w:ind w:left="720" w:firstLine="0"/>
        <w:jc w:val="center"/>
        <w:rPr>
          <w:sz w:val="24"/>
          <w:szCs w:val="24"/>
          <w:lang w:val="ru-MD"/>
        </w:rPr>
      </w:pPr>
      <w:r>
        <w:rPr>
          <w:noProof/>
          <w:sz w:val="24"/>
          <w:szCs w:val="24"/>
          <w:lang w:val="ru-MD"/>
        </w:rPr>
        <w:lastRenderedPageBreak/>
        <w:drawing>
          <wp:inline distT="0" distB="0" distL="0" distR="0" wp14:anchorId="4E8EC6BA" wp14:editId="39B9A15D">
            <wp:extent cx="4120106" cy="1981200"/>
            <wp:effectExtent l="0" t="0" r="0" b="0"/>
            <wp:docPr id="133293429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4294" name="Рисунок 1332934294"/>
                    <pic:cNvPicPr/>
                  </pic:nvPicPr>
                  <pic:blipFill>
                    <a:blip r:embed="rId22">
                      <a:extLst>
                        <a:ext uri="{28A0092B-C50C-407E-A947-70E740481C1C}">
                          <a14:useLocalDpi xmlns:a14="http://schemas.microsoft.com/office/drawing/2010/main" val="0"/>
                        </a:ext>
                      </a:extLst>
                    </a:blip>
                    <a:stretch>
                      <a:fillRect/>
                    </a:stretch>
                  </pic:blipFill>
                  <pic:spPr>
                    <a:xfrm>
                      <a:off x="0" y="0"/>
                      <a:ext cx="4126790" cy="1984414"/>
                    </a:xfrm>
                    <a:prstGeom prst="rect">
                      <a:avLst/>
                    </a:prstGeom>
                  </pic:spPr>
                </pic:pic>
              </a:graphicData>
            </a:graphic>
          </wp:inline>
        </w:drawing>
      </w:r>
    </w:p>
    <w:p w14:paraId="2B8BDB86" w14:textId="79DA8347" w:rsidR="00AB3253" w:rsidRPr="000043CF" w:rsidRDefault="00AB3253" w:rsidP="00AB3253">
      <w:pPr>
        <w:ind w:left="720" w:firstLine="0"/>
        <w:jc w:val="center"/>
        <w:rPr>
          <w:sz w:val="24"/>
          <w:szCs w:val="24"/>
        </w:rPr>
      </w:pPr>
      <w:r w:rsidRPr="00CE65FD">
        <w:rPr>
          <w:b/>
          <w:sz w:val="24"/>
          <w:szCs w:val="24"/>
        </w:rPr>
        <w:t xml:space="preserve">Рисунок </w:t>
      </w:r>
      <w:r w:rsidRPr="00AB3253">
        <w:rPr>
          <w:b/>
          <w:sz w:val="24"/>
          <w:szCs w:val="24"/>
          <w:lang w:val="ru-MD"/>
        </w:rPr>
        <w:t>1</w:t>
      </w:r>
      <w:r w:rsidRPr="00AB3253">
        <w:rPr>
          <w:b/>
          <w:sz w:val="24"/>
          <w:szCs w:val="24"/>
          <w:lang w:val="ru-MD"/>
        </w:rPr>
        <w:t>5</w:t>
      </w:r>
      <w:r>
        <w:rPr>
          <w:b/>
          <w:sz w:val="24"/>
          <w:szCs w:val="24"/>
          <w:lang w:val="en-US"/>
        </w:rPr>
        <w:t xml:space="preserve"> </w:t>
      </w:r>
      <w:r>
        <w:rPr>
          <w:b/>
          <w:sz w:val="24"/>
          <w:szCs w:val="24"/>
        </w:rPr>
        <w:t>Анализ влияния</w:t>
      </w:r>
    </w:p>
    <w:p w14:paraId="33917FC2" w14:textId="77777777" w:rsidR="003F316E" w:rsidRDefault="003F316E" w:rsidP="00CE65FD">
      <w:pPr>
        <w:ind w:firstLine="0"/>
        <w:jc w:val="center"/>
        <w:rPr>
          <w:bCs/>
          <w:sz w:val="22"/>
          <w:szCs w:val="22"/>
        </w:rPr>
      </w:pPr>
    </w:p>
    <w:p w14:paraId="5AC30EF3" w14:textId="77777777" w:rsidR="003F316E" w:rsidRDefault="003F316E" w:rsidP="00CE65FD">
      <w:pPr>
        <w:ind w:firstLine="0"/>
        <w:jc w:val="center"/>
        <w:rPr>
          <w:bCs/>
          <w:sz w:val="22"/>
          <w:szCs w:val="22"/>
        </w:rPr>
      </w:pPr>
    </w:p>
    <w:p w14:paraId="0313DA40" w14:textId="2BA87A8E" w:rsidR="0042380E" w:rsidRDefault="0042380E" w:rsidP="00CE65FD">
      <w:pPr>
        <w:ind w:firstLine="0"/>
        <w:jc w:val="center"/>
        <w:rPr>
          <w:bCs/>
          <w:sz w:val="22"/>
          <w:szCs w:val="22"/>
        </w:rPr>
      </w:pPr>
    </w:p>
    <w:p w14:paraId="797260FE" w14:textId="33FFE516" w:rsidR="0042380E" w:rsidRDefault="0042380E" w:rsidP="00CE65FD">
      <w:pPr>
        <w:ind w:firstLine="0"/>
        <w:jc w:val="center"/>
        <w:rPr>
          <w:bCs/>
          <w:sz w:val="22"/>
          <w:szCs w:val="22"/>
        </w:rPr>
      </w:pPr>
    </w:p>
    <w:p w14:paraId="36D5F79C" w14:textId="77777777" w:rsidR="00AB3253" w:rsidRDefault="00AB3253" w:rsidP="00CE65FD">
      <w:pPr>
        <w:ind w:firstLine="0"/>
        <w:jc w:val="center"/>
        <w:rPr>
          <w:bCs/>
          <w:sz w:val="22"/>
          <w:szCs w:val="22"/>
        </w:rPr>
      </w:pPr>
    </w:p>
    <w:p w14:paraId="25707D93" w14:textId="77777777" w:rsidR="00AB3253" w:rsidRDefault="00AB3253" w:rsidP="00CE65FD">
      <w:pPr>
        <w:ind w:firstLine="0"/>
        <w:jc w:val="center"/>
        <w:rPr>
          <w:bCs/>
          <w:sz w:val="22"/>
          <w:szCs w:val="22"/>
        </w:rPr>
      </w:pPr>
    </w:p>
    <w:p w14:paraId="572AD08F" w14:textId="77777777" w:rsidR="00AB3253" w:rsidRDefault="00AB3253" w:rsidP="00CE65FD">
      <w:pPr>
        <w:ind w:firstLine="0"/>
        <w:jc w:val="center"/>
        <w:rPr>
          <w:bCs/>
          <w:sz w:val="22"/>
          <w:szCs w:val="22"/>
        </w:rPr>
      </w:pPr>
    </w:p>
    <w:p w14:paraId="4ABAA205" w14:textId="77777777" w:rsidR="00AB3253" w:rsidRDefault="00AB3253" w:rsidP="00CE65FD">
      <w:pPr>
        <w:ind w:firstLine="0"/>
        <w:jc w:val="center"/>
        <w:rPr>
          <w:bCs/>
          <w:sz w:val="22"/>
          <w:szCs w:val="22"/>
        </w:rPr>
      </w:pPr>
    </w:p>
    <w:p w14:paraId="46071BB0" w14:textId="77777777" w:rsidR="00AB3253" w:rsidRDefault="00AB3253" w:rsidP="00CE65FD">
      <w:pPr>
        <w:ind w:firstLine="0"/>
        <w:jc w:val="center"/>
        <w:rPr>
          <w:bCs/>
          <w:sz w:val="22"/>
          <w:szCs w:val="22"/>
        </w:rPr>
      </w:pPr>
    </w:p>
    <w:p w14:paraId="2BD37B6A" w14:textId="77777777" w:rsidR="00AB3253" w:rsidRDefault="00AB3253" w:rsidP="00CE65FD">
      <w:pPr>
        <w:ind w:firstLine="0"/>
        <w:jc w:val="center"/>
        <w:rPr>
          <w:bCs/>
          <w:sz w:val="22"/>
          <w:szCs w:val="22"/>
        </w:rPr>
      </w:pPr>
    </w:p>
    <w:p w14:paraId="03EBF972" w14:textId="77777777" w:rsidR="00AB3253" w:rsidRDefault="00AB3253" w:rsidP="00CE65FD">
      <w:pPr>
        <w:ind w:firstLine="0"/>
        <w:jc w:val="center"/>
        <w:rPr>
          <w:bCs/>
          <w:sz w:val="22"/>
          <w:szCs w:val="22"/>
        </w:rPr>
      </w:pPr>
    </w:p>
    <w:p w14:paraId="721FAD42" w14:textId="77777777" w:rsidR="00AB3253" w:rsidRDefault="00AB3253" w:rsidP="00CE65FD">
      <w:pPr>
        <w:ind w:firstLine="0"/>
        <w:jc w:val="center"/>
        <w:rPr>
          <w:bCs/>
          <w:sz w:val="22"/>
          <w:szCs w:val="22"/>
        </w:rPr>
      </w:pPr>
    </w:p>
    <w:p w14:paraId="6592C4F6" w14:textId="77777777" w:rsidR="00AB3253" w:rsidRDefault="00AB3253" w:rsidP="00CE65FD">
      <w:pPr>
        <w:ind w:firstLine="0"/>
        <w:jc w:val="center"/>
        <w:rPr>
          <w:bCs/>
          <w:sz w:val="22"/>
          <w:szCs w:val="22"/>
        </w:rPr>
      </w:pPr>
    </w:p>
    <w:p w14:paraId="36186C97" w14:textId="77777777" w:rsidR="00AB3253" w:rsidRDefault="00AB3253" w:rsidP="00CE65FD">
      <w:pPr>
        <w:ind w:firstLine="0"/>
        <w:jc w:val="center"/>
        <w:rPr>
          <w:bCs/>
          <w:sz w:val="22"/>
          <w:szCs w:val="22"/>
        </w:rPr>
      </w:pPr>
    </w:p>
    <w:p w14:paraId="4BD3ED17" w14:textId="77777777" w:rsidR="00AB3253" w:rsidRDefault="00AB3253" w:rsidP="00CE65FD">
      <w:pPr>
        <w:ind w:firstLine="0"/>
        <w:jc w:val="center"/>
        <w:rPr>
          <w:bCs/>
          <w:sz w:val="22"/>
          <w:szCs w:val="22"/>
        </w:rPr>
      </w:pPr>
    </w:p>
    <w:p w14:paraId="3071C0A3" w14:textId="77777777" w:rsidR="00AB3253" w:rsidRDefault="00AB3253" w:rsidP="00CE65FD">
      <w:pPr>
        <w:ind w:firstLine="0"/>
        <w:jc w:val="center"/>
        <w:rPr>
          <w:bCs/>
          <w:sz w:val="22"/>
          <w:szCs w:val="22"/>
        </w:rPr>
      </w:pPr>
    </w:p>
    <w:p w14:paraId="3FD54811" w14:textId="77777777" w:rsidR="00AB3253" w:rsidRDefault="00AB3253" w:rsidP="00CE65FD">
      <w:pPr>
        <w:ind w:firstLine="0"/>
        <w:jc w:val="center"/>
        <w:rPr>
          <w:bCs/>
          <w:sz w:val="22"/>
          <w:szCs w:val="22"/>
        </w:rPr>
      </w:pPr>
    </w:p>
    <w:p w14:paraId="6C24105B" w14:textId="77777777" w:rsidR="00AB3253" w:rsidRDefault="00AB3253" w:rsidP="00CE65FD">
      <w:pPr>
        <w:ind w:firstLine="0"/>
        <w:jc w:val="center"/>
        <w:rPr>
          <w:bCs/>
          <w:sz w:val="22"/>
          <w:szCs w:val="22"/>
        </w:rPr>
      </w:pPr>
    </w:p>
    <w:p w14:paraId="5B2E7BAD" w14:textId="77777777" w:rsidR="00AB3253" w:rsidRDefault="00AB3253" w:rsidP="00CE65FD">
      <w:pPr>
        <w:ind w:firstLine="0"/>
        <w:jc w:val="center"/>
        <w:rPr>
          <w:bCs/>
          <w:sz w:val="22"/>
          <w:szCs w:val="22"/>
        </w:rPr>
      </w:pPr>
    </w:p>
    <w:p w14:paraId="68A0BF14" w14:textId="77777777" w:rsidR="00AB3253" w:rsidRDefault="00AB3253" w:rsidP="00CE65FD">
      <w:pPr>
        <w:ind w:firstLine="0"/>
        <w:jc w:val="center"/>
        <w:rPr>
          <w:bCs/>
          <w:sz w:val="22"/>
          <w:szCs w:val="22"/>
        </w:rPr>
      </w:pPr>
    </w:p>
    <w:p w14:paraId="22AB56A8" w14:textId="77777777" w:rsidR="00AB3253" w:rsidRDefault="00AB3253" w:rsidP="00CE65FD">
      <w:pPr>
        <w:ind w:firstLine="0"/>
        <w:jc w:val="center"/>
        <w:rPr>
          <w:bCs/>
          <w:sz w:val="22"/>
          <w:szCs w:val="22"/>
        </w:rPr>
      </w:pPr>
    </w:p>
    <w:p w14:paraId="7C997FAF" w14:textId="77777777" w:rsidR="00AB3253" w:rsidRDefault="00AB3253" w:rsidP="00CE65FD">
      <w:pPr>
        <w:ind w:firstLine="0"/>
        <w:jc w:val="center"/>
        <w:rPr>
          <w:bCs/>
          <w:sz w:val="22"/>
          <w:szCs w:val="22"/>
        </w:rPr>
      </w:pPr>
    </w:p>
    <w:p w14:paraId="2FFD7483" w14:textId="77777777" w:rsidR="00AB3253" w:rsidRDefault="00AB3253" w:rsidP="00CE65FD">
      <w:pPr>
        <w:ind w:firstLine="0"/>
        <w:jc w:val="center"/>
        <w:rPr>
          <w:bCs/>
          <w:sz w:val="22"/>
          <w:szCs w:val="22"/>
        </w:rPr>
      </w:pPr>
    </w:p>
    <w:p w14:paraId="1DB99433" w14:textId="77777777" w:rsidR="00AB3253" w:rsidRDefault="00AB3253" w:rsidP="00CE65FD">
      <w:pPr>
        <w:ind w:firstLine="0"/>
        <w:jc w:val="center"/>
        <w:rPr>
          <w:bCs/>
          <w:sz w:val="22"/>
          <w:szCs w:val="22"/>
        </w:rPr>
      </w:pPr>
    </w:p>
    <w:p w14:paraId="3E8520FD" w14:textId="77777777" w:rsidR="00AB3253" w:rsidRDefault="00AB3253" w:rsidP="00CE65FD">
      <w:pPr>
        <w:ind w:firstLine="0"/>
        <w:jc w:val="center"/>
        <w:rPr>
          <w:bCs/>
          <w:sz w:val="22"/>
          <w:szCs w:val="22"/>
        </w:rPr>
      </w:pPr>
    </w:p>
    <w:p w14:paraId="44005671" w14:textId="77777777" w:rsidR="00AB3253" w:rsidRDefault="00AB3253" w:rsidP="00CE65FD">
      <w:pPr>
        <w:ind w:firstLine="0"/>
        <w:jc w:val="center"/>
        <w:rPr>
          <w:bCs/>
          <w:sz w:val="22"/>
          <w:szCs w:val="22"/>
        </w:rPr>
      </w:pPr>
    </w:p>
    <w:p w14:paraId="2C6CC1C8" w14:textId="77777777" w:rsidR="00AB3253" w:rsidRDefault="00AB3253" w:rsidP="00CE65FD">
      <w:pPr>
        <w:ind w:firstLine="0"/>
        <w:jc w:val="center"/>
        <w:rPr>
          <w:bCs/>
          <w:sz w:val="22"/>
          <w:szCs w:val="22"/>
        </w:rPr>
      </w:pPr>
    </w:p>
    <w:p w14:paraId="494BFF31" w14:textId="77777777" w:rsidR="0042380E" w:rsidRDefault="0042380E" w:rsidP="00CE65FD">
      <w:pPr>
        <w:ind w:firstLine="0"/>
        <w:jc w:val="center"/>
        <w:rPr>
          <w:bCs/>
          <w:sz w:val="22"/>
          <w:szCs w:val="22"/>
        </w:rPr>
      </w:pPr>
    </w:p>
    <w:p w14:paraId="30113281" w14:textId="04460FFF" w:rsidR="00151AB9" w:rsidRDefault="00151AB9" w:rsidP="00CE65FD">
      <w:pPr>
        <w:ind w:firstLine="0"/>
        <w:jc w:val="center"/>
        <w:rPr>
          <w:b/>
        </w:rPr>
      </w:pPr>
      <w:r w:rsidRPr="00151AB9">
        <w:rPr>
          <w:b/>
        </w:rPr>
        <w:lastRenderedPageBreak/>
        <w:t>Библиография</w:t>
      </w:r>
    </w:p>
    <w:p w14:paraId="0EE06343" w14:textId="514CA89A" w:rsidR="00151AB9" w:rsidRDefault="00151AB9" w:rsidP="00CE65FD">
      <w:pPr>
        <w:ind w:firstLine="0"/>
        <w:jc w:val="center"/>
        <w:rPr>
          <w:b/>
        </w:rPr>
      </w:pPr>
    </w:p>
    <w:p w14:paraId="68854FAF" w14:textId="0679154F" w:rsidR="00EA5419" w:rsidRDefault="00EA5419" w:rsidP="00EA5419">
      <w:pPr>
        <w:pStyle w:val="a9"/>
        <w:numPr>
          <w:ilvl w:val="0"/>
          <w:numId w:val="32"/>
        </w:numPr>
        <w:rPr>
          <w:bCs/>
          <w:sz w:val="24"/>
          <w:szCs w:val="24"/>
        </w:rPr>
      </w:pPr>
      <w:proofErr w:type="spellStart"/>
      <w:r w:rsidRPr="00EA5419">
        <w:rPr>
          <w:bCs/>
          <w:sz w:val="24"/>
          <w:szCs w:val="24"/>
        </w:rPr>
        <w:t>Kapatsa</w:t>
      </w:r>
      <w:proofErr w:type="spellEnd"/>
      <w:r w:rsidRPr="00EA5419">
        <w:rPr>
          <w:bCs/>
          <w:sz w:val="24"/>
          <w:szCs w:val="24"/>
        </w:rPr>
        <w:t>, H. (2023, 1</w:t>
      </w:r>
      <w:r w:rsidR="003F316E">
        <w:rPr>
          <w:bCs/>
          <w:sz w:val="24"/>
          <w:szCs w:val="24"/>
        </w:rPr>
        <w:t>7</w:t>
      </w:r>
      <w:r w:rsidRPr="00EA5419">
        <w:rPr>
          <w:bCs/>
          <w:sz w:val="24"/>
          <w:szCs w:val="24"/>
        </w:rPr>
        <w:t xml:space="preserve"> декабря). Разведочный анализ данных (EDA), ч. 1. Взято из </w:t>
      </w:r>
      <w:hyperlink r:id="rId23" w:history="1">
        <w:r w:rsidRPr="00DA6002">
          <w:rPr>
            <w:rStyle w:val="aa"/>
            <w:bCs/>
            <w:sz w:val="24"/>
            <w:szCs w:val="24"/>
          </w:rPr>
          <w:t>https://mlaccessible.medium.com/eda-в-машинном-обучении-простыми-словами-ч-1-663fd5231196</w:t>
        </w:r>
      </w:hyperlink>
    </w:p>
    <w:p w14:paraId="594BCFBE" w14:textId="6A0F1EF8" w:rsidR="00B43DFB" w:rsidRPr="000043CF" w:rsidRDefault="006819C2" w:rsidP="000043CF">
      <w:pPr>
        <w:pStyle w:val="a9"/>
        <w:numPr>
          <w:ilvl w:val="0"/>
          <w:numId w:val="32"/>
        </w:numPr>
        <w:rPr>
          <w:bCs/>
          <w:sz w:val="24"/>
          <w:szCs w:val="24"/>
        </w:rPr>
      </w:pPr>
      <w:proofErr w:type="spellStart"/>
      <w:r w:rsidRPr="006819C2">
        <w:rPr>
          <w:bCs/>
          <w:sz w:val="24"/>
          <w:szCs w:val="24"/>
        </w:rPr>
        <w:t>Акод</w:t>
      </w:r>
      <w:proofErr w:type="spellEnd"/>
      <w:r>
        <w:rPr>
          <w:bCs/>
          <w:sz w:val="24"/>
          <w:szCs w:val="24"/>
        </w:rPr>
        <w:t xml:space="preserve"> </w:t>
      </w:r>
      <w:r w:rsidRPr="00EA5419">
        <w:rPr>
          <w:bCs/>
          <w:sz w:val="24"/>
          <w:szCs w:val="24"/>
        </w:rPr>
        <w:t>(2023, 1</w:t>
      </w:r>
      <w:r w:rsidR="003F316E">
        <w:rPr>
          <w:bCs/>
          <w:sz w:val="24"/>
          <w:szCs w:val="24"/>
        </w:rPr>
        <w:t>7</w:t>
      </w:r>
      <w:r w:rsidRPr="00EA5419">
        <w:rPr>
          <w:bCs/>
          <w:sz w:val="24"/>
          <w:szCs w:val="24"/>
        </w:rPr>
        <w:t xml:space="preserve"> декабря).</w:t>
      </w:r>
      <w:r>
        <w:rPr>
          <w:bCs/>
          <w:sz w:val="24"/>
          <w:szCs w:val="24"/>
        </w:rPr>
        <w:t xml:space="preserve"> </w:t>
      </w:r>
      <w:r w:rsidRPr="006819C2">
        <w:rPr>
          <w:bCs/>
          <w:sz w:val="24"/>
          <w:szCs w:val="24"/>
        </w:rPr>
        <w:t>Введение в язык программирования R</w:t>
      </w:r>
      <w:r w:rsidR="00D0594C">
        <w:rPr>
          <w:bCs/>
          <w:sz w:val="24"/>
          <w:szCs w:val="24"/>
        </w:rPr>
        <w:t>.</w:t>
      </w:r>
      <w:r w:rsidR="009222D6">
        <w:rPr>
          <w:bCs/>
          <w:sz w:val="24"/>
          <w:szCs w:val="24"/>
        </w:rPr>
        <w:t xml:space="preserve"> Взято из </w:t>
      </w:r>
      <w:hyperlink r:id="rId24" w:history="1">
        <w:r w:rsidR="009222D6" w:rsidRPr="00DA6002">
          <w:rPr>
            <w:rStyle w:val="aa"/>
            <w:bCs/>
            <w:sz w:val="24"/>
            <w:szCs w:val="24"/>
          </w:rPr>
          <w:t>https://ravesli.com/introduction-r/</w:t>
        </w:r>
      </w:hyperlink>
    </w:p>
    <w:sectPr w:rsidR="00B43DFB" w:rsidRPr="000043CF">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0E33"/>
    <w:multiLevelType w:val="multilevel"/>
    <w:tmpl w:val="BEB82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43892"/>
    <w:multiLevelType w:val="hybridMultilevel"/>
    <w:tmpl w:val="0622A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9B253F"/>
    <w:multiLevelType w:val="hybridMultilevel"/>
    <w:tmpl w:val="38A228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7F6D9E"/>
    <w:multiLevelType w:val="hybridMultilevel"/>
    <w:tmpl w:val="3BBE33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E138DE"/>
    <w:multiLevelType w:val="multilevel"/>
    <w:tmpl w:val="D670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05593"/>
    <w:multiLevelType w:val="hybridMultilevel"/>
    <w:tmpl w:val="55BA39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483E7A"/>
    <w:multiLevelType w:val="hybridMultilevel"/>
    <w:tmpl w:val="AFC6B604"/>
    <w:lvl w:ilvl="0" w:tplc="1F9872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F703B60"/>
    <w:multiLevelType w:val="hybridMultilevel"/>
    <w:tmpl w:val="308E1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A1765C"/>
    <w:multiLevelType w:val="multilevel"/>
    <w:tmpl w:val="FAE6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E1435"/>
    <w:multiLevelType w:val="multilevel"/>
    <w:tmpl w:val="E01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1151C"/>
    <w:multiLevelType w:val="multilevel"/>
    <w:tmpl w:val="299A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D81BAC"/>
    <w:multiLevelType w:val="multilevel"/>
    <w:tmpl w:val="910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C34D41"/>
    <w:multiLevelType w:val="hybridMultilevel"/>
    <w:tmpl w:val="D53289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343FB5"/>
    <w:multiLevelType w:val="multilevel"/>
    <w:tmpl w:val="7C0C6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FF0F94"/>
    <w:multiLevelType w:val="hybridMultilevel"/>
    <w:tmpl w:val="B46C4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434A4E"/>
    <w:multiLevelType w:val="hybridMultilevel"/>
    <w:tmpl w:val="41F835B8"/>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9A1FAF"/>
    <w:multiLevelType w:val="hybridMultilevel"/>
    <w:tmpl w:val="4A9A4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B82E61"/>
    <w:multiLevelType w:val="multilevel"/>
    <w:tmpl w:val="144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E82FEA"/>
    <w:multiLevelType w:val="multilevel"/>
    <w:tmpl w:val="E2C64B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B63F67"/>
    <w:multiLevelType w:val="multilevel"/>
    <w:tmpl w:val="380471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290544"/>
    <w:multiLevelType w:val="hybridMultilevel"/>
    <w:tmpl w:val="704A5A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66A2F4E"/>
    <w:multiLevelType w:val="multilevel"/>
    <w:tmpl w:val="166A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196365"/>
    <w:multiLevelType w:val="multilevel"/>
    <w:tmpl w:val="C1D6BEB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9A2022"/>
    <w:multiLevelType w:val="hybridMultilevel"/>
    <w:tmpl w:val="CC1AB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B7E06B2"/>
    <w:multiLevelType w:val="multilevel"/>
    <w:tmpl w:val="32AE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1936C2"/>
    <w:multiLevelType w:val="multilevel"/>
    <w:tmpl w:val="F05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785D73"/>
    <w:multiLevelType w:val="multilevel"/>
    <w:tmpl w:val="A4A8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D96FF5"/>
    <w:multiLevelType w:val="multilevel"/>
    <w:tmpl w:val="D8BC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8C5DA4"/>
    <w:multiLevelType w:val="multilevel"/>
    <w:tmpl w:val="5E0457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3B1916"/>
    <w:multiLevelType w:val="hybridMultilevel"/>
    <w:tmpl w:val="4B580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5D3D48"/>
    <w:multiLevelType w:val="hybridMultilevel"/>
    <w:tmpl w:val="E03E5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7833B3"/>
    <w:multiLevelType w:val="multilevel"/>
    <w:tmpl w:val="2CE6C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2A6E83"/>
    <w:multiLevelType w:val="hybridMultilevel"/>
    <w:tmpl w:val="CAE0A9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66D1014"/>
    <w:multiLevelType w:val="hybridMultilevel"/>
    <w:tmpl w:val="FCDC39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D81DB7"/>
    <w:multiLevelType w:val="multilevel"/>
    <w:tmpl w:val="5E0457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6642E4"/>
    <w:multiLevelType w:val="multilevel"/>
    <w:tmpl w:val="C978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57492D"/>
    <w:multiLevelType w:val="multilevel"/>
    <w:tmpl w:val="E902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9E5D90"/>
    <w:multiLevelType w:val="multilevel"/>
    <w:tmpl w:val="3BF4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6243008">
    <w:abstractNumId w:val="36"/>
  </w:num>
  <w:num w:numId="2" w16cid:durableId="1877622577">
    <w:abstractNumId w:val="31"/>
  </w:num>
  <w:num w:numId="3" w16cid:durableId="73355008">
    <w:abstractNumId w:val="9"/>
  </w:num>
  <w:num w:numId="4" w16cid:durableId="133061922">
    <w:abstractNumId w:val="10"/>
  </w:num>
  <w:num w:numId="5" w16cid:durableId="1813474946">
    <w:abstractNumId w:val="25"/>
  </w:num>
  <w:num w:numId="6" w16cid:durableId="1219167541">
    <w:abstractNumId w:val="11"/>
  </w:num>
  <w:num w:numId="7" w16cid:durableId="362244778">
    <w:abstractNumId w:val="24"/>
  </w:num>
  <w:num w:numId="8" w16cid:durableId="700282865">
    <w:abstractNumId w:val="7"/>
  </w:num>
  <w:num w:numId="9" w16cid:durableId="843252082">
    <w:abstractNumId w:val="4"/>
  </w:num>
  <w:num w:numId="10" w16cid:durableId="322665099">
    <w:abstractNumId w:val="21"/>
  </w:num>
  <w:num w:numId="11" w16cid:durableId="1428695205">
    <w:abstractNumId w:val="35"/>
  </w:num>
  <w:num w:numId="12" w16cid:durableId="576137238">
    <w:abstractNumId w:val="27"/>
  </w:num>
  <w:num w:numId="13" w16cid:durableId="1607153268">
    <w:abstractNumId w:val="26"/>
  </w:num>
  <w:num w:numId="14" w16cid:durableId="176846835">
    <w:abstractNumId w:val="17"/>
  </w:num>
  <w:num w:numId="15" w16cid:durableId="1752504352">
    <w:abstractNumId w:val="5"/>
  </w:num>
  <w:num w:numId="16" w16cid:durableId="1221482508">
    <w:abstractNumId w:val="33"/>
  </w:num>
  <w:num w:numId="17" w16cid:durableId="1950618964">
    <w:abstractNumId w:val="1"/>
  </w:num>
  <w:num w:numId="18" w16cid:durableId="1951666635">
    <w:abstractNumId w:val="16"/>
  </w:num>
  <w:num w:numId="19" w16cid:durableId="1876113161">
    <w:abstractNumId w:val="3"/>
  </w:num>
  <w:num w:numId="20" w16cid:durableId="1799716485">
    <w:abstractNumId w:val="22"/>
  </w:num>
  <w:num w:numId="21" w16cid:durableId="877283119">
    <w:abstractNumId w:val="20"/>
  </w:num>
  <w:num w:numId="22" w16cid:durableId="1672484161">
    <w:abstractNumId w:val="23"/>
  </w:num>
  <w:num w:numId="23" w16cid:durableId="1125928115">
    <w:abstractNumId w:val="32"/>
  </w:num>
  <w:num w:numId="24" w16cid:durableId="2005351346">
    <w:abstractNumId w:val="12"/>
  </w:num>
  <w:num w:numId="25" w16cid:durableId="1248802596">
    <w:abstractNumId w:val="29"/>
  </w:num>
  <w:num w:numId="26" w16cid:durableId="247614599">
    <w:abstractNumId w:val="14"/>
  </w:num>
  <w:num w:numId="27" w16cid:durableId="1121917828">
    <w:abstractNumId w:val="18"/>
  </w:num>
  <w:num w:numId="28" w16cid:durableId="853960409">
    <w:abstractNumId w:val="13"/>
  </w:num>
  <w:num w:numId="29" w16cid:durableId="122774603">
    <w:abstractNumId w:val="0"/>
  </w:num>
  <w:num w:numId="30" w16cid:durableId="220137159">
    <w:abstractNumId w:val="6"/>
  </w:num>
  <w:num w:numId="31" w16cid:durableId="1746754264">
    <w:abstractNumId w:val="30"/>
  </w:num>
  <w:num w:numId="32" w16cid:durableId="396171967">
    <w:abstractNumId w:val="15"/>
  </w:num>
  <w:num w:numId="33" w16cid:durableId="1644581747">
    <w:abstractNumId w:val="2"/>
  </w:num>
  <w:num w:numId="34" w16cid:durableId="1665663869">
    <w:abstractNumId w:val="8"/>
  </w:num>
  <w:num w:numId="35" w16cid:durableId="152189616">
    <w:abstractNumId w:val="19"/>
  </w:num>
  <w:num w:numId="36" w16cid:durableId="1220436254">
    <w:abstractNumId w:val="37"/>
  </w:num>
  <w:num w:numId="37" w16cid:durableId="1230456365">
    <w:abstractNumId w:val="28"/>
  </w:num>
  <w:num w:numId="38" w16cid:durableId="460852079">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FE2"/>
    <w:rsid w:val="000043CF"/>
    <w:rsid w:val="0000661A"/>
    <w:rsid w:val="000335A7"/>
    <w:rsid w:val="00057862"/>
    <w:rsid w:val="00060DC2"/>
    <w:rsid w:val="000B09A3"/>
    <w:rsid w:val="000F2DCB"/>
    <w:rsid w:val="000F56A9"/>
    <w:rsid w:val="0012254F"/>
    <w:rsid w:val="00151AB9"/>
    <w:rsid w:val="0018426D"/>
    <w:rsid w:val="00187938"/>
    <w:rsid w:val="00197459"/>
    <w:rsid w:val="001E738D"/>
    <w:rsid w:val="001F0658"/>
    <w:rsid w:val="00273503"/>
    <w:rsid w:val="002E04A6"/>
    <w:rsid w:val="002F0866"/>
    <w:rsid w:val="003117A4"/>
    <w:rsid w:val="0033468C"/>
    <w:rsid w:val="00356EB8"/>
    <w:rsid w:val="00360CC0"/>
    <w:rsid w:val="00386522"/>
    <w:rsid w:val="003902A1"/>
    <w:rsid w:val="003A4899"/>
    <w:rsid w:val="003E0AF8"/>
    <w:rsid w:val="003F316E"/>
    <w:rsid w:val="003F5C7E"/>
    <w:rsid w:val="00404DEE"/>
    <w:rsid w:val="004103D2"/>
    <w:rsid w:val="0042380E"/>
    <w:rsid w:val="004325CE"/>
    <w:rsid w:val="00434BB6"/>
    <w:rsid w:val="0044177C"/>
    <w:rsid w:val="00454237"/>
    <w:rsid w:val="004B5CEE"/>
    <w:rsid w:val="004C41BE"/>
    <w:rsid w:val="004C4FE2"/>
    <w:rsid w:val="004F60E6"/>
    <w:rsid w:val="00503B1E"/>
    <w:rsid w:val="0052236F"/>
    <w:rsid w:val="005450B5"/>
    <w:rsid w:val="005459ED"/>
    <w:rsid w:val="00551F14"/>
    <w:rsid w:val="00563992"/>
    <w:rsid w:val="005743AE"/>
    <w:rsid w:val="00574F33"/>
    <w:rsid w:val="00595D37"/>
    <w:rsid w:val="005D67BA"/>
    <w:rsid w:val="00614998"/>
    <w:rsid w:val="00615877"/>
    <w:rsid w:val="006350BA"/>
    <w:rsid w:val="00645950"/>
    <w:rsid w:val="006819C2"/>
    <w:rsid w:val="006D5F54"/>
    <w:rsid w:val="006D7281"/>
    <w:rsid w:val="007449B9"/>
    <w:rsid w:val="00764F8D"/>
    <w:rsid w:val="007A5D7E"/>
    <w:rsid w:val="007C4DCE"/>
    <w:rsid w:val="007D2991"/>
    <w:rsid w:val="007E2711"/>
    <w:rsid w:val="008058F0"/>
    <w:rsid w:val="00837F59"/>
    <w:rsid w:val="008569A2"/>
    <w:rsid w:val="008941F5"/>
    <w:rsid w:val="00894DDE"/>
    <w:rsid w:val="009052F8"/>
    <w:rsid w:val="009222D6"/>
    <w:rsid w:val="009416EE"/>
    <w:rsid w:val="0097039D"/>
    <w:rsid w:val="00986907"/>
    <w:rsid w:val="009D1BF4"/>
    <w:rsid w:val="009D6D88"/>
    <w:rsid w:val="00A64115"/>
    <w:rsid w:val="00A70851"/>
    <w:rsid w:val="00AB0E4F"/>
    <w:rsid w:val="00AB1933"/>
    <w:rsid w:val="00AB3253"/>
    <w:rsid w:val="00AD6977"/>
    <w:rsid w:val="00B11C81"/>
    <w:rsid w:val="00B43DFB"/>
    <w:rsid w:val="00BC2CAD"/>
    <w:rsid w:val="00BC3776"/>
    <w:rsid w:val="00BD7BE8"/>
    <w:rsid w:val="00BF1033"/>
    <w:rsid w:val="00C27016"/>
    <w:rsid w:val="00C3208D"/>
    <w:rsid w:val="00C70513"/>
    <w:rsid w:val="00C96FCC"/>
    <w:rsid w:val="00CA1258"/>
    <w:rsid w:val="00CB7F9D"/>
    <w:rsid w:val="00CC1DD2"/>
    <w:rsid w:val="00CE65FD"/>
    <w:rsid w:val="00D045B9"/>
    <w:rsid w:val="00D0594C"/>
    <w:rsid w:val="00D34D65"/>
    <w:rsid w:val="00D416C5"/>
    <w:rsid w:val="00D60E7B"/>
    <w:rsid w:val="00D71625"/>
    <w:rsid w:val="00DD1609"/>
    <w:rsid w:val="00E20BCF"/>
    <w:rsid w:val="00E679DB"/>
    <w:rsid w:val="00E75CA6"/>
    <w:rsid w:val="00E777BB"/>
    <w:rsid w:val="00EA5419"/>
    <w:rsid w:val="00EE3CA5"/>
    <w:rsid w:val="00F14352"/>
    <w:rsid w:val="00F7748E"/>
    <w:rsid w:val="00F87BEF"/>
    <w:rsid w:val="00F92F16"/>
    <w:rsid w:val="00FB6012"/>
    <w:rsid w:val="00FF5B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0578"/>
  <w15:docId w15:val="{701FEF7D-CA28-48A7-9BAC-5722DDDFA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ind w:firstLine="0"/>
      <w:jc w:val="center"/>
      <w:outlineLvl w:val="0"/>
    </w:pPr>
    <w:rPr>
      <w:b/>
      <w:color w:val="000000"/>
      <w:sz w:val="32"/>
      <w:szCs w:val="32"/>
    </w:rPr>
  </w:style>
  <w:style w:type="paragraph" w:styleId="2">
    <w:name w:val="heading 2"/>
    <w:basedOn w:val="a"/>
    <w:next w:val="a"/>
    <w:uiPriority w:val="9"/>
    <w:unhideWhenUsed/>
    <w:qFormat/>
    <w:pPr>
      <w:keepNext/>
      <w:keepLines/>
      <w:spacing w:before="40" w:after="120"/>
      <w:jc w:val="left"/>
      <w:outlineLvl w:val="1"/>
    </w:pPr>
    <w:rPr>
      <w:b/>
      <w:color w:val="000000"/>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a1"/>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paragraph" w:styleId="a9">
    <w:name w:val="List Paragraph"/>
    <w:basedOn w:val="a"/>
    <w:uiPriority w:val="34"/>
    <w:qFormat/>
    <w:rsid w:val="004325CE"/>
    <w:pPr>
      <w:ind w:left="720"/>
      <w:contextualSpacing/>
    </w:pPr>
  </w:style>
  <w:style w:type="character" w:styleId="aa">
    <w:name w:val="Hyperlink"/>
    <w:basedOn w:val="a0"/>
    <w:uiPriority w:val="99"/>
    <w:unhideWhenUsed/>
    <w:rsid w:val="00CC1DD2"/>
    <w:rPr>
      <w:color w:val="0000FF" w:themeColor="hyperlink"/>
      <w:u w:val="single"/>
    </w:rPr>
  </w:style>
  <w:style w:type="character" w:styleId="ab">
    <w:name w:val="Unresolved Mention"/>
    <w:basedOn w:val="a0"/>
    <w:uiPriority w:val="99"/>
    <w:semiHidden/>
    <w:unhideWhenUsed/>
    <w:rsid w:val="00CC1DD2"/>
    <w:rPr>
      <w:color w:val="605E5C"/>
      <w:shd w:val="clear" w:color="auto" w:fill="E1DFDD"/>
    </w:rPr>
  </w:style>
  <w:style w:type="paragraph" w:styleId="ac">
    <w:name w:val="Normal (Web)"/>
    <w:basedOn w:val="a"/>
    <w:uiPriority w:val="99"/>
    <w:semiHidden/>
    <w:unhideWhenUsed/>
    <w:rsid w:val="009052F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236">
      <w:bodyDiv w:val="1"/>
      <w:marLeft w:val="0"/>
      <w:marRight w:val="0"/>
      <w:marTop w:val="0"/>
      <w:marBottom w:val="0"/>
      <w:divBdr>
        <w:top w:val="none" w:sz="0" w:space="0" w:color="auto"/>
        <w:left w:val="none" w:sz="0" w:space="0" w:color="auto"/>
        <w:bottom w:val="none" w:sz="0" w:space="0" w:color="auto"/>
        <w:right w:val="none" w:sz="0" w:space="0" w:color="auto"/>
      </w:divBdr>
    </w:div>
    <w:div w:id="94640886">
      <w:bodyDiv w:val="1"/>
      <w:marLeft w:val="0"/>
      <w:marRight w:val="0"/>
      <w:marTop w:val="0"/>
      <w:marBottom w:val="0"/>
      <w:divBdr>
        <w:top w:val="none" w:sz="0" w:space="0" w:color="auto"/>
        <w:left w:val="none" w:sz="0" w:space="0" w:color="auto"/>
        <w:bottom w:val="none" w:sz="0" w:space="0" w:color="auto"/>
        <w:right w:val="none" w:sz="0" w:space="0" w:color="auto"/>
      </w:divBdr>
    </w:div>
    <w:div w:id="111368442">
      <w:bodyDiv w:val="1"/>
      <w:marLeft w:val="0"/>
      <w:marRight w:val="0"/>
      <w:marTop w:val="0"/>
      <w:marBottom w:val="0"/>
      <w:divBdr>
        <w:top w:val="none" w:sz="0" w:space="0" w:color="auto"/>
        <w:left w:val="none" w:sz="0" w:space="0" w:color="auto"/>
        <w:bottom w:val="none" w:sz="0" w:space="0" w:color="auto"/>
        <w:right w:val="none" w:sz="0" w:space="0" w:color="auto"/>
      </w:divBdr>
    </w:div>
    <w:div w:id="117528861">
      <w:bodyDiv w:val="1"/>
      <w:marLeft w:val="0"/>
      <w:marRight w:val="0"/>
      <w:marTop w:val="0"/>
      <w:marBottom w:val="0"/>
      <w:divBdr>
        <w:top w:val="none" w:sz="0" w:space="0" w:color="auto"/>
        <w:left w:val="none" w:sz="0" w:space="0" w:color="auto"/>
        <w:bottom w:val="none" w:sz="0" w:space="0" w:color="auto"/>
        <w:right w:val="none" w:sz="0" w:space="0" w:color="auto"/>
      </w:divBdr>
    </w:div>
    <w:div w:id="127402278">
      <w:bodyDiv w:val="1"/>
      <w:marLeft w:val="0"/>
      <w:marRight w:val="0"/>
      <w:marTop w:val="0"/>
      <w:marBottom w:val="0"/>
      <w:divBdr>
        <w:top w:val="none" w:sz="0" w:space="0" w:color="auto"/>
        <w:left w:val="none" w:sz="0" w:space="0" w:color="auto"/>
        <w:bottom w:val="none" w:sz="0" w:space="0" w:color="auto"/>
        <w:right w:val="none" w:sz="0" w:space="0" w:color="auto"/>
      </w:divBdr>
    </w:div>
    <w:div w:id="155725420">
      <w:bodyDiv w:val="1"/>
      <w:marLeft w:val="0"/>
      <w:marRight w:val="0"/>
      <w:marTop w:val="0"/>
      <w:marBottom w:val="0"/>
      <w:divBdr>
        <w:top w:val="none" w:sz="0" w:space="0" w:color="auto"/>
        <w:left w:val="none" w:sz="0" w:space="0" w:color="auto"/>
        <w:bottom w:val="none" w:sz="0" w:space="0" w:color="auto"/>
        <w:right w:val="none" w:sz="0" w:space="0" w:color="auto"/>
      </w:divBdr>
    </w:div>
    <w:div w:id="182060743">
      <w:bodyDiv w:val="1"/>
      <w:marLeft w:val="0"/>
      <w:marRight w:val="0"/>
      <w:marTop w:val="0"/>
      <w:marBottom w:val="0"/>
      <w:divBdr>
        <w:top w:val="none" w:sz="0" w:space="0" w:color="auto"/>
        <w:left w:val="none" w:sz="0" w:space="0" w:color="auto"/>
        <w:bottom w:val="none" w:sz="0" w:space="0" w:color="auto"/>
        <w:right w:val="none" w:sz="0" w:space="0" w:color="auto"/>
      </w:divBdr>
    </w:div>
    <w:div w:id="183902385">
      <w:bodyDiv w:val="1"/>
      <w:marLeft w:val="0"/>
      <w:marRight w:val="0"/>
      <w:marTop w:val="0"/>
      <w:marBottom w:val="0"/>
      <w:divBdr>
        <w:top w:val="none" w:sz="0" w:space="0" w:color="auto"/>
        <w:left w:val="none" w:sz="0" w:space="0" w:color="auto"/>
        <w:bottom w:val="none" w:sz="0" w:space="0" w:color="auto"/>
        <w:right w:val="none" w:sz="0" w:space="0" w:color="auto"/>
      </w:divBdr>
    </w:div>
    <w:div w:id="247617263">
      <w:bodyDiv w:val="1"/>
      <w:marLeft w:val="0"/>
      <w:marRight w:val="0"/>
      <w:marTop w:val="0"/>
      <w:marBottom w:val="0"/>
      <w:divBdr>
        <w:top w:val="none" w:sz="0" w:space="0" w:color="auto"/>
        <w:left w:val="none" w:sz="0" w:space="0" w:color="auto"/>
        <w:bottom w:val="none" w:sz="0" w:space="0" w:color="auto"/>
        <w:right w:val="none" w:sz="0" w:space="0" w:color="auto"/>
      </w:divBdr>
    </w:div>
    <w:div w:id="348725335">
      <w:bodyDiv w:val="1"/>
      <w:marLeft w:val="0"/>
      <w:marRight w:val="0"/>
      <w:marTop w:val="0"/>
      <w:marBottom w:val="0"/>
      <w:divBdr>
        <w:top w:val="none" w:sz="0" w:space="0" w:color="auto"/>
        <w:left w:val="none" w:sz="0" w:space="0" w:color="auto"/>
        <w:bottom w:val="none" w:sz="0" w:space="0" w:color="auto"/>
        <w:right w:val="none" w:sz="0" w:space="0" w:color="auto"/>
      </w:divBdr>
    </w:div>
    <w:div w:id="350187291">
      <w:bodyDiv w:val="1"/>
      <w:marLeft w:val="0"/>
      <w:marRight w:val="0"/>
      <w:marTop w:val="0"/>
      <w:marBottom w:val="0"/>
      <w:divBdr>
        <w:top w:val="none" w:sz="0" w:space="0" w:color="auto"/>
        <w:left w:val="none" w:sz="0" w:space="0" w:color="auto"/>
        <w:bottom w:val="none" w:sz="0" w:space="0" w:color="auto"/>
        <w:right w:val="none" w:sz="0" w:space="0" w:color="auto"/>
      </w:divBdr>
      <w:divsChild>
        <w:div w:id="1846625252">
          <w:marLeft w:val="0"/>
          <w:marRight w:val="0"/>
          <w:marTop w:val="0"/>
          <w:marBottom w:val="0"/>
          <w:divBdr>
            <w:top w:val="single" w:sz="2" w:space="0" w:color="D9D9E3"/>
            <w:left w:val="single" w:sz="2" w:space="0" w:color="D9D9E3"/>
            <w:bottom w:val="single" w:sz="2" w:space="0" w:color="D9D9E3"/>
            <w:right w:val="single" w:sz="2" w:space="0" w:color="D9D9E3"/>
          </w:divBdr>
          <w:divsChild>
            <w:div w:id="1114516970">
              <w:marLeft w:val="0"/>
              <w:marRight w:val="0"/>
              <w:marTop w:val="0"/>
              <w:marBottom w:val="0"/>
              <w:divBdr>
                <w:top w:val="single" w:sz="2" w:space="0" w:color="D9D9E3"/>
                <w:left w:val="single" w:sz="2" w:space="0" w:color="D9D9E3"/>
                <w:bottom w:val="single" w:sz="2" w:space="0" w:color="D9D9E3"/>
                <w:right w:val="single" w:sz="2" w:space="0" w:color="D9D9E3"/>
              </w:divBdr>
              <w:divsChild>
                <w:div w:id="1541895088">
                  <w:marLeft w:val="0"/>
                  <w:marRight w:val="0"/>
                  <w:marTop w:val="0"/>
                  <w:marBottom w:val="0"/>
                  <w:divBdr>
                    <w:top w:val="single" w:sz="2" w:space="0" w:color="D9D9E3"/>
                    <w:left w:val="single" w:sz="2" w:space="0" w:color="D9D9E3"/>
                    <w:bottom w:val="single" w:sz="2" w:space="0" w:color="D9D9E3"/>
                    <w:right w:val="single" w:sz="2" w:space="0" w:color="D9D9E3"/>
                  </w:divBdr>
                  <w:divsChild>
                    <w:div w:id="989752400">
                      <w:marLeft w:val="0"/>
                      <w:marRight w:val="0"/>
                      <w:marTop w:val="0"/>
                      <w:marBottom w:val="0"/>
                      <w:divBdr>
                        <w:top w:val="single" w:sz="2" w:space="0" w:color="D9D9E3"/>
                        <w:left w:val="single" w:sz="2" w:space="0" w:color="D9D9E3"/>
                        <w:bottom w:val="single" w:sz="2" w:space="0" w:color="D9D9E3"/>
                        <w:right w:val="single" w:sz="2" w:space="0" w:color="D9D9E3"/>
                      </w:divBdr>
                      <w:divsChild>
                        <w:div w:id="906185962">
                          <w:marLeft w:val="0"/>
                          <w:marRight w:val="0"/>
                          <w:marTop w:val="0"/>
                          <w:marBottom w:val="0"/>
                          <w:divBdr>
                            <w:top w:val="single" w:sz="2" w:space="0" w:color="D9D9E3"/>
                            <w:left w:val="single" w:sz="2" w:space="0" w:color="D9D9E3"/>
                            <w:bottom w:val="single" w:sz="2" w:space="0" w:color="D9D9E3"/>
                            <w:right w:val="single" w:sz="2" w:space="0" w:color="D9D9E3"/>
                          </w:divBdr>
                          <w:divsChild>
                            <w:div w:id="309137210">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30043">
                                  <w:marLeft w:val="0"/>
                                  <w:marRight w:val="0"/>
                                  <w:marTop w:val="0"/>
                                  <w:marBottom w:val="0"/>
                                  <w:divBdr>
                                    <w:top w:val="single" w:sz="2" w:space="0" w:color="D9D9E3"/>
                                    <w:left w:val="single" w:sz="2" w:space="0" w:color="D9D9E3"/>
                                    <w:bottom w:val="single" w:sz="2" w:space="0" w:color="D9D9E3"/>
                                    <w:right w:val="single" w:sz="2" w:space="0" w:color="D9D9E3"/>
                                  </w:divBdr>
                                  <w:divsChild>
                                    <w:div w:id="194927213">
                                      <w:marLeft w:val="0"/>
                                      <w:marRight w:val="0"/>
                                      <w:marTop w:val="0"/>
                                      <w:marBottom w:val="0"/>
                                      <w:divBdr>
                                        <w:top w:val="single" w:sz="2" w:space="0" w:color="D9D9E3"/>
                                        <w:left w:val="single" w:sz="2" w:space="0" w:color="D9D9E3"/>
                                        <w:bottom w:val="single" w:sz="2" w:space="0" w:color="D9D9E3"/>
                                        <w:right w:val="single" w:sz="2" w:space="0" w:color="D9D9E3"/>
                                      </w:divBdr>
                                      <w:divsChild>
                                        <w:div w:id="1761751954">
                                          <w:marLeft w:val="0"/>
                                          <w:marRight w:val="0"/>
                                          <w:marTop w:val="0"/>
                                          <w:marBottom w:val="0"/>
                                          <w:divBdr>
                                            <w:top w:val="single" w:sz="2" w:space="0" w:color="D9D9E3"/>
                                            <w:left w:val="single" w:sz="2" w:space="0" w:color="D9D9E3"/>
                                            <w:bottom w:val="single" w:sz="2" w:space="0" w:color="D9D9E3"/>
                                            <w:right w:val="single" w:sz="2" w:space="0" w:color="D9D9E3"/>
                                          </w:divBdr>
                                          <w:divsChild>
                                            <w:div w:id="877277917">
                                              <w:marLeft w:val="0"/>
                                              <w:marRight w:val="0"/>
                                              <w:marTop w:val="0"/>
                                              <w:marBottom w:val="0"/>
                                              <w:divBdr>
                                                <w:top w:val="single" w:sz="2" w:space="0" w:color="D9D9E3"/>
                                                <w:left w:val="single" w:sz="2" w:space="0" w:color="D9D9E3"/>
                                                <w:bottom w:val="single" w:sz="2" w:space="0" w:color="D9D9E3"/>
                                                <w:right w:val="single" w:sz="2" w:space="0" w:color="D9D9E3"/>
                                              </w:divBdr>
                                              <w:divsChild>
                                                <w:div w:id="1524325644">
                                                  <w:marLeft w:val="0"/>
                                                  <w:marRight w:val="0"/>
                                                  <w:marTop w:val="0"/>
                                                  <w:marBottom w:val="0"/>
                                                  <w:divBdr>
                                                    <w:top w:val="single" w:sz="2" w:space="0" w:color="D9D9E3"/>
                                                    <w:left w:val="single" w:sz="2" w:space="0" w:color="D9D9E3"/>
                                                    <w:bottom w:val="single" w:sz="2" w:space="0" w:color="D9D9E3"/>
                                                    <w:right w:val="single" w:sz="2" w:space="0" w:color="D9D9E3"/>
                                                  </w:divBdr>
                                                  <w:divsChild>
                                                    <w:div w:id="37520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1497240">
          <w:marLeft w:val="0"/>
          <w:marRight w:val="0"/>
          <w:marTop w:val="0"/>
          <w:marBottom w:val="0"/>
          <w:divBdr>
            <w:top w:val="none" w:sz="0" w:space="0" w:color="auto"/>
            <w:left w:val="none" w:sz="0" w:space="0" w:color="auto"/>
            <w:bottom w:val="none" w:sz="0" w:space="0" w:color="auto"/>
            <w:right w:val="none" w:sz="0" w:space="0" w:color="auto"/>
          </w:divBdr>
        </w:div>
      </w:divsChild>
    </w:div>
    <w:div w:id="413356455">
      <w:bodyDiv w:val="1"/>
      <w:marLeft w:val="0"/>
      <w:marRight w:val="0"/>
      <w:marTop w:val="0"/>
      <w:marBottom w:val="0"/>
      <w:divBdr>
        <w:top w:val="none" w:sz="0" w:space="0" w:color="auto"/>
        <w:left w:val="none" w:sz="0" w:space="0" w:color="auto"/>
        <w:bottom w:val="none" w:sz="0" w:space="0" w:color="auto"/>
        <w:right w:val="none" w:sz="0" w:space="0" w:color="auto"/>
      </w:divBdr>
    </w:div>
    <w:div w:id="459035638">
      <w:bodyDiv w:val="1"/>
      <w:marLeft w:val="0"/>
      <w:marRight w:val="0"/>
      <w:marTop w:val="0"/>
      <w:marBottom w:val="0"/>
      <w:divBdr>
        <w:top w:val="none" w:sz="0" w:space="0" w:color="auto"/>
        <w:left w:val="none" w:sz="0" w:space="0" w:color="auto"/>
        <w:bottom w:val="none" w:sz="0" w:space="0" w:color="auto"/>
        <w:right w:val="none" w:sz="0" w:space="0" w:color="auto"/>
      </w:divBdr>
    </w:div>
    <w:div w:id="484668326">
      <w:bodyDiv w:val="1"/>
      <w:marLeft w:val="0"/>
      <w:marRight w:val="0"/>
      <w:marTop w:val="0"/>
      <w:marBottom w:val="0"/>
      <w:divBdr>
        <w:top w:val="none" w:sz="0" w:space="0" w:color="auto"/>
        <w:left w:val="none" w:sz="0" w:space="0" w:color="auto"/>
        <w:bottom w:val="none" w:sz="0" w:space="0" w:color="auto"/>
        <w:right w:val="none" w:sz="0" w:space="0" w:color="auto"/>
      </w:divBdr>
    </w:div>
    <w:div w:id="485128717">
      <w:bodyDiv w:val="1"/>
      <w:marLeft w:val="0"/>
      <w:marRight w:val="0"/>
      <w:marTop w:val="0"/>
      <w:marBottom w:val="0"/>
      <w:divBdr>
        <w:top w:val="none" w:sz="0" w:space="0" w:color="auto"/>
        <w:left w:val="none" w:sz="0" w:space="0" w:color="auto"/>
        <w:bottom w:val="none" w:sz="0" w:space="0" w:color="auto"/>
        <w:right w:val="none" w:sz="0" w:space="0" w:color="auto"/>
      </w:divBdr>
    </w:div>
    <w:div w:id="566766730">
      <w:bodyDiv w:val="1"/>
      <w:marLeft w:val="0"/>
      <w:marRight w:val="0"/>
      <w:marTop w:val="0"/>
      <w:marBottom w:val="0"/>
      <w:divBdr>
        <w:top w:val="none" w:sz="0" w:space="0" w:color="auto"/>
        <w:left w:val="none" w:sz="0" w:space="0" w:color="auto"/>
        <w:bottom w:val="none" w:sz="0" w:space="0" w:color="auto"/>
        <w:right w:val="none" w:sz="0" w:space="0" w:color="auto"/>
      </w:divBdr>
    </w:div>
    <w:div w:id="679549836">
      <w:bodyDiv w:val="1"/>
      <w:marLeft w:val="0"/>
      <w:marRight w:val="0"/>
      <w:marTop w:val="0"/>
      <w:marBottom w:val="0"/>
      <w:divBdr>
        <w:top w:val="none" w:sz="0" w:space="0" w:color="auto"/>
        <w:left w:val="none" w:sz="0" w:space="0" w:color="auto"/>
        <w:bottom w:val="none" w:sz="0" w:space="0" w:color="auto"/>
        <w:right w:val="none" w:sz="0" w:space="0" w:color="auto"/>
      </w:divBdr>
    </w:div>
    <w:div w:id="701244055">
      <w:bodyDiv w:val="1"/>
      <w:marLeft w:val="0"/>
      <w:marRight w:val="0"/>
      <w:marTop w:val="0"/>
      <w:marBottom w:val="0"/>
      <w:divBdr>
        <w:top w:val="none" w:sz="0" w:space="0" w:color="auto"/>
        <w:left w:val="none" w:sz="0" w:space="0" w:color="auto"/>
        <w:bottom w:val="none" w:sz="0" w:space="0" w:color="auto"/>
        <w:right w:val="none" w:sz="0" w:space="0" w:color="auto"/>
      </w:divBdr>
    </w:div>
    <w:div w:id="753478181">
      <w:bodyDiv w:val="1"/>
      <w:marLeft w:val="0"/>
      <w:marRight w:val="0"/>
      <w:marTop w:val="0"/>
      <w:marBottom w:val="0"/>
      <w:divBdr>
        <w:top w:val="none" w:sz="0" w:space="0" w:color="auto"/>
        <w:left w:val="none" w:sz="0" w:space="0" w:color="auto"/>
        <w:bottom w:val="none" w:sz="0" w:space="0" w:color="auto"/>
        <w:right w:val="none" w:sz="0" w:space="0" w:color="auto"/>
      </w:divBdr>
    </w:div>
    <w:div w:id="768237670">
      <w:bodyDiv w:val="1"/>
      <w:marLeft w:val="0"/>
      <w:marRight w:val="0"/>
      <w:marTop w:val="0"/>
      <w:marBottom w:val="0"/>
      <w:divBdr>
        <w:top w:val="none" w:sz="0" w:space="0" w:color="auto"/>
        <w:left w:val="none" w:sz="0" w:space="0" w:color="auto"/>
        <w:bottom w:val="none" w:sz="0" w:space="0" w:color="auto"/>
        <w:right w:val="none" w:sz="0" w:space="0" w:color="auto"/>
      </w:divBdr>
    </w:div>
    <w:div w:id="806165250">
      <w:bodyDiv w:val="1"/>
      <w:marLeft w:val="0"/>
      <w:marRight w:val="0"/>
      <w:marTop w:val="0"/>
      <w:marBottom w:val="0"/>
      <w:divBdr>
        <w:top w:val="none" w:sz="0" w:space="0" w:color="auto"/>
        <w:left w:val="none" w:sz="0" w:space="0" w:color="auto"/>
        <w:bottom w:val="none" w:sz="0" w:space="0" w:color="auto"/>
        <w:right w:val="none" w:sz="0" w:space="0" w:color="auto"/>
      </w:divBdr>
    </w:div>
    <w:div w:id="826359565">
      <w:bodyDiv w:val="1"/>
      <w:marLeft w:val="0"/>
      <w:marRight w:val="0"/>
      <w:marTop w:val="0"/>
      <w:marBottom w:val="0"/>
      <w:divBdr>
        <w:top w:val="none" w:sz="0" w:space="0" w:color="auto"/>
        <w:left w:val="none" w:sz="0" w:space="0" w:color="auto"/>
        <w:bottom w:val="none" w:sz="0" w:space="0" w:color="auto"/>
        <w:right w:val="none" w:sz="0" w:space="0" w:color="auto"/>
      </w:divBdr>
    </w:div>
    <w:div w:id="899751239">
      <w:bodyDiv w:val="1"/>
      <w:marLeft w:val="0"/>
      <w:marRight w:val="0"/>
      <w:marTop w:val="0"/>
      <w:marBottom w:val="0"/>
      <w:divBdr>
        <w:top w:val="none" w:sz="0" w:space="0" w:color="auto"/>
        <w:left w:val="none" w:sz="0" w:space="0" w:color="auto"/>
        <w:bottom w:val="none" w:sz="0" w:space="0" w:color="auto"/>
        <w:right w:val="none" w:sz="0" w:space="0" w:color="auto"/>
      </w:divBdr>
    </w:div>
    <w:div w:id="912088401">
      <w:bodyDiv w:val="1"/>
      <w:marLeft w:val="0"/>
      <w:marRight w:val="0"/>
      <w:marTop w:val="0"/>
      <w:marBottom w:val="0"/>
      <w:divBdr>
        <w:top w:val="none" w:sz="0" w:space="0" w:color="auto"/>
        <w:left w:val="none" w:sz="0" w:space="0" w:color="auto"/>
        <w:bottom w:val="none" w:sz="0" w:space="0" w:color="auto"/>
        <w:right w:val="none" w:sz="0" w:space="0" w:color="auto"/>
      </w:divBdr>
    </w:div>
    <w:div w:id="1124739847">
      <w:bodyDiv w:val="1"/>
      <w:marLeft w:val="0"/>
      <w:marRight w:val="0"/>
      <w:marTop w:val="0"/>
      <w:marBottom w:val="0"/>
      <w:divBdr>
        <w:top w:val="none" w:sz="0" w:space="0" w:color="auto"/>
        <w:left w:val="none" w:sz="0" w:space="0" w:color="auto"/>
        <w:bottom w:val="none" w:sz="0" w:space="0" w:color="auto"/>
        <w:right w:val="none" w:sz="0" w:space="0" w:color="auto"/>
      </w:divBdr>
    </w:div>
    <w:div w:id="1183666010">
      <w:bodyDiv w:val="1"/>
      <w:marLeft w:val="0"/>
      <w:marRight w:val="0"/>
      <w:marTop w:val="0"/>
      <w:marBottom w:val="0"/>
      <w:divBdr>
        <w:top w:val="none" w:sz="0" w:space="0" w:color="auto"/>
        <w:left w:val="none" w:sz="0" w:space="0" w:color="auto"/>
        <w:bottom w:val="none" w:sz="0" w:space="0" w:color="auto"/>
        <w:right w:val="none" w:sz="0" w:space="0" w:color="auto"/>
      </w:divBdr>
    </w:div>
    <w:div w:id="1185898431">
      <w:bodyDiv w:val="1"/>
      <w:marLeft w:val="0"/>
      <w:marRight w:val="0"/>
      <w:marTop w:val="0"/>
      <w:marBottom w:val="0"/>
      <w:divBdr>
        <w:top w:val="none" w:sz="0" w:space="0" w:color="auto"/>
        <w:left w:val="none" w:sz="0" w:space="0" w:color="auto"/>
        <w:bottom w:val="none" w:sz="0" w:space="0" w:color="auto"/>
        <w:right w:val="none" w:sz="0" w:space="0" w:color="auto"/>
      </w:divBdr>
    </w:div>
    <w:div w:id="1268076840">
      <w:bodyDiv w:val="1"/>
      <w:marLeft w:val="0"/>
      <w:marRight w:val="0"/>
      <w:marTop w:val="0"/>
      <w:marBottom w:val="0"/>
      <w:divBdr>
        <w:top w:val="none" w:sz="0" w:space="0" w:color="auto"/>
        <w:left w:val="none" w:sz="0" w:space="0" w:color="auto"/>
        <w:bottom w:val="none" w:sz="0" w:space="0" w:color="auto"/>
        <w:right w:val="none" w:sz="0" w:space="0" w:color="auto"/>
      </w:divBdr>
    </w:div>
    <w:div w:id="1278098237">
      <w:bodyDiv w:val="1"/>
      <w:marLeft w:val="0"/>
      <w:marRight w:val="0"/>
      <w:marTop w:val="0"/>
      <w:marBottom w:val="0"/>
      <w:divBdr>
        <w:top w:val="none" w:sz="0" w:space="0" w:color="auto"/>
        <w:left w:val="none" w:sz="0" w:space="0" w:color="auto"/>
        <w:bottom w:val="none" w:sz="0" w:space="0" w:color="auto"/>
        <w:right w:val="none" w:sz="0" w:space="0" w:color="auto"/>
      </w:divBdr>
    </w:div>
    <w:div w:id="1340080282">
      <w:bodyDiv w:val="1"/>
      <w:marLeft w:val="0"/>
      <w:marRight w:val="0"/>
      <w:marTop w:val="0"/>
      <w:marBottom w:val="0"/>
      <w:divBdr>
        <w:top w:val="none" w:sz="0" w:space="0" w:color="auto"/>
        <w:left w:val="none" w:sz="0" w:space="0" w:color="auto"/>
        <w:bottom w:val="none" w:sz="0" w:space="0" w:color="auto"/>
        <w:right w:val="none" w:sz="0" w:space="0" w:color="auto"/>
      </w:divBdr>
    </w:div>
    <w:div w:id="1368868987">
      <w:bodyDiv w:val="1"/>
      <w:marLeft w:val="0"/>
      <w:marRight w:val="0"/>
      <w:marTop w:val="0"/>
      <w:marBottom w:val="0"/>
      <w:divBdr>
        <w:top w:val="none" w:sz="0" w:space="0" w:color="auto"/>
        <w:left w:val="none" w:sz="0" w:space="0" w:color="auto"/>
        <w:bottom w:val="none" w:sz="0" w:space="0" w:color="auto"/>
        <w:right w:val="none" w:sz="0" w:space="0" w:color="auto"/>
      </w:divBdr>
    </w:div>
    <w:div w:id="1376349952">
      <w:bodyDiv w:val="1"/>
      <w:marLeft w:val="0"/>
      <w:marRight w:val="0"/>
      <w:marTop w:val="0"/>
      <w:marBottom w:val="0"/>
      <w:divBdr>
        <w:top w:val="none" w:sz="0" w:space="0" w:color="auto"/>
        <w:left w:val="none" w:sz="0" w:space="0" w:color="auto"/>
        <w:bottom w:val="none" w:sz="0" w:space="0" w:color="auto"/>
        <w:right w:val="none" w:sz="0" w:space="0" w:color="auto"/>
      </w:divBdr>
    </w:div>
    <w:div w:id="1405108466">
      <w:bodyDiv w:val="1"/>
      <w:marLeft w:val="0"/>
      <w:marRight w:val="0"/>
      <w:marTop w:val="0"/>
      <w:marBottom w:val="0"/>
      <w:divBdr>
        <w:top w:val="none" w:sz="0" w:space="0" w:color="auto"/>
        <w:left w:val="none" w:sz="0" w:space="0" w:color="auto"/>
        <w:bottom w:val="none" w:sz="0" w:space="0" w:color="auto"/>
        <w:right w:val="none" w:sz="0" w:space="0" w:color="auto"/>
      </w:divBdr>
    </w:div>
    <w:div w:id="1471241716">
      <w:bodyDiv w:val="1"/>
      <w:marLeft w:val="0"/>
      <w:marRight w:val="0"/>
      <w:marTop w:val="0"/>
      <w:marBottom w:val="0"/>
      <w:divBdr>
        <w:top w:val="none" w:sz="0" w:space="0" w:color="auto"/>
        <w:left w:val="none" w:sz="0" w:space="0" w:color="auto"/>
        <w:bottom w:val="none" w:sz="0" w:space="0" w:color="auto"/>
        <w:right w:val="none" w:sz="0" w:space="0" w:color="auto"/>
      </w:divBdr>
    </w:div>
    <w:div w:id="1593659004">
      <w:bodyDiv w:val="1"/>
      <w:marLeft w:val="0"/>
      <w:marRight w:val="0"/>
      <w:marTop w:val="0"/>
      <w:marBottom w:val="0"/>
      <w:divBdr>
        <w:top w:val="none" w:sz="0" w:space="0" w:color="auto"/>
        <w:left w:val="none" w:sz="0" w:space="0" w:color="auto"/>
        <w:bottom w:val="none" w:sz="0" w:space="0" w:color="auto"/>
        <w:right w:val="none" w:sz="0" w:space="0" w:color="auto"/>
      </w:divBdr>
    </w:div>
    <w:div w:id="1625766331">
      <w:bodyDiv w:val="1"/>
      <w:marLeft w:val="0"/>
      <w:marRight w:val="0"/>
      <w:marTop w:val="0"/>
      <w:marBottom w:val="0"/>
      <w:divBdr>
        <w:top w:val="none" w:sz="0" w:space="0" w:color="auto"/>
        <w:left w:val="none" w:sz="0" w:space="0" w:color="auto"/>
        <w:bottom w:val="none" w:sz="0" w:space="0" w:color="auto"/>
        <w:right w:val="none" w:sz="0" w:space="0" w:color="auto"/>
      </w:divBdr>
    </w:div>
    <w:div w:id="1904439139">
      <w:bodyDiv w:val="1"/>
      <w:marLeft w:val="0"/>
      <w:marRight w:val="0"/>
      <w:marTop w:val="0"/>
      <w:marBottom w:val="0"/>
      <w:divBdr>
        <w:top w:val="none" w:sz="0" w:space="0" w:color="auto"/>
        <w:left w:val="none" w:sz="0" w:space="0" w:color="auto"/>
        <w:bottom w:val="none" w:sz="0" w:space="0" w:color="auto"/>
        <w:right w:val="none" w:sz="0" w:space="0" w:color="auto"/>
      </w:divBdr>
    </w:div>
    <w:div w:id="1952544356">
      <w:bodyDiv w:val="1"/>
      <w:marLeft w:val="0"/>
      <w:marRight w:val="0"/>
      <w:marTop w:val="0"/>
      <w:marBottom w:val="0"/>
      <w:divBdr>
        <w:top w:val="none" w:sz="0" w:space="0" w:color="auto"/>
        <w:left w:val="none" w:sz="0" w:space="0" w:color="auto"/>
        <w:bottom w:val="none" w:sz="0" w:space="0" w:color="auto"/>
        <w:right w:val="none" w:sz="0" w:space="0" w:color="auto"/>
      </w:divBdr>
    </w:div>
    <w:div w:id="1981181067">
      <w:bodyDiv w:val="1"/>
      <w:marLeft w:val="0"/>
      <w:marRight w:val="0"/>
      <w:marTop w:val="0"/>
      <w:marBottom w:val="0"/>
      <w:divBdr>
        <w:top w:val="none" w:sz="0" w:space="0" w:color="auto"/>
        <w:left w:val="none" w:sz="0" w:space="0" w:color="auto"/>
        <w:bottom w:val="none" w:sz="0" w:space="0" w:color="auto"/>
        <w:right w:val="none" w:sz="0" w:space="0" w:color="auto"/>
      </w:divBdr>
    </w:div>
    <w:div w:id="2017727878">
      <w:bodyDiv w:val="1"/>
      <w:marLeft w:val="0"/>
      <w:marRight w:val="0"/>
      <w:marTop w:val="0"/>
      <w:marBottom w:val="0"/>
      <w:divBdr>
        <w:top w:val="none" w:sz="0" w:space="0" w:color="auto"/>
        <w:left w:val="none" w:sz="0" w:space="0" w:color="auto"/>
        <w:bottom w:val="none" w:sz="0" w:space="0" w:color="auto"/>
        <w:right w:val="none" w:sz="0" w:space="0" w:color="auto"/>
      </w:divBdr>
    </w:div>
    <w:div w:id="2075198978">
      <w:bodyDiv w:val="1"/>
      <w:marLeft w:val="0"/>
      <w:marRight w:val="0"/>
      <w:marTop w:val="0"/>
      <w:marBottom w:val="0"/>
      <w:divBdr>
        <w:top w:val="none" w:sz="0" w:space="0" w:color="auto"/>
        <w:left w:val="none" w:sz="0" w:space="0" w:color="auto"/>
        <w:bottom w:val="none" w:sz="0" w:space="0" w:color="auto"/>
        <w:right w:val="none" w:sz="0" w:space="0" w:color="auto"/>
      </w:divBdr>
    </w:div>
    <w:div w:id="2108499568">
      <w:bodyDiv w:val="1"/>
      <w:marLeft w:val="0"/>
      <w:marRight w:val="0"/>
      <w:marTop w:val="0"/>
      <w:marBottom w:val="0"/>
      <w:divBdr>
        <w:top w:val="none" w:sz="0" w:space="0" w:color="auto"/>
        <w:left w:val="none" w:sz="0" w:space="0" w:color="auto"/>
        <w:bottom w:val="none" w:sz="0" w:space="0" w:color="auto"/>
        <w:right w:val="none" w:sz="0" w:space="0" w:color="auto"/>
      </w:divBdr>
    </w:div>
    <w:div w:id="2129469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nastasia.oprea@iis.utm.md" TargetMode="External"/><Relationship Id="rId11" Type="http://schemas.openxmlformats.org/officeDocument/2006/relationships/image" Target="media/image5.png"/><Relationship Id="rId24" Type="http://schemas.openxmlformats.org/officeDocument/2006/relationships/hyperlink" Target="https://ravesli.com/introduction-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mlaccessible.medium.com/eda-&#1074;-&#1084;&#1072;&#1096;&#1080;&#1085;&#1085;&#1086;&#1084;-&#1086;&#1073;&#1091;&#1095;&#1077;&#1085;&#1080;&#1080;-&#1087;&#1088;&#1086;&#1089;&#1090;&#1099;&#1084;&#1080;-&#1089;&#1083;&#1086;&#1074;&#1072;&#1084;&#1080;-&#1095;-1-663fd5231196"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xwR3CPy8g6/1re0PrbH5y9IR5A==">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3509</TotalTime>
  <Pages>17</Pages>
  <Words>3037</Words>
  <Characters>17316</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Анастасия Опря</cp:lastModifiedBy>
  <cp:revision>10</cp:revision>
  <dcterms:created xsi:type="dcterms:W3CDTF">2023-12-11T10:38:00Z</dcterms:created>
  <dcterms:modified xsi:type="dcterms:W3CDTF">2023-12-18T22:57:00Z</dcterms:modified>
</cp:coreProperties>
</file>