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9087" w14:textId="77777777" w:rsidR="00C82915" w:rsidRDefault="00C82915" w:rsidP="00161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</w:p>
    <w:p w14:paraId="02FB4754" w14:textId="6BD5219C" w:rsidR="00C82915" w:rsidRDefault="00C82915" w:rsidP="00161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Site</w:t>
      </w:r>
    </w:p>
    <w:p w14:paraId="7D5C8E85" w14:textId="5F3CAC3A" w:rsidR="00C82915" w:rsidRPr="00C82915" w:rsidRDefault="00C82915" w:rsidP="00161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pt-BR"/>
          <w14:ligatures w14:val="none"/>
        </w:rPr>
      </w:pPr>
      <w:r w:rsidRPr="00C82915">
        <w:rPr>
          <w:rFonts w:ascii="Times New Roman" w:eastAsia="Times New Roman" w:hAnsi="Times New Roman" w:cs="Times New Roman"/>
          <w:kern w:val="36"/>
          <w:lang w:eastAsia="pt-BR"/>
          <w14:ligatures w14:val="none"/>
        </w:rPr>
        <w:t xml:space="preserve">Secções: Home, Sobre nos, Cultura Organizacional (Missão, visão e valores), Estrutura institucional (Organograma), Áreas de Atuação, Pesquisadores, contato, endereço, atendimento... </w:t>
      </w:r>
    </w:p>
    <w:p w14:paraId="44796272" w14:textId="77777777" w:rsidR="00C82915" w:rsidRDefault="00C82915" w:rsidP="00161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</w:p>
    <w:p w14:paraId="4C2C76FC" w14:textId="6FE522EA" w:rsidR="00161003" w:rsidRPr="00161003" w:rsidRDefault="00434029" w:rsidP="00161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Cultura Organizacional</w:t>
      </w:r>
    </w:p>
    <w:p w14:paraId="60DD917D" w14:textId="6B02D47F" w:rsidR="00161003" w:rsidRP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(Missão, </w:t>
      </w:r>
      <w:r w:rsidR="006C7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Visão, </w:t>
      </w: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Valores</w:t>
      </w:r>
      <w:r w:rsidR="006C7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 estrutura</w:t>
      </w: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2F23507D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8DCB537">
          <v:rect id="Horizontal Line 1" o:spid="_x0000_s1040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D38A59" w14:textId="77777777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Instituto de Inteligência e Tecnologia Aplicada da Amazônia – I2TA surge a partir da convergência entre experiência prática em projetos de inovação tecnológica, atuação junto à indústria e a identificação de uma lacuna estratégica na região amazônica: a necessidade de estruturas capazes de transformar conhecimento em soluções tecnológicas aplicadas de alto impacto.</w:t>
      </w:r>
    </w:p>
    <w:p w14:paraId="666F6859" w14:textId="7C55416A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trajetória que fundamenta a criação do Instituto está diretamente ligada à atuação em projetos voltados à aplicação de tecnologia para resolução de problemas reais, tanto no setor industrial quanto em iniciativas de impacto social, com ênfase no uso de inteligência artificial,</w:t>
      </w:r>
      <w:r w:rsidR="00094C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desenvolvimento de software e integração de sistemas.</w:t>
      </w:r>
    </w:p>
    <w:p w14:paraId="5B030D73" w14:textId="77777777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longo dessa experiência, evidenciou-se que, apesar do potencial da região, ainda há uma carência de instituições com capacidade de atuar de forma integrada entre pesquisa, desenvolvimento e aplicação prática, especialmente alinhadas às demandas do Polo Industrial de Manaus e aos desafios específicos da Amazônia.</w:t>
      </w:r>
    </w:p>
    <w:p w14:paraId="1F27DCEE" w14:textId="49D7E0A0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Nesse contexto, o </w:t>
      </w:r>
      <w:r w:rsidR="00094C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2TA nasce com o propósito de preencher essa lacuna, estruturando-se como uma Instituição Científica, Tecnológica e de Inovação (ICT) orientada à execução de projetos de Pesquisa, Desenvolvimento e Inovação (PD&amp;I), com foco em tecnologia aplicada.</w:t>
      </w:r>
    </w:p>
    <w:p w14:paraId="57535C5E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5AFBC02A">
          <v:rect id="Horizontal Line 2" o:spid="_x0000_s1039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0B6E0C" w14:textId="77777777" w:rsidR="00161003" w:rsidRP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Missão</w:t>
      </w:r>
    </w:p>
    <w:p w14:paraId="35898B6A" w14:textId="77777777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Transformar inteligência em soluções tecnológicas aplicadas, promovendo inovação, eficiência industrial e impacto social na Amazônia.</w:t>
      </w:r>
    </w:p>
    <w:p w14:paraId="78B63F2A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046BE5D4">
          <v:rect id="Horizontal Line 3" o:spid="_x0000_s103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2A2306A" w14:textId="77777777" w:rsidR="00161003" w:rsidRP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Visão</w:t>
      </w:r>
    </w:p>
    <w:p w14:paraId="2327F341" w14:textId="77777777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 referência na região amazônica como instituto de excelência em tecnologia aplicada, reconhecido pela capacidade de desenvolver soluções inovadoras, escaláveis e alinhadas às demandas da indústria e da sociedade.</w:t>
      </w:r>
    </w:p>
    <w:p w14:paraId="4EABC68D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680B9A8A">
          <v:rect id="Horizontal Line 4" o:spid="_x0000_s103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EECFA12" w14:textId="77777777" w:rsidR="00161003" w:rsidRP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Valores</w:t>
      </w:r>
    </w:p>
    <w:p w14:paraId="54425F20" w14:textId="77777777" w:rsidR="00161003" w:rsidRPr="00161003" w:rsidRDefault="00161003" w:rsidP="00161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Inovação com propósito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desenvolvimento de soluções voltadas a problemas reais </w:t>
      </w:r>
    </w:p>
    <w:p w14:paraId="11483F9F" w14:textId="77777777" w:rsidR="00161003" w:rsidRPr="00161003" w:rsidRDefault="00161003" w:rsidP="00161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Aplicabilidade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foco na execução e entrega de resultados concretos </w:t>
      </w:r>
    </w:p>
    <w:p w14:paraId="1BBD66F1" w14:textId="77777777" w:rsidR="00161003" w:rsidRPr="00161003" w:rsidRDefault="00161003" w:rsidP="00161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Ética e responsabilidade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compromisso com uso responsável da tecnologia </w:t>
      </w:r>
    </w:p>
    <w:p w14:paraId="4C22FD86" w14:textId="77777777" w:rsidR="00161003" w:rsidRPr="00161003" w:rsidRDefault="00161003" w:rsidP="00161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Integração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conexão entre indústria, tecnologia e sociedade </w:t>
      </w:r>
    </w:p>
    <w:p w14:paraId="7564CC94" w14:textId="77777777" w:rsidR="00161003" w:rsidRPr="00161003" w:rsidRDefault="00161003" w:rsidP="00161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Excelência técnica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busca contínua por qualidade e desempenho </w:t>
      </w:r>
    </w:p>
    <w:p w14:paraId="37092DDF" w14:textId="77777777" w:rsidR="00161003" w:rsidRDefault="00161003" w:rsidP="00161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Impacto regional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atuação voltada ao desenvolvimento sustentável da Amazônia </w:t>
      </w:r>
    </w:p>
    <w:p w14:paraId="5DAEE069" w14:textId="77777777" w:rsidR="006C1D47" w:rsidRDefault="006C1D47" w:rsidP="006C1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AF9A6D3" w14:textId="77777777" w:rsidR="006C1D47" w:rsidRDefault="006C1D47" w:rsidP="006C1D47">
      <w:pPr>
        <w:pStyle w:val="NormalWeb"/>
      </w:pPr>
      <w:r>
        <w:rPr>
          <w:rStyle w:val="Forte"/>
          <w:rFonts w:eastAsiaTheme="majorEastAsia"/>
        </w:rPr>
        <w:t>Alinhamento aos Objetivos de Desenvolvimento Sustentável (ODS)</w:t>
      </w:r>
    </w:p>
    <w:p w14:paraId="1681BF87" w14:textId="35AC5210" w:rsidR="006C1D47" w:rsidRDefault="006C1D47" w:rsidP="006C1D47">
      <w:pPr>
        <w:pStyle w:val="NormalWeb"/>
      </w:pPr>
      <w:r>
        <w:t xml:space="preserve">O Instituto de Inteligência e Tecnologia Aplicada da Amazônia – </w:t>
      </w:r>
      <w:r w:rsidR="00E8307A">
        <w:t>i</w:t>
      </w:r>
      <w:r>
        <w:t>2TA possui atuação alinhada aos Objetivos de Desenvolvimento Sustentável (ODS) da Organização das Nações Unidas (ONU), especialmente nos eixos relacionados à inovação, desenvolvimento econômico, educação e inclusão social.</w:t>
      </w:r>
    </w:p>
    <w:p w14:paraId="0A9D4D7A" w14:textId="77777777" w:rsidR="006C1D47" w:rsidRDefault="006C1D47" w:rsidP="006C1D47">
      <w:pPr>
        <w:pStyle w:val="NormalWeb"/>
      </w:pPr>
      <w:r>
        <w:t>Destacam-se, entre os principais, o ODS 9 (Indústria, Inovação e Infraestrutura), o ODS 4 (Educação de Qualidade), o ODS 8 (Trabalho Decente e Crescimento Econômico), o ODS 10 (Redução das Desigualdades) e o ODS 3 (Saúde e Bem-estar), os quais são diretamente impactados pelas atividades de pesquisa, desenvolvimento tecnológico, capacitação e aplicação de soluções inovadoras conduzidas pelo Instituto.</w:t>
      </w:r>
    </w:p>
    <w:p w14:paraId="256EBA76" w14:textId="77777777" w:rsidR="006C1D47" w:rsidRPr="00161003" w:rsidRDefault="006C1D47" w:rsidP="006C1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319143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774BD8C">
          <v:rect id="Horizontal Line 5" o:spid="_x0000_s103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69E9B98" w14:textId="79D148A4" w:rsid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Estrutura Institucional</w:t>
      </w:r>
    </w:p>
    <w:p w14:paraId="1CB1B9C7" w14:textId="2C37B686" w:rsidR="00C82915" w:rsidRPr="00C82915" w:rsidRDefault="00C82915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pt-BR"/>
          <w14:ligatures w14:val="none"/>
        </w:rPr>
        <w:t>Depois vou te mandar o organograma.</w:t>
      </w:r>
    </w:p>
    <w:p w14:paraId="45936E17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6E31188">
          <v:rect id="Horizontal Line 6" o:spid="_x0000_s103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3F33E73" w14:textId="77777777" w:rsidR="00161003" w:rsidRP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Direcionamento Estratégico</w:t>
      </w:r>
    </w:p>
    <w:p w14:paraId="65AF904D" w14:textId="07D32E11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modelo do </w:t>
      </w:r>
      <w:r w:rsidR="00094C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2TA foi estruturado para atuar de forma integrada nas três dimensões fundamentais exigidas pelo CAPDA:</w:t>
      </w:r>
    </w:p>
    <w:p w14:paraId="1B3FC19A" w14:textId="77777777" w:rsidR="00161003" w:rsidRPr="00161003" w:rsidRDefault="00161003" w:rsidP="00161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Pesquisa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geração de conhecimento aplicado </w:t>
      </w:r>
    </w:p>
    <w:p w14:paraId="77F2EC6F" w14:textId="77777777" w:rsidR="00161003" w:rsidRPr="00161003" w:rsidRDefault="00161003" w:rsidP="00161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Desenvolvimento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transformação em soluções tecnológicas </w:t>
      </w:r>
    </w:p>
    <w:p w14:paraId="3D656712" w14:textId="5DDEAAC1" w:rsidR="00161003" w:rsidRPr="00161003" w:rsidRDefault="00161003" w:rsidP="00161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Inovação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aplicação prática com impacto econômico</w:t>
      </w:r>
      <w:r w:rsidR="006C74D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novos negócios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social</w:t>
      </w:r>
      <w:r w:rsidR="006C74D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62FE40B" w14:textId="77777777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direcionamento permite ao Instituto atuar não apenas como executor de projetos, mas como agente de transformação tecnológica, contribuindo diretamente para o fortalecimento do ecossistema de inovação da Amazônia.</w:t>
      </w:r>
    </w:p>
    <w:p w14:paraId="10FA5F35" w14:textId="77777777" w:rsidR="00161003" w:rsidRP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ATUAÇÃO INSTITUCIONAL</w:t>
      </w:r>
    </w:p>
    <w:p w14:paraId="7023367D" w14:textId="14784634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Instituto de Inteligência e Tecnologia Aplicada da Amazônia – </w:t>
      </w:r>
      <w:r w:rsidR="00094C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2TA é uma Instituição Científica, Tecnológica e de Inovação (ICT), de direito privado e sem fins lucrativos, com atuação voltada ao desenvolvimento de soluções tecnológicas inovadoras aplicadas aos desafios da indústria, da sociedade e do setor público, com ênfase na região amazônica.</w:t>
      </w:r>
    </w:p>
    <w:p w14:paraId="11EE4922" w14:textId="77777777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Instituto atua de forma integrada no ecossistema de inovação, promovendo a conexão entre indústria, tecnologia e desenvolvimento regional sustentável.</w:t>
      </w:r>
    </w:p>
    <w:p w14:paraId="7D784A3B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CB192B2">
          <v:rect id="Horizontal Line 7" o:spid="_x0000_s1034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C4B212" w14:textId="77777777" w:rsidR="00161003" w:rsidRP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LINHAS DE ATUAÇÃO</w:t>
      </w:r>
    </w:p>
    <w:p w14:paraId="36F020F3" w14:textId="14E1DDE0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r w:rsidR="00094C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2TA desenvolve suas atividades nas seguintes áreas estratégicas:</w:t>
      </w:r>
    </w:p>
    <w:p w14:paraId="352CDDE6" w14:textId="61D8B2C3" w:rsidR="00161003" w:rsidRPr="00161003" w:rsidRDefault="00161003" w:rsidP="0016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 Pesquisa e Desenvolvimento Tecnológico (PD&amp;I)</w:t>
      </w:r>
    </w:p>
    <w:p w14:paraId="15498F4F" w14:textId="5F5F7EA3" w:rsidR="00161003" w:rsidRPr="00161003" w:rsidRDefault="00161003" w:rsidP="00161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Pesquisa aplicada em inteligência artificial, visão computacional e ciência de dados</w:t>
      </w:r>
      <w:r w:rsidR="00094C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20B7981" w14:textId="6D8A0CE7" w:rsidR="00161003" w:rsidRPr="00161003" w:rsidRDefault="00161003" w:rsidP="00161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Desenvolvimento de software avançado para aplicações industriais</w:t>
      </w:r>
      <w:r w:rsidR="00094C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4D411F5B" w14:textId="77777777" w:rsidR="00161003" w:rsidRPr="00161003" w:rsidRDefault="00161003" w:rsidP="00161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Criação de sistemas inteligentes para automação de processos produtivos </w:t>
      </w:r>
    </w:p>
    <w:p w14:paraId="565CC990" w14:textId="77777777" w:rsidR="00161003" w:rsidRPr="00161003" w:rsidRDefault="00161003" w:rsidP="00161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Desenvolvimento de soluções tecnológicas para saúde digital </w:t>
      </w:r>
    </w:p>
    <w:p w14:paraId="40AD7B8B" w14:textId="77777777" w:rsidR="00161003" w:rsidRPr="00161003" w:rsidRDefault="00161003" w:rsidP="00161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Integração de tecnologias IoT (Internet das Coisas) em ambientes industriais </w:t>
      </w:r>
    </w:p>
    <w:p w14:paraId="5A69625B" w14:textId="77777777" w:rsidR="00161003" w:rsidRDefault="00161003" w:rsidP="00161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Desenvolvimento de plataformas digitais escaláveis </w:t>
      </w:r>
    </w:p>
    <w:p w14:paraId="6FA61805" w14:textId="3F5AE7E2" w:rsidR="00973D37" w:rsidRPr="00161003" w:rsidRDefault="00094C7F" w:rsidP="00161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Serviços</w:t>
      </w:r>
      <w:r w:rsidR="00973D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tecnológicos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gerais.</w:t>
      </w:r>
    </w:p>
    <w:p w14:paraId="4A0F0A12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5DC49E66">
          <v:rect id="Horizontal Line 8" o:spid="_x0000_s103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E023BDE" w14:textId="202C32FB" w:rsidR="00161003" w:rsidRPr="00161003" w:rsidRDefault="00161003" w:rsidP="0016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2.2 Desenvolvimento de Software e Sistemas Industriais</w:t>
      </w:r>
    </w:p>
    <w:p w14:paraId="76BF79A1" w14:textId="77777777" w:rsidR="00161003" w:rsidRPr="00161003" w:rsidRDefault="00161003" w:rsidP="00161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Sistemas inteligentes para linha de produção (Indústria 4.0) </w:t>
      </w:r>
    </w:p>
    <w:p w14:paraId="2AAA085B" w14:textId="77777777" w:rsidR="00161003" w:rsidRPr="00161003" w:rsidRDefault="00161003" w:rsidP="00161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Plataformas de monitoramento e otimização produtiva </w:t>
      </w:r>
    </w:p>
    <w:p w14:paraId="580F5011" w14:textId="77777777" w:rsidR="00161003" w:rsidRPr="00161003" w:rsidRDefault="00161003" w:rsidP="00161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Sistemas de inspeção automatizada por visão computacional </w:t>
      </w:r>
    </w:p>
    <w:p w14:paraId="5E7F812D" w14:textId="77777777" w:rsidR="00161003" w:rsidRPr="00161003" w:rsidRDefault="00161003" w:rsidP="00161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Soluções de manutenção preditiva com IA </w:t>
      </w:r>
    </w:p>
    <w:p w14:paraId="5C8B95DB" w14:textId="77777777" w:rsidR="00161003" w:rsidRPr="00161003" w:rsidRDefault="00161003" w:rsidP="00161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Integração com ERP, MES e sistemas industriais </w:t>
      </w:r>
    </w:p>
    <w:p w14:paraId="7200CBB8" w14:textId="77777777" w:rsidR="00161003" w:rsidRPr="00161003" w:rsidRDefault="00161003" w:rsidP="00161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Desenvolvimento de softwares sob encomenda e plataformas licenciáveis </w:t>
      </w:r>
    </w:p>
    <w:p w14:paraId="239457E4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4D67A2D">
          <v:rect id="Horizontal Line 9" o:spid="_x0000_s103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CFC9E06" w14:textId="28DB952F" w:rsidR="00161003" w:rsidRPr="00161003" w:rsidRDefault="00161003" w:rsidP="0016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2.3 Inteligência Artificial Aplicada</w:t>
      </w:r>
    </w:p>
    <w:p w14:paraId="5246F7A3" w14:textId="77777777" w:rsidR="00161003" w:rsidRPr="00161003" w:rsidRDefault="00161003" w:rsidP="00161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Desenvolvimento de algoritmos de IA para análise preditiva </w:t>
      </w:r>
    </w:p>
    <w:p w14:paraId="07970F8B" w14:textId="77777777" w:rsidR="00161003" w:rsidRPr="00161003" w:rsidRDefault="00161003" w:rsidP="00161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Aplicações de IA em saúde, indústria e setor público </w:t>
      </w:r>
    </w:p>
    <w:p w14:paraId="493C0D7B" w14:textId="77777777" w:rsidR="00161003" w:rsidRPr="00161003" w:rsidRDefault="00161003" w:rsidP="00161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Sistemas autônomos e agentes inteligentes </w:t>
      </w:r>
    </w:p>
    <w:p w14:paraId="1FDDF430" w14:textId="77777777" w:rsidR="00161003" w:rsidRPr="00161003" w:rsidRDefault="00161003" w:rsidP="00161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Chatbots e automação de processos </w:t>
      </w:r>
    </w:p>
    <w:p w14:paraId="20ED9A60" w14:textId="77777777" w:rsidR="00161003" w:rsidRPr="00161003" w:rsidRDefault="00161003" w:rsidP="00161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Modelos de análise de dados em larga escala </w:t>
      </w:r>
    </w:p>
    <w:p w14:paraId="56480C8C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D5A5B66">
          <v:rect id="Horizontal Line 10" o:spid="_x0000_s103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5162F20" w14:textId="40C4BE07" w:rsidR="00161003" w:rsidRPr="00161003" w:rsidRDefault="00161003" w:rsidP="0016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2.4 Saúde Digital e Tecnologias de Impacto Social</w:t>
      </w:r>
    </w:p>
    <w:p w14:paraId="5F1AB76A" w14:textId="77777777" w:rsidR="00161003" w:rsidRPr="00161003" w:rsidRDefault="00161003" w:rsidP="00161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Desenvolvimento de soluções tecnológicas para diagnóstico remoto </w:t>
      </w:r>
    </w:p>
    <w:p w14:paraId="1EFB40B7" w14:textId="77777777" w:rsidR="00161003" w:rsidRPr="00161003" w:rsidRDefault="00161003" w:rsidP="00161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Sistemas digitais de apoio à saúde em regiões remotas </w:t>
      </w:r>
    </w:p>
    <w:p w14:paraId="27EE72D7" w14:textId="77777777" w:rsidR="00161003" w:rsidRPr="00161003" w:rsidRDefault="00161003" w:rsidP="00161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Plataformas para telemedicina e triagem inteligente </w:t>
      </w:r>
    </w:p>
    <w:p w14:paraId="01B86B17" w14:textId="77777777" w:rsidR="00161003" w:rsidRPr="00161003" w:rsidRDefault="00161003" w:rsidP="00161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Aplicações de IA para identificação de doenças </w:t>
      </w:r>
    </w:p>
    <w:p w14:paraId="1AF101B0" w14:textId="77777777" w:rsidR="00161003" w:rsidRPr="00161003" w:rsidRDefault="00161003" w:rsidP="00161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Tecnologias voltadas à inclusão social e acesso à saúde </w:t>
      </w:r>
    </w:p>
    <w:p w14:paraId="2ADA767D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B249E73">
          <v:rect id="Horizontal Line 11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A0050B6" w14:textId="59A418F3" w:rsidR="00161003" w:rsidRPr="00161003" w:rsidRDefault="00161003" w:rsidP="0016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2.5 Transferência de Tecnologia e Inovação</w:t>
      </w:r>
    </w:p>
    <w:p w14:paraId="19250B8B" w14:textId="77777777" w:rsidR="00161003" w:rsidRPr="00161003" w:rsidRDefault="00161003" w:rsidP="00161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Transformação de protótipos em produtos tecnológicos </w:t>
      </w:r>
    </w:p>
    <w:p w14:paraId="3D389A87" w14:textId="77777777" w:rsidR="00161003" w:rsidRPr="00161003" w:rsidRDefault="00161003" w:rsidP="00161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Licenciamento de softwares e soluções digitais </w:t>
      </w:r>
    </w:p>
    <w:p w14:paraId="3F8D0E60" w14:textId="77777777" w:rsidR="00161003" w:rsidRPr="00161003" w:rsidRDefault="00161003" w:rsidP="00161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Apoio à indústria na implementação de inovação </w:t>
      </w:r>
    </w:p>
    <w:p w14:paraId="216D50D8" w14:textId="77777777" w:rsidR="00161003" w:rsidRPr="00161003" w:rsidRDefault="00161003" w:rsidP="00161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Integração com empresas do Polo Industrial de Manaus </w:t>
      </w:r>
    </w:p>
    <w:p w14:paraId="4F64424A" w14:textId="075DFB39" w:rsidR="00161003" w:rsidRDefault="00161003" w:rsidP="00161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Desenvolvimento de soluções escaláveis para mercado</w:t>
      </w:r>
      <w:r w:rsidR="00973D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local, regional e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nacional</w:t>
      </w:r>
      <w:r w:rsidR="00094C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19FD587" w14:textId="7B678AA2" w:rsidR="00150F68" w:rsidRPr="00161003" w:rsidRDefault="00150F68" w:rsidP="00161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Publicação científica e patentes.</w:t>
      </w:r>
    </w:p>
    <w:p w14:paraId="544FFC1B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5A43DF6A">
          <v:rect id="Horizontal Line 12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B876EE1" w14:textId="06D6AFBF" w:rsidR="00161003" w:rsidRPr="00161003" w:rsidRDefault="00161003" w:rsidP="0016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2.6 Capacitação e Formação de Recursos Humanos</w:t>
      </w:r>
    </w:p>
    <w:p w14:paraId="35B563C3" w14:textId="77777777" w:rsidR="00161003" w:rsidRPr="00161003" w:rsidRDefault="00161003" w:rsidP="001610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Formação técnica em tecnologia, IA e desenvolvimento de software </w:t>
      </w:r>
    </w:p>
    <w:p w14:paraId="0AC10842" w14:textId="212274BB" w:rsidR="00161003" w:rsidRPr="00161003" w:rsidRDefault="00161003" w:rsidP="001610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Programas de capacitação </w:t>
      </w:r>
      <w:r w:rsidR="00973D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técnica e especialização focados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à indústria </w:t>
      </w:r>
    </w:p>
    <w:p w14:paraId="2A668C57" w14:textId="099D9E65" w:rsidR="00161003" w:rsidRPr="00161003" w:rsidRDefault="00161003" w:rsidP="001610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Cursos em </w:t>
      </w:r>
      <w:r w:rsidR="009725F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gestão da 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inovação, transformação digital e Indústria 4.0 </w:t>
      </w:r>
    </w:p>
    <w:p w14:paraId="3B22C092" w14:textId="77777777" w:rsidR="00161003" w:rsidRPr="00161003" w:rsidRDefault="00161003" w:rsidP="001610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Treinamento de profissionais para uso de tecnologias emergentes </w:t>
      </w:r>
    </w:p>
    <w:p w14:paraId="3F426825" w14:textId="165BD35C" w:rsidR="00161003" w:rsidRPr="00161003" w:rsidRDefault="00161003" w:rsidP="001610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Workshops, seminários e </w:t>
      </w:r>
      <w:r w:rsidR="00973D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eventos.</w:t>
      </w:r>
    </w:p>
    <w:p w14:paraId="71A23BBD" w14:textId="7B0796C5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77DABBDD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40126EB4">
          <v:rect id="Horizontal Line 13" o:spid="_x0000_s102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D661761" w14:textId="77777777" w:rsidR="00161003" w:rsidRP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MODELO DE ATUAÇÃO</w:t>
      </w:r>
    </w:p>
    <w:p w14:paraId="709BB515" w14:textId="7CF17733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r w:rsidR="00094C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2TA atua por meio de</w:t>
      </w:r>
      <w:r w:rsidR="00C829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207EE675" w14:textId="77777777" w:rsidR="00161003" w:rsidRPr="00161003" w:rsidRDefault="00161003" w:rsidP="001610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Execução de projetos de PD&amp;I financiados por indústrias </w:t>
      </w:r>
    </w:p>
    <w:p w14:paraId="3F5BEBB3" w14:textId="77777777" w:rsidR="00161003" w:rsidRPr="00161003" w:rsidRDefault="00161003" w:rsidP="001610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Desenvolvimento de soluções tecnológicas sob demanda </w:t>
      </w:r>
    </w:p>
    <w:p w14:paraId="446DF9A9" w14:textId="6003431C" w:rsidR="00161003" w:rsidRPr="00161003" w:rsidRDefault="00161003" w:rsidP="001610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Criação de plataformas próprias e licenciamento de software </w:t>
      </w:r>
      <w:r w:rsidR="008F54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customizáveis e não customizáveis. </w:t>
      </w:r>
    </w:p>
    <w:p w14:paraId="4A0F94BF" w14:textId="77777777" w:rsidR="00161003" w:rsidRPr="00161003" w:rsidRDefault="00161003" w:rsidP="001610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Parcerias com empresas, universidades e órgãos públicos </w:t>
      </w:r>
    </w:p>
    <w:p w14:paraId="52CA40BF" w14:textId="7BC7742D" w:rsidR="00161003" w:rsidRPr="00161003" w:rsidRDefault="008F54E6" w:rsidP="001610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Apoio especializado para i</w:t>
      </w:r>
      <w:r w:rsidR="00161003"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mplantação de laboratórios tecnológicos </w:t>
      </w:r>
    </w:p>
    <w:p w14:paraId="3422C5AA" w14:textId="77777777" w:rsidR="00161003" w:rsidRPr="00161003" w:rsidRDefault="00161003" w:rsidP="001610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Programas de capacitação técnica </w:t>
      </w:r>
    </w:p>
    <w:p w14:paraId="3505E246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9F1D94B">
          <v:rect id="Horizontal Line 14" o:spid="_x0000_s102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DC67743" w14:textId="77777777" w:rsidR="00161003" w:rsidRP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INFRAESTRUTURA TECNOLÓGICA</w:t>
      </w:r>
    </w:p>
    <w:p w14:paraId="01DA2B65" w14:textId="77777777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Instituto dispõe de ambiente tecnológico compatível com as atividades propostas, incluindo:</w:t>
      </w:r>
    </w:p>
    <w:p w14:paraId="29BF844E" w14:textId="77777777" w:rsidR="00161003" w:rsidRPr="00161003" w:rsidRDefault="00161003" w:rsidP="001610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Laboratório de desenvolvimento de software </w:t>
      </w:r>
    </w:p>
    <w:p w14:paraId="33436A2C" w14:textId="77777777" w:rsidR="00161003" w:rsidRPr="00161003" w:rsidRDefault="00161003" w:rsidP="001610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Infraestrutura para inteligência artificial e análise de dados </w:t>
      </w:r>
    </w:p>
    <w:p w14:paraId="3C4CEF8E" w14:textId="77777777" w:rsidR="00161003" w:rsidRPr="00161003" w:rsidRDefault="00161003" w:rsidP="001610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Ambiente para testes de soluções digitais </w:t>
      </w:r>
    </w:p>
    <w:p w14:paraId="6E8EDEB1" w14:textId="77777777" w:rsidR="00161003" w:rsidRPr="00161003" w:rsidRDefault="00161003" w:rsidP="001610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Equipamentos para desenvolvimento de sistemas industriais e IoT </w:t>
      </w:r>
    </w:p>
    <w:p w14:paraId="7A0230C5" w14:textId="4E19ADFF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15FB2A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06CD57F4">
          <v:rect id="Horizontal Line 15" o:spid="_x0000_s1026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514F01" w14:textId="77777777" w:rsidR="00161003" w:rsidRPr="00161003" w:rsidRDefault="00161003" w:rsidP="00161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DIFERENCIAL ESTRATÉGICO</w:t>
      </w:r>
    </w:p>
    <w:p w14:paraId="61509D8C" w14:textId="0886F724" w:rsidR="00161003" w:rsidRPr="00161003" w:rsidRDefault="00161003" w:rsidP="0016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r w:rsidR="00094C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</w:t>
      </w: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2TA se diferencia por:</w:t>
      </w:r>
    </w:p>
    <w:p w14:paraId="6CB8E8F0" w14:textId="77777777" w:rsidR="00161003" w:rsidRPr="00161003" w:rsidRDefault="00161003" w:rsidP="001610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Forte atuação em tecnologia aplicada (não apenas pesquisa teórica) </w:t>
      </w:r>
    </w:p>
    <w:p w14:paraId="0CCD314F" w14:textId="77777777" w:rsidR="00161003" w:rsidRPr="00161003" w:rsidRDefault="00161003" w:rsidP="001610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Integração direta com indústria e demandas reais </w:t>
      </w:r>
    </w:p>
    <w:p w14:paraId="36E94964" w14:textId="77777777" w:rsidR="00161003" w:rsidRPr="00161003" w:rsidRDefault="00161003" w:rsidP="001610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Foco em soluções escaláveis e comercializáveis </w:t>
      </w:r>
    </w:p>
    <w:p w14:paraId="2EB142D1" w14:textId="77777777" w:rsidR="00161003" w:rsidRPr="00161003" w:rsidRDefault="00161003" w:rsidP="001610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Atuação voltada à realidade da Amazônia </w:t>
      </w:r>
    </w:p>
    <w:p w14:paraId="615D1C52" w14:textId="77777777" w:rsidR="00161003" w:rsidRPr="00161003" w:rsidRDefault="00161003" w:rsidP="001610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6100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Capacidade de transformar inovação em resultado prático </w:t>
      </w:r>
    </w:p>
    <w:p w14:paraId="4C14722B" w14:textId="77777777" w:rsidR="00161003" w:rsidRPr="00161003" w:rsidRDefault="001A125B" w:rsidP="001610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A125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7CE2D92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10573F0C" w14:textId="77777777" w:rsidR="00DF108B" w:rsidRPr="00DF108B" w:rsidRDefault="00DF108B" w:rsidP="00DF1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IMPACTOS ESPERADOS</w:t>
      </w:r>
    </w:p>
    <w:p w14:paraId="7E1A76FD" w14:textId="7266CF42" w:rsidR="00DF108B" w:rsidRPr="00DF108B" w:rsidRDefault="00DF108B" w:rsidP="00DF1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Instituto de Inteligência e Tecnologia Aplicada da Amazônia –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</w:t>
      </w: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2TA tem como objetivo gerar impactos relevantes e mensuráveis no âmbito tecnológico, industrial, social e econômico, com foco no desenvolvimento sustentável da região amazônica.</w:t>
      </w:r>
    </w:p>
    <w:p w14:paraId="5853BAA0" w14:textId="77777777" w:rsidR="00DF108B" w:rsidRPr="00DF108B" w:rsidRDefault="00DF108B" w:rsidP="00DF1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 os principais impactos esperados, destacam-se:</w:t>
      </w:r>
    </w:p>
    <w:p w14:paraId="1F2B6990" w14:textId="77777777" w:rsidR="00DF108B" w:rsidRPr="00DF108B" w:rsidRDefault="001A125B" w:rsidP="00DF10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EE871C3">
          <v:rect id="_x0000_i1030" style="width:0;height:1.5pt" o:hralign="center" o:hrstd="t" o:hr="t" fillcolor="#a0a0a0" stroked="f"/>
        </w:pict>
      </w:r>
    </w:p>
    <w:p w14:paraId="5F7D8031" w14:textId="77777777" w:rsidR="00DF108B" w:rsidRPr="00DF108B" w:rsidRDefault="00DF108B" w:rsidP="00DF1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F10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DF10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Fortalecimento da Indústria e Aumento da Competitividade</w:t>
      </w:r>
    </w:p>
    <w:p w14:paraId="6CABD18F" w14:textId="77777777" w:rsidR="00DF108B" w:rsidRPr="00DF108B" w:rsidRDefault="00DF108B" w:rsidP="00DF1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Otimização de processos produtivos por meio de inteligência artificial e automação </w:t>
      </w:r>
    </w:p>
    <w:p w14:paraId="16933B29" w14:textId="77777777" w:rsidR="00DF108B" w:rsidRPr="00DF108B" w:rsidRDefault="00DF108B" w:rsidP="00DF1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Redução de custos operacionais e aumento da eficiência industrial </w:t>
      </w:r>
    </w:p>
    <w:p w14:paraId="29515010" w14:textId="77777777" w:rsidR="00DF108B" w:rsidRPr="00DF108B" w:rsidRDefault="00DF108B" w:rsidP="00DF1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Implementação de soluções tecnológicas inovadoras no Polo Industrial de Manaus </w:t>
      </w:r>
    </w:p>
    <w:p w14:paraId="2F794A2F" w14:textId="77777777" w:rsidR="00DF108B" w:rsidRPr="00DF108B" w:rsidRDefault="001A125B" w:rsidP="00DF10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34D1024">
          <v:rect id="_x0000_i1029" style="width:0;height:1.5pt" o:hralign="center" o:hrstd="t" o:hr="t" fillcolor="#a0a0a0" stroked="f"/>
        </w:pict>
      </w:r>
    </w:p>
    <w:p w14:paraId="5B1FB4C7" w14:textId="77777777" w:rsidR="00DF108B" w:rsidRPr="00DF108B" w:rsidRDefault="00DF108B" w:rsidP="00DF1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F10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DF10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Desenvolvimento Tecnológico Regional</w:t>
      </w:r>
    </w:p>
    <w:p w14:paraId="6A672FF9" w14:textId="77777777" w:rsidR="00DF108B" w:rsidRPr="00DF108B" w:rsidRDefault="00DF108B" w:rsidP="00DF1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Criação de soluções tecnológicas aplicadas à realidade amazônica </w:t>
      </w:r>
    </w:p>
    <w:p w14:paraId="13A86310" w14:textId="77777777" w:rsidR="00DF108B" w:rsidRPr="00DF108B" w:rsidRDefault="00DF108B" w:rsidP="00DF1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Estímulo à inovação e à pesquisa aplicada na região </w:t>
      </w:r>
    </w:p>
    <w:p w14:paraId="3DED1D1A" w14:textId="77777777" w:rsidR="00DF108B" w:rsidRPr="00DF108B" w:rsidRDefault="00DF108B" w:rsidP="00DF1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Consolidação de um ecossistema tecnológico integrado </w:t>
      </w:r>
    </w:p>
    <w:p w14:paraId="4C824271" w14:textId="77777777" w:rsidR="00DF108B" w:rsidRPr="00DF108B" w:rsidRDefault="001A125B" w:rsidP="00DF10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A125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3E2898F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C3BB448" w14:textId="77777777" w:rsidR="00DF108B" w:rsidRPr="00DF108B" w:rsidRDefault="00DF108B" w:rsidP="00DF1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F10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DF10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Formação e Capacitação de Recursos Humanos</w:t>
      </w:r>
    </w:p>
    <w:p w14:paraId="597FEFB8" w14:textId="77777777" w:rsidR="00DF108B" w:rsidRPr="00DF108B" w:rsidRDefault="00DF108B" w:rsidP="00DF1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Qualificação de profissionais em tecnologia, inteligência artificial e desenvolvimento de software </w:t>
      </w:r>
    </w:p>
    <w:p w14:paraId="1C1C3D36" w14:textId="77777777" w:rsidR="00DF108B" w:rsidRPr="00DF108B" w:rsidRDefault="00DF108B" w:rsidP="00DF1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Formação de mão de obra especializada alinhada às demandas da indústria </w:t>
      </w:r>
    </w:p>
    <w:p w14:paraId="02651285" w14:textId="77777777" w:rsidR="00DF108B" w:rsidRPr="00DF108B" w:rsidRDefault="00DF108B" w:rsidP="00DF1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Disseminação de conhecimento tecnológico </w:t>
      </w:r>
    </w:p>
    <w:p w14:paraId="7A8419E2" w14:textId="77777777" w:rsidR="00DF108B" w:rsidRPr="00DF108B" w:rsidRDefault="001A125B" w:rsidP="00DF10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A125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D1DF01E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8E1DB54" w14:textId="77777777" w:rsidR="00DF108B" w:rsidRPr="00DF108B" w:rsidRDefault="00DF108B" w:rsidP="00DF1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F10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DF10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Impacto Social e Ampliação do Acesso à Tecnologia</w:t>
      </w:r>
    </w:p>
    <w:p w14:paraId="4BA80965" w14:textId="77777777" w:rsidR="00DF108B" w:rsidRPr="00DF108B" w:rsidRDefault="00DF108B" w:rsidP="00DF1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Desenvolvimento de soluções digitais voltadas à saúde, inclusão e qualidade de vida </w:t>
      </w:r>
    </w:p>
    <w:p w14:paraId="087D4668" w14:textId="77777777" w:rsidR="00DF108B" w:rsidRPr="00DF108B" w:rsidRDefault="00DF108B" w:rsidP="00DF1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Ampliação do acesso à tecnologia em regiões remotas </w:t>
      </w:r>
    </w:p>
    <w:p w14:paraId="4902A7AC" w14:textId="77777777" w:rsidR="00DF108B" w:rsidRPr="00DF108B" w:rsidRDefault="00DF108B" w:rsidP="00DF1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Redução de desigualdades por meio da inclusão digital </w:t>
      </w:r>
    </w:p>
    <w:p w14:paraId="05E74B8D" w14:textId="77777777" w:rsidR="00DF108B" w:rsidRPr="00DF108B" w:rsidRDefault="001A125B" w:rsidP="00DF10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E8E453A">
          <v:rect id="_x0000_i1026" style="width:0;height:1.5pt" o:hralign="center" o:hrstd="t" o:hr="t" fillcolor="#a0a0a0" stroked="f"/>
        </w:pict>
      </w:r>
    </w:p>
    <w:p w14:paraId="154A2070" w14:textId="77777777" w:rsidR="00DF108B" w:rsidRPr="00DF108B" w:rsidRDefault="00DF108B" w:rsidP="00DF1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F10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DF10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Geração de Inteligência Estratégica Regional (Diferencial do Instituto)</w:t>
      </w:r>
    </w:p>
    <w:p w14:paraId="57CB35B6" w14:textId="77777777" w:rsidR="00DF108B" w:rsidRPr="00DF108B" w:rsidRDefault="00DF108B" w:rsidP="00DF1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I2TA desenvolverá uma plataforma estruturada de processamento e análise de dados, com foco na construção de um banco de dados regional inteligente, capaz de identificar padrões de comportamento social, econômico e tecnológico da população da Amazônia.</w:t>
      </w:r>
    </w:p>
    <w:p w14:paraId="29D87CD5" w14:textId="77777777" w:rsidR="00DF108B" w:rsidRPr="00DF108B" w:rsidRDefault="00DF108B" w:rsidP="00DF1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partir da coleta, organização e análise de dados, o Instituto será capaz de:</w:t>
      </w:r>
    </w:p>
    <w:p w14:paraId="7139B890" w14:textId="77777777" w:rsidR="00DF108B" w:rsidRPr="00DF108B" w:rsidRDefault="00DF108B" w:rsidP="00DF1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Identificar demandas reais da população e da indústria </w:t>
      </w:r>
    </w:p>
    <w:p w14:paraId="4E6A6D90" w14:textId="77777777" w:rsidR="00DF108B" w:rsidRPr="00DF108B" w:rsidRDefault="00DF108B" w:rsidP="00DF1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Mapear comportamentos e tendências regionais </w:t>
      </w:r>
    </w:p>
    <w:p w14:paraId="63FA13E3" w14:textId="77777777" w:rsidR="00DF108B" w:rsidRPr="00DF108B" w:rsidRDefault="00DF108B" w:rsidP="00DF1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Apoiar a tomada de decisão estratégica baseada em dados </w:t>
      </w:r>
    </w:p>
    <w:p w14:paraId="0BD9DEDC" w14:textId="77777777" w:rsidR="00DF108B" w:rsidRPr="00DF108B" w:rsidRDefault="00DF108B" w:rsidP="00DF1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Direcionar projetos de inovação com maior assertividade </w:t>
      </w:r>
    </w:p>
    <w:p w14:paraId="404746E8" w14:textId="77777777" w:rsidR="00DF108B" w:rsidRPr="00DF108B" w:rsidRDefault="00DF108B" w:rsidP="00DF1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Otimizar campanhas de comunicação, marketing e ações sociais </w:t>
      </w:r>
    </w:p>
    <w:p w14:paraId="097819D6" w14:textId="77777777" w:rsidR="00DF108B" w:rsidRPr="00DF108B" w:rsidRDefault="00DF108B" w:rsidP="00DF1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Antecipar necessidades e oportunidades de desenvolvimento </w:t>
      </w:r>
    </w:p>
    <w:p w14:paraId="5F83DB44" w14:textId="77777777" w:rsidR="00DF108B" w:rsidRPr="00DF108B" w:rsidRDefault="00DF108B" w:rsidP="00DF1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abordagem permitirá que o Instituto atue de forma orientada por dados, aumentando significativamente a eficiência e o impacto das iniciativas desenvolvidas, tanto no setor industrial quanto em projetos de cunho social.</w:t>
      </w:r>
    </w:p>
    <w:p w14:paraId="607FA634" w14:textId="77777777" w:rsidR="00DF108B" w:rsidRPr="00DF108B" w:rsidRDefault="001A125B" w:rsidP="00DF10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2599DBD">
          <v:rect id="_x0000_i1025" style="width:0;height:1.5pt" o:hralign="center" o:hrstd="t" o:hr="t" fillcolor="#a0a0a0" stroked="f"/>
        </w:pict>
      </w:r>
    </w:p>
    <w:p w14:paraId="1C180550" w14:textId="77777777" w:rsidR="00DF108B" w:rsidRPr="00DF108B" w:rsidRDefault="00DF108B" w:rsidP="00DF1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F10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DF10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Fomento à Inovação e Transferência de Tecnologia</w:t>
      </w:r>
    </w:p>
    <w:p w14:paraId="6090A188" w14:textId="77777777" w:rsidR="00DF108B" w:rsidRPr="00DF108B" w:rsidRDefault="00DF108B" w:rsidP="00DF10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Transformação de pesquisa em soluções aplicáveis </w:t>
      </w:r>
    </w:p>
    <w:p w14:paraId="2791C596" w14:textId="77777777" w:rsidR="00DF108B" w:rsidRPr="00DF108B" w:rsidRDefault="00DF108B" w:rsidP="00DF10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Transferência de tecnologia para empresas </w:t>
      </w:r>
    </w:p>
    <w:p w14:paraId="1E55C38A" w14:textId="77777777" w:rsidR="00DF108B" w:rsidRPr="00DF108B" w:rsidRDefault="00DF108B" w:rsidP="00DF10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108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Criação de produtos tecnológicos escaláveis </w:t>
      </w:r>
    </w:p>
    <w:p w14:paraId="22FF9B5F" w14:textId="77777777" w:rsidR="00161003" w:rsidRDefault="00161003"/>
    <w:sectPr w:rsidR="001610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33B"/>
    <w:multiLevelType w:val="multilevel"/>
    <w:tmpl w:val="DFF0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51AF"/>
    <w:multiLevelType w:val="multilevel"/>
    <w:tmpl w:val="C96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326"/>
    <w:multiLevelType w:val="multilevel"/>
    <w:tmpl w:val="DB22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92164"/>
    <w:multiLevelType w:val="multilevel"/>
    <w:tmpl w:val="87A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E1DF8"/>
    <w:multiLevelType w:val="multilevel"/>
    <w:tmpl w:val="CFC2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B5471"/>
    <w:multiLevelType w:val="multilevel"/>
    <w:tmpl w:val="9244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25DC3"/>
    <w:multiLevelType w:val="multilevel"/>
    <w:tmpl w:val="780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27B8B"/>
    <w:multiLevelType w:val="multilevel"/>
    <w:tmpl w:val="9FF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542B5"/>
    <w:multiLevelType w:val="multilevel"/>
    <w:tmpl w:val="D8D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2659A"/>
    <w:multiLevelType w:val="multilevel"/>
    <w:tmpl w:val="4612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24A89"/>
    <w:multiLevelType w:val="multilevel"/>
    <w:tmpl w:val="4A6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23F13"/>
    <w:multiLevelType w:val="multilevel"/>
    <w:tmpl w:val="EADE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024F2"/>
    <w:multiLevelType w:val="multilevel"/>
    <w:tmpl w:val="3BA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F5527"/>
    <w:multiLevelType w:val="multilevel"/>
    <w:tmpl w:val="091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31A00"/>
    <w:multiLevelType w:val="multilevel"/>
    <w:tmpl w:val="702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618AA"/>
    <w:multiLevelType w:val="multilevel"/>
    <w:tmpl w:val="B2B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83221"/>
    <w:multiLevelType w:val="multilevel"/>
    <w:tmpl w:val="982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F4087"/>
    <w:multiLevelType w:val="multilevel"/>
    <w:tmpl w:val="798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D1470"/>
    <w:multiLevelType w:val="multilevel"/>
    <w:tmpl w:val="918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8629">
    <w:abstractNumId w:val="17"/>
  </w:num>
  <w:num w:numId="2" w16cid:durableId="475075049">
    <w:abstractNumId w:val="8"/>
  </w:num>
  <w:num w:numId="3" w16cid:durableId="1169522578">
    <w:abstractNumId w:val="13"/>
  </w:num>
  <w:num w:numId="4" w16cid:durableId="1382484134">
    <w:abstractNumId w:val="7"/>
  </w:num>
  <w:num w:numId="5" w16cid:durableId="439880737">
    <w:abstractNumId w:val="2"/>
  </w:num>
  <w:num w:numId="6" w16cid:durableId="655190333">
    <w:abstractNumId w:val="16"/>
  </w:num>
  <w:num w:numId="7" w16cid:durableId="1846283142">
    <w:abstractNumId w:val="4"/>
  </w:num>
  <w:num w:numId="8" w16cid:durableId="1628077502">
    <w:abstractNumId w:val="9"/>
  </w:num>
  <w:num w:numId="9" w16cid:durableId="999964068">
    <w:abstractNumId w:val="6"/>
  </w:num>
  <w:num w:numId="10" w16cid:durableId="160435048">
    <w:abstractNumId w:val="1"/>
  </w:num>
  <w:num w:numId="11" w16cid:durableId="664557236">
    <w:abstractNumId w:val="10"/>
  </w:num>
  <w:num w:numId="12" w16cid:durableId="1965038268">
    <w:abstractNumId w:val="18"/>
  </w:num>
  <w:num w:numId="13" w16cid:durableId="1838577012">
    <w:abstractNumId w:val="12"/>
  </w:num>
  <w:num w:numId="14" w16cid:durableId="1652710439">
    <w:abstractNumId w:val="5"/>
  </w:num>
  <w:num w:numId="15" w16cid:durableId="2105227056">
    <w:abstractNumId w:val="0"/>
  </w:num>
  <w:num w:numId="16" w16cid:durableId="1596086159">
    <w:abstractNumId w:val="15"/>
  </w:num>
  <w:num w:numId="17" w16cid:durableId="1729957917">
    <w:abstractNumId w:val="11"/>
  </w:num>
  <w:num w:numId="18" w16cid:durableId="1943761594">
    <w:abstractNumId w:val="14"/>
  </w:num>
  <w:num w:numId="19" w16cid:durableId="774059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03"/>
    <w:rsid w:val="00094C7F"/>
    <w:rsid w:val="00150F68"/>
    <w:rsid w:val="00161003"/>
    <w:rsid w:val="001A125B"/>
    <w:rsid w:val="00434029"/>
    <w:rsid w:val="006C1D47"/>
    <w:rsid w:val="006C74DA"/>
    <w:rsid w:val="00814BB2"/>
    <w:rsid w:val="00832ED3"/>
    <w:rsid w:val="008F54E6"/>
    <w:rsid w:val="0093551D"/>
    <w:rsid w:val="00954BB0"/>
    <w:rsid w:val="009725FC"/>
    <w:rsid w:val="00973D37"/>
    <w:rsid w:val="00C82915"/>
    <w:rsid w:val="00DF108B"/>
    <w:rsid w:val="00DF7803"/>
    <w:rsid w:val="00E8307A"/>
    <w:rsid w:val="00F0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4300D4D4"/>
  <w15:chartTrackingRefBased/>
  <w15:docId w15:val="{BCF9B8A2-A14B-E742-BF82-714C48444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6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61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1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1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1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1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1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1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61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61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1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10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1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10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1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1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1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1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1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1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10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10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10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1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10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100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1610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1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1643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Camara</dc:creator>
  <cp:keywords/>
  <dc:description/>
  <cp:lastModifiedBy>Leonardo Camara</cp:lastModifiedBy>
  <cp:revision>12</cp:revision>
  <dcterms:created xsi:type="dcterms:W3CDTF">2026-03-28T14:53:00Z</dcterms:created>
  <dcterms:modified xsi:type="dcterms:W3CDTF">2026-03-29T21:01:00Z</dcterms:modified>
</cp:coreProperties>
</file>