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126C1" w14:textId="77777777" w:rsidR="00355ECF" w:rsidRPr="00FB6A99" w:rsidRDefault="00355ECF" w:rsidP="00355ECF">
      <w:pPr>
        <w:pStyle w:val="NoSpacing"/>
        <w:jc w:val="center"/>
        <w:rPr>
          <w:sz w:val="32"/>
          <w:szCs w:val="32"/>
        </w:rPr>
      </w:pPr>
      <w:r w:rsidRPr="00FB6A99">
        <w:rPr>
          <w:sz w:val="32"/>
          <w:szCs w:val="32"/>
        </w:rPr>
        <w:t>MATH50011 Statistical Modelling 1</w:t>
      </w:r>
    </w:p>
    <w:p w14:paraId="4D18C435" w14:textId="2C88AC0C" w:rsidR="00355ECF" w:rsidRPr="00FB6A99" w:rsidRDefault="00355ECF" w:rsidP="00355ECF">
      <w:pPr>
        <w:pStyle w:val="NoSpacing"/>
        <w:jc w:val="center"/>
        <w:rPr>
          <w:sz w:val="32"/>
          <w:szCs w:val="32"/>
        </w:rPr>
      </w:pPr>
      <w:r w:rsidRPr="00FB6A99">
        <w:rPr>
          <w:sz w:val="32"/>
          <w:szCs w:val="32"/>
        </w:rPr>
        <w:t>Spring 202</w:t>
      </w:r>
      <w:r w:rsidR="00200F66">
        <w:rPr>
          <w:sz w:val="32"/>
          <w:szCs w:val="32"/>
        </w:rPr>
        <w:t>4</w:t>
      </w:r>
    </w:p>
    <w:p w14:paraId="4A2BF61A" w14:textId="77777777" w:rsidR="00355ECF" w:rsidRDefault="00355ECF" w:rsidP="00355ECF">
      <w:pPr>
        <w:pStyle w:val="NoSpacing"/>
      </w:pPr>
    </w:p>
    <w:p w14:paraId="138D1CEA" w14:textId="77777777" w:rsidR="00355ECF" w:rsidRPr="00FB6A99" w:rsidRDefault="00355ECF" w:rsidP="00355ECF">
      <w:pPr>
        <w:pStyle w:val="NoSpacing"/>
        <w:rPr>
          <w:b/>
          <w:bCs/>
        </w:rPr>
      </w:pPr>
      <w:r w:rsidRPr="00FB6A99">
        <w:rPr>
          <w:b/>
          <w:bCs/>
        </w:rPr>
        <w:t>Teaching Team</w:t>
      </w:r>
    </w:p>
    <w:p w14:paraId="279AEBD7" w14:textId="37BEDF4D" w:rsidR="00355ECF" w:rsidRDefault="00355ECF" w:rsidP="00355ECF">
      <w:pPr>
        <w:pStyle w:val="NoSpacing"/>
        <w:numPr>
          <w:ilvl w:val="0"/>
          <w:numId w:val="1"/>
        </w:numPr>
      </w:pPr>
      <w:r>
        <w:t>Dr Riccardo Passeggeri (module lead)</w:t>
      </w:r>
    </w:p>
    <w:p w14:paraId="710AD2B0" w14:textId="47A0714E" w:rsidR="00355ECF" w:rsidRDefault="00494CC9" w:rsidP="00355ECF">
      <w:pPr>
        <w:pStyle w:val="NoSpacing"/>
        <w:numPr>
          <w:ilvl w:val="0"/>
          <w:numId w:val="1"/>
        </w:numPr>
      </w:pPr>
      <w:r>
        <w:t xml:space="preserve">Li </w:t>
      </w:r>
      <w:proofErr w:type="spellStart"/>
      <w:r>
        <w:t>Zekai</w:t>
      </w:r>
      <w:proofErr w:type="spellEnd"/>
      <w:r w:rsidR="00355ECF">
        <w:t xml:space="preserve"> (Senior GTA)</w:t>
      </w:r>
    </w:p>
    <w:p w14:paraId="61CD6186" w14:textId="1810E029" w:rsidR="00355ECF" w:rsidRDefault="009A6146" w:rsidP="00355ECF">
      <w:pPr>
        <w:pStyle w:val="NoSpacing"/>
        <w:numPr>
          <w:ilvl w:val="0"/>
          <w:numId w:val="1"/>
        </w:numPr>
      </w:pPr>
      <w:r>
        <w:t>Ella Orme</w:t>
      </w:r>
      <w:r w:rsidR="00355ECF">
        <w:t xml:space="preserve"> (GTA)</w:t>
      </w:r>
    </w:p>
    <w:p w14:paraId="1F233F01" w14:textId="4C7AAB76" w:rsidR="00355ECF" w:rsidRDefault="009A6146" w:rsidP="009A6146">
      <w:pPr>
        <w:pStyle w:val="NoSpacing"/>
        <w:numPr>
          <w:ilvl w:val="0"/>
          <w:numId w:val="1"/>
        </w:numPr>
      </w:pPr>
      <w:proofErr w:type="spellStart"/>
      <w:r w:rsidRPr="009A6146">
        <w:t>Zachiele</w:t>
      </w:r>
      <w:proofErr w:type="spellEnd"/>
      <w:r w:rsidRPr="009A6146">
        <w:t xml:space="preserve"> </w:t>
      </w:r>
      <w:proofErr w:type="spellStart"/>
      <w:r w:rsidRPr="009A6146">
        <w:t>Zekai</w:t>
      </w:r>
      <w:proofErr w:type="spellEnd"/>
      <w:r w:rsidRPr="009A6146">
        <w:t xml:space="preserve"> L</w:t>
      </w:r>
      <w:r>
        <w:t>i</w:t>
      </w:r>
      <w:r w:rsidRPr="009A6146">
        <w:t xml:space="preserve"> </w:t>
      </w:r>
      <w:r w:rsidR="00355ECF">
        <w:t>(GTA)</w:t>
      </w:r>
    </w:p>
    <w:p w14:paraId="0E281668" w14:textId="71ED173D" w:rsidR="00355ECF" w:rsidRDefault="009A6146" w:rsidP="00355ECF">
      <w:pPr>
        <w:pStyle w:val="NoSpacing"/>
        <w:numPr>
          <w:ilvl w:val="0"/>
          <w:numId w:val="1"/>
        </w:numPr>
      </w:pPr>
      <w:proofErr w:type="spellStart"/>
      <w:r>
        <w:t>Efthymios</w:t>
      </w:r>
      <w:proofErr w:type="spellEnd"/>
      <w:r>
        <w:t xml:space="preserve"> Costa </w:t>
      </w:r>
      <w:r w:rsidR="00355ECF">
        <w:t>(GTA)</w:t>
      </w:r>
    </w:p>
    <w:p w14:paraId="1F34619B" w14:textId="45BB332B" w:rsidR="00355ECF" w:rsidRDefault="009A6146" w:rsidP="00355ECF">
      <w:pPr>
        <w:pStyle w:val="NoSpacing"/>
        <w:numPr>
          <w:ilvl w:val="0"/>
          <w:numId w:val="1"/>
        </w:numPr>
      </w:pPr>
      <w:r>
        <w:t xml:space="preserve">Adam </w:t>
      </w:r>
      <w:proofErr w:type="spellStart"/>
      <w:r>
        <w:t>Almakroudi</w:t>
      </w:r>
      <w:proofErr w:type="spellEnd"/>
      <w:r>
        <w:t xml:space="preserve"> </w:t>
      </w:r>
      <w:r w:rsidR="00355ECF">
        <w:t>(GTA)</w:t>
      </w:r>
    </w:p>
    <w:p w14:paraId="2634BD5E" w14:textId="77777777" w:rsidR="00355ECF" w:rsidRDefault="00355ECF" w:rsidP="00355ECF">
      <w:pPr>
        <w:pStyle w:val="NoSpacing"/>
      </w:pPr>
    </w:p>
    <w:p w14:paraId="505174DF" w14:textId="4DC34526" w:rsidR="00355ECF" w:rsidRPr="00FB6A99" w:rsidRDefault="00355ECF" w:rsidP="00355ECF">
      <w:pPr>
        <w:pStyle w:val="NoSpacing"/>
        <w:rPr>
          <w:b/>
          <w:bCs/>
        </w:rPr>
      </w:pPr>
      <w:r w:rsidRPr="00FB6A99">
        <w:rPr>
          <w:b/>
          <w:bCs/>
        </w:rPr>
        <w:t xml:space="preserve">Lectures, Problems Classes, </w:t>
      </w:r>
      <w:r w:rsidR="006D09C5">
        <w:rPr>
          <w:b/>
          <w:bCs/>
        </w:rPr>
        <w:t>Office hour</w:t>
      </w:r>
    </w:p>
    <w:p w14:paraId="6550897E" w14:textId="60874F9E" w:rsidR="008F0E90" w:rsidRDefault="00355ECF" w:rsidP="008F0E90">
      <w:pPr>
        <w:pStyle w:val="NoSpacing"/>
        <w:numPr>
          <w:ilvl w:val="0"/>
          <w:numId w:val="2"/>
        </w:numPr>
      </w:pPr>
      <w:r>
        <w:t xml:space="preserve">There will be </w:t>
      </w:r>
      <w:r w:rsidR="008F0E90">
        <w:t xml:space="preserve">20 </w:t>
      </w:r>
      <w:r>
        <w:t>lectures</w:t>
      </w:r>
      <w:r w:rsidR="008F0E90">
        <w:t>:</w:t>
      </w:r>
    </w:p>
    <w:p w14:paraId="47D29FED" w14:textId="17B35A5A" w:rsidR="008F0E90" w:rsidRDefault="008F0E90" w:rsidP="008F0E90">
      <w:pPr>
        <w:pStyle w:val="NoSpacing"/>
        <w:numPr>
          <w:ilvl w:val="1"/>
          <w:numId w:val="2"/>
        </w:numPr>
      </w:pPr>
      <w:r>
        <w:t>Tuesday 2:00-2:50pm</w:t>
      </w:r>
    </w:p>
    <w:p w14:paraId="5FFD71EA" w14:textId="46429F00" w:rsidR="00355ECF" w:rsidRDefault="00494CC9" w:rsidP="008F0E90">
      <w:pPr>
        <w:pStyle w:val="NoSpacing"/>
        <w:numPr>
          <w:ilvl w:val="1"/>
          <w:numId w:val="2"/>
        </w:numPr>
      </w:pPr>
      <w:r>
        <w:t>Thursday</w:t>
      </w:r>
      <w:r w:rsidR="008F0E90">
        <w:t xml:space="preserve"> 3:00-3:50pm</w:t>
      </w:r>
    </w:p>
    <w:p w14:paraId="19081539" w14:textId="735B6770" w:rsidR="00355ECF" w:rsidRDefault="00355ECF" w:rsidP="00355ECF">
      <w:pPr>
        <w:pStyle w:val="NoSpacing"/>
        <w:numPr>
          <w:ilvl w:val="0"/>
          <w:numId w:val="2"/>
        </w:numPr>
      </w:pPr>
      <w:r>
        <w:t xml:space="preserve">Problem sheets will be released </w:t>
      </w:r>
      <w:proofErr w:type="gramStart"/>
      <w:r>
        <w:t>weekly</w:t>
      </w:r>
      <w:proofErr w:type="gramEnd"/>
      <w:r>
        <w:t xml:space="preserve"> and exercises are organized by lecture.</w:t>
      </w:r>
    </w:p>
    <w:p w14:paraId="6622DECE" w14:textId="31FD9ACA" w:rsidR="00355ECF" w:rsidRDefault="00355ECF" w:rsidP="00355ECF">
      <w:pPr>
        <w:pStyle w:val="NoSpacing"/>
        <w:numPr>
          <w:ilvl w:val="0"/>
          <w:numId w:val="2"/>
        </w:numPr>
      </w:pPr>
      <w:r>
        <w:t xml:space="preserve">Problem classes will be held beginning in Week </w:t>
      </w:r>
      <w:r w:rsidR="008F0E90">
        <w:t>3</w:t>
      </w:r>
      <w:r>
        <w:t xml:space="preserve"> (2</w:t>
      </w:r>
      <w:r w:rsidR="00494CC9">
        <w:t>2</w:t>
      </w:r>
      <w:r w:rsidR="00494CC9" w:rsidRPr="00494CC9">
        <w:rPr>
          <w:vertAlign w:val="superscript"/>
        </w:rPr>
        <w:t>nd</w:t>
      </w:r>
      <w:r w:rsidR="00494CC9">
        <w:t xml:space="preserve"> </w:t>
      </w:r>
      <w:r>
        <w:t>of January):</w:t>
      </w:r>
    </w:p>
    <w:p w14:paraId="62CA8064" w14:textId="496E2497" w:rsidR="00355ECF" w:rsidRDefault="008F0E90" w:rsidP="00355ECF">
      <w:pPr>
        <w:pStyle w:val="NoSpacing"/>
        <w:numPr>
          <w:ilvl w:val="1"/>
          <w:numId w:val="2"/>
        </w:numPr>
      </w:pPr>
      <w:r>
        <w:t>Monday</w:t>
      </w:r>
      <w:r w:rsidR="00355ECF">
        <w:t xml:space="preserve"> </w:t>
      </w:r>
      <w:r>
        <w:t>9</w:t>
      </w:r>
      <w:r w:rsidR="00355ECF">
        <w:t>:00-</w:t>
      </w:r>
      <w:r>
        <w:t>9</w:t>
      </w:r>
      <w:r w:rsidR="00355ECF">
        <w:t>:50</w:t>
      </w:r>
      <w:r>
        <w:t>a</w:t>
      </w:r>
      <w:r w:rsidR="00355ECF">
        <w:t>m</w:t>
      </w:r>
    </w:p>
    <w:p w14:paraId="2A77BE82" w14:textId="73FB7ED8" w:rsidR="00355ECF" w:rsidRDefault="00754269" w:rsidP="00355ECF">
      <w:pPr>
        <w:pStyle w:val="NoSpacing"/>
        <w:numPr>
          <w:ilvl w:val="0"/>
          <w:numId w:val="2"/>
        </w:numPr>
      </w:pPr>
      <w:r>
        <w:t xml:space="preserve">The office hour </w:t>
      </w:r>
      <w:r w:rsidR="00355ECF">
        <w:t xml:space="preserve">will be held </w:t>
      </w:r>
      <w:r>
        <w:t xml:space="preserve">in person </w:t>
      </w:r>
      <w:r w:rsidR="00355ECF">
        <w:t xml:space="preserve">beginning </w:t>
      </w:r>
      <w:r w:rsidR="00EF5BA5">
        <w:t xml:space="preserve">in </w:t>
      </w:r>
      <w:r w:rsidR="00355ECF">
        <w:t xml:space="preserve">Week </w:t>
      </w:r>
      <w:r w:rsidR="00285984">
        <w:t>3</w:t>
      </w:r>
      <w:r w:rsidR="0033402C">
        <w:t xml:space="preserve"> in my office (Huxley 542)</w:t>
      </w:r>
      <w:r w:rsidR="00355ECF">
        <w:t>:</w:t>
      </w:r>
    </w:p>
    <w:p w14:paraId="3E7DC8FC" w14:textId="5186385D" w:rsidR="00355ECF" w:rsidRDefault="008F0E90" w:rsidP="00355ECF">
      <w:pPr>
        <w:pStyle w:val="NoSpacing"/>
        <w:numPr>
          <w:ilvl w:val="1"/>
          <w:numId w:val="2"/>
        </w:numPr>
      </w:pPr>
      <w:r>
        <w:t>Monday</w:t>
      </w:r>
      <w:r w:rsidR="00355ECF">
        <w:t xml:space="preserve"> </w:t>
      </w:r>
      <w:r w:rsidR="00256146">
        <w:t>10</w:t>
      </w:r>
      <w:r w:rsidR="00355ECF">
        <w:t>:</w:t>
      </w:r>
      <w:r w:rsidR="00256146">
        <w:t>0</w:t>
      </w:r>
      <w:r w:rsidR="00754269">
        <w:t>0</w:t>
      </w:r>
      <w:r w:rsidR="00355ECF">
        <w:t>-</w:t>
      </w:r>
      <w:r>
        <w:t>11</w:t>
      </w:r>
      <w:r w:rsidR="00355ECF">
        <w:t>:</w:t>
      </w:r>
      <w:r w:rsidR="00494CC9">
        <w:t>3</w:t>
      </w:r>
      <w:r w:rsidR="00754269">
        <w:t>0</w:t>
      </w:r>
      <w:r>
        <w:t>a</w:t>
      </w:r>
      <w:r w:rsidR="00355ECF">
        <w:t>m</w:t>
      </w:r>
    </w:p>
    <w:p w14:paraId="7A94430F" w14:textId="7F343ED0" w:rsidR="00355ECF" w:rsidRDefault="00355ECF" w:rsidP="00355ECF">
      <w:pPr>
        <w:pStyle w:val="NoSpacing"/>
        <w:numPr>
          <w:ilvl w:val="0"/>
          <w:numId w:val="2"/>
        </w:numPr>
      </w:pPr>
      <w:r>
        <w:t>Check Blackboard for announcements</w:t>
      </w:r>
      <w:r w:rsidR="00256146">
        <w:t>.</w:t>
      </w:r>
    </w:p>
    <w:p w14:paraId="64CF4C11" w14:textId="77777777" w:rsidR="00355ECF" w:rsidRDefault="00355ECF" w:rsidP="00355ECF">
      <w:pPr>
        <w:pStyle w:val="NoSpacing"/>
      </w:pPr>
    </w:p>
    <w:p w14:paraId="7FA6181D" w14:textId="77777777" w:rsidR="00355ECF" w:rsidRPr="00FB6A99" w:rsidRDefault="00355ECF" w:rsidP="00355ECF">
      <w:pPr>
        <w:pStyle w:val="NoSpacing"/>
        <w:rPr>
          <w:b/>
          <w:bCs/>
        </w:rPr>
      </w:pPr>
      <w:r w:rsidRPr="00FB6A99">
        <w:rPr>
          <w:b/>
          <w:bCs/>
        </w:rPr>
        <w:t>Lecture Notes and Supplementary Texts</w:t>
      </w:r>
    </w:p>
    <w:p w14:paraId="46C91BD6" w14:textId="443E5D54" w:rsidR="00355ECF" w:rsidRDefault="00355ECF" w:rsidP="00256146">
      <w:pPr>
        <w:pStyle w:val="NoSpacing"/>
        <w:numPr>
          <w:ilvl w:val="0"/>
          <w:numId w:val="4"/>
        </w:numPr>
      </w:pPr>
      <w:r>
        <w:t>The self-contained lecture notes are available in full on Blackboard</w:t>
      </w:r>
      <w:r w:rsidR="00256146">
        <w:t>.</w:t>
      </w:r>
      <w:r>
        <w:t xml:space="preserve"> The lecture notes may be updated </w:t>
      </w:r>
      <w:proofErr w:type="gramStart"/>
      <w:r>
        <w:t>in light of</w:t>
      </w:r>
      <w:proofErr w:type="gramEnd"/>
      <w:r>
        <w:t xml:space="preserve"> typos or other additions to flesh out content. You will receive a Blackboard announcement if/when this happens.</w:t>
      </w:r>
    </w:p>
    <w:p w14:paraId="2C3DB15E" w14:textId="7FF7C807" w:rsidR="00355ECF" w:rsidRDefault="00355ECF" w:rsidP="00355ECF">
      <w:pPr>
        <w:pStyle w:val="NoSpacing"/>
        <w:numPr>
          <w:ilvl w:val="0"/>
          <w:numId w:val="4"/>
        </w:numPr>
      </w:pPr>
      <w:r>
        <w:t xml:space="preserve">Some lectures will have accompanying slides or other annotated documents. These will also be made available. Disclaimer: </w:t>
      </w:r>
      <w:r w:rsidR="00EF5BA5">
        <w:t xml:space="preserve">it might </w:t>
      </w:r>
      <w:proofErr w:type="gramStart"/>
      <w:r w:rsidR="00EF5BA5">
        <w:t>happens</w:t>
      </w:r>
      <w:proofErr w:type="gramEnd"/>
      <w:r w:rsidR="00EF5BA5">
        <w:t xml:space="preserve"> that </w:t>
      </w:r>
      <w:r>
        <w:t xml:space="preserve">my annotations from the lecture recordings do not </w:t>
      </w:r>
      <w:r w:rsidR="00494CC9">
        <w:t>display well</w:t>
      </w:r>
      <w:r>
        <w:t xml:space="preserve">, but can be filled in based on the </w:t>
      </w:r>
      <w:r w:rsidR="00256146">
        <w:t xml:space="preserve">recorded </w:t>
      </w:r>
      <w:r>
        <w:t xml:space="preserve">videos </w:t>
      </w:r>
      <w:r w:rsidR="00256146">
        <w:t xml:space="preserve">of the lectures </w:t>
      </w:r>
      <w:r>
        <w:t>or typed notes if you wish.</w:t>
      </w:r>
    </w:p>
    <w:p w14:paraId="55CA27B5" w14:textId="77777777" w:rsidR="00355ECF" w:rsidRDefault="00355ECF" w:rsidP="00355ECF">
      <w:pPr>
        <w:pStyle w:val="NoSpacing"/>
        <w:numPr>
          <w:ilvl w:val="0"/>
          <w:numId w:val="4"/>
        </w:numPr>
      </w:pPr>
      <w:r>
        <w:t>The following (optional) textbooks are available in digital formats through the library:</w:t>
      </w:r>
    </w:p>
    <w:p w14:paraId="47622C4F" w14:textId="77777777" w:rsidR="00355ECF" w:rsidRDefault="00355ECF" w:rsidP="00355ECF">
      <w:pPr>
        <w:pStyle w:val="NoSpacing"/>
        <w:numPr>
          <w:ilvl w:val="1"/>
          <w:numId w:val="4"/>
        </w:numPr>
      </w:pPr>
      <w:r w:rsidRPr="001843EC">
        <w:t xml:space="preserve">Held, Leonhard, and </w:t>
      </w:r>
      <w:proofErr w:type="spellStart"/>
      <w:r w:rsidRPr="001843EC">
        <w:t>Sabanés</w:t>
      </w:r>
      <w:proofErr w:type="spellEnd"/>
      <w:r w:rsidRPr="001843EC">
        <w:t xml:space="preserve"> </w:t>
      </w:r>
      <w:proofErr w:type="spellStart"/>
      <w:r w:rsidRPr="001843EC">
        <w:t>Bové</w:t>
      </w:r>
      <w:proofErr w:type="spellEnd"/>
      <w:r w:rsidRPr="001843EC">
        <w:t>, Daniel. Applied Statistical Inference. Berlin, Heidelberg: Springer Berlin / Heidelberg, 2013. Web.</w:t>
      </w:r>
      <w:r>
        <w:t xml:space="preserve"> [</w:t>
      </w:r>
      <w:hyperlink r:id="rId5" w:history="1">
        <w:r w:rsidRPr="001843EC">
          <w:rPr>
            <w:rStyle w:val="Hyperlink"/>
          </w:rPr>
          <w:t>Link</w:t>
        </w:r>
      </w:hyperlink>
      <w:r>
        <w:t>]</w:t>
      </w:r>
    </w:p>
    <w:p w14:paraId="1C4ABF93" w14:textId="77777777" w:rsidR="00355ECF" w:rsidRDefault="00355ECF" w:rsidP="00355ECF">
      <w:pPr>
        <w:pStyle w:val="NoSpacing"/>
        <w:numPr>
          <w:ilvl w:val="1"/>
          <w:numId w:val="4"/>
        </w:numPr>
      </w:pPr>
      <w:r w:rsidRPr="00356ABF">
        <w:t xml:space="preserve">Bingham, N. H., and Fry, John </w:t>
      </w:r>
      <w:proofErr w:type="gramStart"/>
      <w:r w:rsidRPr="00356ABF">
        <w:t>M. ,</w:t>
      </w:r>
      <w:proofErr w:type="gramEnd"/>
      <w:r w:rsidRPr="00356ABF">
        <w:t xml:space="preserve"> Author. </w:t>
      </w:r>
      <w:proofErr w:type="gramStart"/>
      <w:r w:rsidRPr="00356ABF">
        <w:t>Regression :</w:t>
      </w:r>
      <w:proofErr w:type="gramEnd"/>
      <w:r w:rsidRPr="00356ABF">
        <w:t xml:space="preserve"> Linear Models in Statistics (2010). Web.</w:t>
      </w:r>
      <w:r>
        <w:t xml:space="preserve"> [</w:t>
      </w:r>
      <w:hyperlink r:id="rId6" w:history="1">
        <w:r w:rsidRPr="00356ABF">
          <w:rPr>
            <w:rStyle w:val="Hyperlink"/>
          </w:rPr>
          <w:t>Link</w:t>
        </w:r>
      </w:hyperlink>
      <w:r>
        <w:t>]</w:t>
      </w:r>
    </w:p>
    <w:p w14:paraId="7AA41AF4" w14:textId="77777777" w:rsidR="00355ECF" w:rsidRDefault="00355ECF" w:rsidP="00355ECF">
      <w:pPr>
        <w:pStyle w:val="NoSpacing"/>
        <w:numPr>
          <w:ilvl w:val="1"/>
          <w:numId w:val="4"/>
        </w:numPr>
      </w:pPr>
      <w:r w:rsidRPr="00442ABF">
        <w:t>Freedman, David. Statistical Models. 2005. Web.</w:t>
      </w:r>
      <w:r>
        <w:t xml:space="preserve"> [</w:t>
      </w:r>
      <w:hyperlink r:id="rId7" w:history="1">
        <w:r w:rsidRPr="00442ABF">
          <w:rPr>
            <w:rStyle w:val="Hyperlink"/>
          </w:rPr>
          <w:t>Link</w:t>
        </w:r>
      </w:hyperlink>
      <w:r>
        <w:t>]</w:t>
      </w:r>
    </w:p>
    <w:p w14:paraId="04AAF775" w14:textId="77777777" w:rsidR="00355ECF" w:rsidRDefault="00355ECF" w:rsidP="00355ECF">
      <w:pPr>
        <w:pStyle w:val="NoSpacing"/>
        <w:numPr>
          <w:ilvl w:val="1"/>
          <w:numId w:val="4"/>
        </w:numPr>
      </w:pPr>
      <w:r w:rsidRPr="005D00F4">
        <w:t xml:space="preserve">Dobson, Annette J., Dobson, Annette J., Author, and Barnett, Adrian G. An Introduction to Generalized Linear Models. 3rd ed. Boca Raton, </w:t>
      </w:r>
      <w:proofErr w:type="gramStart"/>
      <w:r w:rsidRPr="005D00F4">
        <w:t>Fla. ;</w:t>
      </w:r>
      <w:proofErr w:type="gramEnd"/>
      <w:r w:rsidRPr="005D00F4">
        <w:t xml:space="preserve"> London: Chapman &amp; Hall/CRC, 2008. Print. Texts in Statistical Science.</w:t>
      </w:r>
      <w:r>
        <w:t xml:space="preserve"> [</w:t>
      </w:r>
      <w:hyperlink r:id="rId8" w:history="1">
        <w:r w:rsidRPr="005D00F4">
          <w:rPr>
            <w:rStyle w:val="Hyperlink"/>
          </w:rPr>
          <w:t>Link</w:t>
        </w:r>
      </w:hyperlink>
      <w:r>
        <w:t>]</w:t>
      </w:r>
    </w:p>
    <w:p w14:paraId="2DE3FDE0" w14:textId="77777777" w:rsidR="00355ECF" w:rsidRDefault="00355ECF" w:rsidP="00355ECF">
      <w:pPr>
        <w:pStyle w:val="NoSpacing"/>
      </w:pPr>
    </w:p>
    <w:p w14:paraId="1E8F40F6" w14:textId="77777777" w:rsidR="00355ECF" w:rsidRPr="004D5702" w:rsidRDefault="00355ECF" w:rsidP="00355ECF">
      <w:pPr>
        <w:pStyle w:val="NoSpacing"/>
        <w:rPr>
          <w:b/>
          <w:bCs/>
        </w:rPr>
      </w:pPr>
      <w:r w:rsidRPr="004D5702">
        <w:rPr>
          <w:b/>
          <w:bCs/>
        </w:rPr>
        <w:t>Assessments and Feedback</w:t>
      </w:r>
    </w:p>
    <w:p w14:paraId="78BBD4E3" w14:textId="02ECF44F" w:rsidR="00355ECF" w:rsidRDefault="00355ECF" w:rsidP="00355ECF">
      <w:pPr>
        <w:pStyle w:val="NoSpacing"/>
        <w:numPr>
          <w:ilvl w:val="0"/>
          <w:numId w:val="3"/>
        </w:numPr>
      </w:pPr>
      <w:r>
        <w:t xml:space="preserve">The final exam </w:t>
      </w:r>
      <w:r w:rsidR="00565A4E">
        <w:t xml:space="preserve">(in May) </w:t>
      </w:r>
      <w:r>
        <w:t>is worth 80% of your mark and will be</w:t>
      </w:r>
      <w:r w:rsidR="00256146">
        <w:t xml:space="preserve"> in person</w:t>
      </w:r>
      <w:r>
        <w:t>.</w:t>
      </w:r>
    </w:p>
    <w:p w14:paraId="3364575F" w14:textId="1FB97DC3" w:rsidR="00565A4E" w:rsidRDefault="00355ECF" w:rsidP="00355ECF">
      <w:pPr>
        <w:pStyle w:val="NoSpacing"/>
        <w:numPr>
          <w:ilvl w:val="0"/>
          <w:numId w:val="3"/>
        </w:numPr>
      </w:pPr>
      <w:r>
        <w:t xml:space="preserve">The midterm test </w:t>
      </w:r>
      <w:r w:rsidR="00256146">
        <w:t>will take place</w:t>
      </w:r>
      <w:r w:rsidR="00565A4E">
        <w:t xml:space="preserve"> </w:t>
      </w:r>
      <w:r w:rsidR="00494CC9">
        <w:t xml:space="preserve">in </w:t>
      </w:r>
      <w:proofErr w:type="gramStart"/>
      <w:r w:rsidR="00565A4E">
        <w:t>February</w:t>
      </w:r>
      <w:proofErr w:type="gramEnd"/>
      <w:r w:rsidR="00565A4E">
        <w:t xml:space="preserve"> </w:t>
      </w:r>
      <w:r w:rsidR="000A2CFF">
        <w:t>and it</w:t>
      </w:r>
      <w:r w:rsidR="00565A4E">
        <w:t xml:space="preserve"> </w:t>
      </w:r>
      <w:r>
        <w:t xml:space="preserve">is worth </w:t>
      </w:r>
      <w:r w:rsidR="000A2CFF">
        <w:t>10</w:t>
      </w:r>
      <w:r>
        <w:t xml:space="preserve">%. </w:t>
      </w:r>
    </w:p>
    <w:p w14:paraId="5CFA2241" w14:textId="6D82201A" w:rsidR="00B40045" w:rsidRDefault="00355ECF" w:rsidP="00355ECF">
      <w:pPr>
        <w:pStyle w:val="NoSpacing"/>
        <w:numPr>
          <w:ilvl w:val="0"/>
          <w:numId w:val="3"/>
        </w:numPr>
      </w:pPr>
      <w:r>
        <w:t xml:space="preserve">There will be two </w:t>
      </w:r>
      <w:r w:rsidR="00494CC9">
        <w:t>3</w:t>
      </w:r>
      <w:r>
        <w:t>0-minute quizzes (</w:t>
      </w:r>
      <w:r w:rsidR="00EF5BA5">
        <w:t>2</w:t>
      </w:r>
      <w:r w:rsidR="000A2CFF">
        <w:t>.5</w:t>
      </w:r>
      <w:r>
        <w:t xml:space="preserve">% each) </w:t>
      </w:r>
      <w:r w:rsidR="006D09C5">
        <w:t>one on the 2</w:t>
      </w:r>
      <w:r w:rsidR="00501DCC">
        <w:t>6</w:t>
      </w:r>
      <w:r w:rsidR="006D09C5" w:rsidRPr="006D09C5">
        <w:rPr>
          <w:vertAlign w:val="superscript"/>
        </w:rPr>
        <w:t>th</w:t>
      </w:r>
      <w:r w:rsidR="006D09C5">
        <w:t xml:space="preserve"> of January and the other one on the </w:t>
      </w:r>
      <w:r w:rsidR="00501DCC">
        <w:t>9</w:t>
      </w:r>
      <w:r w:rsidR="006D09C5" w:rsidRPr="006D09C5">
        <w:rPr>
          <w:vertAlign w:val="superscript"/>
        </w:rPr>
        <w:t>th</w:t>
      </w:r>
      <w:r w:rsidR="006D09C5">
        <w:t xml:space="preserve"> of </w:t>
      </w:r>
      <w:r w:rsidR="00501DCC">
        <w:t>February.</w:t>
      </w:r>
      <w:r w:rsidR="00494CC9">
        <w:t xml:space="preserve"> They will be available from the 00:01 to 23:59.</w:t>
      </w:r>
    </w:p>
    <w:p w14:paraId="58E2F928" w14:textId="18895321" w:rsidR="00355ECF" w:rsidRDefault="00B40045" w:rsidP="00355ECF">
      <w:pPr>
        <w:pStyle w:val="NoSpacing"/>
        <w:numPr>
          <w:ilvl w:val="0"/>
          <w:numId w:val="3"/>
        </w:numPr>
      </w:pPr>
      <w:r>
        <w:lastRenderedPageBreak/>
        <w:t>There will be also</w:t>
      </w:r>
      <w:r w:rsidR="00355ECF">
        <w:t xml:space="preserve"> </w:t>
      </w:r>
      <w:r w:rsidR="000A2CFF">
        <w:t>a</w:t>
      </w:r>
      <w:r w:rsidR="00355ECF">
        <w:t xml:space="preserve"> coursework </w:t>
      </w:r>
      <w:r w:rsidR="000A2CFF">
        <w:t>worth 5</w:t>
      </w:r>
      <w:r w:rsidR="00355ECF">
        <w:t>%</w:t>
      </w:r>
      <w:r w:rsidR="006D09C5">
        <w:t>, which will be released a week before the deadline (</w:t>
      </w:r>
      <w:r>
        <w:t xml:space="preserve">the deadline </w:t>
      </w:r>
      <w:r w:rsidR="000A2CFF">
        <w:t>is</w:t>
      </w:r>
      <w:r>
        <w:t xml:space="preserve"> </w:t>
      </w:r>
      <w:r w:rsidR="006D09C5">
        <w:t>the 2</w:t>
      </w:r>
      <w:r w:rsidR="00494CC9">
        <w:t>2</w:t>
      </w:r>
      <w:r w:rsidR="00494CC9" w:rsidRPr="00494CC9">
        <w:rPr>
          <w:vertAlign w:val="superscript"/>
        </w:rPr>
        <w:t>nd</w:t>
      </w:r>
      <w:r w:rsidR="00494CC9">
        <w:t xml:space="preserve"> </w:t>
      </w:r>
      <w:r w:rsidR="006D09C5">
        <w:t>of March)</w:t>
      </w:r>
      <w:r w:rsidR="00355ECF">
        <w:t>.</w:t>
      </w:r>
    </w:p>
    <w:p w14:paraId="167D5491" w14:textId="44901E4E" w:rsidR="00355ECF" w:rsidRDefault="00355ECF" w:rsidP="00355ECF">
      <w:pPr>
        <w:pStyle w:val="NoSpacing"/>
        <w:numPr>
          <w:ilvl w:val="0"/>
          <w:numId w:val="3"/>
        </w:numPr>
      </w:pPr>
      <w:r>
        <w:t>Model solutions to all problems sheets and assessments will be provided. Feedback on assessments will be released via Blackboard</w:t>
      </w:r>
      <w:r w:rsidR="00494CC9">
        <w:t xml:space="preserve"> and/or discussed in class</w:t>
      </w:r>
      <w:r>
        <w:t>.</w:t>
      </w:r>
    </w:p>
    <w:p w14:paraId="02FF31B5" w14:textId="77777777" w:rsidR="00355ECF" w:rsidRDefault="00355ECF" w:rsidP="00355ECF">
      <w:pPr>
        <w:pStyle w:val="NoSpacing"/>
      </w:pPr>
    </w:p>
    <w:p w14:paraId="13229465" w14:textId="77777777" w:rsidR="00355ECF" w:rsidRPr="00345A66" w:rsidRDefault="00355ECF" w:rsidP="00355ECF">
      <w:pPr>
        <w:pStyle w:val="NoSpacing"/>
        <w:rPr>
          <w:b/>
          <w:bCs/>
        </w:rPr>
      </w:pPr>
      <w:r w:rsidRPr="00345A66">
        <w:rPr>
          <w:b/>
          <w:bCs/>
        </w:rPr>
        <w:t>Statistical Software</w:t>
      </w:r>
    </w:p>
    <w:p w14:paraId="30A39D8B" w14:textId="01A7720E" w:rsidR="00355ECF" w:rsidRDefault="00355ECF" w:rsidP="00355ECF">
      <w:pPr>
        <w:pStyle w:val="NoSpacing"/>
      </w:pPr>
      <w:r>
        <w:t xml:space="preserve">We will make some use of the open-source R statistical software to supplement your learning. Many of the problem sheets contain an R lab to apply concepts related to the lecture (or illustrate relevant extensions). The coursework may require you to modify and apply code provided in the R labs and assessments may ask you to interpret the output of R functions for </w:t>
      </w:r>
      <w:proofErr w:type="gramStart"/>
      <w:r>
        <w:t>e.g.</w:t>
      </w:r>
      <w:proofErr w:type="gramEnd"/>
      <w:r>
        <w:t xml:space="preserve"> t-tests or linear regression.</w:t>
      </w:r>
    </w:p>
    <w:p w14:paraId="0FDFA67B" w14:textId="77777777" w:rsidR="00355ECF" w:rsidRDefault="00355ECF" w:rsidP="00355ECF">
      <w:pPr>
        <w:pStyle w:val="NoSpacing"/>
      </w:pPr>
    </w:p>
    <w:p w14:paraId="12026D04" w14:textId="77777777" w:rsidR="00355ECF" w:rsidRDefault="00355ECF" w:rsidP="00355ECF">
      <w:pPr>
        <w:pStyle w:val="NoSpacing"/>
      </w:pPr>
      <w:r>
        <w:t xml:space="preserve">You are encouraged to install the free desktop version of RStudio from: </w:t>
      </w:r>
      <w:hyperlink r:id="rId9" w:history="1">
        <w:r w:rsidRPr="00D331F4">
          <w:rPr>
            <w:rStyle w:val="Hyperlink"/>
          </w:rPr>
          <w:t>https://rstudio.com/products/rstudio/download/</w:t>
        </w:r>
      </w:hyperlink>
    </w:p>
    <w:p w14:paraId="7F4C39EF" w14:textId="77777777" w:rsidR="00355ECF" w:rsidRDefault="00355ECF"/>
    <w:sectPr w:rsidR="00355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B3A88"/>
    <w:multiLevelType w:val="hybridMultilevel"/>
    <w:tmpl w:val="63485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F55A7"/>
    <w:multiLevelType w:val="hybridMultilevel"/>
    <w:tmpl w:val="39283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E5EAF"/>
    <w:multiLevelType w:val="hybridMultilevel"/>
    <w:tmpl w:val="38E88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B0550"/>
    <w:multiLevelType w:val="hybridMultilevel"/>
    <w:tmpl w:val="DDB4D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A493E"/>
    <w:multiLevelType w:val="hybridMultilevel"/>
    <w:tmpl w:val="3B34C6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23021">
    <w:abstractNumId w:val="2"/>
  </w:num>
  <w:num w:numId="2" w16cid:durableId="397553921">
    <w:abstractNumId w:val="1"/>
  </w:num>
  <w:num w:numId="3" w16cid:durableId="1488092230">
    <w:abstractNumId w:val="0"/>
  </w:num>
  <w:num w:numId="4" w16cid:durableId="783503455">
    <w:abstractNumId w:val="3"/>
  </w:num>
  <w:num w:numId="5" w16cid:durableId="948779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CF"/>
    <w:rsid w:val="00097C4E"/>
    <w:rsid w:val="000A2CFF"/>
    <w:rsid w:val="00200F66"/>
    <w:rsid w:val="00256146"/>
    <w:rsid w:val="00285984"/>
    <w:rsid w:val="0033402C"/>
    <w:rsid w:val="00355ECF"/>
    <w:rsid w:val="00494CC9"/>
    <w:rsid w:val="00501DCC"/>
    <w:rsid w:val="00565A4E"/>
    <w:rsid w:val="006D09C5"/>
    <w:rsid w:val="00754269"/>
    <w:rsid w:val="008F0E90"/>
    <w:rsid w:val="009A6146"/>
    <w:rsid w:val="00B40045"/>
    <w:rsid w:val="00CA328A"/>
    <w:rsid w:val="00EB578A"/>
    <w:rsid w:val="00EF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3EE664"/>
  <w15:chartTrackingRefBased/>
  <w15:docId w15:val="{BE115495-BFCA-C24C-8703-CEE1E4A2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5ECF"/>
    <w:rPr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355E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-search.imperial.ac.uk/permalink/f/tlmp2g/44IMP_ALMA_DS21412222100015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brary-search.imperial.ac.uk/permalink/f/o1297h/TN_cdi_cambridge_cbo_10_1017_CBO97811391654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rary-search.imperial.ac.uk/permalink/f/tlmp2g/44IMP_ALMA_DS515093398000159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brary-search.imperial.ac.uk/permalink/f/o1297h/TN_cdi_askewsholts_vlebooks_978364237887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studio.com/products/rstudio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Passeggeri</dc:creator>
  <cp:keywords/>
  <dc:description/>
  <cp:lastModifiedBy>Passeggeri, Riccardo</cp:lastModifiedBy>
  <cp:revision>8</cp:revision>
  <dcterms:created xsi:type="dcterms:W3CDTF">2022-01-12T17:17:00Z</dcterms:created>
  <dcterms:modified xsi:type="dcterms:W3CDTF">2024-01-09T12:19:00Z</dcterms:modified>
</cp:coreProperties>
</file>