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90D" w:rsidRPr="00641FDF" w:rsidRDefault="0072090D" w:rsidP="00641FDF">
      <w:pPr>
        <w:pStyle w:val="Titel"/>
        <w:jc w:val="center"/>
      </w:pPr>
      <w:r w:rsidRPr="00841BAC">
        <w:rPr>
          <w:sz w:val="40"/>
          <w:szCs w:val="40"/>
        </w:rPr>
        <w:t>Møde</w:t>
      </w:r>
      <w:r w:rsidR="00C30DBC" w:rsidRPr="00841BAC">
        <w:rPr>
          <w:sz w:val="40"/>
          <w:szCs w:val="40"/>
        </w:rPr>
        <w:t>referat</w:t>
      </w:r>
      <w:r w:rsidR="006C4BAB">
        <w:tab/>
      </w:r>
      <w:r w:rsidR="006C4BAB">
        <w:rPr>
          <w:sz w:val="40"/>
          <w:szCs w:val="40"/>
        </w:rPr>
        <w:t>Gruppe 2</w:t>
      </w:r>
      <w:r w:rsidR="00641FDF">
        <w:rPr>
          <w:sz w:val="40"/>
          <w:szCs w:val="40"/>
        </w:rPr>
        <w:tab/>
      </w:r>
      <w:r w:rsidR="00643892">
        <w:rPr>
          <w:sz w:val="40"/>
          <w:szCs w:val="40"/>
        </w:rPr>
        <w:t>26</w:t>
      </w:r>
      <w:r w:rsidR="00517AF9" w:rsidRPr="00641FDF">
        <w:rPr>
          <w:sz w:val="40"/>
          <w:szCs w:val="40"/>
        </w:rPr>
        <w:t>-0</w:t>
      </w:r>
      <w:r w:rsidR="006C4BAB">
        <w:rPr>
          <w:sz w:val="40"/>
          <w:szCs w:val="40"/>
        </w:rPr>
        <w:t>2-2013</w:t>
      </w: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20"/>
        <w:gridCol w:w="3402"/>
        <w:gridCol w:w="3401"/>
      </w:tblGrid>
      <w:tr w:rsidR="008E1BD5" w:rsidRPr="00F25476" w:rsidTr="00054D86">
        <w:trPr>
          <w:trHeight w:val="1838"/>
          <w:jc w:val="center"/>
        </w:trPr>
        <w:tc>
          <w:tcPr>
            <w:tcW w:w="9923" w:type="dxa"/>
            <w:gridSpan w:val="3"/>
          </w:tcPr>
          <w:p w:rsidR="008E3EB4" w:rsidRDefault="008E1BD5" w:rsidP="00841BAC">
            <w:pPr>
              <w:pStyle w:val="Ingenafstand"/>
              <w:rPr>
                <w:sz w:val="24"/>
              </w:rPr>
            </w:pPr>
            <w:r w:rsidRPr="00B74DBC">
              <w:rPr>
                <w:b/>
                <w:sz w:val="24"/>
              </w:rPr>
              <w:t>Emne:</w:t>
            </w:r>
            <w:r w:rsidRPr="00B74DBC">
              <w:rPr>
                <w:sz w:val="24"/>
              </w:rPr>
              <w:t xml:space="preserve"> </w:t>
            </w:r>
          </w:p>
          <w:p w:rsidR="008E1BD5" w:rsidRDefault="008630FA" w:rsidP="00906FD4">
            <w:pPr>
              <w:pStyle w:val="Ingenafstand"/>
              <w:spacing w:line="276" w:lineRule="auto"/>
            </w:pPr>
            <w:sdt>
              <w:sdtPr>
                <w:rPr>
                  <w:rFonts w:ascii="Calibri" w:eastAsia="Calibri" w:hAnsi="Calibri" w:cs="Times New Roman"/>
                </w:rPr>
                <w:id w:val="-1201468715"/>
                <w:placeholder>
                  <w:docPart w:val="CD59A3D2CA964FC7BAB41BC716112D50"/>
                </w:placeholder>
                <w:text/>
              </w:sdtPr>
              <w:sdtEndPr/>
              <w:sdtContent>
                <w:r w:rsidR="00A45760" w:rsidRPr="00A45760">
                  <w:rPr>
                    <w:rFonts w:ascii="Calibri" w:eastAsia="Calibri" w:hAnsi="Calibri" w:cs="Times New Roman"/>
                  </w:rPr>
                  <w:t xml:space="preserve">Tjek af </w:t>
                </w:r>
                <w:r>
                  <w:rPr>
                    <w:rFonts w:ascii="Calibri" w:eastAsia="Calibri" w:hAnsi="Calibri" w:cs="Times New Roman"/>
                  </w:rPr>
                  <w:t>projekt</w:t>
                </w:r>
                <w:r w:rsidR="00A45760" w:rsidRPr="00A45760">
                  <w:rPr>
                    <w:rFonts w:ascii="Calibri" w:eastAsia="Calibri" w:hAnsi="Calibri" w:cs="Times New Roman"/>
                  </w:rPr>
                  <w:t>idé og formulering af projektet.</w:t>
                </w:r>
              </w:sdtContent>
            </w:sdt>
          </w:p>
          <w:p w:rsidR="008E1BD5" w:rsidRPr="006F5F12" w:rsidRDefault="008E1BD5" w:rsidP="00906FD4">
            <w:pPr>
              <w:pStyle w:val="Ingenafstand"/>
              <w:spacing w:line="276" w:lineRule="auto"/>
              <w:rPr>
                <w:sz w:val="8"/>
                <w:szCs w:val="8"/>
              </w:rPr>
            </w:pPr>
          </w:p>
          <w:p w:rsidR="008E1BD5" w:rsidRPr="00906FD4" w:rsidRDefault="008E1BD5" w:rsidP="00841BAC">
            <w:pPr>
              <w:pStyle w:val="Ingenafstand"/>
            </w:pPr>
            <w:r w:rsidRPr="00B74DBC">
              <w:rPr>
                <w:b/>
                <w:sz w:val="24"/>
              </w:rPr>
              <w:t>Formål med mødet:</w:t>
            </w:r>
            <w:r w:rsidRPr="00B74DBC">
              <w:rPr>
                <w:sz w:val="24"/>
              </w:rPr>
              <w:t xml:space="preserve">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>
              <w:t>Vi fremviser vores projektidé og forslag til projektindhold</w:t>
            </w:r>
          </w:p>
          <w:p w:rsidR="008E1BD5" w:rsidRPr="008E1BD5" w:rsidRDefault="008E1BD5" w:rsidP="00906FD4">
            <w:pPr>
              <w:pStyle w:val="Ingenafstand"/>
              <w:spacing w:line="276" w:lineRule="auto"/>
              <w:rPr>
                <w:sz w:val="10"/>
                <w:szCs w:val="10"/>
              </w:rPr>
            </w:pPr>
          </w:p>
          <w:p w:rsidR="008E1BD5" w:rsidRPr="00906FD4" w:rsidRDefault="008E1BD5" w:rsidP="00841BAC">
            <w:pPr>
              <w:pStyle w:val="Ingenafstand"/>
            </w:pPr>
            <w:r w:rsidRPr="00B74DBC">
              <w:rPr>
                <w:b/>
                <w:sz w:val="24"/>
              </w:rPr>
              <w:t>Anvendelse af mødets resultat:</w:t>
            </w:r>
          </w:p>
          <w:sdt>
            <w:sdtPr>
              <w:id w:val="-1002886873"/>
              <w:placeholder>
                <w:docPart w:val="CD59A3D2CA964FC7BAB41BC716112D50"/>
              </w:placeholder>
              <w:text/>
            </w:sdtPr>
            <w:sdtEndPr/>
            <w:sdtContent>
              <w:p w:rsidR="008E1BD5" w:rsidRPr="00F25476" w:rsidRDefault="00A45760" w:rsidP="00A45760">
                <w:pPr>
                  <w:pStyle w:val="Ingenafstand"/>
                  <w:spacing w:line="276" w:lineRule="auto"/>
                  <w:rPr>
                    <w:b/>
                    <w:sz w:val="28"/>
                    <w:szCs w:val="28"/>
                  </w:rPr>
                </w:pPr>
                <w:r>
                  <w:t>Vi skal have styr på projektets overordnede rammer.</w:t>
                </w:r>
              </w:p>
            </w:sdtContent>
          </w:sdt>
        </w:tc>
      </w:tr>
      <w:tr w:rsidR="00054D86" w:rsidRPr="00F25476" w:rsidTr="00054D86">
        <w:trPr>
          <w:trHeight w:val="2225"/>
          <w:jc w:val="center"/>
        </w:trPr>
        <w:tc>
          <w:tcPr>
            <w:tcW w:w="3120" w:type="dxa"/>
          </w:tcPr>
          <w:p w:rsidR="00054D86" w:rsidRPr="00054D86" w:rsidRDefault="00054D86" w:rsidP="00E30210">
            <w:pPr>
              <w:pStyle w:val="Ingenafstand"/>
              <w:spacing w:line="276" w:lineRule="auto"/>
              <w:rPr>
                <w:b/>
                <w:sz w:val="6"/>
                <w:szCs w:val="6"/>
              </w:rPr>
            </w:pPr>
          </w:p>
          <w:p w:rsidR="000F6078" w:rsidRPr="00B74DBC" w:rsidRDefault="000F6078" w:rsidP="000F6078">
            <w:pPr>
              <w:pStyle w:val="Ingenafstand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Om</w:t>
            </w:r>
            <w:r w:rsidRPr="00B74DBC">
              <w:rPr>
                <w:b/>
                <w:sz w:val="24"/>
              </w:rPr>
              <w:t xml:space="preserve"> mødet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b/>
                <w:sz w:val="2"/>
                <w:szCs w:val="2"/>
              </w:rPr>
            </w:pPr>
          </w:p>
          <w:p w:rsidR="00841BAC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>Dato:</w:t>
            </w:r>
            <w:r w:rsidRPr="002A5074">
              <w:t xml:space="preserve"> </w:t>
            </w:r>
            <w:r w:rsidR="008E3EB4">
              <w:t xml:space="preserve">Tirsdag </w:t>
            </w:r>
            <w:r w:rsidR="00841BAC">
              <w:t xml:space="preserve"> </w:t>
            </w:r>
          </w:p>
          <w:p w:rsidR="000F6078" w:rsidRDefault="00A45760" w:rsidP="000F6078">
            <w:pPr>
              <w:pStyle w:val="Ingenafstand"/>
              <w:spacing w:line="276" w:lineRule="auto"/>
            </w:pPr>
            <w:r>
              <w:t>26</w:t>
            </w:r>
            <w:r w:rsidR="000F6078" w:rsidRPr="002A5074">
              <w:t xml:space="preserve">. </w:t>
            </w:r>
            <w:r>
              <w:t xml:space="preserve">februar </w:t>
            </w:r>
            <w:r w:rsidR="000F6078" w:rsidRPr="002A5074">
              <w:t>201</w:t>
            </w:r>
            <w:r>
              <w:t>3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sz w:val="2"/>
                <w:szCs w:val="2"/>
              </w:rPr>
            </w:pPr>
          </w:p>
          <w:p w:rsidR="000F6078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>Tid:</w:t>
            </w:r>
            <w:r w:rsidR="00A45760">
              <w:t xml:space="preserve"> 14</w:t>
            </w:r>
            <w:r w:rsidRPr="002A5074">
              <w:t>.</w:t>
            </w:r>
            <w:r w:rsidR="00A45760">
              <w:t>15</w:t>
            </w:r>
            <w:r w:rsidRPr="002A5074">
              <w:t xml:space="preserve"> - </w:t>
            </w:r>
            <w:r w:rsidR="00A45760">
              <w:t>15</w:t>
            </w:r>
            <w:r w:rsidRPr="002A5074">
              <w:t xml:space="preserve">.00    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b/>
                <w:sz w:val="2"/>
                <w:szCs w:val="2"/>
              </w:rPr>
            </w:pPr>
          </w:p>
          <w:p w:rsidR="000F6078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>Sted:</w:t>
            </w:r>
            <w:r w:rsidRPr="002A5074">
              <w:t xml:space="preserve"> Lokale</w:t>
            </w:r>
            <w:r w:rsidR="00A45760">
              <w:t xml:space="preserve"> 141</w:t>
            </w:r>
            <w:r w:rsidR="008E3EB4">
              <w:t xml:space="preserve"> Kahn</w:t>
            </w: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sz w:val="2"/>
                <w:szCs w:val="2"/>
              </w:rPr>
            </w:pPr>
          </w:p>
          <w:p w:rsidR="000F6078" w:rsidRPr="002A5074" w:rsidRDefault="000F6078" w:rsidP="000F6078">
            <w:pPr>
              <w:pStyle w:val="Ingenafstand"/>
              <w:spacing w:line="276" w:lineRule="auto"/>
              <w:rPr>
                <w:sz w:val="2"/>
                <w:szCs w:val="2"/>
              </w:rPr>
            </w:pPr>
          </w:p>
          <w:p w:rsidR="000F6078" w:rsidRPr="00827A3A" w:rsidRDefault="000F6078" w:rsidP="000F6078">
            <w:pPr>
              <w:pStyle w:val="Ingenafstand"/>
              <w:spacing w:line="276" w:lineRule="auto"/>
            </w:pPr>
            <w:r w:rsidRPr="002A5074">
              <w:rPr>
                <w:b/>
              </w:rPr>
              <w:t xml:space="preserve">Forbered: </w:t>
            </w:r>
            <w:sdt>
              <w:sdtPr>
                <w:id w:val="-1786725726"/>
                <w:placeholder>
                  <w:docPart w:val="BB728FB2EF59468F97B157B3817C6DC9"/>
                </w:placeholder>
                <w:text/>
              </w:sdtPr>
              <w:sdtEndPr/>
              <w:sdtContent>
                <w:r w:rsidR="008E3EB4">
                  <w:t xml:space="preserve">Vi har inden mødet kigget på forskellige </w:t>
                </w:r>
                <w:r w:rsidR="008630FA">
                  <w:t xml:space="preserve">mulige </w:t>
                </w:r>
                <w:r w:rsidR="008E3EB4">
                  <w:t>emner til projektet</w:t>
                </w:r>
              </w:sdtContent>
            </w:sdt>
          </w:p>
          <w:p w:rsidR="00054D86" w:rsidRPr="008E1BD5" w:rsidRDefault="00054D86" w:rsidP="000F6078">
            <w:pPr>
              <w:pStyle w:val="Ingenafstand"/>
              <w:spacing w:line="276" w:lineRule="auto"/>
              <w:rPr>
                <w:b/>
                <w:sz w:val="12"/>
                <w:szCs w:val="12"/>
              </w:rPr>
            </w:pPr>
          </w:p>
        </w:tc>
        <w:tc>
          <w:tcPr>
            <w:tcW w:w="3402" w:type="dxa"/>
          </w:tcPr>
          <w:p w:rsidR="00054D86" w:rsidRPr="00054D86" w:rsidRDefault="00054D86" w:rsidP="00E30210">
            <w:pPr>
              <w:pStyle w:val="Ingenafstand"/>
              <w:spacing w:line="276" w:lineRule="auto"/>
              <w:rPr>
                <w:b/>
                <w:sz w:val="6"/>
                <w:szCs w:val="6"/>
              </w:rPr>
            </w:pPr>
          </w:p>
          <w:p w:rsidR="00054D86" w:rsidRPr="00B74DBC" w:rsidRDefault="00054D86" w:rsidP="00054D86">
            <w:pPr>
              <w:pStyle w:val="Ingenafstand"/>
              <w:spacing w:line="276" w:lineRule="auto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 xml:space="preserve"> Mødedeltagere: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Peter Ahrendt</w:t>
            </w:r>
            <w:r w:rsidRPr="00997418">
              <w:t xml:space="preserve">  (Vejleder)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Ryan Damsgaard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René </w:t>
            </w:r>
            <w:proofErr w:type="spellStart"/>
            <w:r>
              <w:t>Holmshus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Stefan H. Jørgensen</w:t>
            </w:r>
            <w:r w:rsidRPr="00997418">
              <w:t xml:space="preserve">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 </w:t>
            </w:r>
            <w:r>
              <w:t xml:space="preserve">Christopher G. </w:t>
            </w:r>
            <w:proofErr w:type="spellStart"/>
            <w:r>
              <w:t>Muurhold</w:t>
            </w:r>
            <w:proofErr w:type="spellEnd"/>
          </w:p>
          <w:p w:rsidR="00BE21B5" w:rsidRPr="008E3EB4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N. Petersen</w:t>
            </w:r>
          </w:p>
        </w:tc>
        <w:tc>
          <w:tcPr>
            <w:tcW w:w="3401" w:type="dxa"/>
          </w:tcPr>
          <w:p w:rsidR="00054D86" w:rsidRPr="00054D86" w:rsidRDefault="00054D86" w:rsidP="00054D86">
            <w:pPr>
              <w:pStyle w:val="Ingenafstand"/>
              <w:spacing w:line="276" w:lineRule="auto"/>
              <w:rPr>
                <w:sz w:val="6"/>
                <w:szCs w:val="6"/>
              </w:rPr>
            </w:pPr>
          </w:p>
          <w:p w:rsidR="00054D86" w:rsidRPr="00B74DBC" w:rsidRDefault="00054D86" w:rsidP="00054D86">
            <w:pPr>
              <w:pStyle w:val="Ingenafstand"/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Hvem mødte op</w:t>
            </w:r>
            <w:r w:rsidRPr="00B74DBC">
              <w:rPr>
                <w:b/>
                <w:sz w:val="24"/>
              </w:rPr>
              <w:t>: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Peter Ahrendt</w:t>
            </w:r>
            <w:r w:rsidRPr="00997418">
              <w:t xml:space="preserve">  (Vejleder)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Rasmus Lydiksen (Referent)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Ryan Damsgaard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Kevin </w:t>
            </w:r>
            <w:proofErr w:type="spellStart"/>
            <w:r>
              <w:t>Grooters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 xml:space="preserve">René </w:t>
            </w:r>
            <w:proofErr w:type="spellStart"/>
            <w:r>
              <w:t>Holmshus</w:t>
            </w:r>
            <w:proofErr w:type="spellEnd"/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Stefan H. Jørgensen</w:t>
            </w:r>
            <w:r w:rsidRPr="00997418">
              <w:t xml:space="preserve"> </w:t>
            </w:r>
          </w:p>
          <w:p w:rsidR="00A45760" w:rsidRPr="00997418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 w:rsidRPr="00997418">
              <w:t xml:space="preserve"> </w:t>
            </w:r>
            <w:r>
              <w:t xml:space="preserve">Christopher G. </w:t>
            </w:r>
            <w:proofErr w:type="spellStart"/>
            <w:r>
              <w:t>Muurhold</w:t>
            </w:r>
            <w:proofErr w:type="spellEnd"/>
          </w:p>
          <w:p w:rsidR="00054D86" w:rsidRPr="00E30210" w:rsidRDefault="00A45760" w:rsidP="00A45760">
            <w:pPr>
              <w:pStyle w:val="Ingenafstand"/>
              <w:spacing w:line="276" w:lineRule="auto"/>
            </w:pPr>
            <w:r w:rsidRPr="00997418">
              <w:rPr>
                <w:rFonts w:ascii="MS Gothic" w:eastAsia="MS Gothic" w:hAnsi="MS Gothic" w:hint="eastAsia"/>
              </w:rPr>
              <w:t>☒</w:t>
            </w:r>
            <w:r>
              <w:t>Anders N. Petersen</w:t>
            </w:r>
          </w:p>
        </w:tc>
      </w:tr>
    </w:tbl>
    <w:p w:rsidR="0072090D" w:rsidRPr="00CC755B" w:rsidRDefault="0072090D" w:rsidP="00841BAC">
      <w:pPr>
        <w:spacing w:line="240" w:lineRule="auto"/>
        <w:rPr>
          <w:b/>
          <w:sz w:val="2"/>
          <w:szCs w:val="2"/>
        </w:rPr>
      </w:pPr>
    </w:p>
    <w:tbl>
      <w:tblPr>
        <w:tblStyle w:val="Tabel-Gitter"/>
        <w:tblW w:w="9923" w:type="dxa"/>
        <w:jc w:val="center"/>
        <w:tblLook w:val="04A0" w:firstRow="1" w:lastRow="0" w:firstColumn="1" w:lastColumn="0" w:noHBand="0" w:noVBand="1"/>
      </w:tblPr>
      <w:tblGrid>
        <w:gridCol w:w="4961"/>
        <w:gridCol w:w="4962"/>
      </w:tblGrid>
      <w:tr w:rsidR="009C3932" w:rsidTr="00880409">
        <w:trPr>
          <w:trHeight w:val="1873"/>
          <w:jc w:val="center"/>
        </w:trPr>
        <w:tc>
          <w:tcPr>
            <w:tcW w:w="4961" w:type="dxa"/>
          </w:tcPr>
          <w:p w:rsidR="009C3932" w:rsidRPr="00B74DBC" w:rsidRDefault="009C3932" w:rsidP="00064A41">
            <w:pPr>
              <w:pStyle w:val="Ingenafstand"/>
              <w:rPr>
                <w:b/>
                <w:sz w:val="8"/>
                <w:szCs w:val="8"/>
              </w:rPr>
            </w:pPr>
          </w:p>
          <w:p w:rsidR="009C3932" w:rsidRPr="00B74DBC" w:rsidRDefault="009C3932" w:rsidP="00064A41">
            <w:pPr>
              <w:pStyle w:val="Ingenafstand"/>
              <w:rPr>
                <w:b/>
                <w:sz w:val="24"/>
              </w:rPr>
            </w:pPr>
            <w:r w:rsidRPr="00B74DBC">
              <w:rPr>
                <w:b/>
                <w:sz w:val="24"/>
              </w:rPr>
              <w:t>Dagsorden</w:t>
            </w:r>
            <w:r>
              <w:rPr>
                <w:b/>
                <w:sz w:val="24"/>
              </w:rPr>
              <w:t>:</w:t>
            </w:r>
          </w:p>
          <w:p w:rsidR="009C3932" w:rsidRPr="009C3932" w:rsidRDefault="009C3932" w:rsidP="00064A41">
            <w:pPr>
              <w:pStyle w:val="Ingenafstand"/>
              <w:rPr>
                <w:sz w:val="6"/>
                <w:szCs w:val="6"/>
              </w:rPr>
            </w:pPr>
          </w:p>
          <w:p w:rsidR="009C3932" w:rsidRPr="009C3932" w:rsidRDefault="00F810C3" w:rsidP="00841BAC">
            <w:pPr>
              <w:pStyle w:val="Ingenafstand"/>
              <w:numPr>
                <w:ilvl w:val="0"/>
                <w:numId w:val="4"/>
              </w:numPr>
            </w:pPr>
            <w:r>
              <w:t>Valg af e</w:t>
            </w:r>
            <w:r w:rsidR="008E3EB4">
              <w:t>mne</w:t>
            </w:r>
            <w:r w:rsidR="00A45760">
              <w:t xml:space="preserve"> til projektet</w:t>
            </w:r>
          </w:p>
          <w:p w:rsidR="009C3932" w:rsidRPr="009C3932" w:rsidRDefault="009C3932" w:rsidP="008E1BD5">
            <w:pPr>
              <w:pStyle w:val="Ingenafstand"/>
              <w:ind w:firstLine="1305"/>
              <w:rPr>
                <w:sz w:val="6"/>
                <w:szCs w:val="6"/>
              </w:rPr>
            </w:pPr>
          </w:p>
          <w:p w:rsidR="009C3932" w:rsidRPr="009C3932" w:rsidRDefault="009C3932" w:rsidP="008E1BD5">
            <w:pPr>
              <w:pStyle w:val="Ingenafstand"/>
              <w:rPr>
                <w:sz w:val="6"/>
                <w:szCs w:val="6"/>
              </w:rPr>
            </w:pPr>
          </w:p>
          <w:p w:rsidR="00841BAC" w:rsidRPr="009C3932" w:rsidRDefault="00841BAC" w:rsidP="00641FDF">
            <w:pPr>
              <w:pStyle w:val="Ingenafstand"/>
              <w:numPr>
                <w:ilvl w:val="0"/>
                <w:numId w:val="4"/>
              </w:numPr>
              <w:spacing w:line="276" w:lineRule="auto"/>
            </w:pPr>
            <w:r>
              <w:t>Evt.</w:t>
            </w:r>
          </w:p>
          <w:p w:rsidR="009C3932" w:rsidRPr="009C3932" w:rsidRDefault="009C3932" w:rsidP="00880409">
            <w:pPr>
              <w:pStyle w:val="Ingenafstand"/>
              <w:rPr>
                <w:b/>
                <w:sz w:val="6"/>
                <w:szCs w:val="6"/>
              </w:rPr>
            </w:pPr>
          </w:p>
        </w:tc>
        <w:tc>
          <w:tcPr>
            <w:tcW w:w="4962" w:type="dxa"/>
          </w:tcPr>
          <w:p w:rsidR="009C3932" w:rsidRPr="009C3932" w:rsidRDefault="009C3932" w:rsidP="009C3932">
            <w:pPr>
              <w:pStyle w:val="Ingenafstand"/>
              <w:rPr>
                <w:b/>
                <w:sz w:val="6"/>
                <w:szCs w:val="6"/>
              </w:rPr>
            </w:pPr>
          </w:p>
          <w:p w:rsidR="009C3932" w:rsidRPr="00B74DBC" w:rsidRDefault="009C3932" w:rsidP="009C3932">
            <w:pPr>
              <w:pStyle w:val="Ingenafstand"/>
              <w:rPr>
                <w:b/>
                <w:sz w:val="24"/>
              </w:rPr>
            </w:pPr>
            <w:r>
              <w:rPr>
                <w:b/>
                <w:sz w:val="24"/>
              </w:rPr>
              <w:t>Punkter til næste uges møde:</w:t>
            </w:r>
          </w:p>
          <w:p w:rsidR="009C3932" w:rsidRPr="009C3932" w:rsidRDefault="009C3932" w:rsidP="009C3932">
            <w:pPr>
              <w:pStyle w:val="Ingenafstand"/>
              <w:rPr>
                <w:sz w:val="6"/>
                <w:szCs w:val="6"/>
              </w:rPr>
            </w:pPr>
          </w:p>
          <w:p w:rsidR="00511B55" w:rsidRDefault="008E3EB4" w:rsidP="00841BAC">
            <w:pPr>
              <w:pStyle w:val="Ingenafstand"/>
              <w:numPr>
                <w:ilvl w:val="0"/>
                <w:numId w:val="17"/>
              </w:numPr>
              <w:spacing w:line="276" w:lineRule="auto"/>
            </w:pPr>
            <w:r>
              <w:t>Problemformulering</w:t>
            </w:r>
            <w:r w:rsidR="00511B55">
              <w:t>.</w:t>
            </w:r>
          </w:p>
          <w:p w:rsidR="00DB3971" w:rsidRDefault="00641FDF" w:rsidP="00841BAC">
            <w:pPr>
              <w:pStyle w:val="Ingenafstand"/>
              <w:numPr>
                <w:ilvl w:val="0"/>
                <w:numId w:val="17"/>
              </w:numPr>
              <w:spacing w:line="276" w:lineRule="auto"/>
            </w:pPr>
            <w:r>
              <w:t>Tidsplan</w:t>
            </w:r>
            <w:r w:rsidR="00950F71">
              <w:t>.</w:t>
            </w:r>
          </w:p>
          <w:p w:rsidR="00A45760" w:rsidRDefault="00A45760" w:rsidP="00841BAC">
            <w:pPr>
              <w:pStyle w:val="Ingenafstand"/>
              <w:numPr>
                <w:ilvl w:val="0"/>
                <w:numId w:val="17"/>
              </w:numPr>
              <w:spacing w:line="276" w:lineRule="auto"/>
            </w:pPr>
            <w:r>
              <w:t>Krav.</w:t>
            </w:r>
          </w:p>
          <w:p w:rsidR="00A45760" w:rsidRDefault="00A45760" w:rsidP="00841BAC">
            <w:pPr>
              <w:pStyle w:val="Ingenafstand"/>
              <w:numPr>
                <w:ilvl w:val="0"/>
                <w:numId w:val="17"/>
              </w:numPr>
              <w:spacing w:line="276" w:lineRule="auto"/>
            </w:pPr>
            <w:r>
              <w:t>Test.</w:t>
            </w:r>
          </w:p>
          <w:p w:rsidR="00DB3971" w:rsidRPr="009C3932" w:rsidRDefault="00DB3971" w:rsidP="00841BAC">
            <w:pPr>
              <w:pStyle w:val="Ingenafstand"/>
              <w:numPr>
                <w:ilvl w:val="0"/>
                <w:numId w:val="17"/>
              </w:numPr>
              <w:spacing w:line="276" w:lineRule="auto"/>
            </w:pPr>
            <w:r>
              <w:t>Evt.</w:t>
            </w:r>
          </w:p>
        </w:tc>
      </w:tr>
      <w:tr w:rsidR="009C3932" w:rsidTr="009C3932">
        <w:trPr>
          <w:trHeight w:val="3911"/>
          <w:jc w:val="center"/>
        </w:trPr>
        <w:tc>
          <w:tcPr>
            <w:tcW w:w="9923" w:type="dxa"/>
            <w:gridSpan w:val="2"/>
          </w:tcPr>
          <w:p w:rsidR="009C3932" w:rsidRDefault="009C3932" w:rsidP="00064A41">
            <w:pPr>
              <w:pStyle w:val="Ingenafstand"/>
              <w:rPr>
                <w:b/>
                <w:sz w:val="8"/>
                <w:szCs w:val="8"/>
              </w:rPr>
            </w:pPr>
          </w:p>
          <w:p w:rsidR="009C3932" w:rsidRPr="00DE7388" w:rsidRDefault="009C3932" w:rsidP="00064A41">
            <w:pPr>
              <w:pStyle w:val="Ingenafstand"/>
              <w:rPr>
                <w:b/>
              </w:rPr>
            </w:pPr>
            <w:r w:rsidRPr="00DE7388">
              <w:rPr>
                <w:b/>
              </w:rPr>
              <w:t>Ad 1.</w:t>
            </w:r>
          </w:p>
          <w:p w:rsidR="00240BB4" w:rsidRDefault="00A45760" w:rsidP="00064A41">
            <w:pPr>
              <w:pStyle w:val="Ingenafstand"/>
            </w:pPr>
            <w:r>
              <w:t>Gruppen foreslår e</w:t>
            </w:r>
            <w:r w:rsidR="00F810C3">
              <w:t>mnet</w:t>
            </w:r>
            <w:r>
              <w:t xml:space="preserve"> </w:t>
            </w:r>
            <w:proofErr w:type="spellStart"/>
            <w:r>
              <w:t>Track’n’play</w:t>
            </w:r>
            <w:proofErr w:type="spellEnd"/>
            <w:r>
              <w:t xml:space="preserve">. Et projekt der </w:t>
            </w:r>
            <w:proofErr w:type="spellStart"/>
            <w:r>
              <w:t>bla</w:t>
            </w:r>
            <w:proofErr w:type="spellEnd"/>
            <w:r>
              <w:t>. indeholder moduler med lyd, effektforstærker og positionsbestemmelse, hvilket lyder</w:t>
            </w:r>
            <w:r w:rsidR="00F810C3">
              <w:t xml:space="preserve"> fint.</w:t>
            </w:r>
            <w:r>
              <w:t xml:space="preserve"> Emnet er </w:t>
            </w:r>
            <w:r w:rsidR="00F810C3">
              <w:t xml:space="preserve">brugbart, da </w:t>
            </w:r>
            <w:r>
              <w:t xml:space="preserve">gruppen </w:t>
            </w:r>
            <w:r w:rsidR="00F810C3">
              <w:t>via</w:t>
            </w:r>
            <w:r>
              <w:t xml:space="preserve"> dette</w:t>
            </w:r>
            <w:r w:rsidR="00F810C3">
              <w:t xml:space="preserve"> emne </w:t>
            </w:r>
            <w:r>
              <w:t xml:space="preserve">vil kunne </w:t>
            </w:r>
            <w:r w:rsidR="00F810C3">
              <w:t xml:space="preserve">dække </w:t>
            </w:r>
            <w:r>
              <w:t xml:space="preserve">samtlige </w:t>
            </w:r>
            <w:r w:rsidR="00F810C3">
              <w:t>krav til projektet.</w:t>
            </w:r>
            <w:r w:rsidR="007D0736">
              <w:t xml:space="preserve"> Det har tidligere været et problem, at gruppen har foreslået emner med for lidt indhold. Denne gang er det lykkes at finde et emne af passende størrelse -</w:t>
            </w:r>
            <w:r w:rsidR="00240BB4">
              <w:t xml:space="preserve"> ”</w:t>
            </w:r>
            <w:r w:rsidR="007D0736">
              <w:t xml:space="preserve">med </w:t>
            </w:r>
            <w:r w:rsidR="00240BB4">
              <w:t>kød nok på”.</w:t>
            </w:r>
          </w:p>
          <w:p w:rsidR="00F810C3" w:rsidRDefault="007D0736" w:rsidP="00F810C3">
            <w:pPr>
              <w:pStyle w:val="Ingenafstand"/>
            </w:pPr>
            <w:r>
              <w:t>Yderligere er det v</w:t>
            </w:r>
            <w:r w:rsidR="00F810C3">
              <w:t>igtigt og godt</w:t>
            </w:r>
            <w:r>
              <w:t>,</w:t>
            </w:r>
            <w:r w:rsidR="00F810C3">
              <w:t xml:space="preserve"> at det er muligt</w:t>
            </w:r>
            <w:r>
              <w:t>,</w:t>
            </w:r>
            <w:r w:rsidR="00F810C3">
              <w:t xml:space="preserve"> at lave opdeling af systemet i moduler og arbejde i mindre grupper.</w:t>
            </w:r>
            <w:r>
              <w:t xml:space="preserve"> </w:t>
            </w:r>
          </w:p>
          <w:p w:rsidR="00F810C3" w:rsidRDefault="007D0736" w:rsidP="00F810C3">
            <w:pPr>
              <w:pStyle w:val="Ingenafstand"/>
            </w:pPr>
            <w:r>
              <w:t xml:space="preserve">Projektet kunne evt. udvides ved </w:t>
            </w:r>
            <w:r w:rsidR="00F810C3">
              <w:t xml:space="preserve">kig på fase og frekvens, </w:t>
            </w:r>
            <w:r>
              <w:t xml:space="preserve">men </w:t>
            </w:r>
            <w:proofErr w:type="spellStart"/>
            <w:r>
              <w:t>ta</w:t>
            </w:r>
            <w:proofErr w:type="spellEnd"/>
            <w:r>
              <w:t>’ det i første omgang som</w:t>
            </w:r>
            <w:r w:rsidR="00F810C3">
              <w:t xml:space="preserve"> ”</w:t>
            </w:r>
            <w:proofErr w:type="spellStart"/>
            <w:r w:rsidR="00F810C3">
              <w:t>nice</w:t>
            </w:r>
            <w:proofErr w:type="spellEnd"/>
            <w:r w:rsidR="00F810C3">
              <w:t xml:space="preserve"> to have”.</w:t>
            </w:r>
          </w:p>
          <w:p w:rsidR="00F810C3" w:rsidRDefault="00F810C3" w:rsidP="00F810C3">
            <w:pPr>
              <w:pStyle w:val="Ingenafstand"/>
            </w:pPr>
          </w:p>
          <w:p w:rsidR="00DE7388" w:rsidRPr="00DE7388" w:rsidRDefault="00DE7388" w:rsidP="00F810C3">
            <w:pPr>
              <w:pStyle w:val="Ingenafstand"/>
              <w:rPr>
                <w:b/>
              </w:rPr>
            </w:pPr>
            <w:r w:rsidRPr="00DE7388">
              <w:rPr>
                <w:b/>
              </w:rPr>
              <w:t>Ad 2.</w:t>
            </w:r>
          </w:p>
          <w:p w:rsidR="00DE7388" w:rsidRDefault="00DE7388" w:rsidP="00DE7388">
            <w:pPr>
              <w:pStyle w:val="Ingenafstand"/>
            </w:pPr>
            <w:r>
              <w:t>Vi starter ud med at have møder en gang om ugen – fast hver tirsdag fra 14.15 – 15.00</w:t>
            </w:r>
          </w:p>
          <w:p w:rsidR="00DE7388" w:rsidRDefault="00DE7388" w:rsidP="00DE7388">
            <w:pPr>
              <w:pStyle w:val="Ingenafstand"/>
            </w:pPr>
            <w:r>
              <w:t xml:space="preserve">Til hver mødes sendes indkaldelse og agenda. </w:t>
            </w:r>
          </w:p>
          <w:p w:rsidR="00DE7388" w:rsidRDefault="00DE7388" w:rsidP="00DE7388">
            <w:pPr>
              <w:pStyle w:val="Ingenafstand"/>
            </w:pPr>
            <w:r>
              <w:t>Gruppen melder afbud til Peter, hvis det vurderes et møde ikke er nødvendigt.</w:t>
            </w:r>
          </w:p>
          <w:p w:rsidR="00DE7388" w:rsidRDefault="00DE7388" w:rsidP="00DE7388">
            <w:pPr>
              <w:pStyle w:val="Ingenafstand"/>
            </w:pPr>
          </w:p>
          <w:p w:rsidR="00DE7388" w:rsidRDefault="00DE7388" w:rsidP="00DE7388">
            <w:pPr>
              <w:pStyle w:val="Ingenafstand"/>
            </w:pPr>
            <w:r>
              <w:t>Peter tilbyder sin hjælp, særligt i form af feedback på det arbejde vi laver.</w:t>
            </w:r>
          </w:p>
          <w:p w:rsidR="00DE7388" w:rsidRPr="00E3741D" w:rsidRDefault="00DE7388" w:rsidP="00DE7388">
            <w:pPr>
              <w:pStyle w:val="Ingenafstand"/>
            </w:pPr>
            <w:r>
              <w:t xml:space="preserve">Han kan ikke alt, han har særligt sin kompetence indenfor </w:t>
            </w:r>
            <w:proofErr w:type="gramStart"/>
            <w:r>
              <w:t>….</w:t>
            </w:r>
            <w:proofErr w:type="gramEnd"/>
            <w:r>
              <w:t xml:space="preserve"> </w:t>
            </w:r>
            <w:proofErr w:type="gramStart"/>
            <w:r>
              <w:t>Digital</w:t>
            </w:r>
            <w:proofErr w:type="gramEnd"/>
            <w:r>
              <w:t xml:space="preserve"> signal behandling?  </w:t>
            </w:r>
            <w:r>
              <w:br/>
              <w:t>Peter kan dog også hjælpe gruppen med andet. Gruppen er også velkommen til at bruge ham som sparringspartner, fortælle om ideer og få hans mening med.</w:t>
            </w:r>
          </w:p>
          <w:p w:rsidR="00DE7388" w:rsidRDefault="00DE7388" w:rsidP="00DE7388">
            <w:pPr>
              <w:pStyle w:val="Ingenafstand"/>
            </w:pPr>
            <w:r>
              <w:lastRenderedPageBreak/>
              <w:t xml:space="preserve">Lokaliseringen af person /  placeringsbestemmelse kan dog blive problematisk.   </w:t>
            </w:r>
          </w:p>
          <w:p w:rsidR="00DE7388" w:rsidRDefault="00DE7388" w:rsidP="00DE7388">
            <w:pPr>
              <w:pStyle w:val="Ingenafstand"/>
            </w:pPr>
            <w:r>
              <w:t>Infrarød sender – nemt at optage for kamera?</w:t>
            </w:r>
          </w:p>
          <w:p w:rsidR="00DE7388" w:rsidRDefault="00DE7388" w:rsidP="00DE7388">
            <w:pPr>
              <w:pStyle w:val="Ingenafstand"/>
            </w:pPr>
            <w:r>
              <w:t>Peter lyder negativ omkring brug af kamera, mener at ultralyd er en bedre løsning. Undersøg selv.</w:t>
            </w:r>
          </w:p>
          <w:p w:rsidR="00DE7388" w:rsidRDefault="00DE7388" w:rsidP="00DE7388">
            <w:pPr>
              <w:pStyle w:val="Ingenafstand"/>
            </w:pPr>
            <w:r>
              <w:t>Blanding af ultralyd / triangulering kan måske bruges.</w:t>
            </w:r>
          </w:p>
          <w:p w:rsidR="00DE7388" w:rsidRDefault="00DE7388" w:rsidP="00DE7388">
            <w:pPr>
              <w:pStyle w:val="Ingenafstand"/>
            </w:pPr>
            <w:r>
              <w:t>Send lyd og kig på forsinkelse til at finde afstand fra hver højtaler.  Kræver dog stabil kommunikation.</w:t>
            </w:r>
          </w:p>
          <w:p w:rsidR="00DE7388" w:rsidRDefault="00DE7388" w:rsidP="00DE7388">
            <w:pPr>
              <w:pStyle w:val="Ingenafstand"/>
            </w:pPr>
          </w:p>
          <w:p w:rsidR="00DE7388" w:rsidRDefault="00DE7388" w:rsidP="00DE7388">
            <w:pPr>
              <w:pStyle w:val="Ingenafstand"/>
            </w:pPr>
            <w:r>
              <w:t>Fint at købe ting, men vigtigt at vi også kommer i dybde med de ting vi benytter i projektet.</w:t>
            </w:r>
          </w:p>
          <w:p w:rsidR="00DE7388" w:rsidRDefault="00DE7388" w:rsidP="00DE7388">
            <w:pPr>
              <w:pStyle w:val="Ingenafstand"/>
            </w:pPr>
            <w:r>
              <w:t>Købes noget færdigt, er det virkelig vigtigt at kunne teste det. Det er fx okay at købe mikrofon, men vi skal kunne bearbejde og forstærker output.</w:t>
            </w:r>
          </w:p>
          <w:p w:rsidR="00DE7388" w:rsidRDefault="00DE7388" w:rsidP="00DE7388">
            <w:pPr>
              <w:pStyle w:val="Ingenafstand"/>
            </w:pPr>
          </w:p>
          <w:p w:rsidR="00F810C3" w:rsidRDefault="00F810C3" w:rsidP="00064A41">
            <w:pPr>
              <w:pStyle w:val="Ingenafstand"/>
            </w:pPr>
            <w:r>
              <w:t>Betyd</w:t>
            </w:r>
            <w:r w:rsidR="007D0736">
              <w:t xml:space="preserve">ning af </w:t>
            </w:r>
            <w:r>
              <w:t>højtaler</w:t>
            </w:r>
            <w:r w:rsidR="007D0736">
              <w:t xml:space="preserve"> rotation</w:t>
            </w:r>
            <w:r>
              <w:t>?</w:t>
            </w:r>
          </w:p>
          <w:p w:rsidR="00F810C3" w:rsidRDefault="007D0736" w:rsidP="00064A41">
            <w:pPr>
              <w:pStyle w:val="Ingenafstand"/>
            </w:pPr>
            <w:r>
              <w:t xml:space="preserve">Peter: </w:t>
            </w:r>
            <w:r w:rsidR="00F810C3">
              <w:t>Retningsbestemt karakteristik til en hver højtaler</w:t>
            </w:r>
            <w:r>
              <w:t xml:space="preserve"> -</w:t>
            </w:r>
            <w:proofErr w:type="gramStart"/>
            <w:r>
              <w:t>&gt;</w:t>
            </w:r>
            <w:r w:rsidR="00F810C3">
              <w:t xml:space="preserve">  betydning</w:t>
            </w:r>
            <w:proofErr w:type="gramEnd"/>
            <w:r w:rsidR="00F810C3">
              <w:t xml:space="preserve"> for </w:t>
            </w:r>
            <w:r>
              <w:t xml:space="preserve">lydbillede og </w:t>
            </w:r>
            <w:r w:rsidR="00F810C3">
              <w:t>lydtryk.</w:t>
            </w:r>
          </w:p>
          <w:p w:rsidR="00DE7388" w:rsidRDefault="00DE7388" w:rsidP="00DE7388">
            <w:pPr>
              <w:pStyle w:val="Ingenafstand"/>
            </w:pPr>
          </w:p>
          <w:p w:rsidR="00DE7388" w:rsidRDefault="00DE7388" w:rsidP="00DE7388">
            <w:pPr>
              <w:pStyle w:val="Ingenafstand"/>
            </w:pPr>
            <w:proofErr w:type="spellStart"/>
            <w:proofErr w:type="gramStart"/>
            <w:r>
              <w:t>Mathlab</w:t>
            </w:r>
            <w:proofErr w:type="spellEnd"/>
            <w:r>
              <w:t xml:space="preserve"> ?</w:t>
            </w:r>
            <w:proofErr w:type="gramEnd"/>
            <w:r>
              <w:t xml:space="preserve">  skolen har </w:t>
            </w:r>
            <w:proofErr w:type="spellStart"/>
            <w:r>
              <w:t>toolset</w:t>
            </w:r>
            <w:proofErr w:type="spellEnd"/>
            <w:r>
              <w:t xml:space="preserve"> til </w:t>
            </w:r>
            <w:proofErr w:type="spellStart"/>
            <w:r>
              <w:t>mathlab</w:t>
            </w:r>
            <w:proofErr w:type="spellEnd"/>
            <w:r>
              <w:t>.</w:t>
            </w:r>
          </w:p>
          <w:p w:rsidR="00DE7388" w:rsidRDefault="00DE7388" w:rsidP="00DE7388">
            <w:pPr>
              <w:pStyle w:val="Ingenafstand"/>
            </w:pPr>
            <w:r>
              <w:t>Hvis vi vil ind i lydrummet og lege, skal vi skrive til Peter, så sender han kontakt videre til Lars.</w:t>
            </w:r>
          </w:p>
          <w:p w:rsidR="00DE7388" w:rsidRDefault="00DE7388" w:rsidP="00DE7388">
            <w:pPr>
              <w:pStyle w:val="Ingenafstand"/>
            </w:pPr>
            <w:r>
              <w:t>Vi kan få adgang til både lyddøderum og ”</w:t>
            </w:r>
            <w:proofErr w:type="spellStart"/>
            <w:r>
              <w:t>lydlab</w:t>
            </w:r>
            <w:proofErr w:type="spellEnd"/>
            <w:r>
              <w:t>”.</w:t>
            </w:r>
          </w:p>
          <w:p w:rsidR="00197446" w:rsidRDefault="00197446" w:rsidP="00064A41">
            <w:pPr>
              <w:pStyle w:val="Ingenafstand"/>
            </w:pPr>
          </w:p>
          <w:p w:rsidR="007D0736" w:rsidRDefault="007D0736" w:rsidP="009C3932">
            <w:pPr>
              <w:pStyle w:val="Ingenafstand"/>
            </w:pPr>
            <w:r>
              <w:t>Spørgsmål i forhold til eksamen..</w:t>
            </w:r>
          </w:p>
          <w:p w:rsidR="00197446" w:rsidRDefault="00197446" w:rsidP="009C3932">
            <w:pPr>
              <w:pStyle w:val="Ingenafstand"/>
            </w:pPr>
            <w:r>
              <w:t xml:space="preserve">Peter ligger meget </w:t>
            </w:r>
            <w:r w:rsidR="007D0736">
              <w:t xml:space="preserve">vægt </w:t>
            </w:r>
            <w:r>
              <w:t>på vi skal tænke selv.</w:t>
            </w:r>
          </w:p>
          <w:p w:rsidR="00197446" w:rsidRDefault="00197446" w:rsidP="009C3932">
            <w:pPr>
              <w:pStyle w:val="Ingenafstand"/>
            </w:pPr>
            <w:r>
              <w:t>Rapport, gruppearbejde, produkt er fundament.  (rapport er hvad censor ”ser og skal” bedømme ud fra)</w:t>
            </w:r>
          </w:p>
          <w:p w:rsidR="00197446" w:rsidRDefault="00197446" w:rsidP="009C3932">
            <w:pPr>
              <w:pStyle w:val="Ingenafstand"/>
            </w:pPr>
            <w:r>
              <w:t>Fagtigt er det vigtigt at kunne lave overvejelse og undersøgelser på egen hånd.</w:t>
            </w:r>
          </w:p>
          <w:p w:rsidR="0028483E" w:rsidRDefault="00197446" w:rsidP="00DE7388">
            <w:pPr>
              <w:pStyle w:val="Ingenafstand"/>
            </w:pPr>
            <w:r>
              <w:t>Fordelagtigt at lave modulopbygning, så man kan komme i dybden med et emne.</w:t>
            </w:r>
          </w:p>
          <w:p w:rsidR="00DE7388" w:rsidRPr="0028483E" w:rsidRDefault="00DE7388" w:rsidP="00DE7388">
            <w:pPr>
              <w:pStyle w:val="Ingenafstand"/>
            </w:pPr>
          </w:p>
        </w:tc>
      </w:tr>
    </w:tbl>
    <w:p w:rsidR="0072090D" w:rsidRPr="00F25476" w:rsidRDefault="0072090D" w:rsidP="00AA5844">
      <w:pPr>
        <w:rPr>
          <w:b/>
        </w:rPr>
      </w:pPr>
      <w:bookmarkStart w:id="0" w:name="_GoBack"/>
      <w:bookmarkEnd w:id="0"/>
    </w:p>
    <w:sectPr w:rsidR="0072090D" w:rsidRPr="00F2547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5442F"/>
    <w:multiLevelType w:val="hybridMultilevel"/>
    <w:tmpl w:val="E1DEBC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56CC9"/>
    <w:multiLevelType w:val="hybridMultilevel"/>
    <w:tmpl w:val="361648A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B05440"/>
    <w:multiLevelType w:val="hybridMultilevel"/>
    <w:tmpl w:val="AAF2AC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EF09B9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404F6"/>
    <w:multiLevelType w:val="hybridMultilevel"/>
    <w:tmpl w:val="1DF80A5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794EBD"/>
    <w:multiLevelType w:val="hybridMultilevel"/>
    <w:tmpl w:val="38A8F7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44A11"/>
    <w:multiLevelType w:val="hybridMultilevel"/>
    <w:tmpl w:val="80022AF4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7">
    <w:nsid w:val="29AC6B5B"/>
    <w:multiLevelType w:val="hybridMultilevel"/>
    <w:tmpl w:val="A4E45A1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2490D"/>
    <w:multiLevelType w:val="hybridMultilevel"/>
    <w:tmpl w:val="73AAA50A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3434AA7"/>
    <w:multiLevelType w:val="hybridMultilevel"/>
    <w:tmpl w:val="3AF2AC1C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3D10D8F"/>
    <w:multiLevelType w:val="hybridMultilevel"/>
    <w:tmpl w:val="B25E31D0"/>
    <w:lvl w:ilvl="0" w:tplc="7EA034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34C93"/>
    <w:multiLevelType w:val="hybridMultilevel"/>
    <w:tmpl w:val="BAE8D62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9B22D7"/>
    <w:multiLevelType w:val="hybridMultilevel"/>
    <w:tmpl w:val="92AC3C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1A3381"/>
    <w:multiLevelType w:val="hybridMultilevel"/>
    <w:tmpl w:val="28941F5C"/>
    <w:lvl w:ilvl="0" w:tplc="0406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>
    <w:nsid w:val="5DBD6304"/>
    <w:multiLevelType w:val="hybridMultilevel"/>
    <w:tmpl w:val="CF3270F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4A4CBA"/>
    <w:multiLevelType w:val="hybridMultilevel"/>
    <w:tmpl w:val="956E0A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7E45FD"/>
    <w:multiLevelType w:val="hybridMultilevel"/>
    <w:tmpl w:val="781A15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16"/>
  </w:num>
  <w:num w:numId="8">
    <w:abstractNumId w:val="8"/>
  </w:num>
  <w:num w:numId="9">
    <w:abstractNumId w:val="12"/>
  </w:num>
  <w:num w:numId="10">
    <w:abstractNumId w:val="9"/>
  </w:num>
  <w:num w:numId="11">
    <w:abstractNumId w:val="15"/>
  </w:num>
  <w:num w:numId="12">
    <w:abstractNumId w:val="13"/>
  </w:num>
  <w:num w:numId="13">
    <w:abstractNumId w:val="14"/>
  </w:num>
  <w:num w:numId="14">
    <w:abstractNumId w:val="6"/>
  </w:num>
  <w:num w:numId="15">
    <w:abstractNumId w:va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5B"/>
    <w:rsid w:val="00054D86"/>
    <w:rsid w:val="000F6078"/>
    <w:rsid w:val="00197446"/>
    <w:rsid w:val="00240BB4"/>
    <w:rsid w:val="0028483E"/>
    <w:rsid w:val="002B74DD"/>
    <w:rsid w:val="00351C55"/>
    <w:rsid w:val="00511B55"/>
    <w:rsid w:val="00517AF9"/>
    <w:rsid w:val="0059554B"/>
    <w:rsid w:val="00620D4B"/>
    <w:rsid w:val="00641FDF"/>
    <w:rsid w:val="00643892"/>
    <w:rsid w:val="006C4BAB"/>
    <w:rsid w:val="006F5F12"/>
    <w:rsid w:val="00700213"/>
    <w:rsid w:val="0072090D"/>
    <w:rsid w:val="00742BC9"/>
    <w:rsid w:val="007C02FB"/>
    <w:rsid w:val="007D0736"/>
    <w:rsid w:val="00827A3A"/>
    <w:rsid w:val="00841BAC"/>
    <w:rsid w:val="008630FA"/>
    <w:rsid w:val="00880409"/>
    <w:rsid w:val="008E1BD5"/>
    <w:rsid w:val="008E3EB4"/>
    <w:rsid w:val="00906FD4"/>
    <w:rsid w:val="0090702F"/>
    <w:rsid w:val="00910391"/>
    <w:rsid w:val="00950F71"/>
    <w:rsid w:val="00967159"/>
    <w:rsid w:val="009C3932"/>
    <w:rsid w:val="00A03B0B"/>
    <w:rsid w:val="00A45760"/>
    <w:rsid w:val="00AA5844"/>
    <w:rsid w:val="00AB1B02"/>
    <w:rsid w:val="00B15C94"/>
    <w:rsid w:val="00B74DBC"/>
    <w:rsid w:val="00BE21B5"/>
    <w:rsid w:val="00C30DBC"/>
    <w:rsid w:val="00C8310F"/>
    <w:rsid w:val="00CC755B"/>
    <w:rsid w:val="00DB3971"/>
    <w:rsid w:val="00DB4DEB"/>
    <w:rsid w:val="00DE7388"/>
    <w:rsid w:val="00E30210"/>
    <w:rsid w:val="00E3741D"/>
    <w:rsid w:val="00F25476"/>
    <w:rsid w:val="00F641BD"/>
    <w:rsid w:val="00F81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906FD4"/>
    <w:rPr>
      <w:color w:val="808080"/>
    </w:rPr>
  </w:style>
  <w:style w:type="paragraph" w:styleId="Ingenafstand">
    <w:name w:val="No Spacing"/>
    <w:uiPriority w:val="1"/>
    <w:qFormat/>
    <w:rsid w:val="00906FD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el-Gitter">
    <w:name w:val="Table Grid"/>
    <w:basedOn w:val="Tabel-Normal"/>
    <w:uiPriority w:val="59"/>
    <w:rsid w:val="0072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5476"/>
    <w:rPr>
      <w:rFonts w:ascii="Tahoma" w:hAnsi="Tahoma" w:cs="Tahoma"/>
      <w:sz w:val="16"/>
      <w:szCs w:val="16"/>
    </w:rPr>
  </w:style>
  <w:style w:type="character" w:styleId="Pladsholdertekst">
    <w:name w:val="Placeholder Text"/>
    <w:basedOn w:val="Standardskrifttypeiafsnit"/>
    <w:uiPriority w:val="99"/>
    <w:semiHidden/>
    <w:rsid w:val="00906FD4"/>
    <w:rPr>
      <w:color w:val="808080"/>
    </w:rPr>
  </w:style>
  <w:style w:type="paragraph" w:styleId="Ingenafstand">
    <w:name w:val="No Spacing"/>
    <w:uiPriority w:val="1"/>
    <w:qFormat/>
    <w:rsid w:val="00906FD4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E30210"/>
    <w:pPr>
      <w:ind w:left="720"/>
      <w:contextualSpacing/>
    </w:pPr>
  </w:style>
  <w:style w:type="table" w:styleId="Tabel-Gitter">
    <w:name w:val="Table Grid"/>
    <w:basedOn w:val="Tabel-Normal"/>
    <w:uiPriority w:val="59"/>
    <w:rsid w:val="007209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Normal"/>
    <w:next w:val="Normal"/>
    <w:link w:val="TitelTegn"/>
    <w:uiPriority w:val="10"/>
    <w:qFormat/>
    <w:rsid w:val="007209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7209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ksen\AppData\Local\Temp\M&#248;deindkaldel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59A3D2CA964FC7BAB41BC716112D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6A78EF-5107-429A-BE0F-28DCF1EB55E1}"/>
      </w:docPartPr>
      <w:docPartBody>
        <w:p w:rsidR="00A3010C" w:rsidRDefault="00B130CC" w:rsidP="00B130CC">
          <w:pPr>
            <w:pStyle w:val="CD59A3D2CA964FC7BAB41BC716112D50"/>
          </w:pPr>
          <w:r w:rsidRPr="00646EFC">
            <w:rPr>
              <w:rStyle w:val="Pladsholdertekst"/>
            </w:rPr>
            <w:t>Klik her for at angive tekst.</w:t>
          </w:r>
        </w:p>
      </w:docPartBody>
    </w:docPart>
    <w:docPart>
      <w:docPartPr>
        <w:name w:val="BB728FB2EF59468F97B157B3817C6D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4A47072-1F69-46F9-8ECC-8DC8DAE3CD30}"/>
      </w:docPartPr>
      <w:docPartBody>
        <w:p w:rsidR="00C13272" w:rsidRDefault="0018227B" w:rsidP="0018227B">
          <w:pPr>
            <w:pStyle w:val="BB728FB2EF59468F97B157B3817C6DC9"/>
          </w:pPr>
          <w:r w:rsidRPr="00646EFC">
            <w:rPr>
              <w:rStyle w:val="Pladsholdertekst"/>
            </w:rPr>
            <w:t>Klik her for at angive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29E"/>
    <w:rsid w:val="00012C81"/>
    <w:rsid w:val="000A1619"/>
    <w:rsid w:val="000A5DDA"/>
    <w:rsid w:val="000C194F"/>
    <w:rsid w:val="000D1EF8"/>
    <w:rsid w:val="0018227B"/>
    <w:rsid w:val="001A6969"/>
    <w:rsid w:val="002741B2"/>
    <w:rsid w:val="002F7D1B"/>
    <w:rsid w:val="0047234A"/>
    <w:rsid w:val="00513DF3"/>
    <w:rsid w:val="005F49D1"/>
    <w:rsid w:val="00611EB2"/>
    <w:rsid w:val="00786410"/>
    <w:rsid w:val="007A239A"/>
    <w:rsid w:val="007A4652"/>
    <w:rsid w:val="00872ABF"/>
    <w:rsid w:val="00A14FD3"/>
    <w:rsid w:val="00A3010C"/>
    <w:rsid w:val="00B071FC"/>
    <w:rsid w:val="00B130CC"/>
    <w:rsid w:val="00B74B4D"/>
    <w:rsid w:val="00C13272"/>
    <w:rsid w:val="00DB029E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8227B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18227B"/>
    <w:rPr>
      <w:color w:val="808080"/>
    </w:rPr>
  </w:style>
  <w:style w:type="paragraph" w:customStyle="1" w:styleId="8E82E49A5DFB427DA2622029249E1151">
    <w:name w:val="8E82E49A5DFB427DA2622029249E1151"/>
  </w:style>
  <w:style w:type="paragraph" w:customStyle="1" w:styleId="454E3CC558474ABEB29B0B0F845F238A">
    <w:name w:val="454E3CC558474ABEB29B0B0F845F238A"/>
  </w:style>
  <w:style w:type="paragraph" w:customStyle="1" w:styleId="70469F4CB99C45B5BED5178B1013BE17">
    <w:name w:val="70469F4CB99C45B5BED5178B1013BE17"/>
    <w:rsid w:val="00B130CC"/>
  </w:style>
  <w:style w:type="paragraph" w:customStyle="1" w:styleId="CD59A3D2CA964FC7BAB41BC716112D50">
    <w:name w:val="CD59A3D2CA964FC7BAB41BC716112D50"/>
    <w:rsid w:val="00B130CC"/>
  </w:style>
  <w:style w:type="paragraph" w:customStyle="1" w:styleId="6050128B764F4412A6107BC19D7A1A88">
    <w:name w:val="6050128B764F4412A6107BC19D7A1A88"/>
    <w:rsid w:val="00B130CC"/>
  </w:style>
  <w:style w:type="paragraph" w:customStyle="1" w:styleId="1E4CA749ACAD41C99775B61BA2044D84">
    <w:name w:val="1E4CA749ACAD41C99775B61BA2044D84"/>
    <w:rsid w:val="00A3010C"/>
  </w:style>
  <w:style w:type="paragraph" w:customStyle="1" w:styleId="3A0D1C1F9B834A0AB7FA5447F906CAF6">
    <w:name w:val="3A0D1C1F9B834A0AB7FA5447F906CAF6"/>
    <w:rsid w:val="00A3010C"/>
  </w:style>
  <w:style w:type="paragraph" w:customStyle="1" w:styleId="741369A60B2141118BC089171BD1AD68">
    <w:name w:val="741369A60B2141118BC089171BD1AD68"/>
    <w:rsid w:val="00A3010C"/>
  </w:style>
  <w:style w:type="paragraph" w:customStyle="1" w:styleId="3AB2CF872DF04D5B900AF31FEA9C834D">
    <w:name w:val="3AB2CF872DF04D5B900AF31FEA9C834D"/>
    <w:rsid w:val="00A3010C"/>
  </w:style>
  <w:style w:type="paragraph" w:customStyle="1" w:styleId="C3D60BF5504F4BBA9D62ACFFE5B402DC">
    <w:name w:val="C3D60BF5504F4BBA9D62ACFFE5B402DC"/>
    <w:rsid w:val="00A3010C"/>
  </w:style>
  <w:style w:type="paragraph" w:customStyle="1" w:styleId="74701F156C7742D69DE8BB92E5214CDC">
    <w:name w:val="74701F156C7742D69DE8BB92E5214CDC"/>
    <w:rsid w:val="00A3010C"/>
  </w:style>
  <w:style w:type="paragraph" w:customStyle="1" w:styleId="5F8A8C1A8C3B4EF89AD84339FF3C3A2E">
    <w:name w:val="5F8A8C1A8C3B4EF89AD84339FF3C3A2E"/>
    <w:rsid w:val="00A3010C"/>
  </w:style>
  <w:style w:type="paragraph" w:customStyle="1" w:styleId="1FF3D9F0A89E435EA56A2AE97314C037">
    <w:name w:val="1FF3D9F0A89E435EA56A2AE97314C037"/>
    <w:rsid w:val="00A3010C"/>
  </w:style>
  <w:style w:type="paragraph" w:customStyle="1" w:styleId="493BE61E251B4998951D3BFCEC8974B7">
    <w:name w:val="493BE61E251B4998951D3BFCEC8974B7"/>
    <w:rsid w:val="00A3010C"/>
  </w:style>
  <w:style w:type="paragraph" w:customStyle="1" w:styleId="D7C77FF543EA4FCF8C640C45734A9A7E">
    <w:name w:val="D7C77FF543EA4FCF8C640C45734A9A7E"/>
    <w:rsid w:val="00A3010C"/>
  </w:style>
  <w:style w:type="paragraph" w:customStyle="1" w:styleId="BB728FB2EF59468F97B157B3817C6DC9">
    <w:name w:val="BB728FB2EF59468F97B157B3817C6DC9"/>
    <w:rsid w:val="001822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B069D-A935-4DBF-9CDD-5A9C2330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Mødeindkaldelse.dotx</Template>
  <TotalTime>74</TotalTime>
  <Pages>1</Pages>
  <Words>480</Words>
  <Characters>2933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Lydiksen</dc:creator>
  <cp:lastModifiedBy>Lydiksen</cp:lastModifiedBy>
  <cp:revision>14</cp:revision>
  <dcterms:created xsi:type="dcterms:W3CDTF">2012-09-11T10:14:00Z</dcterms:created>
  <dcterms:modified xsi:type="dcterms:W3CDTF">2013-03-09T22:40:00Z</dcterms:modified>
</cp:coreProperties>
</file>