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 xml:space="preserve">Checklists 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en-US"/>
        </w:rPr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  <w:bookmarkStart w:id="0" w:name="_GoBack"/>
      <w:bookmarkStart w:id="1" w:name="_GoBack"/>
      <w:bookmarkEnd w:id="1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Commission and Steer Initiation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Initiation Order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(human and financial) resources available for initiation?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initiation order, including initiation objectives, requirements, and parameters, been created?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manager and team been appointed for Initiation phase, and have expectations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relevant contact persons in core organization and outside been informed?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rFonts w:cs="Times New Roman"/>
          <w:b w:val="false"/>
          <w:b w:val="false"/>
          <w:bCs w:val="false"/>
          <w:kern w:val="0"/>
          <w:sz w:val="22"/>
          <w:szCs w:val="22"/>
          <w:lang w:val="de-DE"/>
        </w:rPr>
      </w:pPr>
      <w:r>
        <w:rPr>
          <w:rFonts w:cs="Times New Roman"/>
          <w:b w:val="false"/>
          <w:bCs w:val="false"/>
          <w:kern w:val="0"/>
          <w:sz w:val="22"/>
          <w:szCs w:val="22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Option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Assessment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objectives and parameters been confirmed with project sponsor and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project objectives reflect and document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requirements stated comprehensively and in sufficient detail to enable options to be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strengths and weaknesses as well as their causes been analyzed?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all possible solutions been sufficiently analyzed?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assessment criteria been set and are they sufficient?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 xml:space="preserve">Do they include sustainability?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options been clearly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preferred option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analysis of legal framework been confirmed with legal services or another competent body and does study consider their feedback?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 and outcome been considered in study?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Release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Charter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Are project objectives complete and are there no discrepancies?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project charter in line with core organization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risks been identified and measures defined? Have risks been assessed as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Stakeholder List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stakeholders been identified and analyzed? Do project objectives reflect their interests?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there a legal framework or have measures to establish one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analyzed? Has it been clarified whether ISDP concept is necessary?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chosen option been described and evaluated based on objectives and major requirements?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project volume and scope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efficiency been established in terms of investment and operating costs?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assessment criteria been set and are they sufficient?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sustainability?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defined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reporting been established for project and core organization?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System Architecture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Requirements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requirements been described and categorized, and have priorities been set?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bookmarkStart w:id="2" w:name="__DdeLink__1340_2336458014"/>
            <w:r>
              <w:rPr>
                <w:lang w:val="en-GB"/>
              </w:rPr>
              <w:t>Y</w:t>
            </w:r>
            <w:bookmarkEnd w:id="2"/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documented comprehensively and in sufficient detail to enable them to be used to create system architecture and detail specifications?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232" w:hRule="atLeas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models been described, such as business process model, function/service model, data architecture/data model?</w:t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solution components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security architecture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allocated to solution components? Have they been evaluated to ensure needs are being met?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architecture options been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Detailed 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detailed studies been created for all system components to be designed?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options been described and evaluated in terms of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Integration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integration objects, interfaces, and integration environments been documented?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process and measures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organization, transportation concept, and transportation processes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Prototype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feasibility of system architecture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ISDP Concept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risk analysis and risk coverage been developed and does it provide project-specific information?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needs with regard to emergency concept and regulations for using and processing data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residual risks been identified? Have they been acknowledged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the controlling and compliance bodies?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Agile Development Using SCRUM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effects of agile development on development process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role assignment and tools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developer, user, and operator made recommendations?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plan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effects on project and potential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Call for Tender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Tender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specifications and catalog of criteria been created? Are they complete and do they contain sufficient detail to enable them to be evaluated using a common standard?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sustainability requirements been included in project specifications and catalog of criteria?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created in sufficient detail to enable it to be used as specifications of deliverable/system to be developed?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confirmed with procurement, legal services, and other core organization bodies?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procurement plan been created and is it in line with project planning?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Awarding the Contract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Evaluation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Is chosen offer realistic in terms of project objectives, feasibility, and benefit? </w:t>
            </w:r>
            <w:r>
              <w:rPr>
                <w:lang w:val="de-DE"/>
              </w:rPr>
              <w:t>Are risks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evaluation been clearly and transparently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request to award contract to provider been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procurement and contract requirements been followed?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(Implementation)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controlling and compliance?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system architecture been reviewed by controlling and compliance? </w:t>
            </w:r>
            <w:r>
              <w:rPr>
                <w:lang w:val="de-DE"/>
              </w:rPr>
              <w:t>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Deployment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procedure, deployment organization, and deployment measures been described comprehensively and in sufficient detail to enable deployment measures to be implemented?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Preliminary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(Deployment)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Deployment Measures and Deployment Organization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organization been implemented to a degree enabling deployment?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updated and have residual risks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confirmed and signed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system architecture been brought up to date? Is IT system documentation (detail specifications, etc.)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Launching Operation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Operating Manual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comprehensive operating manual been created? Is it detailed enough with regard to system to be operated? </w:t>
            </w:r>
            <w:r>
              <w:rPr>
                <w:lang w:val="de-DE"/>
              </w:rPr>
              <w:t>Does it meet operator requirements?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operating manual been reviewed by responsible bodies? Have any critical findings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Integrated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Has integration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Operational Structure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operational structure been implemented? </w:t>
            </w:r>
            <w:r>
              <w:rPr>
                <w:lang w:val="de-DE"/>
              </w:rPr>
              <w:t>Have employees received training?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 of Migration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feedback from competent bodies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defects been identified and categorized according to defect types?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Closure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General Issues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the document storage and filing been reviewed and tidied? Has the system documentation been handed over to core organization? Has the project process documentation been filed for storage?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unutilized resources (infrastructure, etc.) been returned to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access authorizations been revoked?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expenditure recording systems, project accounting, etc.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Final Project Evaluation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summary of lessons learned been included in final evaluation and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evaluation been confirmed with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 to review project success after completion of project? Have they been assigned to a competent party and have deadlines been set?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meeting been conducted?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project organization been dissolved?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>
              <w:lang w:val="de-DE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>
              <w:lang w:val="de-DE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4" w:name="tm_dateiname2"/>
          <w:r>
            <w:rPr>
              <w:lang w:val="de-DE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checklists.docx</w:t>
          </w:r>
          <w:r>
            <w:rPr/>
            <w:fldChar w:fldCharType="end"/>
          </w:r>
          <w:bookmarkEnd w:id="4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r>
            <w:rPr>
              <w:lang w:val="de-DE"/>
            </w:rPr>
            <w:drawing>
              <wp:anchor behindDoc="1" distT="0" distB="0" distL="133350" distR="120650" simplePos="0" locked="0" layoutInCell="1" allowOverlap="1" relativeHeight="2">
                <wp:simplePos x="0" y="0"/>
                <wp:positionH relativeFrom="column">
                  <wp:posOffset>4679950</wp:posOffset>
                </wp:positionH>
                <wp:positionV relativeFrom="paragraph">
                  <wp:posOffset>-182880</wp:posOffset>
                </wp:positionV>
                <wp:extent cx="1136650" cy="184785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5" w:name="_Hlk112468646"/>
          <w:bookmarkStart w:id="6" w:name="tm_dateiname"/>
          <w:bookmarkStart w:id="7" w:name="tm_pfad"/>
          <w:bookmarkStart w:id="8" w:name="_Hlk112468646"/>
          <w:bookmarkStart w:id="9" w:name="tm_dateiname"/>
          <w:bookmarkStart w:id="10" w:name="tm_pfad"/>
          <w:bookmarkEnd w:id="8"/>
          <w:bookmarkEnd w:id="9"/>
          <w:bookmarkEnd w:id="10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/>
          </w:pPr>
          <w:r>
            <w:fldChar w:fldCharType="begin"/>
          </w:r>
          <w:r>
            <w:rPr/>
            <w:instrText>STYLEREF  Titel  \* MERGEFORMAT</w:instrText>
          </w:r>
          <w:r>
            <w:rPr/>
            <w:fldChar w:fldCharType="separate"/>
          </w:r>
          <w:bookmarkStart w:id="3" w:name="__Fieldmark__1193_2336458014"/>
          <w:r>
            <w:rPr/>
          </w:r>
          <w:r>
            <w:rPr/>
          </w:r>
          <w:r>
            <w:rPr/>
            <w:fldChar w:fldCharType="end"/>
          </w:r>
          <w:bookmarkEnd w:id="3"/>
          <w:r>
            <w:rPr/>
            <w:t>Decide on Acceptance</w:t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TextCDB"/>
            <w:spacing w:before="0" w:after="260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  <w:t xml:space="preserve"> </w:t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pStyle w:val="5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bullet"/>
      <w:lvlText w:val=""/>
      <w:lvlJc w:val="left"/>
      <w:pPr>
        <w:ind w:left="8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f37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3b0963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before="720" w:after="240"/>
      <w:outlineLvl w:val="0"/>
    </w:pPr>
    <w:rPr>
      <w:rFonts w:cs="Arial"/>
      <w:b/>
      <w:bCs/>
      <w:kern w:val="2"/>
      <w:sz w:val="36"/>
      <w:szCs w:val="32"/>
    </w:rPr>
  </w:style>
  <w:style w:type="paragraph" w:styleId="2">
    <w:name w:val="Heading 2"/>
    <w:basedOn w:val="1"/>
    <w:next w:val="TextCDB"/>
    <w:qFormat/>
    <w:rsid w:val="003b0963"/>
    <w:pPr>
      <w:numPr>
        <w:ilvl w:val="1"/>
        <w:numId w:val="1"/>
      </w:numPr>
      <w:spacing w:before="480" w:after="120"/>
      <w:outlineLvl w:val="1"/>
    </w:pPr>
    <w:rPr>
      <w:bCs w:val="false"/>
      <w:kern w:val="0"/>
      <w:sz w:val="32"/>
      <w:szCs w:val="28"/>
      <w:lang w:eastAsia="de-DE"/>
    </w:rPr>
  </w:style>
  <w:style w:type="paragraph" w:styleId="3">
    <w:name w:val="Heading 3"/>
    <w:basedOn w:val="1"/>
    <w:next w:val="TextCDB"/>
    <w:qFormat/>
    <w:rsid w:val="003b0963"/>
    <w:pPr>
      <w:numPr>
        <w:ilvl w:val="2"/>
        <w:numId w:val="1"/>
      </w:numPr>
      <w:spacing w:before="480" w:after="120"/>
      <w:outlineLvl w:val="2"/>
    </w:pPr>
    <w:rPr>
      <w:bCs w:val="false"/>
      <w:kern w:val="0"/>
      <w:sz w:val="28"/>
      <w:szCs w:val="24"/>
      <w:lang w:eastAsia="de-DE"/>
    </w:rPr>
  </w:style>
  <w:style w:type="paragraph" w:styleId="4">
    <w:name w:val="Heading 4"/>
    <w:basedOn w:val="1"/>
    <w:next w:val="TextCDB"/>
    <w:qFormat/>
    <w:rsid w:val="003b0963"/>
    <w:pPr>
      <w:numPr>
        <w:ilvl w:val="3"/>
        <w:numId w:val="1"/>
      </w:numPr>
      <w:spacing w:before="360" w:after="120"/>
      <w:outlineLvl w:val="3"/>
    </w:pPr>
    <w:rPr>
      <w:bCs w:val="false"/>
      <w:kern w:val="0"/>
      <w:sz w:val="24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rsid w:val="00723223"/>
    <w:rPr>
      <w:color w:val="0000FF"/>
      <w:u w:val="single"/>
    </w:rPr>
  </w:style>
  <w:style w:type="character" w:styleId="TextkrperZchn" w:customStyle="1">
    <w:name w:val="Textkörper Zchn"/>
    <w:basedOn w:val="DefaultParagraphFont"/>
    <w:link w:val="Textkrper"/>
    <w:uiPriority w:val="99"/>
    <w:semiHidden/>
    <w:qFormat/>
    <w:rsid w:val="00d622d0"/>
    <w:rPr>
      <w:rFonts w:ascii="Arial" w:hAnsi="Arial"/>
      <w:sz w:val="22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a3038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052d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22052d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22052d"/>
    <w:rPr>
      <w:rFonts w:ascii="Arial" w:hAnsi="Arial"/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2052d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a41f8"/>
    <w:rPr>
      <w:rFonts w:ascii="Arial" w:hAnsi="Arial"/>
      <w:sz w:val="15"/>
    </w:rPr>
  </w:style>
  <w:style w:type="character" w:styleId="TitelZchn" w:customStyle="1">
    <w:name w:val="Titel Zchn"/>
    <w:basedOn w:val="DefaultParagraphFont"/>
    <w:link w:val="Titel"/>
    <w:qFormat/>
    <w:rsid w:val="00cc34dc"/>
    <w:rPr>
      <w:rFonts w:ascii="Arial" w:hAnsi="Arial" w:cs="Arial"/>
      <w:b/>
      <w:bCs/>
      <w:kern w:val="2"/>
      <w:sz w:val="42"/>
      <w:szCs w:val="32"/>
      <w:lang w:eastAsia="de-DE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rFonts w:eastAsia="Times New Roman" w:cs="Times New Roman"/>
    </w:rPr>
  </w:style>
  <w:style w:type="character" w:styleId="ListLabel124">
    <w:name w:val="ListLabel 124"/>
    <w:qFormat/>
    <w:rPr>
      <w:rFonts w:eastAsia="Times New Roman" w:cs="Times New Roman"/>
    </w:rPr>
  </w:style>
  <w:style w:type="character" w:styleId="ListLabel125">
    <w:name w:val="ListLabel 125"/>
    <w:qFormat/>
    <w:rPr>
      <w:rFonts w:eastAsia="Times New Roman" w:cs="Times New Roman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/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link w:val="TitelZchn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3b0963"/>
    <w:pPr>
      <w:spacing w:before="0" w:after="260"/>
    </w:pPr>
    <w:rPr>
      <w:szCs w:val="22"/>
      <w:lang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b/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ListParagraph">
    <w:name w:val="List Paragraph"/>
    <w:basedOn w:val="Normal"/>
    <w:uiPriority w:val="34"/>
    <w:qFormat/>
    <w:rsid w:val="0082476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22052d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22052d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2052d"/>
    <w:pPr>
      <w:spacing w:lineRule="auto" w:line="24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bb45b5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Kopfzeile2Departement" w:customStyle="1">
    <w:name w:val="Kopfzeile2Departement"/>
    <w:basedOn w:val="Normal"/>
    <w:next w:val="Normal"/>
    <w:qFormat/>
    <w:rsid w:val="00da41f8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8E28-DB96-4CFC-A38B-89255928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LibreOffice/6.1.3.2$Windows_X86_64 LibreOffice_project/86daf60bf00efa86ad547e59e09d6bb77c699acb</Application>
  <Pages>8</Pages>
  <Words>1601</Words>
  <Characters>10164</Characters>
  <CharactersWithSpaces>11510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2015-12-16T10:31:00Z</dcterms:created>
  <dc:creator/>
  <dc:description/>
  <dc:language>ru-RU</dc:language>
  <cp:lastModifiedBy/>
  <dcterms:modified xsi:type="dcterms:W3CDTF">2019-03-01T17:12:50Z</dcterms:modified>
  <cp:revision>6</cp:revision>
  <dc:subject/>
  <dc:title>Checklists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