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lang w:val="en-US"/>
        </w:rPr>
      </w:pPr>
      <w:r>
        <w:rPr>
          <w:lang w:val="en-US"/>
        </w:rPr>
        <w:t>Work Order</w:t>
      </w:r>
      <w:bookmarkStart w:id="0" w:name="_GoBack"/>
      <w:bookmarkEnd w:id="0"/>
    </w:p>
    <w:p>
      <w:pPr>
        <w:pStyle w:val="Style19"/>
        <w:rPr>
          <w:lang w:val="en-US"/>
        </w:rPr>
      </w:pPr>
      <w:r>
        <w:rPr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Pashina T.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bookmarkStart w:id="1" w:name="__DdeLink__1180_1447935126"/>
            <w:r>
              <w:rPr/>
              <w:t>6.3.2019</w:t>
            </w:r>
            <w:bookmarkEnd w:id="1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bookmarkStart w:id="2" w:name="__DdeLink__622_2999782883"/>
            <w:r>
              <w:rPr/>
              <w:t>Pashina T.</w:t>
            </w:r>
            <w:bookmarkEnd w:id="2"/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26.3.2019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Objectives, outcomes and activities change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Work Objectives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Outcomes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Scope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Pre-Requisites and Interdependencies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Activities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Work Assignments</w:t>
      </w:r>
      <w:r>
        <w:rPr/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Presentation of Outcomes</w:t>
      </w:r>
      <w:r>
        <w:rPr/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3" w:name="_Toc388449514"/>
      <w:bookmarkStart w:id="4" w:name="_Toc390699181"/>
      <w:r>
        <w:rPr>
          <w:lang w:val="en-US"/>
        </w:rPr>
        <w:t>Work Objectives</w:t>
      </w:r>
      <w:bookmarkEnd w:id="3"/>
      <w:bookmarkEnd w:id="4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8362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Objective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Evaluation criteria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 xml:space="preserve">Market </w:t>
            </w:r>
            <w:bookmarkStart w:id="5" w:name="__DdeLink__1492_1951860307"/>
            <w:r>
              <w:rPr>
                <w:i/>
              </w:rPr>
              <w:t>survey</w:t>
            </w:r>
            <w:bookmarkEnd w:id="5"/>
            <w:r>
              <w:rPr>
                <w:i/>
              </w:rPr>
              <w:t>: of products the organization already has and external products available(</w:t>
            </w:r>
            <w:r>
              <w:rPr>
                <w:i/>
                <w:lang w:val="ru-RU"/>
              </w:rPr>
              <w:t>обзор</w:t>
            </w:r>
            <w:r>
              <w:rPr>
                <w:i/>
              </w:rPr>
              <w:t xml:space="preserve"> </w:t>
            </w:r>
            <w:r>
              <w:rPr>
                <w:i/>
                <w:lang w:val="ru-RU"/>
              </w:rPr>
              <w:t>рынка</w:t>
            </w:r>
            <w:r>
              <w:rPr>
                <w:i/>
              </w:rPr>
              <w:t>)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the prototype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Technologies studying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Developing </w:t>
            </w:r>
            <w:r>
              <w:rPr>
                <w:lang w:val="en-US"/>
              </w:rPr>
              <w:t>texture module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rotation module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7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lighting module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6" w:name="_Toc388449515"/>
      <w:bookmarkStart w:id="7" w:name="_Toc390699182"/>
      <w:r>
        <w:rPr>
          <w:lang w:val="en-US"/>
        </w:rPr>
        <w:t>Outcomes</w:t>
      </w:r>
      <w:bookmarkEnd w:id="6"/>
      <w:bookmarkEnd w:id="7"/>
    </w:p>
    <w:tbl>
      <w:tblPr>
        <w:tblW w:w="84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5"/>
        <w:gridCol w:w="3827"/>
        <w:gridCol w:w="3828"/>
      </w:tblGrid>
      <w:tr>
        <w:trPr>
          <w:tblHeader w:val="true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Evaluation Criteria: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Open source, Speed, Co</w:t>
            </w:r>
            <w:r>
              <w:rPr>
                <w:i/>
                <w:lang w:val="en-US"/>
              </w:rPr>
              <w:t>nfigurable and flexible, lightweight, readable and understandable, easy to use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Market Survey :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  <w:t>There are a lot of 3D-graphics products that provide same and more advanced functionality? But they`re mostly not free, not opensource and they cant be used in studying purposes. Examples: OpenGL</w:t>
            </w:r>
            <w:r>
              <w:rPr>
                <w:i/>
                <w:lang w:val="ru-RU"/>
              </w:rPr>
              <w:t xml:space="preserve">, </w:t>
            </w:r>
            <w:r>
              <w:rPr>
                <w:i/>
                <w:lang w:val="en-US"/>
              </w:rPr>
              <w:t>Scetchup, DirectX</w:t>
            </w:r>
          </w:p>
        </w:tc>
      </w:tr>
      <w:tr>
        <w:trPr>
          <w:trHeight w:val="1565" w:hRule="atLeast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Developing the prototype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The prototype should be prsented to steering committee, to ensure them, that the team can handle the project and present application responding to all requirements</w:t>
            </w:r>
          </w:p>
        </w:tc>
      </w:tr>
      <w:tr>
        <w:trPr>
          <w:trHeight w:val="1565" w:hRule="atLeast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Technologies studying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lang w:val="en-US"/>
              </w:rPr>
              <w:t>Programming language, hardware as well as framework list should be analysed and evaluated and most suitable options should be chosen</w:t>
            </w:r>
          </w:p>
          <w:p>
            <w:pPr>
              <w:pStyle w:val="TextCDB"/>
              <w:spacing w:before="0" w:after="120"/>
              <w:rPr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urrent stack(Python, pillow, graphics, numpy)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texture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Texture module should be designed and developed, texture file is given and have to be placed on raw 3D model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Rotation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An ability to render an object from specific angle and different place should be implemented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lighting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An ability to place the lightsource in specific place should be implemented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8" w:name="_Toc388449516"/>
      <w:bookmarkStart w:id="9" w:name="_Toc390699183"/>
      <w:r>
        <w:rPr>
          <w:lang w:val="en-US"/>
        </w:rPr>
        <w:t>Scope</w:t>
      </w:r>
      <w:bookmarkEnd w:id="8"/>
      <w:bookmarkEnd w:id="9"/>
    </w:p>
    <w:p>
      <w:pPr>
        <w:pStyle w:val="TextCDB"/>
        <w:rPr>
          <w:i/>
          <w:i/>
        </w:rPr>
      </w:pPr>
      <w:r>
        <w:rPr>
          <w:i/>
        </w:rPr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0" w:name="_Toc388449517"/>
      <w:bookmarkStart w:id="11" w:name="_Toc390699184"/>
      <w:r>
        <w:rPr>
          <w:lang w:val="en-US"/>
        </w:rPr>
        <w:t>Pre-Requisites and Interdependencies</w:t>
      </w:r>
      <w:bookmarkEnd w:id="10"/>
      <w:bookmarkEnd w:id="11"/>
    </w:p>
    <w:p>
      <w:pPr>
        <w:pStyle w:val="TextCDB"/>
        <w:rPr>
          <w:b/>
          <w:b/>
        </w:rPr>
      </w:pPr>
      <w:r>
        <w:rPr>
          <w:b/>
        </w:rPr>
        <w:t>Pre-Requisites for Starting Work</w:t>
      </w:r>
    </w:p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Interdependencies</w:t>
      </w:r>
    </w:p>
    <w:p>
      <w:pPr>
        <w:pStyle w:val="TextCDB"/>
        <w:rPr/>
      </w:pPr>
      <w:r>
        <w:rPr/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017"/>
        <w:gridCol w:w="3225"/>
        <w:gridCol w:w="1310"/>
        <w:gridCol w:w="1811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Interdependence (by others)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in Charge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A-01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Study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Market Studies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21.4.2019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2" w:name="_Toc388449518"/>
      <w:bookmarkStart w:id="13" w:name="_Toc390699185"/>
      <w:r>
        <w:rPr>
          <w:lang w:val="en-US"/>
        </w:rPr>
        <w:t>Activities</w:t>
      </w:r>
      <w:bookmarkEnd w:id="12"/>
      <w:bookmarkEnd w:id="13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1276"/>
        <w:gridCol w:w="2551"/>
        <w:gridCol w:w="1558"/>
        <w:gridCol w:w="1"/>
        <w:gridCol w:w="1132"/>
        <w:gridCol w:w="2"/>
        <w:gridCol w:w="1132"/>
        <w:gridCol w:w="2"/>
        <w:gridCol w:w="708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Activities*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in Charge, Collaborator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Time Required (h)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Evaluation Criteria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Transform requirements into evaluation criteria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15.3.2019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OK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 xml:space="preserve">Market </w:t>
            </w:r>
            <w:r>
              <w:rPr>
                <w:i/>
                <w:lang w:val="ru-RU"/>
              </w:rPr>
              <w:t>Stud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Determine whether the core organization has suitable products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I., Pashina T.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17.4.2019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OK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Discussion of Interim Outcome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I., Pashina T., Gordeev P.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18.4.2019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Pending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Discussion of an ability of product to be competitive with existing ones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111111"/>
              </w:rPr>
              <w:t>Rodin I., Donon Y.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color w:val="111111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color w:val="111111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  <w:lang w:val="en-US"/>
              </w:rPr>
            </w:pPr>
            <w:r>
              <w:rPr>
                <w:color w:val="111111"/>
                <w:lang w:val="en-US"/>
              </w:rPr>
              <w:t>Planned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62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Notice: * including quality assurance measures such as walk-throughs, reviews (according to test plan in project management plan)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4" w:name="_Toc388449519"/>
      <w:bookmarkStart w:id="15" w:name="_Toc390699186"/>
      <w:r>
        <w:rPr>
          <w:lang w:val="en-US"/>
        </w:rPr>
        <w:t>Work Assignments</w:t>
      </w:r>
      <w:bookmarkEnd w:id="14"/>
      <w:bookmarkEnd w:id="15"/>
    </w:p>
    <w:p>
      <w:pPr>
        <w:pStyle w:val="TextCDB"/>
        <w:rPr>
          <w:b/>
          <w:b/>
        </w:rPr>
      </w:pPr>
      <w:r>
        <w:rPr>
          <w:b/>
        </w:rPr>
        <w:t>Human Resources (Hours)</w:t>
      </w:r>
    </w:p>
    <w:tbl>
      <w:tblPr>
        <w:tblW w:w="56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1132"/>
        <w:gridCol w:w="1134"/>
        <w:gridCol w:w="1134"/>
        <w:gridCol w:w="852"/>
      </w:tblGrid>
      <w:tr>
        <w:trPr>
          <w:tblHeader w:val="true"/>
          <w:trHeight w:val="441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/ Person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Rodin I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Zdornov M.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Gordeev P.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Posokha K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Pashina 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Rooms, IT infrastructure, specific software, etc.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6" w:name="_Toc388449520"/>
      <w:bookmarkStart w:id="17" w:name="_Toc390699187"/>
      <w:r>
        <w:rPr>
          <w:lang w:val="en-US"/>
        </w:rPr>
        <w:t>Presentation of Outcomes</w:t>
      </w:r>
      <w:bookmarkEnd w:id="16"/>
      <w:bookmarkEnd w:id="17"/>
      <w:r>
        <w:rPr>
          <w:lang w:val="en-US"/>
        </w:rPr>
        <w:t xml:space="preserve"> </w:t>
      </w:r>
    </w:p>
    <w:p>
      <w:pPr>
        <w:pStyle w:val="TextCDB"/>
        <w:rPr/>
      </w:pPr>
      <w:r>
        <w:rPr/>
        <w:t>Documents: Chapter structure</w:t>
      </w:r>
    </w:p>
    <w:p>
      <w:pPr>
        <w:pStyle w:val="TextCDB"/>
        <w:rPr/>
      </w:pPr>
      <w:r>
        <w:rPr/>
      </w:r>
    </w:p>
    <w:p>
      <w:pPr>
        <w:pStyle w:val="TextCDB"/>
        <w:spacing w:lineRule="auto" w:line="264" w:before="0" w:after="120"/>
        <w:rPr/>
      </w:pPr>
      <w:r>
        <w:rPr/>
        <w:t>Other Outcomes: Textual description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en-US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lang w:val="en-US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18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work_order.docx</w:t>
          </w:r>
          <w:r>
            <w:rPr/>
            <w:fldChar w:fldCharType="end"/>
          </w:r>
          <w:bookmarkEnd w:id="18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19" w:name="tm_dateiname"/>
          <w:bookmarkStart w:id="20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work_order.docx</w:t>
          </w:r>
          <w:r>
            <w:rPr/>
            <w:fldChar w:fldCharType="end"/>
          </w:r>
          <w:bookmarkEnd w:id="19"/>
          <w:bookmarkEnd w:id="20"/>
          <w:r>
            <w:rPr>
              <w:lang w:val="en-US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21" w:name="_Hlk112468646"/>
          <w:bookmarkStart w:id="22" w:name="_Hlk112468646"/>
          <w:bookmarkEnd w:id="22"/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7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Kopfzeile2Departement"/>
            <w:rPr>
              <w:b/>
              <w:b/>
              <w:lang w:val="en-US"/>
            </w:rPr>
          </w:pPr>
          <w:r>
            <w:rPr>
              <w:b/>
              <w:lang w:val="en-US"/>
            </w:rPr>
          </w:r>
        </w:p>
        <w:p>
          <w:pPr>
            <w:pStyle w:val="ZCDBKopfFet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44e8"/>
    <w:pPr>
      <w:widowControl/>
      <w:suppressAutoHyphens w:val="false"/>
      <w:overflowPunct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Текст выноски Знак"/>
    <w:basedOn w:val="DefaultParagraphFont"/>
    <w:link w:val="af0"/>
    <w:uiPriority w:val="99"/>
    <w:semiHidden/>
    <w:qFormat/>
    <w:rsid w:val="00cd071a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f817e3"/>
    <w:rPr>
      <w:rFonts w:ascii="Arial" w:hAnsi="Arial"/>
      <w:sz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361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f3"/>
    <w:uiPriority w:val="99"/>
    <w:semiHidden/>
    <w:qFormat/>
    <w:rsid w:val="00aa3610"/>
    <w:rPr>
      <w:rFonts w:ascii="Arial" w:hAnsi="Arial"/>
    </w:rPr>
  </w:style>
  <w:style w:type="character" w:styleId="Style11" w:customStyle="1">
    <w:name w:val="Тема примечания Знак"/>
    <w:basedOn w:val="Style10"/>
    <w:link w:val="af5"/>
    <w:uiPriority w:val="99"/>
    <w:semiHidden/>
    <w:qFormat/>
    <w:rsid w:val="00aa3610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 w:val="false"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/>
      <w:i w:val="false"/>
      <w:sz w:val="32"/>
      <w:szCs w:val="32"/>
    </w:rPr>
  </w:style>
  <w:style w:type="character" w:styleId="ListLabel187">
    <w:name w:val="ListLabel 187"/>
    <w:qFormat/>
    <w:rPr>
      <w:b/>
      <w:i w:val="false"/>
      <w:sz w:val="28"/>
      <w:szCs w:val="28"/>
    </w:rPr>
  </w:style>
  <w:style w:type="character" w:styleId="ListLabel188">
    <w:name w:val="ListLabel 188"/>
    <w:qFormat/>
    <w:rPr>
      <w:b/>
      <w:i w:val="false"/>
      <w:sz w:val="24"/>
      <w:szCs w:val="24"/>
    </w:rPr>
  </w:style>
  <w:style w:type="character" w:styleId="ListLabel189">
    <w:name w:val="ListLabel 189"/>
    <w:qFormat/>
    <w:rPr>
      <w:b/>
      <w:i w:val="false"/>
      <w:sz w:val="22"/>
      <w:szCs w:val="22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8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overflowPunct w:val="false"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9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8"/>
    <w:qFormat/>
    <w:rsid w:val="00723223"/>
    <w:pPr>
      <w:widowControl/>
      <w:overflowPunct w:val="false"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20">
    <w:name w:val="Subtitle"/>
    <w:basedOn w:val="Style19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7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8c707c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f330f0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21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7"/>
    <w:semiHidden/>
    <w:qFormat/>
    <w:rsid w:val="00701177"/>
    <w:pPr/>
    <w:rPr/>
  </w:style>
  <w:style w:type="paragraph" w:styleId="Zweittrakt" w:customStyle="1">
    <w:name w:val="Zweittrakt"/>
    <w:basedOn w:val="Normal"/>
    <w:next w:val="Style13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overflowPunct w:val="false"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overflowPunct w:val="false"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cd071a"/>
    <w:pPr>
      <w:spacing w:lineRule="auto" w:line="240"/>
    </w:pPr>
    <w:rPr>
      <w:rFonts w:ascii="Tahoma" w:hAnsi="Tahoma" w:cs="Tahoma"/>
      <w:sz w:val="16"/>
      <w:szCs w:val="16"/>
    </w:rPr>
  </w:style>
  <w:style w:type="paragraph" w:styleId="Kopfzeile2Departement" w:customStyle="1">
    <w:name w:val="Kopfzeile2Departement"/>
    <w:basedOn w:val="Normal"/>
    <w:next w:val="Normal"/>
    <w:qFormat/>
    <w:rsid w:val="00f817e3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aa3610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aa3610"/>
    <w:pPr/>
    <w:rPr>
      <w:b/>
      <w:bCs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4D14-92A0-4DBE-A623-FC0D9D65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LibreOffice/6.1.3.2$Windows_X86_64 LibreOffice_project/86daf60bf00efa86ad547e59e09d6bb77c699acb</Application>
  <Pages>4</Pages>
  <Words>476</Words>
  <Characters>2635</Characters>
  <CharactersWithSpaces>2954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2019-03-06T15:37:00Z</dcterms:created>
  <dc:creator>pashina97</dc:creator>
  <dc:description/>
  <dc:language>ru-RU</dc:language>
  <cp:lastModifiedBy/>
  <dcterms:modified xsi:type="dcterms:W3CDTF">2019-03-29T18:37:17Z</dcterms:modified>
  <cp:revision>16</cp:revision>
  <dc:subject/>
  <dc:title>Work 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