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Project Charter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1.3.2019</w:t>
            </w:r>
          </w:p>
          <w:p>
            <w:pPr>
              <w:pStyle w:val="TextCDB"/>
              <w:spacing w:lineRule="auto" w:line="264" w:before="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date format should we use(dd.mm or mm.dd?)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Background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Objectives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Description of Solution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Strategy Reference and Implementation of Requirements</w:t>
      </w:r>
      <w:r>
        <w:rPr>
          <w:lang w:val="en-GB"/>
        </w:rPr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Legal Framework</w:t>
      </w:r>
      <w:r>
        <w:rPr>
          <w:lang w:val="en-GB"/>
        </w:rPr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Resources Required</w:t>
      </w:r>
      <w:r>
        <w:rPr>
          <w:lang w:val="en-GB"/>
        </w:rPr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Efficiency</w:t>
      </w:r>
      <w:r>
        <w:rPr>
          <w:lang w:val="en-GB"/>
        </w:rPr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Planning</w:t>
      </w:r>
      <w:r>
        <w:rPr/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Organization</w:t>
      </w:r>
      <w:r>
        <w:rPr/>
        <w:tab/>
        <w:t>4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10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Risks</w:t>
      </w:r>
      <w:r>
        <w:rPr/>
        <w:tab/>
        <w:t>4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11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Consequences</w:t>
      </w:r>
      <w:r>
        <w:rPr/>
        <w:tab/>
        <w:t>4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89473439"/>
      <w:bookmarkStart w:id="5" w:name="_Toc390761688"/>
      <w:r>
        <w:rPr>
          <w:kern w:val="0"/>
          <w:lang w:val="en-US"/>
        </w:rPr>
        <w:t>Background</w:t>
      </w:r>
      <w:bookmarkEnd w:id="4"/>
      <w:bookmarkEnd w:id="5"/>
    </w:p>
    <w:p>
      <w:pPr>
        <w:pStyle w:val="TextCDB"/>
        <w:rPr/>
      </w:pPr>
      <w:r>
        <w:rPr/>
        <w:t>Reference to study and option chosen.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6" w:name="_Toc389473440"/>
      <w:bookmarkStart w:id="7" w:name="_Toc390761689"/>
      <w:r>
        <w:rPr>
          <w:kern w:val="0"/>
          <w:lang w:val="en-US"/>
        </w:rPr>
        <w:t>Objectives</w:t>
      </w:r>
      <w:bookmarkEnd w:id="6"/>
      <w:bookmarkEnd w:id="7"/>
      <w:r>
        <w:rPr>
          <w:kern w:val="0"/>
          <w:lang w:val="en-US"/>
        </w:rPr>
        <w:t xml:space="preserve"> </w:t>
      </w:r>
    </w:p>
    <w:p>
      <w:pPr>
        <w:pStyle w:val="TextCDB"/>
        <w:rPr>
          <w:b/>
          <w:b/>
        </w:rPr>
      </w:pPr>
      <w:r>
        <w:rPr>
          <w:b/>
        </w:rPr>
        <w:t>System Goals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"/>
        <w:gridCol w:w="2136"/>
        <w:gridCol w:w="3266"/>
        <w:gridCol w:w="2152"/>
        <w:gridCol w:w="1109"/>
      </w:tblGrid>
      <w:tr>
        <w:trPr>
          <w:tblHeader w:val="true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Market positioning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Reduction of process flow time from receipt of order to delivery 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Reduced from currently four days to three days; from one month after launching operation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Explanation:  Priority: M=must /1=high, 2=medium, 3=low</w:t>
      </w:r>
    </w:p>
    <w:p>
      <w:pPr>
        <w:pStyle w:val="TextCDB"/>
        <w:rPr>
          <w:b/>
          <w:b/>
        </w:rPr>
      </w:pPr>
      <w:r>
        <w:rPr>
          <w:b/>
        </w:rPr>
        <w:t>Procedural Goals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"/>
        <w:gridCol w:w="2136"/>
        <w:gridCol w:w="3266"/>
        <w:gridCol w:w="2152"/>
        <w:gridCol w:w="1109"/>
      </w:tblGrid>
      <w:tr>
        <w:trPr>
          <w:tblHeader w:val="true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Category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Priority</w:t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Parameters</w:t>
      </w:r>
    </w:p>
    <w:p>
      <w:pPr>
        <w:pStyle w:val="TextCDB"/>
        <w:rPr/>
      </w:pPr>
      <w:r>
        <w:rPr/>
        <w:t>Text</w:t>
      </w:r>
    </w:p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Delimitation</w:t>
      </w:r>
    </w:p>
    <w:p>
      <w:pPr>
        <w:pStyle w:val="TextCDB"/>
        <w:rPr/>
      </w:pPr>
      <w:r>
        <w:rPr/>
        <w:t>Text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89473441"/>
      <w:bookmarkStart w:id="9" w:name="_Toc390761690"/>
      <w:r>
        <w:rPr>
          <w:kern w:val="0"/>
          <w:lang w:val="en-US"/>
        </w:rPr>
        <w:t>Description of Solution</w:t>
      </w:r>
      <w:bookmarkEnd w:id="8"/>
      <w:bookmarkEnd w:id="9"/>
    </w:p>
    <w:p>
      <w:pPr>
        <w:pStyle w:val="TextCDB"/>
        <w:rPr/>
      </w:pPr>
      <w:r>
        <w:rPr/>
        <w:t>Description of option chosen, reference to study</w:t>
      </w:r>
      <w:r>
        <w:rPr>
          <w:lang w:eastAsia="de-CH"/>
        </w:rPr>
        <w:t>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89473442"/>
      <w:bookmarkStart w:id="11" w:name="_Toc390761691"/>
      <w:r>
        <w:rPr>
          <w:kern w:val="0"/>
          <w:lang w:val="en-US"/>
        </w:rPr>
        <w:t>Strategy Reference and Implementation of Requirements</w:t>
      </w:r>
      <w:bookmarkEnd w:id="10"/>
      <w:bookmarkEnd w:id="11"/>
    </w:p>
    <w:p>
      <w:pPr>
        <w:pStyle w:val="TextCDB"/>
        <w:rPr/>
      </w:pPr>
      <w:r>
        <w:rPr/>
        <w:t>Reference to strategy</w:t>
      </w:r>
    </w:p>
    <w:p>
      <w:pPr>
        <w:pStyle w:val="TextCDB"/>
        <w:numPr>
          <w:ilvl w:val="0"/>
          <w:numId w:val="4"/>
        </w:numPr>
        <w:rPr/>
      </w:pPr>
      <w:r>
        <w:rPr/>
        <w:t>Reference of project objectives to the core organization's strategy</w:t>
      </w:r>
    </w:p>
    <w:p>
      <w:pPr>
        <w:pStyle w:val="TextCDB"/>
        <w:rPr/>
      </w:pPr>
      <w:r>
        <w:rPr/>
        <w:t>Implementation of requirements:</w:t>
      </w:r>
    </w:p>
    <w:p>
      <w:pPr>
        <w:pStyle w:val="TextCDB"/>
        <w:numPr>
          <w:ilvl w:val="0"/>
          <w:numId w:val="3"/>
        </w:numPr>
        <w:rPr/>
      </w:pPr>
      <w:r>
        <w:rPr/>
        <w:t>Compliance with the requirements of the core organization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89473443"/>
      <w:bookmarkStart w:id="13" w:name="_Toc390761692"/>
      <w:r>
        <w:rPr>
          <w:kern w:val="0"/>
          <w:lang w:val="en-US"/>
        </w:rPr>
        <w:t>Legal Framework</w:t>
      </w:r>
      <w:bookmarkEnd w:id="12"/>
      <w:bookmarkEnd w:id="13"/>
    </w:p>
    <w:p>
      <w:pPr>
        <w:pStyle w:val="TextCDB"/>
        <w:rPr>
          <w:lang w:val="en-US"/>
        </w:rPr>
      </w:pPr>
      <w:r>
        <w:rPr>
          <w:lang w:val="en-US"/>
        </w:rPr>
        <w:t xml:space="preserve">We`ve tried two or three different libraries providing same functionality and we`ve decided to stop on the Pillow library for graphic purposes for python, but also we use some suitable object types from python Graphics library in order to not </w:t>
      </w:r>
      <w:r>
        <w:rPr>
          <w:lang w:val="en-US"/>
        </w:rPr>
        <w:t xml:space="preserve">to </w:t>
      </w:r>
      <w:r>
        <w:rPr>
          <w:lang w:val="en-US"/>
        </w:rPr>
        <w:t>duplicate code, not to write a code worse then we can use and not to waste time on it</w:t>
      </w:r>
      <w:r>
        <w:rPr>
          <w:lang w:val="ru-RU"/>
        </w:rPr>
        <w:t xml:space="preserve">. </w:t>
      </w:r>
      <w:r>
        <w:rPr>
          <w:lang w:val="en-US"/>
        </w:rPr>
        <w:t>We also use built-in Python IO module</w:t>
      </w:r>
      <w:r>
        <w:rPr>
          <w:lang w:val="ru-RU"/>
        </w:rPr>
        <w:t xml:space="preserve">, </w:t>
      </w:r>
      <w:r>
        <w:rPr>
          <w:lang w:val="en-US"/>
        </w:rPr>
        <w:t>NumPy library to perform all the needed calculations and some specific functions from Math module.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4" w:name="_Toc389473444"/>
      <w:bookmarkStart w:id="15" w:name="_Toc390761693"/>
      <w:r>
        <w:rPr>
          <w:kern w:val="0"/>
          <w:lang w:val="en-US"/>
        </w:rPr>
        <w:t>Resources Required</w:t>
      </w:r>
      <w:bookmarkEnd w:id="14"/>
      <w:bookmarkEnd w:id="15"/>
    </w:p>
    <w:p>
      <w:pPr>
        <w:pStyle w:val="11"/>
        <w:rPr>
          <w:lang w:val="en-US"/>
        </w:rPr>
      </w:pPr>
      <w:r>
        <w:rPr>
          <w:lang w:val="en-US"/>
        </w:rPr>
        <w:t>Costs (CHF)</w:t>
      </w:r>
    </w:p>
    <w:tbl>
      <w:tblPr>
        <w:tblW w:w="465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8"/>
        <w:gridCol w:w="1875"/>
      </w:tblGrid>
      <w:tr>
        <w:trPr>
          <w:tblHeader w:val="true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Phase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Planned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Initiation*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/>
            </w:pPr>
            <w:r>
              <w:rPr/>
              <w:t xml:space="preserve">- 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Concept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Implementation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Launch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-</w:t>
            </w:r>
          </w:p>
        </w:tc>
      </w:tr>
    </w:tbl>
    <w:p>
      <w:pPr>
        <w:pStyle w:val="TextCDB"/>
        <w:rPr/>
      </w:pPr>
      <w:r>
        <w:rPr/>
        <w:t>*Advance (Actual)</w:t>
      </w:r>
    </w:p>
    <w:p>
      <w:pPr>
        <w:pStyle w:val="TextCDB"/>
        <w:rPr/>
      </w:pPr>
      <w:r>
        <w:rPr/>
      </w:r>
    </w:p>
    <w:p>
      <w:pPr>
        <w:pStyle w:val="11"/>
        <w:rPr>
          <w:lang w:val="en-US"/>
        </w:rPr>
      </w:pPr>
      <w:r>
        <w:rPr>
          <w:lang w:val="en-US"/>
        </w:rPr>
        <w:t xml:space="preserve">Human Resources Required </w:t>
      </w:r>
    </w:p>
    <w:tbl>
      <w:tblPr>
        <w:tblW w:w="464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8"/>
        <w:gridCol w:w="1865"/>
      </w:tblGrid>
      <w:tr>
        <w:trPr>
          <w:tblHeader w:val="true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Phase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 xml:space="preserve">Planned 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Initiation*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/>
            </w:pPr>
            <w:r>
              <w:rPr/>
              <w:t>40 hh</w:t>
            </w:r>
            <w:r>
              <w:rPr/>
              <w:t xml:space="preserve"> 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Concept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hh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Implementation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1</w:t>
            </w:r>
            <w:r>
              <w:rPr/>
              <w:t>4</w:t>
            </w:r>
            <w:r>
              <w:rPr/>
              <w:t>0 hh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Launch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5</w:t>
            </w:r>
            <w:r>
              <w:rPr/>
              <w:t>0 hh</w:t>
            </w:r>
          </w:p>
        </w:tc>
      </w:tr>
      <w:tr>
        <w:trPr/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right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0 hh</w:t>
            </w:r>
          </w:p>
        </w:tc>
      </w:tr>
    </w:tbl>
    <w:p>
      <w:pPr>
        <w:pStyle w:val="TextCDB"/>
        <w:rPr/>
      </w:pPr>
      <w:r>
        <w:rPr/>
        <w:t>*Advance (Actual)</w:t>
      </w:r>
    </w:p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16" w:name="_Toc389473445"/>
      <w:bookmarkStart w:id="17" w:name="_Toc390761694"/>
      <w:r>
        <w:rPr>
          <w:kern w:val="0"/>
          <w:lang w:val="en-US"/>
        </w:rPr>
        <w:t>Efficiency</w:t>
      </w:r>
      <w:bookmarkEnd w:id="16"/>
      <w:bookmarkEnd w:id="17"/>
    </w:p>
    <w:p>
      <w:pPr>
        <w:pStyle w:val="TextCDB"/>
        <w:rPr>
          <w:lang w:val="en-US"/>
        </w:rPr>
      </w:pPr>
      <w:r>
        <w:rPr>
          <w:kern w:val="0"/>
          <w:lang w:val="en-US"/>
        </w:rPr>
        <w:t xml:space="preserve">It will cost us approximately </w:t>
      </w:r>
      <w:r>
        <w:rPr>
          <w:kern w:val="0"/>
          <w:lang w:val="en-US"/>
        </w:rPr>
        <w:t>56</w:t>
      </w:r>
      <w:r>
        <w:rPr>
          <w:kern w:val="0"/>
          <w:lang w:val="en-US"/>
        </w:rPr>
        <w:t xml:space="preserve"> hours for each team member, and the benefit will be </w:t>
      </w:r>
      <w:bookmarkStart w:id="18" w:name="__DdeLink__1069_1978912863"/>
      <w:r>
        <w:rPr>
          <w:kern w:val="0"/>
          <w:lang w:val="en-US"/>
        </w:rPr>
        <w:t>positive course grade both for management and computer graphics</w:t>
      </w:r>
      <w:bookmarkEnd w:id="18"/>
    </w:p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9" w:name="_Toc389473446"/>
      <w:bookmarkStart w:id="20" w:name="_Toc390761695"/>
      <w:r>
        <w:rPr>
          <w:kern w:val="0"/>
          <w:lang w:val="en-US"/>
        </w:rPr>
        <w:t>Planning</w:t>
      </w:r>
      <w:bookmarkEnd w:id="19"/>
      <w:bookmarkEnd w:id="20"/>
      <w:r>
        <w:rPr>
          <w:kern w:val="0"/>
          <w:lang w:val="en-US"/>
        </w:rPr>
        <w:t xml:space="preserve"> </w:t>
      </w:r>
    </w:p>
    <w:p>
      <w:pPr>
        <w:pStyle w:val="11"/>
        <w:rPr>
          <w:lang w:val="en-US"/>
        </w:rPr>
      </w:pPr>
      <w:r>
        <w:rPr>
          <w:lang w:val="en-US"/>
        </w:rPr>
        <w:t>Milestones and deadlines</w:t>
      </w:r>
    </w:p>
    <w:tbl>
      <w:tblPr>
        <w:tblW w:w="47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2"/>
        <w:gridCol w:w="2297"/>
      </w:tblGrid>
      <w:tr>
        <w:trPr>
          <w:tblHeader w:val="true"/>
          <w:trHeight w:val="380" w:hRule="atLeas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Milestone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Planned </w:t>
            </w:r>
          </w:p>
        </w:tc>
      </w:tr>
      <w:tr>
        <w:trPr>
          <w:trHeight w:val="396" w:hRule="atLeas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release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20</w:t>
            </w:r>
            <w:r>
              <w:rPr>
                <w:i/>
              </w:rPr>
              <w:t>.</w:t>
            </w:r>
            <w:r>
              <w:rPr>
                <w:i/>
              </w:rPr>
              <w:t>4</w:t>
            </w:r>
            <w:r>
              <w:rPr>
                <w:i/>
              </w:rPr>
              <w:t>.201</w:t>
            </w:r>
            <w:r>
              <w:rPr>
                <w:i/>
              </w:rPr>
              <w:t>9</w:t>
            </w:r>
          </w:p>
        </w:tc>
      </w:tr>
      <w:tr>
        <w:trPr>
          <w:trHeight w:val="396" w:hRule="atLeast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presentation to project sponsor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  <w:t>2.3.2019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1" w:name="_Toc389473447"/>
      <w:bookmarkStart w:id="22" w:name="_Toc390761696"/>
      <w:r>
        <w:rPr>
          <w:kern w:val="0"/>
          <w:lang w:val="en-US"/>
        </w:rPr>
        <w:t>Organization</w:t>
      </w:r>
      <w:bookmarkEnd w:id="21"/>
      <w:bookmarkEnd w:id="22"/>
    </w:p>
    <w:tbl>
      <w:tblPr>
        <w:tblW w:w="92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4"/>
        <w:gridCol w:w="2126"/>
        <w:gridCol w:w="1082"/>
        <w:gridCol w:w="2269"/>
      </w:tblGrid>
      <w:tr>
        <w:trPr>
          <w:tblHeader w:val="true"/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in the Project Organization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Name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Ref.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Function/Organizational Unit</w:t>
            </w:r>
          </w:p>
        </w:tc>
      </w:tr>
      <w:tr>
        <w:trPr>
          <w:trHeight w:val="393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Sponsor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Donon Yann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ru-RU"/>
              </w:rPr>
            </w:pPr>
            <w:r>
              <w:rPr>
                <w:i/>
                <w:lang w:val="ru-RU"/>
              </w:rPr>
              <w:t>?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Head of money Department</w:t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Steering committee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Tatiana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Ilya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ISDP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Posokha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User representative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Maxim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Specialist: Business process owner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Posokha Kirill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Quality and Risk Manager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Pashina Tatiana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Sub-Project Manager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Ilya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Project Support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Ilya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Member of Technical Advisory Committee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Maxim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Product Owner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Posokha Kirill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Operations Manager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Pashina Tatiana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Business Analyst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Gordeev Pavel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Developer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Gordeev Pavel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IT Architect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Posokha Kirill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>Test Manager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Maxim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377" w:hRule="atLeast"/>
        </w:trPr>
        <w:tc>
          <w:tcPr>
            <w:tcW w:w="3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64" w:before="0" w:after="120"/>
              <w:rPr/>
            </w:pPr>
            <w:r>
              <w:rPr/>
              <w:t xml:space="preserve">Tester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Maxim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3" w:name="_Toc389473448"/>
      <w:bookmarkStart w:id="24" w:name="_Toc390761697"/>
      <w:r>
        <w:rPr>
          <w:kern w:val="0"/>
          <w:lang w:val="en-US"/>
        </w:rPr>
        <w:t>Risks</w:t>
      </w:r>
      <w:bookmarkEnd w:id="23"/>
      <w:bookmarkEnd w:id="24"/>
    </w:p>
    <w:tbl>
      <w:tblPr>
        <w:tblW w:w="93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2230"/>
        <w:gridCol w:w="748"/>
        <w:gridCol w:w="709"/>
        <w:gridCol w:w="711"/>
        <w:gridCol w:w="1559"/>
        <w:gridCol w:w="1134"/>
        <w:gridCol w:w="1569"/>
      </w:tblGrid>
      <w:tr>
        <w:trPr>
          <w:tblHeader w:val="true"/>
          <w:trHeight w:val="62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Risk Description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LI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Measures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 be Handled by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R1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IT system does not perform well enough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>
                <w:i/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Performance Tests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/>
            </w:pPr>
            <w:r>
              <w:rPr>
                <w:lang w:val="de-DE"/>
              </w:rPr>
              <w:t>PM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jc w:val="right"/>
              <w:rPr/>
            </w:pPr>
            <w:r>
              <w:rPr/>
              <w:t>20</w:t>
            </w:r>
            <w:r>
              <w:rPr/>
              <w:t>.0</w:t>
            </w:r>
            <w:r>
              <w:rPr/>
              <w:t>4</w:t>
            </w:r>
            <w:r>
              <w:rPr/>
              <w:t>.</w:t>
            </w:r>
            <w:r>
              <w:rPr/>
              <w:t>2019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Product is not finished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Compliance with deadlines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PM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20.04.2019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R3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does not response to all the requirements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Compliance with </w:t>
            </w:r>
            <w:r>
              <w:rPr/>
              <w:t>requirements list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Product owner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20.04.2019</w:t>
            </w:r>
          </w:p>
        </w:tc>
      </w:tr>
      <w:tr>
        <w:trPr>
          <w:trHeight w:val="383" w:hRule="atLeast"/>
        </w:trPr>
        <w:tc>
          <w:tcPr>
            <w:tcW w:w="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R4</w:t>
            </w:r>
          </w:p>
        </w:tc>
        <w:tc>
          <w:tcPr>
            <w:tcW w:w="2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Necessery documentation is not ready</w:t>
            </w:r>
          </w:p>
        </w:tc>
        <w:tc>
          <w:tcPr>
            <w:tcW w:w="7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Percentage of filled documents </w:t>
            </w:r>
            <w:r>
              <w:rPr>
                <w:lang w:val="en-US"/>
              </w:rPr>
              <w:t>relative to hermes prescriptions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  <w:lang w:val="en-US"/>
              </w:rPr>
            </w:pPr>
            <w:r>
              <w:rPr>
                <w:i w:val="false"/>
                <w:lang w:val="en-US"/>
              </w:rPr>
              <w:t>PM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FormatvorlageTextCDBKursivRechts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</w:tr>
    </w:tbl>
    <w:p>
      <w:pPr>
        <w:pStyle w:val="TextCDB"/>
        <w:rPr/>
      </w:pPr>
      <w:r>
        <w:rPr/>
        <w:t>Explanation: PO=probability of occurrence: 1 low / 2 medium / 3 high; LI=level of impact 1 low / 2 medium / 3 high, RN=risk number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25" w:name="_Toc389473449"/>
      <w:bookmarkStart w:id="26" w:name="_Toc390761698"/>
      <w:r>
        <w:rPr>
          <w:kern w:val="0"/>
          <w:lang w:val="en-US"/>
        </w:rPr>
        <w:t>Consequences</w:t>
      </w:r>
      <w:bookmarkEnd w:id="25"/>
      <w:bookmarkEnd w:id="26"/>
    </w:p>
    <w:p>
      <w:pPr>
        <w:pStyle w:val="TextCDB"/>
        <w:rPr>
          <w:b/>
          <w:b/>
        </w:rPr>
      </w:pPr>
      <w:r>
        <w:rPr>
          <w:b/>
        </w:rPr>
        <w:t>If project is released</w:t>
      </w:r>
    </w:p>
    <w:p>
      <w:pPr>
        <w:pStyle w:val="TextCDB"/>
        <w:rPr/>
      </w:pPr>
      <w:r>
        <w:rPr/>
        <w:t xml:space="preserve">We`ll get </w:t>
      </w:r>
      <w:r>
        <w:rPr>
          <w:kern w:val="0"/>
          <w:lang w:val="en-US"/>
        </w:rPr>
        <w:t>positive course grade both for management and computer graphics</w:t>
      </w:r>
    </w:p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If project is not released or if it is released at a later date</w:t>
      </w:r>
    </w:p>
    <w:p>
      <w:pPr>
        <w:pStyle w:val="TextCDB"/>
        <w:spacing w:lineRule="auto" w:line="264" w:before="0" w:after="120"/>
        <w:rPr/>
      </w:pPr>
      <w:r>
        <w:rPr/>
        <w:t xml:space="preserve">We`ll have troubles with both courses and won`t have enough time to get prepared for our </w:t>
      </w:r>
      <w:r>
        <w:rPr>
          <w:lang w:val="en-US"/>
        </w:rPr>
        <w:t>diploma defence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7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project_charter.docx</w:t>
          </w:r>
          <w:r>
            <w:rPr/>
            <w:fldChar w:fldCharType="end"/>
          </w:r>
          <w:bookmarkEnd w:id="27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28" w:name="tm_pfad"/>
          <w:bookmarkStart w:id="29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project_charter.docx</w:t>
          </w:r>
          <w:r>
            <w:rPr/>
            <w:fldChar w:fldCharType="end"/>
          </w:r>
          <w:bookmarkEnd w:id="28"/>
          <w:bookmarkEnd w:id="29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30" w:name="_Hlk112468646"/>
          <w:bookmarkStart w:id="31" w:name="_Hlk112468646"/>
          <w:bookmarkEnd w:id="31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7"/>
  <w:defaultTabStop w:val="709"/>
  <w:compat>
    <w:compatSetting w:name="compatibilityMode" w:uri="http://schemas.microsoft.com/office/word" w:val="14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Hyperlink" w:uiPriority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31107"/>
    <w:rPr>
      <w:rFonts w:ascii="Arial" w:hAnsi="Arial"/>
      <w:sz w:val="15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4627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2a772c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FormatvorlageTextCDBKursivRechts" w:customStyle="1">
    <w:name w:val="Formatvorlage Text_CDB + Kursiv Rechts"/>
    <w:basedOn w:val="TextCDB"/>
    <w:qFormat/>
    <w:rsid w:val="00c153fd"/>
    <w:pPr>
      <w:jc w:val="right"/>
    </w:pPr>
    <w:rPr>
      <w:i/>
      <w:iCs/>
      <w:color w:val="000000"/>
      <w:szCs w:val="20"/>
    </w:rPr>
  </w:style>
  <w:style w:type="paragraph" w:styleId="Kopfzeile2Departement" w:customStyle="1">
    <w:name w:val="Kopfzeile2Departement"/>
    <w:basedOn w:val="Normal"/>
    <w:next w:val="Normal"/>
    <w:qFormat/>
    <w:rsid w:val="00731107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46278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0F6C-EF74-4935-A5A7-03E7E63C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LibreOffice/6.1.3.2$Windows_X86_64 LibreOffice_project/86daf60bf00efa86ad547e59e09d6bb77c699acb</Application>
  <Pages>5</Pages>
  <Words>611</Words>
  <Characters>3346</Characters>
  <CharactersWithSpaces>3770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2015-12-16T10:51:00Z</dcterms:created>
  <dc:creator/>
  <dc:description/>
  <dc:language>ru-RU</dc:language>
  <cp:lastModifiedBy/>
  <dcterms:modified xsi:type="dcterms:W3CDTF">2019-03-01T16:56:47Z</dcterms:modified>
  <cp:revision>22</cp:revision>
  <dc:subject/>
  <dc:title>Project Charter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