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8B2FA" w14:textId="77777777" w:rsidR="00242DA8" w:rsidRPr="00242DA8" w:rsidRDefault="00242DA8" w:rsidP="00242DA8">
      <w:pPr>
        <w:rPr>
          <w:rFonts w:eastAsia="Times New Roman"/>
          <w:b/>
          <w:bCs/>
        </w:rPr>
      </w:pPr>
      <w:r w:rsidRPr="00242DA8">
        <w:rPr>
          <w:rFonts w:eastAsia="Times New Roman"/>
          <w:b/>
          <w:bCs/>
        </w:rPr>
        <w:t>Optic Up — Phase 3.5: Home Screen &amp; Repo Restructure</w:t>
      </w:r>
    </w:p>
    <w:p w14:paraId="0EC71A5B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  <w:b/>
          <w:bCs/>
        </w:rPr>
        <w:t>Phase 3.5 — Infrastructure (between Module 1 phases)</w:t>
      </w:r>
      <w:r w:rsidRPr="00242DA8">
        <w:rPr>
          <w:rFonts w:eastAsia="Times New Roman"/>
        </w:rPr>
        <w:t xml:space="preserve"> </w:t>
      </w:r>
      <w:r w:rsidRPr="00242DA8">
        <w:rPr>
          <w:rFonts w:eastAsia="Times New Roman"/>
          <w:b/>
          <w:bCs/>
        </w:rPr>
        <w:t>Dependencies:</w:t>
      </w:r>
      <w:r w:rsidRPr="00242DA8">
        <w:rPr>
          <w:rFonts w:eastAsia="Times New Roman"/>
        </w:rPr>
        <w:t xml:space="preserve"> Phase 3 complete </w:t>
      </w:r>
      <w:r w:rsidRPr="00242DA8">
        <w:rPr>
          <w:rFonts w:eastAsia="Times New Roman"/>
          <w:b/>
          <w:bCs/>
        </w:rPr>
        <w:t>Location:</w:t>
      </w:r>
      <w:r w:rsidRPr="00242DA8">
        <w:rPr>
          <w:rFonts w:eastAsia="Times New Roman"/>
        </w:rPr>
        <w:t xml:space="preserve"> modules/Module 1 - Inventory Management/docs/PHASE_3.5_SPEC.md</w:t>
      </w:r>
    </w:p>
    <w:p w14:paraId="074AE05E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pict w14:anchorId="75467534">
          <v:rect id="_x0000_i1091" style="width:0;height:1.5pt" o:hralign="center" o:hrstd="t" o:hr="t" fillcolor="#a0a0a0" stroked="f"/>
        </w:pict>
      </w:r>
    </w:p>
    <w:p w14:paraId="5E8E1850" w14:textId="77777777" w:rsidR="00242DA8" w:rsidRPr="00242DA8" w:rsidRDefault="00242DA8" w:rsidP="00242DA8">
      <w:pPr>
        <w:rPr>
          <w:rFonts w:eastAsia="Times New Roman"/>
          <w:b/>
          <w:bCs/>
        </w:rPr>
      </w:pPr>
      <w:r w:rsidRPr="00242DA8">
        <w:rPr>
          <w:rFonts w:eastAsia="Times New Roman"/>
          <w:b/>
          <w:bCs/>
        </w:rPr>
        <w:t>1. Overview</w:t>
      </w:r>
    </w:p>
    <w:p w14:paraId="0C47AEAD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This phase is architectural — not a feature phase. It prepares the codebase for a multi-module future by:</w:t>
      </w:r>
    </w:p>
    <w:p w14:paraId="3504CEC2" w14:textId="77777777" w:rsidR="00242DA8" w:rsidRPr="00242DA8" w:rsidRDefault="00242DA8" w:rsidP="00242DA8">
      <w:pPr>
        <w:numPr>
          <w:ilvl w:val="0"/>
          <w:numId w:val="1"/>
        </w:numPr>
        <w:rPr>
          <w:rFonts w:eastAsia="Times New Roman"/>
        </w:rPr>
      </w:pPr>
      <w:r w:rsidRPr="00242DA8">
        <w:rPr>
          <w:rFonts w:eastAsia="Times New Roman"/>
        </w:rPr>
        <w:t>Renaming the GitHub repo from prizma-inventory to opticup</w:t>
      </w:r>
    </w:p>
    <w:p w14:paraId="147CACE4" w14:textId="77777777" w:rsidR="00242DA8" w:rsidRPr="00242DA8" w:rsidRDefault="00242DA8" w:rsidP="00242DA8">
      <w:pPr>
        <w:numPr>
          <w:ilvl w:val="0"/>
          <w:numId w:val="1"/>
        </w:numPr>
        <w:rPr>
          <w:rFonts w:eastAsia="Times New Roman"/>
        </w:rPr>
      </w:pPr>
      <w:r w:rsidRPr="00242DA8">
        <w:rPr>
          <w:rFonts w:eastAsia="Times New Roman"/>
        </w:rPr>
        <w:t>Renaming index.html → inventory.html (the full inventory app)</w:t>
      </w:r>
    </w:p>
    <w:p w14:paraId="0E015417" w14:textId="77777777" w:rsidR="00242DA8" w:rsidRPr="00242DA8" w:rsidRDefault="00242DA8" w:rsidP="00242DA8">
      <w:pPr>
        <w:numPr>
          <w:ilvl w:val="0"/>
          <w:numId w:val="1"/>
        </w:numPr>
        <w:rPr>
          <w:rFonts w:eastAsia="Times New Roman"/>
        </w:rPr>
      </w:pPr>
      <w:r w:rsidRPr="00242DA8">
        <w:rPr>
          <w:rFonts w:eastAsia="Times New Roman"/>
        </w:rPr>
        <w:t>Creating a new index.html — a home screen with PIN login + module cards</w:t>
      </w:r>
    </w:p>
    <w:p w14:paraId="64039EBD" w14:textId="77777777" w:rsidR="00242DA8" w:rsidRPr="00242DA8" w:rsidRDefault="00242DA8" w:rsidP="00242DA8">
      <w:pPr>
        <w:numPr>
          <w:ilvl w:val="0"/>
          <w:numId w:val="1"/>
        </w:numPr>
        <w:rPr>
          <w:rFonts w:eastAsia="Times New Roman"/>
        </w:rPr>
      </w:pPr>
      <w:r w:rsidRPr="00242DA8">
        <w:rPr>
          <w:rFonts w:eastAsia="Times New Roman"/>
        </w:rPr>
        <w:t>Adding "back to home" navigation in inventory.html header</w:t>
      </w:r>
    </w:p>
    <w:p w14:paraId="79EDB530" w14:textId="77777777" w:rsidR="00242DA8" w:rsidRPr="00242DA8" w:rsidRDefault="00242DA8" w:rsidP="00242DA8">
      <w:pPr>
        <w:numPr>
          <w:ilvl w:val="0"/>
          <w:numId w:val="1"/>
        </w:numPr>
        <w:rPr>
          <w:rFonts w:eastAsia="Times New Roman"/>
        </w:rPr>
      </w:pPr>
      <w:r w:rsidRPr="00242DA8">
        <w:rPr>
          <w:rFonts w:eastAsia="Times New Roman"/>
        </w:rPr>
        <w:t>Updating all internal references and script paths</w:t>
      </w:r>
    </w:p>
    <w:p w14:paraId="2F4CEE4C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After this phase:</w:t>
      </w:r>
    </w:p>
    <w:p w14:paraId="355E96D4" w14:textId="77777777" w:rsidR="00242DA8" w:rsidRPr="00242DA8" w:rsidRDefault="00242DA8" w:rsidP="00242DA8">
      <w:pPr>
        <w:numPr>
          <w:ilvl w:val="0"/>
          <w:numId w:val="2"/>
        </w:numPr>
        <w:rPr>
          <w:rFonts w:eastAsia="Times New Roman"/>
        </w:rPr>
      </w:pPr>
      <w:r w:rsidRPr="00242DA8">
        <w:rPr>
          <w:rFonts w:eastAsia="Times New Roman"/>
        </w:rPr>
        <w:t>opticalis.github.io/opticup/ → home screen (login + module cards)</w:t>
      </w:r>
    </w:p>
    <w:p w14:paraId="08CD05DB" w14:textId="77777777" w:rsidR="00242DA8" w:rsidRPr="00242DA8" w:rsidRDefault="00242DA8" w:rsidP="00242DA8">
      <w:pPr>
        <w:numPr>
          <w:ilvl w:val="0"/>
          <w:numId w:val="2"/>
        </w:numPr>
        <w:rPr>
          <w:rFonts w:eastAsia="Times New Roman"/>
        </w:rPr>
      </w:pPr>
      <w:r w:rsidRPr="00242DA8">
        <w:rPr>
          <w:rFonts w:eastAsia="Times New Roman"/>
        </w:rPr>
        <w:t>opticalis.github.io/opticup/inventory.html → full inventory management app</w:t>
      </w:r>
    </w:p>
    <w:p w14:paraId="3C6656EF" w14:textId="77777777" w:rsidR="00242DA8" w:rsidRPr="00242DA8" w:rsidRDefault="00242DA8" w:rsidP="00242DA8">
      <w:pPr>
        <w:numPr>
          <w:ilvl w:val="0"/>
          <w:numId w:val="2"/>
        </w:numPr>
        <w:rPr>
          <w:rFonts w:eastAsia="Times New Roman"/>
        </w:rPr>
      </w:pPr>
      <w:r w:rsidRPr="00242DA8">
        <w:rPr>
          <w:rFonts w:eastAsia="Times New Roman"/>
        </w:rPr>
        <w:t>Session passes between pages via sessionStorage (same domain, no re-login needed)</w:t>
      </w:r>
    </w:p>
    <w:p w14:paraId="3D21E764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pict w14:anchorId="2B0B5430">
          <v:rect id="_x0000_i1092" style="width:0;height:1.5pt" o:hralign="center" o:hrstd="t" o:hr="t" fillcolor="#a0a0a0" stroked="f"/>
        </w:pict>
      </w:r>
    </w:p>
    <w:p w14:paraId="58B6B5A1" w14:textId="77777777" w:rsidR="00242DA8" w:rsidRPr="00242DA8" w:rsidRDefault="00242DA8" w:rsidP="00242DA8">
      <w:pPr>
        <w:rPr>
          <w:rFonts w:eastAsia="Times New Roman"/>
          <w:b/>
          <w:bCs/>
        </w:rPr>
      </w:pPr>
      <w:r w:rsidRPr="00242DA8">
        <w:rPr>
          <w:rFonts w:eastAsia="Times New Roman"/>
          <w:b/>
          <w:bCs/>
        </w:rPr>
        <w:t>2. Execution Order</w:t>
      </w:r>
    </w:p>
    <w:p w14:paraId="7462B435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Step 1 — Rename GitHub repo: prizma-inventory → opticup</w:t>
      </w:r>
    </w:p>
    <w:p w14:paraId="09A8437A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Step 2 — Update git remote URL in local clone</w:t>
      </w:r>
    </w:p>
    <w:p w14:paraId="17315A4B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Step 3 — Rename index.html → inventory.html + update all internal script/link paths</w:t>
      </w:r>
    </w:p>
    <w:p w14:paraId="5B61A0D9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Step 4 — Create new index.html (home screen)</w:t>
      </w:r>
    </w:p>
    <w:p w14:paraId="4B64881D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Step 5 — Add "back to home" navigation in inventory.html</w:t>
      </w:r>
    </w:p>
    <w:p w14:paraId="6AC68DDC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Step 6 — Verify everything works end-to-end</w:t>
      </w:r>
    </w:p>
    <w:p w14:paraId="5E3D1C25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Step 7 — Documentation update</w:t>
      </w:r>
    </w:p>
    <w:p w14:paraId="696D8E95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pict w14:anchorId="6CA9787F">
          <v:rect id="_x0000_i1093" style="width:0;height:1.5pt" o:hralign="center" o:hrstd="t" o:hr="t" fillcolor="#a0a0a0" stroked="f"/>
        </w:pict>
      </w:r>
    </w:p>
    <w:p w14:paraId="2B03CD7C" w14:textId="77777777" w:rsidR="00242DA8" w:rsidRPr="00242DA8" w:rsidRDefault="00242DA8" w:rsidP="00242DA8">
      <w:pPr>
        <w:rPr>
          <w:rFonts w:eastAsia="Times New Roman"/>
          <w:b/>
          <w:bCs/>
        </w:rPr>
      </w:pPr>
      <w:r w:rsidRPr="00242DA8">
        <w:rPr>
          <w:rFonts w:eastAsia="Times New Roman"/>
          <w:b/>
          <w:bCs/>
        </w:rPr>
        <w:t>3. Step 1 — Rename GitHub Repo</w:t>
      </w:r>
    </w:p>
    <w:p w14:paraId="4BEEE257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  <w:b/>
          <w:bCs/>
        </w:rPr>
        <w:t>Done manually in GitHub:</w:t>
      </w:r>
      <w:r w:rsidRPr="00242DA8">
        <w:rPr>
          <w:rFonts w:eastAsia="Times New Roman"/>
        </w:rPr>
        <w:t xml:space="preserve"> Settings → Repository name → opticup → Rename</w:t>
      </w:r>
    </w:p>
    <w:p w14:paraId="266E0AB5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New URL: https://github.com/opticalis/opticup New Pages URL: https://opticalis.github.io/opticup/</w:t>
      </w:r>
    </w:p>
    <w:p w14:paraId="669D9931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GitHub automatically redirects old URLs for a period — but update the remote immediately after renaming.</w:t>
      </w:r>
    </w:p>
    <w:p w14:paraId="470AEC07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pict w14:anchorId="3C808FC8">
          <v:rect id="_x0000_i1094" style="width:0;height:1.5pt" o:hralign="center" o:hrstd="t" o:hr="t" fillcolor="#a0a0a0" stroked="f"/>
        </w:pict>
      </w:r>
    </w:p>
    <w:p w14:paraId="090DB2B8" w14:textId="77777777" w:rsidR="00242DA8" w:rsidRPr="00242DA8" w:rsidRDefault="00242DA8" w:rsidP="00242DA8">
      <w:pPr>
        <w:rPr>
          <w:rFonts w:eastAsia="Times New Roman"/>
          <w:b/>
          <w:bCs/>
        </w:rPr>
      </w:pPr>
      <w:r w:rsidRPr="00242DA8">
        <w:rPr>
          <w:rFonts w:eastAsia="Times New Roman"/>
          <w:b/>
          <w:bCs/>
        </w:rPr>
        <w:t>4. Step 2 — Update Git Remote</w:t>
      </w:r>
    </w:p>
    <w:p w14:paraId="6D8DFF14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git remote set-url origin https://github.com/opticalis/opticup.git</w:t>
      </w:r>
    </w:p>
    <w:p w14:paraId="7B7F91FB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git remote -v   # verify</w:t>
      </w:r>
    </w:p>
    <w:p w14:paraId="681043CA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pict w14:anchorId="2B18B803">
          <v:rect id="_x0000_i1095" style="width:0;height:1.5pt" o:hralign="center" o:hrstd="t" o:hr="t" fillcolor="#a0a0a0" stroked="f"/>
        </w:pict>
      </w:r>
    </w:p>
    <w:p w14:paraId="53059517" w14:textId="77777777" w:rsidR="00242DA8" w:rsidRPr="00242DA8" w:rsidRDefault="00242DA8" w:rsidP="00242DA8">
      <w:pPr>
        <w:rPr>
          <w:rFonts w:eastAsia="Times New Roman"/>
          <w:b/>
          <w:bCs/>
        </w:rPr>
      </w:pPr>
      <w:r w:rsidRPr="00242DA8">
        <w:rPr>
          <w:rFonts w:eastAsia="Times New Roman"/>
          <w:b/>
          <w:bCs/>
        </w:rPr>
        <w:t>5. Step 3 — Rename index.html → inventory.html</w:t>
      </w:r>
    </w:p>
    <w:p w14:paraId="18358519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  <w:b/>
          <w:bCs/>
        </w:rPr>
        <w:t>Actions:</w:t>
      </w:r>
    </w:p>
    <w:p w14:paraId="583FDF94" w14:textId="77777777" w:rsidR="00242DA8" w:rsidRPr="00242DA8" w:rsidRDefault="00242DA8" w:rsidP="00242DA8">
      <w:pPr>
        <w:numPr>
          <w:ilvl w:val="0"/>
          <w:numId w:val="3"/>
        </w:numPr>
        <w:rPr>
          <w:rFonts w:eastAsia="Times New Roman"/>
        </w:rPr>
      </w:pPr>
      <w:r w:rsidRPr="00242DA8">
        <w:rPr>
          <w:rFonts w:eastAsia="Times New Roman"/>
        </w:rPr>
        <w:t>git mv index.html inventory.html</w:t>
      </w:r>
    </w:p>
    <w:p w14:paraId="25712641" w14:textId="77777777" w:rsidR="00242DA8" w:rsidRPr="00242DA8" w:rsidRDefault="00242DA8" w:rsidP="00242DA8">
      <w:pPr>
        <w:numPr>
          <w:ilvl w:val="0"/>
          <w:numId w:val="3"/>
        </w:numPr>
        <w:rPr>
          <w:rFonts w:eastAsia="Times New Roman"/>
        </w:rPr>
      </w:pPr>
      <w:r w:rsidRPr="00242DA8">
        <w:rPr>
          <w:rFonts w:eastAsia="Times New Roman"/>
        </w:rPr>
        <w:t>In inventory.html — no internal changes needed (all script src paths are relative and will still resolve correctly from the same root)</w:t>
      </w:r>
    </w:p>
    <w:p w14:paraId="00D55E43" w14:textId="77777777" w:rsidR="00242DA8" w:rsidRPr="00242DA8" w:rsidRDefault="00242DA8" w:rsidP="00242DA8">
      <w:pPr>
        <w:numPr>
          <w:ilvl w:val="0"/>
          <w:numId w:val="3"/>
        </w:numPr>
        <w:rPr>
          <w:rFonts w:eastAsia="Times New Roman"/>
        </w:rPr>
      </w:pPr>
      <w:r w:rsidRPr="00242DA8">
        <w:rPr>
          <w:rFonts w:eastAsia="Times New Roman"/>
        </w:rPr>
        <w:t>Verify: all &lt;script src="..."&gt; and &lt;link href="..."&gt; paths still valid</w:t>
      </w:r>
    </w:p>
    <w:p w14:paraId="148DF13B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  <w:b/>
          <w:bCs/>
        </w:rPr>
        <w:t>One path that changes:</w:t>
      </w:r>
      <w:r w:rsidRPr="00242DA8">
        <w:rPr>
          <w:rFonts w:eastAsia="Times New Roman"/>
        </w:rPr>
        <w:t xml:space="preserve"> the login modal's clearSession() currently reloads window.location.reload() — this will still work correctly since it reloads the current page (inventory.html).</w:t>
      </w:r>
    </w:p>
    <w:p w14:paraId="246C2374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pict w14:anchorId="6E580216">
          <v:rect id="_x0000_i1096" style="width:0;height:1.5pt" o:hralign="center" o:hrstd="t" o:hr="t" fillcolor="#a0a0a0" stroked="f"/>
        </w:pict>
      </w:r>
    </w:p>
    <w:p w14:paraId="6398CEE6" w14:textId="77777777" w:rsidR="00242DA8" w:rsidRPr="00242DA8" w:rsidRDefault="00242DA8" w:rsidP="00242DA8">
      <w:pPr>
        <w:rPr>
          <w:rFonts w:eastAsia="Times New Roman"/>
          <w:b/>
          <w:bCs/>
        </w:rPr>
      </w:pPr>
      <w:r w:rsidRPr="00242DA8">
        <w:rPr>
          <w:rFonts w:eastAsia="Times New Roman"/>
          <w:b/>
          <w:bCs/>
        </w:rPr>
        <w:t>6. Step 4 — Create new index.html (Home Screen)</w:t>
      </w:r>
    </w:p>
    <w:p w14:paraId="7846471F" w14:textId="77777777" w:rsidR="00242DA8" w:rsidRPr="00242DA8" w:rsidRDefault="00242DA8" w:rsidP="00242DA8">
      <w:pPr>
        <w:rPr>
          <w:rFonts w:eastAsia="Times New Roman"/>
          <w:b/>
          <w:bCs/>
        </w:rPr>
      </w:pPr>
      <w:r w:rsidRPr="00242DA8">
        <w:rPr>
          <w:rFonts w:eastAsia="Times New Roman"/>
          <w:b/>
          <w:bCs/>
        </w:rPr>
        <w:lastRenderedPageBreak/>
        <w:t>6.1 Layout</w:t>
      </w:r>
    </w:p>
    <w:p w14:paraId="3B2378A2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┌─────────────────────────────────────────┐</w:t>
      </w:r>
    </w:p>
    <w:p w14:paraId="5AD7A8CE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│  [Logo diamond]                         │</w:t>
      </w:r>
    </w:p>
    <w:p w14:paraId="1E73CB64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│  Optic Up                               │</w:t>
      </w:r>
    </w:p>
    <w:p w14:paraId="5B4E8C06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 xml:space="preserve">│  </w:t>
      </w:r>
      <w:r w:rsidRPr="00242DA8">
        <w:rPr>
          <w:rFonts w:eastAsia="Times New Roman"/>
          <w:rtl/>
        </w:rPr>
        <w:t xml:space="preserve">אופטיקה פריזמה                         </w:t>
      </w:r>
      <w:r w:rsidRPr="00242DA8">
        <w:rPr>
          <w:rFonts w:eastAsia="Times New Roman"/>
        </w:rPr>
        <w:t>│</w:t>
      </w:r>
    </w:p>
    <w:p w14:paraId="6F5EB411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│                                         │</w:t>
      </w:r>
    </w:p>
    <w:p w14:paraId="1F2EF3FA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│  ┌──────────┐  ┌──────────┐  ┌────────┐│</w:t>
      </w:r>
    </w:p>
    <w:p w14:paraId="675284C6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 xml:space="preserve">│  │ </w:t>
      </w:r>
      <w:r w:rsidRPr="00242DA8">
        <w:rPr>
          <w:rFonts w:ascii="Segoe UI Emoji" w:eastAsia="Times New Roman" w:hAnsi="Segoe UI Emoji" w:cs="Segoe UI Emoji"/>
        </w:rPr>
        <w:t>📦</w:t>
      </w:r>
      <w:r w:rsidRPr="00242DA8">
        <w:rPr>
          <w:rFonts w:eastAsia="Times New Roman"/>
        </w:rPr>
        <w:t xml:space="preserve">       │  │ </w:t>
      </w:r>
      <w:r w:rsidRPr="00242DA8">
        <w:rPr>
          <w:rFonts w:ascii="Segoe UI Emoji" w:eastAsia="Times New Roman" w:hAnsi="Segoe UI Emoji" w:cs="Segoe UI Emoji"/>
        </w:rPr>
        <w:t>👥</w:t>
      </w:r>
      <w:r w:rsidRPr="00242DA8">
        <w:rPr>
          <w:rFonts w:eastAsia="Times New Roman"/>
        </w:rPr>
        <w:t xml:space="preserve">       │  │ </w:t>
      </w:r>
      <w:r w:rsidRPr="00242DA8">
        <w:rPr>
          <w:rFonts w:ascii="Segoe UI Emoji" w:eastAsia="Times New Roman" w:hAnsi="Segoe UI Emoji" w:cs="Segoe UI Emoji"/>
        </w:rPr>
        <w:t>💰</w:t>
      </w:r>
      <w:r w:rsidRPr="00242DA8">
        <w:rPr>
          <w:rFonts w:eastAsia="Times New Roman"/>
        </w:rPr>
        <w:t xml:space="preserve">     ││  ← blurred/grayed if not active</w:t>
      </w:r>
    </w:p>
    <w:p w14:paraId="63BCA0A8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 xml:space="preserve">│  │ </w:t>
      </w:r>
      <w:r w:rsidRPr="00242DA8">
        <w:rPr>
          <w:rFonts w:eastAsia="Times New Roman"/>
          <w:rtl/>
        </w:rPr>
        <w:t xml:space="preserve">ניהול    </w:t>
      </w:r>
      <w:r w:rsidRPr="00242DA8">
        <w:rPr>
          <w:rFonts w:eastAsia="Times New Roman"/>
        </w:rPr>
        <w:t xml:space="preserve">│  │ </w:t>
      </w:r>
      <w:r w:rsidRPr="00242DA8">
        <w:rPr>
          <w:rFonts w:eastAsia="Times New Roman"/>
          <w:rtl/>
        </w:rPr>
        <w:t xml:space="preserve">לקוחות  </w:t>
      </w:r>
      <w:r w:rsidRPr="00242DA8">
        <w:rPr>
          <w:rFonts w:eastAsia="Times New Roman"/>
        </w:rPr>
        <w:t xml:space="preserve">│  │ </w:t>
      </w:r>
      <w:r w:rsidRPr="00242DA8">
        <w:rPr>
          <w:rFonts w:eastAsia="Times New Roman"/>
          <w:rtl/>
        </w:rPr>
        <w:t xml:space="preserve">חובות  </w:t>
      </w:r>
      <w:r w:rsidRPr="00242DA8">
        <w:rPr>
          <w:rFonts w:eastAsia="Times New Roman"/>
        </w:rPr>
        <w:t>││</w:t>
      </w:r>
    </w:p>
    <w:p w14:paraId="566C291E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 xml:space="preserve">│  │ </w:t>
      </w:r>
      <w:r w:rsidRPr="00242DA8">
        <w:rPr>
          <w:rFonts w:eastAsia="Times New Roman"/>
          <w:rtl/>
        </w:rPr>
        <w:t xml:space="preserve">מלאי     </w:t>
      </w:r>
      <w:r w:rsidRPr="00242DA8">
        <w:rPr>
          <w:rFonts w:eastAsia="Times New Roman"/>
        </w:rPr>
        <w:t>│  │ (</w:t>
      </w:r>
      <w:r w:rsidRPr="00242DA8">
        <w:rPr>
          <w:rFonts w:eastAsia="Times New Roman"/>
          <w:rtl/>
        </w:rPr>
        <w:t>בקרוב</w:t>
      </w:r>
      <w:r w:rsidRPr="00242DA8">
        <w:rPr>
          <w:rFonts w:eastAsia="Times New Roman"/>
        </w:rPr>
        <w:t>)  │  │(</w:t>
      </w:r>
      <w:r w:rsidRPr="00242DA8">
        <w:rPr>
          <w:rFonts w:eastAsia="Times New Roman"/>
          <w:rtl/>
        </w:rPr>
        <w:t>בקרוב</w:t>
      </w:r>
      <w:r w:rsidRPr="00242DA8">
        <w:rPr>
          <w:rFonts w:eastAsia="Times New Roman"/>
        </w:rPr>
        <w:t>)││</w:t>
      </w:r>
    </w:p>
    <w:p w14:paraId="0E7246CF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│  └──────────┘  └──────────┘  └────────┘│</w:t>
      </w:r>
    </w:p>
    <w:p w14:paraId="51131DAF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│                                         │</w:t>
      </w:r>
    </w:p>
    <w:p w14:paraId="65669C09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 xml:space="preserve">│         [ </w:t>
      </w:r>
      <w:r w:rsidRPr="00242DA8">
        <w:rPr>
          <w:rFonts w:eastAsia="Times New Roman"/>
          <w:rtl/>
        </w:rPr>
        <w:t>כניסה למערכת</w:t>
      </w:r>
      <w:r w:rsidRPr="00242DA8">
        <w:rPr>
          <w:rFonts w:eastAsia="Times New Roman"/>
        </w:rPr>
        <w:t xml:space="preserve"> ]               │</w:t>
      </w:r>
    </w:p>
    <w:p w14:paraId="2C7D00D4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│                                         │</w:t>
      </w:r>
    </w:p>
    <w:p w14:paraId="52958CA5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└─────────────────────────────────────────┘</w:t>
      </w:r>
    </w:p>
    <w:p w14:paraId="4E4188A8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  <w:b/>
          <w:bCs/>
        </w:rPr>
        <w:t>Before login:</w:t>
      </w:r>
    </w:p>
    <w:p w14:paraId="43247264" w14:textId="77777777" w:rsidR="00242DA8" w:rsidRPr="00242DA8" w:rsidRDefault="00242DA8" w:rsidP="00242DA8">
      <w:pPr>
        <w:numPr>
          <w:ilvl w:val="0"/>
          <w:numId w:val="4"/>
        </w:numPr>
        <w:rPr>
          <w:rFonts w:eastAsia="Times New Roman"/>
        </w:rPr>
      </w:pPr>
      <w:r w:rsidRPr="00242DA8">
        <w:rPr>
          <w:rFonts w:eastAsia="Times New Roman"/>
        </w:rPr>
        <w:t>Logo + "Optic Up" + "</w:t>
      </w:r>
      <w:r w:rsidRPr="00242DA8">
        <w:rPr>
          <w:rFonts w:eastAsia="Times New Roman"/>
          <w:rtl/>
        </w:rPr>
        <w:t>אופטיקה פריזמה</w:t>
      </w:r>
      <w:r w:rsidRPr="00242DA8">
        <w:rPr>
          <w:rFonts w:eastAsia="Times New Roman"/>
        </w:rPr>
        <w:t>"</w:t>
      </w:r>
    </w:p>
    <w:p w14:paraId="68454C9A" w14:textId="77777777" w:rsidR="00242DA8" w:rsidRPr="00242DA8" w:rsidRDefault="00242DA8" w:rsidP="00242DA8">
      <w:pPr>
        <w:numPr>
          <w:ilvl w:val="0"/>
          <w:numId w:val="4"/>
        </w:numPr>
        <w:rPr>
          <w:rFonts w:eastAsia="Times New Roman"/>
        </w:rPr>
      </w:pPr>
      <w:r w:rsidRPr="00242DA8">
        <w:rPr>
          <w:rFonts w:eastAsia="Times New Roman"/>
        </w:rPr>
        <w:t>Module cards visible but blurred (filter: blur(3px) + opacity: 0.4)</w:t>
      </w:r>
    </w:p>
    <w:p w14:paraId="4598ADD3" w14:textId="77777777" w:rsidR="00242DA8" w:rsidRPr="00242DA8" w:rsidRDefault="00242DA8" w:rsidP="00242DA8">
      <w:pPr>
        <w:numPr>
          <w:ilvl w:val="0"/>
          <w:numId w:val="4"/>
        </w:numPr>
        <w:rPr>
          <w:rFonts w:eastAsia="Times New Roman"/>
        </w:rPr>
      </w:pPr>
      <w:r w:rsidRPr="00242DA8">
        <w:rPr>
          <w:rFonts w:eastAsia="Times New Roman"/>
        </w:rPr>
        <w:t>Single "</w:t>
      </w:r>
      <w:r w:rsidRPr="00242DA8">
        <w:rPr>
          <w:rFonts w:eastAsia="Times New Roman"/>
          <w:rtl/>
        </w:rPr>
        <w:t>כניסה למערכת</w:t>
      </w:r>
      <w:r w:rsidRPr="00242DA8">
        <w:rPr>
          <w:rFonts w:eastAsia="Times New Roman"/>
        </w:rPr>
        <w:t>" button — prominent, centered</w:t>
      </w:r>
    </w:p>
    <w:p w14:paraId="0D51577D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  <w:b/>
          <w:bCs/>
        </w:rPr>
        <w:t>After successful login:</w:t>
      </w:r>
    </w:p>
    <w:p w14:paraId="0496161A" w14:textId="77777777" w:rsidR="00242DA8" w:rsidRPr="00242DA8" w:rsidRDefault="00242DA8" w:rsidP="00242DA8">
      <w:pPr>
        <w:numPr>
          <w:ilvl w:val="0"/>
          <w:numId w:val="5"/>
        </w:numPr>
        <w:rPr>
          <w:rFonts w:eastAsia="Times New Roman"/>
        </w:rPr>
      </w:pPr>
      <w:r w:rsidRPr="00242DA8">
        <w:rPr>
          <w:rFonts w:eastAsia="Times New Roman"/>
        </w:rPr>
        <w:t>Module cards unblur — active modules fully visible, inactive grayed out</w:t>
      </w:r>
    </w:p>
    <w:p w14:paraId="0CDAA60F" w14:textId="77777777" w:rsidR="00242DA8" w:rsidRPr="00242DA8" w:rsidRDefault="00242DA8" w:rsidP="00242DA8">
      <w:pPr>
        <w:numPr>
          <w:ilvl w:val="0"/>
          <w:numId w:val="5"/>
        </w:numPr>
        <w:rPr>
          <w:rFonts w:eastAsia="Times New Roman"/>
        </w:rPr>
      </w:pPr>
      <w:r w:rsidRPr="00242DA8">
        <w:rPr>
          <w:rFonts w:eastAsia="Times New Roman"/>
        </w:rPr>
        <w:t>"</w:t>
      </w:r>
      <w:r w:rsidRPr="00242DA8">
        <w:rPr>
          <w:rFonts w:eastAsia="Times New Roman"/>
          <w:rtl/>
        </w:rPr>
        <w:t>כניסה למערכת</w:t>
      </w:r>
      <w:r w:rsidRPr="00242DA8">
        <w:rPr>
          <w:rFonts w:eastAsia="Times New Roman"/>
        </w:rPr>
        <w:t>" button replaced by employee name + logout (same pattern as inventory.html)</w:t>
      </w:r>
    </w:p>
    <w:p w14:paraId="3B215348" w14:textId="77777777" w:rsidR="00242DA8" w:rsidRPr="00242DA8" w:rsidRDefault="00242DA8" w:rsidP="00242DA8">
      <w:pPr>
        <w:numPr>
          <w:ilvl w:val="0"/>
          <w:numId w:val="5"/>
        </w:numPr>
        <w:rPr>
          <w:rFonts w:eastAsia="Times New Roman"/>
        </w:rPr>
      </w:pPr>
      <w:r w:rsidRPr="00242DA8">
        <w:rPr>
          <w:rFonts w:eastAsia="Times New Roman"/>
        </w:rPr>
        <w:t>Clicking active module card → navigate to that module's HTML file</w:t>
      </w:r>
    </w:p>
    <w:p w14:paraId="0884D617" w14:textId="77777777" w:rsidR="00242DA8" w:rsidRPr="00242DA8" w:rsidRDefault="00242DA8" w:rsidP="00242DA8">
      <w:pPr>
        <w:rPr>
          <w:rFonts w:eastAsia="Times New Roman"/>
          <w:b/>
          <w:bCs/>
        </w:rPr>
      </w:pPr>
      <w:r w:rsidRPr="00242DA8">
        <w:rPr>
          <w:rFonts w:eastAsia="Times New Roman"/>
          <w:b/>
          <w:bCs/>
        </w:rPr>
        <w:t>6.2 Module Cards (Phase 3.5 — only one active)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514"/>
        <w:gridCol w:w="1090"/>
        <w:gridCol w:w="1495"/>
      </w:tblGrid>
      <w:tr w:rsidR="00242DA8" w:rsidRPr="00242DA8" w14:paraId="47163F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5D72B" w14:textId="77777777" w:rsidR="00242DA8" w:rsidRPr="00242DA8" w:rsidRDefault="00242DA8" w:rsidP="00242DA8">
            <w:pPr>
              <w:rPr>
                <w:rFonts w:eastAsia="Times New Roman"/>
                <w:b/>
                <w:bCs/>
              </w:rPr>
            </w:pPr>
            <w:r w:rsidRPr="00242DA8">
              <w:rPr>
                <w:rFonts w:eastAsia="Times New Roman"/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FEC69E8" w14:textId="77777777" w:rsidR="00242DA8" w:rsidRPr="00242DA8" w:rsidRDefault="00242DA8" w:rsidP="00242DA8">
            <w:pPr>
              <w:rPr>
                <w:rFonts w:eastAsia="Times New Roman"/>
                <w:b/>
                <w:bCs/>
              </w:rPr>
            </w:pPr>
            <w:r w:rsidRPr="00242DA8">
              <w:rPr>
                <w:rFonts w:eastAsia="Times New Roman"/>
                <w:b/>
                <w:bCs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6BA7C8AA" w14:textId="77777777" w:rsidR="00242DA8" w:rsidRPr="00242DA8" w:rsidRDefault="00242DA8" w:rsidP="00242DA8">
            <w:pPr>
              <w:rPr>
                <w:rFonts w:eastAsia="Times New Roman"/>
                <w:b/>
                <w:bCs/>
              </w:rPr>
            </w:pPr>
            <w:r w:rsidRPr="00242DA8">
              <w:rPr>
                <w:rFonts w:eastAsia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ECA045E" w14:textId="77777777" w:rsidR="00242DA8" w:rsidRPr="00242DA8" w:rsidRDefault="00242DA8" w:rsidP="00242DA8">
            <w:pPr>
              <w:rPr>
                <w:rFonts w:eastAsia="Times New Roman"/>
                <w:b/>
                <w:bCs/>
              </w:rPr>
            </w:pPr>
            <w:r w:rsidRPr="00242DA8">
              <w:rPr>
                <w:rFonts w:eastAsia="Times New Roman"/>
                <w:b/>
                <w:bCs/>
              </w:rPr>
              <w:t>Link</w:t>
            </w:r>
          </w:p>
        </w:tc>
      </w:tr>
      <w:tr w:rsidR="00242DA8" w:rsidRPr="00242DA8" w14:paraId="2CF1B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07236" w14:textId="77777777" w:rsidR="00242DA8" w:rsidRPr="00242DA8" w:rsidRDefault="00242DA8" w:rsidP="00242DA8">
            <w:pPr>
              <w:rPr>
                <w:rFonts w:eastAsia="Times New Roman"/>
              </w:rPr>
            </w:pPr>
            <w:r w:rsidRPr="00242DA8">
              <w:rPr>
                <w:rFonts w:eastAsia="Times New Roman"/>
                <w:rtl/>
              </w:rPr>
              <w:t>ניהול מלאי</w:t>
            </w:r>
          </w:p>
        </w:tc>
        <w:tc>
          <w:tcPr>
            <w:tcW w:w="0" w:type="auto"/>
            <w:vAlign w:val="center"/>
            <w:hideMark/>
          </w:tcPr>
          <w:p w14:paraId="49AA5550" w14:textId="77777777" w:rsidR="00242DA8" w:rsidRPr="00242DA8" w:rsidRDefault="00242DA8" w:rsidP="00242DA8">
            <w:pPr>
              <w:rPr>
                <w:rFonts w:eastAsia="Times New Roman"/>
              </w:rPr>
            </w:pPr>
            <w:r w:rsidRPr="00242DA8">
              <w:rPr>
                <w:rFonts w:ascii="Segoe UI Emoji" w:eastAsia="Times New Roman" w:hAnsi="Segoe UI Emoji" w:cs="Segoe UI Emoji"/>
              </w:rPr>
              <w:t>📦</w:t>
            </w:r>
          </w:p>
        </w:tc>
        <w:tc>
          <w:tcPr>
            <w:tcW w:w="0" w:type="auto"/>
            <w:vAlign w:val="center"/>
            <w:hideMark/>
          </w:tcPr>
          <w:p w14:paraId="2697B3C8" w14:textId="77777777" w:rsidR="00242DA8" w:rsidRPr="00242DA8" w:rsidRDefault="00242DA8" w:rsidP="00242DA8">
            <w:pPr>
              <w:rPr>
                <w:rFonts w:eastAsia="Times New Roman"/>
              </w:rPr>
            </w:pPr>
            <w:r w:rsidRPr="00242DA8">
              <w:rPr>
                <w:rFonts w:ascii="Segoe UI Emoji" w:eastAsia="Times New Roman" w:hAnsi="Segoe UI Emoji" w:cs="Segoe UI Emoji"/>
              </w:rPr>
              <w:t>✅</w:t>
            </w:r>
            <w:r w:rsidRPr="00242DA8">
              <w:rPr>
                <w:rFonts w:eastAsia="Times New Roman"/>
              </w:rPr>
              <w:t xml:space="preserve"> Active</w:t>
            </w:r>
          </w:p>
        </w:tc>
        <w:tc>
          <w:tcPr>
            <w:tcW w:w="0" w:type="auto"/>
            <w:vAlign w:val="center"/>
            <w:hideMark/>
          </w:tcPr>
          <w:p w14:paraId="24D8D1B4" w14:textId="77777777" w:rsidR="00242DA8" w:rsidRPr="00242DA8" w:rsidRDefault="00242DA8" w:rsidP="00242DA8">
            <w:pPr>
              <w:rPr>
                <w:rFonts w:eastAsia="Times New Roman"/>
              </w:rPr>
            </w:pPr>
            <w:r w:rsidRPr="00242DA8">
              <w:rPr>
                <w:rFonts w:eastAsia="Times New Roman"/>
              </w:rPr>
              <w:t>inventory.html</w:t>
            </w:r>
          </w:p>
        </w:tc>
      </w:tr>
      <w:tr w:rsidR="00242DA8" w:rsidRPr="00242DA8" w14:paraId="28446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00FF6" w14:textId="77777777" w:rsidR="00242DA8" w:rsidRPr="00242DA8" w:rsidRDefault="00242DA8" w:rsidP="00242DA8">
            <w:pPr>
              <w:rPr>
                <w:rFonts w:eastAsia="Times New Roman"/>
              </w:rPr>
            </w:pPr>
            <w:r w:rsidRPr="00242DA8">
              <w:rPr>
                <w:rFonts w:eastAsia="Times New Roman"/>
                <w:rtl/>
              </w:rPr>
              <w:t>ניהול לקוחות</w:t>
            </w:r>
          </w:p>
        </w:tc>
        <w:tc>
          <w:tcPr>
            <w:tcW w:w="0" w:type="auto"/>
            <w:vAlign w:val="center"/>
            <w:hideMark/>
          </w:tcPr>
          <w:p w14:paraId="59011DFE" w14:textId="77777777" w:rsidR="00242DA8" w:rsidRPr="00242DA8" w:rsidRDefault="00242DA8" w:rsidP="00242DA8">
            <w:pPr>
              <w:rPr>
                <w:rFonts w:eastAsia="Times New Roman"/>
              </w:rPr>
            </w:pPr>
            <w:r w:rsidRPr="00242DA8">
              <w:rPr>
                <w:rFonts w:ascii="Segoe UI Emoji" w:eastAsia="Times New Roman" w:hAnsi="Segoe UI Emoji" w:cs="Segoe UI Emoji"/>
              </w:rPr>
              <w:t>👥</w:t>
            </w:r>
          </w:p>
        </w:tc>
        <w:tc>
          <w:tcPr>
            <w:tcW w:w="0" w:type="auto"/>
            <w:vAlign w:val="center"/>
            <w:hideMark/>
          </w:tcPr>
          <w:p w14:paraId="1AE87A02" w14:textId="77777777" w:rsidR="00242DA8" w:rsidRPr="00242DA8" w:rsidRDefault="00242DA8" w:rsidP="00242DA8">
            <w:pPr>
              <w:rPr>
                <w:rFonts w:eastAsia="Times New Roman"/>
              </w:rPr>
            </w:pPr>
            <w:r w:rsidRPr="00242DA8">
              <w:rPr>
                <w:rFonts w:ascii="Segoe UI Emoji" w:eastAsia="Times New Roman" w:hAnsi="Segoe UI Emoji" w:cs="Segoe UI Emoji"/>
              </w:rPr>
              <w:t>🔒</w:t>
            </w:r>
            <w:r w:rsidRPr="00242DA8">
              <w:rPr>
                <w:rFonts w:eastAsia="Times New Roman"/>
              </w:rPr>
              <w:t xml:space="preserve"> </w:t>
            </w:r>
            <w:r w:rsidRPr="00242DA8">
              <w:rPr>
                <w:rFonts w:eastAsia="Times New Roman"/>
                <w:rtl/>
              </w:rPr>
              <w:t>בקרוב</w:t>
            </w:r>
          </w:p>
        </w:tc>
        <w:tc>
          <w:tcPr>
            <w:tcW w:w="0" w:type="auto"/>
            <w:vAlign w:val="center"/>
            <w:hideMark/>
          </w:tcPr>
          <w:p w14:paraId="639D654F" w14:textId="77777777" w:rsidR="00242DA8" w:rsidRPr="00242DA8" w:rsidRDefault="00242DA8" w:rsidP="00242DA8">
            <w:pPr>
              <w:rPr>
                <w:rFonts w:eastAsia="Times New Roman"/>
              </w:rPr>
            </w:pPr>
            <w:r w:rsidRPr="00242DA8">
              <w:rPr>
                <w:rFonts w:eastAsia="Times New Roman"/>
              </w:rPr>
              <w:t>—</w:t>
            </w:r>
          </w:p>
        </w:tc>
      </w:tr>
      <w:tr w:rsidR="00242DA8" w:rsidRPr="00242DA8" w14:paraId="77A9B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9F5D2" w14:textId="77777777" w:rsidR="00242DA8" w:rsidRPr="00242DA8" w:rsidRDefault="00242DA8" w:rsidP="00242DA8">
            <w:pPr>
              <w:rPr>
                <w:rFonts w:eastAsia="Times New Roman"/>
              </w:rPr>
            </w:pPr>
            <w:r w:rsidRPr="00242DA8">
              <w:rPr>
                <w:rFonts w:eastAsia="Times New Roman"/>
                <w:rtl/>
              </w:rPr>
              <w:t>מעקב חובות</w:t>
            </w:r>
          </w:p>
        </w:tc>
        <w:tc>
          <w:tcPr>
            <w:tcW w:w="0" w:type="auto"/>
            <w:vAlign w:val="center"/>
            <w:hideMark/>
          </w:tcPr>
          <w:p w14:paraId="2A585A53" w14:textId="77777777" w:rsidR="00242DA8" w:rsidRPr="00242DA8" w:rsidRDefault="00242DA8" w:rsidP="00242DA8">
            <w:pPr>
              <w:rPr>
                <w:rFonts w:eastAsia="Times New Roman"/>
              </w:rPr>
            </w:pPr>
            <w:r w:rsidRPr="00242DA8">
              <w:rPr>
                <w:rFonts w:ascii="Segoe UI Emoji" w:eastAsia="Times New Roman" w:hAnsi="Segoe UI Emoji" w:cs="Segoe UI Emoji"/>
              </w:rPr>
              <w:t>💰</w:t>
            </w:r>
          </w:p>
        </w:tc>
        <w:tc>
          <w:tcPr>
            <w:tcW w:w="0" w:type="auto"/>
            <w:vAlign w:val="center"/>
            <w:hideMark/>
          </w:tcPr>
          <w:p w14:paraId="1A8DDE3F" w14:textId="77777777" w:rsidR="00242DA8" w:rsidRPr="00242DA8" w:rsidRDefault="00242DA8" w:rsidP="00242DA8">
            <w:pPr>
              <w:rPr>
                <w:rFonts w:eastAsia="Times New Roman"/>
              </w:rPr>
            </w:pPr>
            <w:r w:rsidRPr="00242DA8">
              <w:rPr>
                <w:rFonts w:ascii="Segoe UI Emoji" w:eastAsia="Times New Roman" w:hAnsi="Segoe UI Emoji" w:cs="Segoe UI Emoji"/>
              </w:rPr>
              <w:t>🔒</w:t>
            </w:r>
            <w:r w:rsidRPr="00242DA8">
              <w:rPr>
                <w:rFonts w:eastAsia="Times New Roman"/>
              </w:rPr>
              <w:t xml:space="preserve"> </w:t>
            </w:r>
            <w:r w:rsidRPr="00242DA8">
              <w:rPr>
                <w:rFonts w:eastAsia="Times New Roman"/>
                <w:rtl/>
              </w:rPr>
              <w:t>בקרוב</w:t>
            </w:r>
          </w:p>
        </w:tc>
        <w:tc>
          <w:tcPr>
            <w:tcW w:w="0" w:type="auto"/>
            <w:vAlign w:val="center"/>
            <w:hideMark/>
          </w:tcPr>
          <w:p w14:paraId="4F93E449" w14:textId="77777777" w:rsidR="00242DA8" w:rsidRPr="00242DA8" w:rsidRDefault="00242DA8" w:rsidP="00242DA8">
            <w:pPr>
              <w:rPr>
                <w:rFonts w:eastAsia="Times New Roman"/>
              </w:rPr>
            </w:pPr>
            <w:r w:rsidRPr="00242DA8">
              <w:rPr>
                <w:rFonts w:eastAsia="Times New Roman"/>
              </w:rPr>
              <w:t>—</w:t>
            </w:r>
          </w:p>
        </w:tc>
      </w:tr>
    </w:tbl>
    <w:p w14:paraId="44D33710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Active card: full color, clickable, hover effect Inactive cards: grayscale + "</w:t>
      </w:r>
      <w:r w:rsidRPr="00242DA8">
        <w:rPr>
          <w:rFonts w:eastAsia="Times New Roman"/>
          <w:rtl/>
        </w:rPr>
        <w:t>בקרוב</w:t>
      </w:r>
      <w:r w:rsidRPr="00242DA8">
        <w:rPr>
          <w:rFonts w:eastAsia="Times New Roman"/>
        </w:rPr>
        <w:t>" badge, not clickable</w:t>
      </w:r>
    </w:p>
    <w:p w14:paraId="75F43DA5" w14:textId="77777777" w:rsidR="00242DA8" w:rsidRPr="00242DA8" w:rsidRDefault="00242DA8" w:rsidP="00242DA8">
      <w:pPr>
        <w:rPr>
          <w:rFonts w:eastAsia="Times New Roman"/>
          <w:b/>
          <w:bCs/>
        </w:rPr>
      </w:pPr>
      <w:r w:rsidRPr="00242DA8">
        <w:rPr>
          <w:rFonts w:eastAsia="Times New Roman"/>
          <w:b/>
          <w:bCs/>
        </w:rPr>
        <w:t>6.3 Login Flow</w:t>
      </w:r>
    </w:p>
    <w:p w14:paraId="35EDE52B" w14:textId="77777777" w:rsidR="00242DA8" w:rsidRPr="00242DA8" w:rsidRDefault="00242DA8" w:rsidP="00242DA8">
      <w:pPr>
        <w:numPr>
          <w:ilvl w:val="0"/>
          <w:numId w:val="6"/>
        </w:numPr>
        <w:rPr>
          <w:rFonts w:eastAsia="Times New Roman"/>
        </w:rPr>
      </w:pPr>
      <w:r w:rsidRPr="00242DA8">
        <w:rPr>
          <w:rFonts w:eastAsia="Times New Roman"/>
        </w:rPr>
        <w:t>Page loads → loadSession() (from auth-service.js)</w:t>
      </w:r>
    </w:p>
    <w:p w14:paraId="027D70C6" w14:textId="77777777" w:rsidR="00242DA8" w:rsidRPr="00242DA8" w:rsidRDefault="00242DA8" w:rsidP="00242DA8">
      <w:pPr>
        <w:numPr>
          <w:ilvl w:val="0"/>
          <w:numId w:val="6"/>
        </w:numPr>
        <w:rPr>
          <w:rFonts w:eastAsia="Times New Roman"/>
        </w:rPr>
      </w:pPr>
      <w:r w:rsidRPr="00242DA8">
        <w:rPr>
          <w:rFonts w:eastAsia="Times New Roman"/>
        </w:rPr>
        <w:t>If valid session → unblur cards, show user name, skip login</w:t>
      </w:r>
    </w:p>
    <w:p w14:paraId="215C20B7" w14:textId="77777777" w:rsidR="00242DA8" w:rsidRPr="00242DA8" w:rsidRDefault="00242DA8" w:rsidP="00242DA8">
      <w:pPr>
        <w:numPr>
          <w:ilvl w:val="0"/>
          <w:numId w:val="6"/>
        </w:numPr>
        <w:rPr>
          <w:rFonts w:eastAsia="Times New Roman"/>
        </w:rPr>
      </w:pPr>
      <w:r w:rsidRPr="00242DA8">
        <w:rPr>
          <w:rFonts w:eastAsia="Times New Roman"/>
        </w:rPr>
        <w:t>If no session → cards blurred, show "</w:t>
      </w:r>
      <w:r w:rsidRPr="00242DA8">
        <w:rPr>
          <w:rFonts w:eastAsia="Times New Roman"/>
          <w:rtl/>
        </w:rPr>
        <w:t>כניסה למערכת</w:t>
      </w:r>
      <w:r w:rsidRPr="00242DA8">
        <w:rPr>
          <w:rFonts w:eastAsia="Times New Roman"/>
        </w:rPr>
        <w:t>" button</w:t>
      </w:r>
    </w:p>
    <w:p w14:paraId="665FDC94" w14:textId="77777777" w:rsidR="00242DA8" w:rsidRPr="00242DA8" w:rsidRDefault="00242DA8" w:rsidP="00242DA8">
      <w:pPr>
        <w:numPr>
          <w:ilvl w:val="0"/>
          <w:numId w:val="6"/>
        </w:numPr>
        <w:rPr>
          <w:rFonts w:eastAsia="Times New Roman"/>
        </w:rPr>
      </w:pPr>
      <w:r w:rsidRPr="00242DA8">
        <w:rPr>
          <w:rFonts w:eastAsia="Times New Roman"/>
        </w:rPr>
        <w:t>Click "</w:t>
      </w:r>
      <w:r w:rsidRPr="00242DA8">
        <w:rPr>
          <w:rFonts w:eastAsia="Times New Roman"/>
          <w:rtl/>
        </w:rPr>
        <w:t>כניסה למערכת</w:t>
      </w:r>
      <w:r w:rsidRPr="00242DA8">
        <w:rPr>
          <w:rFonts w:eastAsia="Times New Roman"/>
        </w:rPr>
        <w:t>" → show PIN modal (same 5-box design as inventory.html)</w:t>
      </w:r>
    </w:p>
    <w:p w14:paraId="069E1148" w14:textId="77777777" w:rsidR="00242DA8" w:rsidRPr="00242DA8" w:rsidRDefault="00242DA8" w:rsidP="00242DA8">
      <w:pPr>
        <w:numPr>
          <w:ilvl w:val="0"/>
          <w:numId w:val="6"/>
        </w:numPr>
        <w:rPr>
          <w:rFonts w:eastAsia="Times New Roman"/>
        </w:rPr>
      </w:pPr>
      <w:r w:rsidRPr="00242DA8">
        <w:rPr>
          <w:rFonts w:eastAsia="Times New Roman"/>
        </w:rPr>
        <w:t>PIN success → initSecureSession() → unblur cards → show user name</w:t>
      </w:r>
    </w:p>
    <w:p w14:paraId="79099FC4" w14:textId="77777777" w:rsidR="00242DA8" w:rsidRPr="00242DA8" w:rsidRDefault="00242DA8" w:rsidP="00242DA8">
      <w:pPr>
        <w:numPr>
          <w:ilvl w:val="0"/>
          <w:numId w:val="6"/>
        </w:numPr>
        <w:rPr>
          <w:rFonts w:eastAsia="Times New Roman"/>
        </w:rPr>
      </w:pPr>
      <w:r w:rsidRPr="00242DA8">
        <w:rPr>
          <w:rFonts w:eastAsia="Times New Roman"/>
        </w:rPr>
        <w:t>Click module card → window.location.href = 'inventory.html' (session already in sessionStorage — inventory.html will restore it automatically)</w:t>
      </w:r>
    </w:p>
    <w:p w14:paraId="01430D48" w14:textId="77777777" w:rsidR="00242DA8" w:rsidRPr="00242DA8" w:rsidRDefault="00242DA8" w:rsidP="00242DA8">
      <w:pPr>
        <w:rPr>
          <w:rFonts w:eastAsia="Times New Roman"/>
          <w:b/>
          <w:bCs/>
        </w:rPr>
      </w:pPr>
      <w:r w:rsidRPr="00242DA8">
        <w:rPr>
          <w:rFonts w:eastAsia="Times New Roman"/>
          <w:b/>
          <w:bCs/>
        </w:rPr>
        <w:t>6.4 Files Required in index.html</w:t>
      </w:r>
    </w:p>
    <w:p w14:paraId="04612600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&lt;!-- Styles --&gt;</w:t>
      </w:r>
    </w:p>
    <w:p w14:paraId="1DFB933D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&lt;link rel="stylesheet" href="css/styles.css"&gt;</w:t>
      </w:r>
    </w:p>
    <w:p w14:paraId="574C43D6" w14:textId="77777777" w:rsidR="00242DA8" w:rsidRPr="00242DA8" w:rsidRDefault="00242DA8" w:rsidP="00242DA8">
      <w:pPr>
        <w:rPr>
          <w:rFonts w:eastAsia="Times New Roman"/>
        </w:rPr>
      </w:pPr>
    </w:p>
    <w:p w14:paraId="23D35DE5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&lt;!-- Scripts (minimal — only what's needed for auth) --&gt;</w:t>
      </w:r>
    </w:p>
    <w:p w14:paraId="7EC5E09F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&lt;script src="js/shared.js"&gt;&lt;/script&gt;</w:t>
      </w:r>
    </w:p>
    <w:p w14:paraId="08472A14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&lt;script src="js/auth-service.js"&gt;&lt;/script&gt;</w:t>
      </w:r>
    </w:p>
    <w:p w14:paraId="2D25ED8D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  <w:b/>
          <w:bCs/>
        </w:rPr>
        <w:lastRenderedPageBreak/>
        <w:t>Note:</w:t>
      </w:r>
      <w:r w:rsidRPr="00242DA8">
        <w:rPr>
          <w:rFonts w:eastAsia="Times New Roman"/>
        </w:rPr>
        <w:t xml:space="preserve"> index.html does NOT load inventory modules — only shared.js and auth-service.js are needed for PIN login and session management.</w:t>
      </w:r>
    </w:p>
    <w:p w14:paraId="2316FB1D" w14:textId="77777777" w:rsidR="00242DA8" w:rsidRPr="00242DA8" w:rsidRDefault="00242DA8" w:rsidP="00242DA8">
      <w:pPr>
        <w:rPr>
          <w:rFonts w:eastAsia="Times New Roman"/>
          <w:b/>
          <w:bCs/>
        </w:rPr>
      </w:pPr>
      <w:r w:rsidRPr="00242DA8">
        <w:rPr>
          <w:rFonts w:eastAsia="Times New Roman"/>
          <w:b/>
          <w:bCs/>
        </w:rPr>
        <w:t>6.5 Design Specs</w:t>
      </w:r>
    </w:p>
    <w:p w14:paraId="43AC468D" w14:textId="77777777" w:rsidR="00242DA8" w:rsidRPr="00242DA8" w:rsidRDefault="00242DA8" w:rsidP="00242DA8">
      <w:pPr>
        <w:numPr>
          <w:ilvl w:val="0"/>
          <w:numId w:val="7"/>
        </w:numPr>
        <w:rPr>
          <w:rFonts w:eastAsia="Times New Roman"/>
        </w:rPr>
      </w:pPr>
      <w:r w:rsidRPr="00242DA8">
        <w:rPr>
          <w:rFonts w:eastAsia="Times New Roman"/>
        </w:rPr>
        <w:t>Background: same dark blue as the app (#1a2744 or similar)</w:t>
      </w:r>
    </w:p>
    <w:p w14:paraId="431B5FD8" w14:textId="77777777" w:rsidR="00242DA8" w:rsidRPr="00242DA8" w:rsidRDefault="00242DA8" w:rsidP="00242DA8">
      <w:pPr>
        <w:numPr>
          <w:ilvl w:val="0"/>
          <w:numId w:val="7"/>
        </w:numPr>
        <w:rPr>
          <w:rFonts w:eastAsia="Times New Roman"/>
        </w:rPr>
      </w:pPr>
      <w:r w:rsidRPr="00242DA8">
        <w:rPr>
          <w:rFonts w:eastAsia="Times New Roman"/>
        </w:rPr>
        <w:t>Cards: white/light, rounded corners, shadow, 200×160px minimum</w:t>
      </w:r>
    </w:p>
    <w:p w14:paraId="0C38CC65" w14:textId="77777777" w:rsidR="00242DA8" w:rsidRPr="00242DA8" w:rsidRDefault="00242DA8" w:rsidP="00242DA8">
      <w:pPr>
        <w:numPr>
          <w:ilvl w:val="0"/>
          <w:numId w:val="7"/>
        </w:numPr>
        <w:rPr>
          <w:rFonts w:eastAsia="Times New Roman"/>
        </w:rPr>
      </w:pPr>
      <w:r w:rsidRPr="00242DA8">
        <w:rPr>
          <w:rFonts w:eastAsia="Times New Roman"/>
        </w:rPr>
        <w:t>Active card hover: slight lift (transform: translateY(-4px))</w:t>
      </w:r>
    </w:p>
    <w:p w14:paraId="7A05F9E2" w14:textId="77777777" w:rsidR="00242DA8" w:rsidRPr="00242DA8" w:rsidRDefault="00242DA8" w:rsidP="00242DA8">
      <w:pPr>
        <w:numPr>
          <w:ilvl w:val="0"/>
          <w:numId w:val="7"/>
        </w:numPr>
        <w:rPr>
          <w:rFonts w:eastAsia="Times New Roman"/>
        </w:rPr>
      </w:pPr>
      <w:r w:rsidRPr="00242DA8">
        <w:rPr>
          <w:rFonts w:eastAsia="Times New Roman"/>
        </w:rPr>
        <w:t>Inactive card: filter: grayscale(100%) opacity: 0.5, cursor: not-allowed</w:t>
      </w:r>
    </w:p>
    <w:p w14:paraId="52503FF9" w14:textId="77777777" w:rsidR="00242DA8" w:rsidRPr="00242DA8" w:rsidRDefault="00242DA8" w:rsidP="00242DA8">
      <w:pPr>
        <w:numPr>
          <w:ilvl w:val="0"/>
          <w:numId w:val="7"/>
        </w:numPr>
        <w:rPr>
          <w:rFonts w:eastAsia="Times New Roman"/>
        </w:rPr>
      </w:pPr>
      <w:r w:rsidRPr="00242DA8">
        <w:rPr>
          <w:rFonts w:eastAsia="Times New Roman"/>
        </w:rPr>
        <w:t>"</w:t>
      </w:r>
      <w:r w:rsidRPr="00242DA8">
        <w:rPr>
          <w:rFonts w:eastAsia="Times New Roman"/>
          <w:rtl/>
        </w:rPr>
        <w:t>כניסה למערכת</w:t>
      </w:r>
      <w:r w:rsidRPr="00242DA8">
        <w:rPr>
          <w:rFonts w:eastAsia="Times New Roman"/>
        </w:rPr>
        <w:t>" button: large, centered, green (#10b981)</w:t>
      </w:r>
    </w:p>
    <w:p w14:paraId="6BB30A72" w14:textId="77777777" w:rsidR="00242DA8" w:rsidRPr="00242DA8" w:rsidRDefault="00242DA8" w:rsidP="00242DA8">
      <w:pPr>
        <w:numPr>
          <w:ilvl w:val="0"/>
          <w:numId w:val="7"/>
        </w:numPr>
        <w:rPr>
          <w:rFonts w:eastAsia="Times New Roman"/>
        </w:rPr>
      </w:pPr>
      <w:r w:rsidRPr="00242DA8">
        <w:rPr>
          <w:rFonts w:eastAsia="Times New Roman"/>
        </w:rPr>
        <w:t>PIN modal: identical to the one in inventory.html</w:t>
      </w:r>
    </w:p>
    <w:p w14:paraId="4EA4B332" w14:textId="77777777" w:rsidR="00242DA8" w:rsidRPr="00242DA8" w:rsidRDefault="00242DA8" w:rsidP="00242DA8">
      <w:pPr>
        <w:numPr>
          <w:ilvl w:val="0"/>
          <w:numId w:val="7"/>
        </w:numPr>
        <w:rPr>
          <w:rFonts w:eastAsia="Times New Roman"/>
        </w:rPr>
      </w:pPr>
      <w:r w:rsidRPr="00242DA8">
        <w:rPr>
          <w:rFonts w:eastAsia="Times New Roman"/>
        </w:rPr>
        <w:t>RTL layout</w:t>
      </w:r>
    </w:p>
    <w:p w14:paraId="1F7B61B4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pict w14:anchorId="4154EC45">
          <v:rect id="_x0000_i1097" style="width:0;height:1.5pt" o:hralign="center" o:hrstd="t" o:hr="t" fillcolor="#a0a0a0" stroked="f"/>
        </w:pict>
      </w:r>
    </w:p>
    <w:p w14:paraId="5B5FF661" w14:textId="77777777" w:rsidR="00242DA8" w:rsidRPr="00242DA8" w:rsidRDefault="00242DA8" w:rsidP="00242DA8">
      <w:pPr>
        <w:rPr>
          <w:rFonts w:eastAsia="Times New Roman"/>
          <w:b/>
          <w:bCs/>
        </w:rPr>
      </w:pPr>
      <w:r w:rsidRPr="00242DA8">
        <w:rPr>
          <w:rFonts w:eastAsia="Times New Roman"/>
          <w:b/>
          <w:bCs/>
        </w:rPr>
        <w:t>7. Step 5 — Add "Back to Home" Navigation in inventory.html</w:t>
      </w:r>
    </w:p>
    <w:p w14:paraId="0B7BC5BA" w14:textId="77777777" w:rsidR="00242DA8" w:rsidRPr="00242DA8" w:rsidRDefault="00242DA8" w:rsidP="00242DA8">
      <w:pPr>
        <w:rPr>
          <w:rFonts w:eastAsia="Times New Roman"/>
          <w:b/>
          <w:bCs/>
        </w:rPr>
      </w:pPr>
      <w:r w:rsidRPr="00242DA8">
        <w:rPr>
          <w:rFonts w:eastAsia="Times New Roman"/>
          <w:b/>
          <w:bCs/>
        </w:rPr>
        <w:t>7.1 What to Add</w:t>
      </w:r>
    </w:p>
    <w:p w14:paraId="265D25EC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A small navigation link/button in the inventory.html header that returns the user to the home screen. This is essential for multi-module UX — users need a clear way to switch between modules.</w:t>
      </w:r>
    </w:p>
    <w:p w14:paraId="5E848ECC" w14:textId="77777777" w:rsidR="00242DA8" w:rsidRPr="00242DA8" w:rsidRDefault="00242DA8" w:rsidP="00242DA8">
      <w:pPr>
        <w:rPr>
          <w:rFonts w:eastAsia="Times New Roman"/>
          <w:b/>
          <w:bCs/>
        </w:rPr>
      </w:pPr>
      <w:r w:rsidRPr="00242DA8">
        <w:rPr>
          <w:rFonts w:eastAsia="Times New Roman"/>
          <w:b/>
          <w:bCs/>
        </w:rPr>
        <w:t>7.2 Placement</w:t>
      </w:r>
    </w:p>
    <w:p w14:paraId="1E670D91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 xml:space="preserve">In the existing header bar of inventory.html, </w:t>
      </w:r>
      <w:r w:rsidRPr="00242DA8">
        <w:rPr>
          <w:rFonts w:eastAsia="Times New Roman"/>
          <w:b/>
          <w:bCs/>
        </w:rPr>
        <w:t>far-left side</w:t>
      </w:r>
      <w:r w:rsidRPr="00242DA8">
        <w:rPr>
          <w:rFonts w:eastAsia="Times New Roman"/>
        </w:rPr>
        <w:t xml:space="preserve"> (since RTL, this is the "end" side — less prominent but always accessible):</w:t>
      </w:r>
    </w:p>
    <w:p w14:paraId="728024E7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┌──────────────────────────────────────────────────┐</w:t>
      </w:r>
    </w:p>
    <w:p w14:paraId="391498B8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│  [</w:t>
      </w:r>
      <w:r w:rsidRPr="00242DA8">
        <w:rPr>
          <w:rFonts w:ascii="Cambria Math" w:eastAsia="Times New Roman" w:hAnsi="Cambria Math" w:cs="Cambria Math"/>
        </w:rPr>
        <w:t>◁</w:t>
      </w:r>
      <w:r w:rsidRPr="00242DA8">
        <w:rPr>
          <w:rFonts w:eastAsia="Times New Roman"/>
        </w:rPr>
        <w:t xml:space="preserve"> </w:t>
      </w:r>
      <w:r w:rsidRPr="00242DA8">
        <w:rPr>
          <w:rFonts w:eastAsia="Times New Roman"/>
          <w:rtl/>
        </w:rPr>
        <w:t>מסך ראשי</w:t>
      </w:r>
      <w:r w:rsidRPr="00242DA8">
        <w:rPr>
          <w:rFonts w:eastAsia="Times New Roman"/>
        </w:rPr>
        <w:t xml:space="preserve">]     Optic Up — </w:t>
      </w:r>
      <w:r w:rsidRPr="00242DA8">
        <w:rPr>
          <w:rFonts w:eastAsia="Times New Roman"/>
          <w:rtl/>
        </w:rPr>
        <w:t xml:space="preserve">ניהול מלאי    </w:t>
      </w:r>
      <w:r w:rsidRPr="00242DA8">
        <w:rPr>
          <w:rFonts w:eastAsia="Times New Roman"/>
        </w:rPr>
        <w:t>[</w:t>
      </w:r>
      <w:r w:rsidRPr="00242DA8">
        <w:rPr>
          <w:rFonts w:eastAsia="Times New Roman"/>
          <w:rtl/>
        </w:rPr>
        <w:t>שם עובד</w:t>
      </w:r>
      <w:r w:rsidRPr="00242DA8">
        <w:rPr>
          <w:rFonts w:eastAsia="Times New Roman"/>
        </w:rPr>
        <w:t xml:space="preserve"> </w:t>
      </w:r>
      <w:r w:rsidRPr="00242DA8">
        <w:rPr>
          <w:rFonts w:ascii="Cambria Math" w:eastAsia="Times New Roman" w:hAnsi="Cambria Math" w:cs="Cambria Math"/>
        </w:rPr>
        <w:t>▾</w:t>
      </w:r>
      <w:r w:rsidRPr="00242DA8">
        <w:rPr>
          <w:rFonts w:eastAsia="Times New Roman"/>
        </w:rPr>
        <w:t>] │</w:t>
      </w:r>
    </w:p>
    <w:p w14:paraId="6633ACC6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└──────────────────────────────────────────────────┘</w:t>
      </w:r>
    </w:p>
    <w:p w14:paraId="67781147" w14:textId="77777777" w:rsidR="00242DA8" w:rsidRPr="00242DA8" w:rsidRDefault="00242DA8" w:rsidP="00242DA8">
      <w:pPr>
        <w:rPr>
          <w:rFonts w:eastAsia="Times New Roman"/>
          <w:b/>
          <w:bCs/>
        </w:rPr>
      </w:pPr>
      <w:r w:rsidRPr="00242DA8">
        <w:rPr>
          <w:rFonts w:eastAsia="Times New Roman"/>
          <w:b/>
          <w:bCs/>
        </w:rPr>
        <w:t>7.3 Behavior</w:t>
      </w:r>
    </w:p>
    <w:p w14:paraId="043BB979" w14:textId="77777777" w:rsidR="00242DA8" w:rsidRPr="00242DA8" w:rsidRDefault="00242DA8" w:rsidP="00242DA8">
      <w:pPr>
        <w:numPr>
          <w:ilvl w:val="0"/>
          <w:numId w:val="8"/>
        </w:numPr>
        <w:rPr>
          <w:rFonts w:eastAsia="Times New Roman"/>
        </w:rPr>
      </w:pPr>
      <w:r w:rsidRPr="00242DA8">
        <w:rPr>
          <w:rFonts w:eastAsia="Times New Roman"/>
        </w:rPr>
        <w:t>Click → window.location.href = 'index.html'</w:t>
      </w:r>
    </w:p>
    <w:p w14:paraId="024700EC" w14:textId="77777777" w:rsidR="00242DA8" w:rsidRPr="00242DA8" w:rsidRDefault="00242DA8" w:rsidP="00242DA8">
      <w:pPr>
        <w:numPr>
          <w:ilvl w:val="0"/>
          <w:numId w:val="8"/>
        </w:numPr>
        <w:rPr>
          <w:rFonts w:eastAsia="Times New Roman"/>
        </w:rPr>
      </w:pPr>
      <w:r w:rsidRPr="00242DA8">
        <w:rPr>
          <w:rFonts w:eastAsia="Times New Roman"/>
        </w:rPr>
        <w:t>Session persists (sessionStorage stays on same domain)</w:t>
      </w:r>
    </w:p>
    <w:p w14:paraId="78FB066B" w14:textId="77777777" w:rsidR="00242DA8" w:rsidRPr="00242DA8" w:rsidRDefault="00242DA8" w:rsidP="00242DA8">
      <w:pPr>
        <w:numPr>
          <w:ilvl w:val="0"/>
          <w:numId w:val="8"/>
        </w:numPr>
        <w:rPr>
          <w:rFonts w:eastAsia="Times New Roman"/>
        </w:rPr>
      </w:pPr>
      <w:r w:rsidRPr="00242DA8">
        <w:rPr>
          <w:rFonts w:eastAsia="Times New Roman"/>
        </w:rPr>
        <w:t>No confirmation dialog needed — no data loss risk</w:t>
      </w:r>
    </w:p>
    <w:p w14:paraId="513228EA" w14:textId="77777777" w:rsidR="00242DA8" w:rsidRPr="00242DA8" w:rsidRDefault="00242DA8" w:rsidP="00242DA8">
      <w:pPr>
        <w:numPr>
          <w:ilvl w:val="0"/>
          <w:numId w:val="8"/>
        </w:numPr>
        <w:rPr>
          <w:rFonts w:eastAsia="Times New Roman"/>
        </w:rPr>
      </w:pPr>
      <w:r w:rsidRPr="00242DA8">
        <w:rPr>
          <w:rFonts w:eastAsia="Times New Roman"/>
        </w:rPr>
        <w:t xml:space="preserve">Style: subtle link, not a big button. Icon </w:t>
      </w:r>
      <w:r w:rsidRPr="00242DA8">
        <w:rPr>
          <w:rFonts w:ascii="Cambria Math" w:eastAsia="Times New Roman" w:hAnsi="Cambria Math" w:cs="Cambria Math"/>
        </w:rPr>
        <w:t>◁</w:t>
      </w:r>
      <w:r w:rsidRPr="00242DA8">
        <w:rPr>
          <w:rFonts w:eastAsia="Times New Roman"/>
        </w:rPr>
        <w:t xml:space="preserve"> or </w:t>
      </w:r>
      <w:r w:rsidRPr="00242DA8">
        <w:rPr>
          <w:rFonts w:ascii="Segoe UI Emoji" w:eastAsia="Times New Roman" w:hAnsi="Segoe UI Emoji" w:cs="Segoe UI Emoji"/>
        </w:rPr>
        <w:t>🏠</w:t>
      </w:r>
      <w:r w:rsidRPr="00242DA8">
        <w:rPr>
          <w:rFonts w:eastAsia="Times New Roman"/>
        </w:rPr>
        <w:t xml:space="preserve"> + "</w:t>
      </w:r>
      <w:r w:rsidRPr="00242DA8">
        <w:rPr>
          <w:rFonts w:eastAsia="Times New Roman"/>
          <w:rtl/>
        </w:rPr>
        <w:t>מסך ראשי</w:t>
      </w:r>
      <w:r w:rsidRPr="00242DA8">
        <w:rPr>
          <w:rFonts w:eastAsia="Times New Roman"/>
        </w:rPr>
        <w:t>"</w:t>
      </w:r>
    </w:p>
    <w:p w14:paraId="0C587519" w14:textId="77777777" w:rsidR="00242DA8" w:rsidRPr="00242DA8" w:rsidRDefault="00242DA8" w:rsidP="00242DA8">
      <w:pPr>
        <w:rPr>
          <w:rFonts w:eastAsia="Times New Roman"/>
          <w:b/>
          <w:bCs/>
        </w:rPr>
      </w:pPr>
      <w:r w:rsidRPr="00242DA8">
        <w:rPr>
          <w:rFonts w:eastAsia="Times New Roman"/>
          <w:b/>
          <w:bCs/>
        </w:rPr>
        <w:t>7.4 Implementation Notes</w:t>
      </w:r>
    </w:p>
    <w:p w14:paraId="3890FCA0" w14:textId="77777777" w:rsidR="00242DA8" w:rsidRPr="00242DA8" w:rsidRDefault="00242DA8" w:rsidP="00242DA8">
      <w:pPr>
        <w:numPr>
          <w:ilvl w:val="0"/>
          <w:numId w:val="9"/>
        </w:numPr>
        <w:rPr>
          <w:rFonts w:eastAsia="Times New Roman"/>
        </w:rPr>
      </w:pPr>
      <w:r w:rsidRPr="00242DA8">
        <w:rPr>
          <w:rFonts w:eastAsia="Times New Roman"/>
        </w:rPr>
        <w:t>Add to the header section in inventory.html</w:t>
      </w:r>
    </w:p>
    <w:p w14:paraId="2D3856F9" w14:textId="77777777" w:rsidR="00242DA8" w:rsidRPr="00242DA8" w:rsidRDefault="00242DA8" w:rsidP="00242DA8">
      <w:pPr>
        <w:numPr>
          <w:ilvl w:val="0"/>
          <w:numId w:val="9"/>
        </w:numPr>
        <w:rPr>
          <w:rFonts w:eastAsia="Times New Roman"/>
        </w:rPr>
      </w:pPr>
      <w:r w:rsidRPr="00242DA8">
        <w:rPr>
          <w:rFonts w:eastAsia="Times New Roman"/>
        </w:rPr>
        <w:t>Minimal change — one &lt;a&gt; or &lt;button&gt; element + a few lines of CSS</w:t>
      </w:r>
    </w:p>
    <w:p w14:paraId="656D67EB" w14:textId="77777777" w:rsidR="00242DA8" w:rsidRPr="00242DA8" w:rsidRDefault="00242DA8" w:rsidP="00242DA8">
      <w:pPr>
        <w:numPr>
          <w:ilvl w:val="0"/>
          <w:numId w:val="9"/>
        </w:numPr>
        <w:rPr>
          <w:rFonts w:eastAsia="Times New Roman"/>
        </w:rPr>
      </w:pPr>
      <w:r w:rsidRPr="00242DA8">
        <w:rPr>
          <w:rFonts w:eastAsia="Times New Roman"/>
        </w:rPr>
        <w:t>Should be visible to all roles (no permission gating)</w:t>
      </w:r>
    </w:p>
    <w:p w14:paraId="31389DEE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pict w14:anchorId="71F8EAA8">
          <v:rect id="_x0000_i1098" style="width:0;height:1.5pt" o:hralign="center" o:hrstd="t" o:hr="t" fillcolor="#a0a0a0" stroked="f"/>
        </w:pict>
      </w:r>
    </w:p>
    <w:p w14:paraId="640F7B17" w14:textId="77777777" w:rsidR="00242DA8" w:rsidRPr="00242DA8" w:rsidRDefault="00242DA8" w:rsidP="00242DA8">
      <w:pPr>
        <w:rPr>
          <w:rFonts w:eastAsia="Times New Roman"/>
          <w:b/>
          <w:bCs/>
        </w:rPr>
      </w:pPr>
      <w:r w:rsidRPr="00242DA8">
        <w:rPr>
          <w:rFonts w:eastAsia="Times New Roman"/>
          <w:b/>
          <w:bCs/>
        </w:rPr>
        <w:t>8. Step 6 — Verification Checklist</w:t>
      </w:r>
    </w:p>
    <w:p w14:paraId="40F21412" w14:textId="77777777" w:rsidR="00242DA8" w:rsidRPr="00242DA8" w:rsidRDefault="00242DA8" w:rsidP="00242DA8">
      <w:pPr>
        <w:rPr>
          <w:rFonts w:eastAsia="Times New Roman"/>
          <w:b/>
          <w:bCs/>
        </w:rPr>
      </w:pPr>
      <w:r w:rsidRPr="00242DA8">
        <w:rPr>
          <w:rFonts w:eastAsia="Times New Roman"/>
          <w:b/>
          <w:bCs/>
        </w:rPr>
        <w:t>Home Screen</w:t>
      </w:r>
    </w:p>
    <w:p w14:paraId="21F8D3E7" w14:textId="77777777" w:rsidR="00242DA8" w:rsidRPr="00242DA8" w:rsidRDefault="00242DA8" w:rsidP="00242DA8">
      <w:pPr>
        <w:numPr>
          <w:ilvl w:val="0"/>
          <w:numId w:val="10"/>
        </w:numPr>
        <w:rPr>
          <w:rFonts w:eastAsia="Times New Roman"/>
        </w:rPr>
      </w:pPr>
      <w:r w:rsidRPr="00242DA8">
        <w:rPr>
          <w:rFonts w:eastAsia="Times New Roman"/>
        </w:rPr>
        <w:t>[ ] opticalis.github.io/opticup/ loads home screen</w:t>
      </w:r>
    </w:p>
    <w:p w14:paraId="61E604D4" w14:textId="77777777" w:rsidR="00242DA8" w:rsidRPr="00242DA8" w:rsidRDefault="00242DA8" w:rsidP="00242DA8">
      <w:pPr>
        <w:numPr>
          <w:ilvl w:val="0"/>
          <w:numId w:val="10"/>
        </w:numPr>
        <w:rPr>
          <w:rFonts w:eastAsia="Times New Roman"/>
        </w:rPr>
      </w:pPr>
      <w:r w:rsidRPr="00242DA8">
        <w:rPr>
          <w:rFonts w:eastAsia="Times New Roman"/>
        </w:rPr>
        <w:t>[ ] Cards are blurred before login</w:t>
      </w:r>
    </w:p>
    <w:p w14:paraId="505436E5" w14:textId="77777777" w:rsidR="00242DA8" w:rsidRPr="00242DA8" w:rsidRDefault="00242DA8" w:rsidP="00242DA8">
      <w:pPr>
        <w:numPr>
          <w:ilvl w:val="0"/>
          <w:numId w:val="10"/>
        </w:numPr>
        <w:rPr>
          <w:rFonts w:eastAsia="Times New Roman"/>
        </w:rPr>
      </w:pPr>
      <w:r w:rsidRPr="00242DA8">
        <w:rPr>
          <w:rFonts w:eastAsia="Times New Roman"/>
        </w:rPr>
        <w:t>[ ] PIN login works, cards unblur after login</w:t>
      </w:r>
    </w:p>
    <w:p w14:paraId="49CACF06" w14:textId="77777777" w:rsidR="00242DA8" w:rsidRPr="00242DA8" w:rsidRDefault="00242DA8" w:rsidP="00242DA8">
      <w:pPr>
        <w:numPr>
          <w:ilvl w:val="0"/>
          <w:numId w:val="10"/>
        </w:numPr>
        <w:rPr>
          <w:rFonts w:eastAsia="Times New Roman"/>
        </w:rPr>
      </w:pPr>
      <w:r w:rsidRPr="00242DA8">
        <w:rPr>
          <w:rFonts w:eastAsia="Times New Roman"/>
        </w:rPr>
        <w:t>[ ] Session restored on page refresh (no re-login)</w:t>
      </w:r>
    </w:p>
    <w:p w14:paraId="0474FF3C" w14:textId="77777777" w:rsidR="00242DA8" w:rsidRPr="00242DA8" w:rsidRDefault="00242DA8" w:rsidP="00242DA8">
      <w:pPr>
        <w:numPr>
          <w:ilvl w:val="0"/>
          <w:numId w:val="10"/>
        </w:numPr>
        <w:rPr>
          <w:rFonts w:eastAsia="Times New Roman"/>
        </w:rPr>
      </w:pPr>
      <w:r w:rsidRPr="00242DA8">
        <w:rPr>
          <w:rFonts w:eastAsia="Times New Roman"/>
        </w:rPr>
        <w:t>[ ] Click "</w:t>
      </w:r>
      <w:r w:rsidRPr="00242DA8">
        <w:rPr>
          <w:rFonts w:eastAsia="Times New Roman"/>
          <w:rtl/>
        </w:rPr>
        <w:t>ניהול מלאי</w:t>
      </w:r>
      <w:r w:rsidRPr="00242DA8">
        <w:rPr>
          <w:rFonts w:eastAsia="Times New Roman"/>
        </w:rPr>
        <w:t>" → navigates to inventory.html</w:t>
      </w:r>
    </w:p>
    <w:p w14:paraId="17706369" w14:textId="77777777" w:rsidR="00242DA8" w:rsidRPr="00242DA8" w:rsidRDefault="00242DA8" w:rsidP="00242DA8">
      <w:pPr>
        <w:rPr>
          <w:rFonts w:eastAsia="Times New Roman"/>
          <w:b/>
          <w:bCs/>
        </w:rPr>
      </w:pPr>
      <w:r w:rsidRPr="00242DA8">
        <w:rPr>
          <w:rFonts w:eastAsia="Times New Roman"/>
          <w:b/>
          <w:bCs/>
        </w:rPr>
        <w:t>Inventory App</w:t>
      </w:r>
    </w:p>
    <w:p w14:paraId="4DA278FA" w14:textId="77777777" w:rsidR="00242DA8" w:rsidRPr="00242DA8" w:rsidRDefault="00242DA8" w:rsidP="00242DA8">
      <w:pPr>
        <w:numPr>
          <w:ilvl w:val="0"/>
          <w:numId w:val="11"/>
        </w:numPr>
        <w:rPr>
          <w:rFonts w:eastAsia="Times New Roman"/>
        </w:rPr>
      </w:pPr>
      <w:r w:rsidRPr="00242DA8">
        <w:rPr>
          <w:rFonts w:eastAsia="Times New Roman"/>
        </w:rPr>
        <w:t>[ ] inventory.html session restored automatically (no login modal)</w:t>
      </w:r>
    </w:p>
    <w:p w14:paraId="6D07F3BF" w14:textId="77777777" w:rsidR="00242DA8" w:rsidRPr="00242DA8" w:rsidRDefault="00242DA8" w:rsidP="00242DA8">
      <w:pPr>
        <w:numPr>
          <w:ilvl w:val="0"/>
          <w:numId w:val="11"/>
        </w:numPr>
        <w:rPr>
          <w:rFonts w:eastAsia="Times New Roman"/>
        </w:rPr>
      </w:pPr>
      <w:r w:rsidRPr="00242DA8">
        <w:rPr>
          <w:rFonts w:eastAsia="Times New Roman"/>
        </w:rPr>
        <w:t>[ ] "</w:t>
      </w:r>
      <w:r w:rsidRPr="00242DA8">
        <w:rPr>
          <w:rFonts w:eastAsia="Times New Roman"/>
          <w:rtl/>
        </w:rPr>
        <w:t>מסך ראשי</w:t>
      </w:r>
      <w:r w:rsidRPr="00242DA8">
        <w:rPr>
          <w:rFonts w:eastAsia="Times New Roman"/>
        </w:rPr>
        <w:t>" link visible in header</w:t>
      </w:r>
    </w:p>
    <w:p w14:paraId="651ED9ED" w14:textId="77777777" w:rsidR="00242DA8" w:rsidRPr="00242DA8" w:rsidRDefault="00242DA8" w:rsidP="00242DA8">
      <w:pPr>
        <w:numPr>
          <w:ilvl w:val="0"/>
          <w:numId w:val="11"/>
        </w:numPr>
        <w:rPr>
          <w:rFonts w:eastAsia="Times New Roman"/>
        </w:rPr>
      </w:pPr>
      <w:r w:rsidRPr="00242DA8">
        <w:rPr>
          <w:rFonts w:eastAsia="Times New Roman"/>
        </w:rPr>
        <w:t>[ ] Click "</w:t>
      </w:r>
      <w:r w:rsidRPr="00242DA8">
        <w:rPr>
          <w:rFonts w:eastAsia="Times New Roman"/>
          <w:rtl/>
        </w:rPr>
        <w:t>מסך ראשי</w:t>
      </w:r>
      <w:r w:rsidRPr="00242DA8">
        <w:rPr>
          <w:rFonts w:eastAsia="Times New Roman"/>
        </w:rPr>
        <w:t>" → returns to index.html with session intact</w:t>
      </w:r>
    </w:p>
    <w:p w14:paraId="6B9B3688" w14:textId="77777777" w:rsidR="00242DA8" w:rsidRPr="00242DA8" w:rsidRDefault="00242DA8" w:rsidP="00242DA8">
      <w:pPr>
        <w:numPr>
          <w:ilvl w:val="0"/>
          <w:numId w:val="11"/>
        </w:numPr>
        <w:rPr>
          <w:rFonts w:eastAsia="Times New Roman"/>
        </w:rPr>
      </w:pPr>
      <w:r w:rsidRPr="00242DA8">
        <w:rPr>
          <w:rFonts w:eastAsia="Times New Roman"/>
        </w:rPr>
        <w:t>[ ] Logout from inventory.html → clears session → returns to login modal</w:t>
      </w:r>
    </w:p>
    <w:p w14:paraId="3C87ECA7" w14:textId="77777777" w:rsidR="00242DA8" w:rsidRPr="00242DA8" w:rsidRDefault="00242DA8" w:rsidP="00242DA8">
      <w:pPr>
        <w:rPr>
          <w:rFonts w:eastAsia="Times New Roman"/>
          <w:b/>
          <w:bCs/>
        </w:rPr>
      </w:pPr>
      <w:r w:rsidRPr="00242DA8">
        <w:rPr>
          <w:rFonts w:eastAsia="Times New Roman"/>
          <w:b/>
          <w:bCs/>
        </w:rPr>
        <w:t>Home Screen Logout</w:t>
      </w:r>
    </w:p>
    <w:p w14:paraId="458E9637" w14:textId="77777777" w:rsidR="00242DA8" w:rsidRPr="00242DA8" w:rsidRDefault="00242DA8" w:rsidP="00242DA8">
      <w:pPr>
        <w:numPr>
          <w:ilvl w:val="0"/>
          <w:numId w:val="12"/>
        </w:numPr>
        <w:rPr>
          <w:rFonts w:eastAsia="Times New Roman"/>
        </w:rPr>
      </w:pPr>
      <w:r w:rsidRPr="00242DA8">
        <w:rPr>
          <w:rFonts w:eastAsia="Times New Roman"/>
        </w:rPr>
        <w:t>[ ] Logout from home screen → clears session → cards blur again</w:t>
      </w:r>
    </w:p>
    <w:p w14:paraId="0A2583C4" w14:textId="77777777" w:rsidR="00242DA8" w:rsidRPr="00242DA8" w:rsidRDefault="00242DA8" w:rsidP="00242DA8">
      <w:pPr>
        <w:rPr>
          <w:rFonts w:eastAsia="Times New Roman"/>
          <w:b/>
          <w:bCs/>
        </w:rPr>
      </w:pPr>
      <w:r w:rsidRPr="00242DA8">
        <w:rPr>
          <w:rFonts w:eastAsia="Times New Roman"/>
          <w:b/>
          <w:bCs/>
        </w:rPr>
        <w:t>Old URL Redirect</w:t>
      </w:r>
    </w:p>
    <w:p w14:paraId="5C3CAA21" w14:textId="77777777" w:rsidR="00242DA8" w:rsidRPr="00242DA8" w:rsidRDefault="00242DA8" w:rsidP="00242DA8">
      <w:pPr>
        <w:numPr>
          <w:ilvl w:val="0"/>
          <w:numId w:val="13"/>
        </w:numPr>
        <w:rPr>
          <w:rFonts w:eastAsia="Times New Roman"/>
        </w:rPr>
      </w:pPr>
      <w:r w:rsidRPr="00242DA8">
        <w:rPr>
          <w:rFonts w:eastAsia="Times New Roman"/>
        </w:rPr>
        <w:lastRenderedPageBreak/>
        <w:t>[ ] opticalis.github.io/prizma-inventory/ redirects to new URL (GitHub auto-redirect)</w:t>
      </w:r>
    </w:p>
    <w:p w14:paraId="1E57891C" w14:textId="77777777" w:rsidR="00242DA8" w:rsidRPr="00242DA8" w:rsidRDefault="00242DA8" w:rsidP="00242DA8">
      <w:pPr>
        <w:numPr>
          <w:ilvl w:val="0"/>
          <w:numId w:val="13"/>
        </w:numPr>
        <w:rPr>
          <w:rFonts w:eastAsia="Times New Roman"/>
        </w:rPr>
      </w:pPr>
      <w:r w:rsidRPr="00242DA8">
        <w:rPr>
          <w:rFonts w:eastAsia="Times New Roman"/>
        </w:rPr>
        <w:t>[ ] If redirect fails — note it, not a blocker</w:t>
      </w:r>
    </w:p>
    <w:p w14:paraId="1F33B7D6" w14:textId="77777777" w:rsidR="00242DA8" w:rsidRPr="00242DA8" w:rsidRDefault="00242DA8" w:rsidP="00242DA8">
      <w:pPr>
        <w:rPr>
          <w:rFonts w:eastAsia="Times New Roman"/>
          <w:b/>
          <w:bCs/>
        </w:rPr>
      </w:pPr>
      <w:r w:rsidRPr="00242DA8">
        <w:rPr>
          <w:rFonts w:eastAsia="Times New Roman"/>
          <w:b/>
          <w:bCs/>
        </w:rPr>
        <w:t>General</w:t>
      </w:r>
    </w:p>
    <w:p w14:paraId="1E205D38" w14:textId="77777777" w:rsidR="00242DA8" w:rsidRPr="00242DA8" w:rsidRDefault="00242DA8" w:rsidP="00242DA8">
      <w:pPr>
        <w:numPr>
          <w:ilvl w:val="0"/>
          <w:numId w:val="14"/>
        </w:numPr>
        <w:rPr>
          <w:rFonts w:eastAsia="Times New Roman"/>
        </w:rPr>
      </w:pPr>
      <w:r w:rsidRPr="00242DA8">
        <w:rPr>
          <w:rFonts w:eastAsia="Times New Roman"/>
        </w:rPr>
        <w:t>[ ] Dev bypass ?dev_bypass=opticup2024 works on both pages</w:t>
      </w:r>
    </w:p>
    <w:p w14:paraId="5AA4E3F7" w14:textId="77777777" w:rsidR="00242DA8" w:rsidRPr="00242DA8" w:rsidRDefault="00242DA8" w:rsidP="00242DA8">
      <w:pPr>
        <w:numPr>
          <w:ilvl w:val="0"/>
          <w:numId w:val="14"/>
        </w:numPr>
        <w:rPr>
          <w:rFonts w:eastAsia="Times New Roman"/>
        </w:rPr>
      </w:pPr>
      <w:r w:rsidRPr="00242DA8">
        <w:rPr>
          <w:rFonts w:eastAsia="Times New Roman"/>
        </w:rPr>
        <w:t>[ ] Zero console errors on both pages</w:t>
      </w:r>
    </w:p>
    <w:p w14:paraId="02CA6489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pict w14:anchorId="754F15D4">
          <v:rect id="_x0000_i1099" style="width:0;height:1.5pt" o:hralign="center" o:hrstd="t" o:hr="t" fillcolor="#a0a0a0" stroked="f"/>
        </w:pict>
      </w:r>
    </w:p>
    <w:p w14:paraId="297F7B2B" w14:textId="77777777" w:rsidR="00242DA8" w:rsidRPr="00242DA8" w:rsidRDefault="00242DA8" w:rsidP="00242DA8">
      <w:pPr>
        <w:rPr>
          <w:rFonts w:eastAsia="Times New Roman"/>
          <w:b/>
          <w:bCs/>
        </w:rPr>
      </w:pPr>
      <w:r w:rsidRPr="00242DA8">
        <w:rPr>
          <w:rFonts w:eastAsia="Times New Roman"/>
          <w:b/>
          <w:bCs/>
        </w:rPr>
        <w:t>9. Step 7 — Documentation Update</w:t>
      </w:r>
    </w:p>
    <w:p w14:paraId="1AA4D839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t>Update these files at end of phase:</w:t>
      </w:r>
    </w:p>
    <w:p w14:paraId="4107C4A5" w14:textId="77777777" w:rsidR="00242DA8" w:rsidRPr="00242DA8" w:rsidRDefault="00242DA8" w:rsidP="00242DA8">
      <w:pPr>
        <w:numPr>
          <w:ilvl w:val="0"/>
          <w:numId w:val="15"/>
        </w:numPr>
        <w:rPr>
          <w:rFonts w:eastAsia="Times New Roman"/>
        </w:rPr>
      </w:pPr>
      <w:r w:rsidRPr="00242DA8">
        <w:rPr>
          <w:rFonts w:eastAsia="Times New Roman"/>
        </w:rPr>
        <w:t xml:space="preserve">ROADMAP.md — mark Phase 3.5 </w:t>
      </w:r>
      <w:r w:rsidRPr="00242DA8">
        <w:rPr>
          <w:rFonts w:ascii="Segoe UI Emoji" w:eastAsia="Times New Roman" w:hAnsi="Segoe UI Emoji" w:cs="Segoe UI Emoji"/>
        </w:rPr>
        <w:t>✅</w:t>
      </w:r>
    </w:p>
    <w:p w14:paraId="620FC1C9" w14:textId="77777777" w:rsidR="00242DA8" w:rsidRPr="00242DA8" w:rsidRDefault="00242DA8" w:rsidP="00242DA8">
      <w:pPr>
        <w:numPr>
          <w:ilvl w:val="0"/>
          <w:numId w:val="15"/>
        </w:numPr>
        <w:rPr>
          <w:rFonts w:eastAsia="Times New Roman"/>
        </w:rPr>
      </w:pPr>
      <w:r w:rsidRPr="00242DA8">
        <w:rPr>
          <w:rFonts w:eastAsia="Times New Roman"/>
        </w:rPr>
        <w:t>SESSION_CONTEXT.md — update with new URLs and architecture</w:t>
      </w:r>
    </w:p>
    <w:p w14:paraId="118A1FAD" w14:textId="77777777" w:rsidR="00242DA8" w:rsidRPr="00242DA8" w:rsidRDefault="00242DA8" w:rsidP="00242DA8">
      <w:pPr>
        <w:numPr>
          <w:ilvl w:val="0"/>
          <w:numId w:val="15"/>
        </w:numPr>
        <w:rPr>
          <w:rFonts w:eastAsia="Times New Roman"/>
        </w:rPr>
      </w:pPr>
      <w:r w:rsidRPr="00242DA8">
        <w:rPr>
          <w:rFonts w:eastAsia="Times New Roman"/>
        </w:rPr>
        <w:t>CHANGELOG.md — new section</w:t>
      </w:r>
    </w:p>
    <w:p w14:paraId="7AEDF9A6" w14:textId="77777777" w:rsidR="00242DA8" w:rsidRPr="00242DA8" w:rsidRDefault="00242DA8" w:rsidP="00242DA8">
      <w:pPr>
        <w:numPr>
          <w:ilvl w:val="0"/>
          <w:numId w:val="15"/>
        </w:numPr>
        <w:rPr>
          <w:rFonts w:eastAsia="Times New Roman"/>
        </w:rPr>
      </w:pPr>
      <w:r w:rsidRPr="00242DA8">
        <w:rPr>
          <w:rFonts w:eastAsia="Times New Roman"/>
        </w:rPr>
        <w:t xml:space="preserve">CLAUDE.md (repo root) — update file structure section: </w:t>
      </w:r>
    </w:p>
    <w:p w14:paraId="168F524A" w14:textId="77777777" w:rsidR="00242DA8" w:rsidRPr="00242DA8" w:rsidRDefault="00242DA8" w:rsidP="00242DA8">
      <w:pPr>
        <w:numPr>
          <w:ilvl w:val="1"/>
          <w:numId w:val="15"/>
        </w:numPr>
        <w:rPr>
          <w:rFonts w:eastAsia="Times New Roman"/>
        </w:rPr>
      </w:pPr>
      <w:r w:rsidRPr="00242DA8">
        <w:rPr>
          <w:rFonts w:eastAsia="Times New Roman"/>
        </w:rPr>
        <w:t>Add inventory.html as the main app file</w:t>
      </w:r>
    </w:p>
    <w:p w14:paraId="13549376" w14:textId="77777777" w:rsidR="00242DA8" w:rsidRPr="00242DA8" w:rsidRDefault="00242DA8" w:rsidP="00242DA8">
      <w:pPr>
        <w:numPr>
          <w:ilvl w:val="1"/>
          <w:numId w:val="15"/>
        </w:numPr>
        <w:rPr>
          <w:rFonts w:eastAsia="Times New Roman"/>
        </w:rPr>
      </w:pPr>
      <w:r w:rsidRPr="00242DA8">
        <w:rPr>
          <w:rFonts w:eastAsia="Times New Roman"/>
        </w:rPr>
        <w:t>Add index.html as home screen</w:t>
      </w:r>
    </w:p>
    <w:p w14:paraId="2EA9E0A6" w14:textId="77777777" w:rsidR="00242DA8" w:rsidRPr="00242DA8" w:rsidRDefault="00242DA8" w:rsidP="00242DA8">
      <w:pPr>
        <w:numPr>
          <w:ilvl w:val="1"/>
          <w:numId w:val="15"/>
        </w:numPr>
        <w:rPr>
          <w:rFonts w:eastAsia="Times New Roman"/>
        </w:rPr>
      </w:pPr>
      <w:r w:rsidRPr="00242DA8">
        <w:rPr>
          <w:rFonts w:eastAsia="Times New Roman"/>
        </w:rPr>
        <w:t>Update deploy URL to opticalis.github.io/opticup/</w:t>
      </w:r>
    </w:p>
    <w:p w14:paraId="461BFE6C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pict w14:anchorId="76056E4F">
          <v:rect id="_x0000_i1100" style="width:0;height:1.5pt" o:hralign="center" o:hrstd="t" o:hr="t" fillcolor="#a0a0a0" stroked="f"/>
        </w:pict>
      </w:r>
    </w:p>
    <w:p w14:paraId="3AFC3EF7" w14:textId="77777777" w:rsidR="00242DA8" w:rsidRPr="00242DA8" w:rsidRDefault="00242DA8" w:rsidP="00242DA8">
      <w:pPr>
        <w:rPr>
          <w:rFonts w:eastAsia="Times New Roman"/>
          <w:b/>
          <w:bCs/>
        </w:rPr>
      </w:pPr>
      <w:r w:rsidRPr="00242DA8">
        <w:rPr>
          <w:rFonts w:eastAsia="Times New Roman"/>
          <w:b/>
          <w:bCs/>
        </w:rPr>
        <w:t>10. What's NOT in Phase 3.5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8"/>
        <w:gridCol w:w="3258"/>
      </w:tblGrid>
      <w:tr w:rsidR="00242DA8" w:rsidRPr="00242DA8" w14:paraId="667343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85960" w14:textId="77777777" w:rsidR="00242DA8" w:rsidRPr="00242DA8" w:rsidRDefault="00242DA8" w:rsidP="00242DA8">
            <w:pPr>
              <w:rPr>
                <w:rFonts w:eastAsia="Times New Roman"/>
                <w:b/>
                <w:bCs/>
              </w:rPr>
            </w:pPr>
            <w:r w:rsidRPr="00242DA8">
              <w:rPr>
                <w:rFonts w:eastAsia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59BB4D" w14:textId="77777777" w:rsidR="00242DA8" w:rsidRPr="00242DA8" w:rsidRDefault="00242DA8" w:rsidP="00242DA8">
            <w:pPr>
              <w:rPr>
                <w:rFonts w:eastAsia="Times New Roman"/>
                <w:b/>
                <w:bCs/>
              </w:rPr>
            </w:pPr>
            <w:r w:rsidRPr="00242DA8">
              <w:rPr>
                <w:rFonts w:eastAsia="Times New Roman"/>
                <w:b/>
                <w:bCs/>
              </w:rPr>
              <w:t>Deferred To</w:t>
            </w:r>
          </w:p>
        </w:tc>
      </w:tr>
      <w:tr w:rsidR="00242DA8" w:rsidRPr="00242DA8" w14:paraId="4FC07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2619D" w14:textId="77777777" w:rsidR="00242DA8" w:rsidRPr="00242DA8" w:rsidRDefault="00242DA8" w:rsidP="00242DA8">
            <w:pPr>
              <w:rPr>
                <w:rFonts w:eastAsia="Times New Roman"/>
              </w:rPr>
            </w:pPr>
            <w:r w:rsidRPr="00242DA8">
              <w:rPr>
                <w:rFonts w:eastAsia="Times New Roman"/>
              </w:rPr>
              <w:t>Session timeout configurable by manager</w:t>
            </w:r>
          </w:p>
        </w:tc>
        <w:tc>
          <w:tcPr>
            <w:tcW w:w="0" w:type="auto"/>
            <w:vAlign w:val="center"/>
            <w:hideMark/>
          </w:tcPr>
          <w:p w14:paraId="6397C07D" w14:textId="77777777" w:rsidR="00242DA8" w:rsidRPr="00242DA8" w:rsidRDefault="00242DA8" w:rsidP="00242DA8">
            <w:pPr>
              <w:rPr>
                <w:rFonts w:eastAsia="Times New Roman"/>
              </w:rPr>
            </w:pPr>
            <w:r w:rsidRPr="00242DA8">
              <w:rPr>
                <w:rFonts w:eastAsia="Times New Roman"/>
              </w:rPr>
              <w:t>Phase 4 or standalone feature</w:t>
            </w:r>
          </w:p>
        </w:tc>
      </w:tr>
      <w:tr w:rsidR="00242DA8" w:rsidRPr="00242DA8" w14:paraId="15324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3DB1C" w14:textId="77777777" w:rsidR="00242DA8" w:rsidRPr="00242DA8" w:rsidRDefault="00242DA8" w:rsidP="00242DA8">
            <w:pPr>
              <w:rPr>
                <w:rFonts w:eastAsia="Times New Roman"/>
              </w:rPr>
            </w:pPr>
            <w:r w:rsidRPr="00242DA8">
              <w:rPr>
                <w:rFonts w:eastAsia="Times New Roman"/>
              </w:rPr>
              <w:t>Per-module permissions on home screen (hide cards by role)</w:t>
            </w:r>
          </w:p>
        </w:tc>
        <w:tc>
          <w:tcPr>
            <w:tcW w:w="0" w:type="auto"/>
            <w:vAlign w:val="center"/>
            <w:hideMark/>
          </w:tcPr>
          <w:p w14:paraId="3D19788B" w14:textId="77777777" w:rsidR="00242DA8" w:rsidRPr="00242DA8" w:rsidRDefault="00242DA8" w:rsidP="00242DA8">
            <w:pPr>
              <w:rPr>
                <w:rFonts w:eastAsia="Times New Roman"/>
              </w:rPr>
            </w:pPr>
            <w:r w:rsidRPr="00242DA8">
              <w:rPr>
                <w:rFonts w:eastAsia="Times New Roman"/>
              </w:rPr>
              <w:t>When Module 2 is built</w:t>
            </w:r>
          </w:p>
        </w:tc>
      </w:tr>
      <w:tr w:rsidR="00242DA8" w:rsidRPr="00242DA8" w14:paraId="10771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73386" w14:textId="77777777" w:rsidR="00242DA8" w:rsidRPr="00242DA8" w:rsidRDefault="00242DA8" w:rsidP="00242DA8">
            <w:pPr>
              <w:rPr>
                <w:rFonts w:eastAsia="Times New Roman"/>
              </w:rPr>
            </w:pPr>
            <w:r w:rsidRPr="00242DA8">
              <w:rPr>
                <w:rFonts w:eastAsia="Times New Roman"/>
              </w:rPr>
              <w:t>Animated transitions between home and modules</w:t>
            </w:r>
          </w:p>
        </w:tc>
        <w:tc>
          <w:tcPr>
            <w:tcW w:w="0" w:type="auto"/>
            <w:vAlign w:val="center"/>
            <w:hideMark/>
          </w:tcPr>
          <w:p w14:paraId="03207D64" w14:textId="77777777" w:rsidR="00242DA8" w:rsidRPr="00242DA8" w:rsidRDefault="00242DA8" w:rsidP="00242DA8">
            <w:pPr>
              <w:rPr>
                <w:rFonts w:eastAsia="Times New Roman"/>
              </w:rPr>
            </w:pPr>
            <w:r w:rsidRPr="00242DA8">
              <w:rPr>
                <w:rFonts w:eastAsia="Times New Roman"/>
              </w:rPr>
              <w:t>UI polish phase</w:t>
            </w:r>
          </w:p>
        </w:tc>
      </w:tr>
      <w:tr w:rsidR="00242DA8" w:rsidRPr="00242DA8" w14:paraId="63A79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071D2" w14:textId="77777777" w:rsidR="00242DA8" w:rsidRPr="00242DA8" w:rsidRDefault="00242DA8" w:rsidP="00242DA8">
            <w:pPr>
              <w:rPr>
                <w:rFonts w:eastAsia="Times New Roman"/>
              </w:rPr>
            </w:pPr>
            <w:r w:rsidRPr="00242DA8">
              <w:rPr>
                <w:rFonts w:eastAsia="Times New Roman"/>
              </w:rPr>
              <w:t>Mobile-optimized home screen</w:t>
            </w:r>
          </w:p>
        </w:tc>
        <w:tc>
          <w:tcPr>
            <w:tcW w:w="0" w:type="auto"/>
            <w:vAlign w:val="center"/>
            <w:hideMark/>
          </w:tcPr>
          <w:p w14:paraId="348B6B7E" w14:textId="77777777" w:rsidR="00242DA8" w:rsidRPr="00242DA8" w:rsidRDefault="00242DA8" w:rsidP="00242DA8">
            <w:pPr>
              <w:rPr>
                <w:rFonts w:eastAsia="Times New Roman"/>
              </w:rPr>
            </w:pPr>
            <w:r w:rsidRPr="00242DA8">
              <w:rPr>
                <w:rFonts w:eastAsia="Times New Roman"/>
              </w:rPr>
              <w:t>UI polish phase</w:t>
            </w:r>
          </w:p>
        </w:tc>
      </w:tr>
      <w:tr w:rsidR="00242DA8" w:rsidRPr="00242DA8" w14:paraId="6BAE0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EDABF" w14:textId="77777777" w:rsidR="00242DA8" w:rsidRPr="00242DA8" w:rsidRDefault="00242DA8" w:rsidP="00242DA8">
            <w:pPr>
              <w:rPr>
                <w:rFonts w:eastAsia="Times New Roman"/>
              </w:rPr>
            </w:pPr>
            <w:r w:rsidRPr="00242DA8">
              <w:rPr>
                <w:rFonts w:eastAsia="Times New Roman"/>
              </w:rPr>
              <w:t>Custom 404 page for old prizma-inventory URLs</w:t>
            </w:r>
          </w:p>
        </w:tc>
        <w:tc>
          <w:tcPr>
            <w:tcW w:w="0" w:type="auto"/>
            <w:vAlign w:val="center"/>
            <w:hideMark/>
          </w:tcPr>
          <w:p w14:paraId="539A90B3" w14:textId="77777777" w:rsidR="00242DA8" w:rsidRPr="00242DA8" w:rsidRDefault="00242DA8" w:rsidP="00242DA8">
            <w:pPr>
              <w:rPr>
                <w:rFonts w:eastAsia="Times New Roman"/>
              </w:rPr>
            </w:pPr>
            <w:r w:rsidRPr="00242DA8">
              <w:rPr>
                <w:rFonts w:eastAsia="Times New Roman"/>
              </w:rPr>
              <w:t>Only if GitHub redirect stops working</w:t>
            </w:r>
          </w:p>
        </w:tc>
      </w:tr>
    </w:tbl>
    <w:p w14:paraId="0F96621F" w14:textId="77777777" w:rsidR="00242DA8" w:rsidRPr="00242DA8" w:rsidRDefault="00242DA8" w:rsidP="00242DA8">
      <w:pPr>
        <w:rPr>
          <w:rFonts w:eastAsia="Times New Roman"/>
        </w:rPr>
      </w:pPr>
      <w:r w:rsidRPr="00242DA8">
        <w:rPr>
          <w:rFonts w:eastAsia="Times New Roman"/>
        </w:rPr>
        <w:pict w14:anchorId="4965B620">
          <v:rect id="_x0000_i1101" style="width:0;height:1.5pt" o:hralign="center" o:hrstd="t" o:hr="t" fillcolor="#a0a0a0" stroked="f"/>
        </w:pict>
      </w:r>
    </w:p>
    <w:p w14:paraId="173EFC08" w14:textId="77777777" w:rsidR="00242DA8" w:rsidRPr="00242DA8" w:rsidRDefault="00242DA8" w:rsidP="00242DA8">
      <w:pPr>
        <w:rPr>
          <w:rFonts w:eastAsia="Times New Roman"/>
          <w:b/>
          <w:bCs/>
        </w:rPr>
      </w:pPr>
      <w:r w:rsidRPr="00242DA8">
        <w:rPr>
          <w:rFonts w:eastAsia="Times New Roman"/>
          <w:b/>
          <w:bCs/>
        </w:rPr>
        <w:t>11. File Size Budget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6"/>
        <w:gridCol w:w="1854"/>
      </w:tblGrid>
      <w:tr w:rsidR="00242DA8" w:rsidRPr="00242DA8" w14:paraId="7EC97A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77E4B" w14:textId="77777777" w:rsidR="00242DA8" w:rsidRPr="00242DA8" w:rsidRDefault="00242DA8" w:rsidP="00242DA8">
            <w:pPr>
              <w:rPr>
                <w:rFonts w:eastAsia="Times New Roman"/>
                <w:b/>
                <w:bCs/>
              </w:rPr>
            </w:pPr>
            <w:r w:rsidRPr="00242DA8">
              <w:rPr>
                <w:rFonts w:eastAsia="Times New Roman"/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594F6B6" w14:textId="77777777" w:rsidR="00242DA8" w:rsidRPr="00242DA8" w:rsidRDefault="00242DA8" w:rsidP="00242DA8">
            <w:pPr>
              <w:rPr>
                <w:rFonts w:eastAsia="Times New Roman"/>
                <w:b/>
                <w:bCs/>
              </w:rPr>
            </w:pPr>
            <w:r w:rsidRPr="00242DA8">
              <w:rPr>
                <w:rFonts w:eastAsia="Times New Roman"/>
                <w:b/>
                <w:bCs/>
              </w:rPr>
              <w:t>Estimated Lines</w:t>
            </w:r>
          </w:p>
        </w:tc>
      </w:tr>
      <w:tr w:rsidR="00242DA8" w:rsidRPr="00242DA8" w14:paraId="6C733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AD7C2" w14:textId="77777777" w:rsidR="00242DA8" w:rsidRPr="00242DA8" w:rsidRDefault="00242DA8" w:rsidP="00242DA8">
            <w:pPr>
              <w:rPr>
                <w:rFonts w:eastAsia="Times New Roman"/>
              </w:rPr>
            </w:pPr>
            <w:r w:rsidRPr="00242DA8">
              <w:rPr>
                <w:rFonts w:eastAsia="Times New Roman"/>
              </w:rPr>
              <w:t>index.html (new home screen)</w:t>
            </w:r>
          </w:p>
        </w:tc>
        <w:tc>
          <w:tcPr>
            <w:tcW w:w="0" w:type="auto"/>
            <w:vAlign w:val="center"/>
            <w:hideMark/>
          </w:tcPr>
          <w:p w14:paraId="27E3E274" w14:textId="77777777" w:rsidR="00242DA8" w:rsidRPr="00242DA8" w:rsidRDefault="00242DA8" w:rsidP="00242DA8">
            <w:pPr>
              <w:rPr>
                <w:rFonts w:eastAsia="Times New Roman"/>
              </w:rPr>
            </w:pPr>
            <w:r w:rsidRPr="00242DA8">
              <w:rPr>
                <w:rFonts w:eastAsia="Times New Roman"/>
              </w:rPr>
              <w:t>~120</w:t>
            </w:r>
          </w:p>
        </w:tc>
      </w:tr>
      <w:tr w:rsidR="00242DA8" w:rsidRPr="00242DA8" w14:paraId="5DF4D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09645" w14:textId="77777777" w:rsidR="00242DA8" w:rsidRPr="00242DA8" w:rsidRDefault="00242DA8" w:rsidP="00242DA8">
            <w:pPr>
              <w:rPr>
                <w:rFonts w:eastAsia="Times New Roman"/>
              </w:rPr>
            </w:pPr>
            <w:r w:rsidRPr="00242DA8">
              <w:rPr>
                <w:rFonts w:eastAsia="Times New Roman"/>
              </w:rPr>
              <w:t>inventory.html (renamed + back-to-home link added)</w:t>
            </w:r>
          </w:p>
        </w:tc>
        <w:tc>
          <w:tcPr>
            <w:tcW w:w="0" w:type="auto"/>
            <w:vAlign w:val="center"/>
            <w:hideMark/>
          </w:tcPr>
          <w:p w14:paraId="4071847F" w14:textId="77777777" w:rsidR="00242DA8" w:rsidRPr="00242DA8" w:rsidRDefault="00242DA8" w:rsidP="00242DA8">
            <w:pPr>
              <w:rPr>
                <w:rFonts w:eastAsia="Times New Roman"/>
              </w:rPr>
            </w:pPr>
            <w:r w:rsidRPr="00242DA8">
              <w:rPr>
                <w:rFonts w:eastAsia="Times New Roman"/>
              </w:rPr>
              <w:t>existing + ~5 lines</w:t>
            </w:r>
          </w:p>
        </w:tc>
      </w:tr>
      <w:tr w:rsidR="00242DA8" w:rsidRPr="00242DA8" w14:paraId="63E74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20AEB" w14:textId="77777777" w:rsidR="00242DA8" w:rsidRPr="00242DA8" w:rsidRDefault="00242DA8" w:rsidP="00242DA8">
            <w:pPr>
              <w:rPr>
                <w:rFonts w:eastAsia="Times New Roman"/>
              </w:rPr>
            </w:pPr>
            <w:r w:rsidRPr="00242DA8">
              <w:rPr>
                <w:rFonts w:eastAsia="Times New Roman"/>
              </w:rPr>
              <w:t>No new JS files</w:t>
            </w:r>
          </w:p>
        </w:tc>
        <w:tc>
          <w:tcPr>
            <w:tcW w:w="0" w:type="auto"/>
            <w:vAlign w:val="center"/>
            <w:hideMark/>
          </w:tcPr>
          <w:p w14:paraId="2789935E" w14:textId="77777777" w:rsidR="00242DA8" w:rsidRPr="00242DA8" w:rsidRDefault="00242DA8" w:rsidP="00242DA8">
            <w:pPr>
              <w:rPr>
                <w:rFonts w:eastAsia="Times New Roman"/>
              </w:rPr>
            </w:pPr>
            <w:r w:rsidRPr="00242DA8">
              <w:rPr>
                <w:rFonts w:eastAsia="Times New Roman"/>
              </w:rPr>
              <w:t>—</w:t>
            </w:r>
          </w:p>
        </w:tc>
      </w:tr>
    </w:tbl>
    <w:p w14:paraId="3F18F36C" w14:textId="6A6D1188" w:rsidR="000B7742" w:rsidRPr="00242DA8" w:rsidRDefault="000B7742" w:rsidP="00242DA8"/>
    <w:sectPr w:rsidR="000B7742" w:rsidRPr="00242DA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4AE5"/>
    <w:multiLevelType w:val="multilevel"/>
    <w:tmpl w:val="DEEA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0E75"/>
    <w:multiLevelType w:val="multilevel"/>
    <w:tmpl w:val="BB7C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532D0"/>
    <w:multiLevelType w:val="multilevel"/>
    <w:tmpl w:val="1946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A6BCA"/>
    <w:multiLevelType w:val="multilevel"/>
    <w:tmpl w:val="F960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12A70"/>
    <w:multiLevelType w:val="multilevel"/>
    <w:tmpl w:val="8D72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31940"/>
    <w:multiLevelType w:val="multilevel"/>
    <w:tmpl w:val="9DC28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3B71F8"/>
    <w:multiLevelType w:val="multilevel"/>
    <w:tmpl w:val="0E56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166CD"/>
    <w:multiLevelType w:val="multilevel"/>
    <w:tmpl w:val="2AE8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76C3E"/>
    <w:multiLevelType w:val="multilevel"/>
    <w:tmpl w:val="A3B2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A0C64"/>
    <w:multiLevelType w:val="multilevel"/>
    <w:tmpl w:val="EF86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20E4E"/>
    <w:multiLevelType w:val="multilevel"/>
    <w:tmpl w:val="E4C8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56B55"/>
    <w:multiLevelType w:val="multilevel"/>
    <w:tmpl w:val="EDEA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6E44A8"/>
    <w:multiLevelType w:val="multilevel"/>
    <w:tmpl w:val="3FE8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BF5895"/>
    <w:multiLevelType w:val="multilevel"/>
    <w:tmpl w:val="0590A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753E81"/>
    <w:multiLevelType w:val="multilevel"/>
    <w:tmpl w:val="2534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172169">
    <w:abstractNumId w:val="11"/>
  </w:num>
  <w:num w:numId="2" w16cid:durableId="1852257496">
    <w:abstractNumId w:val="0"/>
  </w:num>
  <w:num w:numId="3" w16cid:durableId="816579855">
    <w:abstractNumId w:val="13"/>
  </w:num>
  <w:num w:numId="4" w16cid:durableId="1561012767">
    <w:abstractNumId w:val="8"/>
  </w:num>
  <w:num w:numId="5" w16cid:durableId="8678170">
    <w:abstractNumId w:val="7"/>
  </w:num>
  <w:num w:numId="6" w16cid:durableId="1560827573">
    <w:abstractNumId w:val="5"/>
  </w:num>
  <w:num w:numId="7" w16cid:durableId="1411464031">
    <w:abstractNumId w:val="6"/>
  </w:num>
  <w:num w:numId="8" w16cid:durableId="1890413403">
    <w:abstractNumId w:val="12"/>
  </w:num>
  <w:num w:numId="9" w16cid:durableId="386532068">
    <w:abstractNumId w:val="9"/>
  </w:num>
  <w:num w:numId="10" w16cid:durableId="30812294">
    <w:abstractNumId w:val="3"/>
  </w:num>
  <w:num w:numId="11" w16cid:durableId="1127435269">
    <w:abstractNumId w:val="10"/>
  </w:num>
  <w:num w:numId="12" w16cid:durableId="1177384550">
    <w:abstractNumId w:val="4"/>
  </w:num>
  <w:num w:numId="13" w16cid:durableId="491802502">
    <w:abstractNumId w:val="14"/>
  </w:num>
  <w:num w:numId="14" w16cid:durableId="1774932647">
    <w:abstractNumId w:val="2"/>
  </w:num>
  <w:num w:numId="15" w16cid:durableId="957371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456"/>
    <w:rsid w:val="000B7742"/>
    <w:rsid w:val="00242DA8"/>
    <w:rsid w:val="00951B54"/>
    <w:rsid w:val="00B87456"/>
    <w:rsid w:val="00D7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48B348"/>
  <w15:chartTrackingRefBased/>
  <w15:docId w15:val="{C4E5898B-11FF-44BC-A035-542CD9FCB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1266</Words>
  <Characters>6334</Characters>
  <Application>Microsoft Office Word</Application>
  <DocSecurity>0</DocSecurity>
  <Lines>52</Lines>
  <Paragraphs>15</Paragraphs>
  <ScaleCrop>false</ScaleCrop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Prizma</dc:creator>
  <cp:keywords/>
  <dc:description/>
  <cp:lastModifiedBy>Daniel Prizma</cp:lastModifiedBy>
  <cp:revision>3</cp:revision>
  <dcterms:created xsi:type="dcterms:W3CDTF">2026-03-11T15:21:00Z</dcterms:created>
  <dcterms:modified xsi:type="dcterms:W3CDTF">2026-03-11T15:21:00Z</dcterms:modified>
</cp:coreProperties>
</file>