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8A36" w14:textId="384260D9" w:rsidR="00F5282E" w:rsidRDefault="00092FAD">
      <w:r>
        <w:t>Blur:</w:t>
      </w:r>
    </w:p>
    <w:p w14:paraId="5C95729D" w14:textId="70926B26" w:rsidR="00092FAD" w:rsidRDefault="0065316B">
      <w:r>
        <w:t>12 cyc3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2F266849" w:rsidR="004D0AE8" w:rsidRDefault="004D0AE8">
      <w:r>
        <w:t>18</w:t>
      </w:r>
      <w:r w:rsidR="00B078BD">
        <w:t xml:space="preserve"> maybe change depth shallower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ref has </w:t>
      </w:r>
      <w:r w:rsidR="00210BC0">
        <w:t>thyst</w:t>
      </w:r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08DD142" w:rsidR="00A6092D" w:rsidRDefault="00A6092D">
      <w:r>
        <w:t>Pre: some US bad</w:t>
      </w:r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3B8398" w:rsidR="0065316B" w:rsidRDefault="00C73749">
      <w:r>
        <w:t>21 pre</w:t>
      </w:r>
    </w:p>
    <w:p w14:paraId="4C377EE7" w14:textId="0B00F993" w:rsidR="009C51B4" w:rsidRDefault="009C51B4">
      <w:r>
        <w:t>Pre: only keep some US in US only</w:t>
      </w:r>
    </w:p>
    <w:p w14:paraId="74A99B0B" w14:textId="210609EC" w:rsidR="00A6092D" w:rsidRDefault="00A6092D"/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lastRenderedPageBreak/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29A9C7EB" w:rsidR="009C51A4" w:rsidRDefault="009C51A4">
      <w:r>
        <w:t>First two co-regi not use</w:t>
      </w:r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D5F008A" w:rsidR="00E90DD0" w:rsidRDefault="00E90DD0">
      <w:r>
        <w:lastRenderedPageBreak/>
        <w:t xml:space="preserve">Cyc3: ref </w:t>
      </w:r>
      <w:r w:rsidR="00D0127E">
        <w:t>18</w:t>
      </w:r>
    </w:p>
    <w:p w14:paraId="212335EC" w14:textId="261C133D" w:rsidR="002E47DF" w:rsidRDefault="002E47DF">
      <w:r>
        <w:t>35 cyc2 cyc3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</w:t>
      </w:r>
      <w:r>
        <w:t>3</w:t>
      </w:r>
      <w:r>
        <w:t xml:space="preserve">: ref </w:t>
      </w:r>
      <w:r>
        <w:t>1</w:t>
      </w:r>
      <w:r w:rsidR="005177E5">
        <w:t>3</w:t>
      </w:r>
    </w:p>
    <w:p w14:paraId="3B6F2B5F" w14:textId="6F4AB0CB" w:rsidR="000A4FEC" w:rsidRDefault="000A4FEC">
      <w:r>
        <w:t>40 pre cyc1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5CB7D4D4" w:rsidR="00913005" w:rsidRDefault="00913005">
      <w:r>
        <w:t>Cyc3: ref 16</w:t>
      </w:r>
    </w:p>
    <w:sectPr w:rsidR="0091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42B9B"/>
    <w:rsid w:val="00062160"/>
    <w:rsid w:val="00092FAD"/>
    <w:rsid w:val="000A4FEC"/>
    <w:rsid w:val="000B4ED6"/>
    <w:rsid w:val="001268A9"/>
    <w:rsid w:val="0018468F"/>
    <w:rsid w:val="00190C4D"/>
    <w:rsid w:val="0020599F"/>
    <w:rsid w:val="00210BC0"/>
    <w:rsid w:val="002249EF"/>
    <w:rsid w:val="00253B6A"/>
    <w:rsid w:val="002B33B7"/>
    <w:rsid w:val="002C6808"/>
    <w:rsid w:val="002E47DF"/>
    <w:rsid w:val="00322288"/>
    <w:rsid w:val="00355E20"/>
    <w:rsid w:val="004041FB"/>
    <w:rsid w:val="0040530A"/>
    <w:rsid w:val="00420EF6"/>
    <w:rsid w:val="00425D6F"/>
    <w:rsid w:val="004D0AE8"/>
    <w:rsid w:val="004D27C4"/>
    <w:rsid w:val="005177E5"/>
    <w:rsid w:val="0061221C"/>
    <w:rsid w:val="00614061"/>
    <w:rsid w:val="0065316B"/>
    <w:rsid w:val="006535F4"/>
    <w:rsid w:val="007810C5"/>
    <w:rsid w:val="007B179A"/>
    <w:rsid w:val="00812475"/>
    <w:rsid w:val="008141A3"/>
    <w:rsid w:val="00832208"/>
    <w:rsid w:val="008768DC"/>
    <w:rsid w:val="00882200"/>
    <w:rsid w:val="00913005"/>
    <w:rsid w:val="009243F8"/>
    <w:rsid w:val="00967957"/>
    <w:rsid w:val="009B5538"/>
    <w:rsid w:val="009C51A4"/>
    <w:rsid w:val="009C51B4"/>
    <w:rsid w:val="00A32008"/>
    <w:rsid w:val="00A6092D"/>
    <w:rsid w:val="00AA581A"/>
    <w:rsid w:val="00AA7056"/>
    <w:rsid w:val="00AE0326"/>
    <w:rsid w:val="00AF660C"/>
    <w:rsid w:val="00B078BD"/>
    <w:rsid w:val="00C044D1"/>
    <w:rsid w:val="00C73749"/>
    <w:rsid w:val="00D0127E"/>
    <w:rsid w:val="00D14239"/>
    <w:rsid w:val="00D2504B"/>
    <w:rsid w:val="00D74EC3"/>
    <w:rsid w:val="00D81379"/>
    <w:rsid w:val="00DB5359"/>
    <w:rsid w:val="00E00923"/>
    <w:rsid w:val="00E12991"/>
    <w:rsid w:val="00E3480C"/>
    <w:rsid w:val="00E90DD0"/>
    <w:rsid w:val="00E9491B"/>
    <w:rsid w:val="00EA53A2"/>
    <w:rsid w:val="00EC2D98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51</cp:revision>
  <dcterms:created xsi:type="dcterms:W3CDTF">2023-08-02T16:15:00Z</dcterms:created>
  <dcterms:modified xsi:type="dcterms:W3CDTF">2023-08-03T19:23:00Z</dcterms:modified>
</cp:coreProperties>
</file>