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  <w:r/>
    </w:p>
    <w:p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left="714" w:hanging="357"/>
        <w:jc w:val="center"/>
        <w:spacing w:after="24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Факультет инженерно-экологических систем и сооружений</w:t>
      </w:r>
      <w:r/>
    </w:p>
    <w:p>
      <w:pPr>
        <w:jc w:val="center"/>
        <w:spacing w:after="24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Кафедра информационных систем и технологий</w:t>
      </w:r>
      <w:r/>
    </w:p>
    <w:p>
      <w:r/>
      <w:r/>
    </w:p>
    <w:p>
      <w:pPr>
        <w:jc w:val="center"/>
        <w:rPr>
          <w:sz w:val="32"/>
        </w:rPr>
      </w:pPr>
      <w:r>
        <w:rPr>
          <w:sz w:val="32"/>
        </w:rPr>
      </w:r>
      <w:r/>
    </w:p>
    <w:p>
      <w:pPr>
        <w:jc w:val="center"/>
        <w:rPr>
          <w:sz w:val="32"/>
        </w:rPr>
      </w:pPr>
      <w:r>
        <w:rPr>
          <w:sz w:val="32"/>
        </w:rPr>
      </w:r>
      <w:r/>
    </w:p>
    <w:p>
      <w:pPr>
        <w:jc w:val="center"/>
        <w:rPr>
          <w:sz w:val="32"/>
        </w:rPr>
      </w:pPr>
      <w:r>
        <w:rPr>
          <w:sz w:val="32"/>
        </w:rPr>
      </w:r>
      <w:r/>
    </w:p>
    <w:p>
      <w:pPr>
        <w:jc w:val="center"/>
        <w:spacing w:after="240"/>
        <w:rPr>
          <w:sz w:val="30"/>
          <w:szCs w:val="30"/>
        </w:rPr>
      </w:pPr>
      <w:r>
        <w:rPr>
          <w:sz w:val="30"/>
          <w:szCs w:val="30"/>
        </w:rPr>
        <w:t xml:space="preserve">КУРСОВАЯ РАБОТА</w:t>
      </w:r>
      <w:r/>
    </w:p>
    <w:p>
      <w:pPr>
        <w:ind w:left="714" w:hanging="357"/>
        <w:jc w:val="center"/>
        <w:spacing w:after="240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</w:t>
      </w:r>
      <w:r>
        <w:rPr>
          <w:sz w:val="30"/>
          <w:szCs w:val="30"/>
        </w:rPr>
        <w:t xml:space="preserve">Язык программирования </w:t>
      </w:r>
      <w:r>
        <w:rPr>
          <w:sz w:val="30"/>
          <w:szCs w:val="30"/>
          <w:lang w:val="en-US"/>
        </w:rPr>
        <w:t xml:space="preserve">Python</w:t>
      </w:r>
      <w:r>
        <w:rPr>
          <w:sz w:val="30"/>
          <w:szCs w:val="30"/>
        </w:rPr>
        <w:t xml:space="preserve">» </w:t>
      </w:r>
      <w:r/>
    </w:p>
    <w:p>
      <w:pPr>
        <w:ind w:left="714" w:hanging="357"/>
        <w:jc w:val="center"/>
        <w:spacing w:after="240"/>
        <w:rPr>
          <w:sz w:val="30"/>
          <w:szCs w:val="30"/>
        </w:rPr>
      </w:pPr>
      <w:r>
        <w:rPr>
          <w:sz w:val="30"/>
          <w:szCs w:val="30"/>
        </w:rPr>
        <w:t xml:space="preserve">На тему: «</w:t>
      </w:r>
      <w:r>
        <w:rPr>
          <w:sz w:val="30"/>
          <w:szCs w:val="30"/>
        </w:rPr>
        <w:t xml:space="preserve">Разработка онлайн-игры</w:t>
      </w:r>
      <w:r>
        <w:rPr>
          <w:sz w:val="30"/>
          <w:szCs w:val="30"/>
        </w:rPr>
        <w:t xml:space="preserve">»</w: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 xml:space="preserve">1</w:t>
      </w:r>
      <w:r>
        <w:rPr>
          <w:sz w:val="26"/>
          <w:szCs w:val="26"/>
        </w:rPr>
        <w:t xml:space="preserve"> курса</w:t>
      </w:r>
      <w:r>
        <w:rPr>
          <w:sz w:val="26"/>
          <w:szCs w:val="26"/>
        </w:rPr>
        <w:t xml:space="preserve"> гр. ИС-</w:t>
      </w:r>
      <w:r>
        <w:rPr>
          <w:sz w:val="26"/>
          <w:szCs w:val="26"/>
          <w:highlight w:val="yellow"/>
        </w:rPr>
        <w:t xml:space="preserve">3</w:t>
      </w:r>
      <w:r>
        <w:rPr>
          <w:sz w:val="26"/>
          <w:szCs w:val="26"/>
          <w:highlight w:val="yellow"/>
          <w:lang w:val="en-US"/>
        </w:rPr>
        <w:t xml:space="preserve">3</w:t>
      </w: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     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</w:t>
      </w:r>
      <w:r>
        <w:rPr>
          <w:sz w:val="26"/>
          <w:szCs w:val="26"/>
          <w:highlight w:val="yellow"/>
        </w:rPr>
        <w:t xml:space="preserve"> Студентов С.С.</w:t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</w:t>
      </w:r>
      <w:r>
        <w:rPr>
          <w:sz w:val="26"/>
          <w:szCs w:val="26"/>
        </w:rPr>
        <w:t xml:space="preserve">                            </w:t>
      </w:r>
      <w:r>
        <w:rPr>
          <w:sz w:val="26"/>
          <w:szCs w:val="26"/>
        </w:rPr>
        <w:t xml:space="preserve">           </w:t>
      </w:r>
      <w:r>
        <w:rPr>
          <w:sz w:val="26"/>
          <w:szCs w:val="26"/>
        </w:rPr>
        <w:t xml:space="preserve">              </w:t>
      </w:r>
      <w:r>
        <w:rPr>
          <w:sz w:val="26"/>
          <w:szCs w:val="26"/>
        </w:rPr>
        <w:t xml:space="preserve"> </w:t>
      </w:r>
      <w:r>
        <w:rPr>
          <w:szCs w:val="26"/>
        </w:rPr>
        <w:t xml:space="preserve">Морозов Н.С.</w:t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 xml:space="preserve">202</w:t>
      </w:r>
      <w:r>
        <w:rPr>
          <w:rFonts w:cs="Times New Roman"/>
          <w:sz w:val="26"/>
          <w:szCs w:val="26"/>
        </w:rPr>
        <w:t xml:space="preserve">3 г.</w:t>
      </w:r>
      <w:r/>
    </w:p>
    <w:sdt>
      <w:sdtPr>
        <w15:appearance w15:val="boundingBox"/>
        <w:id w:val="-1992783896"/>
        <w:docPartObj>
          <w:docPartGallery w:val="Table of Contents"/>
          <w:docPartUnique w:val="true"/>
        </w:docPartObj>
        <w:rPr>
          <w:rFonts w:eastAsia="NSimSun" w:cs="Arial"/>
          <w:color w:val="auto"/>
          <w:sz w:val="28"/>
          <w:szCs w:val="24"/>
          <w:lang w:eastAsia="zh-CN" w:bidi="hi-IN"/>
        </w:rPr>
      </w:sdtPr>
      <w:sdtContent>
        <w:p>
          <w:pPr>
            <w:pStyle w:val="871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 xml:space="preserve">С</w:t>
          </w:r>
          <w:r>
            <w:rPr>
              <w:rFonts w:cs="Times New Roman"/>
              <w:bCs/>
            </w:rPr>
            <w:t xml:space="preserve">одержание</w:t>
          </w:r>
          <w:r/>
        </w:p>
        <w:p>
          <w:pPr>
            <w:pStyle w:val="872"/>
            <w:tabs>
              <w:tab w:val="right" w:pos="9345" w:leader="dot"/>
            </w:tabs>
            <w:rPr>
              <w:rFonts w:cs="Times New Roma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" w:anchor="_Toc1" w:history="1">
            <w:r>
              <w:rPr>
                <w:rStyle w:val="874"/>
              </w:rPr>
            </w:r>
            <w:r>
              <w:rPr>
                <w:rStyle w:val="874"/>
                <w:rFonts w:cs="Times New Roman"/>
              </w:rPr>
              <w:t xml:space="preserve">Введение</w:t>
            </w:r>
            <w:r>
              <w:rPr>
                <w:rStyle w:val="87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cs="Times New Roman"/>
            </w:rPr>
          </w:r>
          <w:r/>
        </w:p>
        <w:p>
          <w:pPr>
            <w:pStyle w:val="872"/>
            <w:tabs>
              <w:tab w:val="right" w:pos="9345" w:leader="dot"/>
            </w:tabs>
            <w:rPr>
              <w:rFonts w:cs="Times New Roman"/>
            </w:rPr>
          </w:pPr>
          <w:r/>
          <w:hyperlink w:tooltip="#_Toc2" w:anchor="_Toc2" w:history="1">
            <w:r>
              <w:rPr>
                <w:rStyle w:val="874"/>
              </w:rPr>
            </w:r>
            <w:r>
              <w:rPr>
                <w:rStyle w:val="874"/>
                <w:rFonts w:cs="Times New Roman"/>
              </w:rPr>
              <w:t xml:space="preserve">Задачи</w:t>
            </w:r>
            <w:r>
              <w:rPr>
                <w:rStyle w:val="87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cs="Times New Roman"/>
            </w:rPr>
          </w:r>
          <w:r/>
        </w:p>
        <w:p>
          <w:pPr>
            <w:pStyle w:val="872"/>
            <w:tabs>
              <w:tab w:val="right" w:pos="9345" w:leader="dot"/>
            </w:tabs>
            <w:rPr>
              <w:rFonts w:cs="Times New Roman"/>
            </w:rPr>
          </w:pPr>
          <w:r/>
          <w:hyperlink w:tooltip="#_Toc3" w:anchor="_Toc3" w:history="1">
            <w:r>
              <w:rPr>
                <w:rStyle w:val="874"/>
              </w:rPr>
            </w:r>
            <w:r>
              <w:rPr>
                <w:rStyle w:val="874"/>
                <w:rFonts w:cs="Times New Roman"/>
              </w:rPr>
              <w:t xml:space="preserve">1.Теоретическая часть</w:t>
            </w:r>
            <w:r>
              <w:rPr>
                <w:rStyle w:val="87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cs="Times New Roman"/>
            </w:rPr>
          </w:r>
          <w:r/>
        </w:p>
        <w:p>
          <w:pPr>
            <w:pStyle w:val="872"/>
            <w:tabs>
              <w:tab w:val="right" w:pos="9345" w:leader="dot"/>
            </w:tabs>
            <w:rPr>
              <w:rFonts w:cs="Times New Roman"/>
            </w:rPr>
          </w:pPr>
          <w:r/>
          <w:hyperlink w:tooltip="#_Toc4" w:anchor="_Toc4" w:history="1">
            <w:r>
              <w:rPr>
                <w:rStyle w:val="874"/>
              </w:rPr>
            </w:r>
            <w:r>
              <w:rPr>
                <w:rStyle w:val="874"/>
              </w:rPr>
              <w:t xml:space="preserve">2. Реализация алгоритма</w:t>
            </w:r>
            <w:r>
              <w:rPr>
                <w:rStyle w:val="87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cs="Times New Roman"/>
            </w:rPr>
          </w:r>
          <w:r/>
        </w:p>
        <w:p>
          <w:pPr>
            <w:pStyle w:val="872"/>
            <w:tabs>
              <w:tab w:val="right" w:pos="9345" w:leader="dot"/>
            </w:tabs>
            <w:rPr>
              <w:highlight w:val="none"/>
            </w:rPr>
          </w:pPr>
          <w:r/>
          <w:hyperlink w:tooltip="#_Toc5" w:anchor="_Toc5" w:history="1">
            <w:r>
              <w:rPr>
                <w:rStyle w:val="874"/>
              </w:rPr>
            </w:r>
            <w:r>
              <w:rPr>
                <w:rStyle w:val="874"/>
                <w:rFonts w:cs="Times New Roman"/>
              </w:rPr>
              <w:t xml:space="preserve">Пример работы</w:t>
            </w:r>
            <w:r>
              <w:rPr>
                <w:rStyle w:val="87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72"/>
            <w:tabs>
              <w:tab w:val="right" w:pos="9345" w:leader="dot"/>
            </w:tabs>
            <w:rPr>
              <w:rFonts w:cs="Times New Roman"/>
            </w:rPr>
          </w:pPr>
          <w:r/>
          <w:hyperlink w:tooltip="#_Toc6" w:anchor="_Toc6" w:history="1">
            <w:r>
              <w:rPr>
                <w:rStyle w:val="874"/>
              </w:rPr>
            </w:r>
            <w:r>
              <w:rPr>
                <w:rStyle w:val="874"/>
                <w:rFonts w:cs="Times New Roman"/>
              </w:rPr>
              <w:t xml:space="preserve">Заключение</w:t>
            </w:r>
            <w:r>
              <w:rPr>
                <w:rStyle w:val="874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rFonts w:cs="Times New Roman"/>
            </w:rPr>
          </w:r>
          <w:r/>
        </w:p>
        <w:p>
          <w:pPr>
            <w:pStyle w:val="872"/>
            <w:tabs>
              <w:tab w:val="right" w:pos="9345" w:leader="dot"/>
            </w:tabs>
            <w:rPr>
              <w:rFonts w:cs="Times New Roman"/>
            </w:rPr>
          </w:pPr>
          <w:r/>
          <w:hyperlink w:tooltip="#_Toc7" w:anchor="_Toc7" w:history="1">
            <w:r>
              <w:rPr>
                <w:rStyle w:val="874"/>
              </w:rPr>
            </w:r>
            <w:r>
              <w:rPr>
                <w:rStyle w:val="874"/>
                <w:rFonts w:cs="Times New Roman"/>
              </w:rPr>
              <w:t xml:space="preserve">Список литературы</w:t>
            </w:r>
            <w:r>
              <w:rPr>
                <w:rStyle w:val="87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8</w:t>
              <w:fldChar w:fldCharType="end"/>
            </w:r>
          </w:hyperlink>
          <w:r>
            <w:rPr>
              <w:rFonts w:cs="Times New Roman"/>
            </w:rPr>
          </w:r>
          <w:r/>
        </w:p>
        <w:p>
          <w:pPr>
            <w:pStyle w:val="872"/>
            <w:tabs>
              <w:tab w:val="right" w:pos="9345" w:leader="dot"/>
            </w:tabs>
            <w:rPr>
              <w:rFonts w:cs="Times New Roman"/>
            </w:rPr>
          </w:pPr>
          <w:r/>
          <w:hyperlink w:tooltip="#_Toc8" w:anchor="_Toc8" w:history="1">
            <w:r>
              <w:rPr>
                <w:rStyle w:val="874"/>
              </w:rPr>
            </w:r>
            <w:r>
              <w:rPr>
                <w:rStyle w:val="874"/>
              </w:rPr>
              <w:t xml:space="preserve">Приложение 1</w:t>
            </w:r>
            <w:r>
              <w:rPr>
                <w:rStyle w:val="874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>
            <w:rPr>
              <w:rFonts w:cs="Times New Roman"/>
            </w:rPr>
          </w:r>
          <w:r/>
        </w:p>
        <w:p>
          <w:pPr>
            <w:pStyle w:val="873"/>
            <w:tabs>
              <w:tab w:val="right" w:pos="9345" w:leader="dot"/>
            </w:tabs>
          </w:pPr>
          <w:r/>
          <w:hyperlink w:tooltip="#_Toc9" w:anchor="_Toc9" w:history="1">
            <w:r>
              <w:rPr>
                <w:rStyle w:val="874"/>
              </w:rPr>
            </w:r>
            <w:r>
              <w:rPr>
                <w:rStyle w:val="874"/>
              </w:rPr>
              <w:t xml:space="preserve">Листинг программы</w:t>
            </w:r>
            <w:r>
              <w:rPr>
                <w:rStyle w:val="874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r>
            <w:fldChar w:fldCharType="end"/>
          </w:r>
          <w:r/>
        </w:p>
      </w:sdtContent>
    </w:sdt>
    <w:p>
      <w:pPr>
        <w:rPr>
          <w:lang w:val="en-US"/>
        </w:rPr>
      </w:pPr>
      <w:r>
        <w:rPr>
          <w:lang w:val="en-US"/>
        </w:rPr>
      </w:r>
      <w:r/>
    </w:p>
    <w:p>
      <w:pPr>
        <w:jc w:val="left"/>
        <w:spacing w:before="0" w:after="160" w:line="259" w:lineRule="auto"/>
      </w:pPr>
      <w:r>
        <w:br w:type="page" w:clear="all"/>
      </w:r>
      <w:r/>
    </w:p>
    <w:p>
      <w:pPr>
        <w:pStyle w:val="862"/>
        <w:rPr>
          <w:rFonts w:cs="Times New Roman"/>
          <w:b w:val="0"/>
          <w:bCs/>
          <w:szCs w:val="32"/>
        </w:rPr>
      </w:pPr>
      <w:r/>
      <w:bookmarkStart w:id="1" w:name="_Toc1"/>
      <w:r>
        <w:rPr>
          <w:rFonts w:cs="Times New Roman"/>
          <w:bCs/>
          <w:szCs w:val="32"/>
        </w:rPr>
        <w:t xml:space="preserve">Введение</w:t>
      </w:r>
      <w:bookmarkEnd w:id="1"/>
      <w:r/>
      <w:r/>
    </w:p>
    <w:p>
      <w:r>
        <w:tab/>
        <w:t xml:space="preserve">Алгоритмы обхода графа являются одной из важнейших задач в программировании</w:t>
      </w:r>
      <w:r>
        <w:rPr>
          <w:lang w:val="en-US"/>
        </w:rPr>
        <w:t xml:space="preserve"> [1]</w:t>
      </w:r>
      <w:r>
        <w:t xml:space="preserve">. </w:t>
      </w:r>
      <w:r>
        <w:rPr>
          <w:highlight w:val="yellow"/>
        </w:rPr>
        <w:t xml:space="preserve">Краткое описание почему со ссылками на литературу</w:t>
      </w:r>
      <w:r>
        <w:rPr>
          <w:highlight w:val="yellow"/>
        </w:rPr>
        <w:t xml:space="preserve">. ... Одним из таких является поиск в ширину </w:t>
      </w:r>
      <w:r>
        <w:rPr>
          <w:highlight w:val="yellow"/>
          <w:lang w:val="en-US"/>
        </w:rPr>
        <w:t xml:space="preserve">[2].</w:t>
      </w:r>
      <w:r/>
    </w:p>
    <w:p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 xml:space="preserve">Цель работы</w:t>
      </w:r>
      <w:r>
        <w:t xml:space="preserve">: реализовать алгоритмы </w:t>
      </w:r>
      <w:r>
        <w:t xml:space="preserve">обхода графа</w:t>
      </w:r>
      <w:r>
        <w:t xml:space="preserve">: </w:t>
      </w:r>
      <w:r>
        <w:rPr>
          <w:highlight w:val="yellow"/>
        </w:rPr>
        <w:t xml:space="preserve">Дейкстры и А* </w:t>
      </w:r>
      <w:r>
        <w:t xml:space="preserve">для задачи поиска маршрута в лабиринте.</w:t>
      </w:r>
      <w:r/>
    </w:p>
    <w:p>
      <w:pPr>
        <w:ind w:firstLine="709"/>
        <w:spacing w:line="360" w:lineRule="auto"/>
        <w:rPr>
          <w:szCs w:val="28"/>
        </w:rPr>
      </w:pPr>
      <w:r>
        <w:rPr>
          <w:szCs w:val="28"/>
        </w:rPr>
      </w:r>
      <w:r>
        <w:rPr>
          <w:szCs w:val="28"/>
        </w:rPr>
      </w:r>
      <w:r/>
    </w:p>
    <w:p>
      <w:pPr>
        <w:pStyle w:val="862"/>
        <w:rPr>
          <w:rFonts w:cs="Times New Roman"/>
          <w:b w:val="0"/>
          <w:bCs/>
          <w:szCs w:val="32"/>
        </w:rPr>
      </w:pPr>
      <w:r/>
      <w:bookmarkStart w:id="2" w:name="_Toc2"/>
      <w:r>
        <w:rPr>
          <w:rFonts w:cs="Times New Roman"/>
          <w:bCs/>
          <w:szCs w:val="32"/>
        </w:rPr>
        <w:t xml:space="preserve">Задачи</w:t>
      </w:r>
      <w:bookmarkEnd w:id="2"/>
      <w:r/>
      <w:r/>
    </w:p>
    <w:p>
      <w:pPr>
        <w:pStyle w:val="87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  <w:highlight w:val="yellow"/>
        </w:rPr>
      </w:pPr>
      <w:r>
        <w:rPr>
          <w:szCs w:val="28"/>
          <w:highlight w:val="yellow"/>
        </w:rPr>
        <w:t xml:space="preserve">Изучить алгоритмы построения маршрута в графе;</w:t>
      </w:r>
      <w:r>
        <w:rPr>
          <w:highlight w:val="yellow"/>
        </w:rPr>
      </w:r>
      <w:r/>
    </w:p>
    <w:p>
      <w:pPr>
        <w:pStyle w:val="875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>
        <w:rPr>
          <w:szCs w:val="28"/>
          <w:highlight w:val="yellow"/>
        </w:rPr>
        <w:t xml:space="preserve">Выделить особенности реализации, необходимые в конкретной задаче поиска маршрута;</w:t>
      </w:r>
      <w:r>
        <w:rPr>
          <w:szCs w:val="28"/>
          <w:highlight w:val="none"/>
        </w:rPr>
      </w:r>
      <w:r/>
    </w:p>
    <w:p>
      <w:pPr>
        <w:pStyle w:val="875"/>
        <w:numPr>
          <w:ilvl w:val="0"/>
          <w:numId w:val="7"/>
        </w:numPr>
        <w:spacing w:before="0" w:after="160" w:line="360" w:lineRule="auto"/>
        <w:rPr>
          <w:rFonts w:eastAsia="SimSun" w:cs="Times New Roman"/>
          <w:highlight w:val="yellow"/>
        </w:rPr>
      </w:pPr>
      <w:r>
        <w:rPr>
          <w:szCs w:val="28"/>
          <w:highlight w:val="yellow"/>
        </w:rPr>
        <w:t xml:space="preserve">Подготовить исходные данные: лабиринт, координаты точек для посещения при обходе;</w:t>
      </w:r>
      <w:r>
        <w:rPr>
          <w:szCs w:val="28"/>
          <w:highlight w:val="yellow"/>
        </w:rPr>
      </w:r>
      <w:r/>
    </w:p>
    <w:p>
      <w:pPr>
        <w:pStyle w:val="875"/>
        <w:numPr>
          <w:ilvl w:val="0"/>
          <w:numId w:val="7"/>
        </w:numPr>
        <w:spacing w:before="0" w:after="160" w:line="360" w:lineRule="auto"/>
        <w:rPr>
          <w:rFonts w:eastAsia="SimSun" w:cs="Times New Roman"/>
          <w:highlight w:val="yellow"/>
        </w:rPr>
      </w:pPr>
      <w:r>
        <w:rPr>
          <w:szCs w:val="28"/>
          <w:highlight w:val="yellow"/>
        </w:rPr>
        <w:t xml:space="preserve">Реализовать алгоритмы с заданными параметрами;</w:t>
      </w:r>
      <w:r>
        <w:rPr>
          <w:szCs w:val="28"/>
          <w:highlight w:val="yellow"/>
        </w:rPr>
      </w:r>
      <w:r/>
    </w:p>
    <w:p>
      <w:pPr>
        <w:pStyle w:val="875"/>
        <w:numPr>
          <w:ilvl w:val="0"/>
          <w:numId w:val="7"/>
        </w:numPr>
        <w:spacing w:before="0" w:after="160" w:line="360" w:lineRule="auto"/>
        <w:rPr>
          <w:rFonts w:eastAsia="SimSun" w:cs="Times New Roman"/>
          <w:highlight w:val="yellow"/>
        </w:rPr>
      </w:pPr>
      <w:r>
        <w:rPr>
          <w:szCs w:val="28"/>
          <w:highlight w:val="yellow"/>
        </w:rPr>
        <w:t xml:space="preserve">Сохранить результаты обходов лабиринта и получившиеся маршруты в файл.</w:t>
      </w:r>
      <w:r>
        <w:rPr>
          <w:szCs w:val="28"/>
          <w:highlight w:val="yellow"/>
        </w:rPr>
      </w:r>
      <w:r/>
    </w:p>
    <w:p>
      <w:r/>
      <w:r/>
    </w:p>
    <w:p>
      <w:r/>
      <w:r/>
    </w:p>
    <w:p>
      <w:pPr>
        <w:jc w:val="left"/>
        <w:spacing w:before="0" w:after="160" w:line="259" w:lineRule="auto"/>
        <w:rPr>
          <w:rFonts w:cs="Times New Roman" w:eastAsiaTheme="majorEastAsia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  <w:r/>
    </w:p>
    <w:p>
      <w:pPr>
        <w:pStyle w:val="862"/>
        <w:ind w:left="0" w:firstLine="0"/>
        <w:rPr>
          <w:rFonts w:cs="Times New Roman"/>
          <w:b w:val="0"/>
          <w:bCs/>
          <w:szCs w:val="32"/>
        </w:rPr>
      </w:pPr>
      <w:r/>
      <w:bookmarkStart w:id="3" w:name="_Toc3"/>
      <w:r>
        <w:rPr>
          <w:rFonts w:cs="Times New Roman"/>
          <w:bCs/>
          <w:szCs w:val="32"/>
        </w:rPr>
        <w:t xml:space="preserve">1.Теоретическая часть</w:t>
      </w:r>
      <w:bookmarkEnd w:id="3"/>
      <w:r/>
      <w:r/>
    </w:p>
    <w:p>
      <w:pPr>
        <w:shd w:val="nil" w:color="auto"/>
        <w:rPr>
          <w:highlight w:val="none"/>
        </w:rPr>
      </w:pPr>
      <w:r>
        <w:rPr>
          <w:highlight w:val="none"/>
        </w:rPr>
        <w:t xml:space="preserve">Описание алгоритмов</w:t>
        <w:br w:type="page" w:clear="all"/>
      </w:r>
      <w:r>
        <w:rPr>
          <w:highlight w:val="none"/>
        </w:rPr>
      </w:r>
      <w:r/>
    </w:p>
    <w:p>
      <w:pPr>
        <w:pStyle w:val="862"/>
        <w:rPr>
          <w:rFonts w:cs="Times New Roman"/>
          <w:bCs w:val="0"/>
        </w:rPr>
      </w:pPr>
      <w:r/>
      <w:bookmarkStart w:id="4" w:name="_Toc4"/>
      <w:r>
        <w:t xml:space="preserve">2. Реализация алгоритма</w:t>
      </w:r>
      <w:r>
        <w:rPr>
          <w:rFonts w:cs="Times New Roman"/>
          <w:bCs/>
          <w:szCs w:val="32"/>
        </w:rPr>
      </w:r>
      <w:bookmarkEnd w:id="4"/>
      <w:r/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hd w:val="nil" w:color="auto"/>
        <w:rPr>
          <w:highlight w:val="none"/>
        </w:rPr>
      </w:pPr>
      <w:r>
        <w:rPr>
          <w:highlight w:val="none"/>
        </w:rPr>
        <w:t xml:space="preserve">Структурная парадигма</w:t>
      </w:r>
      <w:r>
        <w:rPr>
          <w:highlight w:val="none"/>
        </w:rPr>
      </w:r>
    </w:p>
    <w:p>
      <w:pPr>
        <w:jc w:val="both"/>
        <w:shd w:val="nil" w:color="000000"/>
        <w:rPr>
          <w:highlight w:val="none"/>
        </w:rPr>
      </w:pPr>
      <w:r>
        <w:rPr>
          <w:highlight w:val="none"/>
        </w:rPr>
        <w:t xml:space="preserve">Общее описание того, как работает конкретно ваша программа, какие у нее структуры хранения данных, последовательность действий и как выводятся и хранятся результаты ее работы</w:t>
        <w:br w:type="page" w:clear="all"/>
      </w:r>
      <w:r/>
      <w:r/>
    </w:p>
    <w:p>
      <w:pPr>
        <w:pStyle w:val="862"/>
        <w:rPr>
          <w:highlight w:val="none"/>
        </w:rPr>
      </w:pPr>
      <w:r/>
      <w:bookmarkStart w:id="5" w:name="_Toc5"/>
      <w:r>
        <w:rPr>
          <w:rFonts w:cs="Times New Roman"/>
          <w:bCs/>
          <w:sz w:val="28"/>
          <w:szCs w:val="28"/>
        </w:rPr>
        <w:t xml:space="preserve">Пример работы</w:t>
      </w:r>
      <w:bookmarkEnd w:id="5"/>
      <w:r/>
      <w:r/>
    </w:p>
    <w:p>
      <w:pPr>
        <w:jc w:val="center"/>
      </w:pPr>
      <w:r/>
      <w:r/>
    </w:p>
    <w:p>
      <w:pPr>
        <w:jc w:val="center"/>
        <w:spacing w:before="0" w:after="0" w:line="240" w:lineRule="atLeast"/>
      </w:pPr>
      <w:r/>
      <w:r/>
    </w:p>
    <w:p>
      <w:pPr>
        <w:jc w:val="left"/>
        <w:spacing w:before="0" w:after="160" w:line="259" w:lineRule="auto"/>
        <w:rPr>
          <w:rFonts w:cs="Times New Roman" w:eastAsiaTheme="majorEastAsia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  <w:r/>
    </w:p>
    <w:p>
      <w:pPr>
        <w:pStyle w:val="862"/>
        <w:rPr>
          <w:rFonts w:cs="Times New Roman"/>
          <w:bCs/>
          <w:sz w:val="36"/>
          <w:szCs w:val="32"/>
        </w:rPr>
      </w:pPr>
      <w:r/>
      <w:bookmarkStart w:id="6" w:name="_Toc6"/>
      <w:r>
        <w:rPr>
          <w:rFonts w:cs="Times New Roman"/>
          <w:bCs/>
          <w:sz w:val="36"/>
          <w:szCs w:val="32"/>
        </w:rPr>
        <w:t xml:space="preserve">Заключение</w:t>
      </w:r>
      <w:bookmarkEnd w:id="6"/>
      <w:r/>
      <w:r/>
    </w:p>
    <w:p>
      <w:pPr>
        <w:spacing w:line="360" w:lineRule="auto"/>
        <w:rPr>
          <w:highlight w:val="yellow"/>
        </w:rPr>
      </w:pPr>
      <w:r>
        <w:tab/>
      </w:r>
      <w:r>
        <w:rPr>
          <w:rFonts w:cs="Times New Roman"/>
          <w:szCs w:val="28"/>
        </w:rPr>
        <w:t xml:space="preserve">В ходе проделанной</w:t>
      </w:r>
      <w:r>
        <w:rPr>
          <w:rFonts w:cs="Times New Roman"/>
          <w:szCs w:val="28"/>
        </w:rPr>
        <w:t xml:space="preserve"> работы</w:t>
      </w:r>
      <w:r>
        <w:t xml:space="preserve"> </w:t>
      </w:r>
      <w:r>
        <w:rPr>
          <w:rFonts w:cs="Times New Roman"/>
          <w:szCs w:val="28"/>
        </w:rPr>
        <w:t xml:space="preserve">была создана </w:t>
      </w:r>
      <w:r>
        <w:rPr>
          <w:rFonts w:cs="Times New Roman"/>
          <w:szCs w:val="28"/>
          <w:highlight w:val="yellow"/>
        </w:rPr>
        <w:t xml:space="preserve">онлайн игра «Камень, Ножницы, Бумага», связывающая две вычислительных машины в локальной сети по протоколу </w:t>
      </w:r>
      <w:r>
        <w:rPr>
          <w:rFonts w:cs="Times New Roman"/>
          <w:szCs w:val="28"/>
          <w:highlight w:val="yellow"/>
        </w:rPr>
        <w:t xml:space="preserve">связи  </w:t>
      </w:r>
      <w:r>
        <w:rPr>
          <w:highlight w:val="yellow"/>
        </w:rPr>
        <w:t xml:space="preserve">TCP</w:t>
      </w:r>
      <w:r>
        <w:rPr>
          <w:highlight w:val="yellow"/>
        </w:rPr>
        <w:t xml:space="preserve">/IP</w:t>
      </w:r>
      <w:r>
        <w:rPr>
          <w:highlight w:val="yellow"/>
        </w:rPr>
        <w:t xml:space="preserve">. </w:t>
      </w:r>
      <w:r>
        <w:rPr>
          <w:highlight w:val="yellow"/>
        </w:rPr>
        <w:t xml:space="preserve">Разработка приложения потребовала изучения таких аспектов, как: IP-адресация, маршрутизация стека TCP/IP, работа с сокетами клиентской и серверной части.</w:t>
      </w:r>
      <w:r>
        <w:rPr>
          <w:highlight w:val="yellow"/>
        </w:rPr>
      </w:r>
      <w:r/>
    </w:p>
    <w:p>
      <w:pPr>
        <w:ind w:firstLine="709"/>
        <w:spacing w:line="360" w:lineRule="auto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</w:rPr>
        <w:t xml:space="preserve">В результате было разработано</w:t>
      </w:r>
      <w:r>
        <w:rPr>
          <w:rFonts w:cs="Times New Roman"/>
          <w:szCs w:val="28"/>
          <w:highlight w:val="yellow"/>
        </w:rPr>
        <w:t xml:space="preserve"> клиент-серверное приложение на языке программирования </w:t>
      </w:r>
      <w:r>
        <w:rPr>
          <w:rFonts w:cs="Times New Roman"/>
          <w:szCs w:val="28"/>
          <w:highlight w:val="yellow"/>
          <w:lang w:val="en-US"/>
        </w:rPr>
        <w:t xml:space="preserve">Python</w:t>
      </w:r>
      <w:r>
        <w:rPr>
          <w:rFonts w:cs="Times New Roman"/>
          <w:szCs w:val="28"/>
          <w:highlight w:val="yellow"/>
        </w:rPr>
        <w:t xml:space="preserve"> 3, интерфейс которого был реализован с помощью библиотеки </w:t>
      </w:r>
      <w:r>
        <w:rPr>
          <w:rFonts w:cs="Times New Roman"/>
          <w:szCs w:val="28"/>
          <w:highlight w:val="yellow"/>
          <w:lang w:val="en-US"/>
        </w:rPr>
        <w:t xml:space="preserve">tkinter</w:t>
      </w:r>
      <w:r>
        <w:rPr>
          <w:rFonts w:cs="Times New Roman"/>
          <w:szCs w:val="28"/>
          <w:highlight w:val="yellow"/>
        </w:rPr>
        <w:t xml:space="preserve"> (кроссплатформенная библиотека для разработки графического интерфейса на языке Python).</w:t>
      </w:r>
      <w:r>
        <w:rPr>
          <w:highlight w:val="yellow"/>
        </w:rPr>
      </w:r>
      <w:r/>
    </w:p>
    <w:p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  <w:r/>
    </w:p>
    <w:p>
      <w:pPr>
        <w:pStyle w:val="862"/>
        <w:rPr>
          <w:rFonts w:cs="Times New Roman"/>
          <w:b w:val="0"/>
          <w:bCs/>
          <w:szCs w:val="32"/>
        </w:rPr>
      </w:pPr>
      <w:r/>
      <w:bookmarkStart w:id="7" w:name="_Toc7"/>
      <w:r>
        <w:rPr>
          <w:rFonts w:cs="Times New Roman"/>
          <w:bCs/>
          <w:szCs w:val="32"/>
        </w:rPr>
        <w:t xml:space="preserve">Список литературы</w:t>
      </w:r>
      <w:bookmarkEnd w:id="7"/>
      <w:r/>
      <w:r/>
    </w:p>
    <w:p>
      <w:pPr>
        <w:pStyle w:val="875"/>
        <w:numPr>
          <w:ilvl w:val="0"/>
          <w:numId w:val="4"/>
        </w:numPr>
        <w:spacing w:after="160" w:line="360" w:lineRule="auto"/>
        <w:rPr>
          <w:rFonts w:cs="Times New Roman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</w:rPr>
      </w:r>
      <w:r>
        <w:rPr>
          <w:rFonts w:cs="Times New Roman"/>
        </w:rPr>
        <w:t xml:space="preserve">Скиена</w:t>
      </w:r>
      <w:r>
        <w:rPr>
          <w:rFonts w:cs="Times New Roman"/>
        </w:rPr>
        <w:t xml:space="preserve"> С. Стивен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Алгоритмы. Руководство по разработке. 3-е изд /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Скиена С. Стивен</w:t>
      </w:r>
      <w:r>
        <w:rPr>
          <w:rFonts w:cs="Times New Roman"/>
        </w:rPr>
        <w:t xml:space="preserve">. – СПб.: </w:t>
      </w:r>
      <w:r>
        <w:rPr>
          <w:rFonts w:cs="Times New Roman"/>
          <w:lang w:val="en-US"/>
        </w:rPr>
        <w:t xml:space="preserve">Springer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 xml:space="preserve">2022</w:t>
      </w:r>
      <w:r>
        <w:rPr>
          <w:rFonts w:cs="Times New Roman"/>
        </w:rPr>
        <w:t xml:space="preserve">. – </w:t>
      </w:r>
      <w:r>
        <w:rPr>
          <w:rFonts w:cs="Times New Roman"/>
          <w:lang w:val="en-US"/>
        </w:rPr>
        <w:t xml:space="preserve">848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с. – Текст:</w:t>
        <w:br/>
        <w:t xml:space="preserve">непосредственный.</w:t>
      </w:r>
      <w:r>
        <w:rPr>
          <w:rFonts w:cs="Times New Roman"/>
        </w:rPr>
      </w:r>
      <w:r/>
    </w:p>
    <w:p>
      <w:pPr>
        <w:pStyle w:val="875"/>
        <w:numPr>
          <w:ilvl w:val="0"/>
          <w:numId w:val="4"/>
        </w:numPr>
        <w:spacing w:after="160" w:line="360" w:lineRule="auto"/>
        <w:rPr>
          <w:rFonts w:cs="Times New Roman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</w:rPr>
        <w:t xml:space="preserve">Агапов И., </w:t>
      </w:r>
      <w:r>
        <w:rPr>
          <w:rFonts w:cs="Times New Roman"/>
        </w:rPr>
        <w:t xml:space="preserve">«</w:t>
      </w:r>
      <w:r>
        <w:rPr>
          <w:rFonts w:cs="Times New Roman"/>
        </w:rPr>
        <w:t xml:space="preserve">Обход графа: поиск в глубину и поиск в ширину простыми словами на примере JavaScript</w:t>
      </w:r>
      <w:r>
        <w:rPr>
          <w:rFonts w:cs="Times New Roman"/>
          <w:szCs w:val="28"/>
        </w:rPr>
        <w:t xml:space="preserve">»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ресурс]. URL:</w:t>
      </w:r>
      <w:r>
        <w:t xml:space="preserve"> </w:t>
      </w:r>
      <w:hyperlink r:id="rId11" w:tooltip="https://habr.com/ru/articles/504374/" w:history="1">
        <w:r>
          <w:rPr>
            <w:rStyle w:val="874"/>
          </w:rPr>
          <w:t xml:space="preserve">https://habr.com/ru/articles/504374/</w:t>
        </w:r>
        <w:r>
          <w:rPr>
            <w:rStyle w:val="874"/>
            <w:lang w:val="en-US"/>
          </w:rPr>
        </w:r>
      </w:hyperlink>
      <w:r>
        <w:rPr>
          <w:lang w:val="en-US"/>
        </w:rPr>
        <w:t xml:space="preserve"> </w:t>
      </w:r>
      <w:r>
        <w:rPr>
          <w:rFonts w:cs="Times New Roman"/>
          <w:szCs w:val="28"/>
        </w:rPr>
        <w:t xml:space="preserve">(</w:t>
      </w:r>
      <w:r>
        <w:rPr>
          <w:rFonts w:cs="Times New Roman"/>
          <w:szCs w:val="28"/>
        </w:rPr>
        <w:t xml:space="preserve">Дата обращения: </w:t>
      </w:r>
      <w:r>
        <w:rPr>
          <w:rFonts w:cs="Times New Roman"/>
          <w:szCs w:val="28"/>
        </w:rPr>
        <w:t xml:space="preserve">1</w:t>
      </w:r>
      <w:r>
        <w:rPr>
          <w:rFonts w:cs="Times New Roman"/>
          <w:szCs w:val="28"/>
          <w:lang w:val="en-US"/>
        </w:rPr>
        <w:t xml:space="preserve">1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  <w:lang w:val="en-US"/>
        </w:rPr>
        <w:t xml:space="preserve">04</w:t>
      </w:r>
      <w:r>
        <w:rPr>
          <w:rFonts w:cs="Times New Roman"/>
          <w:szCs w:val="28"/>
        </w:rPr>
        <w:t xml:space="preserve">.202</w:t>
      </w:r>
      <w:r>
        <w:rPr>
          <w:rFonts w:cs="Times New Roman"/>
          <w:szCs w:val="28"/>
          <w:lang w:val="en-US"/>
        </w:rPr>
        <w:t xml:space="preserve">3</w:t>
      </w:r>
      <w:r>
        <w:rPr>
          <w:rFonts w:cs="Times New Roman"/>
          <w:szCs w:val="28"/>
        </w:rPr>
        <w:t xml:space="preserve">).</w:t>
      </w:r>
      <w:r>
        <w:rPr>
          <w:rFonts w:cs="Times New Roman"/>
          <w14:ligatures w14:val="none"/>
        </w:rPr>
      </w:r>
      <w:r/>
    </w:p>
    <w:p>
      <w:pPr>
        <w:pStyle w:val="875"/>
        <w:numPr>
          <w:ilvl w:val="0"/>
          <w:numId w:val="4"/>
        </w:numPr>
        <w:spacing w:after="160" w:line="360" w:lineRule="auto"/>
        <w:rPr>
          <w:rFonts w:cs="Times New Roman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</w:rPr>
      </w:r>
      <w:r>
        <w:rPr>
          <w:rFonts w:cs="Times New Roman"/>
        </w:rPr>
        <w:t xml:space="preserve">Станковец А.В.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АЛГОРИТМЫ НА ГРАФАХ</w:t>
      </w:r>
      <w:r>
        <w:rPr>
          <w:rFonts w:cs="Times New Roman"/>
          <w:lang w:val="en-US"/>
        </w:rPr>
        <w:t xml:space="preserve"> / </w:t>
      </w:r>
      <w:r>
        <w:rPr>
          <w:rFonts w:cs="Times New Roman"/>
        </w:rPr>
        <w:t xml:space="preserve">Станковец А.В.</w:t>
      </w:r>
      <w:r>
        <w:rPr>
          <w:rFonts w:cs="Times New Roman"/>
          <w:lang w:val="en-US"/>
        </w:rPr>
        <w:t xml:space="preserve"> – </w:t>
      </w:r>
      <w:r>
        <w:rPr>
          <w:rFonts w:cs="Times New Roman"/>
          <w:lang w:val="ru-RU"/>
        </w:rPr>
        <w:t xml:space="preserve">Текст: электронный </w:t>
      </w:r>
      <w:r>
        <w:rPr>
          <w:rFonts w:cs="Times New Roman"/>
          <w:lang w:val="en-US"/>
        </w:rPr>
        <w:t xml:space="preserve">/</w:t>
      </w:r>
      <w:r>
        <w:rPr>
          <w:rFonts w:cs="Times New Roman"/>
          <w:lang w:val="en-US"/>
        </w:rPr>
        <w:t xml:space="preserve">/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 xml:space="preserve">M</w:t>
      </w:r>
      <w:hyperlink r:id="rId12" w:tooltip="Содержание выпусков этого журнала" w:history="1">
        <w:r>
          <w:rPr>
            <w:rFonts w:cs="Times New Roman"/>
          </w:rPr>
          <w:t xml:space="preserve">ODERN SCIENCE</w:t>
        </w:r>
      </w:hyperlink>
      <w:r>
        <w:rPr>
          <w:rFonts w:cs="Times New Roman"/>
          <w:lang w:val="en-US"/>
        </w:rPr>
        <w:t xml:space="preserve">. — 2020. — </w:t>
      </w:r>
      <w:r>
        <w:rPr>
          <w:rFonts w:cs="Times New Roman"/>
          <w:lang w:val="ru-RU"/>
        </w:rPr>
        <w:t xml:space="preserve">№</w:t>
      </w:r>
      <w:r>
        <w:rPr>
          <w:rFonts w:cs="Times New Roman"/>
          <w:lang w:val="en-US"/>
        </w:rPr>
        <w:t xml:space="preserve">10-2</w:t>
      </w:r>
      <w:r>
        <w:rPr>
          <w:rFonts w:cs="Times New Roman"/>
          <w:lang w:val="ru-RU"/>
        </w:rPr>
        <w:t xml:space="preserve">. — С.532-536. — </w:t>
      </w:r>
      <w:r>
        <w:rPr>
          <w:rFonts w:cs="Times New Roman"/>
          <w:lang w:val="en-US"/>
        </w:rPr>
        <w:t xml:space="preserve">EDN: </w:t>
      </w:r>
      <w:r>
        <w:rPr>
          <w:rFonts w:cs="Times New Roman"/>
          <w:lang w:val="en-US"/>
        </w:rPr>
      </w:r>
      <w:hyperlink r:id="rId13" w:tooltip="https://www.elibrary.ru/pdmxpx" w:history="1">
        <w:r>
          <w:rPr>
            <w:rStyle w:val="874"/>
            <w:rFonts w:cs="Times New Roman"/>
            <w:lang w:val="en-US"/>
          </w:rPr>
          <w:t xml:space="preserve">pdmxpx</w:t>
        </w:r>
        <w:r>
          <w:rPr>
            <w:rStyle w:val="874"/>
            <w:rFonts w:cs="Times New Roman"/>
            <w:lang w:val="en-US"/>
          </w:rPr>
        </w:r>
        <w:r>
          <w:rPr>
            <w:rStyle w:val="874"/>
            <w:rFonts w:cs="Times New Roman"/>
          </w:rPr>
        </w:r>
      </w:hyperlink>
      <w:r>
        <w:rPr>
          <w:rFonts w:cs="Times New Roman"/>
        </w:rPr>
      </w:r>
      <w:r/>
    </w:p>
    <w:p>
      <w:pPr>
        <w:shd w:val="nil" w:color="auto"/>
        <w:rPr>
          <w:rFonts w:cs="Times New Roman"/>
          <w14:ligatures w14:val="none"/>
        </w:rPr>
      </w:pPr>
      <w:r>
        <w:rPr>
          <w:rFonts w:cs="Times New Roman"/>
          <w14:ligatures w14:val="none"/>
        </w:rPr>
        <w:br w:type="page" w:clear="all"/>
      </w:r>
      <w:r>
        <w:rPr>
          <w:rFonts w:cs="Times New Roman"/>
          <w14:ligatures w14:val="none"/>
        </w:rPr>
      </w:r>
      <w:r/>
    </w:p>
    <w:p>
      <w:pPr>
        <w:pStyle w:val="862"/>
        <w:jc w:val="right"/>
      </w:pPr>
      <w:r/>
      <w:bookmarkStart w:id="8" w:name="_Toc8"/>
      <w:r>
        <w:t xml:space="preserve">Приложение 1</w:t>
      </w:r>
      <w:r>
        <w:rPr>
          <w:rFonts w:cs="Times New Roman"/>
          <w:b w:val="0"/>
          <w:bCs/>
          <w:szCs w:val="32"/>
        </w:rPr>
      </w:r>
      <w:bookmarkEnd w:id="8"/>
      <w:r/>
      <w:r/>
    </w:p>
    <w:p>
      <w:pPr>
        <w:pStyle w:val="863"/>
      </w:pPr>
      <w:r/>
      <w:bookmarkStart w:id="9" w:name="_Toc9"/>
      <w:r>
        <w:t xml:space="preserve">Листинг программы</w:t>
      </w:r>
      <w:bookmarkEnd w:id="9"/>
      <w:r/>
      <w:r/>
    </w:p>
    <w:p>
      <w:pPr>
        <w:pStyle w:val="863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63"/>
        <w:jc w:val="left"/>
        <w:rPr>
          <w:highlight w:val="none"/>
        </w:rPr>
      </w:pPr>
      <w:r>
        <w:rPr>
          <w:rFonts w:cs="Times New Roman"/>
        </w:rPr>
      </w:r>
      <w:r>
        <w:rPr>
          <w:highlight w:val="none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before="0" w:after="0"/>
      </w:pPr>
      <w:r>
        <w:separator/>
      </w:r>
      <w:r/>
    </w:p>
  </w:endnote>
  <w:endnote w:type="continuationSeparator" w:id="0">
    <w:p>
      <w:pPr>
        <w:spacing w:before="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Mangal">
    <w:panose1 w:val="02040503050406030204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527631869"/>
      <w:docPartObj>
        <w:docPartGallery w:val="Page Numbers (Bottom of Page)"/>
        <w:docPartUnique w:val="true"/>
      </w:docPartObj>
      <w:rPr/>
    </w:sdtPr>
    <w:sdtContent>
      <w:p>
        <w:pPr>
          <w:pStyle w:val="884"/>
          <w:jc w:val="right"/>
        </w:pPr>
        <w:r/>
        <w:r/>
      </w:p>
      <w:p>
        <w:pPr>
          <w:pStyle w:val="88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8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/>
      </w:pPr>
      <w:r>
        <w:separator/>
      </w:r>
      <w:r/>
    </w:p>
  </w:footnote>
  <w:footnote w:type="continuationSeparator" w:id="0">
    <w:p>
      <w:pPr>
        <w:spacing w:before="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8" w:hanging="360"/>
        <w:tabs>
          <w:tab w:val="num" w:pos="1778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4">
    <w:name w:val="Heading 1 Char"/>
    <w:basedOn w:val="866"/>
    <w:link w:val="862"/>
    <w:uiPriority w:val="9"/>
    <w:rPr>
      <w:rFonts w:ascii="Arial" w:hAnsi="Arial" w:eastAsia="Arial" w:cs="Arial"/>
      <w:sz w:val="40"/>
      <w:szCs w:val="40"/>
    </w:rPr>
  </w:style>
  <w:style w:type="character" w:styleId="695">
    <w:name w:val="Heading 2 Char"/>
    <w:basedOn w:val="866"/>
    <w:link w:val="863"/>
    <w:uiPriority w:val="9"/>
    <w:rPr>
      <w:rFonts w:ascii="Arial" w:hAnsi="Arial" w:eastAsia="Arial" w:cs="Arial"/>
      <w:sz w:val="34"/>
    </w:rPr>
  </w:style>
  <w:style w:type="character" w:styleId="696">
    <w:name w:val="Heading 3 Char"/>
    <w:basedOn w:val="866"/>
    <w:link w:val="864"/>
    <w:uiPriority w:val="9"/>
    <w:rPr>
      <w:rFonts w:ascii="Arial" w:hAnsi="Arial" w:eastAsia="Arial" w:cs="Arial"/>
      <w:sz w:val="30"/>
      <w:szCs w:val="30"/>
    </w:rPr>
  </w:style>
  <w:style w:type="character" w:styleId="697">
    <w:name w:val="Heading 4 Char"/>
    <w:basedOn w:val="866"/>
    <w:link w:val="865"/>
    <w:uiPriority w:val="9"/>
    <w:rPr>
      <w:rFonts w:ascii="Arial" w:hAnsi="Arial" w:eastAsia="Arial" w:cs="Arial"/>
      <w:b/>
      <w:bCs/>
      <w:sz w:val="26"/>
      <w:szCs w:val="26"/>
    </w:rPr>
  </w:style>
  <w:style w:type="paragraph" w:styleId="698">
    <w:name w:val="Heading 5"/>
    <w:basedOn w:val="861"/>
    <w:next w:val="861"/>
    <w:link w:val="69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9">
    <w:name w:val="Heading 5 Char"/>
    <w:basedOn w:val="866"/>
    <w:link w:val="698"/>
    <w:uiPriority w:val="9"/>
    <w:rPr>
      <w:rFonts w:ascii="Arial" w:hAnsi="Arial" w:eastAsia="Arial" w:cs="Arial"/>
      <w:b/>
      <w:bCs/>
      <w:sz w:val="24"/>
      <w:szCs w:val="24"/>
    </w:rPr>
  </w:style>
  <w:style w:type="paragraph" w:styleId="700">
    <w:name w:val="Heading 6"/>
    <w:basedOn w:val="861"/>
    <w:next w:val="861"/>
    <w:link w:val="70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1">
    <w:name w:val="Heading 6 Char"/>
    <w:basedOn w:val="866"/>
    <w:link w:val="700"/>
    <w:uiPriority w:val="9"/>
    <w:rPr>
      <w:rFonts w:ascii="Arial" w:hAnsi="Arial" w:eastAsia="Arial" w:cs="Arial"/>
      <w:b/>
      <w:bCs/>
      <w:sz w:val="22"/>
      <w:szCs w:val="22"/>
    </w:rPr>
  </w:style>
  <w:style w:type="paragraph" w:styleId="702">
    <w:name w:val="Heading 7"/>
    <w:basedOn w:val="861"/>
    <w:next w:val="861"/>
    <w:link w:val="70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3">
    <w:name w:val="Heading 7 Char"/>
    <w:basedOn w:val="866"/>
    <w:link w:val="70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861"/>
    <w:next w:val="861"/>
    <w:link w:val="70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5">
    <w:name w:val="Heading 8 Char"/>
    <w:basedOn w:val="866"/>
    <w:link w:val="704"/>
    <w:uiPriority w:val="9"/>
    <w:rPr>
      <w:rFonts w:ascii="Arial" w:hAnsi="Arial" w:eastAsia="Arial" w:cs="Arial"/>
      <w:i/>
      <w:iCs/>
      <w:sz w:val="22"/>
      <w:szCs w:val="22"/>
    </w:rPr>
  </w:style>
  <w:style w:type="paragraph" w:styleId="706">
    <w:name w:val="Heading 9"/>
    <w:basedOn w:val="861"/>
    <w:next w:val="861"/>
    <w:link w:val="70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>
    <w:name w:val="Heading 9 Char"/>
    <w:basedOn w:val="866"/>
    <w:link w:val="706"/>
    <w:uiPriority w:val="9"/>
    <w:rPr>
      <w:rFonts w:ascii="Arial" w:hAnsi="Arial" w:eastAsia="Arial" w:cs="Arial"/>
      <w:i/>
      <w:iCs/>
      <w:sz w:val="21"/>
      <w:szCs w:val="21"/>
    </w:rPr>
  </w:style>
  <w:style w:type="paragraph" w:styleId="708">
    <w:name w:val="No Spacing"/>
    <w:uiPriority w:val="1"/>
    <w:qFormat/>
    <w:pPr>
      <w:spacing w:before="0" w:after="0" w:line="240" w:lineRule="auto"/>
    </w:pPr>
  </w:style>
  <w:style w:type="paragraph" w:styleId="709">
    <w:name w:val="Title"/>
    <w:basedOn w:val="861"/>
    <w:next w:val="861"/>
    <w:link w:val="71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0">
    <w:name w:val="Title Char"/>
    <w:basedOn w:val="866"/>
    <w:link w:val="709"/>
    <w:uiPriority w:val="10"/>
    <w:rPr>
      <w:sz w:val="48"/>
      <w:szCs w:val="48"/>
    </w:rPr>
  </w:style>
  <w:style w:type="paragraph" w:styleId="711">
    <w:name w:val="Subtitle"/>
    <w:basedOn w:val="861"/>
    <w:next w:val="861"/>
    <w:link w:val="712"/>
    <w:uiPriority w:val="11"/>
    <w:qFormat/>
    <w:pPr>
      <w:spacing w:before="200" w:after="200"/>
    </w:pPr>
    <w:rPr>
      <w:sz w:val="24"/>
      <w:szCs w:val="24"/>
    </w:rPr>
  </w:style>
  <w:style w:type="character" w:styleId="712">
    <w:name w:val="Subtitle Char"/>
    <w:basedOn w:val="866"/>
    <w:link w:val="711"/>
    <w:uiPriority w:val="11"/>
    <w:rPr>
      <w:sz w:val="24"/>
      <w:szCs w:val="24"/>
    </w:rPr>
  </w:style>
  <w:style w:type="paragraph" w:styleId="713">
    <w:name w:val="Quote"/>
    <w:basedOn w:val="861"/>
    <w:next w:val="861"/>
    <w:link w:val="714"/>
    <w:uiPriority w:val="29"/>
    <w:qFormat/>
    <w:pPr>
      <w:ind w:left="720" w:right="720"/>
    </w:pPr>
    <w:rPr>
      <w:i/>
    </w:rPr>
  </w:style>
  <w:style w:type="character" w:styleId="714">
    <w:name w:val="Quote Char"/>
    <w:link w:val="713"/>
    <w:uiPriority w:val="29"/>
    <w:rPr>
      <w:i/>
    </w:rPr>
  </w:style>
  <w:style w:type="paragraph" w:styleId="715">
    <w:name w:val="Intense Quote"/>
    <w:basedOn w:val="861"/>
    <w:next w:val="861"/>
    <w:link w:val="71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6">
    <w:name w:val="Intense Quote Char"/>
    <w:link w:val="715"/>
    <w:uiPriority w:val="30"/>
    <w:rPr>
      <w:i/>
    </w:rPr>
  </w:style>
  <w:style w:type="character" w:styleId="717">
    <w:name w:val="Header Char"/>
    <w:basedOn w:val="866"/>
    <w:link w:val="882"/>
    <w:uiPriority w:val="99"/>
  </w:style>
  <w:style w:type="character" w:styleId="718">
    <w:name w:val="Footer Char"/>
    <w:basedOn w:val="866"/>
    <w:link w:val="884"/>
    <w:uiPriority w:val="99"/>
  </w:style>
  <w:style w:type="paragraph" w:styleId="719">
    <w:name w:val="Caption"/>
    <w:basedOn w:val="861"/>
    <w:next w:val="86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0">
    <w:name w:val="Caption Char"/>
    <w:basedOn w:val="719"/>
    <w:link w:val="884"/>
    <w:uiPriority w:val="99"/>
  </w:style>
  <w:style w:type="table" w:styleId="721">
    <w:name w:val="Table Grid"/>
    <w:basedOn w:val="86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Table Grid Light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3">
    <w:name w:val="Plain Table 1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2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5">
    <w:name w:val="Plain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6">
    <w:name w:val="Plain Table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Plain Table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8">
    <w:name w:val="Grid Table 1 Light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4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0">
    <w:name w:val="Grid Table 4 - Accent 1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1">
    <w:name w:val="Grid Table 4 - Accent 2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2">
    <w:name w:val="Grid Table 4 - Accent 3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3">
    <w:name w:val="Grid Table 4 - Accent 4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4">
    <w:name w:val="Grid Table 4 - Accent 5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5">
    <w:name w:val="Grid Table 4 - Accent 6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6">
    <w:name w:val="Grid Table 5 Dark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0">
    <w:name w:val="Grid Table 5 Dark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3">
    <w:name w:val="Grid Table 6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4">
    <w:name w:val="Grid Table 6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5">
    <w:name w:val="Grid Table 6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6">
    <w:name w:val="Grid Table 6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7">
    <w:name w:val="Grid Table 6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8">
    <w:name w:val="Grid Table 6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6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0">
    <w:name w:val="Grid Table 7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5">
    <w:name w:val="List Table 2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6">
    <w:name w:val="List Table 2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7">
    <w:name w:val="List Table 2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8">
    <w:name w:val="List Table 2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9">
    <w:name w:val="List Table 2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0">
    <w:name w:val="List Table 2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1">
    <w:name w:val="List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5 Dark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6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3">
    <w:name w:val="List Table 6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4">
    <w:name w:val="List Table 6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5">
    <w:name w:val="List Table 6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6">
    <w:name w:val="List Table 6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7">
    <w:name w:val="List Table 6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8">
    <w:name w:val="List Table 6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9">
    <w:name w:val="List Table 7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0">
    <w:name w:val="List Table 7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1">
    <w:name w:val="List Table 7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2">
    <w:name w:val="List Table 7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3">
    <w:name w:val="List Table 7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4">
    <w:name w:val="List Table 7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5">
    <w:name w:val="List Table 7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6">
    <w:name w:val="Lined - Accent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Lined - Accent 1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8">
    <w:name w:val="Lined - Accent 2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>
    <w:name w:val="Lined - Accent 3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>
    <w:name w:val="Lined - Accent 4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>
    <w:name w:val="Lined - Accent 5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2">
    <w:name w:val="Lined - Accent 6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>
    <w:name w:val="Bordered &amp; Lined - Accent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4">
    <w:name w:val="Bordered &amp; Lined - Accent 1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5">
    <w:name w:val="Bordered &amp; Lined - Accent 2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6">
    <w:name w:val="Bordered &amp; Lined - Accent 3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7">
    <w:name w:val="Bordered &amp; Lined - Accent 4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8">
    <w:name w:val="Bordered &amp; Lined - Accent 5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9">
    <w:name w:val="Bordered &amp; Lined - Accent 6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0">
    <w:name w:val="Bordered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1">
    <w:name w:val="Bordered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2">
    <w:name w:val="Bordered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3">
    <w:name w:val="Bordered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4">
    <w:name w:val="Bordered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5">
    <w:name w:val="Bordered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6">
    <w:name w:val="Bordered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47">
    <w:name w:val="footnote text"/>
    <w:basedOn w:val="861"/>
    <w:link w:val="848"/>
    <w:uiPriority w:val="99"/>
    <w:semiHidden/>
    <w:unhideWhenUsed/>
    <w:pPr>
      <w:spacing w:after="40" w:line="240" w:lineRule="auto"/>
    </w:pPr>
    <w:rPr>
      <w:sz w:val="18"/>
    </w:rPr>
  </w:style>
  <w:style w:type="character" w:styleId="848">
    <w:name w:val="Footnote Text Char"/>
    <w:link w:val="847"/>
    <w:uiPriority w:val="99"/>
    <w:rPr>
      <w:sz w:val="18"/>
    </w:rPr>
  </w:style>
  <w:style w:type="character" w:styleId="849">
    <w:name w:val="footnote reference"/>
    <w:basedOn w:val="866"/>
    <w:uiPriority w:val="99"/>
    <w:unhideWhenUsed/>
    <w:rPr>
      <w:vertAlign w:val="superscript"/>
    </w:rPr>
  </w:style>
  <w:style w:type="paragraph" w:styleId="850">
    <w:name w:val="endnote text"/>
    <w:basedOn w:val="861"/>
    <w:link w:val="851"/>
    <w:uiPriority w:val="99"/>
    <w:semiHidden/>
    <w:unhideWhenUsed/>
    <w:pPr>
      <w:spacing w:after="0" w:line="240" w:lineRule="auto"/>
    </w:pPr>
    <w:rPr>
      <w:sz w:val="20"/>
    </w:rPr>
  </w:style>
  <w:style w:type="character" w:styleId="851">
    <w:name w:val="Endnote Text Char"/>
    <w:link w:val="850"/>
    <w:uiPriority w:val="99"/>
    <w:rPr>
      <w:sz w:val="20"/>
    </w:rPr>
  </w:style>
  <w:style w:type="character" w:styleId="852">
    <w:name w:val="endnote reference"/>
    <w:basedOn w:val="866"/>
    <w:uiPriority w:val="99"/>
    <w:semiHidden/>
    <w:unhideWhenUsed/>
    <w:rPr>
      <w:vertAlign w:val="superscript"/>
    </w:rPr>
  </w:style>
  <w:style w:type="paragraph" w:styleId="853">
    <w:name w:val="toc 3"/>
    <w:basedOn w:val="861"/>
    <w:next w:val="861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1"/>
    <w:next w:val="861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1"/>
    <w:next w:val="861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1"/>
    <w:next w:val="861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1"/>
    <w:next w:val="861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1"/>
    <w:next w:val="861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1"/>
    <w:next w:val="861"/>
    <w:uiPriority w:val="39"/>
    <w:unhideWhenUsed/>
    <w:pPr>
      <w:ind w:left="2268" w:right="0" w:firstLine="0"/>
      <w:spacing w:after="57"/>
    </w:pPr>
  </w:style>
  <w:style w:type="paragraph" w:styleId="860">
    <w:name w:val="table of figures"/>
    <w:basedOn w:val="861"/>
    <w:next w:val="861"/>
    <w:uiPriority w:val="99"/>
    <w:unhideWhenUsed/>
    <w:pPr>
      <w:spacing w:after="0" w:afterAutospacing="0"/>
    </w:pPr>
  </w:style>
  <w:style w:type="paragraph" w:styleId="861" w:default="1">
    <w:name w:val="Normal"/>
    <w:qFormat/>
    <w:pPr>
      <w:jc w:val="both"/>
      <w:spacing w:before="120" w:after="120" w:line="240" w:lineRule="auto"/>
    </w:pPr>
    <w:rPr>
      <w:rFonts w:ascii="Times New Roman" w:hAnsi="Times New Roman" w:eastAsia="NSimSun" w:cs="Arial"/>
      <w:sz w:val="28"/>
      <w:szCs w:val="24"/>
      <w:lang w:eastAsia="zh-CN" w:bidi="hi-IN"/>
    </w:rPr>
  </w:style>
  <w:style w:type="paragraph" w:styleId="862">
    <w:name w:val="Heading 1"/>
    <w:basedOn w:val="861"/>
    <w:next w:val="861"/>
    <w:link w:val="869"/>
    <w:uiPriority w:val="9"/>
    <w:qFormat/>
    <w:pPr>
      <w:jc w:val="center"/>
      <w:keepLines/>
      <w:keepNext/>
      <w:spacing w:before="240" w:after="0"/>
      <w:outlineLvl w:val="0"/>
    </w:pPr>
    <w:rPr>
      <w:rFonts w:cs="Mangal" w:eastAsiaTheme="majorEastAsia"/>
      <w:b/>
      <w:color w:val="000000" w:themeColor="text1"/>
      <w:sz w:val="32"/>
      <w:szCs w:val="29"/>
    </w:rPr>
  </w:style>
  <w:style w:type="paragraph" w:styleId="863">
    <w:name w:val="Heading 2"/>
    <w:basedOn w:val="861"/>
    <w:next w:val="861"/>
    <w:link w:val="870"/>
    <w:uiPriority w:val="9"/>
    <w:unhideWhenUsed/>
    <w:qFormat/>
    <w:pPr>
      <w:jc w:val="center"/>
      <w:keepLines/>
      <w:keepNext/>
      <w:spacing w:before="40" w:after="0"/>
      <w:outlineLvl w:val="1"/>
    </w:pPr>
    <w:rPr>
      <w:rFonts w:cs="Mangal" w:eastAsiaTheme="majorEastAsia"/>
      <w:b/>
      <w:color w:val="000000" w:themeColor="text1"/>
      <w:szCs w:val="23"/>
    </w:rPr>
  </w:style>
  <w:style w:type="paragraph" w:styleId="864">
    <w:name w:val="Heading 3"/>
    <w:basedOn w:val="861"/>
    <w:next w:val="861"/>
    <w:link w:val="876"/>
    <w:uiPriority w:val="9"/>
    <w:unhideWhenUsed/>
    <w:qFormat/>
    <w:pPr>
      <w:keepLines/>
      <w:keepNext/>
      <w:spacing w:before="40" w:after="0"/>
      <w:outlineLvl w:val="2"/>
    </w:pPr>
    <w:rPr>
      <w:rFonts w:cs="Mangal" w:asciiTheme="majorHAnsi" w:hAnsiTheme="majorHAnsi" w:eastAsiaTheme="majorEastAsia"/>
      <w:color w:val="1f3763" w:themeColor="accent1" w:themeShade="7F"/>
      <w:sz w:val="24"/>
      <w:szCs w:val="21"/>
    </w:rPr>
  </w:style>
  <w:style w:type="paragraph" w:styleId="865">
    <w:name w:val="Heading 4"/>
    <w:basedOn w:val="861"/>
    <w:next w:val="861"/>
    <w:link w:val="877"/>
    <w:uiPriority w:val="9"/>
    <w:semiHidden/>
    <w:unhideWhenUsed/>
    <w:qFormat/>
    <w:pPr>
      <w:keepLines/>
      <w:keepNext/>
      <w:spacing w:before="40" w:after="0"/>
      <w:outlineLvl w:val="3"/>
    </w:pPr>
    <w:rPr>
      <w:rFonts w:cs="Mangal" w:asciiTheme="majorHAnsi" w:hAnsiTheme="majorHAnsi" w:eastAsiaTheme="majorEastAsia"/>
      <w:i/>
      <w:iCs/>
      <w:color w:val="2f5496" w:themeColor="accent1" w:themeShade="BF"/>
    </w:rPr>
  </w:style>
  <w:style w:type="character" w:styleId="866" w:default="1">
    <w:name w:val="Default Paragraph Font"/>
    <w:uiPriority w:val="1"/>
    <w:unhideWhenUsed/>
  </w:style>
  <w:style w:type="table" w:styleId="8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8" w:default="1">
    <w:name w:val="No List"/>
    <w:uiPriority w:val="99"/>
    <w:semiHidden/>
    <w:unhideWhenUsed/>
  </w:style>
  <w:style w:type="character" w:styleId="869" w:customStyle="1">
    <w:name w:val="Заголовок 1 Знак"/>
    <w:basedOn w:val="866"/>
    <w:link w:val="862"/>
    <w:uiPriority w:val="9"/>
    <w:rPr>
      <w:rFonts w:ascii="Times New Roman" w:hAnsi="Times New Roman" w:cs="Mangal" w:eastAsiaTheme="majorEastAsia"/>
      <w:b/>
      <w:color w:val="000000" w:themeColor="text1"/>
      <w:sz w:val="32"/>
      <w:szCs w:val="29"/>
      <w:lang w:eastAsia="zh-CN" w:bidi="hi-IN"/>
    </w:rPr>
  </w:style>
  <w:style w:type="character" w:styleId="870" w:customStyle="1">
    <w:name w:val="Заголовок 2 Знак"/>
    <w:basedOn w:val="866"/>
    <w:link w:val="863"/>
    <w:uiPriority w:val="9"/>
    <w:rPr>
      <w:rFonts w:ascii="Times New Roman" w:hAnsi="Times New Roman" w:cs="Mangal" w:eastAsiaTheme="majorEastAsia"/>
      <w:b/>
      <w:color w:val="000000" w:themeColor="text1"/>
      <w:sz w:val="28"/>
      <w:szCs w:val="23"/>
      <w:lang w:eastAsia="zh-CN" w:bidi="hi-IN"/>
    </w:rPr>
  </w:style>
  <w:style w:type="paragraph" w:styleId="871">
    <w:name w:val="TOC Heading"/>
    <w:basedOn w:val="862"/>
    <w:next w:val="861"/>
    <w:uiPriority w:val="39"/>
    <w:unhideWhenUsed/>
    <w:qFormat/>
    <w:pPr>
      <w:jc w:val="left"/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872">
    <w:name w:val="toc 1"/>
    <w:basedOn w:val="861"/>
    <w:next w:val="861"/>
    <w:uiPriority w:val="39"/>
    <w:unhideWhenUsed/>
    <w:pPr>
      <w:spacing w:after="100"/>
    </w:pPr>
    <w:rPr>
      <w:rFonts w:cs="Mangal"/>
    </w:rPr>
  </w:style>
  <w:style w:type="paragraph" w:styleId="873">
    <w:name w:val="toc 2"/>
    <w:basedOn w:val="861"/>
    <w:next w:val="861"/>
    <w:uiPriority w:val="39"/>
    <w:unhideWhenUsed/>
    <w:pPr>
      <w:ind w:left="280"/>
      <w:spacing w:after="100"/>
    </w:pPr>
    <w:rPr>
      <w:rFonts w:cs="Mangal"/>
    </w:rPr>
  </w:style>
  <w:style w:type="character" w:styleId="874">
    <w:name w:val="Hyperlink"/>
    <w:basedOn w:val="866"/>
    <w:uiPriority w:val="99"/>
    <w:unhideWhenUsed/>
    <w:rPr>
      <w:color w:val="0563c1" w:themeColor="hyperlink"/>
      <w:u w:val="single"/>
    </w:rPr>
  </w:style>
  <w:style w:type="paragraph" w:styleId="875">
    <w:name w:val="List Paragraph"/>
    <w:basedOn w:val="861"/>
    <w:uiPriority w:val="34"/>
    <w:qFormat/>
    <w:pPr>
      <w:contextualSpacing/>
      <w:ind w:left="720"/>
    </w:pPr>
    <w:rPr>
      <w:rFonts w:cs="Mangal"/>
    </w:rPr>
  </w:style>
  <w:style w:type="character" w:styleId="876" w:customStyle="1">
    <w:name w:val="Заголовок 3 Знак"/>
    <w:basedOn w:val="866"/>
    <w:link w:val="864"/>
    <w:uiPriority w:val="9"/>
    <w:rPr>
      <w:rFonts w:cs="Mangal" w:asciiTheme="majorHAnsi" w:hAnsiTheme="majorHAnsi" w:eastAsiaTheme="majorEastAsia"/>
      <w:color w:val="1f3763" w:themeColor="accent1" w:themeShade="7F"/>
      <w:sz w:val="24"/>
      <w:szCs w:val="21"/>
      <w:lang w:eastAsia="zh-CN" w:bidi="hi-IN"/>
    </w:rPr>
  </w:style>
  <w:style w:type="character" w:styleId="877" w:customStyle="1">
    <w:name w:val="Заголовок 4 Знак"/>
    <w:basedOn w:val="866"/>
    <w:link w:val="865"/>
    <w:uiPriority w:val="9"/>
    <w:semiHidden/>
    <w:rPr>
      <w:rFonts w:cs="Mangal" w:asciiTheme="majorHAnsi" w:hAnsiTheme="majorHAnsi" w:eastAsiaTheme="majorEastAsia"/>
      <w:i/>
      <w:iCs/>
      <w:color w:val="2f5496" w:themeColor="accent1" w:themeShade="BF"/>
      <w:sz w:val="28"/>
      <w:szCs w:val="24"/>
      <w:lang w:eastAsia="zh-CN" w:bidi="hi-IN"/>
    </w:rPr>
  </w:style>
  <w:style w:type="character" w:styleId="878">
    <w:name w:val="Unresolved Mention"/>
    <w:basedOn w:val="866"/>
    <w:uiPriority w:val="99"/>
    <w:semiHidden/>
    <w:unhideWhenUsed/>
    <w:rPr>
      <w:color w:val="605e5c"/>
      <w:shd w:val="clear" w:color="auto" w:fill="e1dfdd"/>
    </w:rPr>
  </w:style>
  <w:style w:type="paragraph" w:styleId="879">
    <w:name w:val="Normal (Web)"/>
    <w:basedOn w:val="861"/>
    <w:uiPriority w:val="99"/>
    <w:semiHidden/>
    <w:unhideWhenUsed/>
    <w:pPr>
      <w:jc w:val="left"/>
      <w:spacing w:before="100" w:beforeAutospacing="1" w:after="100" w:afterAutospacing="1"/>
    </w:pPr>
    <w:rPr>
      <w:rFonts w:eastAsia="Times New Roman" w:cs="Times New Roman"/>
      <w:sz w:val="24"/>
      <w:lang w:eastAsia="ru-RU" w:bidi="ar-SA"/>
    </w:rPr>
  </w:style>
  <w:style w:type="character" w:styleId="880">
    <w:name w:val="Strong"/>
    <w:basedOn w:val="866"/>
    <w:uiPriority w:val="22"/>
    <w:qFormat/>
    <w:rPr>
      <w:b/>
      <w:bCs/>
    </w:rPr>
  </w:style>
  <w:style w:type="character" w:styleId="881" w:customStyle="1">
    <w:name w:val="tm-user-card__name"/>
    <w:basedOn w:val="866"/>
  </w:style>
  <w:style w:type="paragraph" w:styleId="882">
    <w:name w:val="Header"/>
    <w:basedOn w:val="861"/>
    <w:link w:val="883"/>
    <w:uiPriority w:val="99"/>
    <w:unhideWhenUsed/>
    <w:pPr>
      <w:spacing w:before="0" w:after="0"/>
      <w:tabs>
        <w:tab w:val="center" w:pos="4677" w:leader="none"/>
        <w:tab w:val="right" w:pos="9355" w:leader="none"/>
      </w:tabs>
    </w:pPr>
    <w:rPr>
      <w:rFonts w:cs="Mangal"/>
    </w:rPr>
  </w:style>
  <w:style w:type="character" w:styleId="883" w:customStyle="1">
    <w:name w:val="Верхний колонтитул Знак"/>
    <w:basedOn w:val="866"/>
    <w:link w:val="882"/>
    <w:uiPriority w:val="99"/>
    <w:rPr>
      <w:rFonts w:ascii="Times New Roman" w:hAnsi="Times New Roman" w:eastAsia="NSimSun" w:cs="Mangal"/>
      <w:sz w:val="28"/>
      <w:szCs w:val="24"/>
      <w:lang w:eastAsia="zh-CN" w:bidi="hi-IN"/>
    </w:rPr>
  </w:style>
  <w:style w:type="paragraph" w:styleId="884">
    <w:name w:val="Footer"/>
    <w:basedOn w:val="861"/>
    <w:link w:val="885"/>
    <w:uiPriority w:val="99"/>
    <w:unhideWhenUsed/>
    <w:pPr>
      <w:spacing w:before="0" w:after="0"/>
      <w:tabs>
        <w:tab w:val="center" w:pos="4677" w:leader="none"/>
        <w:tab w:val="right" w:pos="9355" w:leader="none"/>
      </w:tabs>
    </w:pPr>
    <w:rPr>
      <w:rFonts w:cs="Mangal"/>
    </w:rPr>
  </w:style>
  <w:style w:type="character" w:styleId="885" w:customStyle="1">
    <w:name w:val="Нижний колонтитул Знак"/>
    <w:basedOn w:val="866"/>
    <w:link w:val="884"/>
    <w:uiPriority w:val="99"/>
    <w:rPr>
      <w:rFonts w:ascii="Times New Roman" w:hAnsi="Times New Roman" w:eastAsia="NSimSun" w:cs="Mangal"/>
      <w:sz w:val="28"/>
      <w:szCs w:val="24"/>
      <w:lang w:eastAsia="zh-CN" w:bidi="hi-IN"/>
    </w:rPr>
  </w:style>
  <w:style w:type="paragraph" w:styleId="886">
    <w:name w:val="HTML Preformatted"/>
    <w:basedOn w:val="861"/>
    <w:link w:val="887"/>
    <w:uiPriority w:val="99"/>
    <w:unhideWhenUsed/>
    <w:pPr>
      <w:jc w:val="left"/>
      <w:spacing w:before="0" w:after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887" w:customStyle="1">
    <w:name w:val="Стандартный HTML Знак"/>
    <w:basedOn w:val="866"/>
    <w:link w:val="886"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habr.com/ru/articles/504374/" TargetMode="External"/><Relationship Id="rId12" Type="http://schemas.openxmlformats.org/officeDocument/2006/relationships/hyperlink" Target="https://www.elibrary.ru/contents.asp?id=44150018" TargetMode="External"/><Relationship Id="rId13" Type="http://schemas.openxmlformats.org/officeDocument/2006/relationships/hyperlink" Target="https://www.elibrary.ru/pdmxpx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12</cp:revision>
  <dcterms:created xsi:type="dcterms:W3CDTF">2023-01-23T09:56:00Z</dcterms:created>
  <dcterms:modified xsi:type="dcterms:W3CDTF">2023-04-25T05:49:02Z</dcterms:modified>
</cp:coreProperties>
</file>