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9691" w14:textId="7D6FCA92" w:rsidR="00F45813" w:rsidRDefault="00C83E87">
      <w:pPr>
        <w:rPr>
          <w:rFonts w:ascii="Times New Roman" w:hAnsi="Times New Roman" w:cs="Times New Roman"/>
          <w:sz w:val="20"/>
          <w:szCs w:val="20"/>
        </w:rPr>
      </w:pPr>
      <w:r w:rsidRPr="00EF3290">
        <w:rPr>
          <w:rFonts w:ascii="Times New Roman" w:hAnsi="Times New Roman" w:cs="Times New Roman"/>
          <w:sz w:val="20"/>
          <w:szCs w:val="20"/>
        </w:rPr>
        <w:t xml:space="preserve">Database </w:t>
      </w:r>
      <w:r w:rsidR="001136CA">
        <w:rPr>
          <w:rFonts w:ascii="Times New Roman" w:hAnsi="Times New Roman" w:cs="Times New Roman"/>
          <w:sz w:val="20"/>
          <w:szCs w:val="20"/>
        </w:rPr>
        <w:t>Paper: ER Diagram and Explanation</w:t>
      </w:r>
    </w:p>
    <w:p w14:paraId="5F20B27E" w14:textId="10B21147" w:rsidR="001136CA" w:rsidRDefault="001136CA" w:rsidP="001136CA">
      <w:pPr>
        <w:jc w:val="right"/>
        <w:rPr>
          <w:rFonts w:ascii="Times New Roman" w:hAnsi="Times New Roman" w:cs="Times New Roman"/>
          <w:sz w:val="20"/>
          <w:szCs w:val="20"/>
        </w:rPr>
      </w:pPr>
      <w:r>
        <w:rPr>
          <w:rFonts w:ascii="Times New Roman" w:hAnsi="Times New Roman" w:cs="Times New Roman"/>
          <w:sz w:val="20"/>
          <w:szCs w:val="20"/>
        </w:rPr>
        <w:t>Alvin Ton</w:t>
      </w:r>
    </w:p>
    <w:p w14:paraId="2B1D19A3" w14:textId="15698DB7" w:rsidR="001136CA" w:rsidRDefault="001136CA" w:rsidP="001136CA">
      <w:pPr>
        <w:jc w:val="right"/>
        <w:rPr>
          <w:rFonts w:ascii="Times New Roman" w:hAnsi="Times New Roman" w:cs="Times New Roman"/>
          <w:sz w:val="20"/>
          <w:szCs w:val="20"/>
        </w:rPr>
      </w:pPr>
      <w:r>
        <w:rPr>
          <w:rFonts w:ascii="Times New Roman" w:hAnsi="Times New Roman" w:cs="Times New Roman"/>
          <w:sz w:val="20"/>
          <w:szCs w:val="20"/>
        </w:rPr>
        <w:t>CISS 340 Database Concepts</w:t>
      </w:r>
    </w:p>
    <w:p w14:paraId="616531FD" w14:textId="4226E8B7" w:rsidR="001136CA" w:rsidRDefault="001136CA" w:rsidP="001136CA">
      <w:pPr>
        <w:jc w:val="right"/>
        <w:rPr>
          <w:rFonts w:ascii="Times New Roman" w:hAnsi="Times New Roman" w:cs="Times New Roman"/>
          <w:sz w:val="20"/>
          <w:szCs w:val="20"/>
        </w:rPr>
      </w:pPr>
      <w:r>
        <w:rPr>
          <w:rFonts w:ascii="Times New Roman" w:hAnsi="Times New Roman" w:cs="Times New Roman"/>
          <w:sz w:val="20"/>
          <w:szCs w:val="20"/>
        </w:rPr>
        <w:t>10/24/2025</w:t>
      </w:r>
    </w:p>
    <w:p w14:paraId="508846EB" w14:textId="77777777" w:rsidR="001136CA" w:rsidRDefault="001136CA">
      <w:pPr>
        <w:rPr>
          <w:rFonts w:ascii="Times New Roman" w:hAnsi="Times New Roman" w:cs="Times New Roman"/>
          <w:sz w:val="20"/>
          <w:szCs w:val="20"/>
        </w:rPr>
      </w:pPr>
    </w:p>
    <w:p w14:paraId="2F452636" w14:textId="77777777" w:rsidR="001136CA" w:rsidRPr="00EF3290" w:rsidRDefault="001136CA">
      <w:pPr>
        <w:rPr>
          <w:rFonts w:ascii="Times New Roman" w:hAnsi="Times New Roman" w:cs="Times New Roman"/>
          <w:sz w:val="20"/>
          <w:szCs w:val="20"/>
        </w:rPr>
      </w:pPr>
    </w:p>
    <w:p w14:paraId="55F6F11F" w14:textId="6EAA0062" w:rsidR="00DA2BD2" w:rsidRPr="00EF3290" w:rsidRDefault="00360D1A" w:rsidP="00360D1A">
      <w:pPr>
        <w:rPr>
          <w:rFonts w:ascii="Times New Roman" w:hAnsi="Times New Roman" w:cs="Times New Roman"/>
          <w:b/>
          <w:bCs/>
          <w:sz w:val="20"/>
          <w:szCs w:val="20"/>
        </w:rPr>
      </w:pPr>
      <w:r w:rsidRPr="00EF3290">
        <w:rPr>
          <w:rFonts w:ascii="Times New Roman" w:hAnsi="Times New Roman" w:cs="Times New Roman"/>
          <w:b/>
          <w:bCs/>
          <w:sz w:val="20"/>
          <w:szCs w:val="20"/>
        </w:rPr>
        <w:t xml:space="preserve">1 </w:t>
      </w:r>
      <w:r w:rsidR="002D0267" w:rsidRPr="00EF3290">
        <w:rPr>
          <w:rFonts w:ascii="Times New Roman" w:hAnsi="Times New Roman" w:cs="Times New Roman"/>
          <w:b/>
          <w:bCs/>
          <w:sz w:val="20"/>
          <w:szCs w:val="20"/>
        </w:rPr>
        <w:t>Process</w:t>
      </w:r>
    </w:p>
    <w:p w14:paraId="6A7E6787" w14:textId="01BD8495" w:rsidR="00E9512E" w:rsidRPr="00EF3290" w:rsidRDefault="001C6F0D" w:rsidP="00DA2BD2">
      <w:pPr>
        <w:rPr>
          <w:rFonts w:ascii="Times New Roman" w:hAnsi="Times New Roman" w:cs="Times New Roman"/>
          <w:sz w:val="20"/>
          <w:szCs w:val="20"/>
        </w:rPr>
      </w:pPr>
      <w:r w:rsidRPr="00EF3290">
        <w:rPr>
          <w:rFonts w:ascii="Times New Roman" w:hAnsi="Times New Roman" w:cs="Times New Roman"/>
          <w:sz w:val="20"/>
          <w:szCs w:val="20"/>
        </w:rPr>
        <w:t xml:space="preserve">The objective of this Database ER Design is to convert the Employees.xlsx file </w:t>
      </w:r>
      <w:r w:rsidR="00652D03" w:rsidRPr="00EF3290">
        <w:rPr>
          <w:rFonts w:ascii="Times New Roman" w:hAnsi="Times New Roman" w:cs="Times New Roman"/>
          <w:sz w:val="20"/>
          <w:szCs w:val="20"/>
        </w:rPr>
        <w:t>to an</w:t>
      </w:r>
      <w:r w:rsidR="00E17B8E" w:rsidRPr="00EF3290">
        <w:rPr>
          <w:rFonts w:ascii="Times New Roman" w:hAnsi="Times New Roman" w:cs="Times New Roman"/>
          <w:sz w:val="20"/>
          <w:szCs w:val="20"/>
        </w:rPr>
        <w:t xml:space="preserve"> ACID compliant</w:t>
      </w:r>
      <w:r w:rsidR="00652D03" w:rsidRPr="00EF3290">
        <w:rPr>
          <w:rFonts w:ascii="Times New Roman" w:hAnsi="Times New Roman" w:cs="Times New Roman"/>
          <w:sz w:val="20"/>
          <w:szCs w:val="20"/>
        </w:rPr>
        <w:t xml:space="preserve"> database system. The process to </w:t>
      </w:r>
      <w:r w:rsidR="004B640D" w:rsidRPr="00EF3290">
        <w:rPr>
          <w:rFonts w:ascii="Times New Roman" w:hAnsi="Times New Roman" w:cs="Times New Roman"/>
          <w:sz w:val="20"/>
          <w:szCs w:val="20"/>
        </w:rPr>
        <w:t xml:space="preserve">achieve ACID compliance with this database is to follow the </w:t>
      </w:r>
      <w:r w:rsidR="00E9512E" w:rsidRPr="00EF3290">
        <w:rPr>
          <w:rFonts w:ascii="Times New Roman" w:hAnsi="Times New Roman" w:cs="Times New Roman"/>
          <w:sz w:val="20"/>
          <w:szCs w:val="20"/>
        </w:rPr>
        <w:t>6 steps in designing a data structure</w:t>
      </w:r>
      <w:r w:rsidR="006A78B6">
        <w:rPr>
          <w:rFonts w:ascii="Times New Roman" w:hAnsi="Times New Roman" w:cs="Times New Roman"/>
          <w:sz w:val="20"/>
          <w:szCs w:val="20"/>
        </w:rPr>
        <w:t xml:space="preserve"> (Murach, 2023)</w:t>
      </w:r>
      <w:r w:rsidR="00E9512E" w:rsidRPr="00EF3290">
        <w:rPr>
          <w:rFonts w:ascii="Times New Roman" w:hAnsi="Times New Roman" w:cs="Times New Roman"/>
          <w:sz w:val="20"/>
          <w:szCs w:val="20"/>
        </w:rPr>
        <w:t xml:space="preserve">. The process will be separated into the steps as </w:t>
      </w:r>
      <w:r w:rsidR="00CA34BC" w:rsidRPr="00EF3290">
        <w:rPr>
          <w:rFonts w:ascii="Times New Roman" w:hAnsi="Times New Roman" w:cs="Times New Roman"/>
          <w:sz w:val="20"/>
          <w:szCs w:val="20"/>
        </w:rPr>
        <w:t>follows</w:t>
      </w:r>
      <w:r w:rsidR="00E9512E" w:rsidRPr="00EF3290">
        <w:rPr>
          <w:rFonts w:ascii="Times New Roman" w:hAnsi="Times New Roman" w:cs="Times New Roman"/>
          <w:sz w:val="20"/>
          <w:szCs w:val="20"/>
        </w:rPr>
        <w:t>:</w:t>
      </w:r>
    </w:p>
    <w:p w14:paraId="7DAF0DE7" w14:textId="489CA044" w:rsidR="00E9512E" w:rsidRPr="00EF3290" w:rsidRDefault="00E9512E" w:rsidP="00E9512E">
      <w:pPr>
        <w:pStyle w:val="ListParagraph"/>
        <w:numPr>
          <w:ilvl w:val="0"/>
          <w:numId w:val="3"/>
        </w:numPr>
        <w:rPr>
          <w:rFonts w:ascii="Times New Roman" w:hAnsi="Times New Roman" w:cs="Times New Roman"/>
          <w:sz w:val="20"/>
          <w:szCs w:val="20"/>
        </w:rPr>
      </w:pPr>
      <w:r w:rsidRPr="00EF3290">
        <w:rPr>
          <w:rFonts w:ascii="Times New Roman" w:hAnsi="Times New Roman" w:cs="Times New Roman"/>
          <w:sz w:val="20"/>
          <w:szCs w:val="20"/>
        </w:rPr>
        <w:t>Identify the data elements</w:t>
      </w:r>
      <w:r w:rsidR="00292F18" w:rsidRPr="00EF3290">
        <w:rPr>
          <w:rFonts w:ascii="Times New Roman" w:hAnsi="Times New Roman" w:cs="Times New Roman"/>
          <w:sz w:val="20"/>
          <w:szCs w:val="20"/>
        </w:rPr>
        <w:t xml:space="preserve"> &amp; Requirements</w:t>
      </w:r>
    </w:p>
    <w:p w14:paraId="5748BA5A" w14:textId="77777777" w:rsidR="00E9512E" w:rsidRPr="00EF3290" w:rsidRDefault="00E9512E" w:rsidP="00E9512E">
      <w:pPr>
        <w:pStyle w:val="ListParagraph"/>
        <w:numPr>
          <w:ilvl w:val="0"/>
          <w:numId w:val="3"/>
        </w:numPr>
        <w:rPr>
          <w:rFonts w:ascii="Times New Roman" w:hAnsi="Times New Roman" w:cs="Times New Roman"/>
          <w:sz w:val="20"/>
          <w:szCs w:val="20"/>
        </w:rPr>
      </w:pPr>
      <w:r w:rsidRPr="00EF3290">
        <w:rPr>
          <w:rFonts w:ascii="Times New Roman" w:hAnsi="Times New Roman" w:cs="Times New Roman"/>
          <w:sz w:val="20"/>
          <w:szCs w:val="20"/>
        </w:rPr>
        <w:t>Subdivide into smallest useful components</w:t>
      </w:r>
    </w:p>
    <w:p w14:paraId="2F0B27D0" w14:textId="77777777" w:rsidR="00E9512E" w:rsidRPr="00EF3290" w:rsidRDefault="00E9512E" w:rsidP="00E9512E">
      <w:pPr>
        <w:pStyle w:val="ListParagraph"/>
        <w:numPr>
          <w:ilvl w:val="0"/>
          <w:numId w:val="3"/>
        </w:numPr>
        <w:rPr>
          <w:rFonts w:ascii="Times New Roman" w:hAnsi="Times New Roman" w:cs="Times New Roman"/>
          <w:sz w:val="20"/>
          <w:szCs w:val="20"/>
        </w:rPr>
      </w:pPr>
      <w:r w:rsidRPr="00EF3290">
        <w:rPr>
          <w:rFonts w:ascii="Times New Roman" w:hAnsi="Times New Roman" w:cs="Times New Roman"/>
          <w:sz w:val="20"/>
          <w:szCs w:val="20"/>
        </w:rPr>
        <w:t>Identify tables and assign columns</w:t>
      </w:r>
    </w:p>
    <w:p w14:paraId="20E2CACE" w14:textId="77777777" w:rsidR="00E9512E" w:rsidRPr="00EF3290" w:rsidRDefault="00E9512E" w:rsidP="00E9512E">
      <w:pPr>
        <w:pStyle w:val="ListParagraph"/>
        <w:numPr>
          <w:ilvl w:val="0"/>
          <w:numId w:val="3"/>
        </w:numPr>
        <w:rPr>
          <w:rFonts w:ascii="Times New Roman" w:hAnsi="Times New Roman" w:cs="Times New Roman"/>
          <w:sz w:val="20"/>
          <w:szCs w:val="20"/>
        </w:rPr>
      </w:pPr>
      <w:r w:rsidRPr="00EF3290">
        <w:rPr>
          <w:rFonts w:ascii="Times New Roman" w:hAnsi="Times New Roman" w:cs="Times New Roman"/>
          <w:sz w:val="20"/>
          <w:szCs w:val="20"/>
        </w:rPr>
        <w:t>Identify primary and foreign keys, and how they are related to each other</w:t>
      </w:r>
    </w:p>
    <w:p w14:paraId="6D011695" w14:textId="77777777" w:rsidR="00E9512E" w:rsidRPr="00EF3290" w:rsidRDefault="00E9512E" w:rsidP="00E9512E">
      <w:pPr>
        <w:pStyle w:val="ListParagraph"/>
        <w:numPr>
          <w:ilvl w:val="0"/>
          <w:numId w:val="3"/>
        </w:numPr>
        <w:rPr>
          <w:rFonts w:ascii="Times New Roman" w:hAnsi="Times New Roman" w:cs="Times New Roman"/>
          <w:sz w:val="20"/>
          <w:szCs w:val="20"/>
        </w:rPr>
      </w:pPr>
      <w:r w:rsidRPr="00EF3290">
        <w:rPr>
          <w:rFonts w:ascii="Times New Roman" w:hAnsi="Times New Roman" w:cs="Times New Roman"/>
          <w:sz w:val="20"/>
          <w:szCs w:val="20"/>
        </w:rPr>
        <w:t>Review whether the data structure is normalized</w:t>
      </w:r>
    </w:p>
    <w:p w14:paraId="216E9534" w14:textId="77777777" w:rsidR="00C22404" w:rsidRPr="00EF3290" w:rsidRDefault="00C22404" w:rsidP="00E9512E">
      <w:pPr>
        <w:pStyle w:val="ListParagraph"/>
        <w:numPr>
          <w:ilvl w:val="0"/>
          <w:numId w:val="3"/>
        </w:numPr>
        <w:rPr>
          <w:rFonts w:ascii="Times New Roman" w:hAnsi="Times New Roman" w:cs="Times New Roman"/>
          <w:sz w:val="20"/>
          <w:szCs w:val="20"/>
        </w:rPr>
      </w:pPr>
      <w:r w:rsidRPr="00EF3290">
        <w:rPr>
          <w:rFonts w:ascii="Times New Roman" w:hAnsi="Times New Roman" w:cs="Times New Roman"/>
          <w:sz w:val="20"/>
          <w:szCs w:val="20"/>
        </w:rPr>
        <w:t>Identifying the indexes</w:t>
      </w:r>
    </w:p>
    <w:p w14:paraId="70255759" w14:textId="070F9487" w:rsidR="00360D1A" w:rsidRPr="00EF3290" w:rsidRDefault="00C22404" w:rsidP="00360D1A">
      <w:pPr>
        <w:rPr>
          <w:rFonts w:ascii="Times New Roman" w:hAnsi="Times New Roman" w:cs="Times New Roman"/>
          <w:sz w:val="20"/>
          <w:szCs w:val="20"/>
        </w:rPr>
      </w:pPr>
      <w:r w:rsidRPr="00EF3290">
        <w:rPr>
          <w:rFonts w:ascii="Times New Roman" w:hAnsi="Times New Roman" w:cs="Times New Roman"/>
          <w:sz w:val="20"/>
          <w:szCs w:val="20"/>
        </w:rPr>
        <w:t xml:space="preserve">Further information </w:t>
      </w:r>
      <w:r w:rsidR="00CA34BC" w:rsidRPr="00EF3290">
        <w:rPr>
          <w:rFonts w:ascii="Times New Roman" w:hAnsi="Times New Roman" w:cs="Times New Roman"/>
          <w:sz w:val="20"/>
          <w:szCs w:val="20"/>
        </w:rPr>
        <w:t xml:space="preserve">and justification for each decision regarding </w:t>
      </w:r>
      <w:r w:rsidRPr="00EF3290">
        <w:rPr>
          <w:rFonts w:ascii="Times New Roman" w:hAnsi="Times New Roman" w:cs="Times New Roman"/>
          <w:sz w:val="20"/>
          <w:szCs w:val="20"/>
        </w:rPr>
        <w:t>each step will be discussed in</w:t>
      </w:r>
      <w:r w:rsidR="00360D1A" w:rsidRPr="00EF3290">
        <w:rPr>
          <w:rFonts w:ascii="Times New Roman" w:hAnsi="Times New Roman" w:cs="Times New Roman"/>
          <w:sz w:val="20"/>
          <w:szCs w:val="20"/>
        </w:rPr>
        <w:t xml:space="preserve"> the respective sections.</w:t>
      </w:r>
    </w:p>
    <w:p w14:paraId="0D982C96" w14:textId="0A2C4ECB" w:rsidR="00223159" w:rsidRPr="00EF3290" w:rsidRDefault="00223159" w:rsidP="00360D1A">
      <w:pPr>
        <w:rPr>
          <w:rFonts w:ascii="Times New Roman" w:hAnsi="Times New Roman" w:cs="Times New Roman"/>
          <w:b/>
          <w:bCs/>
          <w:sz w:val="20"/>
          <w:szCs w:val="20"/>
        </w:rPr>
      </w:pPr>
      <w:r w:rsidRPr="00EF3290">
        <w:rPr>
          <w:rFonts w:ascii="Times New Roman" w:hAnsi="Times New Roman" w:cs="Times New Roman"/>
          <w:b/>
          <w:bCs/>
          <w:sz w:val="20"/>
          <w:szCs w:val="20"/>
        </w:rPr>
        <w:t>1.11 ACID Compliance Definition</w:t>
      </w:r>
    </w:p>
    <w:p w14:paraId="73985B75" w14:textId="203B3925" w:rsidR="002B0510" w:rsidRPr="00EF3290" w:rsidRDefault="00333610" w:rsidP="00DE0844">
      <w:pPr>
        <w:rPr>
          <w:rFonts w:ascii="Times New Roman" w:hAnsi="Times New Roman" w:cs="Times New Roman"/>
          <w:sz w:val="20"/>
          <w:szCs w:val="20"/>
        </w:rPr>
      </w:pPr>
      <w:r w:rsidRPr="00EF3290">
        <w:rPr>
          <w:rFonts w:ascii="Times New Roman" w:hAnsi="Times New Roman" w:cs="Times New Roman"/>
          <w:sz w:val="20"/>
          <w:szCs w:val="20"/>
        </w:rPr>
        <w:t xml:space="preserve">ACID is a 4-letter acronym that is defined as atomicity, consistency, isolation, and durability. </w:t>
      </w:r>
      <w:r w:rsidR="002C620B" w:rsidRPr="00EF3290">
        <w:rPr>
          <w:rFonts w:ascii="Times New Roman" w:hAnsi="Times New Roman" w:cs="Times New Roman"/>
          <w:sz w:val="20"/>
          <w:szCs w:val="20"/>
        </w:rPr>
        <w:t xml:space="preserve">ACID compliance ensures that databases follow consistent and reliable data operations. </w:t>
      </w:r>
      <w:r w:rsidRPr="00EF3290">
        <w:rPr>
          <w:rFonts w:ascii="Times New Roman" w:hAnsi="Times New Roman" w:cs="Times New Roman"/>
          <w:sz w:val="20"/>
          <w:szCs w:val="20"/>
        </w:rPr>
        <w:t xml:space="preserve">To be ACID compliant, these 4 terms need to be </w:t>
      </w:r>
      <w:r w:rsidR="00DE0844" w:rsidRPr="00EF3290">
        <w:rPr>
          <w:rFonts w:ascii="Times New Roman" w:hAnsi="Times New Roman" w:cs="Times New Roman"/>
          <w:sz w:val="20"/>
          <w:szCs w:val="20"/>
        </w:rPr>
        <w:t>integrated into the process of the ER design</w:t>
      </w:r>
      <w:r w:rsidR="006E0E3C">
        <w:rPr>
          <w:rFonts w:ascii="Times New Roman" w:hAnsi="Times New Roman" w:cs="Times New Roman"/>
          <w:sz w:val="20"/>
          <w:szCs w:val="20"/>
        </w:rPr>
        <w:t xml:space="preserve"> (Databricks, 2024)</w:t>
      </w:r>
      <w:r w:rsidR="00DE0844" w:rsidRPr="00EF3290">
        <w:rPr>
          <w:rFonts w:ascii="Times New Roman" w:hAnsi="Times New Roman" w:cs="Times New Roman"/>
          <w:sz w:val="20"/>
          <w:szCs w:val="20"/>
        </w:rPr>
        <w:t xml:space="preserve">. </w:t>
      </w:r>
    </w:p>
    <w:p w14:paraId="56088204" w14:textId="3456EB2D" w:rsidR="00DE0844" w:rsidRPr="00EF3290" w:rsidRDefault="00DE0844" w:rsidP="00DE0844">
      <w:pPr>
        <w:rPr>
          <w:rFonts w:ascii="Times New Roman" w:hAnsi="Times New Roman" w:cs="Times New Roman"/>
          <w:sz w:val="20"/>
          <w:szCs w:val="20"/>
        </w:rPr>
      </w:pPr>
      <w:r w:rsidRPr="00EF3290">
        <w:rPr>
          <w:rFonts w:ascii="Times New Roman" w:hAnsi="Times New Roman" w:cs="Times New Roman"/>
          <w:sz w:val="20"/>
          <w:szCs w:val="20"/>
        </w:rPr>
        <w:t xml:space="preserve">To have atomicity </w:t>
      </w:r>
      <w:r w:rsidR="00913A8C" w:rsidRPr="00EF3290">
        <w:rPr>
          <w:rFonts w:ascii="Times New Roman" w:hAnsi="Times New Roman" w:cs="Times New Roman"/>
          <w:sz w:val="20"/>
          <w:szCs w:val="20"/>
        </w:rPr>
        <w:t xml:space="preserve">is </w:t>
      </w:r>
      <w:r w:rsidR="00E14B0E" w:rsidRPr="00EF3290">
        <w:rPr>
          <w:rFonts w:ascii="Times New Roman" w:hAnsi="Times New Roman" w:cs="Times New Roman"/>
          <w:sz w:val="20"/>
          <w:szCs w:val="20"/>
        </w:rPr>
        <w:t>based on the idea of being all or nothing.</w:t>
      </w:r>
      <w:r w:rsidR="00853B86" w:rsidRPr="00EF3290">
        <w:rPr>
          <w:rFonts w:ascii="Times New Roman" w:hAnsi="Times New Roman" w:cs="Times New Roman"/>
          <w:sz w:val="20"/>
          <w:szCs w:val="20"/>
        </w:rPr>
        <w:t xml:space="preserve"> When a set of statements is used, it needs to be</w:t>
      </w:r>
      <w:r w:rsidR="00DE3FC9" w:rsidRPr="00EF3290">
        <w:rPr>
          <w:rFonts w:ascii="Times New Roman" w:hAnsi="Times New Roman" w:cs="Times New Roman"/>
          <w:sz w:val="20"/>
          <w:szCs w:val="20"/>
        </w:rPr>
        <w:t xml:space="preserve"> committed</w:t>
      </w:r>
      <w:r w:rsidR="00853B86" w:rsidRPr="00EF3290">
        <w:rPr>
          <w:rFonts w:ascii="Times New Roman" w:hAnsi="Times New Roman" w:cs="Times New Roman"/>
          <w:sz w:val="20"/>
          <w:szCs w:val="20"/>
        </w:rPr>
        <w:t xml:space="preserve"> completely</w:t>
      </w:r>
      <w:r w:rsidR="007C075D" w:rsidRPr="00EF3290">
        <w:rPr>
          <w:rFonts w:ascii="Times New Roman" w:hAnsi="Times New Roman" w:cs="Times New Roman"/>
          <w:sz w:val="20"/>
          <w:szCs w:val="20"/>
        </w:rPr>
        <w:t xml:space="preserve">. If any part of the statement fails to deliver, then the whole command is rolled back to the previous state; to a point as if the command </w:t>
      </w:r>
      <w:r w:rsidR="00DE3FC9" w:rsidRPr="00EF3290">
        <w:rPr>
          <w:rFonts w:ascii="Times New Roman" w:hAnsi="Times New Roman" w:cs="Times New Roman"/>
          <w:sz w:val="20"/>
          <w:szCs w:val="20"/>
        </w:rPr>
        <w:t>was never issued to begin with</w:t>
      </w:r>
      <w:r w:rsidR="006E0E3C">
        <w:rPr>
          <w:rFonts w:ascii="Times New Roman" w:hAnsi="Times New Roman" w:cs="Times New Roman"/>
          <w:sz w:val="20"/>
          <w:szCs w:val="20"/>
        </w:rPr>
        <w:t xml:space="preserve"> (Databricks, 2024)</w:t>
      </w:r>
      <w:r w:rsidR="00DE3FC9" w:rsidRPr="00EF3290">
        <w:rPr>
          <w:rFonts w:ascii="Times New Roman" w:hAnsi="Times New Roman" w:cs="Times New Roman"/>
          <w:sz w:val="20"/>
          <w:szCs w:val="20"/>
        </w:rPr>
        <w:t xml:space="preserve">. </w:t>
      </w:r>
      <w:r w:rsidR="002B0510" w:rsidRPr="00EF3290">
        <w:rPr>
          <w:rFonts w:ascii="Times New Roman" w:hAnsi="Times New Roman" w:cs="Times New Roman"/>
          <w:sz w:val="20"/>
          <w:szCs w:val="20"/>
        </w:rPr>
        <w:t xml:space="preserve"> </w:t>
      </w:r>
    </w:p>
    <w:p w14:paraId="3D30D256" w14:textId="26267D63" w:rsidR="00DE3FC9" w:rsidRPr="00EF3290" w:rsidRDefault="00DE3FC9" w:rsidP="00DE0844">
      <w:pPr>
        <w:rPr>
          <w:rFonts w:ascii="Times New Roman" w:hAnsi="Times New Roman" w:cs="Times New Roman"/>
          <w:sz w:val="20"/>
          <w:szCs w:val="20"/>
        </w:rPr>
      </w:pPr>
      <w:r w:rsidRPr="00EF3290">
        <w:rPr>
          <w:rFonts w:ascii="Times New Roman" w:hAnsi="Times New Roman" w:cs="Times New Roman"/>
          <w:sz w:val="20"/>
          <w:szCs w:val="20"/>
        </w:rPr>
        <w:t xml:space="preserve">Consistency goes over how </w:t>
      </w:r>
      <w:r w:rsidR="00EA0F31" w:rsidRPr="00EF3290">
        <w:rPr>
          <w:rFonts w:ascii="Times New Roman" w:hAnsi="Times New Roman" w:cs="Times New Roman"/>
          <w:sz w:val="20"/>
          <w:szCs w:val="20"/>
        </w:rPr>
        <w:t xml:space="preserve">statements and commands must follow all defined rules, constraints, and adhere to </w:t>
      </w:r>
      <w:r w:rsidR="00D52625" w:rsidRPr="00EF3290">
        <w:rPr>
          <w:rFonts w:ascii="Times New Roman" w:hAnsi="Times New Roman" w:cs="Times New Roman"/>
          <w:sz w:val="20"/>
          <w:szCs w:val="20"/>
        </w:rPr>
        <w:t>key relationships during, before, and after the statement is issued</w:t>
      </w:r>
      <w:r w:rsidR="006E0E3C">
        <w:rPr>
          <w:rFonts w:ascii="Times New Roman" w:hAnsi="Times New Roman" w:cs="Times New Roman"/>
          <w:sz w:val="20"/>
          <w:szCs w:val="20"/>
        </w:rPr>
        <w:t xml:space="preserve"> (Databricks, 2024)</w:t>
      </w:r>
      <w:r w:rsidR="00D52625" w:rsidRPr="00EF3290">
        <w:rPr>
          <w:rFonts w:ascii="Times New Roman" w:hAnsi="Times New Roman" w:cs="Times New Roman"/>
          <w:sz w:val="20"/>
          <w:szCs w:val="20"/>
        </w:rPr>
        <w:t xml:space="preserve">. </w:t>
      </w:r>
    </w:p>
    <w:p w14:paraId="31D6F2F7" w14:textId="67482FAC" w:rsidR="00F84E14" w:rsidRPr="00EF3290" w:rsidRDefault="00F84E14" w:rsidP="00DE0844">
      <w:pPr>
        <w:rPr>
          <w:rFonts w:ascii="Times New Roman" w:hAnsi="Times New Roman" w:cs="Times New Roman"/>
          <w:sz w:val="20"/>
          <w:szCs w:val="20"/>
        </w:rPr>
      </w:pPr>
      <w:r w:rsidRPr="00EF3290">
        <w:rPr>
          <w:rFonts w:ascii="Times New Roman" w:hAnsi="Times New Roman" w:cs="Times New Roman"/>
          <w:sz w:val="20"/>
          <w:szCs w:val="20"/>
        </w:rPr>
        <w:t>Isolation means that statements that’re querying</w:t>
      </w:r>
      <w:r w:rsidR="00C13D80" w:rsidRPr="00EF3290">
        <w:rPr>
          <w:rFonts w:ascii="Times New Roman" w:hAnsi="Times New Roman" w:cs="Times New Roman"/>
          <w:sz w:val="20"/>
          <w:szCs w:val="20"/>
        </w:rPr>
        <w:t xml:space="preserve"> at the same time will not interfere with each other</w:t>
      </w:r>
      <w:r w:rsidR="006E0E3C">
        <w:rPr>
          <w:rFonts w:ascii="Times New Roman" w:hAnsi="Times New Roman" w:cs="Times New Roman"/>
          <w:sz w:val="20"/>
          <w:szCs w:val="20"/>
        </w:rPr>
        <w:t xml:space="preserve"> (Databricks, 2024)</w:t>
      </w:r>
      <w:r w:rsidR="00C13D80" w:rsidRPr="00EF3290">
        <w:rPr>
          <w:rFonts w:ascii="Times New Roman" w:hAnsi="Times New Roman" w:cs="Times New Roman"/>
          <w:sz w:val="20"/>
          <w:szCs w:val="20"/>
        </w:rPr>
        <w:t xml:space="preserve">. </w:t>
      </w:r>
    </w:p>
    <w:p w14:paraId="1AF1B29C" w14:textId="31B71AA3" w:rsidR="00F83EA0" w:rsidRPr="00EF3290" w:rsidRDefault="00F83EA0" w:rsidP="00DE0844">
      <w:pPr>
        <w:rPr>
          <w:rFonts w:ascii="Times New Roman" w:hAnsi="Times New Roman" w:cs="Times New Roman"/>
          <w:sz w:val="20"/>
          <w:szCs w:val="20"/>
        </w:rPr>
      </w:pPr>
      <w:r w:rsidRPr="00EF3290">
        <w:rPr>
          <w:rFonts w:ascii="Times New Roman" w:hAnsi="Times New Roman" w:cs="Times New Roman"/>
          <w:sz w:val="20"/>
          <w:szCs w:val="20"/>
        </w:rPr>
        <w:t>Durability</w:t>
      </w:r>
      <w:r w:rsidR="00827278" w:rsidRPr="00EF3290">
        <w:rPr>
          <w:rFonts w:ascii="Times New Roman" w:hAnsi="Times New Roman" w:cs="Times New Roman"/>
          <w:sz w:val="20"/>
          <w:szCs w:val="20"/>
        </w:rPr>
        <w:t xml:space="preserve"> talks about how statements that’re committed </w:t>
      </w:r>
      <w:r w:rsidR="000F1E17" w:rsidRPr="00EF3290">
        <w:rPr>
          <w:rFonts w:ascii="Times New Roman" w:hAnsi="Times New Roman" w:cs="Times New Roman"/>
          <w:sz w:val="20"/>
          <w:szCs w:val="20"/>
        </w:rPr>
        <w:t>are permanently saved even during cases of outages, restarts, or crashes</w:t>
      </w:r>
      <w:r w:rsidR="006E0E3C">
        <w:rPr>
          <w:rFonts w:ascii="Times New Roman" w:hAnsi="Times New Roman" w:cs="Times New Roman"/>
          <w:sz w:val="20"/>
          <w:szCs w:val="20"/>
        </w:rPr>
        <w:t xml:space="preserve"> (Databricks, 2024)</w:t>
      </w:r>
      <w:r w:rsidR="000F1E17" w:rsidRPr="00EF3290">
        <w:rPr>
          <w:rFonts w:ascii="Times New Roman" w:hAnsi="Times New Roman" w:cs="Times New Roman"/>
          <w:sz w:val="20"/>
          <w:szCs w:val="20"/>
        </w:rPr>
        <w:t>.</w:t>
      </w:r>
    </w:p>
    <w:p w14:paraId="647109A4" w14:textId="7F048A22" w:rsidR="00223159" w:rsidRPr="00EF3290" w:rsidRDefault="00870448" w:rsidP="005F1B07">
      <w:pPr>
        <w:rPr>
          <w:rFonts w:ascii="Times New Roman" w:hAnsi="Times New Roman" w:cs="Times New Roman"/>
          <w:sz w:val="20"/>
          <w:szCs w:val="20"/>
        </w:rPr>
      </w:pPr>
      <w:r w:rsidRPr="00EF3290">
        <w:rPr>
          <w:rFonts w:ascii="Times New Roman" w:hAnsi="Times New Roman" w:cs="Times New Roman"/>
          <w:sz w:val="20"/>
          <w:szCs w:val="20"/>
        </w:rPr>
        <w:t xml:space="preserve">For a database to be ACID compliant, an ER database must be created with proper conventions </w:t>
      </w:r>
      <w:r w:rsidR="002F2114" w:rsidRPr="00EF3290">
        <w:rPr>
          <w:rFonts w:ascii="Times New Roman" w:hAnsi="Times New Roman" w:cs="Times New Roman"/>
          <w:sz w:val="20"/>
          <w:szCs w:val="20"/>
        </w:rPr>
        <w:t xml:space="preserve">and rules, </w:t>
      </w:r>
      <w:r w:rsidR="00EF0687" w:rsidRPr="00EF3290">
        <w:rPr>
          <w:rFonts w:ascii="Times New Roman" w:hAnsi="Times New Roman" w:cs="Times New Roman"/>
          <w:sz w:val="20"/>
          <w:szCs w:val="20"/>
        </w:rPr>
        <w:t xml:space="preserve">with </w:t>
      </w:r>
      <w:r w:rsidR="00152592" w:rsidRPr="00EF3290">
        <w:rPr>
          <w:rFonts w:ascii="Times New Roman" w:hAnsi="Times New Roman" w:cs="Times New Roman"/>
          <w:sz w:val="20"/>
          <w:szCs w:val="20"/>
        </w:rPr>
        <w:t xml:space="preserve">proper normalization </w:t>
      </w:r>
      <w:r w:rsidR="00EF0687" w:rsidRPr="00EF3290">
        <w:rPr>
          <w:rFonts w:ascii="Times New Roman" w:hAnsi="Times New Roman" w:cs="Times New Roman"/>
          <w:sz w:val="20"/>
          <w:szCs w:val="20"/>
        </w:rPr>
        <w:t xml:space="preserve">reducing </w:t>
      </w:r>
      <w:r w:rsidR="00152592" w:rsidRPr="00EF3290">
        <w:rPr>
          <w:rFonts w:ascii="Times New Roman" w:hAnsi="Times New Roman" w:cs="Times New Roman"/>
          <w:sz w:val="20"/>
          <w:szCs w:val="20"/>
        </w:rPr>
        <w:t xml:space="preserve">redundancy and anomalies when querying or altering data. </w:t>
      </w:r>
      <w:r w:rsidR="005F1B07" w:rsidRPr="00EF3290">
        <w:rPr>
          <w:rFonts w:ascii="Times New Roman" w:hAnsi="Times New Roman" w:cs="Times New Roman"/>
          <w:sz w:val="20"/>
          <w:szCs w:val="20"/>
        </w:rPr>
        <w:t>Proper conventions help create databases that’re foundationally trustworthy</w:t>
      </w:r>
      <w:r w:rsidR="006E0E3C">
        <w:rPr>
          <w:rFonts w:ascii="Times New Roman" w:hAnsi="Times New Roman" w:cs="Times New Roman"/>
          <w:sz w:val="20"/>
          <w:szCs w:val="20"/>
        </w:rPr>
        <w:t xml:space="preserve"> (Databricks, 2024)</w:t>
      </w:r>
      <w:r w:rsidR="005F1B07" w:rsidRPr="00EF3290">
        <w:rPr>
          <w:rFonts w:ascii="Times New Roman" w:hAnsi="Times New Roman" w:cs="Times New Roman"/>
          <w:sz w:val="20"/>
          <w:szCs w:val="20"/>
        </w:rPr>
        <w:t>.</w:t>
      </w:r>
    </w:p>
    <w:p w14:paraId="1AA99B7E" w14:textId="73E8E3BB" w:rsidR="001055CA" w:rsidRPr="00EF3290" w:rsidRDefault="00FE09B7" w:rsidP="001055CA">
      <w:pPr>
        <w:pStyle w:val="ListParagraph"/>
        <w:numPr>
          <w:ilvl w:val="1"/>
          <w:numId w:val="4"/>
        </w:numPr>
        <w:rPr>
          <w:rFonts w:ascii="Times New Roman" w:hAnsi="Times New Roman" w:cs="Times New Roman"/>
          <w:b/>
          <w:bCs/>
          <w:sz w:val="20"/>
          <w:szCs w:val="20"/>
        </w:rPr>
      </w:pPr>
      <w:r w:rsidRPr="00EF3290">
        <w:rPr>
          <w:rFonts w:ascii="Times New Roman" w:hAnsi="Times New Roman" w:cs="Times New Roman"/>
          <w:b/>
          <w:bCs/>
          <w:sz w:val="20"/>
          <w:szCs w:val="20"/>
        </w:rPr>
        <w:t>Identify</w:t>
      </w:r>
      <w:r w:rsidR="001055CA" w:rsidRPr="00EF3290">
        <w:rPr>
          <w:rFonts w:ascii="Times New Roman" w:hAnsi="Times New Roman" w:cs="Times New Roman"/>
          <w:b/>
          <w:bCs/>
          <w:sz w:val="20"/>
          <w:szCs w:val="20"/>
        </w:rPr>
        <w:t>ing Data Elements</w:t>
      </w:r>
    </w:p>
    <w:p w14:paraId="28456AED" w14:textId="29E83BB4" w:rsidR="00614045" w:rsidRPr="00EF3290" w:rsidRDefault="00292F18" w:rsidP="00614045">
      <w:pPr>
        <w:rPr>
          <w:rFonts w:ascii="Times New Roman" w:hAnsi="Times New Roman" w:cs="Times New Roman"/>
          <w:sz w:val="20"/>
          <w:szCs w:val="20"/>
        </w:rPr>
      </w:pPr>
      <w:r w:rsidRPr="00EF3290">
        <w:rPr>
          <w:rFonts w:ascii="Times New Roman" w:hAnsi="Times New Roman" w:cs="Times New Roman"/>
          <w:sz w:val="20"/>
          <w:szCs w:val="20"/>
        </w:rPr>
        <w:t>To start, the only data element that is relevant to this design</w:t>
      </w:r>
      <w:r w:rsidR="003605BD" w:rsidRPr="00EF3290">
        <w:rPr>
          <w:rFonts w:ascii="Times New Roman" w:hAnsi="Times New Roman" w:cs="Times New Roman"/>
          <w:sz w:val="20"/>
          <w:szCs w:val="20"/>
        </w:rPr>
        <w:t xml:space="preserve"> is the Excel file Employees.xlsx. </w:t>
      </w:r>
      <w:r w:rsidR="00833D41" w:rsidRPr="00EF3290">
        <w:rPr>
          <w:rFonts w:ascii="Times New Roman" w:hAnsi="Times New Roman" w:cs="Times New Roman"/>
          <w:sz w:val="20"/>
          <w:szCs w:val="20"/>
        </w:rPr>
        <w:t>The following spreadsheet is formatted with conventional column format for databases left to right, and</w:t>
      </w:r>
      <w:r w:rsidR="003C52B7" w:rsidRPr="00EF3290">
        <w:rPr>
          <w:rFonts w:ascii="Times New Roman" w:hAnsi="Times New Roman" w:cs="Times New Roman"/>
          <w:sz w:val="20"/>
          <w:szCs w:val="20"/>
        </w:rPr>
        <w:t xml:space="preserve"> entries being represented </w:t>
      </w:r>
      <w:r w:rsidR="003C52B7" w:rsidRPr="00EF3290">
        <w:rPr>
          <w:rFonts w:ascii="Times New Roman" w:hAnsi="Times New Roman" w:cs="Times New Roman"/>
          <w:sz w:val="20"/>
          <w:szCs w:val="20"/>
        </w:rPr>
        <w:lastRenderedPageBreak/>
        <w:t xml:space="preserve">vertically. </w:t>
      </w:r>
      <w:r w:rsidR="004F7077">
        <w:rPr>
          <w:rFonts w:ascii="Times New Roman" w:hAnsi="Times New Roman" w:cs="Times New Roman"/>
          <w:sz w:val="20"/>
          <w:szCs w:val="20"/>
        </w:rPr>
        <w:t xml:space="preserve">Relational databases </w:t>
      </w:r>
      <w:r w:rsidR="003C52B7" w:rsidRPr="00EF3290">
        <w:rPr>
          <w:rFonts w:ascii="Times New Roman" w:hAnsi="Times New Roman" w:cs="Times New Roman"/>
          <w:sz w:val="20"/>
          <w:szCs w:val="20"/>
        </w:rPr>
        <w:t xml:space="preserve">tend to represent entries horizontally and </w:t>
      </w:r>
      <w:r w:rsidR="007056BF" w:rsidRPr="00EF3290">
        <w:rPr>
          <w:rFonts w:ascii="Times New Roman" w:hAnsi="Times New Roman" w:cs="Times New Roman"/>
          <w:sz w:val="20"/>
          <w:szCs w:val="20"/>
        </w:rPr>
        <w:t>fields being represented vertically, so that is the first change that will be made</w:t>
      </w:r>
      <w:r w:rsidR="004F7077">
        <w:rPr>
          <w:rFonts w:ascii="Times New Roman" w:hAnsi="Times New Roman" w:cs="Times New Roman"/>
          <w:sz w:val="20"/>
          <w:szCs w:val="20"/>
        </w:rPr>
        <w:t xml:space="preserve"> (Murach, 2023)</w:t>
      </w:r>
      <w:r w:rsidR="007056BF" w:rsidRPr="00EF3290">
        <w:rPr>
          <w:rFonts w:ascii="Times New Roman" w:hAnsi="Times New Roman" w:cs="Times New Roman"/>
          <w:sz w:val="20"/>
          <w:szCs w:val="20"/>
        </w:rPr>
        <w:t>.</w:t>
      </w:r>
      <w:r w:rsidR="0029249D" w:rsidRPr="00EF3290">
        <w:rPr>
          <w:rFonts w:ascii="Times New Roman" w:hAnsi="Times New Roman" w:cs="Times New Roman"/>
          <w:sz w:val="20"/>
          <w:szCs w:val="20"/>
        </w:rPr>
        <w:t xml:space="preserve"> The key information showing the spreadsheet is showing employee information</w:t>
      </w:r>
      <w:r w:rsidR="001F3D62" w:rsidRPr="00EF3290">
        <w:rPr>
          <w:rFonts w:ascii="Times New Roman" w:hAnsi="Times New Roman" w:cs="Times New Roman"/>
          <w:sz w:val="20"/>
          <w:szCs w:val="20"/>
        </w:rPr>
        <w:t xml:space="preserve"> of the people working at the company. </w:t>
      </w:r>
      <w:r w:rsidR="006E4A0D" w:rsidRPr="00EF3290">
        <w:rPr>
          <w:rFonts w:ascii="Times New Roman" w:hAnsi="Times New Roman" w:cs="Times New Roman"/>
          <w:sz w:val="20"/>
          <w:szCs w:val="20"/>
        </w:rPr>
        <w:t xml:space="preserve">That </w:t>
      </w:r>
      <w:r w:rsidR="001F3D62" w:rsidRPr="00EF3290">
        <w:rPr>
          <w:rFonts w:ascii="Times New Roman" w:hAnsi="Times New Roman" w:cs="Times New Roman"/>
          <w:sz w:val="20"/>
          <w:szCs w:val="20"/>
        </w:rPr>
        <w:t xml:space="preserve">is an important scope, because when mentioned later, there are </w:t>
      </w:r>
      <w:r w:rsidR="00614045" w:rsidRPr="00EF3290">
        <w:rPr>
          <w:rFonts w:ascii="Times New Roman" w:hAnsi="Times New Roman" w:cs="Times New Roman"/>
          <w:sz w:val="20"/>
          <w:szCs w:val="20"/>
        </w:rPr>
        <w:t>personal information that is not necessary to be kept in the ER design.</w:t>
      </w:r>
    </w:p>
    <w:p w14:paraId="108053CE" w14:textId="16D10125" w:rsidR="00614045" w:rsidRPr="00EF3290" w:rsidRDefault="00614045" w:rsidP="00614045">
      <w:pPr>
        <w:rPr>
          <w:rFonts w:ascii="Times New Roman" w:hAnsi="Times New Roman" w:cs="Times New Roman"/>
          <w:sz w:val="20"/>
          <w:szCs w:val="20"/>
        </w:rPr>
      </w:pPr>
      <w:r w:rsidRPr="00EF3290">
        <w:rPr>
          <w:rFonts w:ascii="Times New Roman" w:hAnsi="Times New Roman" w:cs="Times New Roman"/>
          <w:sz w:val="20"/>
          <w:szCs w:val="20"/>
        </w:rPr>
        <w:t xml:space="preserve">Summary: </w:t>
      </w:r>
      <w:r w:rsidR="00F515A5" w:rsidRPr="00EF3290">
        <w:rPr>
          <w:rFonts w:ascii="Times New Roman" w:hAnsi="Times New Roman" w:cs="Times New Roman"/>
          <w:sz w:val="20"/>
          <w:szCs w:val="20"/>
        </w:rPr>
        <w:t>The scope of the design is for employees of a company. Only relevant important information about employees should be kept.</w:t>
      </w:r>
    </w:p>
    <w:p w14:paraId="645FDAF4" w14:textId="4495147B" w:rsidR="001055CA" w:rsidRPr="00EF3290" w:rsidRDefault="001055CA" w:rsidP="001055CA">
      <w:pPr>
        <w:pStyle w:val="ListParagraph"/>
        <w:numPr>
          <w:ilvl w:val="1"/>
          <w:numId w:val="4"/>
        </w:numPr>
        <w:rPr>
          <w:rFonts w:ascii="Times New Roman" w:hAnsi="Times New Roman" w:cs="Times New Roman"/>
          <w:b/>
          <w:bCs/>
          <w:sz w:val="20"/>
          <w:szCs w:val="20"/>
        </w:rPr>
      </w:pPr>
      <w:r w:rsidRPr="00EF3290">
        <w:rPr>
          <w:rFonts w:ascii="Times New Roman" w:hAnsi="Times New Roman" w:cs="Times New Roman"/>
          <w:b/>
          <w:bCs/>
          <w:sz w:val="20"/>
          <w:szCs w:val="20"/>
        </w:rPr>
        <w:t>Subdivide Into Smallest Useful Components</w:t>
      </w:r>
    </w:p>
    <w:p w14:paraId="6FB0380F" w14:textId="304AD88A" w:rsidR="00AB6BF4" w:rsidRPr="00EF3290" w:rsidRDefault="00AB6BF4" w:rsidP="00AB6BF4">
      <w:pPr>
        <w:rPr>
          <w:rFonts w:ascii="Times New Roman" w:hAnsi="Times New Roman" w:cs="Times New Roman"/>
          <w:sz w:val="20"/>
          <w:szCs w:val="20"/>
        </w:rPr>
      </w:pPr>
      <w:r w:rsidRPr="00EF3290">
        <w:rPr>
          <w:rFonts w:ascii="Times New Roman" w:hAnsi="Times New Roman" w:cs="Times New Roman"/>
          <w:sz w:val="20"/>
          <w:szCs w:val="20"/>
        </w:rPr>
        <w:t xml:space="preserve">Next, </w:t>
      </w:r>
      <w:r w:rsidR="008C76F3" w:rsidRPr="00EF3290">
        <w:rPr>
          <w:rFonts w:ascii="Times New Roman" w:hAnsi="Times New Roman" w:cs="Times New Roman"/>
          <w:sz w:val="20"/>
          <w:szCs w:val="20"/>
        </w:rPr>
        <w:t>there are some columns that contain information that can be further broken down into smaller, useful components</w:t>
      </w:r>
      <w:r w:rsidR="004F7077">
        <w:rPr>
          <w:rFonts w:ascii="Times New Roman" w:hAnsi="Times New Roman" w:cs="Times New Roman"/>
          <w:sz w:val="20"/>
          <w:szCs w:val="20"/>
        </w:rPr>
        <w:t xml:space="preserve"> (Murach, 2023)</w:t>
      </w:r>
      <w:r w:rsidR="008C76F3" w:rsidRPr="00EF3290">
        <w:rPr>
          <w:rFonts w:ascii="Times New Roman" w:hAnsi="Times New Roman" w:cs="Times New Roman"/>
          <w:sz w:val="20"/>
          <w:szCs w:val="20"/>
        </w:rPr>
        <w:t xml:space="preserve">. For example, there is a </w:t>
      </w:r>
      <w:r w:rsidR="003504E5" w:rsidRPr="00EF3290">
        <w:rPr>
          <w:rFonts w:ascii="Times New Roman" w:hAnsi="Times New Roman" w:cs="Times New Roman"/>
          <w:sz w:val="20"/>
          <w:szCs w:val="20"/>
        </w:rPr>
        <w:t xml:space="preserve">column for </w:t>
      </w:r>
      <w:r w:rsidR="005604C2" w:rsidRPr="00EF3290">
        <w:rPr>
          <w:rFonts w:ascii="Times New Roman" w:hAnsi="Times New Roman" w:cs="Times New Roman"/>
          <w:sz w:val="20"/>
          <w:szCs w:val="20"/>
        </w:rPr>
        <w:t xml:space="preserve">the </w:t>
      </w:r>
      <w:r w:rsidR="003504E5" w:rsidRPr="00EF3290">
        <w:rPr>
          <w:rFonts w:ascii="Times New Roman" w:hAnsi="Times New Roman" w:cs="Times New Roman"/>
          <w:sz w:val="20"/>
          <w:szCs w:val="20"/>
        </w:rPr>
        <w:t xml:space="preserve">employee name that contains </w:t>
      </w:r>
      <w:r w:rsidR="005604C2" w:rsidRPr="00EF3290">
        <w:rPr>
          <w:rFonts w:ascii="Times New Roman" w:hAnsi="Times New Roman" w:cs="Times New Roman"/>
          <w:sz w:val="20"/>
          <w:szCs w:val="20"/>
        </w:rPr>
        <w:t xml:space="preserve">both the </w:t>
      </w:r>
      <w:r w:rsidR="003504E5" w:rsidRPr="00EF3290">
        <w:rPr>
          <w:rFonts w:ascii="Times New Roman" w:hAnsi="Times New Roman" w:cs="Times New Roman"/>
          <w:sz w:val="20"/>
          <w:szCs w:val="20"/>
        </w:rPr>
        <w:t>first and last name. For better searchability</w:t>
      </w:r>
      <w:r w:rsidR="00C7677E" w:rsidRPr="00EF3290">
        <w:rPr>
          <w:rFonts w:ascii="Times New Roman" w:hAnsi="Times New Roman" w:cs="Times New Roman"/>
          <w:sz w:val="20"/>
          <w:szCs w:val="20"/>
        </w:rPr>
        <w:t xml:space="preserve"> and normalization, the first and last name will be separated</w:t>
      </w:r>
    </w:p>
    <w:p w14:paraId="1FD515C6" w14:textId="2A59FD0F" w:rsidR="00F515A5" w:rsidRPr="00EF3290" w:rsidRDefault="00F515A5" w:rsidP="00AB6BF4">
      <w:pPr>
        <w:rPr>
          <w:rFonts w:ascii="Times New Roman" w:hAnsi="Times New Roman" w:cs="Times New Roman"/>
          <w:sz w:val="20"/>
          <w:szCs w:val="20"/>
        </w:rPr>
      </w:pPr>
      <w:r w:rsidRPr="00EF3290">
        <w:rPr>
          <w:rFonts w:ascii="Times New Roman" w:hAnsi="Times New Roman" w:cs="Times New Roman"/>
          <w:sz w:val="20"/>
          <w:szCs w:val="20"/>
        </w:rPr>
        <w:t xml:space="preserve">Summary: </w:t>
      </w:r>
      <w:r w:rsidR="00D12092" w:rsidRPr="00EF3290">
        <w:rPr>
          <w:rFonts w:ascii="Times New Roman" w:hAnsi="Times New Roman" w:cs="Times New Roman"/>
          <w:sz w:val="20"/>
          <w:szCs w:val="20"/>
        </w:rPr>
        <w:t>First name and last name will be separate columns in the ER design.</w:t>
      </w:r>
    </w:p>
    <w:p w14:paraId="4FFF763A" w14:textId="1708D78A" w:rsidR="001055CA" w:rsidRPr="00EF3290" w:rsidRDefault="001055CA" w:rsidP="001055CA">
      <w:pPr>
        <w:pStyle w:val="ListParagraph"/>
        <w:numPr>
          <w:ilvl w:val="1"/>
          <w:numId w:val="4"/>
        </w:numPr>
        <w:rPr>
          <w:rFonts w:ascii="Times New Roman" w:hAnsi="Times New Roman" w:cs="Times New Roman"/>
          <w:b/>
          <w:bCs/>
          <w:sz w:val="20"/>
          <w:szCs w:val="20"/>
        </w:rPr>
      </w:pPr>
      <w:r w:rsidRPr="00EF3290">
        <w:rPr>
          <w:rFonts w:ascii="Times New Roman" w:hAnsi="Times New Roman" w:cs="Times New Roman"/>
          <w:b/>
          <w:bCs/>
          <w:sz w:val="20"/>
          <w:szCs w:val="20"/>
        </w:rPr>
        <w:t>Identifying Tables and Columns</w:t>
      </w:r>
    </w:p>
    <w:p w14:paraId="30296D0A" w14:textId="524FD70C" w:rsidR="00921CA5" w:rsidRPr="00EF3290" w:rsidRDefault="00921CA5" w:rsidP="003F679C">
      <w:pPr>
        <w:rPr>
          <w:rFonts w:ascii="Times New Roman" w:hAnsi="Times New Roman" w:cs="Times New Roman"/>
          <w:sz w:val="20"/>
          <w:szCs w:val="20"/>
        </w:rPr>
      </w:pPr>
      <w:r w:rsidRPr="00EF3290">
        <w:rPr>
          <w:rFonts w:ascii="Times New Roman" w:hAnsi="Times New Roman" w:cs="Times New Roman"/>
          <w:sz w:val="20"/>
          <w:szCs w:val="20"/>
        </w:rPr>
        <w:t>In the spreadsheet, all the columns are put in the same</w:t>
      </w:r>
      <w:r w:rsidR="00D71F3F" w:rsidRPr="00EF3290">
        <w:rPr>
          <w:rFonts w:ascii="Times New Roman" w:hAnsi="Times New Roman" w:cs="Times New Roman"/>
          <w:sz w:val="20"/>
          <w:szCs w:val="20"/>
        </w:rPr>
        <w:t xml:space="preserve"> table</w:t>
      </w:r>
      <w:r w:rsidRPr="00EF3290">
        <w:rPr>
          <w:rFonts w:ascii="Times New Roman" w:hAnsi="Times New Roman" w:cs="Times New Roman"/>
          <w:sz w:val="20"/>
          <w:szCs w:val="20"/>
        </w:rPr>
        <w:t xml:space="preserve">. </w:t>
      </w:r>
      <w:r w:rsidR="00D71F3F" w:rsidRPr="00EF3290">
        <w:rPr>
          <w:rFonts w:ascii="Times New Roman" w:hAnsi="Times New Roman" w:cs="Times New Roman"/>
          <w:sz w:val="20"/>
          <w:szCs w:val="20"/>
        </w:rPr>
        <w:t>That introduces unnecessary computational power</w:t>
      </w:r>
      <w:r w:rsidR="003F679C" w:rsidRPr="00EF3290">
        <w:rPr>
          <w:rFonts w:ascii="Times New Roman" w:hAnsi="Times New Roman" w:cs="Times New Roman"/>
          <w:sz w:val="20"/>
          <w:szCs w:val="20"/>
        </w:rPr>
        <w:t>, as a person querying doesn’t need to know all information about an entry at once</w:t>
      </w:r>
      <w:r w:rsidR="00955858">
        <w:rPr>
          <w:rFonts w:ascii="Times New Roman" w:hAnsi="Times New Roman" w:cs="Times New Roman"/>
          <w:sz w:val="20"/>
          <w:szCs w:val="20"/>
        </w:rPr>
        <w:t xml:space="preserve"> (Murach, 2023)</w:t>
      </w:r>
      <w:r w:rsidR="00EC736B" w:rsidRPr="00EF3290">
        <w:rPr>
          <w:rFonts w:ascii="Times New Roman" w:hAnsi="Times New Roman" w:cs="Times New Roman"/>
          <w:sz w:val="20"/>
          <w:szCs w:val="20"/>
        </w:rPr>
        <w:t xml:space="preserve">. </w:t>
      </w:r>
      <w:r w:rsidR="00632E39" w:rsidRPr="00EF3290">
        <w:rPr>
          <w:rFonts w:ascii="Times New Roman" w:hAnsi="Times New Roman" w:cs="Times New Roman"/>
          <w:sz w:val="20"/>
          <w:szCs w:val="20"/>
        </w:rPr>
        <w:t>For this reason,</w:t>
      </w:r>
      <w:r w:rsidR="00E81F1C" w:rsidRPr="00EF3290">
        <w:rPr>
          <w:rFonts w:ascii="Times New Roman" w:hAnsi="Times New Roman" w:cs="Times New Roman"/>
          <w:sz w:val="20"/>
          <w:szCs w:val="20"/>
        </w:rPr>
        <w:t xml:space="preserve"> </w:t>
      </w:r>
      <w:r w:rsidR="003F679C" w:rsidRPr="00EF3290">
        <w:rPr>
          <w:rFonts w:ascii="Times New Roman" w:hAnsi="Times New Roman" w:cs="Times New Roman"/>
          <w:sz w:val="20"/>
          <w:szCs w:val="20"/>
        </w:rPr>
        <w:t>tables should be separated based on the</w:t>
      </w:r>
      <w:r w:rsidR="009F17A0" w:rsidRPr="00EF3290">
        <w:rPr>
          <w:rFonts w:ascii="Times New Roman" w:hAnsi="Times New Roman" w:cs="Times New Roman"/>
          <w:sz w:val="20"/>
          <w:szCs w:val="20"/>
        </w:rPr>
        <w:t xml:space="preserve"> type of information </w:t>
      </w:r>
      <w:r w:rsidR="002662C0" w:rsidRPr="00EF3290">
        <w:rPr>
          <w:rFonts w:ascii="Times New Roman" w:hAnsi="Times New Roman" w:cs="Times New Roman"/>
          <w:sz w:val="20"/>
          <w:szCs w:val="20"/>
        </w:rPr>
        <w:t xml:space="preserve">that </w:t>
      </w:r>
      <w:r w:rsidR="009F17A0" w:rsidRPr="00EF3290">
        <w:rPr>
          <w:rFonts w:ascii="Times New Roman" w:hAnsi="Times New Roman" w:cs="Times New Roman"/>
          <w:sz w:val="20"/>
          <w:szCs w:val="20"/>
        </w:rPr>
        <w:t xml:space="preserve">is relevant </w:t>
      </w:r>
      <w:r w:rsidR="002662C0" w:rsidRPr="00EF3290">
        <w:rPr>
          <w:rFonts w:ascii="Times New Roman" w:hAnsi="Times New Roman" w:cs="Times New Roman"/>
          <w:sz w:val="20"/>
          <w:szCs w:val="20"/>
        </w:rPr>
        <w:t xml:space="preserve">for </w:t>
      </w:r>
      <w:r w:rsidR="009F17A0" w:rsidRPr="00EF3290">
        <w:rPr>
          <w:rFonts w:ascii="Times New Roman" w:hAnsi="Times New Roman" w:cs="Times New Roman"/>
          <w:sz w:val="20"/>
          <w:szCs w:val="20"/>
        </w:rPr>
        <w:t>a search</w:t>
      </w:r>
      <w:r w:rsidR="002662C0" w:rsidRPr="00EF3290">
        <w:rPr>
          <w:rFonts w:ascii="Times New Roman" w:hAnsi="Times New Roman" w:cs="Times New Roman"/>
          <w:sz w:val="20"/>
          <w:szCs w:val="20"/>
        </w:rPr>
        <w:t>. The columns should be separated between</w:t>
      </w:r>
      <w:r w:rsidR="00D02272" w:rsidRPr="00EF3290">
        <w:rPr>
          <w:rFonts w:ascii="Times New Roman" w:hAnsi="Times New Roman" w:cs="Times New Roman"/>
          <w:sz w:val="20"/>
          <w:szCs w:val="20"/>
        </w:rPr>
        <w:t xml:space="preserve"> a table for employee information, department,</w:t>
      </w:r>
      <w:r w:rsidR="00943485" w:rsidRPr="00EF3290">
        <w:rPr>
          <w:rFonts w:ascii="Times New Roman" w:hAnsi="Times New Roman" w:cs="Times New Roman"/>
          <w:sz w:val="20"/>
          <w:szCs w:val="20"/>
        </w:rPr>
        <w:t xml:space="preserve"> job title</w:t>
      </w:r>
      <w:r w:rsidR="005B35C4" w:rsidRPr="00EF3290">
        <w:rPr>
          <w:rFonts w:ascii="Times New Roman" w:hAnsi="Times New Roman" w:cs="Times New Roman"/>
          <w:sz w:val="20"/>
          <w:szCs w:val="20"/>
        </w:rPr>
        <w:t>,</w:t>
      </w:r>
      <w:r w:rsidR="00230787" w:rsidRPr="00EF3290">
        <w:rPr>
          <w:rFonts w:ascii="Times New Roman" w:hAnsi="Times New Roman" w:cs="Times New Roman"/>
          <w:sz w:val="20"/>
          <w:szCs w:val="20"/>
        </w:rPr>
        <w:t xml:space="preserve"> personal info, and payroll</w:t>
      </w:r>
      <w:r w:rsidR="00955858">
        <w:rPr>
          <w:rFonts w:ascii="Times New Roman" w:hAnsi="Times New Roman" w:cs="Times New Roman"/>
          <w:sz w:val="20"/>
          <w:szCs w:val="20"/>
        </w:rPr>
        <w:t>.</w:t>
      </w:r>
      <w:r w:rsidR="00D02272" w:rsidRPr="00EF3290">
        <w:rPr>
          <w:rFonts w:ascii="Times New Roman" w:hAnsi="Times New Roman" w:cs="Times New Roman"/>
          <w:sz w:val="20"/>
          <w:szCs w:val="20"/>
        </w:rPr>
        <w:t xml:space="preserve"> The</w:t>
      </w:r>
      <w:r w:rsidR="001217E8" w:rsidRPr="00EF3290">
        <w:rPr>
          <w:rFonts w:ascii="Times New Roman" w:hAnsi="Times New Roman" w:cs="Times New Roman"/>
          <w:sz w:val="20"/>
          <w:szCs w:val="20"/>
        </w:rPr>
        <w:t xml:space="preserve"> reason for the separation for department </w:t>
      </w:r>
      <w:r w:rsidR="009B6E5A" w:rsidRPr="00EF3290">
        <w:rPr>
          <w:rFonts w:ascii="Times New Roman" w:hAnsi="Times New Roman" w:cs="Times New Roman"/>
          <w:sz w:val="20"/>
          <w:szCs w:val="20"/>
        </w:rPr>
        <w:t xml:space="preserve">information </w:t>
      </w:r>
      <w:r w:rsidR="001217E8" w:rsidRPr="00EF3290">
        <w:rPr>
          <w:rFonts w:ascii="Times New Roman" w:hAnsi="Times New Roman" w:cs="Times New Roman"/>
          <w:sz w:val="20"/>
          <w:szCs w:val="20"/>
        </w:rPr>
        <w:t>and job title</w:t>
      </w:r>
      <w:r w:rsidR="008D0C99" w:rsidRPr="00EF3290">
        <w:rPr>
          <w:rFonts w:ascii="Times New Roman" w:hAnsi="Times New Roman" w:cs="Times New Roman"/>
          <w:sz w:val="20"/>
          <w:szCs w:val="20"/>
        </w:rPr>
        <w:t xml:space="preserve"> </w:t>
      </w:r>
      <w:r w:rsidR="009B6E5A" w:rsidRPr="00EF3290">
        <w:rPr>
          <w:rFonts w:ascii="Times New Roman" w:hAnsi="Times New Roman" w:cs="Times New Roman"/>
          <w:sz w:val="20"/>
          <w:szCs w:val="20"/>
        </w:rPr>
        <w:t xml:space="preserve">information </w:t>
      </w:r>
      <w:r w:rsidR="008D0C99" w:rsidRPr="00EF3290">
        <w:rPr>
          <w:rFonts w:ascii="Times New Roman" w:hAnsi="Times New Roman" w:cs="Times New Roman"/>
          <w:sz w:val="20"/>
          <w:szCs w:val="20"/>
        </w:rPr>
        <w:t>is to</w:t>
      </w:r>
      <w:r w:rsidR="0033043B" w:rsidRPr="00EF3290">
        <w:rPr>
          <w:rFonts w:ascii="Times New Roman" w:hAnsi="Times New Roman" w:cs="Times New Roman"/>
          <w:sz w:val="20"/>
          <w:szCs w:val="20"/>
        </w:rPr>
        <w:t xml:space="preserve"> make searches easier</w:t>
      </w:r>
      <w:r w:rsidR="00431AA1" w:rsidRPr="00EF3290">
        <w:rPr>
          <w:rFonts w:ascii="Times New Roman" w:hAnsi="Times New Roman" w:cs="Times New Roman"/>
          <w:sz w:val="20"/>
          <w:szCs w:val="20"/>
        </w:rPr>
        <w:t xml:space="preserve"> and reduce redundancy</w:t>
      </w:r>
      <w:r w:rsidR="00955858">
        <w:rPr>
          <w:rFonts w:ascii="Times New Roman" w:hAnsi="Times New Roman" w:cs="Times New Roman"/>
          <w:sz w:val="20"/>
          <w:szCs w:val="20"/>
        </w:rPr>
        <w:t xml:space="preserve"> (Murach, 2023)</w:t>
      </w:r>
      <w:r w:rsidR="008D0C99" w:rsidRPr="00EF3290">
        <w:rPr>
          <w:rFonts w:ascii="Times New Roman" w:hAnsi="Times New Roman" w:cs="Times New Roman"/>
          <w:sz w:val="20"/>
          <w:szCs w:val="20"/>
        </w:rPr>
        <w:t>. A department can have many employees,</w:t>
      </w:r>
      <w:r w:rsidR="00BC284E" w:rsidRPr="00EF3290">
        <w:rPr>
          <w:rFonts w:ascii="Times New Roman" w:hAnsi="Times New Roman" w:cs="Times New Roman"/>
          <w:sz w:val="20"/>
          <w:szCs w:val="20"/>
        </w:rPr>
        <w:t xml:space="preserve"> and a job title can belong to many employees</w:t>
      </w:r>
      <w:r w:rsidR="00764524" w:rsidRPr="00EF3290">
        <w:rPr>
          <w:rFonts w:ascii="Times New Roman" w:hAnsi="Times New Roman" w:cs="Times New Roman"/>
          <w:sz w:val="20"/>
          <w:szCs w:val="20"/>
        </w:rPr>
        <w:t xml:space="preserve">. Having the separation makes the relationship clear </w:t>
      </w:r>
      <w:r w:rsidR="00342317" w:rsidRPr="00EF3290">
        <w:rPr>
          <w:rFonts w:ascii="Times New Roman" w:hAnsi="Times New Roman" w:cs="Times New Roman"/>
          <w:sz w:val="20"/>
          <w:szCs w:val="20"/>
        </w:rPr>
        <w:t>that an employee has one job and one department, but a department can have multiple employees, and so can a job title.</w:t>
      </w:r>
      <w:r w:rsidR="003834C5" w:rsidRPr="00EF3290">
        <w:rPr>
          <w:rFonts w:ascii="Times New Roman" w:hAnsi="Times New Roman" w:cs="Times New Roman"/>
          <w:sz w:val="20"/>
          <w:szCs w:val="20"/>
        </w:rPr>
        <w:t xml:space="preserve"> </w:t>
      </w:r>
      <w:r w:rsidR="005B35C4" w:rsidRPr="00EF3290">
        <w:rPr>
          <w:rFonts w:ascii="Times New Roman" w:hAnsi="Times New Roman" w:cs="Times New Roman"/>
          <w:sz w:val="20"/>
          <w:szCs w:val="20"/>
        </w:rPr>
        <w:t xml:space="preserve">As for the </w:t>
      </w:r>
      <w:r w:rsidR="009A1795" w:rsidRPr="00EF3290">
        <w:rPr>
          <w:rFonts w:ascii="Times New Roman" w:hAnsi="Times New Roman" w:cs="Times New Roman"/>
          <w:sz w:val="20"/>
          <w:szCs w:val="20"/>
        </w:rPr>
        <w:t>personal info</w:t>
      </w:r>
      <w:r w:rsidR="004B282E" w:rsidRPr="00EF3290">
        <w:rPr>
          <w:rFonts w:ascii="Times New Roman" w:hAnsi="Times New Roman" w:cs="Times New Roman"/>
          <w:sz w:val="20"/>
          <w:szCs w:val="20"/>
        </w:rPr>
        <w:t xml:space="preserve">, it is to separate </w:t>
      </w:r>
      <w:r w:rsidR="00CB7D4C" w:rsidRPr="00EF3290">
        <w:rPr>
          <w:rFonts w:ascii="Times New Roman" w:hAnsi="Times New Roman" w:cs="Times New Roman"/>
          <w:sz w:val="20"/>
          <w:szCs w:val="20"/>
        </w:rPr>
        <w:t>personal information and employment information.</w:t>
      </w:r>
      <w:r w:rsidR="005858EA" w:rsidRPr="00EF3290">
        <w:rPr>
          <w:rFonts w:ascii="Times New Roman" w:hAnsi="Times New Roman" w:cs="Times New Roman"/>
          <w:sz w:val="20"/>
          <w:szCs w:val="20"/>
        </w:rPr>
        <w:t xml:space="preserve"> Personal information is not needed if the scope of a query is to search for employment information like what is the job title or department of the </w:t>
      </w:r>
      <w:r w:rsidR="003628D1" w:rsidRPr="00EF3290">
        <w:rPr>
          <w:rFonts w:ascii="Times New Roman" w:hAnsi="Times New Roman" w:cs="Times New Roman"/>
          <w:sz w:val="20"/>
          <w:szCs w:val="20"/>
        </w:rPr>
        <w:t xml:space="preserve">employee. Only for specific situations will the personal information is needed to specifically be queried. </w:t>
      </w:r>
      <w:r w:rsidR="005778E7" w:rsidRPr="00EF3290">
        <w:rPr>
          <w:rFonts w:ascii="Times New Roman" w:hAnsi="Times New Roman" w:cs="Times New Roman"/>
          <w:sz w:val="20"/>
          <w:szCs w:val="20"/>
        </w:rPr>
        <w:t>For the payroll</w:t>
      </w:r>
      <w:r w:rsidR="00785FD7" w:rsidRPr="00EF3290">
        <w:rPr>
          <w:rFonts w:ascii="Times New Roman" w:hAnsi="Times New Roman" w:cs="Times New Roman"/>
          <w:sz w:val="20"/>
          <w:szCs w:val="20"/>
        </w:rPr>
        <w:t xml:space="preserve"> table</w:t>
      </w:r>
      <w:r w:rsidR="005778E7" w:rsidRPr="00EF3290">
        <w:rPr>
          <w:rFonts w:ascii="Times New Roman" w:hAnsi="Times New Roman" w:cs="Times New Roman"/>
          <w:sz w:val="20"/>
          <w:szCs w:val="20"/>
        </w:rPr>
        <w:t>, having a separate table can give better calculations</w:t>
      </w:r>
      <w:r w:rsidR="002D48FE" w:rsidRPr="00EF3290">
        <w:rPr>
          <w:rFonts w:ascii="Times New Roman" w:hAnsi="Times New Roman" w:cs="Times New Roman"/>
          <w:sz w:val="20"/>
          <w:szCs w:val="20"/>
        </w:rPr>
        <w:t xml:space="preserve"> a separation for payment information and employment information</w:t>
      </w:r>
      <w:r w:rsidR="0058313D" w:rsidRPr="00EF3290">
        <w:rPr>
          <w:rFonts w:ascii="Times New Roman" w:hAnsi="Times New Roman" w:cs="Times New Roman"/>
          <w:sz w:val="20"/>
          <w:szCs w:val="20"/>
        </w:rPr>
        <w:t>.</w:t>
      </w:r>
      <w:r w:rsidR="002D48FE" w:rsidRPr="00EF3290">
        <w:rPr>
          <w:rFonts w:ascii="Times New Roman" w:hAnsi="Times New Roman" w:cs="Times New Roman"/>
          <w:sz w:val="20"/>
          <w:szCs w:val="20"/>
        </w:rPr>
        <w:t xml:space="preserve"> Extra information about the payroll can also be recorded, and act as a form of a record.</w:t>
      </w:r>
      <w:r w:rsidR="0058313D" w:rsidRPr="00EF3290">
        <w:rPr>
          <w:rFonts w:ascii="Times New Roman" w:hAnsi="Times New Roman" w:cs="Times New Roman"/>
          <w:sz w:val="20"/>
          <w:szCs w:val="20"/>
        </w:rPr>
        <w:t xml:space="preserve"> </w:t>
      </w:r>
      <w:r w:rsidR="00B411E1" w:rsidRPr="00EF3290">
        <w:rPr>
          <w:rFonts w:ascii="Times New Roman" w:hAnsi="Times New Roman" w:cs="Times New Roman"/>
          <w:sz w:val="20"/>
          <w:szCs w:val="20"/>
        </w:rPr>
        <w:t>A payroll table would include a payroll record id</w:t>
      </w:r>
      <w:r w:rsidR="004E11D4" w:rsidRPr="00EF3290">
        <w:rPr>
          <w:rFonts w:ascii="Times New Roman" w:hAnsi="Times New Roman" w:cs="Times New Roman"/>
          <w:sz w:val="20"/>
          <w:szCs w:val="20"/>
        </w:rPr>
        <w:t xml:space="preserve"> to uniquely identify all the payroll entries, </w:t>
      </w:r>
      <w:r w:rsidR="002D48FE" w:rsidRPr="00EF3290">
        <w:rPr>
          <w:rFonts w:ascii="Times New Roman" w:hAnsi="Times New Roman" w:cs="Times New Roman"/>
          <w:sz w:val="20"/>
          <w:szCs w:val="20"/>
        </w:rPr>
        <w:t xml:space="preserve">an employee id to tie all related payments to an employee, </w:t>
      </w:r>
      <w:r w:rsidR="00F312D0" w:rsidRPr="00EF3290">
        <w:rPr>
          <w:rFonts w:ascii="Times New Roman" w:hAnsi="Times New Roman" w:cs="Times New Roman"/>
          <w:sz w:val="20"/>
          <w:szCs w:val="20"/>
        </w:rPr>
        <w:t>gross pay for payments before deductions, net pay for payments after deductions, a date paid</w:t>
      </w:r>
      <w:r w:rsidR="00AD6C40" w:rsidRPr="00EF3290">
        <w:rPr>
          <w:rFonts w:ascii="Times New Roman" w:hAnsi="Times New Roman" w:cs="Times New Roman"/>
          <w:sz w:val="20"/>
          <w:szCs w:val="20"/>
        </w:rPr>
        <w:t xml:space="preserve"> column to show when the payment is due, and pay period column to show the</w:t>
      </w:r>
      <w:r w:rsidR="00E57F29" w:rsidRPr="00EF3290">
        <w:rPr>
          <w:rFonts w:ascii="Times New Roman" w:hAnsi="Times New Roman" w:cs="Times New Roman"/>
          <w:sz w:val="20"/>
          <w:szCs w:val="20"/>
        </w:rPr>
        <w:t xml:space="preserve"> timeframe.</w:t>
      </w:r>
      <w:r w:rsidR="00F312D0" w:rsidRPr="00EF3290">
        <w:rPr>
          <w:rFonts w:ascii="Times New Roman" w:hAnsi="Times New Roman" w:cs="Times New Roman"/>
          <w:sz w:val="20"/>
          <w:szCs w:val="20"/>
        </w:rPr>
        <w:t xml:space="preserve"> </w:t>
      </w:r>
    </w:p>
    <w:p w14:paraId="6466F829" w14:textId="546B6AF7" w:rsidR="00ED795B" w:rsidRPr="00EF3290" w:rsidRDefault="00ED795B" w:rsidP="003F679C">
      <w:pPr>
        <w:rPr>
          <w:rFonts w:ascii="Times New Roman" w:hAnsi="Times New Roman" w:cs="Times New Roman"/>
          <w:sz w:val="20"/>
          <w:szCs w:val="20"/>
        </w:rPr>
      </w:pPr>
      <w:r w:rsidRPr="00EF3290">
        <w:rPr>
          <w:rFonts w:ascii="Times New Roman" w:hAnsi="Times New Roman" w:cs="Times New Roman"/>
          <w:sz w:val="20"/>
          <w:szCs w:val="20"/>
        </w:rPr>
        <w:t>Extra information like emergency contact should be included in the</w:t>
      </w:r>
      <w:r w:rsidR="00870587" w:rsidRPr="00EF3290">
        <w:rPr>
          <w:rFonts w:ascii="Times New Roman" w:hAnsi="Times New Roman" w:cs="Times New Roman"/>
          <w:sz w:val="20"/>
          <w:szCs w:val="20"/>
        </w:rPr>
        <w:t xml:space="preserve"> personal information table.</w:t>
      </w:r>
      <w:r w:rsidR="00785FD7" w:rsidRPr="00EF3290">
        <w:rPr>
          <w:rFonts w:ascii="Times New Roman" w:hAnsi="Times New Roman" w:cs="Times New Roman"/>
          <w:sz w:val="20"/>
          <w:szCs w:val="20"/>
        </w:rPr>
        <w:t xml:space="preserve"> </w:t>
      </w:r>
      <w:r w:rsidR="00E57F29" w:rsidRPr="00EF3290">
        <w:rPr>
          <w:rFonts w:ascii="Times New Roman" w:hAnsi="Times New Roman" w:cs="Times New Roman"/>
          <w:sz w:val="20"/>
          <w:szCs w:val="20"/>
        </w:rPr>
        <w:t>Emergency contact information is helpful for emergency situations and the company has a contact to a familiar member or friend</w:t>
      </w:r>
      <w:r w:rsidR="00826D08">
        <w:rPr>
          <w:rFonts w:ascii="Times New Roman" w:hAnsi="Times New Roman" w:cs="Times New Roman"/>
          <w:sz w:val="20"/>
          <w:szCs w:val="20"/>
        </w:rPr>
        <w:t xml:space="preserve"> </w:t>
      </w:r>
      <w:r w:rsidR="00E57F29" w:rsidRPr="00EF3290">
        <w:rPr>
          <w:rFonts w:ascii="Times New Roman" w:hAnsi="Times New Roman" w:cs="Times New Roman"/>
          <w:sz w:val="20"/>
          <w:szCs w:val="20"/>
        </w:rPr>
        <w:t xml:space="preserve">. </w:t>
      </w:r>
      <w:r w:rsidR="006B03CC" w:rsidRPr="00EF3290">
        <w:rPr>
          <w:rFonts w:ascii="Times New Roman" w:hAnsi="Times New Roman" w:cs="Times New Roman"/>
          <w:sz w:val="20"/>
          <w:szCs w:val="20"/>
        </w:rPr>
        <w:t xml:space="preserve">Payroll table </w:t>
      </w:r>
      <w:r w:rsidR="00043A4C" w:rsidRPr="00EF3290">
        <w:rPr>
          <w:rFonts w:ascii="Times New Roman" w:hAnsi="Times New Roman" w:cs="Times New Roman"/>
          <w:sz w:val="20"/>
          <w:szCs w:val="20"/>
        </w:rPr>
        <w:t>is added</w:t>
      </w:r>
      <w:r w:rsidR="00993184" w:rsidRPr="00EF3290">
        <w:rPr>
          <w:rFonts w:ascii="Times New Roman" w:hAnsi="Times New Roman" w:cs="Times New Roman"/>
          <w:sz w:val="20"/>
          <w:szCs w:val="20"/>
        </w:rPr>
        <w:t xml:space="preserve"> with extra columns including the</w:t>
      </w:r>
      <w:r w:rsidR="00A66C78" w:rsidRPr="00EF3290">
        <w:rPr>
          <w:rFonts w:ascii="Times New Roman" w:hAnsi="Times New Roman" w:cs="Times New Roman"/>
          <w:sz w:val="20"/>
          <w:szCs w:val="20"/>
        </w:rPr>
        <w:t xml:space="preserve"> </w:t>
      </w:r>
      <w:r w:rsidR="00AD2FB2" w:rsidRPr="00EF3290">
        <w:rPr>
          <w:rFonts w:ascii="Times New Roman" w:hAnsi="Times New Roman" w:cs="Times New Roman"/>
          <w:sz w:val="20"/>
          <w:szCs w:val="20"/>
        </w:rPr>
        <w:t>payroll</w:t>
      </w:r>
      <w:r w:rsidR="00B411E1" w:rsidRPr="00EF3290">
        <w:rPr>
          <w:rFonts w:ascii="Times New Roman" w:hAnsi="Times New Roman" w:cs="Times New Roman"/>
          <w:sz w:val="20"/>
          <w:szCs w:val="20"/>
        </w:rPr>
        <w:t xml:space="preserve"> record id, employee id, </w:t>
      </w:r>
      <w:r w:rsidR="00A66C78" w:rsidRPr="00EF3290">
        <w:rPr>
          <w:rFonts w:ascii="Times New Roman" w:hAnsi="Times New Roman" w:cs="Times New Roman"/>
          <w:sz w:val="20"/>
          <w:szCs w:val="20"/>
        </w:rPr>
        <w:t>payment period, gross pay, net pay, and date paid</w:t>
      </w:r>
      <w:r w:rsidR="004F7077">
        <w:rPr>
          <w:rFonts w:ascii="Times New Roman" w:hAnsi="Times New Roman" w:cs="Times New Roman"/>
          <w:sz w:val="20"/>
          <w:szCs w:val="20"/>
        </w:rPr>
        <w:t xml:space="preserve"> (Murach, 2023)</w:t>
      </w:r>
      <w:r w:rsidR="00A66C78" w:rsidRPr="00EF3290">
        <w:rPr>
          <w:rFonts w:ascii="Times New Roman" w:hAnsi="Times New Roman" w:cs="Times New Roman"/>
          <w:sz w:val="20"/>
          <w:szCs w:val="20"/>
        </w:rPr>
        <w:t>.</w:t>
      </w:r>
      <w:r w:rsidR="00043A4C" w:rsidRPr="00EF3290">
        <w:rPr>
          <w:rFonts w:ascii="Times New Roman" w:hAnsi="Times New Roman" w:cs="Times New Roman"/>
          <w:sz w:val="20"/>
          <w:szCs w:val="20"/>
        </w:rPr>
        <w:t xml:space="preserve"> </w:t>
      </w:r>
      <w:r w:rsidR="00FF3D56" w:rsidRPr="00EF3290">
        <w:rPr>
          <w:rFonts w:ascii="Times New Roman" w:hAnsi="Times New Roman" w:cs="Times New Roman"/>
          <w:sz w:val="20"/>
          <w:szCs w:val="20"/>
        </w:rPr>
        <w:t>The columns for marital status and</w:t>
      </w:r>
      <w:r w:rsidR="00CB5DD9" w:rsidRPr="00EF3290">
        <w:rPr>
          <w:rFonts w:ascii="Times New Roman" w:hAnsi="Times New Roman" w:cs="Times New Roman"/>
          <w:sz w:val="20"/>
          <w:szCs w:val="20"/>
        </w:rPr>
        <w:t xml:space="preserve"> nationality</w:t>
      </w:r>
      <w:r w:rsidR="00FF3D56" w:rsidRPr="00EF3290">
        <w:rPr>
          <w:rFonts w:ascii="Times New Roman" w:hAnsi="Times New Roman" w:cs="Times New Roman"/>
          <w:sz w:val="20"/>
          <w:szCs w:val="20"/>
        </w:rPr>
        <w:t xml:space="preserve"> </w:t>
      </w:r>
      <w:r w:rsidR="00973C2A" w:rsidRPr="00EF3290">
        <w:rPr>
          <w:rFonts w:ascii="Times New Roman" w:hAnsi="Times New Roman" w:cs="Times New Roman"/>
          <w:sz w:val="20"/>
          <w:szCs w:val="20"/>
        </w:rPr>
        <w:t>are</w:t>
      </w:r>
      <w:r w:rsidR="00FF3D56" w:rsidRPr="00EF3290">
        <w:rPr>
          <w:rFonts w:ascii="Times New Roman" w:hAnsi="Times New Roman" w:cs="Times New Roman"/>
          <w:sz w:val="20"/>
          <w:szCs w:val="20"/>
        </w:rPr>
        <w:t xml:space="preserve"> removed entirely. </w:t>
      </w:r>
      <w:r w:rsidR="009F501F" w:rsidRPr="00EF3290">
        <w:rPr>
          <w:rFonts w:ascii="Times New Roman" w:hAnsi="Times New Roman" w:cs="Times New Roman"/>
          <w:sz w:val="20"/>
          <w:szCs w:val="20"/>
        </w:rPr>
        <w:t>These personal information details are not needed, and can potentially be used to profile individuals in a racially discriminative manner.</w:t>
      </w:r>
    </w:p>
    <w:p w14:paraId="409D0A53" w14:textId="1631FF7B" w:rsidR="005C43DE" w:rsidRPr="00EF3290" w:rsidRDefault="005C43DE" w:rsidP="003F679C">
      <w:pPr>
        <w:rPr>
          <w:rFonts w:ascii="Times New Roman" w:hAnsi="Times New Roman" w:cs="Times New Roman"/>
          <w:sz w:val="20"/>
          <w:szCs w:val="20"/>
        </w:rPr>
      </w:pPr>
      <w:r w:rsidRPr="00EF3290">
        <w:rPr>
          <w:rFonts w:ascii="Times New Roman" w:hAnsi="Times New Roman" w:cs="Times New Roman"/>
          <w:sz w:val="20"/>
          <w:szCs w:val="20"/>
        </w:rPr>
        <w:t xml:space="preserve">Summary: Tables are separated into employee, department, </w:t>
      </w:r>
      <w:r w:rsidR="00870587" w:rsidRPr="00EF3290">
        <w:rPr>
          <w:rFonts w:ascii="Times New Roman" w:hAnsi="Times New Roman" w:cs="Times New Roman"/>
          <w:sz w:val="20"/>
          <w:szCs w:val="20"/>
        </w:rPr>
        <w:t>job title,</w:t>
      </w:r>
      <w:r w:rsidR="00785FD7" w:rsidRPr="00EF3290">
        <w:rPr>
          <w:rFonts w:ascii="Times New Roman" w:hAnsi="Times New Roman" w:cs="Times New Roman"/>
          <w:sz w:val="20"/>
          <w:szCs w:val="20"/>
        </w:rPr>
        <w:t xml:space="preserve"> personal info, and payroll</w:t>
      </w:r>
      <w:r w:rsidR="00870587" w:rsidRPr="00EF3290">
        <w:rPr>
          <w:rFonts w:ascii="Times New Roman" w:hAnsi="Times New Roman" w:cs="Times New Roman"/>
          <w:sz w:val="20"/>
          <w:szCs w:val="20"/>
        </w:rPr>
        <w:t xml:space="preserve">. </w:t>
      </w:r>
      <w:r w:rsidR="009A26DE" w:rsidRPr="00EF3290">
        <w:rPr>
          <w:rFonts w:ascii="Times New Roman" w:hAnsi="Times New Roman" w:cs="Times New Roman"/>
          <w:sz w:val="20"/>
          <w:szCs w:val="20"/>
        </w:rPr>
        <w:t xml:space="preserve">Payroll contains new columns including payroll_id, pay period, gross pay, net pay, and date paid. </w:t>
      </w:r>
      <w:r w:rsidR="00870587" w:rsidRPr="00EF3290">
        <w:rPr>
          <w:rFonts w:ascii="Times New Roman" w:hAnsi="Times New Roman" w:cs="Times New Roman"/>
          <w:sz w:val="20"/>
          <w:szCs w:val="20"/>
        </w:rPr>
        <w:t xml:space="preserve">Emergency contact </w:t>
      </w:r>
      <w:r w:rsidR="00785FD7" w:rsidRPr="00EF3290">
        <w:rPr>
          <w:rFonts w:ascii="Times New Roman" w:hAnsi="Times New Roman" w:cs="Times New Roman"/>
          <w:sz w:val="20"/>
          <w:szCs w:val="20"/>
        </w:rPr>
        <w:t>is added to the personal info table</w:t>
      </w:r>
      <w:r w:rsidR="00973C2A" w:rsidRPr="00EF3290">
        <w:rPr>
          <w:rFonts w:ascii="Times New Roman" w:hAnsi="Times New Roman" w:cs="Times New Roman"/>
          <w:sz w:val="20"/>
          <w:szCs w:val="20"/>
        </w:rPr>
        <w:t>, and marital status and</w:t>
      </w:r>
      <w:r w:rsidR="00CB5DD9" w:rsidRPr="00EF3290">
        <w:rPr>
          <w:rFonts w:ascii="Times New Roman" w:hAnsi="Times New Roman" w:cs="Times New Roman"/>
          <w:sz w:val="20"/>
          <w:szCs w:val="20"/>
        </w:rPr>
        <w:t xml:space="preserve"> nationality are dropped from the database design.</w:t>
      </w:r>
    </w:p>
    <w:p w14:paraId="76B19445" w14:textId="1E77AC99" w:rsidR="001055CA" w:rsidRPr="00EF3290" w:rsidRDefault="001055CA" w:rsidP="001055CA">
      <w:pPr>
        <w:pStyle w:val="ListParagraph"/>
        <w:numPr>
          <w:ilvl w:val="1"/>
          <w:numId w:val="4"/>
        </w:numPr>
        <w:rPr>
          <w:rFonts w:ascii="Times New Roman" w:hAnsi="Times New Roman" w:cs="Times New Roman"/>
          <w:b/>
          <w:bCs/>
          <w:sz w:val="20"/>
          <w:szCs w:val="20"/>
        </w:rPr>
      </w:pPr>
      <w:r w:rsidRPr="00EF3290">
        <w:rPr>
          <w:rFonts w:ascii="Times New Roman" w:hAnsi="Times New Roman" w:cs="Times New Roman"/>
          <w:b/>
          <w:bCs/>
          <w:sz w:val="20"/>
          <w:szCs w:val="20"/>
        </w:rPr>
        <w:t>Identifying Primary and Foreign Key Relationships</w:t>
      </w:r>
    </w:p>
    <w:p w14:paraId="5BB44CF4" w14:textId="0C1A5485" w:rsidR="009A26DE" w:rsidRPr="00EF3290" w:rsidRDefault="000233DD" w:rsidP="009A26DE">
      <w:pPr>
        <w:rPr>
          <w:rFonts w:ascii="Times New Roman" w:hAnsi="Times New Roman" w:cs="Times New Roman"/>
          <w:sz w:val="20"/>
          <w:szCs w:val="20"/>
        </w:rPr>
      </w:pPr>
      <w:r w:rsidRPr="00EF3290">
        <w:rPr>
          <w:rFonts w:ascii="Times New Roman" w:hAnsi="Times New Roman" w:cs="Times New Roman"/>
          <w:sz w:val="20"/>
          <w:szCs w:val="20"/>
        </w:rPr>
        <w:t>All the table separations are all linked to the employee table</w:t>
      </w:r>
      <w:r w:rsidR="00353C6B">
        <w:rPr>
          <w:rFonts w:ascii="Times New Roman" w:hAnsi="Times New Roman" w:cs="Times New Roman"/>
          <w:sz w:val="20"/>
          <w:szCs w:val="20"/>
        </w:rPr>
        <w:t xml:space="preserve"> </w:t>
      </w:r>
      <w:r w:rsidRPr="00EF3290">
        <w:rPr>
          <w:rFonts w:ascii="Times New Roman" w:hAnsi="Times New Roman" w:cs="Times New Roman"/>
          <w:sz w:val="20"/>
          <w:szCs w:val="20"/>
        </w:rPr>
        <w:t xml:space="preserve">. </w:t>
      </w:r>
      <w:r w:rsidR="003D4A92" w:rsidRPr="00EF3290">
        <w:rPr>
          <w:rFonts w:ascii="Times New Roman" w:hAnsi="Times New Roman" w:cs="Times New Roman"/>
          <w:sz w:val="20"/>
          <w:szCs w:val="20"/>
        </w:rPr>
        <w:t xml:space="preserve">A department can have multiple employees, </w:t>
      </w:r>
      <w:r w:rsidR="007471D5" w:rsidRPr="00EF3290">
        <w:rPr>
          <w:rFonts w:ascii="Times New Roman" w:hAnsi="Times New Roman" w:cs="Times New Roman"/>
          <w:sz w:val="20"/>
          <w:szCs w:val="20"/>
        </w:rPr>
        <w:t xml:space="preserve">but not the other way around, </w:t>
      </w:r>
      <w:r w:rsidR="003D4A92" w:rsidRPr="00EF3290">
        <w:rPr>
          <w:rFonts w:ascii="Times New Roman" w:hAnsi="Times New Roman" w:cs="Times New Roman"/>
          <w:sz w:val="20"/>
          <w:szCs w:val="20"/>
        </w:rPr>
        <w:t>so the relationship between employee and department is many-to-one</w:t>
      </w:r>
      <w:r w:rsidR="00353C6B">
        <w:rPr>
          <w:rFonts w:ascii="Times New Roman" w:hAnsi="Times New Roman" w:cs="Times New Roman"/>
          <w:sz w:val="20"/>
          <w:szCs w:val="20"/>
        </w:rPr>
        <w:t xml:space="preserve"> (Murach, 2023)</w:t>
      </w:r>
      <w:r w:rsidR="003D4A92" w:rsidRPr="00EF3290">
        <w:rPr>
          <w:rFonts w:ascii="Times New Roman" w:hAnsi="Times New Roman" w:cs="Times New Roman"/>
          <w:sz w:val="20"/>
          <w:szCs w:val="20"/>
        </w:rPr>
        <w:t xml:space="preserve">. </w:t>
      </w:r>
      <w:r w:rsidR="007471D5" w:rsidRPr="00EF3290">
        <w:rPr>
          <w:rFonts w:ascii="Times New Roman" w:hAnsi="Times New Roman" w:cs="Times New Roman"/>
          <w:sz w:val="20"/>
          <w:szCs w:val="20"/>
        </w:rPr>
        <w:t xml:space="preserve">That means that the department should keep </w:t>
      </w:r>
      <w:r w:rsidR="00965C5A" w:rsidRPr="00EF3290">
        <w:rPr>
          <w:rFonts w:ascii="Times New Roman" w:hAnsi="Times New Roman" w:cs="Times New Roman"/>
          <w:sz w:val="20"/>
          <w:szCs w:val="20"/>
        </w:rPr>
        <w:t>a primary key to uniquely identify the department,</w:t>
      </w:r>
      <w:r w:rsidR="0074327C" w:rsidRPr="00EF3290">
        <w:rPr>
          <w:rFonts w:ascii="Times New Roman" w:hAnsi="Times New Roman" w:cs="Times New Roman"/>
          <w:sz w:val="20"/>
          <w:szCs w:val="20"/>
        </w:rPr>
        <w:t xml:space="preserve"> and employee should receive a foreign key tied to the department. Similar situation for a job title; </w:t>
      </w:r>
      <w:r w:rsidR="002942F0" w:rsidRPr="00EF3290">
        <w:rPr>
          <w:rFonts w:ascii="Times New Roman" w:hAnsi="Times New Roman" w:cs="Times New Roman"/>
          <w:sz w:val="20"/>
          <w:szCs w:val="20"/>
        </w:rPr>
        <w:t xml:space="preserve">a job title can be shared with multiple </w:t>
      </w:r>
      <w:r w:rsidR="002942F0" w:rsidRPr="00EF3290">
        <w:rPr>
          <w:rFonts w:ascii="Times New Roman" w:hAnsi="Times New Roman" w:cs="Times New Roman"/>
          <w:sz w:val="20"/>
          <w:szCs w:val="20"/>
        </w:rPr>
        <w:lastRenderedPageBreak/>
        <w:t xml:space="preserve">employees, but not the other way around, so the relationship between employee and job title is many-to-one. That means that the job title </w:t>
      </w:r>
      <w:r w:rsidR="00CB225E" w:rsidRPr="00EF3290">
        <w:rPr>
          <w:rFonts w:ascii="Times New Roman" w:hAnsi="Times New Roman" w:cs="Times New Roman"/>
          <w:sz w:val="20"/>
          <w:szCs w:val="20"/>
        </w:rPr>
        <w:t xml:space="preserve">table should have a primary key to uniquely identify the jobs, and employee should receive a foreign key tied to the </w:t>
      </w:r>
      <w:r w:rsidR="00CD2D9F" w:rsidRPr="00EF3290">
        <w:rPr>
          <w:rFonts w:ascii="Times New Roman" w:hAnsi="Times New Roman" w:cs="Times New Roman"/>
          <w:sz w:val="20"/>
          <w:szCs w:val="20"/>
        </w:rPr>
        <w:t>job title</w:t>
      </w:r>
      <w:r w:rsidR="00353C6B">
        <w:rPr>
          <w:rFonts w:ascii="Times New Roman" w:hAnsi="Times New Roman" w:cs="Times New Roman"/>
          <w:sz w:val="20"/>
          <w:szCs w:val="20"/>
        </w:rPr>
        <w:t xml:space="preserve"> (Murach, 2023)</w:t>
      </w:r>
      <w:r w:rsidR="00CD2D9F" w:rsidRPr="00EF3290">
        <w:rPr>
          <w:rFonts w:ascii="Times New Roman" w:hAnsi="Times New Roman" w:cs="Times New Roman"/>
          <w:sz w:val="20"/>
          <w:szCs w:val="20"/>
        </w:rPr>
        <w:t xml:space="preserve">. The payroll table is created </w:t>
      </w:r>
      <w:r w:rsidR="001964FF" w:rsidRPr="00EF3290">
        <w:rPr>
          <w:rFonts w:ascii="Times New Roman" w:hAnsi="Times New Roman" w:cs="Times New Roman"/>
          <w:sz w:val="20"/>
          <w:szCs w:val="20"/>
        </w:rPr>
        <w:t xml:space="preserve">as a record that can contain multiple payroll entries tied to the same employee, so the relationship between employee and payment is one-to-many. However, the payroll table needs to still be uniquely identifiable somehow, so the payroll table contains a personal primary key. </w:t>
      </w:r>
      <w:r w:rsidR="00695B83" w:rsidRPr="00EF3290">
        <w:rPr>
          <w:rFonts w:ascii="Times New Roman" w:hAnsi="Times New Roman" w:cs="Times New Roman"/>
          <w:sz w:val="20"/>
          <w:szCs w:val="20"/>
        </w:rPr>
        <w:t xml:space="preserve">The payroll is tied to the employee and not </w:t>
      </w:r>
      <w:r w:rsidR="00566983" w:rsidRPr="00EF3290">
        <w:rPr>
          <w:rFonts w:ascii="Times New Roman" w:hAnsi="Times New Roman" w:cs="Times New Roman"/>
          <w:sz w:val="20"/>
          <w:szCs w:val="20"/>
        </w:rPr>
        <w:t xml:space="preserve">directly related </w:t>
      </w:r>
      <w:r w:rsidR="00695B83" w:rsidRPr="00EF3290">
        <w:rPr>
          <w:rFonts w:ascii="Times New Roman" w:hAnsi="Times New Roman" w:cs="Times New Roman"/>
          <w:sz w:val="20"/>
          <w:szCs w:val="20"/>
        </w:rPr>
        <w:t>to the job title because employees with the same job title can have different</w:t>
      </w:r>
      <w:r w:rsidR="00566983" w:rsidRPr="00EF3290">
        <w:rPr>
          <w:rFonts w:ascii="Times New Roman" w:hAnsi="Times New Roman" w:cs="Times New Roman"/>
          <w:sz w:val="20"/>
          <w:szCs w:val="20"/>
        </w:rPr>
        <w:t xml:space="preserve"> salaries based on external factors like performance. </w:t>
      </w:r>
      <w:r w:rsidR="003979AB" w:rsidRPr="00EF3290">
        <w:rPr>
          <w:rFonts w:ascii="Times New Roman" w:hAnsi="Times New Roman" w:cs="Times New Roman"/>
          <w:sz w:val="20"/>
          <w:szCs w:val="20"/>
        </w:rPr>
        <w:t xml:space="preserve">For the personal info table, an employee </w:t>
      </w:r>
      <w:r w:rsidR="00420CCE" w:rsidRPr="00EF3290">
        <w:rPr>
          <w:rFonts w:ascii="Times New Roman" w:hAnsi="Times New Roman" w:cs="Times New Roman"/>
          <w:sz w:val="20"/>
          <w:szCs w:val="20"/>
        </w:rPr>
        <w:t xml:space="preserve">can only </w:t>
      </w:r>
      <w:r w:rsidR="003979AB" w:rsidRPr="00EF3290">
        <w:rPr>
          <w:rFonts w:ascii="Times New Roman" w:hAnsi="Times New Roman" w:cs="Times New Roman"/>
          <w:sz w:val="20"/>
          <w:szCs w:val="20"/>
        </w:rPr>
        <w:t xml:space="preserve">have exactly one set of personal information, so the relationship between the employee table and personal info table is one-to-one. </w:t>
      </w:r>
    </w:p>
    <w:p w14:paraId="63983796" w14:textId="7EC7CEF0" w:rsidR="00420CCE" w:rsidRPr="00EF3290" w:rsidRDefault="00420CCE" w:rsidP="009A26DE">
      <w:pPr>
        <w:rPr>
          <w:rFonts w:ascii="Times New Roman" w:hAnsi="Times New Roman" w:cs="Times New Roman"/>
          <w:sz w:val="20"/>
          <w:szCs w:val="20"/>
        </w:rPr>
      </w:pPr>
      <w:r w:rsidRPr="00EF3290">
        <w:rPr>
          <w:rFonts w:ascii="Times New Roman" w:hAnsi="Times New Roman" w:cs="Times New Roman"/>
          <w:sz w:val="20"/>
          <w:szCs w:val="20"/>
        </w:rPr>
        <w:t xml:space="preserve">Summary: </w:t>
      </w:r>
      <w:r w:rsidR="001A2265" w:rsidRPr="00EF3290">
        <w:rPr>
          <w:rFonts w:ascii="Times New Roman" w:hAnsi="Times New Roman" w:cs="Times New Roman"/>
          <w:sz w:val="20"/>
          <w:szCs w:val="20"/>
        </w:rPr>
        <w:t xml:space="preserve">Employee table has 1 primary key, and </w:t>
      </w:r>
      <w:r w:rsidR="00663056" w:rsidRPr="00EF3290">
        <w:rPr>
          <w:rFonts w:ascii="Times New Roman" w:hAnsi="Times New Roman" w:cs="Times New Roman"/>
          <w:sz w:val="20"/>
          <w:szCs w:val="20"/>
        </w:rPr>
        <w:t>3</w:t>
      </w:r>
      <w:r w:rsidR="001A2265" w:rsidRPr="00EF3290">
        <w:rPr>
          <w:rFonts w:ascii="Times New Roman" w:hAnsi="Times New Roman" w:cs="Times New Roman"/>
          <w:sz w:val="20"/>
          <w:szCs w:val="20"/>
        </w:rPr>
        <w:t xml:space="preserve"> foreign keys. The primary key is </w:t>
      </w:r>
      <w:r w:rsidR="00267723" w:rsidRPr="00EF3290">
        <w:rPr>
          <w:rFonts w:ascii="Times New Roman" w:hAnsi="Times New Roman" w:cs="Times New Roman"/>
          <w:sz w:val="20"/>
          <w:szCs w:val="20"/>
        </w:rPr>
        <w:t>used to relate to the payroll tabl</w:t>
      </w:r>
      <w:r w:rsidR="00663056" w:rsidRPr="00EF3290">
        <w:rPr>
          <w:rFonts w:ascii="Times New Roman" w:hAnsi="Times New Roman" w:cs="Times New Roman"/>
          <w:sz w:val="20"/>
          <w:szCs w:val="20"/>
        </w:rPr>
        <w:t>e</w:t>
      </w:r>
      <w:r w:rsidR="00267723" w:rsidRPr="00EF3290">
        <w:rPr>
          <w:rFonts w:ascii="Times New Roman" w:hAnsi="Times New Roman" w:cs="Times New Roman"/>
          <w:sz w:val="20"/>
          <w:szCs w:val="20"/>
        </w:rPr>
        <w:t>, and the personal info table</w:t>
      </w:r>
      <w:r w:rsidR="007F448A" w:rsidRPr="00EF3290">
        <w:rPr>
          <w:rFonts w:ascii="Times New Roman" w:hAnsi="Times New Roman" w:cs="Times New Roman"/>
          <w:sz w:val="20"/>
          <w:szCs w:val="20"/>
        </w:rPr>
        <w:t>, but also acts as a foreign key for payroll and personal info table</w:t>
      </w:r>
      <w:r w:rsidR="00267723" w:rsidRPr="00EF3290">
        <w:rPr>
          <w:rFonts w:ascii="Times New Roman" w:hAnsi="Times New Roman" w:cs="Times New Roman"/>
          <w:sz w:val="20"/>
          <w:szCs w:val="20"/>
        </w:rPr>
        <w:t xml:space="preserve">. The </w:t>
      </w:r>
      <w:r w:rsidR="007F448A" w:rsidRPr="00EF3290">
        <w:rPr>
          <w:rFonts w:ascii="Times New Roman" w:hAnsi="Times New Roman" w:cs="Times New Roman"/>
          <w:sz w:val="20"/>
          <w:szCs w:val="20"/>
        </w:rPr>
        <w:t xml:space="preserve">other </w:t>
      </w:r>
      <w:r w:rsidR="00267723" w:rsidRPr="00EF3290">
        <w:rPr>
          <w:rFonts w:ascii="Times New Roman" w:hAnsi="Times New Roman" w:cs="Times New Roman"/>
          <w:sz w:val="20"/>
          <w:szCs w:val="20"/>
        </w:rPr>
        <w:t xml:space="preserve">2 foreign keys of the employee table relates to the primary key of job title and department. The department table has 1 primary key, which relates to 1 foreign key belonging to the employee table. The job title contains 1 primary key that relates to 1 foreign key belonging to the employee table. The payroll table contains 1 primary key for unique identification and no relationship, and 1 foreign key that </w:t>
      </w:r>
      <w:r w:rsidR="00663056" w:rsidRPr="00EF3290">
        <w:rPr>
          <w:rFonts w:ascii="Times New Roman" w:hAnsi="Times New Roman" w:cs="Times New Roman"/>
          <w:sz w:val="20"/>
          <w:szCs w:val="20"/>
        </w:rPr>
        <w:t xml:space="preserve">relates to </w:t>
      </w:r>
      <w:r w:rsidR="00C6512B" w:rsidRPr="00EF3290">
        <w:rPr>
          <w:rFonts w:ascii="Times New Roman" w:hAnsi="Times New Roman" w:cs="Times New Roman"/>
          <w:sz w:val="20"/>
          <w:szCs w:val="20"/>
        </w:rPr>
        <w:t xml:space="preserve">a primary-foreign key of the </w:t>
      </w:r>
      <w:r w:rsidR="006B2D54" w:rsidRPr="00EF3290">
        <w:rPr>
          <w:rFonts w:ascii="Times New Roman" w:hAnsi="Times New Roman" w:cs="Times New Roman"/>
          <w:sz w:val="20"/>
          <w:szCs w:val="20"/>
        </w:rPr>
        <w:t>employee table. The personal info table contains a key that acts as a primary and foreign key to uniquely identify</w:t>
      </w:r>
      <w:r w:rsidR="00AE3843" w:rsidRPr="00EF3290">
        <w:rPr>
          <w:rFonts w:ascii="Times New Roman" w:hAnsi="Times New Roman" w:cs="Times New Roman"/>
          <w:sz w:val="20"/>
          <w:szCs w:val="20"/>
        </w:rPr>
        <w:t xml:space="preserve"> the employee, but also relates to the employee table’s primary-foreign key.</w:t>
      </w:r>
    </w:p>
    <w:p w14:paraId="480506A8" w14:textId="440C80F8" w:rsidR="001055CA" w:rsidRPr="00EF3290" w:rsidRDefault="001055CA" w:rsidP="001055CA">
      <w:pPr>
        <w:pStyle w:val="ListParagraph"/>
        <w:numPr>
          <w:ilvl w:val="1"/>
          <w:numId w:val="4"/>
        </w:numPr>
        <w:rPr>
          <w:rFonts w:ascii="Times New Roman" w:hAnsi="Times New Roman" w:cs="Times New Roman"/>
          <w:b/>
          <w:bCs/>
          <w:sz w:val="20"/>
          <w:szCs w:val="20"/>
        </w:rPr>
      </w:pPr>
      <w:r w:rsidRPr="00EF3290">
        <w:rPr>
          <w:rFonts w:ascii="Times New Roman" w:hAnsi="Times New Roman" w:cs="Times New Roman"/>
          <w:b/>
          <w:bCs/>
          <w:sz w:val="20"/>
          <w:szCs w:val="20"/>
        </w:rPr>
        <w:t>Review Table for Normalization</w:t>
      </w:r>
    </w:p>
    <w:p w14:paraId="00EDC26C" w14:textId="3AEA8476" w:rsidR="00AE3843" w:rsidRPr="00EF3290" w:rsidRDefault="00AE3843" w:rsidP="00AE3843">
      <w:pPr>
        <w:rPr>
          <w:rFonts w:ascii="Times New Roman" w:hAnsi="Times New Roman" w:cs="Times New Roman"/>
          <w:sz w:val="20"/>
          <w:szCs w:val="20"/>
        </w:rPr>
      </w:pPr>
      <w:r w:rsidRPr="00EF3290">
        <w:rPr>
          <w:rFonts w:ascii="Times New Roman" w:hAnsi="Times New Roman" w:cs="Times New Roman"/>
          <w:sz w:val="20"/>
          <w:szCs w:val="20"/>
        </w:rPr>
        <w:t>To satisfy the current ER design, normalization only needs to go up to 3NF</w:t>
      </w:r>
      <w:r w:rsidR="00DD60B6" w:rsidRPr="00EF3290">
        <w:rPr>
          <w:rFonts w:ascii="Times New Roman" w:hAnsi="Times New Roman" w:cs="Times New Roman"/>
          <w:sz w:val="20"/>
          <w:szCs w:val="20"/>
        </w:rPr>
        <w:t>. The current relationship design satisfies 1NF where each cell should be a scalar value, and no repeating columns</w:t>
      </w:r>
      <w:r w:rsidR="001345A3" w:rsidRPr="00EF3290">
        <w:rPr>
          <w:rFonts w:ascii="Times New Roman" w:hAnsi="Times New Roman" w:cs="Times New Roman"/>
          <w:sz w:val="20"/>
          <w:szCs w:val="20"/>
        </w:rPr>
        <w:t>. 2NF is achieved because every non key column depends on the entire primary key for context</w:t>
      </w:r>
      <w:r w:rsidR="008D7533" w:rsidRPr="00EF3290">
        <w:rPr>
          <w:rFonts w:ascii="Times New Roman" w:hAnsi="Times New Roman" w:cs="Times New Roman"/>
          <w:sz w:val="20"/>
          <w:szCs w:val="20"/>
        </w:rPr>
        <w:t xml:space="preserve"> the foreign keys all rely on the primary key for context, and other on key attributes are tied to the primary key for context as well</w:t>
      </w:r>
      <w:r w:rsidR="001345A3" w:rsidRPr="00EF3290">
        <w:rPr>
          <w:rFonts w:ascii="Times New Roman" w:hAnsi="Times New Roman" w:cs="Times New Roman"/>
          <w:sz w:val="20"/>
          <w:szCs w:val="20"/>
        </w:rPr>
        <w:t>.</w:t>
      </w:r>
      <w:r w:rsidR="00AE01DB" w:rsidRPr="00EF3290">
        <w:rPr>
          <w:rFonts w:ascii="Times New Roman" w:hAnsi="Times New Roman" w:cs="Times New Roman"/>
          <w:sz w:val="20"/>
          <w:szCs w:val="20"/>
        </w:rPr>
        <w:t xml:space="preserve"> Each table has 1 primary key</w:t>
      </w:r>
      <w:r w:rsidR="0001178D" w:rsidRPr="00EF3290">
        <w:rPr>
          <w:rFonts w:ascii="Times New Roman" w:hAnsi="Times New Roman" w:cs="Times New Roman"/>
          <w:sz w:val="20"/>
          <w:szCs w:val="20"/>
        </w:rPr>
        <w:t xml:space="preserve"> for context, so there are no partial dependencies</w:t>
      </w:r>
      <w:r w:rsidR="00353C6B">
        <w:rPr>
          <w:rFonts w:ascii="Times New Roman" w:hAnsi="Times New Roman" w:cs="Times New Roman"/>
          <w:sz w:val="20"/>
          <w:szCs w:val="20"/>
        </w:rPr>
        <w:t xml:space="preserve"> (Murach, 2023)</w:t>
      </w:r>
      <w:r w:rsidR="00A7610C" w:rsidRPr="00EF3290">
        <w:rPr>
          <w:rFonts w:ascii="Times New Roman" w:hAnsi="Times New Roman" w:cs="Times New Roman"/>
          <w:sz w:val="20"/>
          <w:szCs w:val="20"/>
        </w:rPr>
        <w:t xml:space="preserve">. </w:t>
      </w:r>
      <w:r w:rsidR="000E0C0A" w:rsidRPr="00EF3290">
        <w:rPr>
          <w:rFonts w:ascii="Times New Roman" w:hAnsi="Times New Roman" w:cs="Times New Roman"/>
          <w:sz w:val="20"/>
          <w:szCs w:val="20"/>
        </w:rPr>
        <w:t xml:space="preserve">3NF is achieved because there are no transitive relationships </w:t>
      </w:r>
      <w:r w:rsidR="00A835F9" w:rsidRPr="00EF3290">
        <w:rPr>
          <w:rFonts w:ascii="Times New Roman" w:hAnsi="Times New Roman" w:cs="Times New Roman"/>
          <w:sz w:val="20"/>
          <w:szCs w:val="20"/>
        </w:rPr>
        <w:t xml:space="preserve">being created. </w:t>
      </w:r>
      <w:r w:rsidR="002315C4" w:rsidRPr="00EF3290">
        <w:rPr>
          <w:rFonts w:ascii="Times New Roman" w:hAnsi="Times New Roman" w:cs="Times New Roman"/>
          <w:sz w:val="20"/>
          <w:szCs w:val="20"/>
        </w:rPr>
        <w:t>No</w:t>
      </w:r>
      <w:r w:rsidR="00A835F9" w:rsidRPr="00EF3290">
        <w:rPr>
          <w:rFonts w:ascii="Times New Roman" w:hAnsi="Times New Roman" w:cs="Times New Roman"/>
          <w:sz w:val="20"/>
          <w:szCs w:val="20"/>
        </w:rPr>
        <w:t xml:space="preserve"> non key attribute</w:t>
      </w:r>
      <w:r w:rsidR="002315C4" w:rsidRPr="00EF3290">
        <w:rPr>
          <w:rFonts w:ascii="Times New Roman" w:hAnsi="Times New Roman" w:cs="Times New Roman"/>
          <w:sz w:val="20"/>
          <w:szCs w:val="20"/>
        </w:rPr>
        <w:t>s</w:t>
      </w:r>
      <w:r w:rsidR="00A835F9" w:rsidRPr="00EF3290">
        <w:rPr>
          <w:rFonts w:ascii="Times New Roman" w:hAnsi="Times New Roman" w:cs="Times New Roman"/>
          <w:sz w:val="20"/>
          <w:szCs w:val="20"/>
        </w:rPr>
        <w:t xml:space="preserve"> </w:t>
      </w:r>
      <w:r w:rsidR="002315C4" w:rsidRPr="00EF3290">
        <w:rPr>
          <w:rFonts w:ascii="Times New Roman" w:hAnsi="Times New Roman" w:cs="Times New Roman"/>
          <w:sz w:val="20"/>
          <w:szCs w:val="20"/>
        </w:rPr>
        <w:t xml:space="preserve">are </w:t>
      </w:r>
      <w:r w:rsidR="00A835F9" w:rsidRPr="00EF3290">
        <w:rPr>
          <w:rFonts w:ascii="Times New Roman" w:hAnsi="Times New Roman" w:cs="Times New Roman"/>
          <w:sz w:val="20"/>
          <w:szCs w:val="20"/>
        </w:rPr>
        <w:t>depending on another non key attribute</w:t>
      </w:r>
      <w:r w:rsidR="002315C4" w:rsidRPr="00EF3290">
        <w:rPr>
          <w:rFonts w:ascii="Times New Roman" w:hAnsi="Times New Roman" w:cs="Times New Roman"/>
          <w:sz w:val="20"/>
          <w:szCs w:val="20"/>
        </w:rPr>
        <w:t xml:space="preserve"> but instead relates to a primary key.</w:t>
      </w:r>
    </w:p>
    <w:p w14:paraId="3604C7F3" w14:textId="69293753" w:rsidR="00A72DB7" w:rsidRPr="00EF3290" w:rsidRDefault="00A72DB7" w:rsidP="00AE3843">
      <w:pPr>
        <w:rPr>
          <w:rFonts w:ascii="Times New Roman" w:hAnsi="Times New Roman" w:cs="Times New Roman"/>
          <w:sz w:val="20"/>
          <w:szCs w:val="20"/>
        </w:rPr>
      </w:pPr>
      <w:r w:rsidRPr="00EF3290">
        <w:rPr>
          <w:rFonts w:ascii="Times New Roman" w:hAnsi="Times New Roman" w:cs="Times New Roman"/>
          <w:sz w:val="20"/>
          <w:szCs w:val="20"/>
        </w:rPr>
        <w:t>Summary: Normalization up to 3NF is checked for and achieved</w:t>
      </w:r>
      <w:r w:rsidR="00353C6B">
        <w:rPr>
          <w:rFonts w:ascii="Times New Roman" w:hAnsi="Times New Roman" w:cs="Times New Roman"/>
          <w:sz w:val="20"/>
          <w:szCs w:val="20"/>
        </w:rPr>
        <w:t xml:space="preserve"> </w:t>
      </w:r>
      <w:r w:rsidRPr="00EF3290">
        <w:rPr>
          <w:rFonts w:ascii="Times New Roman" w:hAnsi="Times New Roman" w:cs="Times New Roman"/>
          <w:sz w:val="20"/>
          <w:szCs w:val="20"/>
        </w:rPr>
        <w:t>.</w:t>
      </w:r>
    </w:p>
    <w:p w14:paraId="37C7DDB2" w14:textId="0BF3C514" w:rsidR="001055CA" w:rsidRPr="00EF3290" w:rsidRDefault="001055CA" w:rsidP="001055CA">
      <w:pPr>
        <w:pStyle w:val="ListParagraph"/>
        <w:numPr>
          <w:ilvl w:val="1"/>
          <w:numId w:val="4"/>
        </w:numPr>
        <w:rPr>
          <w:rFonts w:ascii="Times New Roman" w:hAnsi="Times New Roman" w:cs="Times New Roman"/>
          <w:b/>
          <w:bCs/>
          <w:sz w:val="20"/>
          <w:szCs w:val="20"/>
        </w:rPr>
      </w:pPr>
      <w:r w:rsidRPr="00EF3290">
        <w:rPr>
          <w:rFonts w:ascii="Times New Roman" w:hAnsi="Times New Roman" w:cs="Times New Roman"/>
          <w:b/>
          <w:bCs/>
          <w:sz w:val="20"/>
          <w:szCs w:val="20"/>
        </w:rPr>
        <w:t>Identifying Indexes</w:t>
      </w:r>
    </w:p>
    <w:p w14:paraId="61BADCC3" w14:textId="5B6D26CF" w:rsidR="0054569B" w:rsidRPr="00EF3290" w:rsidRDefault="0054569B" w:rsidP="0054569B">
      <w:pPr>
        <w:rPr>
          <w:rFonts w:ascii="Times New Roman" w:hAnsi="Times New Roman" w:cs="Times New Roman"/>
          <w:sz w:val="20"/>
          <w:szCs w:val="20"/>
        </w:rPr>
      </w:pPr>
      <w:r w:rsidRPr="00EF3290">
        <w:rPr>
          <w:rFonts w:ascii="Times New Roman" w:hAnsi="Times New Roman" w:cs="Times New Roman"/>
          <w:sz w:val="20"/>
          <w:szCs w:val="20"/>
        </w:rPr>
        <w:t xml:space="preserve">Indexes should be </w:t>
      </w:r>
      <w:r w:rsidR="008C2BD4" w:rsidRPr="00EF3290">
        <w:rPr>
          <w:rFonts w:ascii="Times New Roman" w:hAnsi="Times New Roman" w:cs="Times New Roman"/>
          <w:sz w:val="20"/>
          <w:szCs w:val="20"/>
        </w:rPr>
        <w:t>given to primary keys</w:t>
      </w:r>
      <w:r w:rsidR="00760F97" w:rsidRPr="00EF3290">
        <w:rPr>
          <w:rFonts w:ascii="Times New Roman" w:hAnsi="Times New Roman" w:cs="Times New Roman"/>
          <w:sz w:val="20"/>
          <w:szCs w:val="20"/>
        </w:rPr>
        <w:t>,</w:t>
      </w:r>
      <w:r w:rsidR="008C2BD4" w:rsidRPr="00EF3290">
        <w:rPr>
          <w:rFonts w:ascii="Times New Roman" w:hAnsi="Times New Roman" w:cs="Times New Roman"/>
          <w:sz w:val="20"/>
          <w:szCs w:val="20"/>
        </w:rPr>
        <w:t xml:space="preserve"> unique keys</w:t>
      </w:r>
      <w:r w:rsidR="00333C18" w:rsidRPr="00EF3290">
        <w:rPr>
          <w:rFonts w:ascii="Times New Roman" w:hAnsi="Times New Roman" w:cs="Times New Roman"/>
          <w:sz w:val="20"/>
          <w:szCs w:val="20"/>
        </w:rPr>
        <w:t xml:space="preserve">, </w:t>
      </w:r>
      <w:r w:rsidR="00D76102" w:rsidRPr="00EF3290">
        <w:rPr>
          <w:rFonts w:ascii="Times New Roman" w:hAnsi="Times New Roman" w:cs="Times New Roman"/>
          <w:sz w:val="20"/>
          <w:szCs w:val="20"/>
        </w:rPr>
        <w:t>columns that’re queried for often</w:t>
      </w:r>
      <w:r w:rsidR="003E14B7" w:rsidRPr="00EF3290">
        <w:rPr>
          <w:rFonts w:ascii="Times New Roman" w:hAnsi="Times New Roman" w:cs="Times New Roman"/>
          <w:sz w:val="20"/>
          <w:szCs w:val="20"/>
        </w:rPr>
        <w:t>,</w:t>
      </w:r>
      <w:r w:rsidR="00760F97" w:rsidRPr="00EF3290">
        <w:rPr>
          <w:rFonts w:ascii="Times New Roman" w:hAnsi="Times New Roman" w:cs="Times New Roman"/>
          <w:sz w:val="20"/>
          <w:szCs w:val="20"/>
        </w:rPr>
        <w:t xml:space="preserve"> or not frequently updated</w:t>
      </w:r>
      <w:r w:rsidR="00353C6B">
        <w:rPr>
          <w:rFonts w:ascii="Times New Roman" w:hAnsi="Times New Roman" w:cs="Times New Roman"/>
          <w:sz w:val="20"/>
          <w:szCs w:val="20"/>
        </w:rPr>
        <w:t xml:space="preserve"> (Murach, 2023)</w:t>
      </w:r>
      <w:r w:rsidR="00D76102" w:rsidRPr="00EF3290">
        <w:rPr>
          <w:rFonts w:ascii="Times New Roman" w:hAnsi="Times New Roman" w:cs="Times New Roman"/>
          <w:sz w:val="20"/>
          <w:szCs w:val="20"/>
        </w:rPr>
        <w:t xml:space="preserve">. </w:t>
      </w:r>
      <w:r w:rsidR="00D53CFE" w:rsidRPr="00EF3290">
        <w:rPr>
          <w:rFonts w:ascii="Times New Roman" w:hAnsi="Times New Roman" w:cs="Times New Roman"/>
          <w:sz w:val="20"/>
          <w:szCs w:val="20"/>
        </w:rPr>
        <w:t>That means all primary keys of all 5 tables should be indexed</w:t>
      </w:r>
      <w:r w:rsidR="005E445A" w:rsidRPr="00EF3290">
        <w:rPr>
          <w:rFonts w:ascii="Times New Roman" w:hAnsi="Times New Roman" w:cs="Times New Roman"/>
          <w:sz w:val="20"/>
          <w:szCs w:val="20"/>
        </w:rPr>
        <w:t>. For the employees table, the foreign keys are used in joins for the department table and job title table</w:t>
      </w:r>
      <w:r w:rsidR="00BF088B" w:rsidRPr="00EF3290">
        <w:rPr>
          <w:rFonts w:ascii="Times New Roman" w:hAnsi="Times New Roman" w:cs="Times New Roman"/>
          <w:sz w:val="20"/>
          <w:szCs w:val="20"/>
        </w:rPr>
        <w:t>, so both should also be indexed separately.</w:t>
      </w:r>
      <w:r w:rsidR="00760F97" w:rsidRPr="00EF3290">
        <w:rPr>
          <w:rFonts w:ascii="Times New Roman" w:hAnsi="Times New Roman" w:cs="Times New Roman"/>
          <w:sz w:val="20"/>
          <w:szCs w:val="20"/>
        </w:rPr>
        <w:t xml:space="preserve"> The department</w:t>
      </w:r>
      <w:r w:rsidR="008C35F2" w:rsidRPr="00EF3290">
        <w:rPr>
          <w:rFonts w:ascii="Times New Roman" w:hAnsi="Times New Roman" w:cs="Times New Roman"/>
          <w:sz w:val="20"/>
          <w:szCs w:val="20"/>
        </w:rPr>
        <w:t xml:space="preserve"> and job title table contains a unique key for departments and teams,</w:t>
      </w:r>
      <w:r w:rsidR="00ED1D3F" w:rsidRPr="00EF3290">
        <w:rPr>
          <w:rFonts w:ascii="Times New Roman" w:hAnsi="Times New Roman" w:cs="Times New Roman"/>
          <w:sz w:val="20"/>
          <w:szCs w:val="20"/>
        </w:rPr>
        <w:t xml:space="preserve"> and since joins are going to be used often, between the employee table and department/job title separately, the foreign keys in the employee should be indexed. This adds up to 5 primary</w:t>
      </w:r>
      <w:r w:rsidR="009F2C0D" w:rsidRPr="00EF3290">
        <w:rPr>
          <w:rFonts w:ascii="Times New Roman" w:hAnsi="Times New Roman" w:cs="Times New Roman"/>
          <w:sz w:val="20"/>
          <w:szCs w:val="20"/>
        </w:rPr>
        <w:t xml:space="preserve"> (1 each table)</w:t>
      </w:r>
      <w:r w:rsidR="00ED1D3F" w:rsidRPr="00EF3290">
        <w:rPr>
          <w:rFonts w:ascii="Times New Roman" w:hAnsi="Times New Roman" w:cs="Times New Roman"/>
          <w:sz w:val="20"/>
          <w:szCs w:val="20"/>
        </w:rPr>
        <w:t xml:space="preserve"> + </w:t>
      </w:r>
      <w:r w:rsidR="009F2C0D" w:rsidRPr="00EF3290">
        <w:rPr>
          <w:rFonts w:ascii="Times New Roman" w:hAnsi="Times New Roman" w:cs="Times New Roman"/>
          <w:sz w:val="20"/>
          <w:szCs w:val="20"/>
        </w:rPr>
        <w:t>2</w:t>
      </w:r>
      <w:r w:rsidR="00ED1D3F" w:rsidRPr="00EF3290">
        <w:rPr>
          <w:rFonts w:ascii="Times New Roman" w:hAnsi="Times New Roman" w:cs="Times New Roman"/>
          <w:sz w:val="20"/>
          <w:szCs w:val="20"/>
        </w:rPr>
        <w:t xml:space="preserve"> unique </w:t>
      </w:r>
      <w:r w:rsidR="009F2C0D" w:rsidRPr="00EF3290">
        <w:rPr>
          <w:rFonts w:ascii="Times New Roman" w:hAnsi="Times New Roman" w:cs="Times New Roman"/>
          <w:sz w:val="20"/>
          <w:szCs w:val="20"/>
        </w:rPr>
        <w:t>(1 for department and job title table)</w:t>
      </w:r>
      <w:r w:rsidR="00ED1D3F" w:rsidRPr="00EF3290">
        <w:rPr>
          <w:rFonts w:ascii="Times New Roman" w:hAnsi="Times New Roman" w:cs="Times New Roman"/>
          <w:sz w:val="20"/>
          <w:szCs w:val="20"/>
        </w:rPr>
        <w:t xml:space="preserve">+ </w:t>
      </w:r>
      <w:r w:rsidR="009F2C0D" w:rsidRPr="00EF3290">
        <w:rPr>
          <w:rFonts w:ascii="Times New Roman" w:hAnsi="Times New Roman" w:cs="Times New Roman"/>
          <w:sz w:val="20"/>
          <w:szCs w:val="20"/>
        </w:rPr>
        <w:t xml:space="preserve">2 foreign keys (both in employee table) = 9 indexes. </w:t>
      </w:r>
    </w:p>
    <w:p w14:paraId="12D6D49A" w14:textId="4B3D683D" w:rsidR="009F2C0D" w:rsidRPr="00EF3290" w:rsidRDefault="009F2C0D" w:rsidP="0054569B">
      <w:pPr>
        <w:rPr>
          <w:rFonts w:ascii="Times New Roman" w:hAnsi="Times New Roman" w:cs="Times New Roman"/>
          <w:sz w:val="20"/>
          <w:szCs w:val="20"/>
        </w:rPr>
      </w:pPr>
      <w:r w:rsidRPr="00EF3290">
        <w:rPr>
          <w:rFonts w:ascii="Times New Roman" w:hAnsi="Times New Roman" w:cs="Times New Roman"/>
          <w:sz w:val="20"/>
          <w:szCs w:val="20"/>
        </w:rPr>
        <w:t xml:space="preserve">Summary: </w:t>
      </w:r>
      <w:r w:rsidR="00A72DB7" w:rsidRPr="00EF3290">
        <w:rPr>
          <w:rFonts w:ascii="Times New Roman" w:hAnsi="Times New Roman" w:cs="Times New Roman"/>
          <w:sz w:val="20"/>
          <w:szCs w:val="20"/>
        </w:rPr>
        <w:t>5 primary keys + 2 unique keys + 2 foreign keys = 9 indexes.</w:t>
      </w:r>
    </w:p>
    <w:p w14:paraId="2C11DC32" w14:textId="790F87A0" w:rsidR="007823BD" w:rsidRPr="00EF3290" w:rsidRDefault="007960D4" w:rsidP="007823BD">
      <w:pPr>
        <w:pStyle w:val="ListParagraph"/>
        <w:numPr>
          <w:ilvl w:val="0"/>
          <w:numId w:val="4"/>
        </w:numPr>
        <w:rPr>
          <w:rFonts w:ascii="Times New Roman" w:hAnsi="Times New Roman" w:cs="Times New Roman"/>
          <w:b/>
          <w:bCs/>
          <w:sz w:val="20"/>
          <w:szCs w:val="20"/>
        </w:rPr>
      </w:pPr>
      <w:r w:rsidRPr="00EF3290">
        <w:rPr>
          <w:rFonts w:ascii="Times New Roman" w:hAnsi="Times New Roman" w:cs="Times New Roman"/>
          <w:b/>
          <w:bCs/>
          <w:sz w:val="20"/>
          <w:szCs w:val="20"/>
        </w:rPr>
        <w:t>Results</w:t>
      </w:r>
    </w:p>
    <w:p w14:paraId="24B3C859" w14:textId="268AC447" w:rsidR="007823BD" w:rsidRPr="00EF3290" w:rsidRDefault="00543636" w:rsidP="007823BD">
      <w:pPr>
        <w:rPr>
          <w:rFonts w:ascii="Times New Roman" w:hAnsi="Times New Roman" w:cs="Times New Roman"/>
          <w:sz w:val="20"/>
          <w:szCs w:val="20"/>
        </w:rPr>
      </w:pPr>
      <w:r w:rsidRPr="00EF3290">
        <w:rPr>
          <w:rFonts w:ascii="Times New Roman" w:hAnsi="Times New Roman" w:cs="Times New Roman"/>
          <w:sz w:val="20"/>
          <w:szCs w:val="20"/>
        </w:rPr>
        <w:t>The following design shows</w:t>
      </w:r>
      <w:r w:rsidR="007960D4" w:rsidRPr="00EF3290">
        <w:rPr>
          <w:rFonts w:ascii="Times New Roman" w:hAnsi="Times New Roman" w:cs="Times New Roman"/>
          <w:sz w:val="20"/>
          <w:szCs w:val="20"/>
        </w:rPr>
        <w:t xml:space="preserve"> the ER design for the employee excel spreadsheet using yEd as the modeling.</w:t>
      </w:r>
      <w:r w:rsidR="00B226ED" w:rsidRPr="00EF3290">
        <w:rPr>
          <w:rFonts w:ascii="Times New Roman" w:hAnsi="Times New Roman" w:cs="Times New Roman"/>
          <w:sz w:val="20"/>
          <w:szCs w:val="20"/>
        </w:rPr>
        <w:t xml:space="preserve"> The notation is consistent with standard relationship modeling</w:t>
      </w:r>
      <w:r w:rsidR="003A7B44">
        <w:rPr>
          <w:rFonts w:ascii="Times New Roman" w:hAnsi="Times New Roman" w:cs="Times New Roman"/>
          <w:sz w:val="20"/>
          <w:szCs w:val="20"/>
        </w:rPr>
        <w:t xml:space="preserve"> (GeeksforGeeks, 2016)</w:t>
      </w:r>
      <w:r w:rsidR="00B226ED" w:rsidRPr="00EF3290">
        <w:rPr>
          <w:rFonts w:ascii="Times New Roman" w:hAnsi="Times New Roman" w:cs="Times New Roman"/>
          <w:sz w:val="20"/>
          <w:szCs w:val="20"/>
        </w:rPr>
        <w:t xml:space="preserve">, where a fork denotes a </w:t>
      </w:r>
      <w:r w:rsidR="008609AB" w:rsidRPr="00EF3290">
        <w:rPr>
          <w:rFonts w:ascii="Times New Roman" w:hAnsi="Times New Roman" w:cs="Times New Roman"/>
          <w:sz w:val="20"/>
          <w:szCs w:val="20"/>
        </w:rPr>
        <w:t>‘</w:t>
      </w:r>
      <w:r w:rsidR="00B226ED" w:rsidRPr="00EF3290">
        <w:rPr>
          <w:rFonts w:ascii="Times New Roman" w:hAnsi="Times New Roman" w:cs="Times New Roman"/>
          <w:sz w:val="20"/>
          <w:szCs w:val="20"/>
        </w:rPr>
        <w:t>many</w:t>
      </w:r>
      <w:r w:rsidR="008609AB" w:rsidRPr="00EF3290">
        <w:rPr>
          <w:rFonts w:ascii="Times New Roman" w:hAnsi="Times New Roman" w:cs="Times New Roman"/>
          <w:sz w:val="20"/>
          <w:szCs w:val="20"/>
        </w:rPr>
        <w:t>,’</w:t>
      </w:r>
      <w:r w:rsidR="00B226ED" w:rsidRPr="00EF3290">
        <w:rPr>
          <w:rFonts w:ascii="Times New Roman" w:hAnsi="Times New Roman" w:cs="Times New Roman"/>
          <w:sz w:val="20"/>
          <w:szCs w:val="20"/>
        </w:rPr>
        <w:t xml:space="preserve"> and a</w:t>
      </w:r>
      <w:r w:rsidR="008609AB" w:rsidRPr="00EF3290">
        <w:rPr>
          <w:rFonts w:ascii="Times New Roman" w:hAnsi="Times New Roman" w:cs="Times New Roman"/>
          <w:sz w:val="20"/>
          <w:szCs w:val="20"/>
        </w:rPr>
        <w:t xml:space="preserve"> plus denotes a ‘one.’ yEd does not have a way to designate</w:t>
      </w:r>
      <w:r w:rsidR="00220C4A" w:rsidRPr="00EF3290">
        <w:rPr>
          <w:rFonts w:ascii="Times New Roman" w:hAnsi="Times New Roman" w:cs="Times New Roman"/>
          <w:sz w:val="20"/>
          <w:szCs w:val="20"/>
        </w:rPr>
        <w:t xml:space="preserve"> certain columns as </w:t>
      </w:r>
      <w:r w:rsidR="009E4BAC" w:rsidRPr="00EF3290">
        <w:rPr>
          <w:rFonts w:ascii="Times New Roman" w:hAnsi="Times New Roman" w:cs="Times New Roman"/>
          <w:sz w:val="20"/>
          <w:szCs w:val="20"/>
        </w:rPr>
        <w:t xml:space="preserve">a </w:t>
      </w:r>
      <w:r w:rsidR="00220C4A" w:rsidRPr="00EF3290">
        <w:rPr>
          <w:rFonts w:ascii="Times New Roman" w:hAnsi="Times New Roman" w:cs="Times New Roman"/>
          <w:sz w:val="20"/>
          <w:szCs w:val="20"/>
        </w:rPr>
        <w:t xml:space="preserve">primary key, foreign key, or an index, so the notation: PK, FK, and I represented next to the column names in parenthesis are referred </w:t>
      </w:r>
      <w:r w:rsidR="009E4BAC" w:rsidRPr="00EF3290">
        <w:rPr>
          <w:rFonts w:ascii="Times New Roman" w:hAnsi="Times New Roman" w:cs="Times New Roman"/>
          <w:sz w:val="20"/>
          <w:szCs w:val="20"/>
        </w:rPr>
        <w:t xml:space="preserve">to </w:t>
      </w:r>
      <w:r w:rsidR="00220C4A" w:rsidRPr="00EF3290">
        <w:rPr>
          <w:rFonts w:ascii="Times New Roman" w:hAnsi="Times New Roman" w:cs="Times New Roman"/>
          <w:sz w:val="20"/>
          <w:szCs w:val="20"/>
        </w:rPr>
        <w:t>as primary key, foreign key, and index respectively</w:t>
      </w:r>
      <w:r w:rsidR="003A7B44">
        <w:rPr>
          <w:rFonts w:ascii="Times New Roman" w:hAnsi="Times New Roman" w:cs="Times New Roman"/>
          <w:sz w:val="20"/>
          <w:szCs w:val="20"/>
        </w:rPr>
        <w:t xml:space="preserve"> (GeeksforGeeks, 2016)</w:t>
      </w:r>
      <w:r w:rsidR="00220C4A" w:rsidRPr="00EF3290">
        <w:rPr>
          <w:rFonts w:ascii="Times New Roman" w:hAnsi="Times New Roman" w:cs="Times New Roman"/>
          <w:sz w:val="20"/>
          <w:szCs w:val="20"/>
        </w:rPr>
        <w:t xml:space="preserve">. </w:t>
      </w:r>
    </w:p>
    <w:p w14:paraId="67BF9799" w14:textId="510D6480" w:rsidR="00C914B8" w:rsidRPr="00EF3290" w:rsidRDefault="00E7056F" w:rsidP="007823BD">
      <w:pPr>
        <w:rPr>
          <w:rFonts w:ascii="Times New Roman" w:hAnsi="Times New Roman" w:cs="Times New Roman"/>
          <w:sz w:val="20"/>
          <w:szCs w:val="20"/>
        </w:rPr>
      </w:pPr>
      <w:r w:rsidRPr="00EF3290">
        <w:rPr>
          <w:rFonts w:ascii="Times New Roman" w:hAnsi="Times New Roman" w:cs="Times New Roman"/>
          <w:noProof/>
          <w:sz w:val="20"/>
          <w:szCs w:val="20"/>
        </w:rPr>
        <w:lastRenderedPageBreak/>
        <w:drawing>
          <wp:inline distT="0" distB="0" distL="0" distR="0" wp14:anchorId="09D56D47" wp14:editId="6DAB117E">
            <wp:extent cx="5943600" cy="4547235"/>
            <wp:effectExtent l="0" t="0" r="0" b="5715"/>
            <wp:docPr id="388566137"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66137" name="Picture 1" descr="A diagram of a work flow&#10;&#10;AI-generated content may be incorrect."/>
                    <pic:cNvPicPr/>
                  </pic:nvPicPr>
                  <pic:blipFill>
                    <a:blip r:embed="rId7"/>
                    <a:stretch>
                      <a:fillRect/>
                    </a:stretch>
                  </pic:blipFill>
                  <pic:spPr>
                    <a:xfrm>
                      <a:off x="0" y="0"/>
                      <a:ext cx="5943600" cy="4547235"/>
                    </a:xfrm>
                    <a:prstGeom prst="rect">
                      <a:avLst/>
                    </a:prstGeom>
                  </pic:spPr>
                </pic:pic>
              </a:graphicData>
            </a:graphic>
          </wp:inline>
        </w:drawing>
      </w:r>
    </w:p>
    <w:p w14:paraId="2B404F96" w14:textId="7B00B36A" w:rsidR="00CB5DD9" w:rsidRPr="00EF3290" w:rsidRDefault="0026051D" w:rsidP="0026051D">
      <w:pPr>
        <w:pStyle w:val="ListParagraph"/>
        <w:numPr>
          <w:ilvl w:val="1"/>
          <w:numId w:val="4"/>
        </w:numPr>
        <w:rPr>
          <w:rFonts w:ascii="Times New Roman" w:hAnsi="Times New Roman" w:cs="Times New Roman"/>
          <w:b/>
          <w:bCs/>
          <w:sz w:val="20"/>
          <w:szCs w:val="20"/>
        </w:rPr>
      </w:pPr>
      <w:r w:rsidRPr="00EF3290">
        <w:rPr>
          <w:rFonts w:ascii="Times New Roman" w:hAnsi="Times New Roman" w:cs="Times New Roman"/>
          <w:b/>
          <w:bCs/>
          <w:sz w:val="20"/>
          <w:szCs w:val="20"/>
        </w:rPr>
        <w:t xml:space="preserve">Data </w:t>
      </w:r>
      <w:r w:rsidR="00EF3290">
        <w:rPr>
          <w:rFonts w:ascii="Times New Roman" w:hAnsi="Times New Roman" w:cs="Times New Roman"/>
          <w:b/>
          <w:bCs/>
          <w:sz w:val="20"/>
          <w:szCs w:val="20"/>
        </w:rPr>
        <w:t>D</w:t>
      </w:r>
      <w:r w:rsidRPr="00EF3290">
        <w:rPr>
          <w:rFonts w:ascii="Times New Roman" w:hAnsi="Times New Roman" w:cs="Times New Roman"/>
          <w:b/>
          <w:bCs/>
          <w:sz w:val="20"/>
          <w:szCs w:val="20"/>
        </w:rPr>
        <w:t>ictionary</w:t>
      </w:r>
    </w:p>
    <w:p w14:paraId="0F7F0220" w14:textId="36B4EC11" w:rsidR="0026051D" w:rsidRPr="00EF3290" w:rsidRDefault="0026051D" w:rsidP="0026051D">
      <w:pPr>
        <w:rPr>
          <w:rFonts w:ascii="Times New Roman" w:hAnsi="Times New Roman" w:cs="Times New Roman"/>
          <w:sz w:val="20"/>
          <w:szCs w:val="20"/>
        </w:rPr>
      </w:pPr>
      <w:r w:rsidRPr="00EF3290">
        <w:rPr>
          <w:rFonts w:ascii="Times New Roman" w:hAnsi="Times New Roman" w:cs="Times New Roman"/>
          <w:sz w:val="20"/>
          <w:szCs w:val="20"/>
        </w:rPr>
        <w:t>The following table talks discusses all columns, column data types</w:t>
      </w:r>
      <w:r w:rsidR="00590B83" w:rsidRPr="00EF3290">
        <w:rPr>
          <w:rFonts w:ascii="Times New Roman" w:hAnsi="Times New Roman" w:cs="Times New Roman"/>
          <w:sz w:val="20"/>
          <w:szCs w:val="20"/>
        </w:rPr>
        <w:t xml:space="preserve"> + key attribute and indices</w:t>
      </w:r>
      <w:r w:rsidRPr="00EF3290">
        <w:rPr>
          <w:rFonts w:ascii="Times New Roman" w:hAnsi="Times New Roman" w:cs="Times New Roman"/>
          <w:sz w:val="20"/>
          <w:szCs w:val="20"/>
        </w:rPr>
        <w:t xml:space="preserve">, </w:t>
      </w:r>
      <w:r w:rsidR="00D72D48" w:rsidRPr="00EF3290">
        <w:rPr>
          <w:rFonts w:ascii="Times New Roman" w:hAnsi="Times New Roman" w:cs="Times New Roman"/>
          <w:sz w:val="20"/>
          <w:szCs w:val="20"/>
        </w:rPr>
        <w:t>what table attributes belong to, and a description of the table information, including use, and other modifiers</w:t>
      </w:r>
      <w:r w:rsidR="00590B83" w:rsidRPr="00EF3290">
        <w:rPr>
          <w:rFonts w:ascii="Times New Roman" w:hAnsi="Times New Roman" w:cs="Times New Roman"/>
          <w:sz w:val="20"/>
          <w:szCs w:val="20"/>
        </w:rPr>
        <w:t xml:space="preserve"> that do not fit under data type or entity. Auto-increment is enabled for each column that is considered a primary key, and</w:t>
      </w:r>
      <w:r w:rsidR="0093406D" w:rsidRPr="00EF3290">
        <w:rPr>
          <w:rFonts w:ascii="Times New Roman" w:hAnsi="Times New Roman" w:cs="Times New Roman"/>
          <w:sz w:val="20"/>
          <w:szCs w:val="20"/>
        </w:rPr>
        <w:t xml:space="preserve"> null/non-null are chosen </w:t>
      </w:r>
      <w:r w:rsidR="003A56C2" w:rsidRPr="00EF3290">
        <w:rPr>
          <w:rFonts w:ascii="Times New Roman" w:hAnsi="Times New Roman" w:cs="Times New Roman"/>
          <w:sz w:val="20"/>
          <w:szCs w:val="20"/>
        </w:rPr>
        <w:t>based on cell value</w:t>
      </w:r>
      <w:r w:rsidR="007C7370">
        <w:rPr>
          <w:rFonts w:ascii="Times New Roman" w:hAnsi="Times New Roman" w:cs="Times New Roman"/>
          <w:sz w:val="20"/>
          <w:szCs w:val="20"/>
        </w:rPr>
        <w:t xml:space="preserve"> (Murach, 2023)</w:t>
      </w:r>
      <w:r w:rsidR="003A56C2" w:rsidRPr="00EF3290">
        <w:rPr>
          <w:rFonts w:ascii="Times New Roman" w:hAnsi="Times New Roman" w:cs="Times New Roman"/>
          <w:sz w:val="20"/>
          <w:szCs w:val="20"/>
        </w:rPr>
        <w:t xml:space="preserve">. Foreign keys and primary keys cannot be left null because the columns are related to another </w:t>
      </w:r>
      <w:r w:rsidR="009B2E97" w:rsidRPr="00EF3290">
        <w:rPr>
          <w:rFonts w:ascii="Times New Roman" w:hAnsi="Times New Roman" w:cs="Times New Roman"/>
          <w:sz w:val="20"/>
          <w:szCs w:val="20"/>
        </w:rPr>
        <w:t>key column. Values that are non-key columns are decided to</w:t>
      </w:r>
      <w:r w:rsidR="0079410C" w:rsidRPr="00EF3290">
        <w:rPr>
          <w:rFonts w:ascii="Times New Roman" w:hAnsi="Times New Roman" w:cs="Times New Roman"/>
          <w:sz w:val="20"/>
          <w:szCs w:val="20"/>
        </w:rPr>
        <w:t xml:space="preserve"> be left nullable if the column is deemed not necessary for any form of information storage. For example,</w:t>
      </w:r>
      <w:r w:rsidR="004B4007" w:rsidRPr="00EF3290">
        <w:rPr>
          <w:rFonts w:ascii="Times New Roman" w:hAnsi="Times New Roman" w:cs="Times New Roman"/>
          <w:sz w:val="20"/>
          <w:szCs w:val="20"/>
        </w:rPr>
        <w:t xml:space="preserve"> it is possible for the allowance to be 0, and not inherently important to not be null, so the value can be nullable</w:t>
      </w:r>
      <w:r w:rsidR="007C7370">
        <w:rPr>
          <w:rFonts w:ascii="Times New Roman" w:hAnsi="Times New Roman" w:cs="Times New Roman"/>
          <w:sz w:val="20"/>
          <w:szCs w:val="20"/>
        </w:rPr>
        <w:t xml:space="preserve"> (Murach, 2023)</w:t>
      </w:r>
      <w:r w:rsidR="004B4007" w:rsidRPr="00EF3290">
        <w:rPr>
          <w:rFonts w:ascii="Times New Roman" w:hAnsi="Times New Roman" w:cs="Times New Roman"/>
          <w:sz w:val="20"/>
          <w:szCs w:val="20"/>
        </w:rPr>
        <w:t>.</w:t>
      </w:r>
      <w:r w:rsidR="00590B83" w:rsidRPr="00EF3290">
        <w:rPr>
          <w:rFonts w:ascii="Times New Roman" w:hAnsi="Times New Roman" w:cs="Times New Roman"/>
          <w:sz w:val="20"/>
          <w:szCs w:val="20"/>
        </w:rPr>
        <w:t xml:space="preserve"> </w:t>
      </w:r>
      <w:r w:rsidR="004B4007" w:rsidRPr="00EF3290">
        <w:rPr>
          <w:rFonts w:ascii="Times New Roman" w:hAnsi="Times New Roman" w:cs="Times New Roman"/>
          <w:sz w:val="20"/>
          <w:szCs w:val="20"/>
        </w:rPr>
        <w:t xml:space="preserve">On the flip side, values like first and last name, payroll information, and important personal information </w:t>
      </w:r>
      <w:r w:rsidR="00934F1C" w:rsidRPr="00EF3290">
        <w:rPr>
          <w:rFonts w:ascii="Times New Roman" w:hAnsi="Times New Roman" w:cs="Times New Roman"/>
          <w:sz w:val="20"/>
          <w:szCs w:val="20"/>
        </w:rPr>
        <w:t>are forced to be non-null because those fields are used to either identify the employee,</w:t>
      </w:r>
      <w:r w:rsidR="00EF6B3D" w:rsidRPr="00EF3290">
        <w:rPr>
          <w:rFonts w:ascii="Times New Roman" w:hAnsi="Times New Roman" w:cs="Times New Roman"/>
          <w:sz w:val="20"/>
          <w:szCs w:val="20"/>
        </w:rPr>
        <w:t xml:space="preserve"> important for emergency contact situations,</w:t>
      </w:r>
      <w:r w:rsidR="00934F1C" w:rsidRPr="00EF3290">
        <w:rPr>
          <w:rFonts w:ascii="Times New Roman" w:hAnsi="Times New Roman" w:cs="Times New Roman"/>
          <w:sz w:val="20"/>
          <w:szCs w:val="20"/>
        </w:rPr>
        <w:t xml:space="preserve"> </w:t>
      </w:r>
      <w:r w:rsidR="00EF6B3D" w:rsidRPr="00EF3290">
        <w:rPr>
          <w:rFonts w:ascii="Times New Roman" w:hAnsi="Times New Roman" w:cs="Times New Roman"/>
          <w:sz w:val="20"/>
          <w:szCs w:val="20"/>
        </w:rPr>
        <w:t>or is important for a calculation that the value cannot be simply kept null.</w:t>
      </w:r>
    </w:p>
    <w:tbl>
      <w:tblPr>
        <w:tblW w:w="0" w:type="auto"/>
        <w:tblCellSpacing w:w="15" w:type="dxa"/>
        <w:tblCellMar>
          <w:left w:w="0" w:type="dxa"/>
          <w:right w:w="0" w:type="dxa"/>
        </w:tblCellMar>
        <w:tblLook w:val="04A0" w:firstRow="1" w:lastRow="0" w:firstColumn="1" w:lastColumn="0" w:noHBand="0" w:noVBand="1"/>
      </w:tblPr>
      <w:tblGrid>
        <w:gridCol w:w="1898"/>
        <w:gridCol w:w="1520"/>
        <w:gridCol w:w="1783"/>
        <w:gridCol w:w="4143"/>
      </w:tblGrid>
      <w:tr w:rsidR="00DF503C" w:rsidRPr="00EF3290" w14:paraId="044332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021E8" w14:textId="77777777" w:rsidR="00871839" w:rsidRPr="00871839" w:rsidRDefault="00871839" w:rsidP="00871839">
            <w:pPr>
              <w:rPr>
                <w:rFonts w:ascii="Times New Roman" w:hAnsi="Times New Roman" w:cs="Times New Roman"/>
                <w:sz w:val="20"/>
                <w:szCs w:val="20"/>
              </w:rPr>
            </w:pPr>
            <w:r w:rsidRPr="00871839">
              <w:rPr>
                <w:rFonts w:ascii="Times New Roman" w:hAnsi="Times New Roman" w:cs="Times New Roman"/>
                <w:b/>
                <w:bCs/>
                <w:sz w:val="20"/>
                <w:szCs w:val="20"/>
              </w:rPr>
              <w:t>Data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1AE3A" w14:textId="77777777" w:rsidR="00871839" w:rsidRPr="00871839" w:rsidRDefault="00871839" w:rsidP="00871839">
            <w:pPr>
              <w:rPr>
                <w:rFonts w:ascii="Times New Roman" w:hAnsi="Times New Roman" w:cs="Times New Roman"/>
                <w:sz w:val="20"/>
                <w:szCs w:val="20"/>
              </w:rPr>
            </w:pPr>
            <w:r w:rsidRPr="00871839">
              <w:rPr>
                <w:rFonts w:ascii="Times New Roman" w:hAnsi="Times New Roman" w:cs="Times New Roman"/>
                <w:b/>
                <w:bCs/>
                <w:sz w:val="20"/>
                <w:szCs w:val="20"/>
              </w:rPr>
              <w:t>Entity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5C51A" w14:textId="77777777" w:rsidR="00871839" w:rsidRPr="00871839" w:rsidRDefault="00871839" w:rsidP="00871839">
            <w:pPr>
              <w:rPr>
                <w:rFonts w:ascii="Times New Roman" w:hAnsi="Times New Roman" w:cs="Times New Roman"/>
                <w:sz w:val="20"/>
                <w:szCs w:val="20"/>
              </w:rPr>
            </w:pPr>
            <w:r w:rsidRPr="00871839">
              <w:rPr>
                <w:rFonts w:ascii="Times New Roman" w:hAnsi="Times New Roman" w:cs="Times New Roman"/>
                <w:b/>
                <w:bCs/>
                <w:sz w:val="20"/>
                <w:szCs w:val="20"/>
              </w:rPr>
              <w:t>Data Type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77514" w14:textId="77777777" w:rsidR="00871839" w:rsidRPr="00871839" w:rsidRDefault="00871839" w:rsidP="00871839">
            <w:pPr>
              <w:rPr>
                <w:rFonts w:ascii="Times New Roman" w:hAnsi="Times New Roman" w:cs="Times New Roman"/>
                <w:sz w:val="20"/>
                <w:szCs w:val="20"/>
              </w:rPr>
            </w:pPr>
            <w:r w:rsidRPr="00871839">
              <w:rPr>
                <w:rFonts w:ascii="Times New Roman" w:hAnsi="Times New Roman" w:cs="Times New Roman"/>
                <w:b/>
                <w:bCs/>
                <w:sz w:val="20"/>
                <w:szCs w:val="20"/>
              </w:rPr>
              <w:t>Description</w:t>
            </w:r>
          </w:p>
        </w:tc>
      </w:tr>
      <w:tr w:rsidR="00DF503C" w:rsidRPr="00EF3290" w14:paraId="2DEB41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25340" w14:textId="625FA8A9" w:rsidR="00871839" w:rsidRPr="00871839" w:rsidRDefault="00871839" w:rsidP="00871839">
            <w:pPr>
              <w:rPr>
                <w:rFonts w:ascii="Times New Roman" w:hAnsi="Times New Roman" w:cs="Times New Roman"/>
                <w:sz w:val="20"/>
                <w:szCs w:val="20"/>
              </w:rPr>
            </w:pPr>
            <w:r w:rsidRPr="00EF3290">
              <w:rPr>
                <w:rFonts w:ascii="Times New Roman" w:hAnsi="Times New Roman" w:cs="Times New Roman"/>
                <w:sz w:val="20"/>
                <w:szCs w:val="20"/>
              </w:rPr>
              <w:t>employee_id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07C5D" w14:textId="49D8882A" w:rsidR="00871839" w:rsidRPr="00871839" w:rsidRDefault="00707939" w:rsidP="00871839">
            <w:pPr>
              <w:rPr>
                <w:rFonts w:ascii="Times New Roman" w:hAnsi="Times New Roman" w:cs="Times New Roman"/>
                <w:sz w:val="20"/>
                <w:szCs w:val="20"/>
              </w:rPr>
            </w:pPr>
            <w:r w:rsidRPr="00EF3290">
              <w:rPr>
                <w:rFonts w:ascii="Times New Roman" w:hAnsi="Times New Roman" w:cs="Times New Roman"/>
                <w:sz w:val="20"/>
                <w:szCs w:val="20"/>
              </w:rPr>
              <w:t>employee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FEBE1" w14:textId="2D032DE6" w:rsidR="00871839" w:rsidRPr="00871839" w:rsidRDefault="00871839" w:rsidP="00871839">
            <w:pPr>
              <w:rPr>
                <w:rFonts w:ascii="Times New Roman" w:hAnsi="Times New Roman" w:cs="Times New Roman"/>
                <w:sz w:val="20"/>
                <w:szCs w:val="20"/>
              </w:rPr>
            </w:pPr>
            <w:r w:rsidRPr="00871839">
              <w:rPr>
                <w:rFonts w:ascii="Times New Roman" w:hAnsi="Times New Roman" w:cs="Times New Roman"/>
                <w:sz w:val="20"/>
                <w:szCs w:val="20"/>
              </w:rPr>
              <w:t>INT (PK</w:t>
            </w:r>
            <w:r w:rsidR="00707939" w:rsidRPr="00EF3290">
              <w:rPr>
                <w:rFonts w:ascii="Times New Roman" w:hAnsi="Times New Roman" w:cs="Times New Roman"/>
                <w:sz w:val="20"/>
                <w:szCs w:val="20"/>
              </w:rPr>
              <w:t>, FK, I</w:t>
            </w:r>
            <w:r w:rsidRPr="00871839">
              <w:rPr>
                <w:rFonts w:ascii="Times New Roman" w:hAnsi="Times New Roman" w:cs="Times New Roman"/>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8E662" w14:textId="027F66A3" w:rsidR="00871839" w:rsidRPr="00871839" w:rsidRDefault="00871839" w:rsidP="00871839">
            <w:pPr>
              <w:rPr>
                <w:rFonts w:ascii="Times New Roman" w:hAnsi="Times New Roman" w:cs="Times New Roman"/>
                <w:sz w:val="20"/>
                <w:szCs w:val="20"/>
              </w:rPr>
            </w:pPr>
            <w:r w:rsidRPr="00871839">
              <w:rPr>
                <w:rFonts w:ascii="Times New Roman" w:hAnsi="Times New Roman" w:cs="Times New Roman"/>
                <w:sz w:val="20"/>
                <w:szCs w:val="20"/>
              </w:rPr>
              <w:t>Unique identifier for each employee</w:t>
            </w:r>
            <w:r w:rsidR="00707939" w:rsidRPr="00EF3290">
              <w:rPr>
                <w:rFonts w:ascii="Times New Roman" w:hAnsi="Times New Roman" w:cs="Times New Roman"/>
                <w:sz w:val="20"/>
                <w:szCs w:val="20"/>
              </w:rPr>
              <w:t>, foreign key to personal_info.personal_id</w:t>
            </w:r>
            <w:r w:rsidR="00792643" w:rsidRPr="00EF3290">
              <w:rPr>
                <w:rFonts w:ascii="Times New Roman" w:hAnsi="Times New Roman" w:cs="Times New Roman"/>
                <w:sz w:val="20"/>
                <w:szCs w:val="20"/>
              </w:rPr>
              <w:t xml:space="preserve">, </w:t>
            </w:r>
            <w:r w:rsidR="00DC04FB" w:rsidRPr="00EF3290">
              <w:rPr>
                <w:rFonts w:ascii="Times New Roman" w:hAnsi="Times New Roman" w:cs="Times New Roman"/>
                <w:sz w:val="20"/>
                <w:szCs w:val="20"/>
              </w:rPr>
              <w:t>index, non-null, auto-increment</w:t>
            </w:r>
          </w:p>
        </w:tc>
      </w:tr>
      <w:tr w:rsidR="00DF503C" w:rsidRPr="00EF3290" w14:paraId="27FA60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A7419" w14:textId="3BF07C94" w:rsidR="00871839" w:rsidRPr="00871839" w:rsidRDefault="00792643" w:rsidP="00871839">
            <w:pPr>
              <w:rPr>
                <w:rFonts w:ascii="Times New Roman" w:hAnsi="Times New Roman" w:cs="Times New Roman"/>
                <w:sz w:val="20"/>
                <w:szCs w:val="20"/>
              </w:rPr>
            </w:pPr>
            <w:r w:rsidRPr="00EF3290">
              <w:rPr>
                <w:rFonts w:ascii="Times New Roman" w:hAnsi="Times New Roman" w:cs="Times New Roman"/>
                <w:sz w:val="20"/>
                <w:szCs w:val="20"/>
              </w:rPr>
              <w:lastRenderedPageBreak/>
              <w:t>first_name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4B2A8" w14:textId="6B636A69" w:rsidR="00871839" w:rsidRPr="00871839" w:rsidRDefault="00792643" w:rsidP="00871839">
            <w:pPr>
              <w:rPr>
                <w:rFonts w:ascii="Times New Roman" w:hAnsi="Times New Roman" w:cs="Times New Roman"/>
                <w:sz w:val="20"/>
                <w:szCs w:val="20"/>
              </w:rPr>
            </w:pPr>
            <w:r w:rsidRPr="00EF3290">
              <w:rPr>
                <w:rFonts w:ascii="Times New Roman" w:hAnsi="Times New Roman" w:cs="Times New Roman"/>
                <w:sz w:val="20"/>
                <w:szCs w:val="20"/>
              </w:rPr>
              <w:t>employee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6AD21" w14:textId="77777777" w:rsidR="00871839" w:rsidRPr="00871839" w:rsidRDefault="00871839" w:rsidP="00871839">
            <w:pPr>
              <w:rPr>
                <w:rFonts w:ascii="Times New Roman" w:hAnsi="Times New Roman" w:cs="Times New Roman"/>
                <w:sz w:val="20"/>
                <w:szCs w:val="20"/>
              </w:rPr>
            </w:pPr>
            <w:r w:rsidRPr="00871839">
              <w:rPr>
                <w:rFonts w:ascii="Times New Roman" w:hAnsi="Times New Roman" w:cs="Times New Roman"/>
                <w:sz w:val="20"/>
                <w:szCs w:val="20"/>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C7326" w14:textId="44D49DD4" w:rsidR="00871839" w:rsidRPr="00871839" w:rsidRDefault="00871839" w:rsidP="00871839">
            <w:pPr>
              <w:rPr>
                <w:rFonts w:ascii="Times New Roman" w:hAnsi="Times New Roman" w:cs="Times New Roman"/>
                <w:sz w:val="20"/>
                <w:szCs w:val="20"/>
              </w:rPr>
            </w:pPr>
            <w:r w:rsidRPr="00871839">
              <w:rPr>
                <w:rFonts w:ascii="Times New Roman" w:hAnsi="Times New Roman" w:cs="Times New Roman"/>
                <w:sz w:val="20"/>
                <w:szCs w:val="20"/>
              </w:rPr>
              <w:t>Employee's given name</w:t>
            </w:r>
            <w:r w:rsidR="00CA417F" w:rsidRPr="00EF3290">
              <w:rPr>
                <w:rFonts w:ascii="Times New Roman" w:hAnsi="Times New Roman" w:cs="Times New Roman"/>
                <w:sz w:val="20"/>
                <w:szCs w:val="20"/>
              </w:rPr>
              <w:t>, non-unique, non-null</w:t>
            </w:r>
            <w:r w:rsidR="00DC04FB" w:rsidRPr="00EF3290">
              <w:rPr>
                <w:rFonts w:ascii="Times New Roman" w:hAnsi="Times New Roman" w:cs="Times New Roman"/>
                <w:sz w:val="20"/>
                <w:szCs w:val="20"/>
              </w:rPr>
              <w:t>, no default</w:t>
            </w:r>
            <w:r w:rsidR="00CA417F" w:rsidRPr="00EF3290">
              <w:rPr>
                <w:rFonts w:ascii="Times New Roman" w:hAnsi="Times New Roman" w:cs="Times New Roman"/>
                <w:sz w:val="20"/>
                <w:szCs w:val="20"/>
              </w:rPr>
              <w:t>.</w:t>
            </w:r>
          </w:p>
        </w:tc>
      </w:tr>
      <w:tr w:rsidR="00DF503C" w:rsidRPr="00EF3290" w14:paraId="4F71BA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23DD1" w14:textId="65F583B6" w:rsidR="00871839" w:rsidRPr="00871839" w:rsidRDefault="00CA417F" w:rsidP="00871839">
            <w:pPr>
              <w:rPr>
                <w:rFonts w:ascii="Times New Roman" w:hAnsi="Times New Roman" w:cs="Times New Roman"/>
                <w:sz w:val="20"/>
                <w:szCs w:val="20"/>
              </w:rPr>
            </w:pPr>
            <w:r w:rsidRPr="00EF3290">
              <w:rPr>
                <w:rFonts w:ascii="Times New Roman" w:hAnsi="Times New Roman" w:cs="Times New Roman"/>
                <w:sz w:val="20"/>
                <w:szCs w:val="20"/>
              </w:rPr>
              <w:t>last_name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A5D4F" w14:textId="7B8033A9" w:rsidR="00871839" w:rsidRPr="00871839" w:rsidRDefault="00CA417F" w:rsidP="00871839">
            <w:pPr>
              <w:rPr>
                <w:rFonts w:ascii="Times New Roman" w:hAnsi="Times New Roman" w:cs="Times New Roman"/>
                <w:sz w:val="20"/>
                <w:szCs w:val="20"/>
              </w:rPr>
            </w:pPr>
            <w:r w:rsidRPr="00EF3290">
              <w:rPr>
                <w:rFonts w:ascii="Times New Roman" w:hAnsi="Times New Roman" w:cs="Times New Roman"/>
                <w:sz w:val="20"/>
                <w:szCs w:val="20"/>
              </w:rPr>
              <w:t>e</w:t>
            </w:r>
            <w:r w:rsidR="00871839" w:rsidRPr="00871839">
              <w:rPr>
                <w:rFonts w:ascii="Times New Roman" w:hAnsi="Times New Roman" w:cs="Times New Roman"/>
                <w:sz w:val="20"/>
                <w:szCs w:val="20"/>
              </w:rPr>
              <w:t>mployee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A6621" w14:textId="77777777" w:rsidR="00871839" w:rsidRPr="00871839" w:rsidRDefault="00871839" w:rsidP="00871839">
            <w:pPr>
              <w:rPr>
                <w:rFonts w:ascii="Times New Roman" w:hAnsi="Times New Roman" w:cs="Times New Roman"/>
                <w:sz w:val="20"/>
                <w:szCs w:val="20"/>
              </w:rPr>
            </w:pPr>
            <w:r w:rsidRPr="00871839">
              <w:rPr>
                <w:rFonts w:ascii="Times New Roman" w:hAnsi="Times New Roman" w:cs="Times New Roman"/>
                <w:sz w:val="20"/>
                <w:szCs w:val="20"/>
              </w:rPr>
              <w:t>VARCHAR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CF64C" w14:textId="5E0AB6EE" w:rsidR="00871839" w:rsidRPr="00871839" w:rsidRDefault="00CA417F" w:rsidP="00871839">
            <w:pPr>
              <w:rPr>
                <w:rFonts w:ascii="Times New Roman" w:hAnsi="Times New Roman" w:cs="Times New Roman"/>
                <w:sz w:val="20"/>
                <w:szCs w:val="20"/>
              </w:rPr>
            </w:pPr>
            <w:r w:rsidRPr="00EF3290">
              <w:rPr>
                <w:rFonts w:ascii="Times New Roman" w:hAnsi="Times New Roman" w:cs="Times New Roman"/>
                <w:sz w:val="20"/>
                <w:szCs w:val="20"/>
              </w:rPr>
              <w:t xml:space="preserve">Employee’s </w:t>
            </w:r>
            <w:r w:rsidR="00DC04FB" w:rsidRPr="00EF3290">
              <w:rPr>
                <w:rFonts w:ascii="Times New Roman" w:hAnsi="Times New Roman" w:cs="Times New Roman"/>
                <w:sz w:val="20"/>
                <w:szCs w:val="20"/>
              </w:rPr>
              <w:t>surname, non-null, no default.</w:t>
            </w:r>
          </w:p>
        </w:tc>
      </w:tr>
      <w:tr w:rsidR="00DF503C" w:rsidRPr="00EF3290" w14:paraId="10A1C8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E46C7" w14:textId="218BABBA" w:rsidR="00871839" w:rsidRPr="00871839" w:rsidRDefault="00DC04FB" w:rsidP="00871839">
            <w:pPr>
              <w:rPr>
                <w:rFonts w:ascii="Times New Roman" w:hAnsi="Times New Roman" w:cs="Times New Roman"/>
                <w:sz w:val="20"/>
                <w:szCs w:val="20"/>
              </w:rPr>
            </w:pPr>
            <w:r w:rsidRPr="00EF3290">
              <w:rPr>
                <w:rFonts w:ascii="Times New Roman" w:hAnsi="Times New Roman" w:cs="Times New Roman"/>
                <w:sz w:val="20"/>
                <w:szCs w:val="20"/>
              </w:rPr>
              <w:t>department_id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E29CC" w14:textId="479548D7" w:rsidR="00871839" w:rsidRPr="00871839" w:rsidRDefault="00DC04FB" w:rsidP="00871839">
            <w:pPr>
              <w:rPr>
                <w:rFonts w:ascii="Times New Roman" w:hAnsi="Times New Roman" w:cs="Times New Roman"/>
                <w:sz w:val="20"/>
                <w:szCs w:val="20"/>
              </w:rPr>
            </w:pPr>
            <w:r w:rsidRPr="00EF3290">
              <w:rPr>
                <w:rFonts w:ascii="Times New Roman" w:hAnsi="Times New Roman" w:cs="Times New Roman"/>
                <w:sz w:val="20"/>
                <w:szCs w:val="20"/>
              </w:rPr>
              <w:t>employee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62100" w14:textId="6C41EF8F" w:rsidR="00871839" w:rsidRPr="00871839" w:rsidRDefault="00DC04FB" w:rsidP="00871839">
            <w:pPr>
              <w:rPr>
                <w:rFonts w:ascii="Times New Roman" w:hAnsi="Times New Roman" w:cs="Times New Roman"/>
                <w:sz w:val="20"/>
                <w:szCs w:val="20"/>
              </w:rPr>
            </w:pPr>
            <w:r w:rsidRPr="00EF3290">
              <w:rPr>
                <w:rFonts w:ascii="Times New Roman" w:hAnsi="Times New Roman" w:cs="Times New Roman"/>
                <w:sz w:val="20"/>
                <w:szCs w:val="20"/>
              </w:rPr>
              <w:t>INT</w:t>
            </w:r>
            <w:r w:rsidR="00E7471F" w:rsidRPr="00EF3290">
              <w:rPr>
                <w:rFonts w:ascii="Times New Roman" w:hAnsi="Times New Roman" w:cs="Times New Roman"/>
                <w:sz w:val="20"/>
                <w:szCs w:val="20"/>
              </w:rPr>
              <w:t xml:space="preserve"> (FK +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C9EB7" w14:textId="2B3BC8CD" w:rsidR="00871839" w:rsidRPr="00871839" w:rsidRDefault="00E7471F" w:rsidP="00871839">
            <w:pPr>
              <w:rPr>
                <w:rFonts w:ascii="Times New Roman" w:hAnsi="Times New Roman" w:cs="Times New Roman"/>
                <w:sz w:val="20"/>
                <w:szCs w:val="20"/>
              </w:rPr>
            </w:pPr>
            <w:r w:rsidRPr="00EF3290">
              <w:rPr>
                <w:rFonts w:ascii="Times New Roman" w:hAnsi="Times New Roman" w:cs="Times New Roman"/>
                <w:sz w:val="20"/>
                <w:szCs w:val="20"/>
              </w:rPr>
              <w:t xml:space="preserve">Foreign key for JOINs </w:t>
            </w:r>
            <w:r w:rsidR="00E14B8C" w:rsidRPr="00EF3290">
              <w:rPr>
                <w:rFonts w:ascii="Times New Roman" w:hAnsi="Times New Roman" w:cs="Times New Roman"/>
                <w:sz w:val="20"/>
                <w:szCs w:val="20"/>
              </w:rPr>
              <w:t>from department table. Non-null, no default.</w:t>
            </w:r>
          </w:p>
        </w:tc>
      </w:tr>
      <w:tr w:rsidR="00DF503C" w:rsidRPr="00EF3290" w14:paraId="4C7037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B320B" w14:textId="7AEB9F53" w:rsidR="00871839" w:rsidRPr="00871839" w:rsidRDefault="000232EA" w:rsidP="00871839">
            <w:pPr>
              <w:rPr>
                <w:rFonts w:ascii="Times New Roman" w:hAnsi="Times New Roman" w:cs="Times New Roman"/>
                <w:sz w:val="20"/>
                <w:szCs w:val="20"/>
              </w:rPr>
            </w:pPr>
            <w:r w:rsidRPr="00EF3290">
              <w:rPr>
                <w:rFonts w:ascii="Times New Roman" w:hAnsi="Times New Roman" w:cs="Times New Roman"/>
                <w:sz w:val="20"/>
                <w:szCs w:val="20"/>
              </w:rPr>
              <w:t>job_id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B8A24" w14:textId="542F86CD" w:rsidR="00871839" w:rsidRPr="00871839" w:rsidRDefault="000232EA" w:rsidP="00871839">
            <w:pPr>
              <w:rPr>
                <w:rFonts w:ascii="Times New Roman" w:hAnsi="Times New Roman" w:cs="Times New Roman"/>
                <w:sz w:val="20"/>
                <w:szCs w:val="20"/>
              </w:rPr>
            </w:pPr>
            <w:r w:rsidRPr="00EF3290">
              <w:rPr>
                <w:rFonts w:ascii="Times New Roman" w:hAnsi="Times New Roman" w:cs="Times New Roman"/>
                <w:sz w:val="20"/>
                <w:szCs w:val="20"/>
              </w:rPr>
              <w:t>e</w:t>
            </w:r>
            <w:r w:rsidR="00871839" w:rsidRPr="00871839">
              <w:rPr>
                <w:rFonts w:ascii="Times New Roman" w:hAnsi="Times New Roman" w:cs="Times New Roman"/>
                <w:sz w:val="20"/>
                <w:szCs w:val="20"/>
              </w:rPr>
              <w:t>mployee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F5F1F" w14:textId="4D7C5065" w:rsidR="00871839" w:rsidRPr="00871839" w:rsidRDefault="000232EA" w:rsidP="00871839">
            <w:pPr>
              <w:rPr>
                <w:rFonts w:ascii="Times New Roman" w:hAnsi="Times New Roman" w:cs="Times New Roman"/>
                <w:sz w:val="20"/>
                <w:szCs w:val="20"/>
              </w:rPr>
            </w:pPr>
            <w:r w:rsidRPr="00EF3290">
              <w:rPr>
                <w:rFonts w:ascii="Times New Roman" w:hAnsi="Times New Roman" w:cs="Times New Roman"/>
                <w:sz w:val="20"/>
                <w:szCs w:val="20"/>
              </w:rPr>
              <w:t>INT( FK +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0EC25" w14:textId="6F5F9D8F" w:rsidR="00871839" w:rsidRPr="00871839" w:rsidRDefault="000232EA" w:rsidP="00871839">
            <w:pPr>
              <w:rPr>
                <w:rFonts w:ascii="Times New Roman" w:hAnsi="Times New Roman" w:cs="Times New Roman"/>
                <w:sz w:val="20"/>
                <w:szCs w:val="20"/>
              </w:rPr>
            </w:pPr>
            <w:r w:rsidRPr="00EF3290">
              <w:rPr>
                <w:rFonts w:ascii="Times New Roman" w:hAnsi="Times New Roman" w:cs="Times New Roman"/>
                <w:sz w:val="20"/>
                <w:szCs w:val="20"/>
              </w:rPr>
              <w:t xml:space="preserve">Foreign key for JOINs from </w:t>
            </w:r>
            <w:r w:rsidR="00B23675" w:rsidRPr="00EF3290">
              <w:rPr>
                <w:rFonts w:ascii="Times New Roman" w:hAnsi="Times New Roman" w:cs="Times New Roman"/>
                <w:sz w:val="20"/>
                <w:szCs w:val="20"/>
              </w:rPr>
              <w:t>job_title table. Non-null, no default.</w:t>
            </w:r>
          </w:p>
        </w:tc>
      </w:tr>
      <w:tr w:rsidR="00DF503C" w:rsidRPr="00EF3290" w14:paraId="64636F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B3354" w14:textId="5BF22C03" w:rsidR="00871839" w:rsidRPr="00871839" w:rsidRDefault="00B23675" w:rsidP="00871839">
            <w:pPr>
              <w:rPr>
                <w:rFonts w:ascii="Times New Roman" w:hAnsi="Times New Roman" w:cs="Times New Roman"/>
                <w:sz w:val="20"/>
                <w:szCs w:val="20"/>
              </w:rPr>
            </w:pPr>
            <w:r w:rsidRPr="00EF3290">
              <w:rPr>
                <w:rFonts w:ascii="Times New Roman" w:hAnsi="Times New Roman" w:cs="Times New Roman"/>
                <w:sz w:val="20"/>
                <w:szCs w:val="20"/>
              </w:rPr>
              <w:t>basic_salary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CCAB2" w14:textId="3871DE2F" w:rsidR="00871839" w:rsidRPr="00871839" w:rsidRDefault="00B23675" w:rsidP="00871839">
            <w:pPr>
              <w:rPr>
                <w:rFonts w:ascii="Times New Roman" w:hAnsi="Times New Roman" w:cs="Times New Roman"/>
                <w:sz w:val="20"/>
                <w:szCs w:val="20"/>
              </w:rPr>
            </w:pPr>
            <w:r w:rsidRPr="00EF3290">
              <w:rPr>
                <w:rFonts w:ascii="Times New Roman" w:hAnsi="Times New Roman" w:cs="Times New Roman"/>
                <w:sz w:val="20"/>
                <w:szCs w:val="20"/>
              </w:rPr>
              <w:t>e</w:t>
            </w:r>
            <w:r w:rsidR="00871839" w:rsidRPr="00871839">
              <w:rPr>
                <w:rFonts w:ascii="Times New Roman" w:hAnsi="Times New Roman" w:cs="Times New Roman"/>
                <w:sz w:val="20"/>
                <w:szCs w:val="20"/>
              </w:rPr>
              <w:t>mployee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8FCCE" w14:textId="4CD2D78B" w:rsidR="00871839" w:rsidRPr="00871839" w:rsidRDefault="00975E63" w:rsidP="00871839">
            <w:pPr>
              <w:rPr>
                <w:rFonts w:ascii="Times New Roman" w:hAnsi="Times New Roman" w:cs="Times New Roman"/>
                <w:sz w:val="20"/>
                <w:szCs w:val="20"/>
              </w:rPr>
            </w:pPr>
            <w:r w:rsidRPr="00EF3290">
              <w:rPr>
                <w:rFonts w:ascii="Times New Roman" w:hAnsi="Times New Roman" w:cs="Times New Roman"/>
                <w:sz w:val="20"/>
                <w:szCs w:val="20"/>
              </w:rPr>
              <w:t>DECIMAL (</w:t>
            </w:r>
            <w:r w:rsidR="008F5FAA" w:rsidRPr="00EF3290">
              <w:rPr>
                <w:rFonts w:ascii="Times New Roman" w:hAnsi="Times New Roman" w:cs="Times New Roman"/>
                <w:sz w:val="20"/>
                <w:szCs w:val="20"/>
              </w:rPr>
              <w:t>10</w:t>
            </w:r>
            <w:r w:rsidRPr="00EF3290">
              <w:rPr>
                <w:rFonts w:ascii="Times New Roman" w:hAnsi="Times New Roman" w:cs="Times New Roman"/>
                <w:sz w:val="20"/>
                <w:szCs w:val="20"/>
              </w:rPr>
              <w:t>,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76B7D" w14:textId="66BD0580" w:rsidR="00871839" w:rsidRPr="00871839" w:rsidRDefault="00B23675" w:rsidP="00871839">
            <w:pPr>
              <w:rPr>
                <w:rFonts w:ascii="Times New Roman" w:hAnsi="Times New Roman" w:cs="Times New Roman"/>
                <w:sz w:val="20"/>
                <w:szCs w:val="20"/>
              </w:rPr>
            </w:pPr>
            <w:r w:rsidRPr="00EF3290">
              <w:rPr>
                <w:rFonts w:ascii="Times New Roman" w:hAnsi="Times New Roman" w:cs="Times New Roman"/>
                <w:sz w:val="20"/>
                <w:szCs w:val="20"/>
              </w:rPr>
              <w:t>Basic salary</w:t>
            </w:r>
            <w:r w:rsidR="006D28B1" w:rsidRPr="00EF3290">
              <w:rPr>
                <w:rFonts w:ascii="Times New Roman" w:hAnsi="Times New Roman" w:cs="Times New Roman"/>
                <w:sz w:val="20"/>
                <w:szCs w:val="20"/>
              </w:rPr>
              <w:t>, null, default = 0</w:t>
            </w:r>
            <w:r w:rsidR="00F477A6" w:rsidRPr="00EF3290">
              <w:rPr>
                <w:rFonts w:ascii="Times New Roman" w:hAnsi="Times New Roman" w:cs="Times New Roman"/>
                <w:sz w:val="20"/>
                <w:szCs w:val="20"/>
              </w:rPr>
              <w:t>.</w:t>
            </w:r>
          </w:p>
        </w:tc>
      </w:tr>
      <w:tr w:rsidR="00DF503C" w:rsidRPr="00EF3290" w14:paraId="118960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D54F0" w14:textId="06465476" w:rsidR="00871839" w:rsidRPr="00871839" w:rsidRDefault="006D28B1" w:rsidP="00871839">
            <w:pPr>
              <w:rPr>
                <w:rFonts w:ascii="Times New Roman" w:hAnsi="Times New Roman" w:cs="Times New Roman"/>
                <w:sz w:val="20"/>
                <w:szCs w:val="20"/>
              </w:rPr>
            </w:pPr>
            <w:r w:rsidRPr="00EF3290">
              <w:rPr>
                <w:rFonts w:ascii="Times New Roman" w:hAnsi="Times New Roman" w:cs="Times New Roman"/>
                <w:sz w:val="20"/>
                <w:szCs w:val="20"/>
              </w:rPr>
              <w:t xml:space="preserve">allowance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06DE7" w14:textId="7F781248" w:rsidR="00871839" w:rsidRPr="00871839" w:rsidRDefault="006D28B1" w:rsidP="00871839">
            <w:pPr>
              <w:rPr>
                <w:rFonts w:ascii="Times New Roman" w:hAnsi="Times New Roman" w:cs="Times New Roman"/>
                <w:sz w:val="20"/>
                <w:szCs w:val="20"/>
              </w:rPr>
            </w:pPr>
            <w:r w:rsidRPr="00EF3290">
              <w:rPr>
                <w:rFonts w:ascii="Times New Roman" w:hAnsi="Times New Roman" w:cs="Times New Roman"/>
                <w:sz w:val="20"/>
                <w:szCs w:val="20"/>
              </w:rPr>
              <w:t>e</w:t>
            </w:r>
            <w:r w:rsidR="00871839" w:rsidRPr="00871839">
              <w:rPr>
                <w:rFonts w:ascii="Times New Roman" w:hAnsi="Times New Roman" w:cs="Times New Roman"/>
                <w:sz w:val="20"/>
                <w:szCs w:val="20"/>
              </w:rPr>
              <w:t>mployee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51448" w14:textId="0DD27AD2" w:rsidR="00871839" w:rsidRPr="00871839" w:rsidRDefault="008F5FAA" w:rsidP="00871839">
            <w:pPr>
              <w:rPr>
                <w:rFonts w:ascii="Times New Roman" w:hAnsi="Times New Roman" w:cs="Times New Roman"/>
                <w:sz w:val="20"/>
                <w:szCs w:val="20"/>
              </w:rPr>
            </w:pPr>
            <w:r w:rsidRPr="00EF3290">
              <w:rPr>
                <w:rFonts w:ascii="Times New Roman" w:hAnsi="Times New Roman" w:cs="Times New Roman"/>
                <w:sz w:val="20"/>
                <w:szCs w:val="20"/>
              </w:rPr>
              <w:t>DECIMAL (10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7CE12" w14:textId="2499C29B" w:rsidR="00871839" w:rsidRPr="00871839" w:rsidRDefault="006D28B1" w:rsidP="00871839">
            <w:pPr>
              <w:rPr>
                <w:rFonts w:ascii="Times New Roman" w:hAnsi="Times New Roman" w:cs="Times New Roman"/>
                <w:sz w:val="20"/>
                <w:szCs w:val="20"/>
              </w:rPr>
            </w:pPr>
            <w:r w:rsidRPr="00EF3290">
              <w:rPr>
                <w:rFonts w:ascii="Times New Roman" w:hAnsi="Times New Roman" w:cs="Times New Roman"/>
                <w:sz w:val="20"/>
                <w:szCs w:val="20"/>
              </w:rPr>
              <w:t>Allowance</w:t>
            </w:r>
            <w:r w:rsidR="00F477A6" w:rsidRPr="00EF3290">
              <w:rPr>
                <w:rFonts w:ascii="Times New Roman" w:hAnsi="Times New Roman" w:cs="Times New Roman"/>
                <w:sz w:val="20"/>
                <w:szCs w:val="20"/>
              </w:rPr>
              <w:t>, null, default = 0.</w:t>
            </w:r>
          </w:p>
        </w:tc>
      </w:tr>
      <w:tr w:rsidR="00DF503C" w:rsidRPr="00EF3290" w14:paraId="2B3971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6EFEC" w14:textId="144750C9" w:rsidR="00871839" w:rsidRPr="00871839" w:rsidRDefault="00F477A6" w:rsidP="00871839">
            <w:pPr>
              <w:rPr>
                <w:rFonts w:ascii="Times New Roman" w:hAnsi="Times New Roman" w:cs="Times New Roman"/>
                <w:sz w:val="20"/>
                <w:szCs w:val="20"/>
              </w:rPr>
            </w:pPr>
            <w:r w:rsidRPr="00EF3290">
              <w:rPr>
                <w:rFonts w:ascii="Times New Roman" w:hAnsi="Times New Roman" w:cs="Times New Roman"/>
                <w:sz w:val="20"/>
                <w:szCs w:val="20"/>
              </w:rPr>
              <w:t>department_id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F0DB8" w14:textId="0C8877EE" w:rsidR="00871839" w:rsidRPr="00871839" w:rsidRDefault="00F477A6" w:rsidP="00871839">
            <w:pPr>
              <w:rPr>
                <w:rFonts w:ascii="Times New Roman" w:hAnsi="Times New Roman" w:cs="Times New Roman"/>
                <w:sz w:val="20"/>
                <w:szCs w:val="20"/>
              </w:rPr>
            </w:pPr>
            <w:r w:rsidRPr="00EF3290">
              <w:rPr>
                <w:rFonts w:ascii="Times New Roman" w:hAnsi="Times New Roman" w:cs="Times New Roman"/>
                <w:sz w:val="20"/>
                <w:szCs w:val="20"/>
              </w:rPr>
              <w:t>department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E35A4" w14:textId="46497D8F" w:rsidR="00871839" w:rsidRPr="00871839" w:rsidRDefault="00F477A6" w:rsidP="00871839">
            <w:pPr>
              <w:rPr>
                <w:rFonts w:ascii="Times New Roman" w:hAnsi="Times New Roman" w:cs="Times New Roman"/>
                <w:sz w:val="20"/>
                <w:szCs w:val="20"/>
              </w:rPr>
            </w:pPr>
            <w:r w:rsidRPr="00EF3290">
              <w:rPr>
                <w:rFonts w:ascii="Times New Roman" w:hAnsi="Times New Roman" w:cs="Times New Roman"/>
                <w:sz w:val="20"/>
                <w:szCs w:val="20"/>
              </w:rPr>
              <w:t>INT (PK +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CC0B2" w14:textId="64E0F87D" w:rsidR="00871839" w:rsidRPr="00871839" w:rsidRDefault="007A566A" w:rsidP="00871839">
            <w:pPr>
              <w:rPr>
                <w:rFonts w:ascii="Times New Roman" w:hAnsi="Times New Roman" w:cs="Times New Roman"/>
                <w:sz w:val="20"/>
                <w:szCs w:val="20"/>
              </w:rPr>
            </w:pPr>
            <w:r w:rsidRPr="00EF3290">
              <w:rPr>
                <w:rFonts w:ascii="Times New Roman" w:hAnsi="Times New Roman" w:cs="Times New Roman"/>
                <w:sz w:val="20"/>
                <w:szCs w:val="20"/>
              </w:rPr>
              <w:t xml:space="preserve">Primary for unique identifier, index for JOIN with employee, </w:t>
            </w:r>
            <w:r w:rsidR="00803615" w:rsidRPr="00EF3290">
              <w:rPr>
                <w:rFonts w:ascii="Times New Roman" w:hAnsi="Times New Roman" w:cs="Times New Roman"/>
                <w:sz w:val="20"/>
                <w:szCs w:val="20"/>
              </w:rPr>
              <w:t>auto-increment, no null.</w:t>
            </w:r>
          </w:p>
        </w:tc>
      </w:tr>
      <w:tr w:rsidR="00DF503C" w:rsidRPr="00EF3290" w14:paraId="475C4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34B27" w14:textId="0F90E39A" w:rsidR="00871839" w:rsidRPr="00871839" w:rsidRDefault="00803615" w:rsidP="00871839">
            <w:pPr>
              <w:rPr>
                <w:rFonts w:ascii="Times New Roman" w:hAnsi="Times New Roman" w:cs="Times New Roman"/>
                <w:sz w:val="20"/>
                <w:szCs w:val="20"/>
              </w:rPr>
            </w:pPr>
            <w:r w:rsidRPr="00EF3290">
              <w:rPr>
                <w:rFonts w:ascii="Times New Roman" w:hAnsi="Times New Roman" w:cs="Times New Roman"/>
                <w:sz w:val="20"/>
                <w:szCs w:val="20"/>
              </w:rPr>
              <w:t xml:space="preserve">department_name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6F6ED" w14:textId="62B98C31" w:rsidR="00871839" w:rsidRPr="00871839" w:rsidRDefault="00803615" w:rsidP="00871839">
            <w:pPr>
              <w:rPr>
                <w:rFonts w:ascii="Times New Roman" w:hAnsi="Times New Roman" w:cs="Times New Roman"/>
                <w:sz w:val="20"/>
                <w:szCs w:val="20"/>
              </w:rPr>
            </w:pPr>
            <w:r w:rsidRPr="00EF3290">
              <w:rPr>
                <w:rFonts w:ascii="Times New Roman" w:hAnsi="Times New Roman" w:cs="Times New Roman"/>
                <w:sz w:val="20"/>
                <w:szCs w:val="20"/>
              </w:rPr>
              <w:t>department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BC12E" w14:textId="265E7933" w:rsidR="00871839" w:rsidRPr="00871839" w:rsidRDefault="0039753E" w:rsidP="00871839">
            <w:pPr>
              <w:rPr>
                <w:rFonts w:ascii="Times New Roman" w:hAnsi="Times New Roman" w:cs="Times New Roman"/>
                <w:sz w:val="20"/>
                <w:szCs w:val="20"/>
              </w:rPr>
            </w:pPr>
            <w:r w:rsidRPr="00EF3290">
              <w:rPr>
                <w:rFonts w:ascii="Times New Roman" w:hAnsi="Times New Roman" w:cs="Times New Roman"/>
                <w:sz w:val="20"/>
                <w:szCs w:val="20"/>
              </w:rPr>
              <w:t>VARCHAR(50) (I</w:t>
            </w:r>
            <w:r w:rsidR="00803615" w:rsidRPr="00EF3290">
              <w:rPr>
                <w:rFonts w:ascii="Times New Roman" w:hAnsi="Times New Roman" w:cs="Times New Roman"/>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EEECE" w14:textId="3D2F79F7" w:rsidR="00871839" w:rsidRPr="00871839" w:rsidRDefault="00803615" w:rsidP="00871839">
            <w:pPr>
              <w:rPr>
                <w:rFonts w:ascii="Times New Roman" w:hAnsi="Times New Roman" w:cs="Times New Roman"/>
                <w:sz w:val="20"/>
                <w:szCs w:val="20"/>
              </w:rPr>
            </w:pPr>
            <w:r w:rsidRPr="00EF3290">
              <w:rPr>
                <w:rFonts w:ascii="Times New Roman" w:hAnsi="Times New Roman" w:cs="Times New Roman"/>
                <w:sz w:val="20"/>
                <w:szCs w:val="20"/>
              </w:rPr>
              <w:t>Unique key,</w:t>
            </w:r>
            <w:r w:rsidR="0039753E" w:rsidRPr="00EF3290">
              <w:rPr>
                <w:rFonts w:ascii="Times New Roman" w:hAnsi="Times New Roman" w:cs="Times New Roman"/>
                <w:sz w:val="20"/>
                <w:szCs w:val="20"/>
              </w:rPr>
              <w:t xml:space="preserve"> name is tied to </w:t>
            </w:r>
            <w:r w:rsidR="00CF5E54" w:rsidRPr="00EF3290">
              <w:rPr>
                <w:rFonts w:ascii="Times New Roman" w:hAnsi="Times New Roman" w:cs="Times New Roman"/>
                <w:sz w:val="20"/>
                <w:szCs w:val="20"/>
              </w:rPr>
              <w:t>unique primary key, no-null.</w:t>
            </w:r>
          </w:p>
        </w:tc>
      </w:tr>
      <w:tr w:rsidR="00DF503C" w:rsidRPr="00EF3290" w14:paraId="266F0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9557B" w14:textId="60D51BB0" w:rsidR="00871839" w:rsidRPr="00871839" w:rsidRDefault="00CF5E54" w:rsidP="00871839">
            <w:pPr>
              <w:rPr>
                <w:rFonts w:ascii="Times New Roman" w:hAnsi="Times New Roman" w:cs="Times New Roman"/>
                <w:sz w:val="20"/>
                <w:szCs w:val="20"/>
              </w:rPr>
            </w:pPr>
            <w:r w:rsidRPr="00EF3290">
              <w:rPr>
                <w:rFonts w:ascii="Times New Roman" w:hAnsi="Times New Roman" w:cs="Times New Roman"/>
                <w:sz w:val="20"/>
                <w:szCs w:val="20"/>
              </w:rPr>
              <w:t>job_id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13178" w14:textId="7EBC90B3" w:rsidR="00871839" w:rsidRPr="00871839" w:rsidRDefault="00CF5E54" w:rsidP="00871839">
            <w:pPr>
              <w:rPr>
                <w:rFonts w:ascii="Times New Roman" w:hAnsi="Times New Roman" w:cs="Times New Roman"/>
                <w:sz w:val="20"/>
                <w:szCs w:val="20"/>
              </w:rPr>
            </w:pPr>
            <w:r w:rsidRPr="00EF3290">
              <w:rPr>
                <w:rFonts w:ascii="Times New Roman" w:hAnsi="Times New Roman" w:cs="Times New Roman"/>
                <w:sz w:val="20"/>
                <w:szCs w:val="20"/>
              </w:rPr>
              <w:t>job_title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37DA4" w14:textId="3CF26887" w:rsidR="00871839" w:rsidRPr="00871839" w:rsidRDefault="00DF503C" w:rsidP="00871839">
            <w:pPr>
              <w:rPr>
                <w:rFonts w:ascii="Times New Roman" w:hAnsi="Times New Roman" w:cs="Times New Roman"/>
                <w:sz w:val="20"/>
                <w:szCs w:val="20"/>
              </w:rPr>
            </w:pPr>
            <w:r w:rsidRPr="00EF3290">
              <w:rPr>
                <w:rFonts w:ascii="Times New Roman" w:hAnsi="Times New Roman" w:cs="Times New Roman"/>
                <w:sz w:val="20"/>
                <w:szCs w:val="20"/>
              </w:rPr>
              <w:t>INT</w:t>
            </w:r>
            <w:r w:rsidR="00871839" w:rsidRPr="00871839">
              <w:rPr>
                <w:rFonts w:ascii="Times New Roman" w:hAnsi="Times New Roman" w:cs="Times New Roman"/>
                <w:sz w:val="20"/>
                <w:szCs w:val="20"/>
              </w:rPr>
              <w:t xml:space="preserve"> </w:t>
            </w:r>
            <w:r w:rsidR="00CF5E54" w:rsidRPr="00EF3290">
              <w:rPr>
                <w:rFonts w:ascii="Times New Roman" w:hAnsi="Times New Roman" w:cs="Times New Roman"/>
                <w:sz w:val="20"/>
                <w:szCs w:val="20"/>
              </w:rPr>
              <w:t>(PK +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7ED80" w14:textId="263CE379" w:rsidR="00871839" w:rsidRPr="00871839" w:rsidRDefault="00CF5E54" w:rsidP="00871839">
            <w:pPr>
              <w:rPr>
                <w:rFonts w:ascii="Times New Roman" w:hAnsi="Times New Roman" w:cs="Times New Roman"/>
                <w:sz w:val="20"/>
                <w:szCs w:val="20"/>
              </w:rPr>
            </w:pPr>
            <w:r w:rsidRPr="00EF3290">
              <w:rPr>
                <w:rFonts w:ascii="Times New Roman" w:hAnsi="Times New Roman" w:cs="Times New Roman"/>
                <w:sz w:val="20"/>
                <w:szCs w:val="20"/>
              </w:rPr>
              <w:t>Primary for unique identifier, index for JOIN with employee, auto increment,</w:t>
            </w:r>
            <w:r w:rsidR="0067680C" w:rsidRPr="00EF3290">
              <w:rPr>
                <w:rFonts w:ascii="Times New Roman" w:hAnsi="Times New Roman" w:cs="Times New Roman"/>
                <w:sz w:val="20"/>
                <w:szCs w:val="20"/>
              </w:rPr>
              <w:t xml:space="preserve"> no null.</w:t>
            </w:r>
          </w:p>
        </w:tc>
      </w:tr>
      <w:tr w:rsidR="00DF503C" w:rsidRPr="00EF3290" w14:paraId="163E54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7C483" w14:textId="4E7D0C0D" w:rsidR="00871839" w:rsidRPr="00871839" w:rsidRDefault="0067680C" w:rsidP="00871839">
            <w:pPr>
              <w:rPr>
                <w:rFonts w:ascii="Times New Roman" w:hAnsi="Times New Roman" w:cs="Times New Roman"/>
                <w:sz w:val="20"/>
                <w:szCs w:val="20"/>
              </w:rPr>
            </w:pPr>
            <w:r w:rsidRPr="00EF3290">
              <w:rPr>
                <w:rFonts w:ascii="Times New Roman" w:hAnsi="Times New Roman" w:cs="Times New Roman"/>
                <w:sz w:val="20"/>
                <w:szCs w:val="20"/>
              </w:rPr>
              <w:t>job_title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A7E93" w14:textId="6C7354B8" w:rsidR="00871839" w:rsidRPr="00871839" w:rsidRDefault="0067680C" w:rsidP="00871839">
            <w:pPr>
              <w:rPr>
                <w:rFonts w:ascii="Times New Roman" w:hAnsi="Times New Roman" w:cs="Times New Roman"/>
                <w:sz w:val="20"/>
                <w:szCs w:val="20"/>
              </w:rPr>
            </w:pPr>
            <w:r w:rsidRPr="00EF3290">
              <w:rPr>
                <w:rFonts w:ascii="Times New Roman" w:hAnsi="Times New Roman" w:cs="Times New Roman"/>
                <w:sz w:val="20"/>
                <w:szCs w:val="20"/>
              </w:rPr>
              <w:t>job_title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6B4F5" w14:textId="3A36E199" w:rsidR="00871839" w:rsidRPr="00871839" w:rsidRDefault="00DF503C" w:rsidP="00871839">
            <w:pPr>
              <w:rPr>
                <w:rFonts w:ascii="Times New Roman" w:hAnsi="Times New Roman" w:cs="Times New Roman"/>
                <w:sz w:val="20"/>
                <w:szCs w:val="20"/>
              </w:rPr>
            </w:pPr>
            <w:r w:rsidRPr="00EF3290">
              <w:rPr>
                <w:rFonts w:ascii="Times New Roman" w:hAnsi="Times New Roman" w:cs="Times New Roman"/>
                <w:sz w:val="20"/>
                <w:szCs w:val="20"/>
              </w:rPr>
              <w:t>VARCAR(50)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8CF87" w14:textId="2F443674" w:rsidR="00871839" w:rsidRPr="00871839" w:rsidRDefault="00DF503C" w:rsidP="00871839">
            <w:pPr>
              <w:rPr>
                <w:rFonts w:ascii="Times New Roman" w:hAnsi="Times New Roman" w:cs="Times New Roman"/>
                <w:sz w:val="20"/>
                <w:szCs w:val="20"/>
              </w:rPr>
            </w:pPr>
            <w:r w:rsidRPr="00EF3290">
              <w:rPr>
                <w:rFonts w:ascii="Times New Roman" w:hAnsi="Times New Roman" w:cs="Times New Roman"/>
                <w:sz w:val="20"/>
                <w:szCs w:val="20"/>
              </w:rPr>
              <w:t>Unique key, index,</w:t>
            </w:r>
            <w:r w:rsidR="00CC4118" w:rsidRPr="00EF3290">
              <w:rPr>
                <w:rFonts w:ascii="Times New Roman" w:hAnsi="Times New Roman" w:cs="Times New Roman"/>
                <w:sz w:val="20"/>
                <w:szCs w:val="20"/>
              </w:rPr>
              <w:t xml:space="preserve"> non-null.</w:t>
            </w:r>
          </w:p>
        </w:tc>
      </w:tr>
      <w:tr w:rsidR="00DF503C" w:rsidRPr="00EF3290" w14:paraId="177978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E44EA" w14:textId="4A3CA3CD" w:rsidR="00871839" w:rsidRPr="00871839" w:rsidRDefault="00CC4118" w:rsidP="00871839">
            <w:pPr>
              <w:rPr>
                <w:rFonts w:ascii="Times New Roman" w:hAnsi="Times New Roman" w:cs="Times New Roman"/>
                <w:sz w:val="20"/>
                <w:szCs w:val="20"/>
              </w:rPr>
            </w:pPr>
            <w:r w:rsidRPr="00EF3290">
              <w:rPr>
                <w:rFonts w:ascii="Times New Roman" w:hAnsi="Times New Roman" w:cs="Times New Roman"/>
                <w:sz w:val="20"/>
                <w:szCs w:val="20"/>
              </w:rPr>
              <w:t>personal_id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6BED8" w14:textId="4304635C" w:rsidR="00871839" w:rsidRPr="00871839" w:rsidRDefault="00CC4118" w:rsidP="00871839">
            <w:pPr>
              <w:rPr>
                <w:rFonts w:ascii="Times New Roman" w:hAnsi="Times New Roman" w:cs="Times New Roman"/>
                <w:sz w:val="20"/>
                <w:szCs w:val="20"/>
              </w:rPr>
            </w:pPr>
            <w:r w:rsidRPr="00EF3290">
              <w:rPr>
                <w:rFonts w:ascii="Times New Roman" w:hAnsi="Times New Roman" w:cs="Times New Roman"/>
                <w:sz w:val="20"/>
                <w:szCs w:val="20"/>
              </w:rPr>
              <w:t>personal_info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4256E" w14:textId="2EA20A22" w:rsidR="00871839" w:rsidRPr="00871839" w:rsidRDefault="00871839" w:rsidP="00871839">
            <w:pPr>
              <w:rPr>
                <w:rFonts w:ascii="Times New Roman" w:hAnsi="Times New Roman" w:cs="Times New Roman"/>
                <w:sz w:val="20"/>
                <w:szCs w:val="20"/>
              </w:rPr>
            </w:pPr>
            <w:r w:rsidRPr="00871839">
              <w:rPr>
                <w:rFonts w:ascii="Times New Roman" w:hAnsi="Times New Roman" w:cs="Times New Roman"/>
                <w:sz w:val="20"/>
                <w:szCs w:val="20"/>
              </w:rPr>
              <w:t>INT (PK</w:t>
            </w:r>
            <w:r w:rsidR="002F55F3" w:rsidRPr="00EF3290">
              <w:rPr>
                <w:rFonts w:ascii="Times New Roman" w:hAnsi="Times New Roman" w:cs="Times New Roman"/>
                <w:sz w:val="20"/>
                <w:szCs w:val="20"/>
              </w:rPr>
              <w:t xml:space="preserve"> + FK + I</w:t>
            </w:r>
            <w:r w:rsidRPr="00871839">
              <w:rPr>
                <w:rFonts w:ascii="Times New Roman" w:hAnsi="Times New Roman" w:cs="Times New Roman"/>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CD94E" w14:textId="2382BEE7" w:rsidR="00871839" w:rsidRPr="00871839" w:rsidRDefault="002F55F3" w:rsidP="00871839">
            <w:pPr>
              <w:rPr>
                <w:rFonts w:ascii="Times New Roman" w:hAnsi="Times New Roman" w:cs="Times New Roman"/>
                <w:sz w:val="20"/>
                <w:szCs w:val="20"/>
              </w:rPr>
            </w:pPr>
            <w:r w:rsidRPr="00EF3290">
              <w:rPr>
                <w:rFonts w:ascii="Times New Roman" w:hAnsi="Times New Roman" w:cs="Times New Roman"/>
                <w:sz w:val="20"/>
                <w:szCs w:val="20"/>
              </w:rPr>
              <w:t>Unique identifier, primary key, foreign key for one-to-one relationship with employee.employee_id,</w:t>
            </w:r>
            <w:r w:rsidR="002831D6" w:rsidRPr="00EF3290">
              <w:rPr>
                <w:rFonts w:ascii="Times New Roman" w:hAnsi="Times New Roman" w:cs="Times New Roman"/>
                <w:sz w:val="20"/>
                <w:szCs w:val="20"/>
              </w:rPr>
              <w:t xml:space="preserve"> index, auto-increment, non-null.</w:t>
            </w:r>
          </w:p>
        </w:tc>
      </w:tr>
      <w:tr w:rsidR="00DF503C" w:rsidRPr="00EF3290" w14:paraId="5E6BEE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AE791" w14:textId="72CB2D8B" w:rsidR="00871839" w:rsidRPr="00871839" w:rsidRDefault="002831D6" w:rsidP="00871839">
            <w:pPr>
              <w:rPr>
                <w:rFonts w:ascii="Times New Roman" w:hAnsi="Times New Roman" w:cs="Times New Roman"/>
                <w:sz w:val="20"/>
                <w:szCs w:val="20"/>
              </w:rPr>
            </w:pPr>
            <w:r w:rsidRPr="00EF3290">
              <w:rPr>
                <w:rFonts w:ascii="Times New Roman" w:hAnsi="Times New Roman" w:cs="Times New Roman"/>
                <w:sz w:val="20"/>
                <w:szCs w:val="20"/>
              </w:rPr>
              <w:t>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27B77" w14:textId="6A9C6C42" w:rsidR="00871839" w:rsidRPr="00871839" w:rsidRDefault="002831D6" w:rsidP="00871839">
            <w:pPr>
              <w:rPr>
                <w:rFonts w:ascii="Times New Roman" w:hAnsi="Times New Roman" w:cs="Times New Roman"/>
                <w:sz w:val="20"/>
                <w:szCs w:val="20"/>
              </w:rPr>
            </w:pPr>
            <w:r w:rsidRPr="00EF3290">
              <w:rPr>
                <w:rFonts w:ascii="Times New Roman" w:hAnsi="Times New Roman" w:cs="Times New Roman"/>
                <w:sz w:val="20"/>
                <w:szCs w:val="20"/>
              </w:rPr>
              <w:t>personal_info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7839D" w14:textId="77777777" w:rsidR="00871839" w:rsidRPr="00871839" w:rsidRDefault="00871839" w:rsidP="00871839">
            <w:pPr>
              <w:rPr>
                <w:rFonts w:ascii="Times New Roman" w:hAnsi="Times New Roman" w:cs="Times New Roman"/>
                <w:sz w:val="20"/>
                <w:szCs w:val="20"/>
              </w:rPr>
            </w:pPr>
            <w:r w:rsidRPr="00871839">
              <w:rPr>
                <w:rFonts w:ascii="Times New Roman" w:hAnsi="Times New Roman" w:cs="Times New Roman"/>
                <w:sz w:val="20"/>
                <w:szCs w:val="20"/>
              </w:rPr>
              <w:t>VARCHAR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0C96C" w14:textId="15588350" w:rsidR="00871839" w:rsidRPr="00871839" w:rsidRDefault="00B42EF2" w:rsidP="00871839">
            <w:pPr>
              <w:rPr>
                <w:rFonts w:ascii="Times New Roman" w:hAnsi="Times New Roman" w:cs="Times New Roman"/>
                <w:sz w:val="20"/>
                <w:szCs w:val="20"/>
              </w:rPr>
            </w:pPr>
            <w:r w:rsidRPr="00EF3290">
              <w:rPr>
                <w:rFonts w:ascii="Times New Roman" w:hAnsi="Times New Roman" w:cs="Times New Roman"/>
                <w:sz w:val="20"/>
                <w:szCs w:val="20"/>
              </w:rPr>
              <w:t>Address of employee, non-null.</w:t>
            </w:r>
          </w:p>
        </w:tc>
      </w:tr>
      <w:tr w:rsidR="00DF503C" w:rsidRPr="00EF3290" w14:paraId="7A70AB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F25E9" w14:textId="3FDFB972" w:rsidR="00871839" w:rsidRPr="00871839" w:rsidRDefault="002831D6" w:rsidP="00871839">
            <w:pPr>
              <w:rPr>
                <w:rFonts w:ascii="Times New Roman" w:hAnsi="Times New Roman" w:cs="Times New Roman"/>
                <w:sz w:val="20"/>
                <w:szCs w:val="20"/>
              </w:rPr>
            </w:pPr>
            <w:r w:rsidRPr="00EF3290">
              <w:rPr>
                <w:rFonts w:ascii="Times New Roman" w:hAnsi="Times New Roman" w:cs="Times New Roman"/>
                <w:sz w:val="20"/>
                <w:szCs w:val="20"/>
              </w:rPr>
              <w:lastRenderedPageBreak/>
              <w:t>home_phone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E606C" w14:textId="63C5C9C7" w:rsidR="00871839" w:rsidRPr="00871839" w:rsidRDefault="002831D6" w:rsidP="00871839">
            <w:pPr>
              <w:rPr>
                <w:rFonts w:ascii="Times New Roman" w:hAnsi="Times New Roman" w:cs="Times New Roman"/>
                <w:sz w:val="20"/>
                <w:szCs w:val="20"/>
              </w:rPr>
            </w:pPr>
            <w:r w:rsidRPr="00EF3290">
              <w:rPr>
                <w:rFonts w:ascii="Times New Roman" w:hAnsi="Times New Roman" w:cs="Times New Roman"/>
                <w:sz w:val="20"/>
                <w:szCs w:val="20"/>
              </w:rPr>
              <w:t>personal_info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5BD9D" w14:textId="0CB8FA42" w:rsidR="00871839" w:rsidRPr="00871839" w:rsidRDefault="00E13D2F" w:rsidP="00871839">
            <w:pPr>
              <w:rPr>
                <w:rFonts w:ascii="Times New Roman" w:hAnsi="Times New Roman" w:cs="Times New Roman"/>
                <w:sz w:val="20"/>
                <w:szCs w:val="20"/>
              </w:rPr>
            </w:pPr>
            <w:r w:rsidRPr="00EF3290">
              <w:rPr>
                <w:rFonts w:ascii="Times New Roman" w:hAnsi="Times New Roman" w:cs="Times New Roman"/>
                <w:sz w:val="20"/>
                <w:szCs w:val="20"/>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81A95" w14:textId="0F8646DD" w:rsidR="00871839" w:rsidRPr="00871839" w:rsidRDefault="00B42EF2" w:rsidP="00871839">
            <w:pPr>
              <w:rPr>
                <w:rFonts w:ascii="Times New Roman" w:hAnsi="Times New Roman" w:cs="Times New Roman"/>
                <w:sz w:val="20"/>
                <w:szCs w:val="20"/>
              </w:rPr>
            </w:pPr>
            <w:r w:rsidRPr="00EF3290">
              <w:rPr>
                <w:rFonts w:ascii="Times New Roman" w:hAnsi="Times New Roman" w:cs="Times New Roman"/>
                <w:sz w:val="20"/>
                <w:szCs w:val="20"/>
              </w:rPr>
              <w:t xml:space="preserve">Home phone of employee, </w:t>
            </w:r>
            <w:r w:rsidR="00AE5774" w:rsidRPr="00EF3290">
              <w:rPr>
                <w:rFonts w:ascii="Times New Roman" w:hAnsi="Times New Roman" w:cs="Times New Roman"/>
                <w:sz w:val="20"/>
                <w:szCs w:val="20"/>
              </w:rPr>
              <w:t>null, default = NULL</w:t>
            </w:r>
          </w:p>
        </w:tc>
      </w:tr>
      <w:tr w:rsidR="00DF503C" w:rsidRPr="00EF3290" w14:paraId="0B9B21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4EB5E" w14:textId="57D8015B" w:rsidR="00871839" w:rsidRPr="00871839" w:rsidRDefault="002831D6" w:rsidP="00871839">
            <w:pPr>
              <w:rPr>
                <w:rFonts w:ascii="Times New Roman" w:hAnsi="Times New Roman" w:cs="Times New Roman"/>
                <w:sz w:val="20"/>
                <w:szCs w:val="20"/>
              </w:rPr>
            </w:pPr>
            <w:r w:rsidRPr="00EF3290">
              <w:rPr>
                <w:rFonts w:ascii="Times New Roman" w:hAnsi="Times New Roman" w:cs="Times New Roman"/>
                <w:sz w:val="20"/>
                <w:szCs w:val="20"/>
              </w:rPr>
              <w:t>mobile_phone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64A31" w14:textId="4994FEDC" w:rsidR="00871839" w:rsidRPr="00871839" w:rsidRDefault="002831D6" w:rsidP="00871839">
            <w:pPr>
              <w:rPr>
                <w:rFonts w:ascii="Times New Roman" w:hAnsi="Times New Roman" w:cs="Times New Roman"/>
                <w:sz w:val="20"/>
                <w:szCs w:val="20"/>
              </w:rPr>
            </w:pPr>
            <w:r w:rsidRPr="00EF3290">
              <w:rPr>
                <w:rFonts w:ascii="Times New Roman" w:hAnsi="Times New Roman" w:cs="Times New Roman"/>
                <w:sz w:val="20"/>
                <w:szCs w:val="20"/>
              </w:rPr>
              <w:t>personal_info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919DC" w14:textId="77777777" w:rsidR="00871839" w:rsidRPr="00871839" w:rsidRDefault="00871839" w:rsidP="00871839">
            <w:pPr>
              <w:rPr>
                <w:rFonts w:ascii="Times New Roman" w:hAnsi="Times New Roman" w:cs="Times New Roman"/>
                <w:sz w:val="20"/>
                <w:szCs w:val="20"/>
              </w:rPr>
            </w:pPr>
            <w:r w:rsidRPr="00871839">
              <w:rPr>
                <w:rFonts w:ascii="Times New Roman" w:hAnsi="Times New Roman" w:cs="Times New Roman"/>
                <w:sz w:val="20"/>
                <w:szCs w:val="20"/>
              </w:rPr>
              <w:t>VARCHAR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1E1AB" w14:textId="4CDC264C" w:rsidR="00871839" w:rsidRPr="00871839" w:rsidRDefault="00AE5774" w:rsidP="00871839">
            <w:pPr>
              <w:rPr>
                <w:rFonts w:ascii="Times New Roman" w:hAnsi="Times New Roman" w:cs="Times New Roman"/>
                <w:sz w:val="20"/>
                <w:szCs w:val="20"/>
              </w:rPr>
            </w:pPr>
            <w:r w:rsidRPr="00EF3290">
              <w:rPr>
                <w:rFonts w:ascii="Times New Roman" w:hAnsi="Times New Roman" w:cs="Times New Roman"/>
                <w:sz w:val="20"/>
                <w:szCs w:val="20"/>
              </w:rPr>
              <w:t>Mobile phone of employee, non-null</w:t>
            </w:r>
          </w:p>
        </w:tc>
      </w:tr>
      <w:tr w:rsidR="00EF3290" w:rsidRPr="00EF3290" w14:paraId="06EB2C17" w14:textId="77777777" w:rsidTr="002831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244E8" w14:textId="128AB2AD" w:rsidR="002831D6" w:rsidRPr="00871839" w:rsidRDefault="002831D6" w:rsidP="00F06CA5">
            <w:pPr>
              <w:rPr>
                <w:rFonts w:ascii="Times New Roman" w:hAnsi="Times New Roman" w:cs="Times New Roman"/>
                <w:sz w:val="20"/>
                <w:szCs w:val="20"/>
              </w:rPr>
            </w:pPr>
            <w:r w:rsidRPr="00EF3290">
              <w:rPr>
                <w:rFonts w:ascii="Times New Roman" w:hAnsi="Times New Roman" w:cs="Times New Roman"/>
                <w:sz w:val="20"/>
                <w:szCs w:val="20"/>
              </w:rPr>
              <w:t>education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A33C6" w14:textId="17DF0392" w:rsidR="002831D6" w:rsidRPr="00871839" w:rsidRDefault="002831D6" w:rsidP="00F06CA5">
            <w:pPr>
              <w:rPr>
                <w:rFonts w:ascii="Times New Roman" w:hAnsi="Times New Roman" w:cs="Times New Roman"/>
                <w:sz w:val="20"/>
                <w:szCs w:val="20"/>
              </w:rPr>
            </w:pPr>
            <w:r w:rsidRPr="00EF3290">
              <w:rPr>
                <w:rFonts w:ascii="Times New Roman" w:hAnsi="Times New Roman" w:cs="Times New Roman"/>
                <w:sz w:val="20"/>
                <w:szCs w:val="20"/>
              </w:rPr>
              <w:t>personal_info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11550" w14:textId="05BEEDD6" w:rsidR="002831D6" w:rsidRPr="00871839" w:rsidRDefault="00E13D2F" w:rsidP="00F06CA5">
            <w:pPr>
              <w:rPr>
                <w:rFonts w:ascii="Times New Roman" w:hAnsi="Times New Roman" w:cs="Times New Roman"/>
                <w:sz w:val="20"/>
                <w:szCs w:val="20"/>
              </w:rPr>
            </w:pPr>
            <w:r w:rsidRPr="00EF3290">
              <w:rPr>
                <w:rFonts w:ascii="Times New Roman" w:hAnsi="Times New Roman" w:cs="Times New Roman"/>
                <w:sz w:val="20"/>
                <w:szCs w:val="20"/>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B6480" w14:textId="7602285E" w:rsidR="002831D6" w:rsidRPr="00871839" w:rsidRDefault="00AE5774" w:rsidP="00F06CA5">
            <w:pPr>
              <w:rPr>
                <w:rFonts w:ascii="Times New Roman" w:hAnsi="Times New Roman" w:cs="Times New Roman"/>
                <w:sz w:val="20"/>
                <w:szCs w:val="20"/>
              </w:rPr>
            </w:pPr>
            <w:r w:rsidRPr="00EF3290">
              <w:rPr>
                <w:rFonts w:ascii="Times New Roman" w:hAnsi="Times New Roman" w:cs="Times New Roman"/>
                <w:sz w:val="20"/>
                <w:szCs w:val="20"/>
              </w:rPr>
              <w:t>Education of employee, null, default = NULL</w:t>
            </w:r>
          </w:p>
        </w:tc>
      </w:tr>
      <w:tr w:rsidR="00EF3290" w:rsidRPr="00EF3290" w14:paraId="55F205CC" w14:textId="77777777" w:rsidTr="002831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71A91" w14:textId="1337CBFE" w:rsidR="002831D6" w:rsidRPr="00871839" w:rsidRDefault="002831D6" w:rsidP="00F06CA5">
            <w:pPr>
              <w:rPr>
                <w:rFonts w:ascii="Times New Roman" w:hAnsi="Times New Roman" w:cs="Times New Roman"/>
                <w:sz w:val="20"/>
                <w:szCs w:val="20"/>
              </w:rPr>
            </w:pPr>
            <w:r w:rsidRPr="00EF3290">
              <w:rPr>
                <w:rFonts w:ascii="Times New Roman" w:hAnsi="Times New Roman" w:cs="Times New Roman"/>
                <w:sz w:val="20"/>
                <w:szCs w:val="20"/>
              </w:rPr>
              <w:t>join_date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2E699" w14:textId="6902FC43" w:rsidR="002831D6" w:rsidRPr="00871839" w:rsidRDefault="002831D6" w:rsidP="00F06CA5">
            <w:pPr>
              <w:rPr>
                <w:rFonts w:ascii="Times New Roman" w:hAnsi="Times New Roman" w:cs="Times New Roman"/>
                <w:sz w:val="20"/>
                <w:szCs w:val="20"/>
              </w:rPr>
            </w:pPr>
            <w:r w:rsidRPr="00EF3290">
              <w:rPr>
                <w:rFonts w:ascii="Times New Roman" w:hAnsi="Times New Roman" w:cs="Times New Roman"/>
                <w:sz w:val="20"/>
                <w:szCs w:val="20"/>
              </w:rPr>
              <w:t>personal_info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53EB8" w14:textId="2C0657E7" w:rsidR="002831D6" w:rsidRPr="00871839" w:rsidRDefault="00E13D2F" w:rsidP="00F06CA5">
            <w:pPr>
              <w:rPr>
                <w:rFonts w:ascii="Times New Roman" w:hAnsi="Times New Roman" w:cs="Times New Roman"/>
                <w:sz w:val="20"/>
                <w:szCs w:val="20"/>
              </w:rPr>
            </w:pPr>
            <w:r w:rsidRPr="00EF3290">
              <w:rPr>
                <w:rFonts w:ascii="Times New Roman" w:hAnsi="Times New Roman" w:cs="Times New Roman"/>
                <w:sz w:val="20"/>
                <w:szCs w:val="20"/>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3E918" w14:textId="348303E3" w:rsidR="002831D6" w:rsidRPr="00871839" w:rsidRDefault="00492689" w:rsidP="00F06CA5">
            <w:pPr>
              <w:rPr>
                <w:rFonts w:ascii="Times New Roman" w:hAnsi="Times New Roman" w:cs="Times New Roman"/>
                <w:sz w:val="20"/>
                <w:szCs w:val="20"/>
              </w:rPr>
            </w:pPr>
            <w:r w:rsidRPr="00EF3290">
              <w:rPr>
                <w:rFonts w:ascii="Times New Roman" w:hAnsi="Times New Roman" w:cs="Times New Roman"/>
                <w:sz w:val="20"/>
                <w:szCs w:val="20"/>
              </w:rPr>
              <w:t>Join date of employee, non-null</w:t>
            </w:r>
          </w:p>
        </w:tc>
      </w:tr>
      <w:tr w:rsidR="00EF3290" w:rsidRPr="00EF3290" w14:paraId="66624268" w14:textId="77777777" w:rsidTr="002831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D222B" w14:textId="16A8A104" w:rsidR="002831D6" w:rsidRPr="00871839" w:rsidRDefault="002831D6" w:rsidP="00F06CA5">
            <w:pPr>
              <w:rPr>
                <w:rFonts w:ascii="Times New Roman" w:hAnsi="Times New Roman" w:cs="Times New Roman"/>
                <w:sz w:val="20"/>
                <w:szCs w:val="20"/>
              </w:rPr>
            </w:pPr>
            <w:r w:rsidRPr="00EF3290">
              <w:rPr>
                <w:rFonts w:ascii="Times New Roman" w:hAnsi="Times New Roman" w:cs="Times New Roman"/>
                <w:sz w:val="20"/>
                <w:szCs w:val="20"/>
              </w:rPr>
              <w:t>date_of_birth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497FA" w14:textId="0E668229" w:rsidR="002831D6" w:rsidRPr="00871839" w:rsidRDefault="002831D6" w:rsidP="00F06CA5">
            <w:pPr>
              <w:rPr>
                <w:rFonts w:ascii="Times New Roman" w:hAnsi="Times New Roman" w:cs="Times New Roman"/>
                <w:sz w:val="20"/>
                <w:szCs w:val="20"/>
              </w:rPr>
            </w:pPr>
            <w:r w:rsidRPr="00EF3290">
              <w:rPr>
                <w:rFonts w:ascii="Times New Roman" w:hAnsi="Times New Roman" w:cs="Times New Roman"/>
                <w:sz w:val="20"/>
                <w:szCs w:val="20"/>
              </w:rPr>
              <w:t>personal_info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708D2" w14:textId="0C5DB202" w:rsidR="002831D6" w:rsidRPr="00871839" w:rsidRDefault="00B42EF2" w:rsidP="00F06CA5">
            <w:pPr>
              <w:rPr>
                <w:rFonts w:ascii="Times New Roman" w:hAnsi="Times New Roman" w:cs="Times New Roman"/>
                <w:sz w:val="20"/>
                <w:szCs w:val="20"/>
              </w:rPr>
            </w:pPr>
            <w:r w:rsidRPr="00EF3290">
              <w:rPr>
                <w:rFonts w:ascii="Times New Roman" w:hAnsi="Times New Roman" w:cs="Times New Roman"/>
                <w:sz w:val="20"/>
                <w:szCs w:val="20"/>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A2034" w14:textId="310FE2E9" w:rsidR="002831D6" w:rsidRPr="00871839" w:rsidRDefault="00492689" w:rsidP="00F06CA5">
            <w:pPr>
              <w:rPr>
                <w:rFonts w:ascii="Times New Roman" w:hAnsi="Times New Roman" w:cs="Times New Roman"/>
                <w:sz w:val="20"/>
                <w:szCs w:val="20"/>
              </w:rPr>
            </w:pPr>
            <w:r w:rsidRPr="00EF3290">
              <w:rPr>
                <w:rFonts w:ascii="Times New Roman" w:hAnsi="Times New Roman" w:cs="Times New Roman"/>
                <w:sz w:val="20"/>
                <w:szCs w:val="20"/>
              </w:rPr>
              <w:t>Date of birth of employee, null,</w:t>
            </w:r>
            <w:r w:rsidR="00E34295" w:rsidRPr="00EF3290">
              <w:rPr>
                <w:rFonts w:ascii="Times New Roman" w:hAnsi="Times New Roman" w:cs="Times New Roman"/>
                <w:sz w:val="20"/>
                <w:szCs w:val="20"/>
              </w:rPr>
              <w:t xml:space="preserve"> default = NULL</w:t>
            </w:r>
            <w:r w:rsidRPr="00EF3290">
              <w:rPr>
                <w:rFonts w:ascii="Times New Roman" w:hAnsi="Times New Roman" w:cs="Times New Roman"/>
                <w:sz w:val="20"/>
                <w:szCs w:val="20"/>
              </w:rPr>
              <w:t xml:space="preserve"> </w:t>
            </w:r>
          </w:p>
        </w:tc>
      </w:tr>
      <w:tr w:rsidR="00EF3290" w:rsidRPr="00EF3290" w14:paraId="799E1B44" w14:textId="77777777" w:rsidTr="002831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A7B1D" w14:textId="3FBA99D0" w:rsidR="002831D6" w:rsidRPr="00871839" w:rsidRDefault="002831D6" w:rsidP="00F06CA5">
            <w:pPr>
              <w:rPr>
                <w:rFonts w:ascii="Times New Roman" w:hAnsi="Times New Roman" w:cs="Times New Roman"/>
                <w:sz w:val="20"/>
                <w:szCs w:val="20"/>
              </w:rPr>
            </w:pPr>
            <w:r w:rsidRPr="00EF3290">
              <w:rPr>
                <w:rFonts w:ascii="Times New Roman" w:hAnsi="Times New Roman" w:cs="Times New Roman"/>
                <w:sz w:val="20"/>
                <w:szCs w:val="20"/>
              </w:rPr>
              <w:t>emergency_phone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1FC46" w14:textId="0248E47E" w:rsidR="002831D6" w:rsidRPr="00871839" w:rsidRDefault="002831D6" w:rsidP="00F06CA5">
            <w:pPr>
              <w:rPr>
                <w:rFonts w:ascii="Times New Roman" w:hAnsi="Times New Roman" w:cs="Times New Roman"/>
                <w:sz w:val="20"/>
                <w:szCs w:val="20"/>
              </w:rPr>
            </w:pPr>
            <w:r w:rsidRPr="00EF3290">
              <w:rPr>
                <w:rFonts w:ascii="Times New Roman" w:hAnsi="Times New Roman" w:cs="Times New Roman"/>
                <w:sz w:val="20"/>
                <w:szCs w:val="20"/>
              </w:rPr>
              <w:t>personal_info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7E31F" w14:textId="77777777" w:rsidR="002831D6" w:rsidRPr="00871839" w:rsidRDefault="002831D6" w:rsidP="00F06CA5">
            <w:pPr>
              <w:rPr>
                <w:rFonts w:ascii="Times New Roman" w:hAnsi="Times New Roman" w:cs="Times New Roman"/>
                <w:sz w:val="20"/>
                <w:szCs w:val="20"/>
              </w:rPr>
            </w:pPr>
            <w:r w:rsidRPr="00871839">
              <w:rPr>
                <w:rFonts w:ascii="Times New Roman" w:hAnsi="Times New Roman" w:cs="Times New Roman"/>
                <w:sz w:val="20"/>
                <w:szCs w:val="20"/>
              </w:rPr>
              <w:t>VARCHAR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0DFFF" w14:textId="19E60BA9" w:rsidR="002831D6" w:rsidRPr="00871839" w:rsidRDefault="00E34295" w:rsidP="00F06CA5">
            <w:pPr>
              <w:rPr>
                <w:rFonts w:ascii="Times New Roman" w:hAnsi="Times New Roman" w:cs="Times New Roman"/>
                <w:sz w:val="20"/>
                <w:szCs w:val="20"/>
              </w:rPr>
            </w:pPr>
            <w:r w:rsidRPr="00EF3290">
              <w:rPr>
                <w:rFonts w:ascii="Times New Roman" w:hAnsi="Times New Roman" w:cs="Times New Roman"/>
                <w:sz w:val="20"/>
                <w:szCs w:val="20"/>
              </w:rPr>
              <w:t xml:space="preserve">Emergency contact, </w:t>
            </w:r>
            <w:r w:rsidR="003228DB" w:rsidRPr="00EF3290">
              <w:rPr>
                <w:rFonts w:ascii="Times New Roman" w:hAnsi="Times New Roman" w:cs="Times New Roman"/>
                <w:sz w:val="20"/>
                <w:szCs w:val="20"/>
              </w:rPr>
              <w:t>non-null.</w:t>
            </w:r>
          </w:p>
        </w:tc>
      </w:tr>
      <w:tr w:rsidR="003228DB" w:rsidRPr="00EF3290" w14:paraId="5F20C6ED" w14:textId="77777777" w:rsidTr="003228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3DC71" w14:textId="4DFCE191"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employee_id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CC1C7" w14:textId="4AFD3B26"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payroll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2CA42" w14:textId="76919149"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INT (</w:t>
            </w:r>
            <w:r w:rsidR="00AF5E93" w:rsidRPr="00EF3290">
              <w:rPr>
                <w:rFonts w:ascii="Times New Roman" w:hAnsi="Times New Roman" w:cs="Times New Roman"/>
                <w:sz w:val="20"/>
                <w:szCs w:val="20"/>
              </w:rPr>
              <w:t>FK</w:t>
            </w:r>
            <w:r w:rsidRPr="00EF3290">
              <w:rPr>
                <w:rFonts w:ascii="Times New Roman" w:hAnsi="Times New Roman" w:cs="Times New Roman"/>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60D16" w14:textId="48F5FEB6" w:rsidR="003228DB" w:rsidRPr="00871839" w:rsidRDefault="00AF5E93" w:rsidP="00F06CA5">
            <w:pPr>
              <w:rPr>
                <w:rFonts w:ascii="Times New Roman" w:hAnsi="Times New Roman" w:cs="Times New Roman"/>
                <w:sz w:val="20"/>
                <w:szCs w:val="20"/>
              </w:rPr>
            </w:pPr>
            <w:r w:rsidRPr="00EF3290">
              <w:rPr>
                <w:rFonts w:ascii="Times New Roman" w:hAnsi="Times New Roman" w:cs="Times New Roman"/>
                <w:sz w:val="20"/>
                <w:szCs w:val="20"/>
              </w:rPr>
              <w:t>Foreign key to employee.employee_id, non-null</w:t>
            </w:r>
            <w:r w:rsidR="00474234" w:rsidRPr="00EF3290">
              <w:rPr>
                <w:rFonts w:ascii="Times New Roman" w:hAnsi="Times New Roman" w:cs="Times New Roman"/>
                <w:sz w:val="20"/>
                <w:szCs w:val="20"/>
              </w:rPr>
              <w:t>.</w:t>
            </w:r>
          </w:p>
        </w:tc>
      </w:tr>
      <w:tr w:rsidR="003228DB" w:rsidRPr="00EF3290" w14:paraId="64C74D0A" w14:textId="77777777" w:rsidTr="003228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C6C4F" w14:textId="660FBE16"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payroll_id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3CFFD" w14:textId="1D5DEE1E"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payroll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F0D13" w14:textId="4EA65580" w:rsidR="003228DB" w:rsidRPr="00871839" w:rsidRDefault="0070204D" w:rsidP="00F06CA5">
            <w:pPr>
              <w:rPr>
                <w:rFonts w:ascii="Times New Roman" w:hAnsi="Times New Roman" w:cs="Times New Roman"/>
                <w:sz w:val="20"/>
                <w:szCs w:val="20"/>
              </w:rPr>
            </w:pPr>
            <w:r w:rsidRPr="00EF3290">
              <w:rPr>
                <w:rFonts w:ascii="Times New Roman" w:hAnsi="Times New Roman" w:cs="Times New Roman"/>
                <w:sz w:val="20"/>
                <w:szCs w:val="20"/>
              </w:rPr>
              <w:t>INT (</w:t>
            </w:r>
            <w:r w:rsidR="00474234" w:rsidRPr="00EF3290">
              <w:rPr>
                <w:rFonts w:ascii="Times New Roman" w:hAnsi="Times New Roman" w:cs="Times New Roman"/>
                <w:sz w:val="20"/>
                <w:szCs w:val="20"/>
              </w:rPr>
              <w:t>PK + I</w:t>
            </w:r>
            <w:r w:rsidRPr="00EF3290">
              <w:rPr>
                <w:rFonts w:ascii="Times New Roman" w:hAnsi="Times New Roman" w:cs="Times New Roman"/>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58EE1" w14:textId="240D038F" w:rsidR="003228DB" w:rsidRPr="00871839" w:rsidRDefault="00474234" w:rsidP="00F06CA5">
            <w:pPr>
              <w:rPr>
                <w:rFonts w:ascii="Times New Roman" w:hAnsi="Times New Roman" w:cs="Times New Roman"/>
                <w:sz w:val="20"/>
                <w:szCs w:val="20"/>
              </w:rPr>
            </w:pPr>
            <w:r w:rsidRPr="00EF3290">
              <w:rPr>
                <w:rFonts w:ascii="Times New Roman" w:hAnsi="Times New Roman" w:cs="Times New Roman"/>
                <w:sz w:val="20"/>
                <w:szCs w:val="20"/>
              </w:rPr>
              <w:t>Unique identifier,</w:t>
            </w:r>
            <w:r w:rsidR="00DF7E03" w:rsidRPr="00EF3290">
              <w:rPr>
                <w:rFonts w:ascii="Times New Roman" w:hAnsi="Times New Roman" w:cs="Times New Roman"/>
                <w:sz w:val="20"/>
                <w:szCs w:val="20"/>
              </w:rPr>
              <w:t xml:space="preserve"> primary key, index, auto-increment,</w:t>
            </w:r>
            <w:r w:rsidR="003F4E8C" w:rsidRPr="00EF3290">
              <w:rPr>
                <w:rFonts w:ascii="Times New Roman" w:hAnsi="Times New Roman" w:cs="Times New Roman"/>
                <w:sz w:val="20"/>
                <w:szCs w:val="20"/>
              </w:rPr>
              <w:t xml:space="preserve"> non-null</w:t>
            </w:r>
            <w:r w:rsidRPr="00EF3290">
              <w:rPr>
                <w:rFonts w:ascii="Times New Roman" w:hAnsi="Times New Roman" w:cs="Times New Roman"/>
                <w:sz w:val="20"/>
                <w:szCs w:val="20"/>
              </w:rPr>
              <w:t xml:space="preserve"> </w:t>
            </w:r>
          </w:p>
        </w:tc>
      </w:tr>
      <w:tr w:rsidR="003228DB" w:rsidRPr="00EF3290" w14:paraId="53BFCD9C" w14:textId="77777777" w:rsidTr="003228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369D9" w14:textId="5E54A08F"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pay_period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09547" w14:textId="79B77FF6"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payroll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BB0C4" w14:textId="5419CDED" w:rsidR="003228DB" w:rsidRPr="00871839" w:rsidRDefault="00DF7E03" w:rsidP="00F06CA5">
            <w:pPr>
              <w:rPr>
                <w:rFonts w:ascii="Times New Roman" w:hAnsi="Times New Roman" w:cs="Times New Roman"/>
                <w:sz w:val="20"/>
                <w:szCs w:val="20"/>
              </w:rPr>
            </w:pPr>
            <w:r w:rsidRPr="00EF3290">
              <w:rPr>
                <w:rFonts w:ascii="Times New Roman" w:hAnsi="Times New Roman" w:cs="Times New Roman"/>
                <w:sz w:val="20"/>
                <w:szCs w:val="20"/>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91F3B" w14:textId="5A7D992D" w:rsidR="003228DB" w:rsidRPr="00871839" w:rsidRDefault="00DF7E03" w:rsidP="00F06CA5">
            <w:pPr>
              <w:rPr>
                <w:rFonts w:ascii="Times New Roman" w:hAnsi="Times New Roman" w:cs="Times New Roman"/>
                <w:sz w:val="20"/>
                <w:szCs w:val="20"/>
              </w:rPr>
            </w:pPr>
            <w:r w:rsidRPr="00EF3290">
              <w:rPr>
                <w:rFonts w:ascii="Times New Roman" w:hAnsi="Times New Roman" w:cs="Times New Roman"/>
                <w:sz w:val="20"/>
                <w:szCs w:val="20"/>
              </w:rPr>
              <w:t>Pay period for employee salary, non-null</w:t>
            </w:r>
            <w:r w:rsidR="000E009E" w:rsidRPr="00EF3290">
              <w:rPr>
                <w:rFonts w:ascii="Times New Roman" w:hAnsi="Times New Roman" w:cs="Times New Roman"/>
                <w:sz w:val="20"/>
                <w:szCs w:val="20"/>
              </w:rPr>
              <w:t>.</w:t>
            </w:r>
          </w:p>
        </w:tc>
      </w:tr>
      <w:tr w:rsidR="003228DB" w:rsidRPr="00EF3290" w14:paraId="3F118D41" w14:textId="77777777" w:rsidTr="003228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FB5D7" w14:textId="7B079C08"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gross_pay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F9641" w14:textId="2F50C270"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payroll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40857" w14:textId="77777777" w:rsidR="003228DB" w:rsidRPr="00871839" w:rsidRDefault="003228DB" w:rsidP="00F06CA5">
            <w:pPr>
              <w:rPr>
                <w:rFonts w:ascii="Times New Roman" w:hAnsi="Times New Roman" w:cs="Times New Roman"/>
                <w:sz w:val="20"/>
                <w:szCs w:val="20"/>
              </w:rPr>
            </w:pPr>
            <w:r w:rsidRPr="00EF3290">
              <w:rPr>
                <w:rFonts w:ascii="Times New Roman" w:hAnsi="Times New Roman" w:cs="Times New Roman"/>
                <w:sz w:val="20"/>
                <w:szCs w:val="20"/>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0D9D5" w14:textId="74583FF6" w:rsidR="003228DB" w:rsidRPr="00871839" w:rsidRDefault="000E009E" w:rsidP="00F06CA5">
            <w:pPr>
              <w:rPr>
                <w:rFonts w:ascii="Times New Roman" w:hAnsi="Times New Roman" w:cs="Times New Roman"/>
                <w:sz w:val="20"/>
                <w:szCs w:val="20"/>
              </w:rPr>
            </w:pPr>
            <w:r w:rsidRPr="00EF3290">
              <w:rPr>
                <w:rFonts w:ascii="Times New Roman" w:hAnsi="Times New Roman" w:cs="Times New Roman"/>
                <w:sz w:val="20"/>
                <w:szCs w:val="20"/>
              </w:rPr>
              <w:t xml:space="preserve">Total pay before deductions for employee, </w:t>
            </w:r>
            <w:r w:rsidR="003F4E8C" w:rsidRPr="00EF3290">
              <w:rPr>
                <w:rFonts w:ascii="Times New Roman" w:hAnsi="Times New Roman" w:cs="Times New Roman"/>
                <w:sz w:val="20"/>
                <w:szCs w:val="20"/>
              </w:rPr>
              <w:t>null, default = 0</w:t>
            </w:r>
          </w:p>
        </w:tc>
      </w:tr>
      <w:tr w:rsidR="003228DB" w:rsidRPr="00EF3290" w14:paraId="4AE083E8" w14:textId="77777777" w:rsidTr="003228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4DE64" w14:textId="22872E3C"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net_pay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46BC1" w14:textId="5CE6EBFC"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payroll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6CB9D" w14:textId="77777777" w:rsidR="003228DB" w:rsidRPr="00871839" w:rsidRDefault="003228DB" w:rsidP="00F06CA5">
            <w:pPr>
              <w:rPr>
                <w:rFonts w:ascii="Times New Roman" w:hAnsi="Times New Roman" w:cs="Times New Roman"/>
                <w:sz w:val="20"/>
                <w:szCs w:val="20"/>
              </w:rPr>
            </w:pPr>
            <w:r w:rsidRPr="00871839">
              <w:rPr>
                <w:rFonts w:ascii="Times New Roman" w:hAnsi="Times New Roman" w:cs="Times New Roman"/>
                <w:sz w:val="20"/>
                <w:szCs w:val="20"/>
              </w:rPr>
              <w:t>VARCHAR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E33A7" w14:textId="6626F43A" w:rsidR="003228DB" w:rsidRPr="00871839" w:rsidRDefault="000E009E" w:rsidP="00F06CA5">
            <w:pPr>
              <w:rPr>
                <w:rFonts w:ascii="Times New Roman" w:hAnsi="Times New Roman" w:cs="Times New Roman"/>
                <w:sz w:val="20"/>
                <w:szCs w:val="20"/>
              </w:rPr>
            </w:pPr>
            <w:r w:rsidRPr="00EF3290">
              <w:rPr>
                <w:rFonts w:ascii="Times New Roman" w:hAnsi="Times New Roman" w:cs="Times New Roman"/>
                <w:sz w:val="20"/>
                <w:szCs w:val="20"/>
              </w:rPr>
              <w:t xml:space="preserve">Total pay after deductions for employee, </w:t>
            </w:r>
            <w:r w:rsidR="00134E18" w:rsidRPr="00EF3290">
              <w:rPr>
                <w:rFonts w:ascii="Times New Roman" w:hAnsi="Times New Roman" w:cs="Times New Roman"/>
                <w:sz w:val="20"/>
                <w:szCs w:val="20"/>
              </w:rPr>
              <w:t>null, default = 0</w:t>
            </w:r>
          </w:p>
        </w:tc>
      </w:tr>
      <w:tr w:rsidR="003228DB" w:rsidRPr="00EF3290" w14:paraId="06E04DE7" w14:textId="77777777" w:rsidTr="003228D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126E3" w14:textId="6A1A8344"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date_paid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D9081" w14:textId="41919406" w:rsidR="003228DB" w:rsidRPr="00871839" w:rsidRDefault="001606B9" w:rsidP="00F06CA5">
            <w:pPr>
              <w:rPr>
                <w:rFonts w:ascii="Times New Roman" w:hAnsi="Times New Roman" w:cs="Times New Roman"/>
                <w:sz w:val="20"/>
                <w:szCs w:val="20"/>
              </w:rPr>
            </w:pPr>
            <w:r w:rsidRPr="00EF3290">
              <w:rPr>
                <w:rFonts w:ascii="Times New Roman" w:hAnsi="Times New Roman" w:cs="Times New Roman"/>
                <w:sz w:val="20"/>
                <w:szCs w:val="20"/>
              </w:rPr>
              <w:t>payroll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D8DFC" w14:textId="77777777" w:rsidR="003228DB" w:rsidRPr="00871839" w:rsidRDefault="003228DB" w:rsidP="00F06CA5">
            <w:pPr>
              <w:rPr>
                <w:rFonts w:ascii="Times New Roman" w:hAnsi="Times New Roman" w:cs="Times New Roman"/>
                <w:sz w:val="20"/>
                <w:szCs w:val="20"/>
              </w:rPr>
            </w:pPr>
            <w:r w:rsidRPr="00EF3290">
              <w:rPr>
                <w:rFonts w:ascii="Times New Roman" w:hAnsi="Times New Roman" w:cs="Times New Roman"/>
                <w:sz w:val="20"/>
                <w:szCs w:val="20"/>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CF6AE" w14:textId="055CC154" w:rsidR="003228DB" w:rsidRPr="00871839" w:rsidRDefault="000E009E" w:rsidP="00F06CA5">
            <w:pPr>
              <w:rPr>
                <w:rFonts w:ascii="Times New Roman" w:hAnsi="Times New Roman" w:cs="Times New Roman"/>
                <w:sz w:val="20"/>
                <w:szCs w:val="20"/>
              </w:rPr>
            </w:pPr>
            <w:r w:rsidRPr="00EF3290">
              <w:rPr>
                <w:rFonts w:ascii="Times New Roman" w:hAnsi="Times New Roman" w:cs="Times New Roman"/>
                <w:sz w:val="20"/>
                <w:szCs w:val="20"/>
              </w:rPr>
              <w:t>Date</w:t>
            </w:r>
            <w:r w:rsidR="0012655E" w:rsidRPr="00EF3290">
              <w:rPr>
                <w:rFonts w:ascii="Times New Roman" w:hAnsi="Times New Roman" w:cs="Times New Roman"/>
                <w:sz w:val="20"/>
                <w:szCs w:val="20"/>
              </w:rPr>
              <w:t xml:space="preserve"> employee was paid,</w:t>
            </w:r>
            <w:r w:rsidR="00134E18" w:rsidRPr="00EF3290">
              <w:rPr>
                <w:rFonts w:ascii="Times New Roman" w:hAnsi="Times New Roman" w:cs="Times New Roman"/>
                <w:sz w:val="20"/>
                <w:szCs w:val="20"/>
              </w:rPr>
              <w:t xml:space="preserve"> Null, default = 0.</w:t>
            </w:r>
          </w:p>
        </w:tc>
      </w:tr>
    </w:tbl>
    <w:p w14:paraId="67CD07FB" w14:textId="77777777" w:rsidR="00871839" w:rsidRPr="00EF3290" w:rsidRDefault="00871839" w:rsidP="007823BD">
      <w:pPr>
        <w:rPr>
          <w:rFonts w:ascii="Times New Roman" w:hAnsi="Times New Roman" w:cs="Times New Roman"/>
          <w:sz w:val="20"/>
          <w:szCs w:val="20"/>
        </w:rPr>
      </w:pPr>
    </w:p>
    <w:p w14:paraId="5FEEDF01" w14:textId="77777777" w:rsidR="00EF3290" w:rsidRDefault="00EF3290">
      <w:pPr>
        <w:rPr>
          <w:rFonts w:ascii="Times New Roman" w:hAnsi="Times New Roman" w:cs="Times New Roman"/>
          <w:sz w:val="20"/>
          <w:szCs w:val="20"/>
        </w:rPr>
      </w:pPr>
      <w:r>
        <w:rPr>
          <w:rFonts w:ascii="Times New Roman" w:hAnsi="Times New Roman" w:cs="Times New Roman"/>
          <w:sz w:val="20"/>
          <w:szCs w:val="20"/>
        </w:rPr>
        <w:br w:type="page"/>
      </w:r>
    </w:p>
    <w:p w14:paraId="0227CDB4" w14:textId="0E2CA2B1" w:rsidR="00843AEB" w:rsidRPr="00A132EB" w:rsidRDefault="000442E5" w:rsidP="000442E5">
      <w:pPr>
        <w:rPr>
          <w:rFonts w:ascii="Times New Roman" w:hAnsi="Times New Roman" w:cs="Times New Roman"/>
          <w:b/>
          <w:bCs/>
          <w:sz w:val="20"/>
          <w:szCs w:val="20"/>
        </w:rPr>
      </w:pPr>
      <w:r w:rsidRPr="00A132EB">
        <w:rPr>
          <w:rFonts w:ascii="Times New Roman" w:hAnsi="Times New Roman" w:cs="Times New Roman"/>
          <w:b/>
          <w:bCs/>
          <w:sz w:val="20"/>
          <w:szCs w:val="20"/>
        </w:rPr>
        <w:lastRenderedPageBreak/>
        <w:t xml:space="preserve">3 </w:t>
      </w:r>
      <w:r w:rsidR="00843AEB" w:rsidRPr="00A132EB">
        <w:rPr>
          <w:rFonts w:ascii="Times New Roman" w:hAnsi="Times New Roman" w:cs="Times New Roman"/>
          <w:b/>
          <w:bCs/>
          <w:sz w:val="20"/>
          <w:szCs w:val="20"/>
        </w:rPr>
        <w:t xml:space="preserve">Conclusion </w:t>
      </w:r>
    </w:p>
    <w:p w14:paraId="52218B7C" w14:textId="0B554197" w:rsidR="000442E5" w:rsidRDefault="000442E5" w:rsidP="000442E5">
      <w:pPr>
        <w:rPr>
          <w:rFonts w:ascii="Times New Roman" w:hAnsi="Times New Roman" w:cs="Times New Roman"/>
          <w:sz w:val="20"/>
          <w:szCs w:val="20"/>
        </w:rPr>
      </w:pPr>
      <w:r>
        <w:rPr>
          <w:rFonts w:ascii="Times New Roman" w:hAnsi="Times New Roman" w:cs="Times New Roman"/>
          <w:sz w:val="20"/>
          <w:szCs w:val="20"/>
        </w:rPr>
        <w:t xml:space="preserve">There were a lot of tricks and gotchas when it came to creating an ER design for the first time. </w:t>
      </w:r>
      <w:r w:rsidR="00AB6488">
        <w:rPr>
          <w:rFonts w:ascii="Times New Roman" w:hAnsi="Times New Roman" w:cs="Times New Roman"/>
          <w:sz w:val="20"/>
          <w:szCs w:val="20"/>
        </w:rPr>
        <w:t xml:space="preserve">First of all, following the proper steps of creating an ERD is very crucial to make sure that the </w:t>
      </w:r>
      <w:r w:rsidR="00170CFF">
        <w:rPr>
          <w:rFonts w:ascii="Times New Roman" w:hAnsi="Times New Roman" w:cs="Times New Roman"/>
          <w:sz w:val="20"/>
          <w:szCs w:val="20"/>
        </w:rPr>
        <w:t xml:space="preserve">process doesn’t get confusing. </w:t>
      </w:r>
      <w:r w:rsidR="00345DCF">
        <w:rPr>
          <w:rFonts w:ascii="Times New Roman" w:hAnsi="Times New Roman" w:cs="Times New Roman"/>
          <w:sz w:val="20"/>
          <w:szCs w:val="20"/>
        </w:rPr>
        <w:t>The lessons learned here was that w</w:t>
      </w:r>
      <w:r w:rsidR="00170CFF">
        <w:rPr>
          <w:rFonts w:ascii="Times New Roman" w:hAnsi="Times New Roman" w:cs="Times New Roman"/>
          <w:sz w:val="20"/>
          <w:szCs w:val="20"/>
        </w:rPr>
        <w:t xml:space="preserve">orking incrementally </w:t>
      </w:r>
      <w:r w:rsidR="004A1474">
        <w:rPr>
          <w:rFonts w:ascii="Times New Roman" w:hAnsi="Times New Roman" w:cs="Times New Roman"/>
          <w:sz w:val="20"/>
          <w:szCs w:val="20"/>
        </w:rPr>
        <w:t xml:space="preserve">instead of jumping past steps ends up being more efficient, despite appearing counter-intuitive. </w:t>
      </w:r>
      <w:r w:rsidR="00345DCF">
        <w:rPr>
          <w:rFonts w:ascii="Times New Roman" w:hAnsi="Times New Roman" w:cs="Times New Roman"/>
          <w:sz w:val="20"/>
          <w:szCs w:val="20"/>
        </w:rPr>
        <w:t xml:space="preserve">Mapping out a plan on what exactly to do for each step saved a lot more time than just brainstorming a bunch of ideas and trying to fit fragmented </w:t>
      </w:r>
      <w:r w:rsidR="00030431">
        <w:rPr>
          <w:rFonts w:ascii="Times New Roman" w:hAnsi="Times New Roman" w:cs="Times New Roman"/>
          <w:sz w:val="20"/>
          <w:szCs w:val="20"/>
        </w:rPr>
        <w:t>the ideas together.</w:t>
      </w:r>
      <w:r w:rsidR="00E82B0C">
        <w:rPr>
          <w:rFonts w:ascii="Times New Roman" w:hAnsi="Times New Roman" w:cs="Times New Roman"/>
          <w:sz w:val="20"/>
          <w:szCs w:val="20"/>
        </w:rPr>
        <w:t xml:space="preserve"> The most difficult part was accepting the fact that an initial idea of how tables should be structured might not be a plausible solution after thinking about how to maintain normalization. </w:t>
      </w:r>
      <w:r w:rsidR="00EB610D">
        <w:rPr>
          <w:rFonts w:ascii="Times New Roman" w:hAnsi="Times New Roman" w:cs="Times New Roman"/>
          <w:sz w:val="20"/>
          <w:szCs w:val="20"/>
        </w:rPr>
        <w:t>The intuitive initial diagram might be redundant, or potentially even be inefficient despite being non-redundant.</w:t>
      </w:r>
      <w:r w:rsidR="00E60D70">
        <w:rPr>
          <w:rFonts w:ascii="Times New Roman" w:hAnsi="Times New Roman" w:cs="Times New Roman"/>
          <w:sz w:val="20"/>
          <w:szCs w:val="20"/>
        </w:rPr>
        <w:t xml:space="preserve"> </w:t>
      </w:r>
      <w:r w:rsidR="00721D0B">
        <w:rPr>
          <w:rFonts w:ascii="Times New Roman" w:hAnsi="Times New Roman" w:cs="Times New Roman"/>
          <w:sz w:val="20"/>
          <w:szCs w:val="20"/>
        </w:rPr>
        <w:t xml:space="preserve">The main trick is to think about how to separate data, and deciding what information should be included and what information is just completely unnecessary. For example, </w:t>
      </w:r>
      <w:r w:rsidR="009851D5">
        <w:rPr>
          <w:rFonts w:ascii="Times New Roman" w:hAnsi="Times New Roman" w:cs="Times New Roman"/>
          <w:sz w:val="20"/>
          <w:szCs w:val="20"/>
        </w:rPr>
        <w:t>ideally in the real world information that can be used to profile people should be removed, and thinking about information like marital status is</w:t>
      </w:r>
      <w:r w:rsidR="00C12140">
        <w:rPr>
          <w:rFonts w:ascii="Times New Roman" w:hAnsi="Times New Roman" w:cs="Times New Roman"/>
          <w:sz w:val="20"/>
          <w:szCs w:val="20"/>
        </w:rPr>
        <w:t xml:space="preserve"> so inappropriate to keep logged. A company should not</w:t>
      </w:r>
      <w:r w:rsidR="00DE3D06">
        <w:rPr>
          <w:rFonts w:ascii="Times New Roman" w:hAnsi="Times New Roman" w:cs="Times New Roman"/>
          <w:sz w:val="20"/>
          <w:szCs w:val="20"/>
        </w:rPr>
        <w:t xml:space="preserve"> need to</w:t>
      </w:r>
      <w:r w:rsidR="00C12140">
        <w:rPr>
          <w:rFonts w:ascii="Times New Roman" w:hAnsi="Times New Roman" w:cs="Times New Roman"/>
          <w:sz w:val="20"/>
          <w:szCs w:val="20"/>
        </w:rPr>
        <w:t xml:space="preserve"> know whether the person is married or not</w:t>
      </w:r>
      <w:r w:rsidR="00DE3D06">
        <w:rPr>
          <w:rFonts w:ascii="Times New Roman" w:hAnsi="Times New Roman" w:cs="Times New Roman"/>
          <w:sz w:val="20"/>
          <w:szCs w:val="20"/>
        </w:rPr>
        <w:t>, or what nationality the person is.</w:t>
      </w:r>
      <w:r w:rsidR="00993326">
        <w:rPr>
          <w:rFonts w:ascii="Times New Roman" w:hAnsi="Times New Roman" w:cs="Times New Roman"/>
          <w:sz w:val="20"/>
          <w:szCs w:val="20"/>
        </w:rPr>
        <w:t xml:space="preserve"> </w:t>
      </w:r>
      <w:r w:rsidR="00E433E2">
        <w:rPr>
          <w:rFonts w:ascii="Times New Roman" w:hAnsi="Times New Roman" w:cs="Times New Roman"/>
          <w:sz w:val="20"/>
          <w:szCs w:val="20"/>
        </w:rPr>
        <w:t>Salary is very important and should be a dedicated table in a database</w:t>
      </w:r>
      <w:r w:rsidR="00C64029">
        <w:rPr>
          <w:rFonts w:ascii="Times New Roman" w:hAnsi="Times New Roman" w:cs="Times New Roman"/>
          <w:sz w:val="20"/>
          <w:szCs w:val="20"/>
        </w:rPr>
        <w:t xml:space="preserve"> to actually show how an employee is getting paid. Another trick is thinking about </w:t>
      </w:r>
      <w:r w:rsidR="00B216B8">
        <w:rPr>
          <w:rFonts w:ascii="Times New Roman" w:hAnsi="Times New Roman" w:cs="Times New Roman"/>
          <w:sz w:val="20"/>
          <w:szCs w:val="20"/>
        </w:rPr>
        <w:t xml:space="preserve">what the person querying is looking for. A person looking for employment information of an employee doesn’t need to know personal identifiable information, so a personal information table is necessary for privacy reasons. </w:t>
      </w:r>
      <w:r w:rsidR="00D4315D">
        <w:rPr>
          <w:rFonts w:ascii="Times New Roman" w:hAnsi="Times New Roman" w:cs="Times New Roman"/>
          <w:sz w:val="20"/>
          <w:szCs w:val="20"/>
        </w:rPr>
        <w:t xml:space="preserve">Another trick was learning how an ER program works, </w:t>
      </w:r>
      <w:r w:rsidR="00E433E2">
        <w:rPr>
          <w:rFonts w:ascii="Times New Roman" w:hAnsi="Times New Roman" w:cs="Times New Roman"/>
          <w:sz w:val="20"/>
          <w:szCs w:val="20"/>
        </w:rPr>
        <w:t>and choosing the correct notation for the information is important</w:t>
      </w:r>
      <w:r w:rsidR="00243B7C">
        <w:rPr>
          <w:rFonts w:ascii="Times New Roman" w:hAnsi="Times New Roman" w:cs="Times New Roman"/>
          <w:sz w:val="20"/>
          <w:szCs w:val="20"/>
        </w:rPr>
        <w:t xml:space="preserve"> for clarity</w:t>
      </w:r>
      <w:r w:rsidR="00E433E2">
        <w:rPr>
          <w:rFonts w:ascii="Times New Roman" w:hAnsi="Times New Roman" w:cs="Times New Roman"/>
          <w:sz w:val="20"/>
          <w:szCs w:val="20"/>
        </w:rPr>
        <w:t>.</w:t>
      </w:r>
    </w:p>
    <w:p w14:paraId="0E22BB39" w14:textId="48290C08" w:rsidR="00243B7C" w:rsidRPr="000442E5" w:rsidRDefault="00243B7C" w:rsidP="000442E5">
      <w:pPr>
        <w:rPr>
          <w:rFonts w:ascii="Times New Roman" w:hAnsi="Times New Roman" w:cs="Times New Roman"/>
          <w:sz w:val="20"/>
          <w:szCs w:val="20"/>
        </w:rPr>
      </w:pPr>
      <w:r>
        <w:rPr>
          <w:rFonts w:ascii="Times New Roman" w:hAnsi="Times New Roman" w:cs="Times New Roman"/>
          <w:sz w:val="20"/>
          <w:szCs w:val="20"/>
        </w:rPr>
        <w:t xml:space="preserve">Aspects of this design that could’ve been done better is formatting the descriptions and thought processes in a way that’s easier to understand. </w:t>
      </w:r>
      <w:r w:rsidR="00182DE6">
        <w:rPr>
          <w:rFonts w:ascii="Times New Roman" w:hAnsi="Times New Roman" w:cs="Times New Roman"/>
          <w:sz w:val="20"/>
          <w:szCs w:val="20"/>
        </w:rPr>
        <w:t>Large chunks of paragraphs explaining my thought process isn’t easy to read, but there was a degree of depth that</w:t>
      </w:r>
      <w:r w:rsidR="00A132EB">
        <w:rPr>
          <w:rFonts w:ascii="Times New Roman" w:hAnsi="Times New Roman" w:cs="Times New Roman"/>
          <w:sz w:val="20"/>
          <w:szCs w:val="20"/>
        </w:rPr>
        <w:t xml:space="preserve"> I was trying to strive for, and this was the result. </w:t>
      </w:r>
      <w:r w:rsidR="0076784C">
        <w:rPr>
          <w:rFonts w:ascii="Times New Roman" w:hAnsi="Times New Roman" w:cs="Times New Roman"/>
          <w:sz w:val="20"/>
          <w:szCs w:val="20"/>
        </w:rPr>
        <w:t xml:space="preserve">Personally, the ER design structure that was chosen in the end admittedly might not be the most efficient, and might end up resulting in more joins and longer commands that could be frustrating to work with. </w:t>
      </w:r>
      <w:r w:rsidR="00A132EB">
        <w:rPr>
          <w:rFonts w:ascii="Times New Roman" w:hAnsi="Times New Roman" w:cs="Times New Roman"/>
          <w:sz w:val="20"/>
          <w:szCs w:val="20"/>
        </w:rPr>
        <w:t xml:space="preserve">A lot of lessons were learned, and the struggle </w:t>
      </w:r>
      <w:r w:rsidR="00E57326">
        <w:rPr>
          <w:rFonts w:ascii="Times New Roman" w:hAnsi="Times New Roman" w:cs="Times New Roman"/>
          <w:sz w:val="20"/>
          <w:szCs w:val="20"/>
        </w:rPr>
        <w:t>will actually help in the real world with knowing how important having a defined process is for creating a database.</w:t>
      </w:r>
    </w:p>
    <w:p w14:paraId="6CD05FF8" w14:textId="77777777" w:rsidR="00843AEB" w:rsidRDefault="00843AEB">
      <w:pPr>
        <w:rPr>
          <w:rFonts w:ascii="Times New Roman" w:hAnsi="Times New Roman" w:cs="Times New Roman"/>
          <w:sz w:val="20"/>
          <w:szCs w:val="20"/>
        </w:rPr>
      </w:pPr>
      <w:r>
        <w:rPr>
          <w:rFonts w:ascii="Times New Roman" w:hAnsi="Times New Roman" w:cs="Times New Roman"/>
          <w:sz w:val="20"/>
          <w:szCs w:val="20"/>
        </w:rPr>
        <w:br w:type="page"/>
      </w:r>
    </w:p>
    <w:p w14:paraId="757EDD02" w14:textId="3E1CAAC7" w:rsidR="00EF3290" w:rsidRDefault="0074655E" w:rsidP="00EF3290">
      <w:pPr>
        <w:jc w:val="center"/>
        <w:rPr>
          <w:rFonts w:ascii="Times New Roman" w:hAnsi="Times New Roman" w:cs="Times New Roman"/>
          <w:sz w:val="20"/>
          <w:szCs w:val="20"/>
        </w:rPr>
      </w:pPr>
      <w:r w:rsidRPr="00EF3290">
        <w:rPr>
          <w:rFonts w:ascii="Times New Roman" w:hAnsi="Times New Roman" w:cs="Times New Roman"/>
          <w:sz w:val="20"/>
          <w:szCs w:val="20"/>
        </w:rPr>
        <w:lastRenderedPageBreak/>
        <w:t>References</w:t>
      </w:r>
    </w:p>
    <w:p w14:paraId="139486A2" w14:textId="77777777" w:rsidR="00F214F7" w:rsidRPr="00EF3290" w:rsidRDefault="00F214F7" w:rsidP="004634D1">
      <w:pPr>
        <w:pStyle w:val="ListParagraph"/>
        <w:numPr>
          <w:ilvl w:val="0"/>
          <w:numId w:val="7"/>
        </w:numPr>
        <w:spacing w:line="240" w:lineRule="auto"/>
        <w:ind w:hanging="720"/>
        <w:rPr>
          <w:rFonts w:ascii="Times New Roman" w:hAnsi="Times New Roman" w:cs="Times New Roman"/>
          <w:sz w:val="20"/>
          <w:szCs w:val="20"/>
        </w:rPr>
      </w:pPr>
      <w:r w:rsidRPr="00EF3290">
        <w:rPr>
          <w:rFonts w:asciiTheme="majorBidi" w:hAnsiTheme="majorBidi" w:cstheme="majorBidi"/>
          <w:sz w:val="20"/>
          <w:szCs w:val="20"/>
        </w:rPr>
        <w:t>Databricks. (2024). </w:t>
      </w:r>
      <w:r w:rsidRPr="00EF3290">
        <w:rPr>
          <w:rFonts w:asciiTheme="majorBidi" w:hAnsiTheme="majorBidi" w:cstheme="majorBidi"/>
          <w:i/>
          <w:iCs/>
          <w:sz w:val="20"/>
          <w:szCs w:val="20"/>
        </w:rPr>
        <w:t>What are ACID Transactions?</w:t>
      </w:r>
      <w:r w:rsidRPr="00EF3290">
        <w:rPr>
          <w:rFonts w:asciiTheme="majorBidi" w:hAnsiTheme="majorBidi" w:cstheme="majorBidi"/>
          <w:sz w:val="20"/>
          <w:szCs w:val="20"/>
        </w:rPr>
        <w:t xml:space="preserve"> Databricks. </w:t>
      </w:r>
      <w:hyperlink r:id="rId8" w:history="1">
        <w:r w:rsidRPr="00EF3290">
          <w:rPr>
            <w:rStyle w:val="Hyperlink"/>
            <w:rFonts w:asciiTheme="majorBidi" w:hAnsiTheme="majorBidi" w:cstheme="majorBidi"/>
            <w:sz w:val="20"/>
            <w:szCs w:val="20"/>
          </w:rPr>
          <w:t>https://www.databricks.com/glossary/acid-transactions</w:t>
        </w:r>
      </w:hyperlink>
    </w:p>
    <w:p w14:paraId="43FDA4CE" w14:textId="77777777" w:rsidR="00F214F7" w:rsidRPr="00EF3290" w:rsidRDefault="00F214F7" w:rsidP="004634D1">
      <w:pPr>
        <w:pStyle w:val="ListParagraph"/>
        <w:numPr>
          <w:ilvl w:val="0"/>
          <w:numId w:val="7"/>
        </w:numPr>
        <w:spacing w:line="240" w:lineRule="auto"/>
        <w:ind w:hanging="720"/>
        <w:rPr>
          <w:rFonts w:ascii="Times New Roman" w:hAnsi="Times New Roman" w:cs="Times New Roman"/>
          <w:sz w:val="20"/>
          <w:szCs w:val="20"/>
        </w:rPr>
      </w:pPr>
      <w:r w:rsidRPr="00EF3290">
        <w:rPr>
          <w:rFonts w:asciiTheme="majorBidi" w:hAnsiTheme="majorBidi" w:cstheme="majorBidi"/>
          <w:sz w:val="20"/>
          <w:szCs w:val="20"/>
        </w:rPr>
        <w:t>GeeksforGeeks. (2016, August 7). </w:t>
      </w:r>
      <w:r w:rsidRPr="00EF3290">
        <w:rPr>
          <w:rFonts w:asciiTheme="majorBidi" w:hAnsiTheme="majorBidi" w:cstheme="majorBidi"/>
          <w:i/>
          <w:iCs/>
          <w:sz w:val="20"/>
          <w:szCs w:val="20"/>
        </w:rPr>
        <w:t>ACID Properties in DBMS</w:t>
      </w:r>
      <w:r w:rsidRPr="00EF3290">
        <w:rPr>
          <w:rFonts w:asciiTheme="majorBidi" w:hAnsiTheme="majorBidi" w:cstheme="majorBidi"/>
          <w:sz w:val="20"/>
          <w:szCs w:val="20"/>
        </w:rPr>
        <w:t>. GeeksforGeeks.</w:t>
      </w:r>
      <w:r>
        <w:rPr>
          <w:rFonts w:asciiTheme="majorBidi" w:hAnsiTheme="majorBidi" w:cstheme="majorBidi"/>
          <w:sz w:val="20"/>
          <w:szCs w:val="20"/>
        </w:rPr>
        <w:t xml:space="preserve"> </w:t>
      </w:r>
      <w:hyperlink r:id="rId9" w:history="1">
        <w:r w:rsidRPr="0033155E">
          <w:rPr>
            <w:rStyle w:val="Hyperlink"/>
            <w:rFonts w:asciiTheme="majorBidi" w:hAnsiTheme="majorBidi" w:cstheme="majorBidi"/>
            <w:sz w:val="20"/>
            <w:szCs w:val="20"/>
          </w:rPr>
          <w:t>https://www.geeksforgeeks.org/dbms/acid-properties-in-dbms</w:t>
        </w:r>
      </w:hyperlink>
    </w:p>
    <w:p w14:paraId="74A85643" w14:textId="77777777" w:rsidR="00F214F7" w:rsidRPr="004634D1" w:rsidRDefault="00F214F7" w:rsidP="004634D1">
      <w:pPr>
        <w:pStyle w:val="ListParagraph"/>
        <w:numPr>
          <w:ilvl w:val="0"/>
          <w:numId w:val="7"/>
        </w:numPr>
        <w:spacing w:line="240" w:lineRule="auto"/>
        <w:ind w:hanging="720"/>
        <w:rPr>
          <w:rFonts w:asciiTheme="majorBidi" w:hAnsiTheme="majorBidi" w:cstheme="majorBidi"/>
          <w:sz w:val="20"/>
          <w:szCs w:val="20"/>
        </w:rPr>
      </w:pPr>
      <w:r w:rsidRPr="004634D1">
        <w:rPr>
          <w:rFonts w:asciiTheme="majorBidi" w:eastAsia="Arial" w:hAnsiTheme="majorBidi" w:cstheme="majorBidi"/>
          <w:sz w:val="20"/>
          <w:szCs w:val="20"/>
        </w:rPr>
        <w:t>Murach, J. (2023). Murach’s MySQL (4th Edition).</w:t>
      </w:r>
    </w:p>
    <w:p w14:paraId="790249F6" w14:textId="77777777" w:rsidR="00F214F7" w:rsidRDefault="00F214F7" w:rsidP="004634D1">
      <w:pPr>
        <w:pStyle w:val="ListParagraph"/>
        <w:numPr>
          <w:ilvl w:val="0"/>
          <w:numId w:val="7"/>
        </w:numPr>
        <w:spacing w:line="240" w:lineRule="auto"/>
        <w:ind w:hanging="720"/>
        <w:rPr>
          <w:rFonts w:asciiTheme="majorBidi" w:hAnsiTheme="majorBidi" w:cstheme="majorBidi"/>
          <w:sz w:val="20"/>
          <w:szCs w:val="20"/>
        </w:rPr>
      </w:pPr>
      <w:r w:rsidRPr="00EF3290">
        <w:rPr>
          <w:rFonts w:asciiTheme="majorBidi" w:hAnsiTheme="majorBidi" w:cstheme="majorBidi"/>
          <w:sz w:val="20"/>
          <w:szCs w:val="20"/>
        </w:rPr>
        <w:t>yWorks. (2019, January 23). </w:t>
      </w:r>
      <w:r w:rsidRPr="00EF3290">
        <w:rPr>
          <w:rFonts w:asciiTheme="majorBidi" w:hAnsiTheme="majorBidi" w:cstheme="majorBidi"/>
          <w:i/>
          <w:iCs/>
          <w:sz w:val="20"/>
          <w:szCs w:val="20"/>
        </w:rPr>
        <w:t>yEd Live: Entity Relationship Diagram with Martin notation</w:t>
      </w:r>
      <w:r w:rsidRPr="00EF3290">
        <w:rPr>
          <w:rFonts w:asciiTheme="majorBidi" w:hAnsiTheme="majorBidi" w:cstheme="majorBidi"/>
          <w:sz w:val="20"/>
          <w:szCs w:val="20"/>
        </w:rPr>
        <w:t xml:space="preserve">. YouTube. </w:t>
      </w:r>
      <w:hyperlink r:id="rId10" w:history="1">
        <w:r w:rsidRPr="00EF3290">
          <w:rPr>
            <w:rStyle w:val="Hyperlink"/>
            <w:rFonts w:asciiTheme="majorBidi" w:hAnsiTheme="majorBidi" w:cstheme="majorBidi"/>
            <w:sz w:val="20"/>
            <w:szCs w:val="20"/>
          </w:rPr>
          <w:t>https://www.youtube.com/watch?v=LNqdh2F0hvY</w:t>
        </w:r>
      </w:hyperlink>
    </w:p>
    <w:p w14:paraId="498B6529" w14:textId="77777777" w:rsidR="00EF3290" w:rsidRPr="00EF3290" w:rsidRDefault="00EF3290" w:rsidP="00C133F4">
      <w:pPr>
        <w:rPr>
          <w:rFonts w:ascii="Times New Roman" w:hAnsi="Times New Roman" w:cs="Times New Roman"/>
          <w:sz w:val="20"/>
          <w:szCs w:val="20"/>
        </w:rPr>
      </w:pPr>
    </w:p>
    <w:sectPr w:rsidR="00EF3290" w:rsidRPr="00EF329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6A55D" w14:textId="77777777" w:rsidR="00E052AC" w:rsidRDefault="00E052AC" w:rsidP="00666CDD">
      <w:pPr>
        <w:spacing w:after="0" w:line="240" w:lineRule="auto"/>
      </w:pPr>
      <w:r>
        <w:separator/>
      </w:r>
    </w:p>
  </w:endnote>
  <w:endnote w:type="continuationSeparator" w:id="0">
    <w:p w14:paraId="59C69195" w14:textId="77777777" w:rsidR="00E052AC" w:rsidRDefault="00E052AC" w:rsidP="00666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81C90" w14:textId="77777777" w:rsidR="00666CDD" w:rsidRDefault="00666CDD">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DB87162" w14:textId="77777777" w:rsidR="00666CDD" w:rsidRDefault="00666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C959D" w14:textId="77777777" w:rsidR="00E052AC" w:rsidRDefault="00E052AC" w:rsidP="00666CDD">
      <w:pPr>
        <w:spacing w:after="0" w:line="240" w:lineRule="auto"/>
      </w:pPr>
      <w:r>
        <w:separator/>
      </w:r>
    </w:p>
  </w:footnote>
  <w:footnote w:type="continuationSeparator" w:id="0">
    <w:p w14:paraId="3279EA02" w14:textId="77777777" w:rsidR="00E052AC" w:rsidRDefault="00E052AC" w:rsidP="00666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219E8"/>
    <w:multiLevelType w:val="hybridMultilevel"/>
    <w:tmpl w:val="1DA4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2E4EBA"/>
    <w:multiLevelType w:val="hybridMultilevel"/>
    <w:tmpl w:val="8340BEF4"/>
    <w:lvl w:ilvl="0" w:tplc="59CC5A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225DB6"/>
    <w:multiLevelType w:val="hybridMultilevel"/>
    <w:tmpl w:val="966E701C"/>
    <w:lvl w:ilvl="0" w:tplc="3CC0E910">
      <w:start w:val="1"/>
      <w:numFmt w:val="decimal"/>
      <w:suff w:val="space"/>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0A34CE"/>
    <w:multiLevelType w:val="multilevel"/>
    <w:tmpl w:val="FF6EDB6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3946912"/>
    <w:multiLevelType w:val="hybridMultilevel"/>
    <w:tmpl w:val="57327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280167"/>
    <w:multiLevelType w:val="hybridMultilevel"/>
    <w:tmpl w:val="757689CE"/>
    <w:lvl w:ilvl="0" w:tplc="286C2930">
      <w:start w:val="1"/>
      <w:numFmt w:val="decimal"/>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175D36"/>
    <w:multiLevelType w:val="hybridMultilevel"/>
    <w:tmpl w:val="1F7C1D50"/>
    <w:lvl w:ilvl="0" w:tplc="48B82E50">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562569662">
    <w:abstractNumId w:val="1"/>
  </w:num>
  <w:num w:numId="2" w16cid:durableId="1789350728">
    <w:abstractNumId w:val="4"/>
  </w:num>
  <w:num w:numId="3" w16cid:durableId="1478064393">
    <w:abstractNumId w:val="0"/>
  </w:num>
  <w:num w:numId="4" w16cid:durableId="1170482417">
    <w:abstractNumId w:val="3"/>
  </w:num>
  <w:num w:numId="5" w16cid:durableId="1906867092">
    <w:abstractNumId w:val="6"/>
  </w:num>
  <w:num w:numId="6" w16cid:durableId="2113159178">
    <w:abstractNumId w:val="5"/>
  </w:num>
  <w:num w:numId="7" w16cid:durableId="41878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87"/>
    <w:rsid w:val="0001178D"/>
    <w:rsid w:val="000232EA"/>
    <w:rsid w:val="000233DD"/>
    <w:rsid w:val="00030431"/>
    <w:rsid w:val="00043A4C"/>
    <w:rsid w:val="000442E5"/>
    <w:rsid w:val="000554AE"/>
    <w:rsid w:val="00062B2F"/>
    <w:rsid w:val="000A6BFD"/>
    <w:rsid w:val="000E009E"/>
    <w:rsid w:val="000E0C0A"/>
    <w:rsid w:val="000F1E17"/>
    <w:rsid w:val="001055CA"/>
    <w:rsid w:val="001136CA"/>
    <w:rsid w:val="001217E8"/>
    <w:rsid w:val="0012655E"/>
    <w:rsid w:val="001345A3"/>
    <w:rsid w:val="00134E18"/>
    <w:rsid w:val="00152592"/>
    <w:rsid w:val="001606B9"/>
    <w:rsid w:val="00170CFF"/>
    <w:rsid w:val="00182DE6"/>
    <w:rsid w:val="00194B11"/>
    <w:rsid w:val="001964FF"/>
    <w:rsid w:val="001A2265"/>
    <w:rsid w:val="001C6F0D"/>
    <w:rsid w:val="001F3D62"/>
    <w:rsid w:val="00206BA0"/>
    <w:rsid w:val="00220C4A"/>
    <w:rsid w:val="00223159"/>
    <w:rsid w:val="00230787"/>
    <w:rsid w:val="002315C4"/>
    <w:rsid w:val="00243B7C"/>
    <w:rsid w:val="0026051D"/>
    <w:rsid w:val="002662C0"/>
    <w:rsid w:val="00267723"/>
    <w:rsid w:val="002831D6"/>
    <w:rsid w:val="0029249D"/>
    <w:rsid w:val="00292F18"/>
    <w:rsid w:val="00294204"/>
    <w:rsid w:val="002942F0"/>
    <w:rsid w:val="002B0510"/>
    <w:rsid w:val="002C620B"/>
    <w:rsid w:val="002C7928"/>
    <w:rsid w:val="002D0267"/>
    <w:rsid w:val="002D48FE"/>
    <w:rsid w:val="002F2114"/>
    <w:rsid w:val="002F55F3"/>
    <w:rsid w:val="003228DB"/>
    <w:rsid w:val="0033043B"/>
    <w:rsid w:val="00333610"/>
    <w:rsid w:val="00333C18"/>
    <w:rsid w:val="00342317"/>
    <w:rsid w:val="00345DCF"/>
    <w:rsid w:val="003504E5"/>
    <w:rsid w:val="00353C6B"/>
    <w:rsid w:val="003605BD"/>
    <w:rsid w:val="00360D1A"/>
    <w:rsid w:val="003628D1"/>
    <w:rsid w:val="00377055"/>
    <w:rsid w:val="003834C5"/>
    <w:rsid w:val="0038697F"/>
    <w:rsid w:val="00387CC6"/>
    <w:rsid w:val="0039753E"/>
    <w:rsid w:val="003979AB"/>
    <w:rsid w:val="003A56C2"/>
    <w:rsid w:val="003A7B44"/>
    <w:rsid w:val="003C52B7"/>
    <w:rsid w:val="003D4A92"/>
    <w:rsid w:val="003E14B7"/>
    <w:rsid w:val="003F4E8C"/>
    <w:rsid w:val="003F679C"/>
    <w:rsid w:val="00420CCE"/>
    <w:rsid w:val="00431AA1"/>
    <w:rsid w:val="004634D1"/>
    <w:rsid w:val="00473958"/>
    <w:rsid w:val="00474234"/>
    <w:rsid w:val="00491951"/>
    <w:rsid w:val="00492689"/>
    <w:rsid w:val="004A1474"/>
    <w:rsid w:val="004B282E"/>
    <w:rsid w:val="004B4007"/>
    <w:rsid w:val="004B640D"/>
    <w:rsid w:val="004C4B77"/>
    <w:rsid w:val="004E11D4"/>
    <w:rsid w:val="004F7077"/>
    <w:rsid w:val="00543636"/>
    <w:rsid w:val="0054569B"/>
    <w:rsid w:val="00555D72"/>
    <w:rsid w:val="00557BEC"/>
    <w:rsid w:val="005604C2"/>
    <w:rsid w:val="00566983"/>
    <w:rsid w:val="005778E7"/>
    <w:rsid w:val="0058313D"/>
    <w:rsid w:val="005858EA"/>
    <w:rsid w:val="00590B83"/>
    <w:rsid w:val="005B35C4"/>
    <w:rsid w:val="005C43DE"/>
    <w:rsid w:val="005E445A"/>
    <w:rsid w:val="005F0840"/>
    <w:rsid w:val="005F1B07"/>
    <w:rsid w:val="005F2532"/>
    <w:rsid w:val="00614045"/>
    <w:rsid w:val="00632E39"/>
    <w:rsid w:val="00652D03"/>
    <w:rsid w:val="00663056"/>
    <w:rsid w:val="00665F69"/>
    <w:rsid w:val="0066625D"/>
    <w:rsid w:val="00666CDD"/>
    <w:rsid w:val="0067680C"/>
    <w:rsid w:val="00695B83"/>
    <w:rsid w:val="006A78B6"/>
    <w:rsid w:val="006B03CC"/>
    <w:rsid w:val="006B2D54"/>
    <w:rsid w:val="006D28B1"/>
    <w:rsid w:val="006E0E3C"/>
    <w:rsid w:val="006E4A0D"/>
    <w:rsid w:val="0070204D"/>
    <w:rsid w:val="007056BF"/>
    <w:rsid w:val="00707939"/>
    <w:rsid w:val="00721D0B"/>
    <w:rsid w:val="0074327C"/>
    <w:rsid w:val="0074655E"/>
    <w:rsid w:val="007471D5"/>
    <w:rsid w:val="00760F97"/>
    <w:rsid w:val="00764524"/>
    <w:rsid w:val="0076784C"/>
    <w:rsid w:val="007823BD"/>
    <w:rsid w:val="00785FD7"/>
    <w:rsid w:val="00792643"/>
    <w:rsid w:val="0079410C"/>
    <w:rsid w:val="007960D4"/>
    <w:rsid w:val="007A566A"/>
    <w:rsid w:val="007C075D"/>
    <w:rsid w:val="007C7370"/>
    <w:rsid w:val="007F448A"/>
    <w:rsid w:val="00803615"/>
    <w:rsid w:val="00825A7A"/>
    <w:rsid w:val="00826D08"/>
    <w:rsid w:val="00827278"/>
    <w:rsid w:val="00833D41"/>
    <w:rsid w:val="00843AEB"/>
    <w:rsid w:val="00853B86"/>
    <w:rsid w:val="008609AB"/>
    <w:rsid w:val="00870448"/>
    <w:rsid w:val="00870587"/>
    <w:rsid w:val="00871839"/>
    <w:rsid w:val="00884E59"/>
    <w:rsid w:val="008B015A"/>
    <w:rsid w:val="008C2BD4"/>
    <w:rsid w:val="008C35F2"/>
    <w:rsid w:val="008C76F3"/>
    <w:rsid w:val="008D0C99"/>
    <w:rsid w:val="008D7533"/>
    <w:rsid w:val="008E359C"/>
    <w:rsid w:val="008F5FAA"/>
    <w:rsid w:val="00913A8C"/>
    <w:rsid w:val="00921CA5"/>
    <w:rsid w:val="009310A0"/>
    <w:rsid w:val="0093406D"/>
    <w:rsid w:val="00934F1C"/>
    <w:rsid w:val="00943485"/>
    <w:rsid w:val="00954795"/>
    <w:rsid w:val="00955858"/>
    <w:rsid w:val="00961231"/>
    <w:rsid w:val="00965C5A"/>
    <w:rsid w:val="00973C2A"/>
    <w:rsid w:val="00975E63"/>
    <w:rsid w:val="00981451"/>
    <w:rsid w:val="009851D5"/>
    <w:rsid w:val="00993184"/>
    <w:rsid w:val="00993326"/>
    <w:rsid w:val="009A1795"/>
    <w:rsid w:val="009A26DE"/>
    <w:rsid w:val="009B2E97"/>
    <w:rsid w:val="009B6E5A"/>
    <w:rsid w:val="009C5A00"/>
    <w:rsid w:val="009E4BAC"/>
    <w:rsid w:val="009F17A0"/>
    <w:rsid w:val="009F2C0D"/>
    <w:rsid w:val="009F501F"/>
    <w:rsid w:val="00A132EB"/>
    <w:rsid w:val="00A32FC8"/>
    <w:rsid w:val="00A62846"/>
    <w:rsid w:val="00A66C78"/>
    <w:rsid w:val="00A72DB7"/>
    <w:rsid w:val="00A7610C"/>
    <w:rsid w:val="00A835F9"/>
    <w:rsid w:val="00A86779"/>
    <w:rsid w:val="00AB6488"/>
    <w:rsid w:val="00AB6BF4"/>
    <w:rsid w:val="00AD2FB2"/>
    <w:rsid w:val="00AD6C40"/>
    <w:rsid w:val="00AE01DB"/>
    <w:rsid w:val="00AE3843"/>
    <w:rsid w:val="00AE5774"/>
    <w:rsid w:val="00AF5E93"/>
    <w:rsid w:val="00B16D1D"/>
    <w:rsid w:val="00B216B8"/>
    <w:rsid w:val="00B226ED"/>
    <w:rsid w:val="00B2365C"/>
    <w:rsid w:val="00B23675"/>
    <w:rsid w:val="00B411E1"/>
    <w:rsid w:val="00B42EF2"/>
    <w:rsid w:val="00B82FAF"/>
    <w:rsid w:val="00B84194"/>
    <w:rsid w:val="00BC284E"/>
    <w:rsid w:val="00BE2E7F"/>
    <w:rsid w:val="00BF088B"/>
    <w:rsid w:val="00C12140"/>
    <w:rsid w:val="00C133F4"/>
    <w:rsid w:val="00C13D80"/>
    <w:rsid w:val="00C22404"/>
    <w:rsid w:val="00C61C51"/>
    <w:rsid w:val="00C64029"/>
    <w:rsid w:val="00C6512B"/>
    <w:rsid w:val="00C7677E"/>
    <w:rsid w:val="00C83E87"/>
    <w:rsid w:val="00C914B8"/>
    <w:rsid w:val="00CA34BC"/>
    <w:rsid w:val="00CA417F"/>
    <w:rsid w:val="00CB225E"/>
    <w:rsid w:val="00CB5DD9"/>
    <w:rsid w:val="00CB7D4C"/>
    <w:rsid w:val="00CC4118"/>
    <w:rsid w:val="00CD2D9F"/>
    <w:rsid w:val="00CF5E54"/>
    <w:rsid w:val="00CF6316"/>
    <w:rsid w:val="00D02272"/>
    <w:rsid w:val="00D12092"/>
    <w:rsid w:val="00D234B4"/>
    <w:rsid w:val="00D27D29"/>
    <w:rsid w:val="00D4315D"/>
    <w:rsid w:val="00D52625"/>
    <w:rsid w:val="00D53CFE"/>
    <w:rsid w:val="00D71F3F"/>
    <w:rsid w:val="00D72D48"/>
    <w:rsid w:val="00D76102"/>
    <w:rsid w:val="00DA2BD2"/>
    <w:rsid w:val="00DC04FB"/>
    <w:rsid w:val="00DD60B6"/>
    <w:rsid w:val="00DE0844"/>
    <w:rsid w:val="00DE1C9F"/>
    <w:rsid w:val="00DE3D06"/>
    <w:rsid w:val="00DE3FC9"/>
    <w:rsid w:val="00DF3B83"/>
    <w:rsid w:val="00DF503C"/>
    <w:rsid w:val="00DF7E03"/>
    <w:rsid w:val="00E052AC"/>
    <w:rsid w:val="00E13D2F"/>
    <w:rsid w:val="00E14B0E"/>
    <w:rsid w:val="00E14B8C"/>
    <w:rsid w:val="00E17B8E"/>
    <w:rsid w:val="00E34295"/>
    <w:rsid w:val="00E433E2"/>
    <w:rsid w:val="00E57326"/>
    <w:rsid w:val="00E57F29"/>
    <w:rsid w:val="00E60D70"/>
    <w:rsid w:val="00E7056F"/>
    <w:rsid w:val="00E7471F"/>
    <w:rsid w:val="00E81F1C"/>
    <w:rsid w:val="00E82B0C"/>
    <w:rsid w:val="00E9512E"/>
    <w:rsid w:val="00EA0F31"/>
    <w:rsid w:val="00EB610D"/>
    <w:rsid w:val="00EC736B"/>
    <w:rsid w:val="00ED1D3F"/>
    <w:rsid w:val="00ED795B"/>
    <w:rsid w:val="00EF0687"/>
    <w:rsid w:val="00EF3290"/>
    <w:rsid w:val="00EF6B3D"/>
    <w:rsid w:val="00F214F7"/>
    <w:rsid w:val="00F312D0"/>
    <w:rsid w:val="00F45813"/>
    <w:rsid w:val="00F477A6"/>
    <w:rsid w:val="00F515A5"/>
    <w:rsid w:val="00F83EA0"/>
    <w:rsid w:val="00F84E14"/>
    <w:rsid w:val="00FE09B7"/>
    <w:rsid w:val="00FF3D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9FE2"/>
  <w15:chartTrackingRefBased/>
  <w15:docId w15:val="{4085762B-5E1E-406F-9A7B-1D7D6FC69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E87"/>
    <w:rPr>
      <w:rFonts w:eastAsiaTheme="majorEastAsia" w:cstheme="majorBidi"/>
      <w:color w:val="272727" w:themeColor="text1" w:themeTint="D8"/>
    </w:rPr>
  </w:style>
  <w:style w:type="paragraph" w:styleId="Title">
    <w:name w:val="Title"/>
    <w:basedOn w:val="Normal"/>
    <w:next w:val="Normal"/>
    <w:link w:val="TitleChar"/>
    <w:uiPriority w:val="10"/>
    <w:qFormat/>
    <w:rsid w:val="00C83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E87"/>
    <w:pPr>
      <w:spacing w:before="160"/>
      <w:jc w:val="center"/>
    </w:pPr>
    <w:rPr>
      <w:i/>
      <w:iCs/>
      <w:color w:val="404040" w:themeColor="text1" w:themeTint="BF"/>
    </w:rPr>
  </w:style>
  <w:style w:type="character" w:customStyle="1" w:styleId="QuoteChar">
    <w:name w:val="Quote Char"/>
    <w:basedOn w:val="DefaultParagraphFont"/>
    <w:link w:val="Quote"/>
    <w:uiPriority w:val="29"/>
    <w:rsid w:val="00C83E87"/>
    <w:rPr>
      <w:i/>
      <w:iCs/>
      <w:color w:val="404040" w:themeColor="text1" w:themeTint="BF"/>
    </w:rPr>
  </w:style>
  <w:style w:type="paragraph" w:styleId="ListParagraph">
    <w:name w:val="List Paragraph"/>
    <w:basedOn w:val="Normal"/>
    <w:uiPriority w:val="34"/>
    <w:qFormat/>
    <w:rsid w:val="00C83E87"/>
    <w:pPr>
      <w:ind w:left="720"/>
      <w:contextualSpacing/>
    </w:pPr>
  </w:style>
  <w:style w:type="character" w:styleId="IntenseEmphasis">
    <w:name w:val="Intense Emphasis"/>
    <w:basedOn w:val="DefaultParagraphFont"/>
    <w:uiPriority w:val="21"/>
    <w:qFormat/>
    <w:rsid w:val="00C83E87"/>
    <w:rPr>
      <w:i/>
      <w:iCs/>
      <w:color w:val="0F4761" w:themeColor="accent1" w:themeShade="BF"/>
    </w:rPr>
  </w:style>
  <w:style w:type="paragraph" w:styleId="IntenseQuote">
    <w:name w:val="Intense Quote"/>
    <w:basedOn w:val="Normal"/>
    <w:next w:val="Normal"/>
    <w:link w:val="IntenseQuoteChar"/>
    <w:uiPriority w:val="30"/>
    <w:qFormat/>
    <w:rsid w:val="00C83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E87"/>
    <w:rPr>
      <w:i/>
      <w:iCs/>
      <w:color w:val="0F4761" w:themeColor="accent1" w:themeShade="BF"/>
    </w:rPr>
  </w:style>
  <w:style w:type="character" w:styleId="IntenseReference">
    <w:name w:val="Intense Reference"/>
    <w:basedOn w:val="DefaultParagraphFont"/>
    <w:uiPriority w:val="32"/>
    <w:qFormat/>
    <w:rsid w:val="00C83E87"/>
    <w:rPr>
      <w:b/>
      <w:bCs/>
      <w:smallCaps/>
      <w:color w:val="0F4761" w:themeColor="accent1" w:themeShade="BF"/>
      <w:spacing w:val="5"/>
    </w:rPr>
  </w:style>
  <w:style w:type="paragraph" w:styleId="Header">
    <w:name w:val="header"/>
    <w:basedOn w:val="Normal"/>
    <w:link w:val="HeaderChar"/>
    <w:uiPriority w:val="99"/>
    <w:unhideWhenUsed/>
    <w:rsid w:val="00666C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6CDD"/>
  </w:style>
  <w:style w:type="paragraph" w:styleId="Footer">
    <w:name w:val="footer"/>
    <w:basedOn w:val="Normal"/>
    <w:link w:val="FooterChar"/>
    <w:uiPriority w:val="99"/>
    <w:unhideWhenUsed/>
    <w:rsid w:val="00666C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6CDD"/>
  </w:style>
  <w:style w:type="character" w:styleId="Hyperlink">
    <w:name w:val="Hyperlink"/>
    <w:basedOn w:val="DefaultParagraphFont"/>
    <w:uiPriority w:val="99"/>
    <w:unhideWhenUsed/>
    <w:rsid w:val="00C133F4"/>
    <w:rPr>
      <w:color w:val="467886" w:themeColor="hyperlink"/>
      <w:u w:val="single"/>
    </w:rPr>
  </w:style>
  <w:style w:type="character" w:styleId="UnresolvedMention">
    <w:name w:val="Unresolved Mention"/>
    <w:basedOn w:val="DefaultParagraphFont"/>
    <w:uiPriority w:val="99"/>
    <w:semiHidden/>
    <w:unhideWhenUsed/>
    <w:rsid w:val="00C133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bricks.com/glossary/acid-transactio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youtube.com/watch?v=LNqdh2F0hvY" TargetMode="External"/><Relationship Id="rId4" Type="http://schemas.openxmlformats.org/officeDocument/2006/relationships/webSettings" Target="webSettings.xml"/><Relationship Id="rId9" Type="http://schemas.openxmlformats.org/officeDocument/2006/relationships/hyperlink" Target="https://www.geeksforgeeks.org/dbms/acid-properties-in-db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c46140c-e26f-43ef-b0ae-00f257f478ff}" enabled="0" method="" siteId="{dc46140c-e26f-43ef-b0ae-00f257f478ff}" removed="1"/>
</clbl:labelList>
</file>

<file path=docProps/app.xml><?xml version="1.0" encoding="utf-8"?>
<Properties xmlns="http://schemas.openxmlformats.org/officeDocument/2006/extended-properties" xmlns:vt="http://schemas.openxmlformats.org/officeDocument/2006/docPropsVTypes">
  <Template>Normal.dotm</Template>
  <TotalTime>26</TotalTime>
  <Pages>8</Pages>
  <Words>2690</Words>
  <Characters>14328</Characters>
  <Application>Microsoft Office Word</Application>
  <DocSecurity>0</DocSecurity>
  <Lines>292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Ton</dc:creator>
  <cp:keywords/>
  <dc:description/>
  <cp:lastModifiedBy>Alvin Ton</cp:lastModifiedBy>
  <cp:revision>37</cp:revision>
  <dcterms:created xsi:type="dcterms:W3CDTF">2025-10-25T05:15:00Z</dcterms:created>
  <dcterms:modified xsi:type="dcterms:W3CDTF">2026-03-31T03:13:00Z</dcterms:modified>
</cp:coreProperties>
</file>