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0" w:rsidRDefault="00A05190">
      <w:r w:rsidRPr="00EC23B6">
        <w:rPr>
          <w:b/>
          <w:bCs/>
          <w:sz w:val="24"/>
          <w:szCs w:val="24"/>
          <w:u w:val="single"/>
        </w:rPr>
        <w:t>README</w:t>
      </w:r>
      <w:r>
        <w:rPr>
          <w:b/>
          <w:bCs/>
          <w:sz w:val="24"/>
          <w:szCs w:val="24"/>
          <w:u w:val="single"/>
        </w:rPr>
        <w:t xml:space="preserve"> FILE</w:t>
      </w:r>
    </w:p>
    <w:p w:rsidR="00A05190" w:rsidRDefault="00A05190" w:rsidP="007A6F8E">
      <w:pPr>
        <w:spacing w:after="0" w:line="240" w:lineRule="auto"/>
        <w:jc w:val="both"/>
      </w:pPr>
    </w:p>
    <w:p w:rsidR="00A05190" w:rsidRDefault="00A05190" w:rsidP="007A6F8E">
      <w:pPr>
        <w:spacing w:after="0" w:line="240" w:lineRule="auto"/>
        <w:jc w:val="both"/>
      </w:pPr>
      <w:r>
        <w:t>The</w:t>
      </w:r>
      <w:r w:rsidRPr="004405EA">
        <w:t xml:space="preserve"> GIS file</w:t>
      </w:r>
      <w:r w:rsidR="00410BAD">
        <w:t>s</w:t>
      </w:r>
      <w:r>
        <w:t xml:space="preserve"> in the folder</w:t>
      </w:r>
      <w:r w:rsidRPr="004405EA">
        <w:t xml:space="preserve"> (in </w:t>
      </w:r>
      <w:proofErr w:type="spellStart"/>
      <w:r w:rsidRPr="004405EA">
        <w:t>Mapinfo</w:t>
      </w:r>
      <w:proofErr w:type="spellEnd"/>
      <w:r w:rsidRPr="004405EA">
        <w:t xml:space="preserve"> format</w:t>
      </w:r>
      <w:r>
        <w:t xml:space="preserve"> .tab</w:t>
      </w:r>
      <w:r w:rsidRPr="004405EA">
        <w:t xml:space="preserve">) show the </w:t>
      </w:r>
      <w:r w:rsidR="00410BAD">
        <w:t>territory of Africa and the 39 African countries we use in our analys</w:t>
      </w:r>
      <w:r>
        <w:t>is. See Web Appendix for data sources.</w:t>
      </w:r>
    </w:p>
    <w:p w:rsidR="00A05190" w:rsidRDefault="00A05190" w:rsidP="00D30BF9">
      <w:pPr>
        <w:spacing w:after="0" w:line="240" w:lineRule="auto"/>
        <w:jc w:val="both"/>
      </w:pPr>
      <w:bookmarkStart w:id="0" w:name="_GoBack"/>
      <w:bookmarkEnd w:id="0"/>
    </w:p>
    <w:p w:rsidR="00A05190" w:rsidRPr="001A192F" w:rsidRDefault="00410BAD" w:rsidP="00D30BF9">
      <w:pPr>
        <w:spacing w:after="0" w:line="240" w:lineRule="auto"/>
        <w:jc w:val="both"/>
        <w:rPr>
          <w:bCs/>
          <w:iCs/>
        </w:rPr>
      </w:pPr>
      <w:proofErr w:type="spellStart"/>
      <w:r>
        <w:rPr>
          <w:b/>
          <w:bCs/>
          <w:i/>
          <w:iCs/>
        </w:rPr>
        <w:t>Africa.t</w:t>
      </w:r>
      <w:r w:rsidR="00A05190" w:rsidRPr="007A6F8E">
        <w:rPr>
          <w:b/>
          <w:bCs/>
          <w:i/>
          <w:iCs/>
        </w:rPr>
        <w:t>ab</w:t>
      </w:r>
      <w:proofErr w:type="spellEnd"/>
      <w:r>
        <w:rPr>
          <w:b/>
          <w:bCs/>
          <w:i/>
          <w:iCs/>
        </w:rPr>
        <w:t xml:space="preserve"> </w:t>
      </w:r>
      <w:r w:rsidRPr="001A192F">
        <w:rPr>
          <w:bCs/>
          <w:i/>
          <w:iCs/>
        </w:rPr>
        <w:t>=</w:t>
      </w:r>
      <w:r>
        <w:rPr>
          <w:b/>
          <w:bCs/>
          <w:i/>
          <w:iCs/>
        </w:rPr>
        <w:t xml:space="preserve"> </w:t>
      </w:r>
      <w:r w:rsidRPr="001A192F">
        <w:rPr>
          <w:bCs/>
          <w:iCs/>
        </w:rPr>
        <w:t>shows the territory of Africa</w:t>
      </w:r>
    </w:p>
    <w:p w:rsidR="001A192F" w:rsidRPr="001A192F" w:rsidRDefault="001A192F" w:rsidP="00D30BF9">
      <w:pPr>
        <w:spacing w:after="0" w:line="240" w:lineRule="auto"/>
        <w:jc w:val="both"/>
        <w:rPr>
          <w:bCs/>
          <w:iCs/>
        </w:rPr>
      </w:pPr>
    </w:p>
    <w:p w:rsidR="001A192F" w:rsidRPr="001A192F" w:rsidRDefault="001A192F" w:rsidP="00D30BF9">
      <w:pPr>
        <w:spacing w:after="0" w:line="240" w:lineRule="auto"/>
        <w:jc w:val="both"/>
        <w:rPr>
          <w:bCs/>
          <w:iCs/>
        </w:rPr>
      </w:pPr>
      <w:r w:rsidRPr="001A192F">
        <w:rPr>
          <w:bCs/>
          <w:i/>
          <w:iCs/>
        </w:rPr>
        <w:t>Africa</w:t>
      </w:r>
      <w:r w:rsidRPr="001A192F">
        <w:rPr>
          <w:bCs/>
          <w:iCs/>
        </w:rPr>
        <w:t xml:space="preserve"> = 1</w:t>
      </w:r>
    </w:p>
    <w:p w:rsidR="00410BAD" w:rsidRDefault="00410BAD" w:rsidP="00D30BF9">
      <w:pPr>
        <w:spacing w:after="0" w:line="240" w:lineRule="auto"/>
        <w:jc w:val="both"/>
        <w:rPr>
          <w:b/>
          <w:bCs/>
          <w:i/>
          <w:iCs/>
        </w:rPr>
      </w:pPr>
    </w:p>
    <w:p w:rsidR="00410BAD" w:rsidRPr="001A192F" w:rsidRDefault="001A192F" w:rsidP="00D30BF9">
      <w:pPr>
        <w:spacing w:after="0" w:line="240" w:lineRule="auto"/>
        <w:jc w:val="both"/>
        <w:rPr>
          <w:bCs/>
          <w:iCs/>
        </w:rPr>
      </w:pPr>
      <w:proofErr w:type="spellStart"/>
      <w:r>
        <w:rPr>
          <w:b/>
          <w:bCs/>
          <w:i/>
          <w:iCs/>
        </w:rPr>
        <w:t>Coun</w:t>
      </w:r>
      <w:r w:rsidR="00410BAD">
        <w:rPr>
          <w:b/>
          <w:bCs/>
          <w:i/>
          <w:iCs/>
        </w:rPr>
        <w:t>tri</w:t>
      </w:r>
      <w:r>
        <w:rPr>
          <w:b/>
          <w:bCs/>
          <w:i/>
          <w:iCs/>
        </w:rPr>
        <w:t>e</w:t>
      </w:r>
      <w:r w:rsidR="00410BAD">
        <w:rPr>
          <w:b/>
          <w:bCs/>
          <w:i/>
          <w:iCs/>
        </w:rPr>
        <w:t>s.tab</w:t>
      </w:r>
      <w:proofErr w:type="spellEnd"/>
      <w:r w:rsidR="00410BAD">
        <w:rPr>
          <w:b/>
          <w:bCs/>
          <w:i/>
          <w:iCs/>
        </w:rPr>
        <w:t xml:space="preserve"> </w:t>
      </w:r>
      <w:r w:rsidR="00410BAD" w:rsidRPr="001A192F">
        <w:rPr>
          <w:bCs/>
          <w:iCs/>
        </w:rPr>
        <w:t>= shows the countries we use in our analysis</w:t>
      </w:r>
    </w:p>
    <w:p w:rsidR="001A192F" w:rsidRPr="001A192F" w:rsidRDefault="001A192F" w:rsidP="00D30BF9">
      <w:pPr>
        <w:spacing w:after="0" w:line="240" w:lineRule="auto"/>
        <w:jc w:val="both"/>
        <w:rPr>
          <w:bCs/>
          <w:iCs/>
        </w:rPr>
      </w:pPr>
    </w:p>
    <w:p w:rsidR="001A192F" w:rsidRPr="001A192F" w:rsidRDefault="001A192F" w:rsidP="00D30BF9">
      <w:pPr>
        <w:spacing w:after="0" w:line="240" w:lineRule="auto"/>
        <w:jc w:val="both"/>
        <w:rPr>
          <w:bCs/>
          <w:iCs/>
        </w:rPr>
      </w:pPr>
      <w:r w:rsidRPr="001A192F">
        <w:rPr>
          <w:bCs/>
          <w:i/>
          <w:iCs/>
        </w:rPr>
        <w:t xml:space="preserve">Name </w:t>
      </w:r>
      <w:r w:rsidRPr="001A192F">
        <w:rPr>
          <w:bCs/>
          <w:iCs/>
        </w:rPr>
        <w:t>= country name</w:t>
      </w:r>
    </w:p>
    <w:p w:rsidR="00A05190" w:rsidRDefault="00A05190" w:rsidP="004405EA">
      <w:pPr>
        <w:spacing w:after="0"/>
      </w:pPr>
    </w:p>
    <w:sectPr w:rsidR="00A05190" w:rsidSect="00C5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3B6"/>
    <w:rsid w:val="0003160F"/>
    <w:rsid w:val="000640A2"/>
    <w:rsid w:val="001A192F"/>
    <w:rsid w:val="00231515"/>
    <w:rsid w:val="003109BB"/>
    <w:rsid w:val="00337CDE"/>
    <w:rsid w:val="00410BAD"/>
    <w:rsid w:val="004405EA"/>
    <w:rsid w:val="00466870"/>
    <w:rsid w:val="005F50D0"/>
    <w:rsid w:val="00625ACE"/>
    <w:rsid w:val="0069024A"/>
    <w:rsid w:val="007A0BA0"/>
    <w:rsid w:val="007A6F8E"/>
    <w:rsid w:val="007E6CC7"/>
    <w:rsid w:val="00830227"/>
    <w:rsid w:val="008B3AA6"/>
    <w:rsid w:val="009448BD"/>
    <w:rsid w:val="009665A4"/>
    <w:rsid w:val="00974797"/>
    <w:rsid w:val="009924C7"/>
    <w:rsid w:val="00A05190"/>
    <w:rsid w:val="00AE62F7"/>
    <w:rsid w:val="00B0431E"/>
    <w:rsid w:val="00B33163"/>
    <w:rsid w:val="00B3674A"/>
    <w:rsid w:val="00C5447B"/>
    <w:rsid w:val="00CB3D54"/>
    <w:rsid w:val="00CF7177"/>
    <w:rsid w:val="00D30BF9"/>
    <w:rsid w:val="00DA61EE"/>
    <w:rsid w:val="00DD58D7"/>
    <w:rsid w:val="00EC23B6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7B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4405EA"/>
    <w:rPr>
      <w:b/>
      <w:bCs/>
    </w:rPr>
  </w:style>
  <w:style w:type="character" w:styleId="Hyperlink">
    <w:name w:val="Hyperlink"/>
    <w:uiPriority w:val="99"/>
    <w:semiHidden/>
    <w:rsid w:val="004405EA"/>
    <w:rPr>
      <w:color w:val="0000FF"/>
      <w:u w:val="single"/>
    </w:rPr>
  </w:style>
  <w:style w:type="character" w:styleId="Emphasis">
    <w:name w:val="Emphasis"/>
    <w:uiPriority w:val="99"/>
    <w:qFormat/>
    <w:rsid w:val="004405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47</Words>
  <Characters>274</Characters>
  <Application>Microsoft Office Word</Application>
  <DocSecurity>0</DocSecurity>
  <Lines>2</Lines>
  <Paragraphs>1</Paragraphs>
  <ScaleCrop>false</ScaleCrop>
  <Company>The George Washington University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Jedwab, Remi Camille</dc:creator>
  <cp:keywords/>
  <dc:description/>
  <cp:lastModifiedBy>Jedwab, Remi Camille</cp:lastModifiedBy>
  <cp:revision>25</cp:revision>
  <dcterms:created xsi:type="dcterms:W3CDTF">2015-03-18T18:06:00Z</dcterms:created>
  <dcterms:modified xsi:type="dcterms:W3CDTF">2015-04-03T01:21:00Z</dcterms:modified>
</cp:coreProperties>
</file>