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3D1" w:rsidRPr="004053D1" w:rsidRDefault="004053D1">
      <w:pPr>
        <w:rPr>
          <w:b/>
          <w:sz w:val="30"/>
          <w:szCs w:val="3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4053D1">
        <w:rPr>
          <w:b/>
          <w:sz w:val="30"/>
          <w:szCs w:val="30"/>
          <w:u w:val="single"/>
        </w:rPr>
        <w:t>PhotoForYou</w:t>
      </w:r>
      <w:proofErr w:type="spellEnd"/>
    </w:p>
    <w:p w:rsidR="004053D1" w:rsidRDefault="004053D1"/>
    <w:p w:rsidR="004053D1" w:rsidRDefault="004053D1" w:rsidP="004053D1">
      <w:pPr>
        <w:rPr>
          <w:rStyle w:val="lev"/>
          <w:rFonts w:ascii="Verdana" w:hAnsi="Verdana"/>
          <w:color w:val="333333"/>
          <w:sz w:val="17"/>
          <w:szCs w:val="17"/>
        </w:rPr>
      </w:pPr>
      <w:r>
        <w:rPr>
          <w:rStyle w:val="lev"/>
          <w:rFonts w:ascii="Verdana" w:hAnsi="Verdana"/>
          <w:color w:val="333333"/>
          <w:sz w:val="17"/>
          <w:szCs w:val="17"/>
        </w:rPr>
        <w:t>Présentation de la Société :</w:t>
      </w:r>
    </w:p>
    <w:p w:rsidR="00530E63" w:rsidRDefault="004053D1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La société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AtelierLumière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est un laboratoire photographique professionnel situé à Paris (14ème arrondissement) et créé en 2006. Composé d’une équipe de quatre personnes :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Flippo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Raverdi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(dirigeant et photographe), Sophie Pierre (partie administrative), Jean-Marc Tomé et Bernard Guillaume (retouches et tirages). </w:t>
      </w:r>
      <w:r>
        <w:rPr>
          <w:rFonts w:ascii="Verdana" w:hAnsi="Verdana"/>
          <w:color w:val="333333"/>
          <w:sz w:val="17"/>
          <w:szCs w:val="17"/>
        </w:rPr>
        <w:br/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AtelierLumière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est spécialisé dans le tirage photographique et la retouche pour les professionnels. (Tirages lors d’expositions, retouches pour des magazines...)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Ses principales activités sont les suivantes 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:</w:t>
      </w:r>
      <w:proofErr w:type="gramEnd"/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numérisation de tout support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développement de fichiers RAW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la retouche créative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Le tirage jet d’encre d’exposition et l’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épreuvage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La société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AtelierLumière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véhicule son image autour de l’artisanal. En effet elle s’est fait une solide réputation chez les photographes auteurs comme chez les professionnels de la mode.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Contexte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Afin de diversifier son activité et faire profiter de son savoir-faire au plus grand nombre: la société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AtelierLumière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voudrait proposer la vente en ligne de photographies d’auteur.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La vente en ligne de photographies est déjà assurée par d’autres concurrents comme :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Fotolia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(</w:t>
      </w:r>
      <w:hyperlink w:history="1">
        <w:r>
          <w:rPr>
            <w:rStyle w:val="Lienhypertexte"/>
            <w:rFonts w:ascii="Verdana" w:hAnsi="Verdana"/>
            <w:color w:val="0C5B7A"/>
            <w:sz w:val="17"/>
            <w:szCs w:val="17"/>
          </w:rPr>
          <w:t>http://fr.fotolia.com)</w:t>
        </w:r>
      </w:hyperlink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 ,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DarqRoom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(</w:t>
      </w:r>
      <w:hyperlink w:history="1">
        <w:r>
          <w:rPr>
            <w:rStyle w:val="Lienhypertexte"/>
            <w:rFonts w:ascii="Verdana" w:hAnsi="Verdana"/>
            <w:color w:val="0C5B7A"/>
            <w:sz w:val="17"/>
            <w:szCs w:val="17"/>
          </w:rPr>
          <w:t>http://www.darqroom.com)</w:t>
        </w:r>
      </w:hyperlink>
      <w:r>
        <w:rPr>
          <w:rFonts w:ascii="Verdana" w:hAnsi="Verdana"/>
          <w:color w:val="333333"/>
          <w:sz w:val="17"/>
          <w:szCs w:val="17"/>
          <w:shd w:val="clear" w:color="auto" w:fill="F5F5F5"/>
        </w:rPr>
        <w:t>, etc.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Il sera donc important de se démarquer de ces concurrents en se basant sur la notoriété de 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le</w:t>
      </w:r>
      <w:proofErr w:type="gram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société et son expérience mais aussi en axant sur l’aspect photo d’art !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Expression fonctionnelle du besoin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Style w:val="lev"/>
          <w:rFonts w:ascii="Verdana" w:hAnsi="Verdana"/>
          <w:color w:val="333333"/>
          <w:sz w:val="17"/>
          <w:szCs w:val="17"/>
        </w:rPr>
        <w:t xml:space="preserve">Objectifs </w:t>
      </w:r>
      <w:proofErr w:type="gramStart"/>
      <w:r>
        <w:rPr>
          <w:rStyle w:val="lev"/>
          <w:rFonts w:ascii="Verdana" w:hAnsi="Verdana"/>
          <w:color w:val="333333"/>
          <w:sz w:val="17"/>
          <w:szCs w:val="17"/>
        </w:rPr>
        <w:t>:</w:t>
      </w:r>
      <w:proofErr w:type="gramEnd"/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Vente et achat de photographies.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Attirer de nouveaux clients. Augmenter le CA et les bénéfices. 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Cibles et caractéristiques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Vendeurs : photographes d’auteur (travaillant avec la société ou pas).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Acheteur : magasine, journaux, industriels, particuliers, ...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Style w:val="lev"/>
          <w:rFonts w:ascii="Verdana" w:hAnsi="Verdana"/>
          <w:color w:val="333333"/>
          <w:sz w:val="17"/>
          <w:szCs w:val="17"/>
        </w:rPr>
        <w:t>Description du contenu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Le site devra permettre de présenter les éléments informationnels suivants 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:</w:t>
      </w:r>
      <w:proofErr w:type="gramEnd"/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enregistrement sur le site en tant que photographe ou client.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catalogue des photos à 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vendre .</w:t>
      </w:r>
      <w:proofErr w:type="gramEnd"/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Le photographe fixe le prix de vente en nombre de crédit. (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minimum</w:t>
      </w:r>
      <w:proofErr w:type="gram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2 crédits-maximum 100 crédits)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L’achat se fait à partir de crédits que l’on doit acheter. </w:t>
      </w:r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>
        <w:rPr>
          <w:rFonts w:ascii="Verdana" w:hAnsi="Verdana" w:cs="Verdana"/>
          <w:color w:val="333333"/>
          <w:sz w:val="17"/>
          <w:szCs w:val="17"/>
          <w:shd w:val="clear" w:color="auto" w:fill="F5F5F5"/>
        </w:rPr>
        <w:t>(</w:t>
      </w:r>
      <w:proofErr w:type="gramEnd"/>
      <w:r>
        <w:rPr>
          <w:rFonts w:ascii="Verdana" w:hAnsi="Verdana" w:cs="Verdana"/>
          <w:color w:val="333333"/>
          <w:sz w:val="17"/>
          <w:szCs w:val="17"/>
          <w:shd w:val="clear" w:color="auto" w:fill="F5F5F5"/>
        </w:rPr>
        <w:t>1 crédit = 1 euros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)</w:t>
      </w:r>
    </w:p>
    <w:p w:rsidR="00530E63" w:rsidRDefault="00530E63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>Un client peut acheter des photos, des crédits mais pas un photographe.</w:t>
      </w:r>
    </w:p>
    <w:p w:rsidR="004053D1" w:rsidRDefault="00530E63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>Un photographe pourra déposer des photos.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Style w:val="lev"/>
          <w:rFonts w:ascii="Verdana" w:hAnsi="Verdana"/>
          <w:color w:val="333333"/>
          <w:sz w:val="17"/>
          <w:szCs w:val="17"/>
        </w:rPr>
        <w:t>Planning et coût: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-Catalogue Photographie: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Temps: 3 heures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Coût: 500€</w:t>
      </w:r>
    </w:p>
    <w:p w:rsidR="004053D1" w:rsidRDefault="004053D1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-Module d'achat de photo et de crédits: 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Temps: 6 heures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Coût: 600€</w:t>
      </w:r>
    </w:p>
    <w:p w:rsidR="004053D1" w:rsidRDefault="004053D1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lastRenderedPageBreak/>
        <w:t>-Module d’inscription: 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Temps: 2 heures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Coût: 100€</w:t>
      </w:r>
    </w:p>
    <w:p w:rsidR="004053D1" w:rsidRDefault="004053D1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>-Module de connexion et déconnexion: 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Temps: 2 heures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Coût: 100€</w:t>
      </w:r>
    </w:p>
    <w:p w:rsidR="008E4B66" w:rsidRDefault="004053D1">
      <w:pPr>
        <w:rPr>
          <w:rStyle w:val="lev"/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Exigences Fonctionnelles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Principales composantes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gestion des utilisateurs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identification des utilisateurs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gestion de l’espace client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gestion de l’espace photographe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gestion des commandes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gestion des paiements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gestion du catalogue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moteur de recherche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Fonctionnalités en «front office»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*Les principales fonctionnalités d'un site e-commerce</w:t>
      </w:r>
      <w:r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*Le site doit permettre d'accéder aux fonctionnalités suivantes :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*</w:t>
      </w:r>
      <w:r>
        <w:rPr>
          <w:rStyle w:val="lev"/>
          <w:rFonts w:ascii="Verdana" w:hAnsi="Verdana"/>
          <w:color w:val="333333"/>
          <w:sz w:val="17"/>
          <w:szCs w:val="17"/>
        </w:rPr>
        <w:t>Identification :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Gestion avec mots de passe cryptés.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Gérer l'identification des utilisateurs (photographes, clients).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*</w:t>
      </w:r>
      <w:r>
        <w:rPr>
          <w:rStyle w:val="lev"/>
          <w:rFonts w:ascii="Verdana" w:hAnsi="Verdana"/>
          <w:color w:val="333333"/>
          <w:sz w:val="17"/>
          <w:szCs w:val="17"/>
        </w:rPr>
        <w:t>Catalogue des photos :</w:t>
      </w:r>
    </w:p>
    <w:p w:rsidR="004A4EC1" w:rsidRPr="008E4B66" w:rsidRDefault="008E4B66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r>
        <w:rPr>
          <w:rStyle w:val="lev"/>
          <w:rFonts w:ascii="Verdana" w:hAnsi="Verdana"/>
          <w:b w:val="0"/>
          <w:color w:val="333333"/>
          <w:sz w:val="17"/>
          <w:szCs w:val="17"/>
        </w:rPr>
        <w:t xml:space="preserve">Créer un moteur de recherche qui marche en fonction </w:t>
      </w:r>
      <w:r w:rsidR="005A6500">
        <w:rPr>
          <w:rStyle w:val="lev"/>
          <w:rFonts w:ascii="Verdana" w:hAnsi="Verdana"/>
          <w:b w:val="0"/>
          <w:color w:val="333333"/>
          <w:sz w:val="17"/>
          <w:szCs w:val="17"/>
        </w:rPr>
        <w:t>d’informations rentrées par l’utilisateur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Affichage et l’ensemble des photos et des caractéristiques de chaque photo dans </w:t>
      </w:r>
      <w:proofErr w:type="gramStart"/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un</w:t>
      </w:r>
      <w:proofErr w:type="gramEnd"/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organisation fonctionnelle.</w:t>
      </w:r>
      <w:r w:rsidR="004053D1"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Nom de la photo</w:t>
      </w:r>
      <w:r w:rsidR="004053D1"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 w:rsidR="004053D1">
        <w:rPr>
          <w:rFonts w:ascii="Verdana" w:hAnsi="Verdana" w:cs="Verdana"/>
          <w:color w:val="333333"/>
          <w:sz w:val="17"/>
          <w:szCs w:val="17"/>
          <w:shd w:val="clear" w:color="auto" w:fill="F5F5F5"/>
        </w:rPr>
        <w:t>Catégorie de la photo</w:t>
      </w:r>
      <w:r w:rsidR="004053D1"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 w:rsidR="004053D1">
        <w:rPr>
          <w:rFonts w:ascii="Verdana" w:hAnsi="Verdana" w:cs="Verdana"/>
          <w:color w:val="333333"/>
          <w:sz w:val="17"/>
          <w:szCs w:val="17"/>
          <w:shd w:val="clear" w:color="auto" w:fill="F5F5F5"/>
        </w:rPr>
        <w:t>Taille  et/ou sous catégorie et le prix.</w:t>
      </w:r>
      <w:r w:rsidR="004053D1"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 w:rsidR="004053D1">
        <w:rPr>
          <w:rFonts w:ascii="Verdana" w:hAnsi="Verdana" w:cs="Verdana"/>
          <w:color w:val="333333"/>
          <w:sz w:val="17"/>
          <w:szCs w:val="17"/>
          <w:shd w:val="clear" w:color="auto" w:fill="F5F5F5"/>
        </w:rPr>
        <w:t>Les photos doivent avoir une résolution d’au m</w:t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oins 2400 x 1600 pixels.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Les images doivent être au format JPEG.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Le poids maximum du fichier ne doit pas dépasser 30 MB.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Un photographe ne peut pas acheter de photographies. </w:t>
      </w:r>
      <w:r w:rsidR="004053D1">
        <w:rPr>
          <w:rFonts w:ascii="Tahoma" w:hAnsi="Tahoma" w:cs="Tahoma"/>
          <w:color w:val="333333"/>
          <w:sz w:val="17"/>
          <w:szCs w:val="17"/>
          <w:shd w:val="clear" w:color="auto" w:fill="F5F5F5"/>
        </w:rPr>
        <w:t> 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.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Fonctionnalités en «back office»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Gestion des utilisateurs </w:t>
      </w:r>
      <w:proofErr w:type="gramStart"/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:</w:t>
      </w:r>
      <w:proofErr w:type="gramEnd"/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L'administrateur doit pouvoir ajouter, modifier, supprimer les utilisateurs</w:t>
      </w:r>
      <w:r w:rsidR="004053D1">
        <w:rPr>
          <w:rFonts w:ascii="Verdana" w:hAnsi="Verdana"/>
          <w:color w:val="333333"/>
          <w:sz w:val="17"/>
          <w:szCs w:val="17"/>
        </w:rPr>
        <w:br/>
      </w:r>
      <w:r w:rsidR="004053D1">
        <w:rPr>
          <w:rFonts w:ascii="Verdana" w:hAnsi="Verdana"/>
          <w:color w:val="333333"/>
          <w:sz w:val="17"/>
          <w:szCs w:val="17"/>
          <w:shd w:val="clear" w:color="auto" w:fill="F5F5F5"/>
        </w:rPr>
        <w:t>Gestion du catalogue : on doit pourvoir ajouter, modifier, supprimer des photos.</w:t>
      </w:r>
    </w:p>
    <w:p w:rsidR="008E4B66" w:rsidRDefault="008E4B66">
      <w:r>
        <w:rPr>
          <w:rFonts w:ascii="Verdana" w:hAnsi="Verdana"/>
          <w:color w:val="333333"/>
          <w:sz w:val="17"/>
          <w:szCs w:val="17"/>
          <w:shd w:val="clear" w:color="auto" w:fill="F5F5F5"/>
        </w:rPr>
        <w:t>Gestion paiement : gérer les paiements, les sécuriser</w:t>
      </w:r>
      <w:r>
        <w:rPr>
          <w:rFonts w:ascii="Verdana" w:hAnsi="Verdana"/>
          <w:color w:val="333333"/>
          <w:sz w:val="17"/>
          <w:szCs w:val="17"/>
        </w:rPr>
        <w:br/>
      </w:r>
    </w:p>
    <w:p w:rsidR="00530E63" w:rsidRDefault="00530E63"/>
    <w:p w:rsidR="00530E63" w:rsidRDefault="00530E63"/>
    <w:p w:rsidR="00530E63" w:rsidRDefault="00530E63"/>
    <w:p w:rsidR="00530E63" w:rsidRDefault="00530E63"/>
    <w:p w:rsidR="00530E63" w:rsidRDefault="00530E63"/>
    <w:p w:rsidR="00530E63" w:rsidRDefault="00530E63" w:rsidP="00530E63">
      <w:pPr>
        <w:jc w:val="center"/>
        <w:rPr>
          <w:sz w:val="30"/>
          <w:szCs w:val="30"/>
          <w:u w:val="single"/>
        </w:rPr>
      </w:pPr>
      <w:r w:rsidRPr="00530E63">
        <w:rPr>
          <w:sz w:val="30"/>
          <w:szCs w:val="30"/>
          <w:u w:val="single"/>
        </w:rPr>
        <w:lastRenderedPageBreak/>
        <w:t>MLD</w:t>
      </w:r>
    </w:p>
    <w:p w:rsidR="00530E63" w:rsidRDefault="00530E63" w:rsidP="00530E63">
      <w:pPr>
        <w:jc w:val="center"/>
        <w:rPr>
          <w:sz w:val="30"/>
          <w:szCs w:val="30"/>
          <w:u w:val="single"/>
        </w:rPr>
      </w:pPr>
    </w:p>
    <w:p w:rsidR="00530E63" w:rsidRDefault="009A0B90" w:rsidP="00530E63">
      <w:r w:rsidRPr="009A0B90">
        <w:t>Utilisateur</w:t>
      </w:r>
      <w:r>
        <w:t xml:space="preserve"> (</w:t>
      </w:r>
      <w:proofErr w:type="spellStart"/>
      <w:r w:rsidRPr="009A0B90">
        <w:rPr>
          <w:u w:val="single"/>
        </w:rPr>
        <w:t>idutilisateur</w:t>
      </w:r>
      <w:proofErr w:type="spellEnd"/>
      <w:r>
        <w:t xml:space="preserve">, pseudo, nom, prénom, </w:t>
      </w:r>
      <w:proofErr w:type="spellStart"/>
      <w:r>
        <w:t>mdp</w:t>
      </w:r>
      <w:proofErr w:type="spellEnd"/>
      <w:r>
        <w:t>, email,  crédits,)</w:t>
      </w:r>
    </w:p>
    <w:p w:rsidR="009A0B90" w:rsidRDefault="009A0B90" w:rsidP="00530E63">
      <w:r>
        <w:t>Historique (</w:t>
      </w:r>
      <w:proofErr w:type="spellStart"/>
      <w:r w:rsidRPr="00C710D3">
        <w:rPr>
          <w:u w:val="single"/>
        </w:rPr>
        <w:t>idachat</w:t>
      </w:r>
      <w:proofErr w:type="spellEnd"/>
      <w:r>
        <w:t xml:space="preserve">, </w:t>
      </w:r>
      <w:r w:rsidR="003459D1">
        <w:t>#</w:t>
      </w:r>
      <w:proofErr w:type="spellStart"/>
      <w:r>
        <w:t>idutilisateur</w:t>
      </w:r>
      <w:proofErr w:type="spellEnd"/>
      <w:r>
        <w:t xml:space="preserve">, </w:t>
      </w:r>
      <w:proofErr w:type="spellStart"/>
      <w:r>
        <w:t>historiqueachat</w:t>
      </w:r>
      <w:proofErr w:type="spellEnd"/>
      <w:r w:rsidR="003459D1">
        <w:t>, #</w:t>
      </w:r>
      <w:proofErr w:type="spellStart"/>
      <w:r w:rsidR="003459D1">
        <w:t>idphoto</w:t>
      </w:r>
      <w:proofErr w:type="spellEnd"/>
      <w:r>
        <w:t>)</w:t>
      </w:r>
    </w:p>
    <w:p w:rsidR="00C710D3" w:rsidRDefault="00C710D3" w:rsidP="00530E63">
      <w:r>
        <w:t>Menu (</w:t>
      </w:r>
      <w:proofErr w:type="spellStart"/>
      <w:r w:rsidRPr="00C710D3">
        <w:rPr>
          <w:u w:val="single"/>
        </w:rPr>
        <w:t>idMenu</w:t>
      </w:r>
      <w:proofErr w:type="spellEnd"/>
      <w:r>
        <w:t xml:space="preserve">, Lien, </w:t>
      </w:r>
      <w:proofErr w:type="spellStart"/>
      <w:r>
        <w:t>NomMenu</w:t>
      </w:r>
      <w:proofErr w:type="spellEnd"/>
      <w:r>
        <w:t xml:space="preserve">, </w:t>
      </w:r>
      <w:proofErr w:type="spellStart"/>
      <w:r>
        <w:t>Connected</w:t>
      </w:r>
      <w:proofErr w:type="spellEnd"/>
      <w:r>
        <w:t>)</w:t>
      </w:r>
    </w:p>
    <w:p w:rsidR="00C710D3" w:rsidRDefault="00C710D3" w:rsidP="00530E63">
      <w:proofErr w:type="gramStart"/>
      <w:r>
        <w:t>Crédits(</w:t>
      </w:r>
      <w:proofErr w:type="spellStart"/>
      <w:proofErr w:type="gramEnd"/>
      <w:r w:rsidRPr="00C710D3">
        <w:rPr>
          <w:u w:val="single"/>
        </w:rPr>
        <w:t>idcrédits</w:t>
      </w:r>
      <w:proofErr w:type="spellEnd"/>
      <w:r>
        <w:t xml:space="preserve">, </w:t>
      </w:r>
      <w:proofErr w:type="spellStart"/>
      <w:r>
        <w:t>nbcrédits</w:t>
      </w:r>
      <w:proofErr w:type="spellEnd"/>
      <w:r>
        <w:t>)</w:t>
      </w:r>
    </w:p>
    <w:p w:rsidR="00C710D3" w:rsidRDefault="00C710D3" w:rsidP="00530E63">
      <w:proofErr w:type="gramStart"/>
      <w:r>
        <w:t>Photo(</w:t>
      </w:r>
      <w:proofErr w:type="spellStart"/>
      <w:proofErr w:type="gramEnd"/>
      <w:r w:rsidRPr="00C710D3">
        <w:rPr>
          <w:u w:val="single"/>
        </w:rPr>
        <w:t>idphoto</w:t>
      </w:r>
      <w:proofErr w:type="spellEnd"/>
      <w:r w:rsidRPr="00C710D3">
        <w:t xml:space="preserve">, </w:t>
      </w:r>
      <w:proofErr w:type="spellStart"/>
      <w:r w:rsidRPr="00C710D3">
        <w:t>nomfoto</w:t>
      </w:r>
      <w:proofErr w:type="spellEnd"/>
      <w:r>
        <w:t>, prix)</w:t>
      </w:r>
    </w:p>
    <w:p w:rsidR="00C710D3" w:rsidRPr="009A0B90" w:rsidRDefault="00C710D3" w:rsidP="00530E63">
      <w:proofErr w:type="gramStart"/>
      <w:r>
        <w:t>Catégorie(</w:t>
      </w:r>
      <w:proofErr w:type="spellStart"/>
      <w:proofErr w:type="gramEnd"/>
      <w:r w:rsidRPr="00C710D3">
        <w:rPr>
          <w:u w:val="single"/>
        </w:rPr>
        <w:t>idcateg</w:t>
      </w:r>
      <w:proofErr w:type="spellEnd"/>
      <w:r w:rsidRPr="00C710D3">
        <w:t>,</w:t>
      </w:r>
      <w:r>
        <w:t xml:space="preserve"> </w:t>
      </w:r>
      <w:proofErr w:type="spellStart"/>
      <w:r>
        <w:t>libellecateg</w:t>
      </w:r>
      <w:proofErr w:type="spellEnd"/>
      <w:r w:rsidR="003459D1">
        <w:t>, #</w:t>
      </w:r>
      <w:proofErr w:type="spellStart"/>
      <w:r w:rsidR="003459D1">
        <w:t>idphoto</w:t>
      </w:r>
      <w:proofErr w:type="spellEnd"/>
      <w:r>
        <w:t>)</w:t>
      </w:r>
    </w:p>
    <w:sectPr w:rsidR="00C710D3" w:rsidRPr="009A0B90" w:rsidSect="004A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4053D1"/>
    <w:rsid w:val="003459D1"/>
    <w:rsid w:val="004053D1"/>
    <w:rsid w:val="004A4EC1"/>
    <w:rsid w:val="00530E63"/>
    <w:rsid w:val="005A6500"/>
    <w:rsid w:val="008E4B66"/>
    <w:rsid w:val="009A0B90"/>
    <w:rsid w:val="00A97DEF"/>
    <w:rsid w:val="00C7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053D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053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Cloé</dc:creator>
  <cp:lastModifiedBy>Cloé</cp:lastModifiedBy>
  <cp:revision>1</cp:revision>
  <cp:lastPrinted>2018-11-16T08:38:00Z</cp:lastPrinted>
  <dcterms:created xsi:type="dcterms:W3CDTF">2018-11-16T07:18:00Z</dcterms:created>
  <dcterms:modified xsi:type="dcterms:W3CDTF">2018-11-16T08:57:00Z</dcterms:modified>
</cp:coreProperties>
</file>