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 Light" w:hAnsi="Calibri Light" w:cs="Calibri Light"/>
          <w:sz w:val="2"/>
        </w:rPr>
        <w:id w:val="-36668668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017B5D9" w14:textId="400AB01A" w:rsidR="00FA70AD" w:rsidRPr="009E2D40" w:rsidRDefault="00FA70AD">
          <w:pPr>
            <w:pStyle w:val="NoSpacing"/>
            <w:rPr>
              <w:rFonts w:ascii="Calibri Light" w:hAnsi="Calibri Light" w:cs="Calibri Light"/>
              <w:sz w:val="2"/>
            </w:rPr>
          </w:pPr>
        </w:p>
        <w:p w14:paraId="18A80500" w14:textId="77777777" w:rsidR="00FA70AD" w:rsidRPr="009E2D40" w:rsidRDefault="00FA70AD">
          <w:pPr>
            <w:rPr>
              <w:rFonts w:ascii="Calibri Light" w:hAnsi="Calibri Light" w:cs="Calibri Light"/>
            </w:rPr>
          </w:pPr>
          <w:r w:rsidRPr="009E2D40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D48933" wp14:editId="74A025D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 Light" w:eastAsiaTheme="majorEastAsia" w:hAnsi="Calibri Light" w:cs="Calibri Light"/>
                                    <w:color w:val="FF4F4F" w:themeColor="text2" w:themeTint="99"/>
                                    <w:sz w:val="64"/>
                                    <w:szCs w:val="64"/>
                                    <w:lang w:val="sr-Cyrl-RS"/>
                                  </w:rPr>
                                  <w:alias w:val="Title"/>
                                  <w:tag w:val=""/>
                                  <w:id w:val="1933323707"/>
                                  <w:placeholder>
                                    <w:docPart w:val="FB951B898A38494180CB1B895FBB3F4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DEAA8C" w14:textId="03DDC325" w:rsidR="00FA70AD" w:rsidRPr="00900BAF" w:rsidRDefault="00FA70AD">
                                    <w:pPr>
                                      <w:pStyle w:val="NoSpacing"/>
                                      <w:rPr>
                                        <w:rFonts w:ascii="Calibri Light" w:eastAsiaTheme="majorEastAsia" w:hAnsi="Calibri Light" w:cs="Calibri Light"/>
                                        <w:caps/>
                                        <w:color w:val="FF4F4F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sr-Cyrl-RS"/>
                                      </w:rPr>
                                      <w:t>ВЕБ АПЛИКАЦИЈА ЗА ИЗДАВАЊЕ СТАНОВА</w:t>
                                    </w:r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 xml:space="preserve"> - Rent</w:t>
                                    </w:r>
                                    <w:r w:rsid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A</w:t>
                                    </w:r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part</w:t>
                                    </w:r>
                                  </w:p>
                                </w:sdtContent>
                              </w:sdt>
                              <w:p w14:paraId="21419B32" w14:textId="18B612F4" w:rsidR="00FA70AD" w:rsidRPr="001F7D0C" w:rsidRDefault="004E7A78">
                                <w:pPr>
                                  <w:pStyle w:val="NoSpacing"/>
                                  <w:spacing w:before="120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  <w:lang w:val="sr-Cyrl-RS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7D0C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 xml:space="preserve">Спецификација сценарија употребе -  </w:t>
                                    </w:r>
                                    <w:r w:rsidR="004816C4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улога администратора</w:t>
                                    </w:r>
                                  </w:sdtContent>
                                </w:sdt>
                              </w:p>
                              <w:p w14:paraId="6CEB9AF0" w14:textId="77777777" w:rsidR="00FA70AD" w:rsidRPr="00900BAF" w:rsidRDefault="00FA70AD">
                                <w:pPr>
                                  <w:rPr>
                                    <w:rFonts w:ascii="Calibri Light" w:hAnsi="Calibri Light" w:cs="Calibri Ligh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D489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bri Light" w:eastAsiaTheme="majorEastAsia" w:hAnsi="Calibri Light" w:cs="Calibri Light"/>
                              <w:color w:val="FF4F4F" w:themeColor="text2" w:themeTint="99"/>
                              <w:sz w:val="64"/>
                              <w:szCs w:val="64"/>
                              <w:lang w:val="sr-Cyrl-RS"/>
                            </w:rPr>
                            <w:alias w:val="Title"/>
                            <w:tag w:val=""/>
                            <w:id w:val="1933323707"/>
                            <w:placeholder>
                              <w:docPart w:val="FB951B898A38494180CB1B895FBB3F4A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8DEAA8C" w14:textId="03DDC325" w:rsidR="00FA70AD" w:rsidRPr="00900BAF" w:rsidRDefault="00FA70AD">
                              <w:pPr>
                                <w:pStyle w:val="NoSpacing"/>
                                <w:rPr>
                                  <w:rFonts w:ascii="Calibri Light" w:eastAsiaTheme="majorEastAsia" w:hAnsi="Calibri Light" w:cs="Calibri Light"/>
                                  <w:caps/>
                                  <w:color w:val="FF4F4F" w:themeColor="text2" w:themeTint="99"/>
                                  <w:sz w:val="68"/>
                                  <w:szCs w:val="68"/>
                                </w:rPr>
                              </w:pPr>
                              <w:r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sr-Cyrl-RS"/>
                                </w:rPr>
                                <w:t>ВЕБ АПЛИКАЦИЈА ЗА ИЗДАВАЊЕ СТАНОВА</w:t>
                              </w:r>
                              <w:r w:rsidR="00900BAF"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 xml:space="preserve"> - Rent</w:t>
                              </w:r>
                              <w:r w:rsid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A</w:t>
                              </w:r>
                              <w:r w:rsidR="00900BAF"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part</w:t>
                              </w:r>
                            </w:p>
                          </w:sdtContent>
                        </w:sdt>
                        <w:p w14:paraId="21419B32" w14:textId="18B612F4" w:rsidR="00FA70AD" w:rsidRPr="001F7D0C" w:rsidRDefault="00970E12">
                          <w:pPr>
                            <w:pStyle w:val="NoSpacing"/>
                            <w:spacing w:before="120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  <w:lang w:val="sr-Cyrl-RS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F7D0C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 xml:space="preserve">Спецификација сценарија употребе -  </w:t>
                              </w:r>
                              <w:r w:rsidR="004816C4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улога администратора</w:t>
                              </w:r>
                            </w:sdtContent>
                          </w:sdt>
                        </w:p>
                        <w:p w14:paraId="6CEB9AF0" w14:textId="77777777" w:rsidR="00FA70AD" w:rsidRPr="00900BAF" w:rsidRDefault="00FA70AD">
                          <w:pPr>
                            <w:rPr>
                              <w:rFonts w:ascii="Calibri Light" w:hAnsi="Calibri Light" w:cs="Calibri Light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E2D40">
            <w:rPr>
              <w:rFonts w:ascii="Calibri Light" w:hAnsi="Calibri Light" w:cs="Calibri Light"/>
              <w:noProof/>
              <w:color w:val="262626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D8B1C7" wp14:editId="1A28EA4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98AF18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E2D40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B138A2" wp14:editId="5FD65C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A3D7DC" w14:textId="530BB372" w:rsidR="00FA70AD" w:rsidRPr="00900BAF" w:rsidRDefault="004E7A78">
                                <w:pPr>
                                  <w:pStyle w:val="NoSpacing"/>
                                  <w:jc w:val="right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70AD"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Висока техничка школа струковних студија у Новом Саду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9CD157" w14:textId="5906F545" w:rsidR="00FA70AD" w:rsidRDefault="00FA7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262626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Софтверско инжењерство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B138A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5A3D7DC" w14:textId="530BB372" w:rsidR="00FA70AD" w:rsidRPr="00900BAF" w:rsidRDefault="00970E12">
                          <w:pPr>
                            <w:pStyle w:val="NoSpacing"/>
                            <w:jc w:val="right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70AD"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Висока техничка школа струковних студија у Новом Саду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99CD157" w14:textId="5906F545" w:rsidR="00FA70AD" w:rsidRDefault="00FA70AD">
                              <w:pPr>
                                <w:pStyle w:val="NoSpacing"/>
                                <w:jc w:val="right"/>
                                <w:rPr>
                                  <w:color w:val="262626" w:themeColor="accent1"/>
                                  <w:sz w:val="36"/>
                                  <w:szCs w:val="36"/>
                                </w:rPr>
                              </w:pPr>
                              <w:r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Софтверско инжењерство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8DD66C" w14:textId="77777777" w:rsidR="00FA70AD" w:rsidRPr="009E2D40" w:rsidRDefault="00FA70AD">
          <w:pPr>
            <w:spacing w:after="160" w:line="259" w:lineRule="auto"/>
            <w:rPr>
              <w:rFonts w:ascii="Calibri Light" w:hAnsi="Calibri Light" w:cs="Calibri Light"/>
            </w:rPr>
          </w:pPr>
          <w:r w:rsidRPr="009E2D40">
            <w:rPr>
              <w:rFonts w:ascii="Calibri Light" w:hAnsi="Calibri Light" w:cs="Calibri Light"/>
            </w:rPr>
            <w:br w:type="page"/>
          </w:r>
        </w:p>
        <w:sdt>
          <w:sdtPr>
            <w:rPr>
              <w:rFonts w:ascii="Calibri Light" w:eastAsiaTheme="minorHAnsi" w:hAnsi="Calibri Light" w:cs="Calibri Light"/>
              <w:b w:val="0"/>
              <w:bCs w:val="0"/>
              <w:kern w:val="0"/>
              <w:sz w:val="22"/>
              <w:szCs w:val="22"/>
            </w:rPr>
            <w:id w:val="-188446771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1067D803" w14:textId="6D20B157" w:rsidR="00FA70AD" w:rsidRPr="009E2D40" w:rsidRDefault="00FA70AD">
              <w:pPr>
                <w:pStyle w:val="TOCHeading"/>
                <w:rPr>
                  <w:rFonts w:ascii="Calibri Light" w:hAnsi="Calibri Light" w:cs="Calibri Light"/>
                  <w:lang w:val="sr-Cyrl-RS"/>
                </w:rPr>
              </w:pPr>
              <w:r w:rsidRPr="009E2D40">
                <w:rPr>
                  <w:rFonts w:ascii="Calibri Light" w:hAnsi="Calibri Light" w:cs="Calibri Light"/>
                  <w:lang w:val="sr-Cyrl-RS"/>
                </w:rPr>
                <w:t>Садржај</w:t>
              </w:r>
            </w:p>
            <w:p w14:paraId="5FE360B6" w14:textId="6144DF75" w:rsidR="00970E12" w:rsidRDefault="00FA70AD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r w:rsidRPr="009E2D40">
                <w:rPr>
                  <w:rFonts w:ascii="Calibri Light" w:hAnsi="Calibri Light" w:cs="Calibri Light"/>
                </w:rPr>
                <w:fldChar w:fldCharType="begin"/>
              </w:r>
              <w:r w:rsidRPr="009E2D40">
                <w:rPr>
                  <w:rFonts w:ascii="Calibri Light" w:hAnsi="Calibri Light" w:cs="Calibri Light"/>
                </w:rPr>
                <w:instrText xml:space="preserve"> TOC \o "1-3" \h \z \u </w:instrText>
              </w:r>
              <w:r w:rsidRPr="009E2D40">
                <w:rPr>
                  <w:rFonts w:ascii="Calibri Light" w:hAnsi="Calibri Light" w:cs="Calibri Light"/>
                </w:rPr>
                <w:fldChar w:fldCharType="separate"/>
              </w:r>
              <w:hyperlink w:anchor="_Toc66631500" w:history="1"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</w:t>
                </w:r>
                <w:r w:rsidR="00970E12">
                  <w:rPr>
                    <w:rFonts w:eastAsiaTheme="minorEastAsia"/>
                    <w:noProof/>
                  </w:rPr>
                  <w:tab/>
                </w:r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Увод</w:t>
                </w:r>
                <w:r w:rsidR="00970E12">
                  <w:rPr>
                    <w:noProof/>
                    <w:webHidden/>
                  </w:rPr>
                  <w:tab/>
                </w:r>
                <w:r w:rsidR="00970E12">
                  <w:rPr>
                    <w:noProof/>
                    <w:webHidden/>
                  </w:rPr>
                  <w:fldChar w:fldCharType="begin"/>
                </w:r>
                <w:r w:rsidR="00970E12">
                  <w:rPr>
                    <w:noProof/>
                    <w:webHidden/>
                  </w:rPr>
                  <w:instrText xml:space="preserve"> PAGEREF _Toc66631500 \h </w:instrText>
                </w:r>
                <w:r w:rsidR="00970E12">
                  <w:rPr>
                    <w:noProof/>
                    <w:webHidden/>
                  </w:rPr>
                </w:r>
                <w:r w:rsidR="00970E12">
                  <w:rPr>
                    <w:noProof/>
                    <w:webHidden/>
                  </w:rPr>
                  <w:fldChar w:fldCharType="separate"/>
                </w:r>
                <w:r w:rsidR="00970E12">
                  <w:rPr>
                    <w:noProof/>
                    <w:webHidden/>
                  </w:rPr>
                  <w:t>3</w:t>
                </w:r>
                <w:r w:rsidR="00970E12">
                  <w:rPr>
                    <w:noProof/>
                    <w:webHidden/>
                  </w:rPr>
                  <w:fldChar w:fldCharType="end"/>
                </w:r>
              </w:hyperlink>
            </w:p>
            <w:p w14:paraId="3102031B" w14:textId="2352D144" w:rsidR="00970E12" w:rsidRDefault="004E7A78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01" w:history="1"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1.1.</w:t>
                </w:r>
                <w:r w:rsidR="00970E12">
                  <w:rPr>
                    <w:rFonts w:eastAsiaTheme="minorEastAsia"/>
                    <w:noProof/>
                  </w:rPr>
                  <w:tab/>
                </w:r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Резиме</w:t>
                </w:r>
                <w:r w:rsidR="00970E12">
                  <w:rPr>
                    <w:noProof/>
                    <w:webHidden/>
                  </w:rPr>
                  <w:tab/>
                </w:r>
                <w:r w:rsidR="00970E12">
                  <w:rPr>
                    <w:noProof/>
                    <w:webHidden/>
                  </w:rPr>
                  <w:fldChar w:fldCharType="begin"/>
                </w:r>
                <w:r w:rsidR="00970E12">
                  <w:rPr>
                    <w:noProof/>
                    <w:webHidden/>
                  </w:rPr>
                  <w:instrText xml:space="preserve"> PAGEREF _Toc66631501 \h </w:instrText>
                </w:r>
                <w:r w:rsidR="00970E12">
                  <w:rPr>
                    <w:noProof/>
                    <w:webHidden/>
                  </w:rPr>
                </w:r>
                <w:r w:rsidR="00970E12">
                  <w:rPr>
                    <w:noProof/>
                    <w:webHidden/>
                  </w:rPr>
                  <w:fldChar w:fldCharType="separate"/>
                </w:r>
                <w:r w:rsidR="00970E12">
                  <w:rPr>
                    <w:noProof/>
                    <w:webHidden/>
                  </w:rPr>
                  <w:t>3</w:t>
                </w:r>
                <w:r w:rsidR="00970E12">
                  <w:rPr>
                    <w:noProof/>
                    <w:webHidden/>
                  </w:rPr>
                  <w:fldChar w:fldCharType="end"/>
                </w:r>
              </w:hyperlink>
            </w:p>
            <w:p w14:paraId="353DE63F" w14:textId="19939480" w:rsidR="00970E12" w:rsidRDefault="004E7A78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02" w:history="1"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1.2.</w:t>
                </w:r>
                <w:r w:rsidR="00970E12">
                  <w:rPr>
                    <w:rFonts w:eastAsiaTheme="minorEastAsia"/>
                    <w:noProof/>
                  </w:rPr>
                  <w:tab/>
                </w:r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Намена документа и циљна група</w:t>
                </w:r>
                <w:r w:rsidR="00970E12">
                  <w:rPr>
                    <w:noProof/>
                    <w:webHidden/>
                  </w:rPr>
                  <w:tab/>
                </w:r>
                <w:r w:rsidR="00970E12">
                  <w:rPr>
                    <w:noProof/>
                    <w:webHidden/>
                  </w:rPr>
                  <w:fldChar w:fldCharType="begin"/>
                </w:r>
                <w:r w:rsidR="00970E12">
                  <w:rPr>
                    <w:noProof/>
                    <w:webHidden/>
                  </w:rPr>
                  <w:instrText xml:space="preserve"> PAGEREF _Toc66631502 \h </w:instrText>
                </w:r>
                <w:r w:rsidR="00970E12">
                  <w:rPr>
                    <w:noProof/>
                    <w:webHidden/>
                  </w:rPr>
                </w:r>
                <w:r w:rsidR="00970E12">
                  <w:rPr>
                    <w:noProof/>
                    <w:webHidden/>
                  </w:rPr>
                  <w:fldChar w:fldCharType="separate"/>
                </w:r>
                <w:r w:rsidR="00970E12">
                  <w:rPr>
                    <w:noProof/>
                    <w:webHidden/>
                  </w:rPr>
                  <w:t>3</w:t>
                </w:r>
                <w:r w:rsidR="00970E12">
                  <w:rPr>
                    <w:noProof/>
                    <w:webHidden/>
                  </w:rPr>
                  <w:fldChar w:fldCharType="end"/>
                </w:r>
              </w:hyperlink>
            </w:p>
            <w:p w14:paraId="22B6C4A6" w14:textId="28608EED" w:rsidR="00970E12" w:rsidRDefault="004E7A78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03" w:history="1"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1.3.</w:t>
                </w:r>
                <w:r w:rsidR="00970E12">
                  <w:rPr>
                    <w:rFonts w:eastAsiaTheme="minorEastAsia"/>
                    <w:noProof/>
                  </w:rPr>
                  <w:tab/>
                </w:r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Референце</w:t>
                </w:r>
                <w:r w:rsidR="00970E12">
                  <w:rPr>
                    <w:noProof/>
                    <w:webHidden/>
                  </w:rPr>
                  <w:tab/>
                </w:r>
                <w:r w:rsidR="00970E12">
                  <w:rPr>
                    <w:noProof/>
                    <w:webHidden/>
                  </w:rPr>
                  <w:fldChar w:fldCharType="begin"/>
                </w:r>
                <w:r w:rsidR="00970E12">
                  <w:rPr>
                    <w:noProof/>
                    <w:webHidden/>
                  </w:rPr>
                  <w:instrText xml:space="preserve"> PAGEREF _Toc66631503 \h </w:instrText>
                </w:r>
                <w:r w:rsidR="00970E12">
                  <w:rPr>
                    <w:noProof/>
                    <w:webHidden/>
                  </w:rPr>
                </w:r>
                <w:r w:rsidR="00970E12">
                  <w:rPr>
                    <w:noProof/>
                    <w:webHidden/>
                  </w:rPr>
                  <w:fldChar w:fldCharType="separate"/>
                </w:r>
                <w:r w:rsidR="00970E12">
                  <w:rPr>
                    <w:noProof/>
                    <w:webHidden/>
                  </w:rPr>
                  <w:t>3</w:t>
                </w:r>
                <w:r w:rsidR="00970E12">
                  <w:rPr>
                    <w:noProof/>
                    <w:webHidden/>
                  </w:rPr>
                  <w:fldChar w:fldCharType="end"/>
                </w:r>
              </w:hyperlink>
            </w:p>
            <w:p w14:paraId="58A2CBE6" w14:textId="2B70A72D" w:rsidR="00970E12" w:rsidRDefault="004E7A78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04" w:history="1"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1.4.</w:t>
                </w:r>
                <w:r w:rsidR="00970E12">
                  <w:rPr>
                    <w:rFonts w:eastAsiaTheme="minorEastAsia"/>
                    <w:noProof/>
                  </w:rPr>
                  <w:tab/>
                </w:r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Отворена питања</w:t>
                </w:r>
                <w:r w:rsidR="00970E12">
                  <w:rPr>
                    <w:noProof/>
                    <w:webHidden/>
                  </w:rPr>
                  <w:tab/>
                </w:r>
                <w:r w:rsidR="00970E12">
                  <w:rPr>
                    <w:noProof/>
                    <w:webHidden/>
                  </w:rPr>
                  <w:fldChar w:fldCharType="begin"/>
                </w:r>
                <w:r w:rsidR="00970E12">
                  <w:rPr>
                    <w:noProof/>
                    <w:webHidden/>
                  </w:rPr>
                  <w:instrText xml:space="preserve"> PAGEREF _Toc66631504 \h </w:instrText>
                </w:r>
                <w:r w:rsidR="00970E12">
                  <w:rPr>
                    <w:noProof/>
                    <w:webHidden/>
                  </w:rPr>
                </w:r>
                <w:r w:rsidR="00970E12">
                  <w:rPr>
                    <w:noProof/>
                    <w:webHidden/>
                  </w:rPr>
                  <w:fldChar w:fldCharType="separate"/>
                </w:r>
                <w:r w:rsidR="00970E12">
                  <w:rPr>
                    <w:noProof/>
                    <w:webHidden/>
                  </w:rPr>
                  <w:t>3</w:t>
                </w:r>
                <w:r w:rsidR="00970E12">
                  <w:rPr>
                    <w:noProof/>
                    <w:webHidden/>
                  </w:rPr>
                  <w:fldChar w:fldCharType="end"/>
                </w:r>
              </w:hyperlink>
            </w:p>
            <w:p w14:paraId="78752E36" w14:textId="446A7729" w:rsidR="00970E12" w:rsidRDefault="004E7A78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05" w:history="1"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</w:t>
                </w:r>
                <w:r w:rsidR="00970E12">
                  <w:rPr>
                    <w:rFonts w:eastAsiaTheme="minorEastAsia"/>
                    <w:noProof/>
                  </w:rPr>
                  <w:tab/>
                </w:r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Сценарио улоге администратора</w:t>
                </w:r>
                <w:r w:rsidR="00970E12">
                  <w:rPr>
                    <w:noProof/>
                    <w:webHidden/>
                  </w:rPr>
                  <w:tab/>
                </w:r>
                <w:r w:rsidR="00970E12">
                  <w:rPr>
                    <w:noProof/>
                    <w:webHidden/>
                  </w:rPr>
                  <w:fldChar w:fldCharType="begin"/>
                </w:r>
                <w:r w:rsidR="00970E12">
                  <w:rPr>
                    <w:noProof/>
                    <w:webHidden/>
                  </w:rPr>
                  <w:instrText xml:space="preserve"> PAGEREF _Toc66631505 \h </w:instrText>
                </w:r>
                <w:r w:rsidR="00970E12">
                  <w:rPr>
                    <w:noProof/>
                    <w:webHidden/>
                  </w:rPr>
                </w:r>
                <w:r w:rsidR="00970E12">
                  <w:rPr>
                    <w:noProof/>
                    <w:webHidden/>
                  </w:rPr>
                  <w:fldChar w:fldCharType="separate"/>
                </w:r>
                <w:r w:rsidR="00970E12">
                  <w:rPr>
                    <w:noProof/>
                    <w:webHidden/>
                  </w:rPr>
                  <w:t>3</w:t>
                </w:r>
                <w:r w:rsidR="00970E12">
                  <w:rPr>
                    <w:noProof/>
                    <w:webHidden/>
                  </w:rPr>
                  <w:fldChar w:fldCharType="end"/>
                </w:r>
              </w:hyperlink>
            </w:p>
            <w:p w14:paraId="427AD0E4" w14:textId="09326576" w:rsidR="00970E12" w:rsidRDefault="004E7A78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06" w:history="1"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2.1.</w:t>
                </w:r>
                <w:r w:rsidR="00970E12">
                  <w:rPr>
                    <w:rFonts w:eastAsiaTheme="minorEastAsia"/>
                    <w:noProof/>
                  </w:rPr>
                  <w:tab/>
                </w:r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Кратак опис</w:t>
                </w:r>
                <w:r w:rsidR="00970E12">
                  <w:rPr>
                    <w:noProof/>
                    <w:webHidden/>
                  </w:rPr>
                  <w:tab/>
                </w:r>
                <w:r w:rsidR="00970E12">
                  <w:rPr>
                    <w:noProof/>
                    <w:webHidden/>
                  </w:rPr>
                  <w:fldChar w:fldCharType="begin"/>
                </w:r>
                <w:r w:rsidR="00970E12">
                  <w:rPr>
                    <w:noProof/>
                    <w:webHidden/>
                  </w:rPr>
                  <w:instrText xml:space="preserve"> PAGEREF _Toc66631506 \h </w:instrText>
                </w:r>
                <w:r w:rsidR="00970E12">
                  <w:rPr>
                    <w:noProof/>
                    <w:webHidden/>
                  </w:rPr>
                </w:r>
                <w:r w:rsidR="00970E12">
                  <w:rPr>
                    <w:noProof/>
                    <w:webHidden/>
                  </w:rPr>
                  <w:fldChar w:fldCharType="separate"/>
                </w:r>
                <w:r w:rsidR="00970E12">
                  <w:rPr>
                    <w:noProof/>
                    <w:webHidden/>
                  </w:rPr>
                  <w:t>3</w:t>
                </w:r>
                <w:r w:rsidR="00970E12">
                  <w:rPr>
                    <w:noProof/>
                    <w:webHidden/>
                  </w:rPr>
                  <w:fldChar w:fldCharType="end"/>
                </w:r>
              </w:hyperlink>
            </w:p>
            <w:p w14:paraId="7CAC9DA8" w14:textId="2989AE9C" w:rsidR="00970E12" w:rsidRDefault="004E7A78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07" w:history="1"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</w:t>
                </w:r>
                <w:r w:rsidR="00970E12">
                  <w:rPr>
                    <w:rFonts w:eastAsiaTheme="minorEastAsia"/>
                    <w:noProof/>
                  </w:rPr>
                  <w:tab/>
                </w:r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Ток догађаја</w:t>
                </w:r>
                <w:r w:rsidR="00970E12">
                  <w:rPr>
                    <w:noProof/>
                    <w:webHidden/>
                  </w:rPr>
                  <w:tab/>
                </w:r>
                <w:r w:rsidR="00970E12">
                  <w:rPr>
                    <w:noProof/>
                    <w:webHidden/>
                  </w:rPr>
                  <w:fldChar w:fldCharType="begin"/>
                </w:r>
                <w:r w:rsidR="00970E12">
                  <w:rPr>
                    <w:noProof/>
                    <w:webHidden/>
                  </w:rPr>
                  <w:instrText xml:space="preserve"> PAGEREF _Toc66631507 \h </w:instrText>
                </w:r>
                <w:r w:rsidR="00970E12">
                  <w:rPr>
                    <w:noProof/>
                    <w:webHidden/>
                  </w:rPr>
                </w:r>
                <w:r w:rsidR="00970E12">
                  <w:rPr>
                    <w:noProof/>
                    <w:webHidden/>
                  </w:rPr>
                  <w:fldChar w:fldCharType="separate"/>
                </w:r>
                <w:r w:rsidR="00970E12">
                  <w:rPr>
                    <w:noProof/>
                    <w:webHidden/>
                  </w:rPr>
                  <w:t>3</w:t>
                </w:r>
                <w:r w:rsidR="00970E12">
                  <w:rPr>
                    <w:noProof/>
                    <w:webHidden/>
                  </w:rPr>
                  <w:fldChar w:fldCharType="end"/>
                </w:r>
              </w:hyperlink>
            </w:p>
            <w:p w14:paraId="05292647" w14:textId="0815CF00" w:rsidR="00970E12" w:rsidRDefault="004E7A78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08" w:history="1"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2.2.1.</w:t>
                </w:r>
                <w:r w:rsidR="00970E12">
                  <w:rPr>
                    <w:rFonts w:eastAsiaTheme="minorEastAsia"/>
                    <w:noProof/>
                  </w:rPr>
                  <w:tab/>
                </w:r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Администрација огласа</w:t>
                </w:r>
                <w:r w:rsidR="00970E12">
                  <w:rPr>
                    <w:noProof/>
                    <w:webHidden/>
                  </w:rPr>
                  <w:tab/>
                </w:r>
                <w:r w:rsidR="00970E12">
                  <w:rPr>
                    <w:noProof/>
                    <w:webHidden/>
                  </w:rPr>
                  <w:fldChar w:fldCharType="begin"/>
                </w:r>
                <w:r w:rsidR="00970E12">
                  <w:rPr>
                    <w:noProof/>
                    <w:webHidden/>
                  </w:rPr>
                  <w:instrText xml:space="preserve"> PAGEREF _Toc66631508 \h </w:instrText>
                </w:r>
                <w:r w:rsidR="00970E12">
                  <w:rPr>
                    <w:noProof/>
                    <w:webHidden/>
                  </w:rPr>
                </w:r>
                <w:r w:rsidR="00970E12">
                  <w:rPr>
                    <w:noProof/>
                    <w:webHidden/>
                  </w:rPr>
                  <w:fldChar w:fldCharType="separate"/>
                </w:r>
                <w:r w:rsidR="00970E12">
                  <w:rPr>
                    <w:noProof/>
                    <w:webHidden/>
                  </w:rPr>
                  <w:t>3</w:t>
                </w:r>
                <w:r w:rsidR="00970E12">
                  <w:rPr>
                    <w:noProof/>
                    <w:webHidden/>
                  </w:rPr>
                  <w:fldChar w:fldCharType="end"/>
                </w:r>
              </w:hyperlink>
            </w:p>
            <w:p w14:paraId="16AE292B" w14:textId="0BBD6669" w:rsidR="00970E12" w:rsidRDefault="004E7A78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09" w:history="1"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2.2.2.</w:t>
                </w:r>
                <w:r w:rsidR="00970E12">
                  <w:rPr>
                    <w:rFonts w:eastAsiaTheme="minorEastAsia"/>
                    <w:noProof/>
                  </w:rPr>
                  <w:tab/>
                </w:r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Администрација корисника</w:t>
                </w:r>
                <w:r w:rsidR="00970E12">
                  <w:rPr>
                    <w:noProof/>
                    <w:webHidden/>
                  </w:rPr>
                  <w:tab/>
                </w:r>
                <w:r w:rsidR="00970E12">
                  <w:rPr>
                    <w:noProof/>
                    <w:webHidden/>
                  </w:rPr>
                  <w:fldChar w:fldCharType="begin"/>
                </w:r>
                <w:r w:rsidR="00970E12">
                  <w:rPr>
                    <w:noProof/>
                    <w:webHidden/>
                  </w:rPr>
                  <w:instrText xml:space="preserve"> PAGEREF _Toc66631509 \h </w:instrText>
                </w:r>
                <w:r w:rsidR="00970E12">
                  <w:rPr>
                    <w:noProof/>
                    <w:webHidden/>
                  </w:rPr>
                </w:r>
                <w:r w:rsidR="00970E12">
                  <w:rPr>
                    <w:noProof/>
                    <w:webHidden/>
                  </w:rPr>
                  <w:fldChar w:fldCharType="separate"/>
                </w:r>
                <w:r w:rsidR="00970E12">
                  <w:rPr>
                    <w:noProof/>
                    <w:webHidden/>
                  </w:rPr>
                  <w:t>4</w:t>
                </w:r>
                <w:r w:rsidR="00970E12">
                  <w:rPr>
                    <w:noProof/>
                    <w:webHidden/>
                  </w:rPr>
                  <w:fldChar w:fldCharType="end"/>
                </w:r>
              </w:hyperlink>
            </w:p>
            <w:p w14:paraId="326E1304" w14:textId="61777A9D" w:rsidR="00970E12" w:rsidRDefault="004E7A78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10" w:history="1"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2.3.</w:t>
                </w:r>
                <w:r w:rsidR="00970E12">
                  <w:rPr>
                    <w:rFonts w:eastAsiaTheme="minorEastAsia"/>
                    <w:noProof/>
                  </w:rPr>
                  <w:tab/>
                </w:r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Посебни захтеви</w:t>
                </w:r>
                <w:r w:rsidR="00970E12">
                  <w:rPr>
                    <w:noProof/>
                    <w:webHidden/>
                  </w:rPr>
                  <w:tab/>
                </w:r>
                <w:r w:rsidR="00970E12">
                  <w:rPr>
                    <w:noProof/>
                    <w:webHidden/>
                  </w:rPr>
                  <w:fldChar w:fldCharType="begin"/>
                </w:r>
                <w:r w:rsidR="00970E12">
                  <w:rPr>
                    <w:noProof/>
                    <w:webHidden/>
                  </w:rPr>
                  <w:instrText xml:space="preserve"> PAGEREF _Toc66631510 \h </w:instrText>
                </w:r>
                <w:r w:rsidR="00970E12">
                  <w:rPr>
                    <w:noProof/>
                    <w:webHidden/>
                  </w:rPr>
                </w:r>
                <w:r w:rsidR="00970E12">
                  <w:rPr>
                    <w:noProof/>
                    <w:webHidden/>
                  </w:rPr>
                  <w:fldChar w:fldCharType="separate"/>
                </w:r>
                <w:r w:rsidR="00970E12">
                  <w:rPr>
                    <w:noProof/>
                    <w:webHidden/>
                  </w:rPr>
                  <w:t>5</w:t>
                </w:r>
                <w:r w:rsidR="00970E12">
                  <w:rPr>
                    <w:noProof/>
                    <w:webHidden/>
                  </w:rPr>
                  <w:fldChar w:fldCharType="end"/>
                </w:r>
              </w:hyperlink>
            </w:p>
            <w:p w14:paraId="43DC435D" w14:textId="6BC98884" w:rsidR="00970E12" w:rsidRDefault="004E7A78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11" w:history="1"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2.4.</w:t>
                </w:r>
                <w:r w:rsidR="00970E12">
                  <w:rPr>
                    <w:rFonts w:eastAsiaTheme="minorEastAsia"/>
                    <w:noProof/>
                  </w:rPr>
                  <w:tab/>
                </w:r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Предуслови</w:t>
                </w:r>
                <w:r w:rsidR="00970E12">
                  <w:rPr>
                    <w:noProof/>
                    <w:webHidden/>
                  </w:rPr>
                  <w:tab/>
                </w:r>
                <w:r w:rsidR="00970E12">
                  <w:rPr>
                    <w:noProof/>
                    <w:webHidden/>
                  </w:rPr>
                  <w:fldChar w:fldCharType="begin"/>
                </w:r>
                <w:r w:rsidR="00970E12">
                  <w:rPr>
                    <w:noProof/>
                    <w:webHidden/>
                  </w:rPr>
                  <w:instrText xml:space="preserve"> PAGEREF _Toc66631511 \h </w:instrText>
                </w:r>
                <w:r w:rsidR="00970E12">
                  <w:rPr>
                    <w:noProof/>
                    <w:webHidden/>
                  </w:rPr>
                </w:r>
                <w:r w:rsidR="00970E12">
                  <w:rPr>
                    <w:noProof/>
                    <w:webHidden/>
                  </w:rPr>
                  <w:fldChar w:fldCharType="separate"/>
                </w:r>
                <w:r w:rsidR="00970E12">
                  <w:rPr>
                    <w:noProof/>
                    <w:webHidden/>
                  </w:rPr>
                  <w:t>5</w:t>
                </w:r>
                <w:r w:rsidR="00970E12">
                  <w:rPr>
                    <w:noProof/>
                    <w:webHidden/>
                  </w:rPr>
                  <w:fldChar w:fldCharType="end"/>
                </w:r>
              </w:hyperlink>
            </w:p>
            <w:p w14:paraId="7411287D" w14:textId="3A8AE021" w:rsidR="00970E12" w:rsidRDefault="004E7A78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12" w:history="1"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2.5.</w:t>
                </w:r>
                <w:r w:rsidR="00970E12">
                  <w:rPr>
                    <w:rFonts w:eastAsiaTheme="minorEastAsia"/>
                    <w:noProof/>
                  </w:rPr>
                  <w:tab/>
                </w:r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Последице</w:t>
                </w:r>
                <w:r w:rsidR="00970E12">
                  <w:rPr>
                    <w:noProof/>
                    <w:webHidden/>
                  </w:rPr>
                  <w:tab/>
                </w:r>
                <w:r w:rsidR="00970E12">
                  <w:rPr>
                    <w:noProof/>
                    <w:webHidden/>
                  </w:rPr>
                  <w:fldChar w:fldCharType="begin"/>
                </w:r>
                <w:r w:rsidR="00970E12">
                  <w:rPr>
                    <w:noProof/>
                    <w:webHidden/>
                  </w:rPr>
                  <w:instrText xml:space="preserve"> PAGEREF _Toc66631512 \h </w:instrText>
                </w:r>
                <w:r w:rsidR="00970E12">
                  <w:rPr>
                    <w:noProof/>
                    <w:webHidden/>
                  </w:rPr>
                </w:r>
                <w:r w:rsidR="00970E12">
                  <w:rPr>
                    <w:noProof/>
                    <w:webHidden/>
                  </w:rPr>
                  <w:fldChar w:fldCharType="separate"/>
                </w:r>
                <w:r w:rsidR="00970E12">
                  <w:rPr>
                    <w:noProof/>
                    <w:webHidden/>
                  </w:rPr>
                  <w:t>5</w:t>
                </w:r>
                <w:r w:rsidR="00970E12">
                  <w:rPr>
                    <w:noProof/>
                    <w:webHidden/>
                  </w:rPr>
                  <w:fldChar w:fldCharType="end"/>
                </w:r>
              </w:hyperlink>
            </w:p>
            <w:p w14:paraId="7AD69858" w14:textId="514B3E38" w:rsidR="00FA70AD" w:rsidRPr="009E2D40" w:rsidRDefault="00FA70AD">
              <w:pPr>
                <w:rPr>
                  <w:rFonts w:ascii="Calibri Light" w:hAnsi="Calibri Light" w:cs="Calibri Light"/>
                </w:rPr>
              </w:pPr>
              <w:r w:rsidRPr="009E2D40">
                <w:rPr>
                  <w:rFonts w:ascii="Calibri Light" w:hAnsi="Calibri Light" w:cs="Calibri Light"/>
                  <w:b/>
                  <w:bCs/>
                  <w:noProof/>
                </w:rPr>
                <w:fldChar w:fldCharType="end"/>
              </w:r>
            </w:p>
          </w:sdtContent>
        </w:sdt>
        <w:p w14:paraId="1D883362" w14:textId="6455A452" w:rsidR="00FA70AD" w:rsidRPr="009E2D40" w:rsidRDefault="004E7A78">
          <w:pPr>
            <w:spacing w:after="160" w:line="259" w:lineRule="auto"/>
            <w:rPr>
              <w:rFonts w:ascii="Calibri Light" w:hAnsi="Calibri Light" w:cs="Calibri Light"/>
            </w:rPr>
          </w:pPr>
        </w:p>
      </w:sdtContent>
    </w:sdt>
    <w:p w14:paraId="4FBE0BFC" w14:textId="3EAD43DE" w:rsidR="00900BAF" w:rsidRPr="009E2D40" w:rsidRDefault="00900BAF">
      <w:pPr>
        <w:rPr>
          <w:rFonts w:ascii="Calibri Light" w:hAnsi="Calibri Light" w:cs="Calibri Light"/>
        </w:rPr>
      </w:pPr>
    </w:p>
    <w:p w14:paraId="1811841A" w14:textId="23C55EE7" w:rsidR="00E46882" w:rsidRDefault="00900BAF">
      <w:pPr>
        <w:spacing w:after="160" w:line="259" w:lineRule="auto"/>
        <w:rPr>
          <w:rFonts w:ascii="Calibri Light" w:hAnsi="Calibri Light" w:cs="Calibri Light"/>
        </w:rPr>
      </w:pPr>
      <w:r w:rsidRPr="009E2D40">
        <w:rPr>
          <w:rFonts w:ascii="Calibri Light" w:hAnsi="Calibri Light" w:cs="Calibri Light"/>
        </w:rPr>
        <w:br w:type="page"/>
      </w:r>
    </w:p>
    <w:p w14:paraId="7E5F810B" w14:textId="3322C008" w:rsidR="00017475" w:rsidRPr="00017475" w:rsidRDefault="001F7D0C" w:rsidP="00017475">
      <w:pPr>
        <w:rPr>
          <w:rFonts w:ascii="Calibri Light" w:hAnsi="Calibri Light" w:cs="Calibri Light"/>
          <w:b/>
          <w:bCs/>
          <w:sz w:val="28"/>
          <w:szCs w:val="28"/>
          <w:lang w:val="de-CH"/>
        </w:rPr>
      </w:pPr>
      <w:r>
        <w:rPr>
          <w:rFonts w:ascii="Calibri Light" w:hAnsi="Calibri Light" w:cs="Calibri Light"/>
          <w:b/>
          <w:bCs/>
          <w:sz w:val="28"/>
          <w:szCs w:val="28"/>
          <w:lang w:val="sr-Cyrl-RS"/>
        </w:rPr>
        <w:lastRenderedPageBreak/>
        <w:t>Историја измена</w:t>
      </w:r>
      <w:r w:rsidR="00017475" w:rsidRPr="00017475">
        <w:rPr>
          <w:rFonts w:ascii="Calibri Light" w:hAnsi="Calibri Light" w:cs="Calibri Light"/>
          <w:b/>
          <w:bCs/>
          <w:sz w:val="28"/>
          <w:szCs w:val="28"/>
          <w:lang w:val="de-CH"/>
        </w:rPr>
        <w:t>:</w:t>
      </w:r>
    </w:p>
    <w:tbl>
      <w:tblPr>
        <w:tblStyle w:val="GridTable4-Accent1"/>
        <w:tblW w:w="9715" w:type="dxa"/>
        <w:tblLayout w:type="fixed"/>
        <w:tblLook w:val="0420" w:firstRow="1" w:lastRow="0" w:firstColumn="0" w:lastColumn="0" w:noHBand="0" w:noVBand="1"/>
      </w:tblPr>
      <w:tblGrid>
        <w:gridCol w:w="1075"/>
        <w:gridCol w:w="3882"/>
        <w:gridCol w:w="3143"/>
        <w:gridCol w:w="1615"/>
      </w:tblGrid>
      <w:tr w:rsidR="00017475" w14:paraId="2A121EF4" w14:textId="342E61C4" w:rsidTr="00BA3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1075" w:type="dxa"/>
          </w:tcPr>
          <w:p w14:paraId="138FC091" w14:textId="48FE0FCB" w:rsidR="00E46882" w:rsidRPr="00E46882" w:rsidRDefault="00E46882" w:rsidP="00E4688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Верзија</w:t>
            </w:r>
          </w:p>
        </w:tc>
        <w:tc>
          <w:tcPr>
            <w:tcW w:w="3882" w:type="dxa"/>
          </w:tcPr>
          <w:p w14:paraId="0CDB3353" w14:textId="6FD8E77C" w:rsidR="00E46882" w:rsidRPr="00E46882" w:rsidRDefault="00E46882" w:rsidP="00E4688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Опис</w:t>
            </w:r>
          </w:p>
        </w:tc>
        <w:tc>
          <w:tcPr>
            <w:tcW w:w="3143" w:type="dxa"/>
          </w:tcPr>
          <w:p w14:paraId="504CB6EA" w14:textId="77777777" w:rsidR="00E46882" w:rsidRPr="00E46882" w:rsidRDefault="00E46882" w:rsidP="00E46882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3A4693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Аутор</w:t>
            </w:r>
            <w:proofErr w:type="spellEnd"/>
          </w:p>
        </w:tc>
        <w:tc>
          <w:tcPr>
            <w:tcW w:w="1615" w:type="dxa"/>
          </w:tcPr>
          <w:p w14:paraId="72696E9F" w14:textId="725E3933" w:rsidR="00E46882" w:rsidRPr="00E46882" w:rsidRDefault="003A4693" w:rsidP="003A4693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Датум</w:t>
            </w:r>
          </w:p>
        </w:tc>
      </w:tr>
      <w:tr w:rsidR="00017475" w14:paraId="18E29B4E" w14:textId="51C5C278" w:rsidTr="00BA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1075" w:type="dxa"/>
          </w:tcPr>
          <w:p w14:paraId="143A385B" w14:textId="7D98C340" w:rsidR="00E46882" w:rsidRPr="00E46882" w:rsidRDefault="00E46882" w:rsidP="003A4693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  <w:t>1.0</w:t>
            </w:r>
          </w:p>
        </w:tc>
        <w:tc>
          <w:tcPr>
            <w:tcW w:w="3882" w:type="dxa"/>
          </w:tcPr>
          <w:p w14:paraId="033C5BA9" w14:textId="7993C99E" w:rsidR="00E46882" w:rsidRPr="00E46882" w:rsidRDefault="00E46882" w:rsidP="00017475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Иницијална верзија</w:t>
            </w:r>
          </w:p>
        </w:tc>
        <w:tc>
          <w:tcPr>
            <w:tcW w:w="3143" w:type="dxa"/>
          </w:tcPr>
          <w:p w14:paraId="3D9504B6" w14:textId="796CAA3D" w:rsidR="00E46882" w:rsidRPr="00E46882" w:rsidRDefault="00E46882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Ондреј Мацко</w:t>
            </w:r>
          </w:p>
        </w:tc>
        <w:tc>
          <w:tcPr>
            <w:tcW w:w="1615" w:type="dxa"/>
          </w:tcPr>
          <w:p w14:paraId="2AC26769" w14:textId="650AD439" w:rsidR="00E46882" w:rsidRPr="00E46882" w:rsidRDefault="001F7D0C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10</w:t>
            </w:r>
            <w:r w:rsidR="00E46882"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.0</w:t>
            </w: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3</w:t>
            </w:r>
            <w:r w:rsidR="00E46882"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.2021.</w:t>
            </w:r>
          </w:p>
        </w:tc>
      </w:tr>
      <w:tr w:rsidR="00017475" w14:paraId="7D6BE456" w14:textId="77777777" w:rsidTr="00BA32F7">
        <w:trPr>
          <w:trHeight w:hRule="exact" w:val="281"/>
        </w:trPr>
        <w:tc>
          <w:tcPr>
            <w:tcW w:w="1075" w:type="dxa"/>
          </w:tcPr>
          <w:p w14:paraId="4C81E76E" w14:textId="372B5467" w:rsidR="00017475" w:rsidRPr="00E46882" w:rsidRDefault="004E7A78" w:rsidP="003A469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  <w:r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  <w:t>1.1</w:t>
            </w:r>
          </w:p>
        </w:tc>
        <w:tc>
          <w:tcPr>
            <w:tcW w:w="3882" w:type="dxa"/>
          </w:tcPr>
          <w:p w14:paraId="2E9839AF" w14:textId="09C9AB5B" w:rsidR="00017475" w:rsidRPr="00E46882" w:rsidRDefault="004E7A78" w:rsidP="00E4688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Формална инспекција - исправке</w:t>
            </w:r>
          </w:p>
        </w:tc>
        <w:tc>
          <w:tcPr>
            <w:tcW w:w="3143" w:type="dxa"/>
          </w:tcPr>
          <w:p w14:paraId="20E9B66F" w14:textId="7B5DA48D" w:rsidR="00017475" w:rsidRPr="00E46882" w:rsidRDefault="004E7A78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proofErr w:type="spellStart"/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Ондреј</w:t>
            </w:r>
            <w:proofErr w:type="spellEnd"/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 xml:space="preserve"> Мацко</w:t>
            </w:r>
          </w:p>
        </w:tc>
        <w:tc>
          <w:tcPr>
            <w:tcW w:w="1615" w:type="dxa"/>
          </w:tcPr>
          <w:p w14:paraId="41087B38" w14:textId="620B6452" w:rsidR="00017475" w:rsidRPr="00E46882" w:rsidRDefault="004E7A78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09.04.2021.</w:t>
            </w:r>
          </w:p>
        </w:tc>
      </w:tr>
      <w:tr w:rsidR="00017475" w14:paraId="5A8C2BA9" w14:textId="77777777" w:rsidTr="00BA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1075" w:type="dxa"/>
          </w:tcPr>
          <w:p w14:paraId="323D73BA" w14:textId="40C28B6A" w:rsidR="00017475" w:rsidRPr="00E46882" w:rsidRDefault="00017475" w:rsidP="003A469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882" w:type="dxa"/>
          </w:tcPr>
          <w:p w14:paraId="7A8D6AFA" w14:textId="3B8C3010" w:rsidR="00017475" w:rsidRPr="00E46882" w:rsidRDefault="00017475" w:rsidP="00E4688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143" w:type="dxa"/>
          </w:tcPr>
          <w:p w14:paraId="1E4DF2CE" w14:textId="0C1C9D13" w:rsidR="00017475" w:rsidRPr="00E46882" w:rsidRDefault="00017475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615" w:type="dxa"/>
          </w:tcPr>
          <w:p w14:paraId="2F689796" w14:textId="17C3CA22" w:rsidR="00017475" w:rsidRPr="00E46882" w:rsidRDefault="00017475" w:rsidP="001F7D0C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7D7C5680" w14:textId="77777777" w:rsidR="003A4693" w:rsidRPr="00540CD1" w:rsidRDefault="00E46882">
      <w:pPr>
        <w:spacing w:after="160" w:line="259" w:lineRule="auto"/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</w:rPr>
        <w:br w:type="page"/>
      </w:r>
    </w:p>
    <w:p w14:paraId="7B0F2A53" w14:textId="77777777" w:rsidR="00900BAF" w:rsidRPr="009E2D40" w:rsidRDefault="00900BAF" w:rsidP="00900BAF">
      <w:pPr>
        <w:pStyle w:val="Heading1"/>
        <w:numPr>
          <w:ilvl w:val="0"/>
          <w:numId w:val="24"/>
        </w:numPr>
        <w:rPr>
          <w:rFonts w:ascii="Calibri Light" w:hAnsi="Calibri Light" w:cs="Calibri Light"/>
          <w:lang w:val="sr-Cyrl-RS"/>
        </w:rPr>
      </w:pPr>
      <w:bookmarkStart w:id="0" w:name="_Toc66631500"/>
      <w:r w:rsidRPr="009E2D40">
        <w:rPr>
          <w:rFonts w:ascii="Calibri Light" w:hAnsi="Calibri Light" w:cs="Calibri Light"/>
          <w:lang w:val="sr-Cyrl-RS"/>
        </w:rPr>
        <w:lastRenderedPageBreak/>
        <w:t>Увод</w:t>
      </w:r>
      <w:bookmarkEnd w:id="0"/>
    </w:p>
    <w:p w14:paraId="742FA518" w14:textId="2F27C418" w:rsidR="00786E61" w:rsidRPr="000F1AA9" w:rsidRDefault="00900BAF" w:rsidP="00786E61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" w:name="_Toc66631501"/>
      <w:r w:rsidRPr="009E2D40">
        <w:rPr>
          <w:rFonts w:ascii="Calibri Light" w:hAnsi="Calibri Light" w:cs="Calibri Light"/>
          <w:lang w:val="sr-Cyrl-RS"/>
        </w:rPr>
        <w:t>Резиме</w:t>
      </w:r>
      <w:bookmarkEnd w:id="1"/>
    </w:p>
    <w:p w14:paraId="3210F329" w14:textId="73A54AE1" w:rsidR="00900BAF" w:rsidRPr="000F1AA9" w:rsidRDefault="001F7D0C" w:rsidP="000F1AA9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Дефинисање сценарија употребе</w:t>
      </w:r>
      <w:r w:rsidR="00C074C5">
        <w:rPr>
          <w:rFonts w:ascii="Calibri Light" w:hAnsi="Calibri Light" w:cs="Calibri Light"/>
          <w:sz w:val="20"/>
          <w:szCs w:val="20"/>
          <w:lang w:val="sr-Cyrl-RS"/>
        </w:rPr>
        <w:t xml:space="preserve"> за </w:t>
      </w:r>
      <w:r w:rsidR="004816C4">
        <w:rPr>
          <w:rFonts w:ascii="Calibri Light" w:hAnsi="Calibri Light" w:cs="Calibri Light"/>
          <w:sz w:val="20"/>
          <w:szCs w:val="20"/>
          <w:lang w:val="sr-Cyrl-RS"/>
        </w:rPr>
        <w:t>улогу администратора</w:t>
      </w:r>
      <w:r w:rsidR="00C074C5">
        <w:rPr>
          <w:rFonts w:ascii="Calibri Light" w:hAnsi="Calibri Light" w:cs="Calibri Light"/>
          <w:sz w:val="20"/>
          <w:szCs w:val="20"/>
          <w:lang w:val="sr-Cyrl-RS"/>
        </w:rPr>
        <w:t xml:space="preserve">. </w:t>
      </w:r>
    </w:p>
    <w:p w14:paraId="5E967BB7" w14:textId="33046973" w:rsidR="00900BAF" w:rsidRPr="009E2D40" w:rsidRDefault="00900BAF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2" w:name="_Toc66631502"/>
      <w:r w:rsidRPr="009E2D40">
        <w:rPr>
          <w:rFonts w:ascii="Calibri Light" w:hAnsi="Calibri Light" w:cs="Calibri Light"/>
          <w:lang w:val="sr-Cyrl-RS"/>
        </w:rPr>
        <w:t>Намена документа и циљна група</w:t>
      </w:r>
      <w:bookmarkEnd w:id="2"/>
    </w:p>
    <w:p w14:paraId="44346233" w14:textId="5BCC2CB2" w:rsidR="001F7D0C" w:rsidRPr="00EC6EA7" w:rsidRDefault="001F7D0C" w:rsidP="001F7D0C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de-CH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Документ ће користити сви чланови пројектног тима у развоју пројекта и тестирању. Може се користити и при писању упутства за употребу. </w:t>
      </w:r>
    </w:p>
    <w:p w14:paraId="2D418ACF" w14:textId="742C3C48" w:rsidR="001F7D0C" w:rsidRPr="009E2D40" w:rsidRDefault="00EC6EA7" w:rsidP="001F7D0C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3" w:name="_Toc66631503"/>
      <w:r>
        <w:rPr>
          <w:rFonts w:ascii="Calibri Light" w:hAnsi="Calibri Light" w:cs="Calibri Light"/>
          <w:lang w:val="sr-Cyrl-RS"/>
        </w:rPr>
        <w:t>Референце</w:t>
      </w:r>
      <w:bookmarkEnd w:id="3"/>
    </w:p>
    <w:p w14:paraId="0D4D9701" w14:textId="77777777" w:rsidR="00EC6EA7" w:rsidRDefault="00EC6EA7" w:rsidP="00EC6EA7">
      <w:pPr>
        <w:pStyle w:val="Body"/>
        <w:numPr>
          <w:ilvl w:val="3"/>
          <w:numId w:val="26"/>
        </w:numPr>
        <w:ind w:left="1800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Пројектни задатак</w:t>
      </w:r>
    </w:p>
    <w:p w14:paraId="2DF49F2F" w14:textId="0975F53B" w:rsidR="00EC6EA7" w:rsidRPr="00EC6EA7" w:rsidRDefault="00EC6EA7" w:rsidP="00EC6EA7">
      <w:pPr>
        <w:pStyle w:val="Body"/>
        <w:numPr>
          <w:ilvl w:val="3"/>
          <w:numId w:val="26"/>
        </w:numPr>
        <w:ind w:left="1800"/>
        <w:rPr>
          <w:rFonts w:ascii="Calibri Light" w:hAnsi="Calibri Light" w:cs="Calibri Light"/>
          <w:sz w:val="20"/>
          <w:szCs w:val="20"/>
          <w:lang w:val="sr-Cyrl-RS"/>
        </w:rPr>
      </w:pPr>
      <w:r w:rsidRPr="00EC6EA7">
        <w:rPr>
          <w:rFonts w:ascii="Calibri Light" w:hAnsi="Calibri Light" w:cs="Calibri Light"/>
          <w:sz w:val="20"/>
          <w:szCs w:val="20"/>
          <w:lang w:val="sr-Cyrl-RS"/>
        </w:rPr>
        <w:t>Упутство за писање спецификације сценарија употребе функционалности</w:t>
      </w:r>
    </w:p>
    <w:p w14:paraId="4B58964F" w14:textId="379E09AB" w:rsidR="00EC6EA7" w:rsidRPr="009E2D40" w:rsidRDefault="00EC6EA7" w:rsidP="00EC6EA7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4" w:name="_Toc66631504"/>
      <w:r>
        <w:rPr>
          <w:rFonts w:ascii="Calibri Light" w:hAnsi="Calibri Light" w:cs="Calibri Light"/>
          <w:lang w:val="sr-Cyrl-RS"/>
        </w:rPr>
        <w:t>Отворена питања</w:t>
      </w:r>
      <w:bookmarkEnd w:id="4"/>
    </w:p>
    <w:p w14:paraId="50A61E70" w14:textId="541EB8F1" w:rsidR="00C074C5" w:rsidRPr="004816C4" w:rsidRDefault="004816C4" w:rsidP="004816C4">
      <w:pPr>
        <w:pStyle w:val="Body"/>
        <w:ind w:left="720" w:firstLine="720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Не</w:t>
      </w:r>
      <w:r w:rsidR="00C074C5">
        <w:rPr>
          <w:rFonts w:ascii="Calibri Light" w:hAnsi="Calibri Light" w:cs="Calibri Light"/>
          <w:sz w:val="20"/>
          <w:szCs w:val="20"/>
          <w:lang w:val="sr-Cyrl-RS"/>
        </w:rPr>
        <w:t>м</w:t>
      </w:r>
      <w:r>
        <w:rPr>
          <w:rFonts w:ascii="Calibri Light" w:hAnsi="Calibri Light" w:cs="Calibri Light"/>
          <w:sz w:val="20"/>
          <w:szCs w:val="20"/>
          <w:lang w:val="sr-Cyrl-RS"/>
        </w:rPr>
        <w:t>а</w:t>
      </w:r>
      <w:r w:rsidR="00C074C5">
        <w:rPr>
          <w:rFonts w:ascii="Calibri Light" w:hAnsi="Calibri Light" w:cs="Calibri Light"/>
          <w:sz w:val="20"/>
          <w:szCs w:val="20"/>
          <w:lang w:val="sr-Cyrl-RS"/>
        </w:rPr>
        <w:t>.</w:t>
      </w:r>
    </w:p>
    <w:p w14:paraId="4BC9BC0C" w14:textId="2370AF68" w:rsidR="00900BAF" w:rsidRPr="00EC6EA7" w:rsidRDefault="00EC6EA7" w:rsidP="00900BAF">
      <w:pPr>
        <w:pStyle w:val="Heading1"/>
        <w:numPr>
          <w:ilvl w:val="0"/>
          <w:numId w:val="24"/>
        </w:numPr>
        <w:rPr>
          <w:rFonts w:ascii="Calibri Light" w:hAnsi="Calibri Light" w:cs="Calibri Light"/>
          <w:color w:val="FF0000"/>
          <w:lang w:val="sr-Cyrl-RS"/>
        </w:rPr>
      </w:pPr>
      <w:bookmarkStart w:id="5" w:name="_Toc66631505"/>
      <w:r>
        <w:rPr>
          <w:rFonts w:ascii="Calibri Light" w:hAnsi="Calibri Light" w:cs="Calibri Light"/>
          <w:lang w:val="sr-Cyrl-RS"/>
        </w:rPr>
        <w:t>Сценарио</w:t>
      </w:r>
      <w:r w:rsidR="00C074C5">
        <w:rPr>
          <w:rFonts w:ascii="Calibri Light" w:hAnsi="Calibri Light" w:cs="Calibri Light"/>
          <w:lang w:val="sr-Cyrl-RS"/>
        </w:rPr>
        <w:t xml:space="preserve"> </w:t>
      </w:r>
      <w:r w:rsidR="004816C4">
        <w:rPr>
          <w:rFonts w:ascii="Calibri Light" w:hAnsi="Calibri Light" w:cs="Calibri Light"/>
          <w:lang w:val="sr-Cyrl-RS"/>
        </w:rPr>
        <w:t>улоге администратора</w:t>
      </w:r>
      <w:bookmarkEnd w:id="5"/>
    </w:p>
    <w:p w14:paraId="715140BC" w14:textId="07AFB359" w:rsidR="00900BAF" w:rsidRDefault="00EC6EA7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6" w:name="_Toc66631506"/>
      <w:r>
        <w:rPr>
          <w:rFonts w:ascii="Calibri Light" w:hAnsi="Calibri Light" w:cs="Calibri Light"/>
          <w:lang w:val="sr-Cyrl-RS"/>
        </w:rPr>
        <w:t>Кратак опис</w:t>
      </w:r>
      <w:bookmarkEnd w:id="6"/>
    </w:p>
    <w:p w14:paraId="3CD14D9F" w14:textId="713B7719" w:rsidR="005E7F68" w:rsidRPr="006A1584" w:rsidRDefault="005E7F68" w:rsidP="005E7F68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Администратор осим пуног приступа комплетној апликацији има следеће могућности:</w:t>
      </w:r>
    </w:p>
    <w:p w14:paraId="449B93CC" w14:textId="77777777" w:rsidR="005E7F68" w:rsidRDefault="005E7F68" w:rsidP="005E7F68">
      <w:pPr>
        <w:pStyle w:val="Body"/>
        <w:numPr>
          <w:ilvl w:val="0"/>
          <w:numId w:val="25"/>
        </w:numPr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  <w:lang w:val="sr-Cyrl-RS"/>
        </w:rPr>
        <w:t>Може да постави нови оглас у име другог корисника</w:t>
      </w:r>
    </w:p>
    <w:p w14:paraId="1F81CB15" w14:textId="77777777" w:rsidR="005E7F68" w:rsidRDefault="005E7F68" w:rsidP="005E7F68">
      <w:pPr>
        <w:pStyle w:val="Body"/>
        <w:numPr>
          <w:ilvl w:val="0"/>
          <w:numId w:val="25"/>
        </w:numPr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  <w:lang w:val="sr-Cyrl-RS"/>
        </w:rPr>
        <w:t>Може да мења и брише постојеће огласе</w:t>
      </w:r>
    </w:p>
    <w:p w14:paraId="5158B387" w14:textId="77777777" w:rsidR="005E7F68" w:rsidRDefault="005E7F68" w:rsidP="005E7F68">
      <w:pPr>
        <w:pStyle w:val="Body"/>
        <w:numPr>
          <w:ilvl w:val="0"/>
          <w:numId w:val="25"/>
        </w:numPr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  <w:lang w:val="sr-Cyrl-RS"/>
        </w:rPr>
        <w:t xml:space="preserve">Може да мења права приступа корисника (да додели </w:t>
      </w:r>
      <w:proofErr w:type="spellStart"/>
      <w:r>
        <w:rPr>
          <w:rFonts w:ascii="Calibri Light" w:hAnsi="Calibri Light" w:cs="Calibri Light"/>
          <w:lang w:val="sr-Cyrl-RS"/>
        </w:rPr>
        <w:t>админ</w:t>
      </w:r>
      <w:proofErr w:type="spellEnd"/>
      <w:r>
        <w:rPr>
          <w:rFonts w:ascii="Calibri Light" w:hAnsi="Calibri Light" w:cs="Calibri Light"/>
          <w:lang w:val="sr-Cyrl-RS"/>
        </w:rPr>
        <w:t xml:space="preserve"> ролу)</w:t>
      </w:r>
    </w:p>
    <w:p w14:paraId="52EC2625" w14:textId="77777777" w:rsidR="005E7F68" w:rsidRDefault="005E7F68" w:rsidP="005E7F68">
      <w:pPr>
        <w:pStyle w:val="Body"/>
        <w:numPr>
          <w:ilvl w:val="0"/>
          <w:numId w:val="25"/>
        </w:numPr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  <w:lang w:val="sr-Cyrl-RS"/>
        </w:rPr>
        <w:t xml:space="preserve">Може да мења податке корисника </w:t>
      </w:r>
    </w:p>
    <w:p w14:paraId="48804D0E" w14:textId="77777777" w:rsidR="005E7F68" w:rsidRPr="005B569E" w:rsidRDefault="005E7F68" w:rsidP="005E7F68">
      <w:pPr>
        <w:pStyle w:val="Body"/>
        <w:numPr>
          <w:ilvl w:val="0"/>
          <w:numId w:val="25"/>
        </w:numPr>
        <w:rPr>
          <w:rFonts w:ascii="Calibri Light" w:hAnsi="Calibri Light" w:cs="Calibri Light"/>
          <w:lang w:val="sr-Cyrl-RS"/>
        </w:rPr>
      </w:pPr>
      <w:r w:rsidRPr="005B569E">
        <w:rPr>
          <w:rFonts w:ascii="Calibri Light" w:hAnsi="Calibri Light" w:cs="Calibri Light"/>
          <w:lang w:val="sr-Cyrl-RS"/>
        </w:rPr>
        <w:t>Може да блокира или обрише корисника</w:t>
      </w:r>
    </w:p>
    <w:p w14:paraId="3A9B9B93" w14:textId="617AA33D" w:rsidR="00EC6EA7" w:rsidRPr="00C074C5" w:rsidRDefault="0007001D" w:rsidP="0007001D">
      <w:pPr>
        <w:pStyle w:val="Body"/>
        <w:ind w:left="144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Улога администратора може бити додељена само од стране постојећег администратора. Иницијални налог администратора је подешен директним уносом у базу података</w:t>
      </w:r>
    </w:p>
    <w:p w14:paraId="45D61E67" w14:textId="3E072C2C" w:rsidR="00900BAF" w:rsidRPr="009E2D40" w:rsidRDefault="00900BAF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7" w:name="_Toc66631507"/>
      <w:r w:rsidRPr="009E2D40">
        <w:rPr>
          <w:rFonts w:ascii="Calibri Light" w:hAnsi="Calibri Light" w:cs="Calibri Light"/>
          <w:lang w:val="sr-Cyrl-RS"/>
        </w:rPr>
        <w:t>Т</w:t>
      </w:r>
      <w:r w:rsidR="00EC6EA7">
        <w:rPr>
          <w:rFonts w:ascii="Calibri Light" w:hAnsi="Calibri Light" w:cs="Calibri Light"/>
          <w:lang w:val="sr-Cyrl-RS"/>
        </w:rPr>
        <w:t>ок догађаја</w:t>
      </w:r>
      <w:bookmarkEnd w:id="7"/>
    </w:p>
    <w:p w14:paraId="59132B3A" w14:textId="0FB954F1" w:rsidR="00964BD5" w:rsidRDefault="0007001D" w:rsidP="00EC6EA7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Администратор има могућност да управља свим огласима и корисничким налозима.</w:t>
      </w:r>
    </w:p>
    <w:p w14:paraId="540C6B86" w14:textId="029B8179" w:rsidR="00964BD5" w:rsidRPr="00964BD5" w:rsidRDefault="0007001D" w:rsidP="00964BD5">
      <w:pPr>
        <w:pStyle w:val="Heading2"/>
        <w:numPr>
          <w:ilvl w:val="2"/>
          <w:numId w:val="24"/>
        </w:numPr>
        <w:ind w:left="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bookmarkStart w:id="8" w:name="_Toc66631508"/>
      <w:r>
        <w:rPr>
          <w:rFonts w:ascii="Calibri Light" w:hAnsi="Calibri Light" w:cs="Calibri Light"/>
          <w:lang w:val="sr-Cyrl-RS"/>
        </w:rPr>
        <w:t>Администрација огласа</w:t>
      </w:r>
      <w:bookmarkEnd w:id="8"/>
    </w:p>
    <w:p w14:paraId="632EE841" w14:textId="3A896EF9" w:rsidR="004112DF" w:rsidRDefault="00964BD5" w:rsidP="004112DF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Након </w:t>
      </w:r>
      <w:r w:rsidR="0007001D">
        <w:rPr>
          <w:rFonts w:ascii="Calibri Light" w:hAnsi="Calibri Light" w:cs="Calibri Light"/>
          <w:sz w:val="20"/>
          <w:szCs w:val="20"/>
          <w:lang w:val="sr-Cyrl-RS"/>
        </w:rPr>
        <w:t>пријаве на систем, администратор има могућност да прегледа све постављене огласе</w:t>
      </w:r>
      <w:r>
        <w:rPr>
          <w:rFonts w:ascii="Calibri Light" w:hAnsi="Calibri Light" w:cs="Calibri Light"/>
          <w:sz w:val="20"/>
          <w:szCs w:val="20"/>
          <w:lang w:val="sr-Cyrl-RS"/>
        </w:rPr>
        <w:t>.</w:t>
      </w:r>
      <w:r w:rsidR="005C7AD2">
        <w:rPr>
          <w:rFonts w:ascii="Calibri Light" w:hAnsi="Calibri Light" w:cs="Calibri Light"/>
          <w:sz w:val="20"/>
          <w:szCs w:val="20"/>
          <w:lang w:val="sr-Cyrl-RS"/>
        </w:rPr>
        <w:t xml:space="preserve"> Након избора одређеног огласа може да прави измене на самом огласу или да обрише оглас.</w:t>
      </w:r>
    </w:p>
    <w:p w14:paraId="1990F928" w14:textId="2A5C87F4" w:rsidR="004112DF" w:rsidRDefault="004112DF" w:rsidP="004112DF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Креирање огласа:</w:t>
      </w:r>
    </w:p>
    <w:p w14:paraId="3AD8763B" w14:textId="428E94DE" w:rsidR="004112DF" w:rsidRDefault="004112DF" w:rsidP="004112DF">
      <w:pPr>
        <w:pStyle w:val="Body"/>
        <w:numPr>
          <w:ilvl w:val="0"/>
          <w:numId w:val="30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lastRenderedPageBreak/>
        <w:t>Кликом на дугме из менија Додај нови оглас отвара се нова страница са формом за попуњавање детаља за нови оглас</w:t>
      </w:r>
    </w:p>
    <w:p w14:paraId="72F1D9A5" w14:textId="38E40863" w:rsidR="004112DF" w:rsidRDefault="004112DF" w:rsidP="004112DF">
      <w:pPr>
        <w:pStyle w:val="Body"/>
        <w:numPr>
          <w:ilvl w:val="0"/>
          <w:numId w:val="30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Уколико су сва поља попуњена по спецификацији, кликом на дугме Додај оглас, креира се нови рекорд у бази података и оглас постаје видљив на страници</w:t>
      </w:r>
    </w:p>
    <w:p w14:paraId="1A351EDF" w14:textId="64AAAAC7" w:rsidR="005C7AD2" w:rsidRPr="004112DF" w:rsidRDefault="004112DF" w:rsidP="004112DF">
      <w:pPr>
        <w:pStyle w:val="Body"/>
        <w:numPr>
          <w:ilvl w:val="0"/>
          <w:numId w:val="30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У случају да неки податак није уписан, избацује се грешка „Молимо унесите валидне податке“</w:t>
      </w:r>
    </w:p>
    <w:p w14:paraId="4394377A" w14:textId="010DE9EC" w:rsidR="005C7AD2" w:rsidRDefault="005C7AD2" w:rsidP="005C7AD2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Измена огласа:</w:t>
      </w:r>
    </w:p>
    <w:p w14:paraId="0DD3B0F9" w14:textId="40863157" w:rsidR="005C7AD2" w:rsidRDefault="005C7AD2" w:rsidP="005C7AD2">
      <w:pPr>
        <w:pStyle w:val="Body"/>
        <w:numPr>
          <w:ilvl w:val="0"/>
          <w:numId w:val="28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Кликом на дугме </w:t>
      </w:r>
      <w:r w:rsidR="004112DF">
        <w:rPr>
          <w:rFonts w:ascii="Calibri Light" w:hAnsi="Calibri Light" w:cs="Calibri Light"/>
          <w:sz w:val="20"/>
          <w:szCs w:val="20"/>
          <w:lang w:val="sr-Cyrl-RS"/>
        </w:rPr>
        <w:t>И</w:t>
      </w:r>
      <w:r>
        <w:rPr>
          <w:rFonts w:ascii="Calibri Light" w:hAnsi="Calibri Light" w:cs="Calibri Light"/>
          <w:sz w:val="20"/>
          <w:szCs w:val="20"/>
          <w:lang w:val="sr-Cyrl-RS"/>
        </w:rPr>
        <w:t>змени оглас, добија се могућност за измену свих поља у огласу</w:t>
      </w:r>
    </w:p>
    <w:p w14:paraId="256AD02F" w14:textId="4F464950" w:rsidR="004112DF" w:rsidRDefault="004112DF" w:rsidP="005C7AD2">
      <w:pPr>
        <w:pStyle w:val="Body"/>
        <w:numPr>
          <w:ilvl w:val="0"/>
          <w:numId w:val="28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Након измене потребно је кликнути на дугме Сачувај измене</w:t>
      </w:r>
    </w:p>
    <w:p w14:paraId="56774EDD" w14:textId="4D678716" w:rsidR="004112DF" w:rsidRDefault="004112DF" w:rsidP="005C7AD2">
      <w:pPr>
        <w:pStyle w:val="Body"/>
        <w:numPr>
          <w:ilvl w:val="0"/>
          <w:numId w:val="28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Уколико неко од поља није попуњено по спецификацији избацује се грешка „Молимо унесите валидне податке“</w:t>
      </w:r>
    </w:p>
    <w:p w14:paraId="17B62D50" w14:textId="0F50C1DA" w:rsidR="004112DF" w:rsidRDefault="004112DF" w:rsidP="005C7AD2">
      <w:pPr>
        <w:pStyle w:val="Body"/>
        <w:numPr>
          <w:ilvl w:val="0"/>
          <w:numId w:val="28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Ако је све унето како треба, систем чува податке у базу</w:t>
      </w:r>
    </w:p>
    <w:p w14:paraId="28297E98" w14:textId="4D5E7EA7" w:rsidR="004112DF" w:rsidRDefault="004112DF" w:rsidP="004112DF">
      <w:pPr>
        <w:pStyle w:val="Body"/>
        <w:ind w:left="216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Брисање огласа:</w:t>
      </w:r>
    </w:p>
    <w:p w14:paraId="3D2DBAD0" w14:textId="79DD2002" w:rsidR="004112DF" w:rsidRDefault="004112DF" w:rsidP="004112DF">
      <w:pPr>
        <w:pStyle w:val="Body"/>
        <w:numPr>
          <w:ilvl w:val="0"/>
          <w:numId w:val="29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Кликом на дугме Обриши оглас отвара се </w:t>
      </w:r>
      <w:proofErr w:type="spellStart"/>
      <w:r>
        <w:rPr>
          <w:rFonts w:ascii="Calibri Light" w:hAnsi="Calibri Light" w:cs="Calibri Light"/>
          <w:sz w:val="20"/>
          <w:szCs w:val="20"/>
          <w:lang w:val="sr-Cyrl-RS"/>
        </w:rPr>
        <w:t>модал</w:t>
      </w:r>
      <w:proofErr w:type="spellEnd"/>
      <w:r>
        <w:rPr>
          <w:rFonts w:ascii="Calibri Light" w:hAnsi="Calibri Light" w:cs="Calibri Light"/>
          <w:sz w:val="20"/>
          <w:szCs w:val="20"/>
          <w:lang w:val="sr-Cyrl-RS"/>
        </w:rPr>
        <w:t xml:space="preserve"> који тражи потврду брисања огласа</w:t>
      </w:r>
    </w:p>
    <w:p w14:paraId="3321F83F" w14:textId="4E409C7A" w:rsidR="004112DF" w:rsidRDefault="004112DF" w:rsidP="004112DF">
      <w:pPr>
        <w:pStyle w:val="Body"/>
        <w:numPr>
          <w:ilvl w:val="0"/>
          <w:numId w:val="29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Уколико се кликне на дугме одустани, систем враћа на претходну страну</w:t>
      </w:r>
    </w:p>
    <w:p w14:paraId="1FBFC745" w14:textId="41DC5355" w:rsidR="004112DF" w:rsidRDefault="004112DF" w:rsidP="004112DF">
      <w:pPr>
        <w:pStyle w:val="Body"/>
        <w:numPr>
          <w:ilvl w:val="0"/>
          <w:numId w:val="29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Ако се кликне на думе потврди, за дати оглас се у бази у посебно поље уписује да је оглас обрисан и исти више неће бити видљив на страници</w:t>
      </w:r>
    </w:p>
    <w:p w14:paraId="13CC3AEC" w14:textId="7746DBEF" w:rsidR="00964BD5" w:rsidRPr="00964BD5" w:rsidRDefault="0007001D" w:rsidP="0088241B">
      <w:pPr>
        <w:pStyle w:val="Heading2"/>
        <w:numPr>
          <w:ilvl w:val="2"/>
          <w:numId w:val="24"/>
        </w:numPr>
        <w:ind w:left="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bookmarkStart w:id="9" w:name="_Toc66631509"/>
      <w:r>
        <w:rPr>
          <w:rFonts w:ascii="Calibri Light" w:hAnsi="Calibri Light" w:cs="Calibri Light"/>
          <w:lang w:val="sr-Cyrl-RS"/>
        </w:rPr>
        <w:t>Администрација корисника</w:t>
      </w:r>
      <w:bookmarkEnd w:id="9"/>
    </w:p>
    <w:p w14:paraId="1CFD1BDF" w14:textId="2851AEF2" w:rsidR="00964BD5" w:rsidRDefault="004112DF" w:rsidP="00964BD5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На страници Администрација корисника, администратор има могућност да мења детаље корисника као и да обрише постојеће кориснике. Опција додавања новог корисника од стране администратора у овом случају није предвиђена јер сваки нови корисник мора да прође процес регистрације самостално.</w:t>
      </w:r>
    </w:p>
    <w:p w14:paraId="60B152A1" w14:textId="452C641D" w:rsidR="004112DF" w:rsidRDefault="004112DF" w:rsidP="00964BD5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Измена корисника:</w:t>
      </w:r>
    </w:p>
    <w:p w14:paraId="5309822D" w14:textId="6FD1BB5C" w:rsidR="004112DF" w:rsidRDefault="00970E12" w:rsidP="004112DF">
      <w:pPr>
        <w:pStyle w:val="Body"/>
        <w:numPr>
          <w:ilvl w:val="0"/>
          <w:numId w:val="31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Кликом на дугме Измени корисника, администратор има могућност да промени Лозинку корисника ( у случају да је корисник своју заборавио а није у могућности сам да је промени)</w:t>
      </w:r>
    </w:p>
    <w:p w14:paraId="5C0DB1CE" w14:textId="7B15D546" w:rsidR="00970E12" w:rsidRDefault="00970E12" w:rsidP="004112DF">
      <w:pPr>
        <w:pStyle w:val="Body"/>
        <w:numPr>
          <w:ilvl w:val="0"/>
          <w:numId w:val="31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Уколико су испуњени сви услови у пољу за лозинку кликом на дугме сачувај, измене ће бити сачуване у бази података и корисник ће добити нову лозинку на своју е-</w:t>
      </w:r>
      <w:proofErr w:type="spellStart"/>
      <w:r>
        <w:rPr>
          <w:rFonts w:ascii="Calibri Light" w:hAnsi="Calibri Light" w:cs="Calibri Light"/>
          <w:sz w:val="20"/>
          <w:szCs w:val="20"/>
          <w:lang w:val="sr-Cyrl-RS"/>
        </w:rPr>
        <w:t>маил</w:t>
      </w:r>
      <w:proofErr w:type="spellEnd"/>
      <w:r>
        <w:rPr>
          <w:rFonts w:ascii="Calibri Light" w:hAnsi="Calibri Light" w:cs="Calibri Light"/>
          <w:sz w:val="20"/>
          <w:szCs w:val="20"/>
          <w:lang w:val="sr-Cyrl-RS"/>
        </w:rPr>
        <w:t xml:space="preserve"> адресу</w:t>
      </w:r>
    </w:p>
    <w:p w14:paraId="0FA3DAE4" w14:textId="0A9717F3" w:rsidR="00970E12" w:rsidRDefault="00970E12" w:rsidP="004112DF">
      <w:pPr>
        <w:pStyle w:val="Body"/>
        <w:numPr>
          <w:ilvl w:val="0"/>
          <w:numId w:val="31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У супротном долази до грешке „Молимо унесите валидну лозинку“</w:t>
      </w:r>
    </w:p>
    <w:p w14:paraId="5A3ADE2B" w14:textId="7912437D" w:rsidR="00970E12" w:rsidRDefault="00970E12" w:rsidP="00970E12">
      <w:pPr>
        <w:pStyle w:val="Body"/>
        <w:numPr>
          <w:ilvl w:val="0"/>
          <w:numId w:val="31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Осим лозинке корисника, администратор може да промени права приступа – може кориснику да дода ролу Администратора</w:t>
      </w:r>
    </w:p>
    <w:p w14:paraId="3DE4FC4F" w14:textId="34E06EE3" w:rsidR="00970E12" w:rsidRDefault="00970E12" w:rsidP="00970E12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Брисање корисника:</w:t>
      </w:r>
    </w:p>
    <w:p w14:paraId="210ABD61" w14:textId="00926A75" w:rsidR="00970E12" w:rsidRDefault="00970E12" w:rsidP="00970E12">
      <w:pPr>
        <w:pStyle w:val="Body"/>
        <w:numPr>
          <w:ilvl w:val="0"/>
          <w:numId w:val="32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Кликом на дугме Обриши корисника отвара се </w:t>
      </w:r>
      <w:proofErr w:type="spellStart"/>
      <w:r>
        <w:rPr>
          <w:rFonts w:ascii="Calibri Light" w:hAnsi="Calibri Light" w:cs="Calibri Light"/>
          <w:sz w:val="20"/>
          <w:szCs w:val="20"/>
          <w:lang w:val="sr-Cyrl-RS"/>
        </w:rPr>
        <w:t>модал</w:t>
      </w:r>
      <w:proofErr w:type="spellEnd"/>
      <w:r>
        <w:rPr>
          <w:rFonts w:ascii="Calibri Light" w:hAnsi="Calibri Light" w:cs="Calibri Light"/>
          <w:sz w:val="20"/>
          <w:szCs w:val="20"/>
          <w:lang w:val="sr-Cyrl-RS"/>
        </w:rPr>
        <w:t xml:space="preserve"> који тражи потврду брисања корисника</w:t>
      </w:r>
    </w:p>
    <w:p w14:paraId="3E742BC5" w14:textId="77777777" w:rsidR="00970E12" w:rsidRDefault="00970E12" w:rsidP="00970E12">
      <w:pPr>
        <w:pStyle w:val="Body"/>
        <w:numPr>
          <w:ilvl w:val="0"/>
          <w:numId w:val="32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Уколико се кликне на дугме одустани, систем враћа на претходну страну</w:t>
      </w:r>
    </w:p>
    <w:p w14:paraId="09C00D2C" w14:textId="7E600858" w:rsidR="00970E12" w:rsidRDefault="00970E12" w:rsidP="00970E12">
      <w:pPr>
        <w:pStyle w:val="Body"/>
        <w:numPr>
          <w:ilvl w:val="0"/>
          <w:numId w:val="32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Ако се кликне на думе потврди, за датог кори</w:t>
      </w:r>
      <w:r w:rsidR="004E7A78">
        <w:rPr>
          <w:rFonts w:ascii="Calibri Light" w:hAnsi="Calibri Light" w:cs="Calibri Light"/>
          <w:sz w:val="20"/>
          <w:szCs w:val="20"/>
          <w:lang w:val="sr-Cyrl-RS"/>
        </w:rPr>
        <w:t>с</w:t>
      </w:r>
      <w:r>
        <w:rPr>
          <w:rFonts w:ascii="Calibri Light" w:hAnsi="Calibri Light" w:cs="Calibri Light"/>
          <w:sz w:val="20"/>
          <w:szCs w:val="20"/>
          <w:lang w:val="sr-Cyrl-RS"/>
        </w:rPr>
        <w:t>ника се у бази у посебно поље уписује да је корисник обрисан и исти више неће имати могућност приступа апликацији</w:t>
      </w:r>
    </w:p>
    <w:p w14:paraId="4605BBCB" w14:textId="541354C2" w:rsidR="00964BD5" w:rsidRPr="00C074C5" w:rsidRDefault="005E7F68" w:rsidP="00086CC4">
      <w:pPr>
        <w:pStyle w:val="Body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784C6" wp14:editId="74B8B52A">
                <wp:simplePos x="0" y="0"/>
                <wp:positionH relativeFrom="margin">
                  <wp:align>right</wp:align>
                </wp:positionH>
                <wp:positionV relativeFrom="paragraph">
                  <wp:posOffset>5586730</wp:posOffset>
                </wp:positionV>
                <wp:extent cx="6188710" cy="635"/>
                <wp:effectExtent l="0" t="0" r="2540" b="63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55537F" w14:textId="77777777" w:rsidR="005E7F68" w:rsidRPr="00D8548C" w:rsidRDefault="005E7F68" w:rsidP="005E7F68">
                            <w:pPr>
                              <w:pStyle w:val="Caption"/>
                              <w:jc w:val="center"/>
                              <w:rPr>
                                <w:rFonts w:ascii="Calibri Light" w:hAnsi="Calibri Light" w:cs="Calibri Light"/>
                                <w:i/>
                                <w:iCs/>
                                <w:noProof/>
                                <w:szCs w:val="19"/>
                                <w:lang w:val="sr-Cyrl-RS"/>
                              </w:rPr>
                            </w:pPr>
                            <w:r w:rsidRPr="00D8548C">
                              <w:rPr>
                                <w:rFonts w:ascii="Calibri Light" w:hAnsi="Calibri Light" w:cs="Calibri Light"/>
                                <w:i/>
                                <w:iCs/>
                                <w:lang w:val="sr-Cyrl-RS"/>
                              </w:rPr>
                              <w:t>Слика 1: дијаграм студије случаја употребе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784C6" id="Text Box 5" o:spid="_x0000_s1028" type="#_x0000_t202" style="position:absolute;left:0;text-align:left;margin-left:436.1pt;margin-top:439.9pt;width:487.3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oJMAIAAGQEAAAOAAAAZHJzL2Uyb0RvYy54bWysVMFu2zAMvQ/YPwi6L05aNAuMOEWWIsOA&#10;oC2QDD0rshwbkESNUmJnXz9KjtOu22nYRaZIitJ7j/T8vjOanRT6BmzBJ6MxZ8pKKBt7KPj33frT&#10;jDMfhC2FBqsKflae3y8+fpi3Llc3UIMuFTIqYn3euoLXIbg8y7yslRF+BE5ZClaARgTa4iErUbRU&#10;3ejsZjyeZi1g6RCk8p68D32QL1L9qlIyPFWVV4HpgtPbQloxrfu4Zou5yA8oXN3IyzPEP7zCiMbS&#10;pddSDyIIdsTmj1KmkQgeqjCSYDKoqkaqhIHQTMbv0Gxr4VTCQuR4d6XJ/7+y8vH0jKwpC37HmRWG&#10;JNqpLrAv0LG7yE7rfE5JW0dpoSM3qTz4PTkj6K5CE78Eh1GceD5fuY3FJDmnk9ns84RCkmLT21Q7&#10;ez3q0IevCgyLRsGRhEt8itPGB3oGpQ4p8SYPuinXjdZxEwMrjewkSOS2boKKD6QTv2VpG3MtxFN9&#10;OHqyiK/HEa3Q7bvExu2AcQ/lmaAj9K3jnVw3dN9G+PAskHqFIFH/hydaKg1tweFicVYD/vybP+aT&#10;hBTlrKXeK7j/cRSoONPfLIkbG3UwcDD2g2GPZgWEdEKT5WQy6QAGPZgVgnmhsVjGWygkrKS7Ch4G&#10;cxX6CaCxkmq5TEnUjk6Ejd06GUsPvO66F4HuokogMR9h6EqRvxOnz03yuOUxENNJuchrz+KFbmrl&#10;JM9l7OKsvN2nrNefw+IXAAAA//8DAFBLAwQUAAYACAAAACEA17PmON8AAAAIAQAADwAAAGRycy9k&#10;b3ducmV2LnhtbEyPsU7DMBCGdyTewTokFkQdIEqbNE5VVTDAUhG6dHPjaxyIz5HttOHtMV1gvPtP&#10;/31fuZpMz07ofGdJwMMsAYbUWNVRK2D38XK/AOaDJCV7SyjgGz2squurUhbKnukdT3VoWSwhX0gB&#10;OoSh4Nw3Go30MzsgxexonZEhjq7lyslzLDc9f0ySjBvZUfyg5YAbjc1XPRoB23S/1Xfj8fltnT65&#10;1924yT7bWojbm2m9BBZwCn/H8Isf0aGKTAc7kvKsFxBFgoDFPI8CMc7naQbscNnkwKuS/xeofgAA&#10;AP//AwBQSwECLQAUAAYACAAAACEAtoM4kv4AAADhAQAAEwAAAAAAAAAAAAAAAAAAAAAAW0NvbnRl&#10;bnRfVHlwZXNdLnhtbFBLAQItABQABgAIAAAAIQA4/SH/1gAAAJQBAAALAAAAAAAAAAAAAAAAAC8B&#10;AABfcmVscy8ucmVsc1BLAQItABQABgAIAAAAIQBDrooJMAIAAGQEAAAOAAAAAAAAAAAAAAAAAC4C&#10;AABkcnMvZTJvRG9jLnhtbFBLAQItABQABgAIAAAAIQDXs+Y43wAAAAgBAAAPAAAAAAAAAAAAAAAA&#10;AIoEAABkcnMvZG93bnJldi54bWxQSwUGAAAAAAQABADzAAAAlgUAAAAA&#10;" stroked="f">
                <v:textbox style="mso-fit-shape-to-text:t" inset="0,0,0,0">
                  <w:txbxContent>
                    <w:p w14:paraId="4D55537F" w14:textId="77777777" w:rsidR="005E7F68" w:rsidRPr="00D8548C" w:rsidRDefault="005E7F68" w:rsidP="005E7F68">
                      <w:pPr>
                        <w:pStyle w:val="Caption"/>
                        <w:jc w:val="center"/>
                        <w:rPr>
                          <w:rFonts w:ascii="Calibri Light" w:hAnsi="Calibri Light" w:cs="Calibri Light"/>
                          <w:i/>
                          <w:iCs/>
                          <w:noProof/>
                          <w:szCs w:val="19"/>
                          <w:lang w:val="sr-Cyrl-RS"/>
                        </w:rPr>
                      </w:pPr>
                      <w:r w:rsidRPr="00D8548C">
                        <w:rPr>
                          <w:rFonts w:ascii="Calibri Light" w:hAnsi="Calibri Light" w:cs="Calibri Light"/>
                          <w:i/>
                          <w:iCs/>
                          <w:lang w:val="sr-Cyrl-RS"/>
                        </w:rPr>
                        <w:t>Слика 1: дијаграм студије случаја употребе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0A77" w:rsidRPr="00440A77">
        <w:rPr>
          <w:rFonts w:ascii="Calibri Light" w:hAnsi="Calibri Light" w:cs="Calibri Light"/>
          <w:noProof/>
          <w:sz w:val="20"/>
          <w:szCs w:val="20"/>
          <w:lang w:val="sr-Cyrl-RS"/>
        </w:rPr>
        <w:drawing>
          <wp:anchor distT="0" distB="0" distL="114300" distR="114300" simplePos="0" relativeHeight="251668480" behindDoc="0" locked="0" layoutInCell="1" allowOverlap="1" wp14:anchorId="5C11D1F0" wp14:editId="14221224">
            <wp:simplePos x="0" y="0"/>
            <wp:positionH relativeFrom="column">
              <wp:posOffset>62302</wp:posOffset>
            </wp:positionH>
            <wp:positionV relativeFrom="paragraph">
              <wp:posOffset>0</wp:posOffset>
            </wp:positionV>
            <wp:extent cx="6188710" cy="556831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6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EDE00" wp14:editId="39E1E21B">
                <wp:simplePos x="0" y="0"/>
                <wp:positionH relativeFrom="column">
                  <wp:posOffset>173355</wp:posOffset>
                </wp:positionH>
                <wp:positionV relativeFrom="paragraph">
                  <wp:posOffset>4613275</wp:posOffset>
                </wp:positionV>
                <wp:extent cx="618871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DEDB05" w14:textId="42F3B249" w:rsidR="00D8548C" w:rsidRPr="00D8548C" w:rsidRDefault="00D8548C" w:rsidP="00D8548C">
                            <w:pPr>
                              <w:pStyle w:val="Caption"/>
                              <w:jc w:val="center"/>
                              <w:rPr>
                                <w:rFonts w:ascii="Calibri Light" w:hAnsi="Calibri Light" w:cs="Calibri Light"/>
                                <w:i/>
                                <w:iCs/>
                                <w:noProof/>
                                <w:szCs w:val="19"/>
                                <w:lang w:val="sr-Cyrl-RS"/>
                              </w:rPr>
                            </w:pPr>
                            <w:r w:rsidRPr="00D8548C">
                              <w:rPr>
                                <w:rFonts w:ascii="Calibri Light" w:hAnsi="Calibri Light" w:cs="Calibri Light"/>
                                <w:i/>
                                <w:iCs/>
                                <w:lang w:val="sr-Cyrl-RS"/>
                              </w:rPr>
                              <w:t>Слика 1: дијаграм студије случаја употребе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EDE00" id="Text Box 3" o:spid="_x0000_s1029" type="#_x0000_t202" style="position:absolute;left:0;text-align:left;margin-left:13.65pt;margin-top:363.25pt;width:487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G8LgIAAGQEAAAOAAAAZHJzL2Uyb0RvYy54bWysVE1v2zAMvQ/YfxB0X5wPLCuMOEWWIsOA&#10;oC2QDD0rshwLkEWNUmJnv36UHKdbt9Owi0yRFKX3HunFfdcYdlboNdiCT0ZjzpSVUGp7LPi3/ebD&#10;HWc+CFsKA1YV/KI8v1++f7doXa6mUIMpFTIqYn3euoLXIbg8y7ysVSP8CJyyFKwAGxFoi8esRNFS&#10;9cZk0/F4nrWApUOQynvyPvRBvkz1q0rJ8FRVXgVmCk5vC2nFtB7imi0XIj+icLWW12eIf3hFI7Sl&#10;S2+lHkQQ7IT6j1KNlggeqjCS0GRQVVqqhIHQTMZv0Oxq4VTCQuR4d6PJ/7+y8vH8jEyXBZ9xZkVD&#10;Eu1VF9hn6NgsstM6n1PSzlFa6MhNKg9+T84IuquwiV+CwyhOPF9u3MZikpzzyd3dpwmFJMXms4+x&#10;RvZ61KEPXxQ0LBoFRxIu8SnOWx/61CEl3uTB6HKjjYmbGFgbZGdBIre1Dupa/LcsY2OuhXiqLxg9&#10;WcTX44hW6A5dYmM6YDxAeSHoCH3reCc3mu7bCh+eBVKvECTq//BES2WgLThcLc5qwB9/88d8kpCi&#10;nLXUewX3308CFWfmqyVxY6MOBg7GYTDsqVkDIZ3QZDmZTDqAwQxmhdC80Fis4i0UElbSXQUPg7kO&#10;/QTQWEm1WqUkakcnwtbunIylB1733YtAd1UlkJiPMHSlyN+I0+cmedzqFIjppFzktWfxSje1ctL+&#10;OnZxVn7dp6zXn8PyJwAAAP//AwBQSwMEFAAGAAgAAAAhAJ2ayNHhAAAACwEAAA8AAABkcnMvZG93&#10;bnJldi54bWxMj7FOwzAQhnck3sE6JBZE7aYlhRCnqioYylIRurC58TUOxOcodtrw9nVZYLy7T/99&#10;f74cbcuO2PvGkYTpRABDqpxuqJaw+3i9fwTmgyKtWkco4Qc9LIvrq1xl2p3oHY9lqFkMIZ8pCSaE&#10;LuPcVwat8hPXIcXbwfVWhTj2Nde9OsVw2/JEiJRb1VD8YFSHa4PVdzlYCdv559bcDYeXt9V81m92&#10;wzr9qkspb2/G1TOwgGP4g+GiH9WhiE57N5D2rJWQLGaRlLBI0gdgF0CI6ROw/e8qBV7k/H+H4gwA&#10;AP//AwBQSwECLQAUAAYACAAAACEAtoM4kv4AAADhAQAAEwAAAAAAAAAAAAAAAAAAAAAAW0NvbnRl&#10;bnRfVHlwZXNdLnhtbFBLAQItABQABgAIAAAAIQA4/SH/1gAAAJQBAAALAAAAAAAAAAAAAAAAAC8B&#10;AABfcmVscy8ucmVsc1BLAQItABQABgAIAAAAIQBuiiG8LgIAAGQEAAAOAAAAAAAAAAAAAAAAAC4C&#10;AABkcnMvZTJvRG9jLnhtbFBLAQItABQABgAIAAAAIQCdmsjR4QAAAAsBAAAPAAAAAAAAAAAAAAAA&#10;AIgEAABkcnMvZG93bnJldi54bWxQSwUGAAAAAAQABADzAAAAlgUAAAAA&#10;" stroked="f">
                <v:textbox style="mso-fit-shape-to-text:t" inset="0,0,0,0">
                  <w:txbxContent>
                    <w:p w14:paraId="42DEDB05" w14:textId="42F3B249" w:rsidR="00D8548C" w:rsidRPr="00D8548C" w:rsidRDefault="00D8548C" w:rsidP="00D8548C">
                      <w:pPr>
                        <w:pStyle w:val="Caption"/>
                        <w:jc w:val="center"/>
                        <w:rPr>
                          <w:rFonts w:ascii="Calibri Light" w:hAnsi="Calibri Light" w:cs="Calibri Light"/>
                          <w:i/>
                          <w:iCs/>
                          <w:noProof/>
                          <w:szCs w:val="19"/>
                          <w:lang w:val="sr-Cyrl-RS"/>
                        </w:rPr>
                      </w:pPr>
                      <w:r w:rsidRPr="00D8548C">
                        <w:rPr>
                          <w:rFonts w:ascii="Calibri Light" w:hAnsi="Calibri Light" w:cs="Calibri Light"/>
                          <w:i/>
                          <w:iCs/>
                          <w:lang w:val="sr-Cyrl-RS"/>
                        </w:rPr>
                        <w:t>Слика 1: дијаграм студије случаја употребе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5C3BC4" w14:textId="09660B07" w:rsidR="00F85FFF" w:rsidRDefault="00EC6EA7" w:rsidP="00F85FF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0" w:name="_Toc66631510"/>
      <w:r>
        <w:rPr>
          <w:rFonts w:ascii="Calibri Light" w:hAnsi="Calibri Light" w:cs="Calibri Light"/>
          <w:lang w:val="sr-Cyrl-RS"/>
        </w:rPr>
        <w:t>Посебни захтеви</w:t>
      </w:r>
      <w:bookmarkEnd w:id="10"/>
    </w:p>
    <w:p w14:paraId="588EEB10" w14:textId="4FE6FDB5" w:rsidR="00F85FFF" w:rsidRPr="009D71F2" w:rsidRDefault="009D71F2" w:rsidP="00AD4193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Ову функ</w:t>
      </w:r>
      <w:r w:rsidR="00440A77">
        <w:rPr>
          <w:rFonts w:ascii="Calibri Light" w:hAnsi="Calibri Light" w:cs="Calibri Light"/>
          <w:sz w:val="20"/>
          <w:szCs w:val="20"/>
          <w:lang w:val="sr-Cyrl-RS"/>
        </w:rPr>
        <w:t>ц</w:t>
      </w:r>
      <w:r>
        <w:rPr>
          <w:rFonts w:ascii="Calibri Light" w:hAnsi="Calibri Light" w:cs="Calibri Light"/>
          <w:sz w:val="20"/>
          <w:szCs w:val="20"/>
          <w:lang w:val="sr-Cyrl-RS"/>
        </w:rPr>
        <w:t>ионалност је потребно урадити у првој фази израде апликације.</w:t>
      </w:r>
    </w:p>
    <w:p w14:paraId="7C47B983" w14:textId="75B56DB2" w:rsidR="00F85FFF" w:rsidRDefault="00EC6EA7" w:rsidP="00F85FF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1" w:name="_Toc66631511"/>
      <w:r>
        <w:rPr>
          <w:rFonts w:ascii="Calibri Light" w:hAnsi="Calibri Light" w:cs="Calibri Light"/>
          <w:lang w:val="sr-Cyrl-RS"/>
        </w:rPr>
        <w:t>Предуслови</w:t>
      </w:r>
      <w:bookmarkEnd w:id="11"/>
    </w:p>
    <w:p w14:paraId="70CC819B" w14:textId="6429BB29" w:rsidR="00EC6EA7" w:rsidRPr="009D71F2" w:rsidRDefault="009D71F2" w:rsidP="004A6D5E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 w:rsidRPr="009D71F2">
        <w:rPr>
          <w:rFonts w:ascii="Calibri Light" w:hAnsi="Calibri Light" w:cs="Calibri Light"/>
          <w:sz w:val="20"/>
          <w:szCs w:val="20"/>
          <w:lang w:val="sr-Cyrl-RS"/>
        </w:rPr>
        <w:t>Нема потребних предуслова за ову функионалност</w:t>
      </w:r>
      <w:r>
        <w:rPr>
          <w:rFonts w:ascii="Calibri Light" w:hAnsi="Calibri Light" w:cs="Calibri Light"/>
          <w:sz w:val="20"/>
          <w:szCs w:val="20"/>
          <w:lang w:val="sr-Cyrl-RS"/>
        </w:rPr>
        <w:t>.</w:t>
      </w:r>
    </w:p>
    <w:p w14:paraId="5E65D3F7" w14:textId="2FD47F8B" w:rsidR="00F85FFF" w:rsidRPr="009E2D40" w:rsidRDefault="00EC6EA7" w:rsidP="00F85FF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2" w:name="_Toc66631512"/>
      <w:r>
        <w:rPr>
          <w:rFonts w:ascii="Calibri Light" w:hAnsi="Calibri Light" w:cs="Calibri Light"/>
          <w:lang w:val="sr-Cyrl-RS"/>
        </w:rPr>
        <w:t>Последице</w:t>
      </w:r>
      <w:bookmarkEnd w:id="12"/>
    </w:p>
    <w:p w14:paraId="365E34AD" w14:textId="7D3021B1" w:rsidR="009139B4" w:rsidRPr="009D71F2" w:rsidRDefault="00970E12" w:rsidP="00EC6EA7">
      <w:pPr>
        <w:pStyle w:val="Body"/>
        <w:ind w:left="1440" w:firstLine="720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Све измене које врши администратор биће уписане у базу података. Огласи који су обрисани више неће бити видљиви на страници и обрисани корисници неће имати могућност приступа нити ће бити у могућности да се региструју са истом е-</w:t>
      </w:r>
      <w:proofErr w:type="spellStart"/>
      <w:r>
        <w:rPr>
          <w:rFonts w:ascii="Calibri Light" w:hAnsi="Calibri Light" w:cs="Calibri Light"/>
          <w:sz w:val="20"/>
          <w:szCs w:val="20"/>
          <w:lang w:val="sr-Cyrl-RS"/>
        </w:rPr>
        <w:t>маил</w:t>
      </w:r>
      <w:proofErr w:type="spellEnd"/>
      <w:r>
        <w:rPr>
          <w:rFonts w:ascii="Calibri Light" w:hAnsi="Calibri Light" w:cs="Calibri Light"/>
          <w:sz w:val="20"/>
          <w:szCs w:val="20"/>
          <w:lang w:val="sr-Cyrl-RS"/>
        </w:rPr>
        <w:t xml:space="preserve"> адресом.</w:t>
      </w:r>
    </w:p>
    <w:sectPr w:rsidR="009139B4" w:rsidRPr="009D71F2" w:rsidSect="009E2D40">
      <w:headerReference w:type="default" r:id="rId9"/>
      <w:footerReference w:type="default" r:id="rId10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0B21B" w14:textId="77777777" w:rsidR="00F84C6D" w:rsidRDefault="00F84C6D" w:rsidP="00FA70AD">
      <w:r>
        <w:separator/>
      </w:r>
    </w:p>
  </w:endnote>
  <w:endnote w:type="continuationSeparator" w:id="0">
    <w:p w14:paraId="4644AD41" w14:textId="77777777" w:rsidR="00F84C6D" w:rsidRDefault="00F84C6D" w:rsidP="00FA7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E41B4" w14:textId="6F0CB383" w:rsidR="00FA70AD" w:rsidRDefault="00900BAF">
    <w:pPr>
      <w:pStyle w:val="Footer"/>
      <w:rPr>
        <w:color w:val="595959" w:themeColor="text1" w:themeTint="A6"/>
        <w:sz w:val="18"/>
        <w:szCs w:val="18"/>
      </w:rPr>
    </w:pPr>
    <w:r>
      <w:rPr>
        <w:noProof/>
        <w:color w:val="FF4F4F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AF9D1B" wp14:editId="6D0208DF">
              <wp:simplePos x="0" y="0"/>
              <wp:positionH relativeFrom="page">
                <wp:posOffset>6508406</wp:posOffset>
              </wp:positionH>
              <wp:positionV relativeFrom="page">
                <wp:posOffset>9877425</wp:posOffset>
              </wp:positionV>
              <wp:extent cx="1044919" cy="809625"/>
              <wp:effectExtent l="0" t="0" r="3175" b="9525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1044919" cy="809625"/>
                        <a:chOff x="-131422" y="12192"/>
                        <a:chExt cx="863169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19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 flipV="1">
                          <a:off x="-131422" y="97537"/>
                          <a:ext cx="356346" cy="29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59442" w14:textId="77777777" w:rsidR="00900BAF" w:rsidRDefault="00900BAF" w:rsidP="00900BAF">
                            <w:pPr>
                              <w:jc w:val="right"/>
                            </w:pP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4F4F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AF9D1B" id="Group 70" o:spid="_x0000_s1030" style="position:absolute;margin-left:512.45pt;margin-top:777.75pt;width:82.3pt;height:63.75pt;flip:y;z-index:251659264;mso-position-horizontal-relative:page;mso-position-vertical-relative:page;mso-width-relative:margin;mso-height-relative:margin" coordorigin="-1314,121" coordsize="8631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4G9NQcAANslAAAOAAAAZHJzL2Uyb0RvYy54bWzsWk1z2zYQvXem/wHDY2cSid+SxnbGTepM&#10;Z9wk07jNGaZISROSYEHakvvr+xYgKIiirCR2T5YO4gceF7uL5T4Ci7M3myJn96msV6I8d9zXY4el&#10;ZSLmq3Jx7vx1c/Vq4rC64eWc56JMz52HtHbeXPz809m6mqWeWIp8nkoGIWU9W1fnzrJpqtloVCfL&#10;tOD1a1GlJRozIQve4FIuRnPJ15Be5CNvPI5GayHnlRRJWte4+043OhdKfpalSfMxy+q0Yfm5A90a&#10;9S/V/y39jy7O+GwhebVcJa0a/Ae0KPiqRKedqHe84exOrvZEFatEilpkzetEFCORZaskVTbAGnfc&#10;s+a9FHeVsmUxWy+qzk1wbc9PPyw2+XD/SbLV/NyJ4Z6SFxgj1S3DNZyzrhYzYN7L6nP1SbY3FvqK&#10;7N1ksmBZvqr+xugrD8AmtlEOfugcnG4aluCmOw6CqTt1WIK2yXgaeaEegWSJYaLHXrm+G3iewwBw&#10;PXfqmfbfWhGTyHejVkIcRFGgECOtycXZiBTu9FtXiKp667j6aY77vORVqsajJqcYx7nGcVcyTSlU&#10;Wexq3ykYOY5cVVfXIvlaw4dQ0mqhixoYdrv+Q8zhf37XCOVKci492brUC6Oxv+ca49sgRjNUIdcG&#10;se/1HMNnyV3dvE+Fksjvr+tGx/4cZypy5+3w3yAQsiLHa/DLiI3ZmgWeeU86CPrpIGhmyyEQVO1A&#10;B+T4FuSgnMAGudGwRqEFOqBPZEGos0HLYgt0QA5S2jG7EKAdZMcuBOrCeJwvzSAkm7IdBZwxTrlz&#10;rCKgEjW9FTQkGNYbFVYQARQN2QGwDpEbn2LwKBjOJcnqPTwKhgcJHH+TZLiJwFMbrHtobZXIzv28&#10;LB2GvHxLz/BZxRtykTlla0Q2YpEt9ZHuF+I+vREK0WzTDqG08dv2vHwMZ1rNsVLSAldbbKSZVnNs&#10;UaQTTH0cpTFbzYyMJBd1qpUle9WQdYaTv6zXthb5an61ynMyWHFk+jaX7J6D3ZqNp0ImvyuQRvS9&#10;aIyf9iVuU4pV0MDchvhOiup4p4NcBVkpqEOtIN1RyYvyFZFDPbsV8wfkLnwCgFuXQv7rsDXo9Nyp&#10;/7njMnVY/nuJtDt1gwAeaNRFEMbkMmm33Not5V3xVsAmpBleJpAK88zp20bTN/gTbrouP1eJoZ5K&#10;1s3N5guXFaNTPITk+EGYtM1nJu3B7i22NUkb0l6ANLR5/z974G3VtLtlD0VpOxzxDOzh+oHr6tQQ&#10;TOJoosPCsEc4DSMfuYDYI5x6UWxeW8NBdhgaN1q5bNFRAwa2S32UY0Mv0l1tITZ7oBnsMQCCqsfk&#10;2OxxUI7NHqHnDWvUZ48BfWz2oM4GLbPZIxi2q88eA13Z7LFjF+L2xB5PYA/yNbEHHQ+zRzsicPbj&#10;7LHFmVxujpoXEG3fwAtKJ7x1QctYRoY5almaPfZ7PLGH4pUXyx5IgX32UN99z84eQeSP9beiH4Vx&#10;m9I79piEQQBVFHtMvNB/PvZw1ccm5T0zPdlhDzemLLsP2mOPfcgOe7jesJwd9nB9yvr7kvbYYx+y&#10;wx5QelCOzR409xjoao899rvaYQ/bPyf22M6zfmTuQcOh2APHR9hDj8hx9sDHmPmq1jOT3YwfugjQ&#10;o7MKpdNRVMsenWampxN7vGz2QHbrs4f6DHlu9vDGsRdp9pjGod9nD88be+2SXuiNw0i14wV68twj&#10;iNSKySH2CCLK+vjvT1D67DEgx2aPg3Js9sCkF1l/QFKfPQb0sdkDEobl2OwRDtvVZ48BbWz22LHr&#10;xB5PYw/ytVq5QrgdZo928I+yxxZncrk5tmtSIcLhKC8onYAyq39Ghjnac4/9Hk/s8bLZA4mrzx4q&#10;kJ6bPfTXy8C0I/bd0FSTYs/zQrWo9VTiCJFeo+DRRasocJFg8X+MOAbk2MRxUI5NHChxDWvUJ44B&#10;fWzigC7DcmzioGnHgBybOA74xyaOHbtOxPE04qAYIuKgYRkiDoQBUng7aEeJY4szSd4cdbKngupx&#10;4lA6HaWXvmampxNxvGziQDxr4rihBaRfxYbpBSWLOFizwX0q7GCOTPd1xemRDQf2zgGaZLTrRmaJ&#10;yqf6BjqmJSpvOp3o7Q0WV1BBiMrjbemIFgjU62aKHYAaCL2FXVmMz/KSKpORH+qabdeCJ3QJLVUb&#10;UbBuTfP9rTHqrHnIU5KXl3+mGTZiwGYtpivM6ZodT5K0bEwBWKHpsQy1ue95sMXTo1qr73m4e0L1&#10;LMqme7hYlUIqd/XUnn81Kmcabzyg7SYXNJvbTTvIbTFRCr1Pp66SqxWG5ZrXzScusSMBnwJUafyI&#10;vywX8DrKv+oMGRK1x6H7xyqTEKmrkjjRFUmc6PVknFiVSGijipKEa3JzmklRfMEepEuqf6LpYL0S&#10;G0OS9PJSgZ6xdkmReIkNI9mqi679SqbaFYMdRHA+5sJ6txNtUbKv1cBs92Rd/AcAAP//AwBQSwME&#10;FAAGAAgAAAAhAKlznQThAAAADwEAAA8AAABkcnMvZG93bnJldi54bWxMj81OwzAQhO9IvIO1SNyo&#10;3RKqNMSpKiQQQlwaftSjGy+JRbyOYrcNb8/2BHua0Y5mvy3Xk+/FEcfoAmmYzxQIpCZYR62G97fH&#10;mxxETIas6QOhhh+MsK4uL0pT2HCiLR7r1AouoVgYDV1KQyFlbDr0Js7CgMS7rzB6k9iOrbSjOXG5&#10;7+VCqaX0xhFf6MyADx023/XBa/jYuAyzz93Lq2oQn63cPdUu0/r6atrcg0g4pb8wnPEZHSpm2ocD&#10;2Sh69mqRrTjL6o4HxDkzz1es9qyW+a0CWZXy/x/VLwAAAP//AwBQSwECLQAUAAYACAAAACEAtoM4&#10;kv4AAADhAQAAEwAAAAAAAAAAAAAAAAAAAAAAW0NvbnRlbnRfVHlwZXNdLnhtbFBLAQItABQABgAI&#10;AAAAIQA4/SH/1gAAAJQBAAALAAAAAAAAAAAAAAAAAC8BAABfcmVscy8ucmVsc1BLAQItABQABgAI&#10;AAAAIQAVk4G9NQcAANslAAAOAAAAAAAAAAAAAAAAAC4CAABkcnMvZTJvRG9jLnhtbFBLAQItABQA&#10;BgAIAAAAIQCpc50E4QAAAA8BAAAPAAAAAAAAAAAAAAAAAI8JAABkcnMvZG93bnJldi54bWxQSwUG&#10;AAAAAAQABADzAAAAnQoAAAAA&#10;">
              <v:shape id="Freeform 71" o:spid="_x0000_s1031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ff4f4f [1951]" stroked="f">
                <v:path arrowok="t" o:connecttype="custom" o:connectlocs="0,473242;0,473242;471071,0;475601,0;0,473242" o:connectangles="0,0,0,0,0"/>
              </v:shape>
              <v:shape id="Freeform 72" o:spid="_x0000_s1032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ff4f4f [1951]" stroked="f">
                <v:path arrowok="t" o:connecttype="custom" o:connectlocs="0,592679;0,592679;591104,0;595634,4507;0,592679" o:connectangles="0,0,0,0,0"/>
              </v:shape>
              <v:shape id="Freeform 73" o:spid="_x0000_s1033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ff4f4f [1951]" stroked="f">
                <v:path arrowok="t" o:connecttype="custom" o:connectlocs="0,582539;0,576905;580913,0;585443,0;0,582539" o:connectangles="0,0,0,0,0"/>
              </v:shape>
              <v:shape id="Freeform 74" o:spid="_x0000_s1034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ff4f4f [1951]" stroked="f">
                <v:path arrowok="t" o:connecttype="custom" o:connectlocs="0,520566;0,520566;517499,0;522029,5634;0,520566" o:connectangles="0,0,0,0,0"/>
              </v:shape>
              <v:shape id="Freeform 75" o:spid="_x0000_s1035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ff4f4f [1951]" stroked="f">
                <v:path arrowok="t" o:connecttype="custom" o:connectlocs="5662,722258;0,722258;726989,0;731519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6" type="#_x0000_t202" style="position:absolute;left:-1314;top:975;width:3563;height:299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/oywwAAANsAAAAPAAAAZHJzL2Rvd25yZXYueG1sRI9La8JA&#10;FIX3Bf/DcAV3dWIXVlJHkUrRrooPUt1dM9dMaOZOyIwx/feOILg8nMfHmc47W4mWGl86VjAaJiCI&#10;c6dLLhTsd1+vExA+IGusHJOCf/Iwn/Vepphqd+UNtdtQiDjCPkUFJoQ6ldLnhiz6oauJo3d2jcUQ&#10;ZVNI3eA1jttKviXJWFosORIM1vRpKP/bXmzkJkeZLb+z06R1B2t2q/asf3+UGvS7xQeIQF14hh/t&#10;tVbwPob7l/gD5OwGAAD//wMAUEsBAi0AFAAGAAgAAAAhANvh9svuAAAAhQEAABMAAAAAAAAAAAAA&#10;AAAAAAAAAFtDb250ZW50X1R5cGVzXS54bWxQSwECLQAUAAYACAAAACEAWvQsW78AAAAVAQAACwAA&#10;AAAAAAAAAAAAAAAfAQAAX3JlbHMvLnJlbHNQSwECLQAUAAYACAAAACEA/E/6MsMAAADbAAAADwAA&#10;AAAAAAAAAAAAAAAHAgAAZHJzL2Rvd25yZXYueG1sUEsFBgAAAAADAAMAtwAAAPcCAAAAAA==&#10;" filled="f" stroked="f" strokeweight=".5pt">
                <v:textbox inset="0,0,0,0">
                  <w:txbxContent>
                    <w:p w14:paraId="4D459442" w14:textId="77777777" w:rsidR="00900BAF" w:rsidRDefault="00900BAF" w:rsidP="00900BAF">
                      <w:pPr>
                        <w:jc w:val="right"/>
                      </w:pP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4F4F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A70AD">
      <w:rPr>
        <w:color w:val="595959" w:themeColor="text1" w:themeTint="A6"/>
        <w:sz w:val="18"/>
        <w:szCs w:val="18"/>
      </w:rPr>
      <w:ptab w:relativeTo="margin" w:alignment="right" w:leader="none"/>
    </w:r>
    <w:r w:rsidR="00FA70AD">
      <w:rPr>
        <w:color w:val="595959" w:themeColor="text1" w:themeTint="A6"/>
        <w:sz w:val="18"/>
        <w:szCs w:val="18"/>
      </w:rPr>
      <w:t xml:space="preserve"> </w:t>
    </w:r>
  </w:p>
  <w:p w14:paraId="1A54E6E1" w14:textId="161E81F2" w:rsidR="00FA70AD" w:rsidRPr="00900BAF" w:rsidRDefault="00900BAF">
    <w:pPr>
      <w:pStyle w:val="Footer"/>
      <w:rPr>
        <w:rFonts w:ascii="Times New Roman" w:hAnsi="Times New Roman"/>
        <w:lang w:val="sr-Cyrl-RS"/>
      </w:rPr>
    </w:pPr>
    <w:r>
      <w:rPr>
        <w:rFonts w:ascii="Times New Roman" w:hAnsi="Times New Roman"/>
        <w:lang w:val="sr-Cyrl-R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9950D" w14:textId="77777777" w:rsidR="00F84C6D" w:rsidRDefault="00F84C6D" w:rsidP="00FA70AD">
      <w:r>
        <w:separator/>
      </w:r>
    </w:p>
  </w:footnote>
  <w:footnote w:type="continuationSeparator" w:id="0">
    <w:p w14:paraId="7CC3C784" w14:textId="77777777" w:rsidR="00F84C6D" w:rsidRDefault="00F84C6D" w:rsidP="00FA7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C92B9" w14:textId="6492901F" w:rsidR="00900BAF" w:rsidRPr="00900BAF" w:rsidRDefault="004E7A78">
    <w:pPr>
      <w:pStyle w:val="Header"/>
      <w:pBdr>
        <w:bottom w:val="single" w:sz="4" w:space="8" w:color="262626" w:themeColor="accent1"/>
      </w:pBdr>
      <w:spacing w:after="360"/>
      <w:contextualSpacing/>
      <w:jc w:val="right"/>
      <w:rPr>
        <w:rFonts w:ascii="Calibri Light" w:hAnsi="Calibri Light" w:cs="Calibri Light"/>
        <w:color w:val="404040" w:themeColor="text1" w:themeTint="BF"/>
      </w:rPr>
    </w:pPr>
    <w:sdt>
      <w:sdtPr>
        <w:rPr>
          <w:rFonts w:ascii="Calibri Light" w:hAnsi="Calibri Light" w:cs="Calibri Light"/>
          <w:color w:val="404040" w:themeColor="text1" w:themeTint="BF"/>
        </w:rPr>
        <w:alias w:val="Title"/>
        <w:tag w:val=""/>
        <w:id w:val="942040131"/>
        <w:placeholder>
          <w:docPart w:val="54818B495E0D4A30B1526B26C544AC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0BAF">
          <w:rPr>
            <w:rFonts w:ascii="Calibri Light" w:hAnsi="Calibri Light" w:cs="Calibri Light"/>
            <w:color w:val="404040" w:themeColor="text1" w:themeTint="BF"/>
          </w:rPr>
          <w:t>ВЕБ АПЛИКАЦИЈА ЗА ИЗДАВАЊЕ СТАНОВА - RentApart</w:t>
        </w:r>
      </w:sdtContent>
    </w:sdt>
  </w:p>
  <w:p w14:paraId="59DFB93C" w14:textId="3F5A55A8" w:rsidR="00FA70AD" w:rsidRPr="00900BAF" w:rsidRDefault="00FA70AD">
    <w:pPr>
      <w:pStyle w:val="Header"/>
      <w:rPr>
        <w:rFonts w:ascii="Calibri Light" w:hAnsi="Calibri Light" w:cs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6E08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C8E37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D08875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38E07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5E85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9E4B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EC80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4A9A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862A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1298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61B"/>
    <w:multiLevelType w:val="hybridMultilevel"/>
    <w:tmpl w:val="B30442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2" w15:restartNumberingAfterBreak="0">
    <w:nsid w:val="09EB373E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3179B3"/>
    <w:multiLevelType w:val="hybridMultilevel"/>
    <w:tmpl w:val="272E8554"/>
    <w:lvl w:ilvl="0" w:tplc="8D90750E">
      <w:numFmt w:val="bullet"/>
      <w:lvlText w:val="-"/>
      <w:lvlJc w:val="left"/>
      <w:pPr>
        <w:ind w:left="288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5" w15:restartNumberingAfterBreak="0">
    <w:nsid w:val="0D385B0F"/>
    <w:multiLevelType w:val="hybridMultilevel"/>
    <w:tmpl w:val="0E425C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190E681A"/>
    <w:multiLevelType w:val="multilevel"/>
    <w:tmpl w:val="08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6901A0C"/>
    <w:multiLevelType w:val="hybridMultilevel"/>
    <w:tmpl w:val="007868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2D572470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312BC"/>
    <w:multiLevelType w:val="hybridMultilevel"/>
    <w:tmpl w:val="DD8A91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340F6219"/>
    <w:multiLevelType w:val="hybridMultilevel"/>
    <w:tmpl w:val="48A414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44E53C3A"/>
    <w:multiLevelType w:val="hybridMultilevel"/>
    <w:tmpl w:val="68AABF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7199C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28751D"/>
    <w:multiLevelType w:val="hybridMultilevel"/>
    <w:tmpl w:val="6C2654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</w:num>
  <w:num w:numId="16">
    <w:abstractNumId w:val="11"/>
  </w:num>
  <w:num w:numId="17">
    <w:abstractNumId w:val="14"/>
  </w:num>
  <w:num w:numId="18">
    <w:abstractNumId w:val="14"/>
  </w:num>
  <w:num w:numId="19">
    <w:abstractNumId w:val="14"/>
  </w:num>
  <w:num w:numId="20">
    <w:abstractNumId w:val="22"/>
  </w:num>
  <w:num w:numId="21">
    <w:abstractNumId w:val="11"/>
  </w:num>
  <w:num w:numId="22">
    <w:abstractNumId w:val="23"/>
  </w:num>
  <w:num w:numId="23">
    <w:abstractNumId w:val="14"/>
  </w:num>
  <w:num w:numId="24">
    <w:abstractNumId w:val="24"/>
  </w:num>
  <w:num w:numId="25">
    <w:abstractNumId w:val="13"/>
  </w:num>
  <w:num w:numId="26">
    <w:abstractNumId w:val="17"/>
  </w:num>
  <w:num w:numId="27">
    <w:abstractNumId w:val="21"/>
  </w:num>
  <w:num w:numId="28">
    <w:abstractNumId w:val="15"/>
  </w:num>
  <w:num w:numId="29">
    <w:abstractNumId w:val="10"/>
  </w:num>
  <w:num w:numId="30">
    <w:abstractNumId w:val="25"/>
  </w:num>
  <w:num w:numId="31">
    <w:abstractNumId w:val="19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AD"/>
    <w:rsid w:val="00017475"/>
    <w:rsid w:val="00057889"/>
    <w:rsid w:val="0007001D"/>
    <w:rsid w:val="00086CC4"/>
    <w:rsid w:val="000911EE"/>
    <w:rsid w:val="000C6011"/>
    <w:rsid w:val="000F1AA9"/>
    <w:rsid w:val="001F7D0C"/>
    <w:rsid w:val="00251C1E"/>
    <w:rsid w:val="00372E87"/>
    <w:rsid w:val="003815E1"/>
    <w:rsid w:val="003A4693"/>
    <w:rsid w:val="004112DF"/>
    <w:rsid w:val="00440A77"/>
    <w:rsid w:val="004816C4"/>
    <w:rsid w:val="004A6D5E"/>
    <w:rsid w:val="004E74AF"/>
    <w:rsid w:val="004E7A78"/>
    <w:rsid w:val="00540CD1"/>
    <w:rsid w:val="0054466F"/>
    <w:rsid w:val="00571743"/>
    <w:rsid w:val="005C7AD2"/>
    <w:rsid w:val="005E7F68"/>
    <w:rsid w:val="006A1584"/>
    <w:rsid w:val="006C2CF5"/>
    <w:rsid w:val="00706C21"/>
    <w:rsid w:val="00786E61"/>
    <w:rsid w:val="00792638"/>
    <w:rsid w:val="007A400E"/>
    <w:rsid w:val="008027B7"/>
    <w:rsid w:val="00870597"/>
    <w:rsid w:val="00900BAF"/>
    <w:rsid w:val="009139B4"/>
    <w:rsid w:val="00933A84"/>
    <w:rsid w:val="00964BD5"/>
    <w:rsid w:val="00965289"/>
    <w:rsid w:val="00970349"/>
    <w:rsid w:val="00970E12"/>
    <w:rsid w:val="009B5AA1"/>
    <w:rsid w:val="009D71F2"/>
    <w:rsid w:val="009E2D40"/>
    <w:rsid w:val="00A23731"/>
    <w:rsid w:val="00AD4193"/>
    <w:rsid w:val="00AE3E95"/>
    <w:rsid w:val="00AE5D9E"/>
    <w:rsid w:val="00B37BFF"/>
    <w:rsid w:val="00BA32F7"/>
    <w:rsid w:val="00BB4560"/>
    <w:rsid w:val="00BE629D"/>
    <w:rsid w:val="00C074C5"/>
    <w:rsid w:val="00C32D8C"/>
    <w:rsid w:val="00C77576"/>
    <w:rsid w:val="00D11BB5"/>
    <w:rsid w:val="00D46D16"/>
    <w:rsid w:val="00D8548C"/>
    <w:rsid w:val="00DA3812"/>
    <w:rsid w:val="00DE3CF4"/>
    <w:rsid w:val="00E46882"/>
    <w:rsid w:val="00E703FE"/>
    <w:rsid w:val="00E90B24"/>
    <w:rsid w:val="00EC6EA7"/>
    <w:rsid w:val="00F75EF9"/>
    <w:rsid w:val="00F84C6D"/>
    <w:rsid w:val="00F85FFF"/>
    <w:rsid w:val="00F92157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405374"/>
  <w15:chartTrackingRefBased/>
  <w15:docId w15:val="{3CB7D449-C7C6-410B-9528-44216CB6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7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72E87"/>
    <w:pPr>
      <w:spacing w:after="0" w:line="240" w:lineRule="auto"/>
    </w:pPr>
  </w:style>
  <w:style w:type="paragraph" w:styleId="Heading1">
    <w:name w:val="heading 1"/>
    <w:aliases w:val="_Heading 1"/>
    <w:basedOn w:val="Normal"/>
    <w:next w:val="Body"/>
    <w:link w:val="Heading1Char"/>
    <w:uiPriority w:val="2"/>
    <w:qFormat/>
    <w:rsid w:val="00372E87"/>
    <w:pPr>
      <w:keepNext/>
      <w:keepLines/>
      <w:suppressAutoHyphens/>
      <w:spacing w:before="480" w:after="130"/>
      <w:contextualSpacing/>
      <w:outlineLvl w:val="0"/>
    </w:pPr>
    <w:rPr>
      <w:rFonts w:asciiTheme="majorHAnsi" w:eastAsiaTheme="majorEastAsia" w:hAnsiTheme="majorHAnsi" w:cstheme="majorBidi"/>
      <w:b/>
      <w:bCs/>
      <w:kern w:val="12"/>
      <w:sz w:val="40"/>
      <w:szCs w:val="28"/>
    </w:rPr>
  </w:style>
  <w:style w:type="paragraph" w:styleId="Heading2">
    <w:name w:val="heading 2"/>
    <w:aliases w:val="_Heading 2"/>
    <w:basedOn w:val="Normal"/>
    <w:next w:val="Body"/>
    <w:link w:val="Heading2Char"/>
    <w:uiPriority w:val="2"/>
    <w:qFormat/>
    <w:rsid w:val="00372E87"/>
    <w:pPr>
      <w:keepNext/>
      <w:keepLines/>
      <w:suppressAutoHyphens/>
      <w:spacing w:before="380" w:after="130"/>
      <w:contextualSpacing/>
      <w:outlineLvl w:val="1"/>
    </w:pPr>
    <w:rPr>
      <w:rFonts w:asciiTheme="majorHAnsi" w:hAnsiTheme="majorHAnsi"/>
      <w:b/>
      <w:kern w:val="12"/>
      <w:sz w:val="32"/>
      <w:szCs w:val="26"/>
    </w:rPr>
  </w:style>
  <w:style w:type="paragraph" w:styleId="Heading3">
    <w:name w:val="heading 3"/>
    <w:aliases w:val="_Heading 3"/>
    <w:basedOn w:val="Normal"/>
    <w:next w:val="Body"/>
    <w:link w:val="Heading3Char"/>
    <w:uiPriority w:val="2"/>
    <w:qFormat/>
    <w:rsid w:val="00372E87"/>
    <w:pPr>
      <w:keepNext/>
      <w:keepLines/>
      <w:suppressAutoHyphens/>
      <w:spacing w:before="290" w:after="130"/>
      <w:contextualSpacing/>
      <w:outlineLvl w:val="2"/>
    </w:pPr>
    <w:rPr>
      <w:rFonts w:asciiTheme="majorHAnsi" w:hAnsiTheme="majorHAnsi"/>
      <w:b/>
      <w:kern w:val="12"/>
      <w:sz w:val="24"/>
      <w:szCs w:val="19"/>
    </w:rPr>
  </w:style>
  <w:style w:type="paragraph" w:styleId="Heading4">
    <w:name w:val="heading 4"/>
    <w:aliases w:val="_Heading 4"/>
    <w:basedOn w:val="Normal"/>
    <w:next w:val="Body"/>
    <w:link w:val="Heading4Char"/>
    <w:uiPriority w:val="2"/>
    <w:rsid w:val="00372E87"/>
    <w:pPr>
      <w:keepNext/>
      <w:keepLines/>
      <w:suppressAutoHyphens/>
      <w:spacing w:before="260" w:after="130" w:line="260" w:lineRule="atLeast"/>
      <w:contextualSpacing/>
      <w:outlineLvl w:val="3"/>
    </w:pPr>
    <w:rPr>
      <w:rFonts w:asciiTheme="majorHAnsi" w:eastAsiaTheme="majorEastAsia" w:hAnsiTheme="majorHAnsi" w:cstheme="majorBidi"/>
      <w:b/>
      <w:bCs/>
      <w:iCs/>
      <w:kern w:val="12"/>
      <w:sz w:val="19"/>
      <w:szCs w:val="19"/>
    </w:rPr>
  </w:style>
  <w:style w:type="paragraph" w:styleId="Heading5">
    <w:name w:val="heading 5"/>
    <w:aliases w:val="_Heading 5"/>
    <w:basedOn w:val="Normal"/>
    <w:next w:val="Body"/>
    <w:link w:val="Heading5Char"/>
    <w:uiPriority w:val="2"/>
    <w:rsid w:val="00372E87"/>
    <w:pPr>
      <w:keepNext/>
      <w:keepLines/>
      <w:suppressAutoHyphens/>
      <w:spacing w:before="200" w:after="130" w:line="260" w:lineRule="atLeast"/>
      <w:contextualSpacing/>
      <w:outlineLvl w:val="4"/>
    </w:pPr>
    <w:rPr>
      <w:rFonts w:asciiTheme="majorHAnsi" w:eastAsiaTheme="majorEastAsia" w:hAnsiTheme="majorHAnsi" w:cstheme="majorBidi"/>
      <w:b/>
      <w:kern w:val="12"/>
      <w:sz w:val="19"/>
      <w:szCs w:val="19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72E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72E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72E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72E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372E87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372E87"/>
    <w:pPr>
      <w:numPr>
        <w:numId w:val="2"/>
      </w:numPr>
    </w:p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72E87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72E87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72E87"/>
    <w:rPr>
      <w:rFonts w:asciiTheme="majorHAnsi" w:hAnsiTheme="majorHAnsi"/>
      <w:b/>
      <w:kern w:val="12"/>
      <w:sz w:val="24"/>
      <w:szCs w:val="19"/>
      <w:lang w:val="en-US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372E87"/>
    <w:rPr>
      <w:rFonts w:asciiTheme="majorHAnsi" w:eastAsiaTheme="majorEastAsia" w:hAnsiTheme="majorHAnsi" w:cstheme="majorBidi"/>
      <w:b/>
      <w:bCs/>
      <w:iCs/>
      <w:kern w:val="12"/>
      <w:sz w:val="19"/>
      <w:szCs w:val="19"/>
      <w:lang w:val="en-US"/>
    </w:r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372E87"/>
    <w:rPr>
      <w:rFonts w:asciiTheme="majorHAnsi" w:eastAsiaTheme="majorEastAsia" w:hAnsiTheme="majorHAnsi" w:cstheme="majorBidi"/>
      <w:b/>
      <w:kern w:val="12"/>
      <w:sz w:val="19"/>
      <w:szCs w:val="19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E87"/>
    <w:rPr>
      <w:rFonts w:asciiTheme="majorHAnsi" w:eastAsiaTheme="majorEastAsia" w:hAnsiTheme="majorHAnsi" w:cstheme="majorBidi"/>
      <w:color w:val="12121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E87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rsid w:val="00372E8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372E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8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372E87"/>
  </w:style>
  <w:style w:type="paragraph" w:styleId="BlockText">
    <w:name w:val="Block Text"/>
    <w:basedOn w:val="Normal"/>
    <w:uiPriority w:val="99"/>
    <w:semiHidden/>
    <w:rsid w:val="00372E87"/>
    <w:pPr>
      <w:pBdr>
        <w:top w:val="single" w:sz="2" w:space="10" w:color="262626" w:themeColor="accent1"/>
        <w:left w:val="single" w:sz="2" w:space="10" w:color="262626" w:themeColor="accent1"/>
        <w:bottom w:val="single" w:sz="2" w:space="10" w:color="262626" w:themeColor="accent1"/>
        <w:right w:val="single" w:sz="2" w:space="10" w:color="262626" w:themeColor="accent1"/>
      </w:pBdr>
      <w:ind w:left="1152" w:right="1152"/>
    </w:pPr>
    <w:rPr>
      <w:rFonts w:eastAsiaTheme="minorEastAsia"/>
      <w:i/>
      <w:iCs/>
      <w:color w:val="262626" w:themeColor="accent1"/>
    </w:rPr>
  </w:style>
  <w:style w:type="paragraph" w:styleId="BodyText">
    <w:name w:val="Body Text"/>
    <w:basedOn w:val="Normal"/>
    <w:link w:val="BodyTextChar"/>
    <w:uiPriority w:val="99"/>
    <w:semiHidden/>
    <w:rsid w:val="00372E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2E87"/>
  </w:style>
  <w:style w:type="paragraph" w:styleId="BodyText2">
    <w:name w:val="Body Text 2"/>
    <w:basedOn w:val="Normal"/>
    <w:link w:val="BodyText2Char"/>
    <w:uiPriority w:val="99"/>
    <w:semiHidden/>
    <w:rsid w:val="00372E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2E87"/>
  </w:style>
  <w:style w:type="paragraph" w:styleId="BodyText3">
    <w:name w:val="Body Text 3"/>
    <w:basedOn w:val="Normal"/>
    <w:link w:val="BodyText3Char"/>
    <w:uiPriority w:val="99"/>
    <w:semiHidden/>
    <w:rsid w:val="00372E8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2E8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72E8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72E87"/>
  </w:style>
  <w:style w:type="paragraph" w:styleId="BodyTextIndent">
    <w:name w:val="Body Text Indent"/>
    <w:basedOn w:val="Normal"/>
    <w:link w:val="BodyTextIndentChar"/>
    <w:uiPriority w:val="99"/>
    <w:semiHidden/>
    <w:rsid w:val="00372E8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72E87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72E8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72E87"/>
  </w:style>
  <w:style w:type="paragraph" w:styleId="BodyTextIndent2">
    <w:name w:val="Body Text Indent 2"/>
    <w:basedOn w:val="Normal"/>
    <w:link w:val="BodyTextIndent2Char"/>
    <w:uiPriority w:val="99"/>
    <w:semiHidden/>
    <w:rsid w:val="00372E8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2E87"/>
  </w:style>
  <w:style w:type="paragraph" w:styleId="BodyTextIndent3">
    <w:name w:val="Body Text Indent 3"/>
    <w:basedOn w:val="Normal"/>
    <w:link w:val="BodyTextIndent3Char"/>
    <w:uiPriority w:val="99"/>
    <w:semiHidden/>
    <w:rsid w:val="00372E8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2E87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372E87"/>
    <w:rPr>
      <w:b/>
      <w:bCs/>
      <w:i/>
      <w:iCs/>
      <w:spacing w:val="5"/>
    </w:rPr>
  </w:style>
  <w:style w:type="paragraph" w:styleId="Caption">
    <w:name w:val="caption"/>
    <w:aliases w:val="_Fig Caption"/>
    <w:basedOn w:val="Body"/>
    <w:next w:val="Body"/>
    <w:uiPriority w:val="7"/>
    <w:qFormat/>
    <w:rsid w:val="00372E87"/>
    <w:pPr>
      <w:keepLines/>
      <w:spacing w:before="130" w:after="260"/>
    </w:pPr>
    <w:rPr>
      <w:bCs/>
      <w:szCs w:val="18"/>
    </w:rPr>
  </w:style>
  <w:style w:type="paragraph" w:styleId="Closing">
    <w:name w:val="Closing"/>
    <w:basedOn w:val="Normal"/>
    <w:link w:val="ClosingChar"/>
    <w:uiPriority w:val="99"/>
    <w:semiHidden/>
    <w:rsid w:val="00372E8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72E87"/>
  </w:style>
  <w:style w:type="character" w:styleId="CommentReference">
    <w:name w:val="annotation reference"/>
    <w:basedOn w:val="DefaultParagraphFont"/>
    <w:uiPriority w:val="99"/>
    <w:semiHidden/>
    <w:rsid w:val="00372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72E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E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72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E8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rsid w:val="00372E87"/>
  </w:style>
  <w:style w:type="character" w:customStyle="1" w:styleId="DateChar">
    <w:name w:val="Date Char"/>
    <w:basedOn w:val="DefaultParagraphFont"/>
    <w:link w:val="Date"/>
    <w:uiPriority w:val="99"/>
    <w:semiHidden/>
    <w:rsid w:val="00372E87"/>
  </w:style>
  <w:style w:type="paragraph" w:styleId="DocumentMap">
    <w:name w:val="Document Map"/>
    <w:basedOn w:val="Normal"/>
    <w:link w:val="DocumentMapChar"/>
    <w:uiPriority w:val="99"/>
    <w:semiHidden/>
    <w:rsid w:val="00372E8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2E8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72E8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72E87"/>
  </w:style>
  <w:style w:type="character" w:styleId="Emphasis">
    <w:name w:val="Emphasis"/>
    <w:basedOn w:val="DefaultParagraphFont"/>
    <w:uiPriority w:val="20"/>
    <w:semiHidden/>
    <w:qFormat/>
    <w:rsid w:val="00372E87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372E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72E8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2E8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72E87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72E87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372E87"/>
    <w:rPr>
      <w:color w:val="FF000F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E87"/>
  </w:style>
  <w:style w:type="character" w:styleId="FootnoteReference">
    <w:name w:val="footnote reference"/>
    <w:basedOn w:val="DefaultParagraphFont"/>
    <w:uiPriority w:val="99"/>
    <w:semiHidden/>
    <w:rsid w:val="00372E8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372E8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2E87"/>
    <w:rPr>
      <w:sz w:val="20"/>
      <w:szCs w:val="20"/>
    </w:rPr>
  </w:style>
  <w:style w:type="character" w:styleId="Hashtag">
    <w:name w:val="Hashtag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E87"/>
  </w:style>
  <w:style w:type="character" w:styleId="HTMLAcronym">
    <w:name w:val="HTML Acronym"/>
    <w:basedOn w:val="DefaultParagraphFont"/>
    <w:uiPriority w:val="99"/>
    <w:semiHidden/>
    <w:rsid w:val="00372E87"/>
  </w:style>
  <w:style w:type="paragraph" w:styleId="HTMLAddress">
    <w:name w:val="HTML Address"/>
    <w:basedOn w:val="Normal"/>
    <w:link w:val="HTMLAddressChar"/>
    <w:uiPriority w:val="99"/>
    <w:semiHidden/>
    <w:rsid w:val="00372E8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72E87"/>
    <w:rPr>
      <w:i/>
      <w:iCs/>
    </w:rPr>
  </w:style>
  <w:style w:type="character" w:styleId="HTMLCite">
    <w:name w:val="HTML Cite"/>
    <w:basedOn w:val="DefaultParagraphFont"/>
    <w:uiPriority w:val="99"/>
    <w:semiHidden/>
    <w:rsid w:val="00372E87"/>
    <w:rPr>
      <w:i/>
      <w:iCs/>
    </w:rPr>
  </w:style>
  <w:style w:type="character" w:styleId="HTMLCode">
    <w:name w:val="HTML Code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372E87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72E8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E8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72E8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372E87"/>
    <w:rPr>
      <w:i/>
      <w:iCs/>
    </w:rPr>
  </w:style>
  <w:style w:type="character" w:styleId="Hyperlink">
    <w:name w:val="Hyperlink"/>
    <w:basedOn w:val="DefaultParagraphFont"/>
    <w:uiPriority w:val="99"/>
    <w:rsid w:val="00372E87"/>
    <w:rPr>
      <w:color w:val="D900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72E8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72E8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72E8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72E8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72E8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72E8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72E8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72E8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72E8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72E8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72E87"/>
    <w:rPr>
      <w:i/>
      <w:iCs/>
      <w:color w:val="26262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72E87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2626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E87"/>
    <w:rPr>
      <w:i/>
      <w:iCs/>
      <w:color w:val="262626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372E87"/>
    <w:rPr>
      <w:b/>
      <w:bCs/>
      <w:smallCaps/>
      <w:color w:val="262626" w:themeColor="accent1"/>
      <w:spacing w:val="5"/>
    </w:rPr>
  </w:style>
  <w:style w:type="character" w:styleId="LineNumber">
    <w:name w:val="line number"/>
    <w:basedOn w:val="DefaultParagraphFont"/>
    <w:uiPriority w:val="99"/>
    <w:semiHidden/>
    <w:rsid w:val="00372E87"/>
  </w:style>
  <w:style w:type="paragraph" w:styleId="List">
    <w:name w:val="List"/>
    <w:basedOn w:val="Normal"/>
    <w:uiPriority w:val="99"/>
    <w:semiHidden/>
    <w:rsid w:val="00372E8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372E8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372E8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372E8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372E8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372E8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372E8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372E8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372E8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372E8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372E8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372E8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372E8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372E8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372E8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372E8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372E8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372E8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372E8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372E8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72E8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372E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2E87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372E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72E8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372E8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72E8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72E87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72E8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72E87"/>
  </w:style>
  <w:style w:type="character" w:styleId="PageNumber">
    <w:name w:val="page number"/>
    <w:basedOn w:val="DefaultParagraphFont"/>
    <w:uiPriority w:val="99"/>
    <w:semiHidden/>
    <w:rsid w:val="00372E87"/>
  </w:style>
  <w:style w:type="character" w:styleId="PlaceholderText">
    <w:name w:val="Placeholder Text"/>
    <w:basedOn w:val="DefaultParagraphFont"/>
    <w:uiPriority w:val="99"/>
    <w:semiHidden/>
    <w:rsid w:val="00372E87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372E8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2E8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72E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E8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72E8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72E87"/>
  </w:style>
  <w:style w:type="paragraph" w:styleId="Signature">
    <w:name w:val="Signature"/>
    <w:basedOn w:val="Normal"/>
    <w:link w:val="SignatureChar"/>
    <w:uiPriority w:val="99"/>
    <w:semiHidden/>
    <w:rsid w:val="00372E8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72E87"/>
  </w:style>
  <w:style w:type="character" w:styleId="SmartHyperlink">
    <w:name w:val="Smart Hyperlink"/>
    <w:basedOn w:val="DefaultParagraphFont"/>
    <w:uiPriority w:val="99"/>
    <w:semiHidden/>
    <w:rsid w:val="00372E87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372E87"/>
    <w:rPr>
      <w:b/>
      <w:bCs/>
    </w:rPr>
  </w:style>
  <w:style w:type="paragraph" w:styleId="Subtitle">
    <w:name w:val="Subtitle"/>
    <w:aliases w:val="_T3 Subtitle"/>
    <w:basedOn w:val="Title"/>
    <w:next w:val="Normal"/>
    <w:link w:val="SubtitleChar"/>
    <w:uiPriority w:val="10"/>
    <w:qFormat/>
    <w:rsid w:val="00372E87"/>
    <w:pPr>
      <w:numPr>
        <w:ilvl w:val="1"/>
      </w:numPr>
    </w:pPr>
    <w:rPr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372E87"/>
    <w:rPr>
      <w:rFonts w:asciiTheme="majorHAnsi" w:eastAsiaTheme="majorEastAsia" w:hAnsiTheme="majorHAnsi" w:cstheme="majorBidi"/>
      <w:iCs/>
      <w:kern w:val="12"/>
      <w:sz w:val="50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372E8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72E87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rsid w:val="00372E8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72E87"/>
  </w:style>
  <w:style w:type="paragraph" w:styleId="Title">
    <w:name w:val="Title"/>
    <w:aliases w:val="_T2 Title"/>
    <w:basedOn w:val="Normal"/>
    <w:next w:val="Subtitle"/>
    <w:link w:val="TitleChar"/>
    <w:uiPriority w:val="10"/>
    <w:qFormat/>
    <w:rsid w:val="00372E87"/>
    <w:pPr>
      <w:keepNext/>
      <w:keepLines/>
      <w:suppressAutoHyphens/>
      <w:contextualSpacing/>
    </w:pPr>
    <w:rPr>
      <w:rFonts w:asciiTheme="majorHAnsi" w:eastAsiaTheme="majorEastAsia" w:hAnsiTheme="majorHAnsi" w:cstheme="majorBidi"/>
      <w:b/>
      <w:kern w:val="12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372E87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TOAHeading">
    <w:name w:val="toa heading"/>
    <w:basedOn w:val="Normal"/>
    <w:next w:val="Normal"/>
    <w:uiPriority w:val="99"/>
    <w:semiHidden/>
    <w:rsid w:val="00372E8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72E8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72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72E8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72E8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72E8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72E8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72E8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72E8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72E8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qFormat/>
    <w:rsid w:val="00372E8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372E87"/>
    <w:rPr>
      <w:color w:val="605E5C"/>
      <w:shd w:val="clear" w:color="auto" w:fill="E1DFDD"/>
    </w:rPr>
  </w:style>
  <w:style w:type="paragraph" w:customStyle="1" w:styleId="Body">
    <w:name w:val="_Body"/>
    <w:basedOn w:val="Normal"/>
    <w:qFormat/>
    <w:rsid w:val="00372E87"/>
    <w:pPr>
      <w:spacing w:after="130" w:line="260" w:lineRule="atLeast"/>
    </w:pPr>
    <w:rPr>
      <w:kern w:val="12"/>
      <w:sz w:val="19"/>
      <w:szCs w:val="19"/>
    </w:rPr>
  </w:style>
  <w:style w:type="paragraph" w:customStyle="1" w:styleId="Bodysmall">
    <w:name w:val="_Body small"/>
    <w:basedOn w:val="Body"/>
    <w:uiPriority w:val="15"/>
    <w:qFormat/>
    <w:rsid w:val="00372E87"/>
    <w:pPr>
      <w:spacing w:line="220" w:lineRule="atLeast"/>
    </w:pPr>
    <w:rPr>
      <w:sz w:val="16"/>
    </w:rPr>
  </w:style>
  <w:style w:type="character" w:customStyle="1" w:styleId="Bold">
    <w:name w:val="_Bold"/>
    <w:basedOn w:val="DefaultParagraphFont"/>
    <w:uiPriority w:val="16"/>
    <w:qFormat/>
    <w:rsid w:val="00372E87"/>
    <w:rPr>
      <w:rFonts w:asciiTheme="minorHAnsi" w:hAnsiTheme="minorHAnsi"/>
      <w:b/>
    </w:rPr>
  </w:style>
  <w:style w:type="character" w:customStyle="1" w:styleId="Boldred">
    <w:name w:val="_Bold red"/>
    <w:basedOn w:val="Bold"/>
    <w:uiPriority w:val="16"/>
    <w:qFormat/>
    <w:rsid w:val="00372E87"/>
    <w:rPr>
      <w:rFonts w:asciiTheme="minorHAnsi" w:hAnsiTheme="minorHAnsi"/>
      <w:b/>
      <w:color w:val="D90000" w:themeColor="text2"/>
    </w:rPr>
  </w:style>
  <w:style w:type="paragraph" w:customStyle="1" w:styleId="Bullet1">
    <w:name w:val="_Bullet 1"/>
    <w:basedOn w:val="Body"/>
    <w:uiPriority w:val="5"/>
    <w:qFormat/>
    <w:rsid w:val="00372E87"/>
    <w:pPr>
      <w:numPr>
        <w:numId w:val="21"/>
      </w:numPr>
    </w:pPr>
  </w:style>
  <w:style w:type="paragraph" w:customStyle="1" w:styleId="Bullet2">
    <w:name w:val="_Bullet 2"/>
    <w:basedOn w:val="Bullet1"/>
    <w:uiPriority w:val="5"/>
    <w:qFormat/>
    <w:rsid w:val="00372E87"/>
    <w:pPr>
      <w:numPr>
        <w:ilvl w:val="1"/>
      </w:numPr>
      <w:contextualSpacing/>
    </w:pPr>
  </w:style>
  <w:style w:type="paragraph" w:customStyle="1" w:styleId="Bullet3">
    <w:name w:val="_Bullet 3"/>
    <w:basedOn w:val="Bullet2"/>
    <w:uiPriority w:val="5"/>
    <w:rsid w:val="00372E87"/>
    <w:pPr>
      <w:numPr>
        <w:ilvl w:val="2"/>
      </w:numPr>
    </w:p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372E87"/>
    <w:pPr>
      <w:jc w:val="center"/>
    </w:pPr>
    <w:rPr>
      <w:bCs w:val="0"/>
      <w:i/>
      <w:iCs/>
    </w:rPr>
  </w:style>
  <w:style w:type="paragraph" w:customStyle="1" w:styleId="Figure">
    <w:name w:val="_Figure"/>
    <w:basedOn w:val="Normal"/>
    <w:next w:val="Caption"/>
    <w:uiPriority w:val="6"/>
    <w:qFormat/>
    <w:rsid w:val="00372E87"/>
    <w:pPr>
      <w:keepNext/>
      <w:keepLines/>
      <w:spacing w:before="300" w:after="130" w:line="260" w:lineRule="atLeast"/>
    </w:pPr>
    <w:rPr>
      <w:kern w:val="12"/>
      <w:sz w:val="19"/>
      <w:szCs w:val="19"/>
    </w:r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372E87"/>
  </w:style>
  <w:style w:type="paragraph" w:customStyle="1" w:styleId="Image">
    <w:name w:val="_Image"/>
    <w:basedOn w:val="Normal"/>
    <w:next w:val="Caption"/>
    <w:uiPriority w:val="8"/>
    <w:rsid w:val="00372E87"/>
    <w:pPr>
      <w:keepNext/>
      <w:keepLines/>
      <w:spacing w:before="65" w:after="65" w:line="260" w:lineRule="atLeast"/>
    </w:pPr>
    <w:rPr>
      <w:kern w:val="12"/>
      <w:sz w:val="19"/>
      <w:szCs w:val="19"/>
    </w:rPr>
  </w:style>
  <w:style w:type="paragraph" w:customStyle="1" w:styleId="Indented">
    <w:name w:val="_Indented"/>
    <w:basedOn w:val="Body"/>
    <w:uiPriority w:val="14"/>
    <w:qFormat/>
    <w:rsid w:val="00372E87"/>
    <w:pPr>
      <w:ind w:left="284"/>
    </w:pPr>
  </w:style>
  <w:style w:type="paragraph" w:customStyle="1" w:styleId="Lead">
    <w:name w:val="_Lead"/>
    <w:basedOn w:val="Normal"/>
    <w:next w:val="Body"/>
    <w:uiPriority w:val="12"/>
    <w:qFormat/>
    <w:rsid w:val="00372E87"/>
    <w:pPr>
      <w:spacing w:before="260" w:after="260" w:line="360" w:lineRule="atLeast"/>
      <w:contextualSpacing/>
    </w:pPr>
    <w:rPr>
      <w:kern w:val="12"/>
      <w:sz w:val="26"/>
      <w:szCs w:val="19"/>
    </w:rPr>
  </w:style>
  <w:style w:type="paragraph" w:customStyle="1" w:styleId="Nospacing0">
    <w:name w:val="_No spacing"/>
    <w:basedOn w:val="Body"/>
    <w:qFormat/>
    <w:rsid w:val="00372E87"/>
    <w:pPr>
      <w:spacing w:after="0"/>
    </w:pPr>
  </w:style>
  <w:style w:type="paragraph" w:customStyle="1" w:styleId="Num1">
    <w:name w:val="_Num 1"/>
    <w:basedOn w:val="Body"/>
    <w:uiPriority w:val="4"/>
    <w:qFormat/>
    <w:rsid w:val="00372E87"/>
    <w:pPr>
      <w:numPr>
        <w:numId w:val="23"/>
      </w:numPr>
    </w:pPr>
  </w:style>
  <w:style w:type="paragraph" w:customStyle="1" w:styleId="Num2">
    <w:name w:val="_Num 2"/>
    <w:basedOn w:val="Num1"/>
    <w:uiPriority w:val="4"/>
    <w:qFormat/>
    <w:rsid w:val="00372E87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372E87"/>
    <w:pPr>
      <w:numPr>
        <w:ilvl w:val="2"/>
      </w:numPr>
    </w:pPr>
  </w:style>
  <w:style w:type="paragraph" w:customStyle="1" w:styleId="Subheading">
    <w:name w:val="_Subheading"/>
    <w:basedOn w:val="Normal"/>
    <w:next w:val="Body"/>
    <w:uiPriority w:val="2"/>
    <w:qFormat/>
    <w:rsid w:val="00372E87"/>
    <w:pPr>
      <w:keepNext/>
      <w:keepLines/>
      <w:suppressAutoHyphens/>
      <w:spacing w:before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0Cursor">
    <w:name w:val="_T0 Cursor"/>
    <w:basedOn w:val="Title"/>
    <w:next w:val="Normal"/>
    <w:uiPriority w:val="10"/>
    <w:qFormat/>
    <w:rsid w:val="00372E87"/>
    <w:pPr>
      <w:numPr>
        <w:numId w:val="20"/>
      </w:numPr>
    </w:pPr>
    <w:rPr>
      <w:color w:val="FF000F" w:themeColor="background2"/>
    </w:rPr>
  </w:style>
  <w:style w:type="paragraph" w:customStyle="1" w:styleId="T1Categorytitle">
    <w:name w:val="_T1 Category title"/>
    <w:basedOn w:val="Normal"/>
    <w:next w:val="Title"/>
    <w:uiPriority w:val="10"/>
    <w:qFormat/>
    <w:rsid w:val="00372E87"/>
    <w:pPr>
      <w:keepNext/>
      <w:keepLines/>
      <w:suppressAutoHyphens/>
      <w:spacing w:after="80" w:line="260" w:lineRule="atLeast"/>
      <w:contextualSpacing/>
    </w:pPr>
    <w:rPr>
      <w:rFonts w:asciiTheme="majorHAnsi" w:hAnsiTheme="majorHAnsi"/>
      <w:caps/>
      <w:spacing w:val="20"/>
      <w:kern w:val="12"/>
      <w:sz w:val="20"/>
      <w:szCs w:val="19"/>
    </w:rPr>
  </w:style>
  <w:style w:type="paragraph" w:customStyle="1" w:styleId="T4Spacer">
    <w:name w:val="_T4 Spacer"/>
    <w:basedOn w:val="Normal"/>
    <w:next w:val="Body"/>
    <w:uiPriority w:val="10"/>
    <w:qFormat/>
    <w:rsid w:val="00372E87"/>
    <w:pPr>
      <w:spacing w:after="780" w:line="260" w:lineRule="atLeast"/>
    </w:pPr>
    <w:rPr>
      <w:kern w:val="12"/>
      <w:sz w:val="19"/>
      <w:szCs w:val="19"/>
    </w:rPr>
  </w:style>
  <w:style w:type="paragraph" w:customStyle="1" w:styleId="TableCaption">
    <w:name w:val="_Table Caption"/>
    <w:basedOn w:val="Normal"/>
    <w:next w:val="Nospacing0"/>
    <w:uiPriority w:val="29"/>
    <w:rsid w:val="00372E87"/>
    <w:pPr>
      <w:keepNext/>
      <w:keepLines/>
      <w:suppressAutoHyphens/>
      <w:spacing w:before="260" w:after="10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ableCaptioncentered">
    <w:name w:val="_Table Caption centered"/>
    <w:basedOn w:val="TableCaption"/>
    <w:next w:val="Nospacing0"/>
    <w:uiPriority w:val="29"/>
    <w:semiHidden/>
    <w:qFormat/>
    <w:rsid w:val="00372E87"/>
    <w:pPr>
      <w:jc w:val="center"/>
    </w:pPr>
  </w:style>
  <w:style w:type="paragraph" w:customStyle="1" w:styleId="TableText">
    <w:name w:val="_Table Text"/>
    <w:basedOn w:val="Body"/>
    <w:uiPriority w:val="29"/>
    <w:rsid w:val="00372E87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372E87"/>
    <w:pPr>
      <w:spacing w:after="0"/>
    </w:pPr>
  </w:style>
  <w:style w:type="paragraph" w:customStyle="1" w:styleId="Tabular">
    <w:name w:val="_Tabular"/>
    <w:basedOn w:val="Body"/>
    <w:uiPriority w:val="29"/>
    <w:rsid w:val="00372E87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372E87"/>
    <w:pPr>
      <w:spacing w:after="130"/>
      <w:contextualSpacing w:val="0"/>
    </w:pPr>
  </w:style>
  <w:style w:type="numbering" w:customStyle="1" w:styleId="ABBBulletList">
    <w:name w:val="ABB Bullet List"/>
    <w:uiPriority w:val="99"/>
    <w:rsid w:val="00372E87"/>
    <w:pPr>
      <w:numPr>
        <w:numId w:val="14"/>
      </w:numPr>
    </w:pPr>
  </w:style>
  <w:style w:type="paragraph" w:customStyle="1" w:styleId="ABBCursor">
    <w:name w:val="ABB Cursor"/>
    <w:basedOn w:val="Body"/>
    <w:next w:val="Body"/>
    <w:uiPriority w:val="3"/>
    <w:rsid w:val="00372E87"/>
    <w:pPr>
      <w:keepNext/>
      <w:keepLines/>
      <w:numPr>
        <w:numId w:val="22"/>
      </w:numPr>
      <w:spacing w:before="260" w:after="0"/>
    </w:pPr>
    <w:rPr>
      <w:b/>
    </w:rPr>
  </w:style>
  <w:style w:type="numbering" w:customStyle="1" w:styleId="ABBNumberedList">
    <w:name w:val="ABB Numbered List"/>
    <w:uiPriority w:val="99"/>
    <w:rsid w:val="00372E87"/>
    <w:pPr>
      <w:numPr>
        <w:numId w:val="17"/>
      </w:numPr>
    </w:pPr>
  </w:style>
  <w:style w:type="table" w:customStyle="1" w:styleId="ABBTableStyle">
    <w:name w:val="ABB Table Style"/>
    <w:basedOn w:val="TableNormal"/>
    <w:uiPriority w:val="99"/>
    <w:rsid w:val="00372E87"/>
    <w:pPr>
      <w:keepLines/>
      <w:spacing w:after="0" w:line="260" w:lineRule="atLeast"/>
      <w:ind w:right="170"/>
    </w:pPr>
    <w:rPr>
      <w:sz w:val="19"/>
      <w:szCs w:val="19"/>
      <w:lang w:val="de-DE"/>
    </w:rPr>
    <w:tblPr>
      <w:tblBorders>
        <w:top w:val="single" w:sz="12" w:space="0" w:color="auto"/>
        <w:bottom w:val="single" w:sz="8" w:space="0" w:color="auto"/>
        <w:insideH w:val="single" w:sz="4" w:space="0" w:color="auto"/>
      </w:tblBorders>
      <w:tblCellMar>
        <w:top w:w="85" w:type="dxa"/>
        <w:left w:w="0" w:type="dxa"/>
        <w:bottom w:w="85" w:type="dxa"/>
        <w:right w:w="0" w:type="dxa"/>
      </w:tblCellMar>
    </w:tblPr>
    <w:trPr>
      <w:cantSplit/>
    </w:trPr>
    <w:tblStylePr w:type="firstRow">
      <w:rPr>
        <w:rFonts w:asciiTheme="majorHAnsi" w:hAnsiTheme="majorHAnsi"/>
        <w:b/>
        <w:color w:val="auto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ajorHAnsi" w:hAnsiTheme="majorHAnsi"/>
        <w:b/>
        <w:i w:val="0"/>
      </w:rPr>
      <w:tblPr/>
      <w:tcPr>
        <w:tcBorders>
          <w:top w:val="single" w:sz="2" w:space="0" w:color="auto"/>
        </w:tcBorders>
      </w:tcPr>
    </w:tblStylePr>
    <w:tblStylePr w:type="firstCol">
      <w:rPr>
        <w:b/>
        <w:i w:val="0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ABB-x-HeaderFooter">
    <w:name w:val="ABB-x-HeaderFooter"/>
    <w:basedOn w:val="Normal"/>
    <w:uiPriority w:val="99"/>
    <w:semiHidden/>
    <w:rsid w:val="00372E87"/>
    <w:pPr>
      <w:suppressAutoHyphens/>
      <w:spacing w:line="220" w:lineRule="atLeast"/>
    </w:pPr>
    <w:rPr>
      <w:caps/>
      <w:spacing w:val="16"/>
      <w:kern w:val="12"/>
      <w:sz w:val="16"/>
      <w:szCs w:val="19"/>
    </w:rPr>
  </w:style>
  <w:style w:type="paragraph" w:customStyle="1" w:styleId="ABB-x-Heading">
    <w:name w:val="ABB-x-Heading"/>
    <w:basedOn w:val="Normal"/>
    <w:uiPriority w:val="99"/>
    <w:semiHidden/>
    <w:rsid w:val="00372E87"/>
    <w:pPr>
      <w:keepNext/>
      <w:keepLines/>
      <w:suppressAutoHyphens/>
      <w:spacing w:before="260" w:after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ABB-x-Normal">
    <w:name w:val="ABB-x-Normal"/>
    <w:link w:val="ABB-x-NormalChar"/>
    <w:uiPriority w:val="99"/>
    <w:semiHidden/>
    <w:rsid w:val="00372E87"/>
    <w:pPr>
      <w:spacing w:after="0" w:line="260" w:lineRule="atLeast"/>
    </w:pPr>
    <w:rPr>
      <w:kern w:val="12"/>
      <w:sz w:val="19"/>
      <w:szCs w:val="19"/>
    </w:r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372E87"/>
    <w:rPr>
      <w:kern w:val="12"/>
      <w:sz w:val="19"/>
      <w:szCs w:val="19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372E87"/>
  </w:style>
  <w:style w:type="paragraph" w:customStyle="1" w:styleId="zzLetterheadSpacer">
    <w:name w:val="zz_LetterheadSpacer"/>
    <w:basedOn w:val="ABB-x-HeaderFooter"/>
    <w:uiPriority w:val="99"/>
    <w:semiHidden/>
    <w:rsid w:val="00372E87"/>
    <w:pPr>
      <w:framePr w:w="7088" w:h="2880" w:hRule="exact" w:wrap="notBeside" w:hAnchor="margin" w:yAlign="top" w:anchorLock="1"/>
    </w:pPr>
  </w:style>
  <w:style w:type="paragraph" w:customStyle="1" w:styleId="zzNoPreprint">
    <w:name w:val="zz_NoPreprint"/>
    <w:basedOn w:val="ABB-x-HeaderFooter"/>
    <w:uiPriority w:val="99"/>
    <w:semiHidden/>
    <w:rsid w:val="00372E87"/>
    <w:rPr>
      <w:color w:val="BFBFBF" w:themeColor="background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FA70AD"/>
  </w:style>
  <w:style w:type="table" w:customStyle="1" w:styleId="TableNormal1">
    <w:name w:val="Table Normal1"/>
    <w:uiPriority w:val="2"/>
    <w:semiHidden/>
    <w:unhideWhenUsed/>
    <w:qFormat/>
    <w:rsid w:val="00E46882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46882"/>
    <w:pPr>
      <w:widowControl w:val="0"/>
    </w:pPr>
  </w:style>
  <w:style w:type="table" w:styleId="PlainTable1">
    <w:name w:val="Plain Table 1"/>
    <w:basedOn w:val="TableNormal"/>
    <w:uiPriority w:val="41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">
    <w:name w:val="Grid Table 2"/>
    <w:basedOn w:val="TableNormal"/>
    <w:uiPriority w:val="47"/>
    <w:rsid w:val="003A469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CBCBCB" w:themeColor="accent3" w:themeTint="99"/>
        <w:left w:val="single" w:sz="4" w:space="0" w:color="CBCBCB" w:themeColor="accent3" w:themeTint="99"/>
        <w:bottom w:val="single" w:sz="4" w:space="0" w:color="CBCBCB" w:themeColor="accent3" w:themeTint="99"/>
        <w:right w:val="single" w:sz="4" w:space="0" w:color="CBCBCB" w:themeColor="accent3" w:themeTint="99"/>
        <w:insideH w:val="single" w:sz="4" w:space="0" w:color="CBCBCB" w:themeColor="accent3" w:themeTint="99"/>
        <w:insideV w:val="single" w:sz="4" w:space="0" w:color="CBCBC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A9A9" w:themeColor="accent3"/>
          <w:left w:val="single" w:sz="4" w:space="0" w:color="A9A9A9" w:themeColor="accent3"/>
          <w:bottom w:val="single" w:sz="4" w:space="0" w:color="A9A9A9" w:themeColor="accent3"/>
          <w:right w:val="single" w:sz="4" w:space="0" w:color="A9A9A9" w:themeColor="accent3"/>
          <w:insideH w:val="nil"/>
          <w:insideV w:val="nil"/>
        </w:tcBorders>
        <w:shd w:val="clear" w:color="auto" w:fill="A9A9A9" w:themeFill="accent3"/>
      </w:tcPr>
    </w:tblStylePr>
    <w:tblStylePr w:type="lastRow">
      <w:rPr>
        <w:b/>
        <w:bCs/>
      </w:rPr>
      <w:tblPr/>
      <w:tcPr>
        <w:tcBorders>
          <w:top w:val="double" w:sz="4" w:space="0" w:color="A9A9A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017475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LightShading-Accent1">
    <w:name w:val="Light Shading Accent 1"/>
    <w:basedOn w:val="TableNormal"/>
    <w:uiPriority w:val="60"/>
    <w:rsid w:val="00017475"/>
    <w:pPr>
      <w:spacing w:after="0" w:line="240" w:lineRule="auto"/>
    </w:pPr>
    <w:rPr>
      <w:rFonts w:eastAsiaTheme="minorEastAsia"/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stTable3-Accent1">
    <w:name w:val="List Table 3 Accent 1"/>
    <w:basedOn w:val="TableNormal"/>
    <w:uiPriority w:val="48"/>
    <w:rsid w:val="00017475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951B898A38494180CB1B895FBB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152E1-4542-4591-B12A-8B47BA1A372B}"/>
      </w:docPartPr>
      <w:docPartBody>
        <w:p w:rsidR="00A557A1" w:rsidRDefault="005A2FE0">
          <w:r w:rsidRPr="00E47144">
            <w:rPr>
              <w:rStyle w:val="PlaceholderText"/>
            </w:rPr>
            <w:t>[Title]</w:t>
          </w:r>
        </w:p>
      </w:docPartBody>
    </w:docPart>
    <w:docPart>
      <w:docPartPr>
        <w:name w:val="54818B495E0D4A30B1526B26C544A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E0432-BF9C-4095-A77F-4C46E851A2F2}"/>
      </w:docPartPr>
      <w:docPartBody>
        <w:p w:rsidR="00A557A1" w:rsidRDefault="005A2FE0" w:rsidP="005A2FE0">
          <w:pPr>
            <w:pStyle w:val="54818B495E0D4A30B1526B26C544AC9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E0"/>
    <w:rsid w:val="00167865"/>
    <w:rsid w:val="002C015B"/>
    <w:rsid w:val="005A2FE0"/>
    <w:rsid w:val="00A557A1"/>
    <w:rsid w:val="00FA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FE0"/>
    <w:rPr>
      <w:color w:val="808080"/>
    </w:rPr>
  </w:style>
  <w:style w:type="paragraph" w:customStyle="1" w:styleId="04F79C40E1BB4F7C9BC3844DFC9BF0FD">
    <w:name w:val="04F79C40E1BB4F7C9BC3844DFC9BF0FD"/>
    <w:rsid w:val="005A2FE0"/>
  </w:style>
  <w:style w:type="paragraph" w:customStyle="1" w:styleId="BC223A9FB90D4363A36664D67B3A08D6">
    <w:name w:val="BC223A9FB90D4363A36664D67B3A08D6"/>
    <w:rsid w:val="005A2FE0"/>
  </w:style>
  <w:style w:type="paragraph" w:customStyle="1" w:styleId="54818B495E0D4A30B1526B26C544AC94">
    <w:name w:val="54818B495E0D4A30B1526B26C544AC94"/>
    <w:rsid w:val="005A2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BB_Brand">
  <a:themeElements>
    <a:clrScheme name="ABB Red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FF000F"/>
      </a:folHlink>
    </a:clrScheme>
    <a:fontScheme name="ABBvoice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  <a:extLst>
    <a:ext uri="{05A4C25C-085E-4340-85A3-A5531E510DB2}">
      <thm15:themeFamily xmlns:thm15="http://schemas.microsoft.com/office/thememl/2012/main" name="ABB_Brand" id="{50DA2C26-BDBE-4A09-8410-49EE144A8B4C}" vid="{BC5A3E3E-7DF5-4531-915B-47518C72700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312D3-F4FD-40B4-936D-44970517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ВЕБ АПЛИКАЦИЈА ЗА ИЗДАВАЊЕ СТАНОВА - RentApart</vt:lpstr>
    </vt:vector>
  </TitlesOfParts>
  <Company>Висока техничка школа струковних студија у Новом Саду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ВЕБ АПЛИКАЦИЈА ЗА ИЗДАВАЊЕ СТАНОВА - RentApart</dc:title>
  <dc:subject>Спецификација сценарија употребе -  улога администратора</dc:subject>
  <dc:creator>Ondrej Macko</dc:creator>
  <cp:keywords/>
  <dc:description/>
  <cp:lastModifiedBy>Ondrej Macko</cp:lastModifiedBy>
  <cp:revision>2</cp:revision>
  <dcterms:created xsi:type="dcterms:W3CDTF">2021-04-19T11:15:00Z</dcterms:created>
  <dcterms:modified xsi:type="dcterms:W3CDTF">2021-04-19T11:15:00Z</dcterms:modified>
  <cp:category>Софтверско инжењерство</cp:category>
</cp:coreProperties>
</file>