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 Light" w:hAnsi="Calibri Light" w:cs="Calibri Light"/>
          <w:sz w:val="2"/>
        </w:rPr>
        <w:id w:val="-36668668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3017B5D9" w14:textId="400AB01A" w:rsidR="00FA70AD" w:rsidRPr="009E2D40" w:rsidRDefault="00FA70AD">
          <w:pPr>
            <w:pStyle w:val="NoSpacing"/>
            <w:rPr>
              <w:rFonts w:ascii="Calibri Light" w:hAnsi="Calibri Light" w:cs="Calibri Light"/>
              <w:sz w:val="2"/>
            </w:rPr>
          </w:pPr>
        </w:p>
        <w:p w14:paraId="18A80500" w14:textId="77777777" w:rsidR="00FA70AD" w:rsidRPr="009E2D40" w:rsidRDefault="00FA70AD">
          <w:pPr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D48933" wp14:editId="74A025D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Calibri Light" w:eastAsiaTheme="majorEastAsia" w:hAnsi="Calibri Light" w:cs="Calibri Light"/>
                                    <w:color w:val="FF4F4F" w:themeColor="text2" w:themeTint="99"/>
                                    <w:sz w:val="64"/>
                                    <w:szCs w:val="64"/>
                                    <w:lang w:val="sr-Cyrl-RS"/>
                                  </w:rPr>
                                  <w:alias w:val="Title"/>
                                  <w:tag w:val=""/>
                                  <w:id w:val="1933323707"/>
                                  <w:placeholder>
                                    <w:docPart w:val="FB951B898A38494180CB1B895FBB3F4A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8DEAA8C" w14:textId="03DDC325" w:rsidR="00FA70AD" w:rsidRPr="00900BAF" w:rsidRDefault="00FA70AD">
                                    <w:pPr>
                                      <w:pStyle w:val="NoSpacing"/>
                                      <w:rPr>
                                        <w:rFonts w:ascii="Calibri Light" w:eastAsiaTheme="majorEastAsia" w:hAnsi="Calibri Light" w:cs="Calibri Light"/>
                                        <w:caps/>
                                        <w:color w:val="FF4F4F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sr-Cyrl-RS"/>
                                      </w:rPr>
                                      <w:t>ВЕБ АПЛИКАЦИЈА ЗА ИЗДАВАЊЕ СТАНОВА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 xml:space="preserve"> - </w:t>
                                    </w:r>
                                    <w:proofErr w:type="spellStart"/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Rent</w:t>
                                    </w:r>
                                    <w:r w:rsid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A</w:t>
                                    </w:r>
                                    <w:r w:rsidR="00900BAF" w:rsidRPr="00900BAF">
                                      <w:rPr>
                                        <w:rFonts w:ascii="Calibri Light" w:eastAsiaTheme="majorEastAsia" w:hAnsi="Calibri Light" w:cs="Calibri Light"/>
                                        <w:color w:val="FF4F4F" w:themeColor="text2" w:themeTint="99"/>
                                        <w:sz w:val="64"/>
                                        <w:szCs w:val="64"/>
                                        <w:lang w:val="de-CH"/>
                                      </w:rPr>
                                      <w:t>part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1419B32" w14:textId="606FF9F2" w:rsidR="00FA70AD" w:rsidRPr="001F7D0C" w:rsidRDefault="00406A1A">
                                <w:pPr>
                                  <w:pStyle w:val="NoSpacing"/>
                                  <w:spacing w:before="120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  <w:lang w:val="sr-Cyrl-RS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7D0C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 xml:space="preserve">Спецификација сценарија употребе -  </w:t>
                                    </w:r>
                                    <w:r w:rsidR="00C074C5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проце</w:t>
                                    </w:r>
                                    <w:r w:rsidR="009C33E5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 комуникације и заказивања посете</w:t>
                                    </w:r>
                                  </w:sdtContent>
                                </w:sdt>
                              </w:p>
                              <w:p w14:paraId="6CEB9AF0" w14:textId="77777777" w:rsidR="00FA70AD" w:rsidRPr="00900BAF" w:rsidRDefault="00FA70AD">
                                <w:pPr>
                                  <w:rPr>
                                    <w:rFonts w:ascii="Calibri Light" w:hAnsi="Calibri Light" w:cs="Calibri Ligh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00D489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Calibri Light" w:eastAsiaTheme="majorEastAsia" w:hAnsi="Calibri Light" w:cs="Calibri Light"/>
                              <w:color w:val="FF4F4F" w:themeColor="text2" w:themeTint="99"/>
                              <w:sz w:val="64"/>
                              <w:szCs w:val="64"/>
                              <w:lang w:val="sr-Cyrl-RS"/>
                            </w:rPr>
                            <w:alias w:val="Title"/>
                            <w:tag w:val=""/>
                            <w:id w:val="1933323707"/>
                            <w:placeholder>
                              <w:docPart w:val="FB951B898A38494180CB1B895FBB3F4A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8DEAA8C" w14:textId="03DDC325" w:rsidR="00FA70AD" w:rsidRPr="00900BAF" w:rsidRDefault="00FA70AD">
                              <w:pPr>
                                <w:pStyle w:val="NoSpacing"/>
                                <w:rPr>
                                  <w:rFonts w:ascii="Calibri Light" w:eastAsiaTheme="majorEastAsia" w:hAnsi="Calibri Light" w:cs="Calibri Light"/>
                                  <w:caps/>
                                  <w:color w:val="FF4F4F" w:themeColor="text2" w:themeTint="99"/>
                                  <w:sz w:val="68"/>
                                  <w:szCs w:val="68"/>
                                </w:rPr>
                              </w:pPr>
                              <w:r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sr-Cyrl-RS"/>
                                </w:rPr>
                                <w:t>ВЕБ АПЛИКАЦИЈА ЗА ИЗДАВАЊЕ СТАНОВА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 xml:space="preserve"> - Rent</w:t>
                              </w:r>
                              <w:r w:rsid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A</w:t>
                              </w:r>
                              <w:r w:rsidR="00900BAF" w:rsidRPr="00900BAF">
                                <w:rPr>
                                  <w:rFonts w:ascii="Calibri Light" w:eastAsiaTheme="majorEastAsia" w:hAnsi="Calibri Light" w:cs="Calibri Light"/>
                                  <w:color w:val="FF4F4F" w:themeColor="text2" w:themeTint="99"/>
                                  <w:sz w:val="64"/>
                                  <w:szCs w:val="64"/>
                                  <w:lang w:val="de-CH"/>
                                </w:rPr>
                                <w:t>part</w:t>
                              </w:r>
                            </w:p>
                          </w:sdtContent>
                        </w:sdt>
                        <w:p w14:paraId="21419B32" w14:textId="606FF9F2" w:rsidR="00FA70AD" w:rsidRPr="001F7D0C" w:rsidRDefault="00E60772">
                          <w:pPr>
                            <w:pStyle w:val="NoSpacing"/>
                            <w:spacing w:before="120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  <w:lang w:val="sr-Cyrl-RS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F7D0C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 xml:space="preserve">Спецификација сценарија употребе -  </w:t>
                              </w:r>
                              <w:r w:rsidR="00C074C5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проце</w:t>
                              </w:r>
                              <w:r w:rsidR="009C33E5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 комуникације и заказивања посете</w:t>
                              </w:r>
                            </w:sdtContent>
                          </w:sdt>
                        </w:p>
                        <w:p w14:paraId="6CEB9AF0" w14:textId="77777777" w:rsidR="00FA70AD" w:rsidRPr="00900BAF" w:rsidRDefault="00FA70AD">
                          <w:pPr>
                            <w:rPr>
                              <w:rFonts w:ascii="Calibri Light" w:hAnsi="Calibri Light" w:cs="Calibri Light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  <w:color w:val="262626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ED8B1C7" wp14:editId="1A28EA4C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98AF18D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9E2D40">
            <w:rPr>
              <w:rFonts w:ascii="Calibri Light" w:hAnsi="Calibri Light" w:cs="Calibri Light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B138A2" wp14:editId="5FD65C3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A3D7DC" w14:textId="530BB372" w:rsidR="00FA70AD" w:rsidRPr="00900BAF" w:rsidRDefault="00406A1A">
                                <w:pPr>
                                  <w:pStyle w:val="NoSpacing"/>
                                  <w:jc w:val="right"/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 Light" w:hAnsi="Calibri Light" w:cs="Calibri Light"/>
                                      <w:color w:val="262626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70AD"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Висока техничка школа струковних студија у Новом Саду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 Light" w:hAnsi="Calibri Light" w:cs="Calibri Light"/>
                                    <w:color w:val="262626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9CD157" w14:textId="5906F545" w:rsidR="00FA70AD" w:rsidRDefault="00FA70AD">
                                    <w:pPr>
                                      <w:pStyle w:val="NoSpacing"/>
                                      <w:jc w:val="right"/>
                                      <w:rPr>
                                        <w:color w:val="262626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900BAF">
                                      <w:rPr>
                                        <w:rFonts w:ascii="Calibri Light" w:hAnsi="Calibri Light" w:cs="Calibri Light"/>
                                        <w:color w:val="262626" w:themeColor="accent1"/>
                                        <w:sz w:val="36"/>
                                        <w:szCs w:val="36"/>
                                        <w:lang w:val="sr-Cyrl-RS"/>
                                      </w:rPr>
                                      <w:t>Софтверско инжењерство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EB138A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25A3D7DC" w14:textId="530BB372" w:rsidR="00FA70AD" w:rsidRPr="00900BAF" w:rsidRDefault="00F84C6D">
                          <w:pPr>
                            <w:pStyle w:val="NoSpacing"/>
                            <w:jc w:val="right"/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Calibri Light" w:hAnsi="Calibri Light" w:cs="Calibri Light"/>
                                <w:color w:val="262626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70AD"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Висока техничка школа струковних студија у Новом Саду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alibri Light" w:hAnsi="Calibri Light" w:cs="Calibri Light"/>
                              <w:color w:val="262626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99CD157" w14:textId="5906F545" w:rsidR="00FA70AD" w:rsidRDefault="00FA70AD">
                              <w:pPr>
                                <w:pStyle w:val="NoSpacing"/>
                                <w:jc w:val="right"/>
                                <w:rPr>
                                  <w:color w:val="262626" w:themeColor="accent1"/>
                                  <w:sz w:val="36"/>
                                  <w:szCs w:val="36"/>
                                </w:rPr>
                              </w:pPr>
                              <w:r w:rsidRPr="00900BAF">
                                <w:rPr>
                                  <w:rFonts w:ascii="Calibri Light" w:hAnsi="Calibri Light" w:cs="Calibri Light"/>
                                  <w:color w:val="262626" w:themeColor="accent1"/>
                                  <w:sz w:val="36"/>
                                  <w:szCs w:val="36"/>
                                  <w:lang w:val="sr-Cyrl-RS"/>
                                </w:rPr>
                                <w:t>Софтверско инжењерство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8DD66C" w14:textId="77777777" w:rsidR="00FA70AD" w:rsidRPr="009E2D40" w:rsidRDefault="00FA70AD">
          <w:pPr>
            <w:spacing w:after="160" w:line="259" w:lineRule="auto"/>
            <w:rPr>
              <w:rFonts w:ascii="Calibri Light" w:hAnsi="Calibri Light" w:cs="Calibri Light"/>
            </w:rPr>
          </w:pPr>
          <w:r w:rsidRPr="009E2D40">
            <w:rPr>
              <w:rFonts w:ascii="Calibri Light" w:hAnsi="Calibri Light" w:cs="Calibri Light"/>
            </w:rPr>
            <w:br w:type="page"/>
          </w:r>
        </w:p>
        <w:sdt>
          <w:sdtPr>
            <w:rPr>
              <w:rFonts w:ascii="Calibri Light" w:eastAsiaTheme="minorHAnsi" w:hAnsi="Calibri Light" w:cs="Calibri Light"/>
              <w:b w:val="0"/>
              <w:bCs w:val="0"/>
              <w:kern w:val="0"/>
              <w:sz w:val="22"/>
              <w:szCs w:val="22"/>
            </w:rPr>
            <w:id w:val="-1884467719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14:paraId="1067D803" w14:textId="6D20B157" w:rsidR="00FA70AD" w:rsidRPr="009E2D40" w:rsidRDefault="00FA70AD">
              <w:pPr>
                <w:pStyle w:val="TOCHeading"/>
                <w:rPr>
                  <w:rFonts w:ascii="Calibri Light" w:hAnsi="Calibri Light" w:cs="Calibri Light"/>
                  <w:lang w:val="sr-Cyrl-RS"/>
                </w:rPr>
              </w:pPr>
              <w:r w:rsidRPr="009E2D40">
                <w:rPr>
                  <w:rFonts w:ascii="Calibri Light" w:hAnsi="Calibri Light" w:cs="Calibri Light"/>
                  <w:lang w:val="sr-Cyrl-RS"/>
                </w:rPr>
                <w:t>Садржај</w:t>
              </w:r>
            </w:p>
            <w:p w14:paraId="194175B0" w14:textId="3C892148" w:rsidR="001E45A8" w:rsidRDefault="00FA70AD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r w:rsidRPr="009E2D40">
                <w:rPr>
                  <w:rFonts w:ascii="Calibri Light" w:hAnsi="Calibri Light" w:cs="Calibri Light"/>
                </w:rPr>
                <w:fldChar w:fldCharType="begin"/>
              </w:r>
              <w:r w:rsidRPr="009E2D40">
                <w:rPr>
                  <w:rFonts w:ascii="Calibri Light" w:hAnsi="Calibri Light" w:cs="Calibri Light"/>
                </w:rPr>
                <w:instrText xml:space="preserve"> TOC \o "1-3" \h \z \u </w:instrText>
              </w:r>
              <w:r w:rsidRPr="009E2D40">
                <w:rPr>
                  <w:rFonts w:ascii="Calibri Light" w:hAnsi="Calibri Light" w:cs="Calibri Light"/>
                </w:rPr>
                <w:fldChar w:fldCharType="separate"/>
              </w:r>
              <w:hyperlink w:anchor="_Toc66634506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Увод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_Toc66634506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3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7F4C971B" w14:textId="25E84854" w:rsidR="001E45A8" w:rsidRDefault="00406A1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07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1.1.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Резиме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_Toc66634507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3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384DF386" w14:textId="49036DBB" w:rsidR="001E45A8" w:rsidRDefault="00406A1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08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1.2.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Намена документа и циљна група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_Toc66634508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3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21843A51" w14:textId="52D449CE" w:rsidR="001E45A8" w:rsidRDefault="00406A1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09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1.3.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Референце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_Toc66634509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3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68BDF8B6" w14:textId="0A115861" w:rsidR="001E45A8" w:rsidRDefault="00406A1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10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1.4.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Отворена питања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_Toc66634510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3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5AFB3C4D" w14:textId="0847ECE4" w:rsidR="001E45A8" w:rsidRDefault="00406A1A">
              <w:pPr>
                <w:pStyle w:val="TOC1"/>
                <w:tabs>
                  <w:tab w:val="left" w:pos="44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11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Сценарио процеса комуникације и заказивања посете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_Toc66634511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3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73453C2C" w14:textId="7B12EF40" w:rsidR="001E45A8" w:rsidRDefault="00406A1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12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2.1.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Кратак опис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_Toc66634512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3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42225AE5" w14:textId="0ECD89EB" w:rsidR="001E45A8" w:rsidRDefault="00406A1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13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Ток догађаја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_Toc66634513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3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3B05E739" w14:textId="3E7DA42A" w:rsidR="001E45A8" w:rsidRDefault="00406A1A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14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2.2.1.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Комуникација међу корисницима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_Toc66634514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3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6C843BFD" w14:textId="6B597B56" w:rsidR="001E45A8" w:rsidRDefault="00406A1A">
              <w:pPr>
                <w:pStyle w:val="TOC2"/>
                <w:tabs>
                  <w:tab w:val="left" w:pos="110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15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2.2.2.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Заказивање посете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_Toc66634515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4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27FE4149" w14:textId="6FF63818" w:rsidR="001E45A8" w:rsidRDefault="00406A1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16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2.3.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Посебни захтеви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_Toc66634516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4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601B6868" w14:textId="3B38CDAB" w:rsidR="001E45A8" w:rsidRDefault="00406A1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17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2.4.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Предуслови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_Toc66634517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4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16814449" w14:textId="4CEE361A" w:rsidR="001E45A8" w:rsidRDefault="00406A1A">
              <w:pPr>
                <w:pStyle w:val="TOC2"/>
                <w:tabs>
                  <w:tab w:val="left" w:pos="880"/>
                  <w:tab w:val="right" w:leader="dot" w:pos="9736"/>
                </w:tabs>
                <w:rPr>
                  <w:rFonts w:eastAsiaTheme="minorEastAsia"/>
                  <w:noProof/>
                </w:rPr>
              </w:pPr>
              <w:hyperlink w:anchor="_Toc66634518" w:history="1"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2.5.</w:t>
                </w:r>
                <w:r w:rsidR="001E45A8">
                  <w:rPr>
                    <w:rFonts w:eastAsiaTheme="minorEastAsia"/>
                    <w:noProof/>
                  </w:rPr>
                  <w:tab/>
                </w:r>
                <w:r w:rsidR="001E45A8" w:rsidRPr="00101534">
                  <w:rPr>
                    <w:rStyle w:val="Hyperlink"/>
                    <w:rFonts w:ascii="Calibri Light" w:hAnsi="Calibri Light" w:cs="Calibri Light"/>
                    <w:noProof/>
                    <w:lang w:val="sr-Cyrl-RS"/>
                  </w:rPr>
                  <w:t>Последице</w:t>
                </w:r>
                <w:r w:rsidR="001E45A8">
                  <w:rPr>
                    <w:noProof/>
                    <w:webHidden/>
                  </w:rPr>
                  <w:tab/>
                </w:r>
                <w:r w:rsidR="001E45A8">
                  <w:rPr>
                    <w:noProof/>
                    <w:webHidden/>
                  </w:rPr>
                  <w:fldChar w:fldCharType="begin"/>
                </w:r>
                <w:r w:rsidR="001E45A8">
                  <w:rPr>
                    <w:noProof/>
                    <w:webHidden/>
                  </w:rPr>
                  <w:instrText xml:space="preserve"> PAGEREF _Toc66634518 \h </w:instrText>
                </w:r>
                <w:r w:rsidR="001E45A8">
                  <w:rPr>
                    <w:noProof/>
                    <w:webHidden/>
                  </w:rPr>
                </w:r>
                <w:r w:rsidR="001E45A8">
                  <w:rPr>
                    <w:noProof/>
                    <w:webHidden/>
                  </w:rPr>
                  <w:fldChar w:fldCharType="separate"/>
                </w:r>
                <w:r w:rsidR="001E45A8">
                  <w:rPr>
                    <w:noProof/>
                    <w:webHidden/>
                  </w:rPr>
                  <w:t>5</w:t>
                </w:r>
                <w:r w:rsidR="001E45A8">
                  <w:rPr>
                    <w:noProof/>
                    <w:webHidden/>
                  </w:rPr>
                  <w:fldChar w:fldCharType="end"/>
                </w:r>
              </w:hyperlink>
            </w:p>
            <w:p w14:paraId="7AD69858" w14:textId="78256A93" w:rsidR="00FA70AD" w:rsidRPr="009E2D40" w:rsidRDefault="00FA70AD">
              <w:pPr>
                <w:rPr>
                  <w:rFonts w:ascii="Calibri Light" w:hAnsi="Calibri Light" w:cs="Calibri Light"/>
                </w:rPr>
              </w:pPr>
              <w:r w:rsidRPr="009E2D40">
                <w:rPr>
                  <w:rFonts w:ascii="Calibri Light" w:hAnsi="Calibri Light" w:cs="Calibri Light"/>
                  <w:b/>
                  <w:bCs/>
                  <w:noProof/>
                </w:rPr>
                <w:fldChar w:fldCharType="end"/>
              </w:r>
            </w:p>
          </w:sdtContent>
        </w:sdt>
        <w:p w14:paraId="1D883362" w14:textId="6455A452" w:rsidR="00FA70AD" w:rsidRPr="009E2D40" w:rsidRDefault="00406A1A">
          <w:pPr>
            <w:spacing w:after="160" w:line="259" w:lineRule="auto"/>
            <w:rPr>
              <w:rFonts w:ascii="Calibri Light" w:hAnsi="Calibri Light" w:cs="Calibri Light"/>
            </w:rPr>
          </w:pPr>
        </w:p>
      </w:sdtContent>
    </w:sdt>
    <w:p w14:paraId="4FBE0BFC" w14:textId="3EAD43DE" w:rsidR="00900BAF" w:rsidRPr="009E2D40" w:rsidRDefault="00900BAF">
      <w:pPr>
        <w:rPr>
          <w:rFonts w:ascii="Calibri Light" w:hAnsi="Calibri Light" w:cs="Calibri Light"/>
        </w:rPr>
      </w:pPr>
    </w:p>
    <w:p w14:paraId="1811841A" w14:textId="23C55EE7" w:rsidR="00E46882" w:rsidRDefault="00900BAF">
      <w:pPr>
        <w:spacing w:after="160" w:line="259" w:lineRule="auto"/>
        <w:rPr>
          <w:rFonts w:ascii="Calibri Light" w:hAnsi="Calibri Light" w:cs="Calibri Light"/>
        </w:rPr>
      </w:pPr>
      <w:r w:rsidRPr="009E2D40">
        <w:rPr>
          <w:rFonts w:ascii="Calibri Light" w:hAnsi="Calibri Light" w:cs="Calibri Light"/>
        </w:rPr>
        <w:br w:type="page"/>
      </w:r>
    </w:p>
    <w:p w14:paraId="7E5F810B" w14:textId="3322C008" w:rsidR="00017475" w:rsidRPr="00017475" w:rsidRDefault="001F7D0C" w:rsidP="00017475">
      <w:pPr>
        <w:rPr>
          <w:rFonts w:ascii="Calibri Light" w:hAnsi="Calibri Light" w:cs="Calibri Light"/>
          <w:b/>
          <w:bCs/>
          <w:sz w:val="28"/>
          <w:szCs w:val="28"/>
          <w:lang w:val="de-CH"/>
        </w:rPr>
      </w:pPr>
      <w:r>
        <w:rPr>
          <w:rFonts w:ascii="Calibri Light" w:hAnsi="Calibri Light" w:cs="Calibri Light"/>
          <w:b/>
          <w:bCs/>
          <w:sz w:val="28"/>
          <w:szCs w:val="28"/>
          <w:lang w:val="sr-Cyrl-RS"/>
        </w:rPr>
        <w:lastRenderedPageBreak/>
        <w:t>Историја измена</w:t>
      </w:r>
      <w:r w:rsidR="00017475" w:rsidRPr="00017475">
        <w:rPr>
          <w:rFonts w:ascii="Calibri Light" w:hAnsi="Calibri Light" w:cs="Calibri Light"/>
          <w:b/>
          <w:bCs/>
          <w:sz w:val="28"/>
          <w:szCs w:val="28"/>
          <w:lang w:val="de-CH"/>
        </w:rPr>
        <w:t>:</w:t>
      </w:r>
    </w:p>
    <w:tbl>
      <w:tblPr>
        <w:tblStyle w:val="GridTable4-Accent1"/>
        <w:tblW w:w="9715" w:type="dxa"/>
        <w:tblLayout w:type="fixed"/>
        <w:tblLook w:val="0420" w:firstRow="1" w:lastRow="0" w:firstColumn="0" w:lastColumn="0" w:noHBand="0" w:noVBand="1"/>
      </w:tblPr>
      <w:tblGrid>
        <w:gridCol w:w="1075"/>
        <w:gridCol w:w="3882"/>
        <w:gridCol w:w="3143"/>
        <w:gridCol w:w="1615"/>
      </w:tblGrid>
      <w:tr w:rsidR="00017475" w14:paraId="2A121EF4" w14:textId="342E61C4" w:rsidTr="00BA32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71"/>
        </w:trPr>
        <w:tc>
          <w:tcPr>
            <w:tcW w:w="1075" w:type="dxa"/>
          </w:tcPr>
          <w:p w14:paraId="138FC091" w14:textId="48FE0FCB" w:rsidR="00E46882" w:rsidRPr="00E46882" w:rsidRDefault="00E46882" w:rsidP="00E46882">
            <w:pPr>
              <w:pStyle w:val="TableParagraph"/>
              <w:spacing w:before="4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Верзија</w:t>
            </w:r>
          </w:p>
        </w:tc>
        <w:tc>
          <w:tcPr>
            <w:tcW w:w="3882" w:type="dxa"/>
          </w:tcPr>
          <w:p w14:paraId="0CDB3353" w14:textId="6FD8E77C" w:rsidR="00E46882" w:rsidRPr="00E46882" w:rsidRDefault="00E46882" w:rsidP="00E46882">
            <w:pPr>
              <w:pStyle w:val="TableParagraph"/>
              <w:spacing w:before="4"/>
              <w:ind w:left="91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Опис</w:t>
            </w:r>
          </w:p>
        </w:tc>
        <w:tc>
          <w:tcPr>
            <w:tcW w:w="3143" w:type="dxa"/>
          </w:tcPr>
          <w:p w14:paraId="504CB6EA" w14:textId="77777777" w:rsidR="00E46882" w:rsidRPr="00E46882" w:rsidRDefault="00E46882" w:rsidP="00E46882">
            <w:pPr>
              <w:pStyle w:val="TableParagraph"/>
              <w:spacing w:before="4"/>
              <w:ind w:left="225"/>
              <w:jc w:val="center"/>
              <w:rPr>
                <w:rFonts w:ascii="Calibri Light" w:eastAsia="Calibri" w:hAnsi="Calibri Light" w:cs="Calibri Light"/>
                <w:sz w:val="20"/>
                <w:szCs w:val="20"/>
              </w:rPr>
            </w:pPr>
            <w:proofErr w:type="spellStart"/>
            <w:r w:rsidRPr="003A4693">
              <w:rPr>
                <w:rFonts w:ascii="Calibri Light" w:hAnsi="Calibri Light" w:cs="Calibri Light"/>
                <w:b w:val="0"/>
                <w:bCs w:val="0"/>
                <w:color w:val="FFFFFF"/>
                <w:spacing w:val="-1"/>
                <w:w w:val="105"/>
                <w:sz w:val="20"/>
              </w:rPr>
              <w:t>Аутор</w:t>
            </w:r>
            <w:proofErr w:type="spellEnd"/>
          </w:p>
        </w:tc>
        <w:tc>
          <w:tcPr>
            <w:tcW w:w="1615" w:type="dxa"/>
          </w:tcPr>
          <w:p w14:paraId="72696E9F" w14:textId="725E3933" w:rsidR="00E46882" w:rsidRPr="00E46882" w:rsidRDefault="003A4693" w:rsidP="003A4693">
            <w:pPr>
              <w:pStyle w:val="TableParagraph"/>
              <w:spacing w:before="4"/>
              <w:jc w:val="center"/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 w:val="0"/>
                <w:color w:val="FFFFFF"/>
                <w:spacing w:val="-1"/>
                <w:w w:val="105"/>
                <w:sz w:val="20"/>
                <w:lang w:val="sr-Cyrl-RS"/>
              </w:rPr>
              <w:t>Датум</w:t>
            </w:r>
          </w:p>
        </w:tc>
      </w:tr>
      <w:tr w:rsidR="00017475" w14:paraId="18E29B4E" w14:textId="51C5C278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143A385B" w14:textId="7D98C340" w:rsidR="00E46882" w:rsidRPr="00E46882" w:rsidRDefault="00E46882" w:rsidP="003A4693">
            <w:pPr>
              <w:pStyle w:val="TableParagraph"/>
              <w:spacing w:before="5"/>
              <w:ind w:left="91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 w:rsidRPr="00E46882"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1.0</w:t>
            </w:r>
          </w:p>
        </w:tc>
        <w:tc>
          <w:tcPr>
            <w:tcW w:w="3882" w:type="dxa"/>
          </w:tcPr>
          <w:p w14:paraId="033C5BA9" w14:textId="7993C99E" w:rsidR="00E46882" w:rsidRPr="00E46882" w:rsidRDefault="00E46882" w:rsidP="00017475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</w:rPr>
            </w:pPr>
            <w:r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Иницијална верзија</w:t>
            </w:r>
          </w:p>
        </w:tc>
        <w:tc>
          <w:tcPr>
            <w:tcW w:w="3143" w:type="dxa"/>
          </w:tcPr>
          <w:p w14:paraId="3D9504B6" w14:textId="11CC71B3" w:rsidR="00E46882" w:rsidRPr="00E46882" w:rsidRDefault="00904B10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Филип Кондић</w:t>
            </w:r>
          </w:p>
        </w:tc>
        <w:tc>
          <w:tcPr>
            <w:tcW w:w="1615" w:type="dxa"/>
          </w:tcPr>
          <w:p w14:paraId="2AC26769" w14:textId="650AD439" w:rsidR="00E46882" w:rsidRPr="00E46882" w:rsidRDefault="001F7D0C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10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.0</w:t>
            </w: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3</w:t>
            </w:r>
            <w:r w:rsidR="00E46882" w:rsidRPr="00E46882"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.2021.</w:t>
            </w:r>
          </w:p>
        </w:tc>
      </w:tr>
      <w:tr w:rsidR="00017475" w14:paraId="7D6BE456" w14:textId="77777777" w:rsidTr="00BA32F7">
        <w:trPr>
          <w:trHeight w:hRule="exact" w:val="281"/>
        </w:trPr>
        <w:tc>
          <w:tcPr>
            <w:tcW w:w="1075" w:type="dxa"/>
          </w:tcPr>
          <w:p w14:paraId="4C81E76E" w14:textId="24C00465" w:rsidR="00017475" w:rsidRPr="00E46882" w:rsidRDefault="00406A1A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  <w:r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  <w:t>1.1</w:t>
            </w:r>
          </w:p>
        </w:tc>
        <w:tc>
          <w:tcPr>
            <w:tcW w:w="3882" w:type="dxa"/>
          </w:tcPr>
          <w:p w14:paraId="2E9839AF" w14:textId="6463AC38" w:rsidR="00017475" w:rsidRPr="00E46882" w:rsidRDefault="00406A1A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Формална инспекција – исправке</w:t>
            </w:r>
          </w:p>
        </w:tc>
        <w:tc>
          <w:tcPr>
            <w:tcW w:w="3143" w:type="dxa"/>
          </w:tcPr>
          <w:p w14:paraId="20E9B66F" w14:textId="08189284" w:rsidR="00017475" w:rsidRPr="00E46882" w:rsidRDefault="00406A1A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Филип Кондић</w:t>
            </w:r>
          </w:p>
        </w:tc>
        <w:tc>
          <w:tcPr>
            <w:tcW w:w="1615" w:type="dxa"/>
          </w:tcPr>
          <w:p w14:paraId="41087B38" w14:textId="6B806C29" w:rsidR="00017475" w:rsidRPr="00E46882" w:rsidRDefault="00406A1A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  <w:r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  <w:t>09.04.2021.</w:t>
            </w:r>
          </w:p>
        </w:tc>
      </w:tr>
      <w:tr w:rsidR="00017475" w14:paraId="5A8C2BA9" w14:textId="77777777" w:rsidTr="00BA32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1"/>
        </w:trPr>
        <w:tc>
          <w:tcPr>
            <w:tcW w:w="1075" w:type="dxa"/>
          </w:tcPr>
          <w:p w14:paraId="323D73BA" w14:textId="40C28B6A" w:rsidR="00017475" w:rsidRPr="00E46882" w:rsidRDefault="00017475" w:rsidP="003A4693">
            <w:pPr>
              <w:pStyle w:val="TableParagraph"/>
              <w:spacing w:before="5"/>
              <w:ind w:left="91"/>
              <w:rPr>
                <w:rFonts w:ascii="Calibri Light" w:hAnsi="Calibri Light" w:cs="Calibri Light"/>
                <w:b/>
                <w:spacing w:val="-1"/>
                <w:w w:val="105"/>
                <w:sz w:val="20"/>
                <w:lang w:val="sr-Cyrl-RS"/>
              </w:rPr>
            </w:pPr>
          </w:p>
        </w:tc>
        <w:tc>
          <w:tcPr>
            <w:tcW w:w="3882" w:type="dxa"/>
          </w:tcPr>
          <w:p w14:paraId="7A8D6AFA" w14:textId="3B8C3010" w:rsidR="00017475" w:rsidRPr="00E46882" w:rsidRDefault="00017475" w:rsidP="00E46882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3143" w:type="dxa"/>
          </w:tcPr>
          <w:p w14:paraId="1E4DF2CE" w14:textId="0C1C9D13" w:rsidR="00017475" w:rsidRPr="00E46882" w:rsidRDefault="00017475" w:rsidP="00E46882">
            <w:pPr>
              <w:pStyle w:val="TableParagraph"/>
              <w:spacing w:before="5"/>
              <w:jc w:val="center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  <w:tc>
          <w:tcPr>
            <w:tcW w:w="1615" w:type="dxa"/>
          </w:tcPr>
          <w:p w14:paraId="2F689796" w14:textId="17C3CA22" w:rsidR="00017475" w:rsidRPr="00E46882" w:rsidRDefault="00017475" w:rsidP="001F7D0C">
            <w:pPr>
              <w:pStyle w:val="TableParagraph"/>
              <w:spacing w:before="5"/>
              <w:rPr>
                <w:rFonts w:ascii="Calibri Light" w:eastAsia="Calibri" w:hAnsi="Calibri Light" w:cs="Calibri Light"/>
                <w:sz w:val="20"/>
                <w:szCs w:val="20"/>
                <w:lang w:val="sr-Cyrl-RS"/>
              </w:rPr>
            </w:pPr>
          </w:p>
        </w:tc>
      </w:tr>
    </w:tbl>
    <w:p w14:paraId="7D7C5680" w14:textId="77777777" w:rsidR="003A4693" w:rsidRPr="00540CD1" w:rsidRDefault="00E46882">
      <w:pPr>
        <w:spacing w:after="160" w:line="259" w:lineRule="auto"/>
        <w:rPr>
          <w:rFonts w:ascii="Calibri Light" w:hAnsi="Calibri Light" w:cs="Calibri Light"/>
          <w:lang w:val="sr-Cyrl-RS"/>
        </w:rPr>
      </w:pPr>
      <w:r>
        <w:rPr>
          <w:rFonts w:ascii="Calibri Light" w:hAnsi="Calibri Light" w:cs="Calibri Light"/>
        </w:rPr>
        <w:br w:type="page"/>
      </w:r>
    </w:p>
    <w:p w14:paraId="7B0F2A53" w14:textId="77777777" w:rsidR="00900BAF" w:rsidRPr="009E2D40" w:rsidRDefault="00900BAF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lang w:val="sr-Cyrl-RS"/>
        </w:rPr>
      </w:pPr>
      <w:bookmarkStart w:id="0" w:name="_Toc66634506"/>
      <w:r w:rsidRPr="009E2D40">
        <w:rPr>
          <w:rFonts w:ascii="Calibri Light" w:hAnsi="Calibri Light" w:cs="Calibri Light"/>
          <w:lang w:val="sr-Cyrl-RS"/>
        </w:rPr>
        <w:lastRenderedPageBreak/>
        <w:t>Увод</w:t>
      </w:r>
      <w:bookmarkEnd w:id="0"/>
    </w:p>
    <w:p w14:paraId="742FA518" w14:textId="2F27C418" w:rsidR="00786E61" w:rsidRPr="000F1AA9" w:rsidRDefault="00900BAF" w:rsidP="00786E61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" w:name="_Toc66634507"/>
      <w:r w:rsidRPr="009E2D40">
        <w:rPr>
          <w:rFonts w:ascii="Calibri Light" w:hAnsi="Calibri Light" w:cs="Calibri Light"/>
          <w:lang w:val="sr-Cyrl-RS"/>
        </w:rPr>
        <w:t>Резиме</w:t>
      </w:r>
      <w:bookmarkEnd w:id="1"/>
    </w:p>
    <w:p w14:paraId="3210F329" w14:textId="4313CD5E" w:rsidR="00900BAF" w:rsidRPr="000F1AA9" w:rsidRDefault="001F7D0C" w:rsidP="000F1AA9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Дефинисање сценарија употребе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 xml:space="preserve"> за процес </w:t>
      </w:r>
      <w:r w:rsidR="001D7866" w:rsidRPr="001D7866">
        <w:rPr>
          <w:rFonts w:ascii="Calibri Light" w:hAnsi="Calibri Light" w:cs="Calibri Light"/>
          <w:sz w:val="20"/>
          <w:szCs w:val="20"/>
          <w:lang w:val="sr-Cyrl-RS"/>
        </w:rPr>
        <w:t>комуникације и заказивања посете</w:t>
      </w:r>
      <w:r w:rsidR="00C074C5">
        <w:rPr>
          <w:rFonts w:ascii="Calibri Light" w:hAnsi="Calibri Light" w:cs="Calibri Light"/>
          <w:sz w:val="20"/>
          <w:szCs w:val="20"/>
          <w:lang w:val="sr-Cyrl-RS"/>
        </w:rPr>
        <w:t xml:space="preserve">. </w:t>
      </w:r>
    </w:p>
    <w:p w14:paraId="5E967BB7" w14:textId="33046973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2" w:name="_Toc66634508"/>
      <w:r w:rsidRPr="009E2D40">
        <w:rPr>
          <w:rFonts w:ascii="Calibri Light" w:hAnsi="Calibri Light" w:cs="Calibri Light"/>
          <w:lang w:val="sr-Cyrl-RS"/>
        </w:rPr>
        <w:t>Намена документа и циљна група</w:t>
      </w:r>
      <w:bookmarkEnd w:id="2"/>
    </w:p>
    <w:p w14:paraId="44346233" w14:textId="5BCC2CB2" w:rsidR="001F7D0C" w:rsidRPr="00EC6EA7" w:rsidRDefault="001F7D0C" w:rsidP="001F7D0C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de-CH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Документ ће користити сви чланови пројектног тима у развоју пројекта и тестирању. Може се користити и при писању упутства за употребу. </w:t>
      </w:r>
    </w:p>
    <w:p w14:paraId="2D418ACF" w14:textId="742C3C48" w:rsidR="001F7D0C" w:rsidRPr="009E2D40" w:rsidRDefault="00EC6EA7" w:rsidP="001F7D0C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3" w:name="_Toc66634509"/>
      <w:r>
        <w:rPr>
          <w:rFonts w:ascii="Calibri Light" w:hAnsi="Calibri Light" w:cs="Calibri Light"/>
          <w:lang w:val="sr-Cyrl-RS"/>
        </w:rPr>
        <w:t>Референце</w:t>
      </w:r>
      <w:bookmarkEnd w:id="3"/>
    </w:p>
    <w:p w14:paraId="0D4D9701" w14:textId="77777777" w:rsid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Пројектни задатак</w:t>
      </w:r>
    </w:p>
    <w:p w14:paraId="2DF49F2F" w14:textId="0975F53B" w:rsidR="00EC6EA7" w:rsidRPr="00EC6EA7" w:rsidRDefault="00EC6EA7" w:rsidP="00EC6EA7">
      <w:pPr>
        <w:pStyle w:val="Body"/>
        <w:numPr>
          <w:ilvl w:val="3"/>
          <w:numId w:val="26"/>
        </w:numPr>
        <w:ind w:left="1800"/>
        <w:rPr>
          <w:rFonts w:ascii="Calibri Light" w:hAnsi="Calibri Light" w:cs="Calibri Light"/>
          <w:sz w:val="20"/>
          <w:szCs w:val="20"/>
          <w:lang w:val="sr-Cyrl-RS"/>
        </w:rPr>
      </w:pPr>
      <w:r w:rsidRPr="00EC6EA7">
        <w:rPr>
          <w:rFonts w:ascii="Calibri Light" w:hAnsi="Calibri Light" w:cs="Calibri Light"/>
          <w:sz w:val="20"/>
          <w:szCs w:val="20"/>
          <w:lang w:val="sr-Cyrl-RS"/>
        </w:rPr>
        <w:t>Упутство за писање спецификације сценарија употребе функционалности</w:t>
      </w:r>
    </w:p>
    <w:p w14:paraId="4B58964F" w14:textId="379E09AB" w:rsidR="00EC6EA7" w:rsidRPr="009E2D40" w:rsidRDefault="00EC6EA7" w:rsidP="00EC6EA7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4" w:name="_Toc66634510"/>
      <w:r>
        <w:rPr>
          <w:rFonts w:ascii="Calibri Light" w:hAnsi="Calibri Light" w:cs="Calibri Light"/>
          <w:lang w:val="sr-Cyrl-RS"/>
        </w:rPr>
        <w:t>Отворена питања</w:t>
      </w:r>
      <w:bookmarkEnd w:id="4"/>
    </w:p>
    <w:p w14:paraId="24938B6D" w14:textId="136A1FA1" w:rsidR="00EC6EA7" w:rsidRDefault="00C074C5" w:rsidP="00EC6EA7">
      <w:pPr>
        <w:pStyle w:val="Body"/>
        <w:numPr>
          <w:ilvl w:val="0"/>
          <w:numId w:val="27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Да ли је потребно правити упутство за </w:t>
      </w:r>
      <w:r w:rsidR="001D7866" w:rsidRPr="001D7866">
        <w:rPr>
          <w:rFonts w:ascii="Calibri Light" w:hAnsi="Calibri Light" w:cs="Calibri Light"/>
          <w:sz w:val="20"/>
          <w:szCs w:val="20"/>
          <w:lang w:val="sr-Cyrl-RS"/>
        </w:rPr>
        <w:t>комуникације и заказивања посете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50A61E70" w14:textId="5A313B25" w:rsidR="00C074C5" w:rsidRPr="004E74AF" w:rsidRDefault="00C074C5" w:rsidP="00EC6EA7">
      <w:pPr>
        <w:pStyle w:val="Body"/>
        <w:numPr>
          <w:ilvl w:val="0"/>
          <w:numId w:val="27"/>
        </w:numPr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Да ли је потребно описати кориснику бенефите овог система.</w:t>
      </w:r>
    </w:p>
    <w:p w14:paraId="4BC9BC0C" w14:textId="545850DF" w:rsidR="00900BAF" w:rsidRPr="00EC6EA7" w:rsidRDefault="00EC6EA7" w:rsidP="00900BAF">
      <w:pPr>
        <w:pStyle w:val="Heading1"/>
        <w:numPr>
          <w:ilvl w:val="0"/>
          <w:numId w:val="24"/>
        </w:numPr>
        <w:rPr>
          <w:rFonts w:ascii="Calibri Light" w:hAnsi="Calibri Light" w:cs="Calibri Light"/>
          <w:color w:val="FF0000"/>
          <w:lang w:val="sr-Cyrl-RS"/>
        </w:rPr>
      </w:pPr>
      <w:bookmarkStart w:id="5" w:name="_Toc66634511"/>
      <w:r>
        <w:rPr>
          <w:rFonts w:ascii="Calibri Light" w:hAnsi="Calibri Light" w:cs="Calibri Light"/>
          <w:lang w:val="sr-Cyrl-RS"/>
        </w:rPr>
        <w:t>Сценарио</w:t>
      </w:r>
      <w:r w:rsidR="00C074C5">
        <w:rPr>
          <w:rFonts w:ascii="Calibri Light" w:hAnsi="Calibri Light" w:cs="Calibri Light"/>
          <w:lang w:val="sr-Cyrl-RS"/>
        </w:rPr>
        <w:t xml:space="preserve"> процеса </w:t>
      </w:r>
      <w:r w:rsidR="004442D8" w:rsidRPr="004442D8">
        <w:rPr>
          <w:rFonts w:ascii="Calibri Light" w:hAnsi="Calibri Light" w:cs="Calibri Light"/>
          <w:lang w:val="sr-Cyrl-RS"/>
        </w:rPr>
        <w:t>комуникације и заказивања посете</w:t>
      </w:r>
      <w:bookmarkEnd w:id="5"/>
    </w:p>
    <w:p w14:paraId="715140BC" w14:textId="7FA0103B" w:rsidR="00900BAF" w:rsidRDefault="00EC6EA7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6" w:name="_Toc66634512"/>
      <w:r>
        <w:rPr>
          <w:rFonts w:ascii="Calibri Light" w:hAnsi="Calibri Light" w:cs="Calibri Light"/>
          <w:lang w:val="sr-Cyrl-RS"/>
        </w:rPr>
        <w:t>Кратак опис</w:t>
      </w:r>
      <w:bookmarkEnd w:id="6"/>
    </w:p>
    <w:p w14:paraId="0EF9BB1C" w14:textId="6679BC74" w:rsidR="004442D8" w:rsidRDefault="004442D8" w:rsidP="00C074C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Регистровани корисник може да врши комуникацију </w:t>
      </w:r>
      <w:r w:rsidR="00406A1A">
        <w:rPr>
          <w:rFonts w:ascii="Calibri Light" w:hAnsi="Calibri Light" w:cs="Calibri Light"/>
          <w:sz w:val="20"/>
          <w:szCs w:val="20"/>
          <w:lang w:val="sr-Cyrl-RS"/>
        </w:rPr>
        <w:t>с</w:t>
      </w:r>
      <w:r>
        <w:rPr>
          <w:rFonts w:ascii="Calibri Light" w:hAnsi="Calibri Light" w:cs="Calibri Light"/>
          <w:sz w:val="20"/>
          <w:szCs w:val="20"/>
          <w:lang w:val="sr-Cyrl-RS"/>
        </w:rPr>
        <w:t>а другим корисницима везано за стан. Не битно да ли је он објавио свој оглас или претражује туђе огласе. Могуће је остављати коментаре на сваки од постављених огласа.</w:t>
      </w:r>
      <w:r w:rsidR="00406A1A">
        <w:rPr>
          <w:rFonts w:ascii="Calibri Light" w:hAnsi="Calibri Light" w:cs="Calibri Light"/>
          <w:sz w:val="20"/>
          <w:szCs w:val="20"/>
          <w:lang w:val="sr-Cyrl-RS"/>
        </w:rPr>
        <w:t xml:space="preserve"> Корисник који издаје стан на који је постављен коментар ће добити обавештење и након тога може да изврши ревизију коментара и да исти постави као видљив или не на страници огласа.</w:t>
      </w:r>
    </w:p>
    <w:p w14:paraId="1AB14FE5" w14:textId="0422C57E" w:rsidR="004442D8" w:rsidRPr="00C074C5" w:rsidRDefault="004442D8" w:rsidP="00C074C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 оквиру сваког огласа могуће је проверити отвореност да се стан погледа и у које време. Након одабира термина, и заказивања, систем аутоматски шаље обавештење кориснику који је огласио стан да  потврди је посета могућа.</w:t>
      </w:r>
    </w:p>
    <w:p w14:paraId="45D61E67" w14:textId="64D4C097" w:rsidR="00900BAF" w:rsidRPr="009E2D40" w:rsidRDefault="00900BAF" w:rsidP="00900BA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7" w:name="_Toc66634513"/>
      <w:r w:rsidRPr="009E2D40">
        <w:rPr>
          <w:rFonts w:ascii="Calibri Light" w:hAnsi="Calibri Light" w:cs="Calibri Light"/>
          <w:lang w:val="sr-Cyrl-RS"/>
        </w:rPr>
        <w:t>Т</w:t>
      </w:r>
      <w:r w:rsidR="00EC6EA7">
        <w:rPr>
          <w:rFonts w:ascii="Calibri Light" w:hAnsi="Calibri Light" w:cs="Calibri Light"/>
          <w:lang w:val="sr-Cyrl-RS"/>
        </w:rPr>
        <w:t>ок догађаја</w:t>
      </w:r>
      <w:bookmarkEnd w:id="7"/>
    </w:p>
    <w:p w14:paraId="59132B3A" w14:textId="0DE2BC3E" w:rsidR="00964BD5" w:rsidRDefault="00964BD5" w:rsidP="002C4102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Постоје две могућности на овој страни, да се </w:t>
      </w:r>
      <w:r w:rsidR="002C4102">
        <w:rPr>
          <w:rFonts w:ascii="Calibri Light" w:hAnsi="Calibri Light" w:cs="Calibri Light"/>
          <w:sz w:val="20"/>
          <w:szCs w:val="20"/>
          <w:lang w:val="sr-Cyrl-RS"/>
        </w:rPr>
        <w:t>врши комуникација између корисника апликације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  <w:r w:rsidR="002C4102">
        <w:rPr>
          <w:rFonts w:ascii="Calibri Light" w:hAnsi="Calibri Light" w:cs="Calibri Light"/>
          <w:sz w:val="20"/>
          <w:szCs w:val="20"/>
          <w:lang w:val="sr-Cyrl-RS"/>
        </w:rPr>
        <w:t xml:space="preserve"> И да се закаже посета неком о</w:t>
      </w:r>
      <w:r w:rsidR="00406A1A">
        <w:rPr>
          <w:rFonts w:ascii="Calibri Light" w:hAnsi="Calibri Light" w:cs="Calibri Light"/>
          <w:sz w:val="20"/>
          <w:szCs w:val="20"/>
          <w:lang w:val="sr-Cyrl-RS"/>
        </w:rPr>
        <w:t>д</w:t>
      </w:r>
      <w:r w:rsidR="002C4102">
        <w:rPr>
          <w:rFonts w:ascii="Calibri Light" w:hAnsi="Calibri Light" w:cs="Calibri Light"/>
          <w:sz w:val="20"/>
          <w:szCs w:val="20"/>
          <w:lang w:val="sr-Cyrl-RS"/>
        </w:rPr>
        <w:t xml:space="preserve"> станова у одређено време.</w:t>
      </w:r>
    </w:p>
    <w:p w14:paraId="540C6B86" w14:textId="29B5971A" w:rsidR="00964BD5" w:rsidRPr="00964BD5" w:rsidRDefault="004442D8" w:rsidP="00964BD5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8" w:name="_Toc66634514"/>
      <w:r>
        <w:rPr>
          <w:rFonts w:ascii="Calibri Light" w:hAnsi="Calibri Light" w:cs="Calibri Light"/>
          <w:lang w:val="sr-Cyrl-RS"/>
        </w:rPr>
        <w:t>Комуникација међу корисницима</w:t>
      </w:r>
      <w:bookmarkEnd w:id="8"/>
    </w:p>
    <w:p w14:paraId="54093D89" w14:textId="359ACC24" w:rsidR="00900BAF" w:rsidRDefault="002C4102" w:rsidP="00EC6EA7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У оквиру сваког огласа налази се секција где је могуће</w:t>
      </w:r>
      <w:r w:rsidR="00551E9C">
        <w:rPr>
          <w:rFonts w:ascii="Calibri Light" w:hAnsi="Calibri Light" w:cs="Calibri Light"/>
          <w:sz w:val="20"/>
          <w:szCs w:val="20"/>
          <w:lang w:val="sr-Cyrl-RS"/>
        </w:rPr>
        <w:t xml:space="preserve">  </w:t>
      </w:r>
      <w:r w:rsidR="00A970A6">
        <w:rPr>
          <w:rFonts w:ascii="Calibri Light" w:hAnsi="Calibri Light" w:cs="Calibri Light"/>
          <w:sz w:val="20"/>
          <w:szCs w:val="20"/>
          <w:lang w:val="sr-Cyrl-RS"/>
        </w:rPr>
        <w:t>комуницирати са корисником који је огласио свој стан</w:t>
      </w:r>
      <w:r w:rsidR="00964BD5">
        <w:rPr>
          <w:rFonts w:ascii="Calibri Light" w:hAnsi="Calibri Light" w:cs="Calibri Light"/>
          <w:sz w:val="20"/>
          <w:szCs w:val="20"/>
          <w:lang w:val="sr-Cyrl-RS"/>
        </w:rPr>
        <w:t>.</w:t>
      </w:r>
      <w:r w:rsidR="00A970A6">
        <w:rPr>
          <w:rFonts w:ascii="Calibri Light" w:hAnsi="Calibri Light" w:cs="Calibri Light"/>
          <w:sz w:val="20"/>
          <w:szCs w:val="20"/>
          <w:lang w:val="sr-Cyrl-RS"/>
        </w:rPr>
        <w:t xml:space="preserve"> Комуникација се обавља у виду </w:t>
      </w:r>
      <w:r w:rsidR="00F20CDF">
        <w:rPr>
          <w:rFonts w:ascii="Calibri Light" w:hAnsi="Calibri Light" w:cs="Calibri Light"/>
          <w:sz w:val="20"/>
          <w:szCs w:val="20"/>
          <w:lang w:val="sr-Cyrl-RS"/>
        </w:rPr>
        <w:t>остављања порука на форми огласа.</w:t>
      </w:r>
    </w:p>
    <w:p w14:paraId="13CC3AEC" w14:textId="14403FF2" w:rsidR="00964BD5" w:rsidRPr="00964BD5" w:rsidRDefault="004442D8" w:rsidP="0088241B">
      <w:pPr>
        <w:pStyle w:val="Heading2"/>
        <w:numPr>
          <w:ilvl w:val="2"/>
          <w:numId w:val="24"/>
        </w:numPr>
        <w:ind w:left="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bookmarkStart w:id="9" w:name="_Toc66634515"/>
      <w:r>
        <w:rPr>
          <w:rFonts w:ascii="Calibri Light" w:hAnsi="Calibri Light" w:cs="Calibri Light"/>
          <w:lang w:val="sr-Cyrl-RS"/>
        </w:rPr>
        <w:lastRenderedPageBreak/>
        <w:t>Заказивање посете</w:t>
      </w:r>
      <w:bookmarkEnd w:id="9"/>
    </w:p>
    <w:p w14:paraId="1CFD1BDF" w14:textId="4920D10D" w:rsidR="00964BD5" w:rsidRDefault="00964BD5" w:rsidP="00964BD5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 xml:space="preserve">Након што корисник кликне на дугме за </w:t>
      </w:r>
      <w:r w:rsidR="00551E9C">
        <w:rPr>
          <w:rFonts w:ascii="Calibri Light" w:hAnsi="Calibri Light" w:cs="Calibri Light"/>
          <w:sz w:val="20"/>
          <w:szCs w:val="20"/>
          <w:lang w:val="sr-Cyrl-RS"/>
        </w:rPr>
        <w:t>проверу термина за заказивање посете стану добија интервал кад је станодавац слободан за показивање</w:t>
      </w:r>
      <w:r>
        <w:rPr>
          <w:rFonts w:ascii="Calibri Light" w:hAnsi="Calibri Light" w:cs="Calibri Light"/>
          <w:sz w:val="20"/>
          <w:szCs w:val="20"/>
          <w:lang w:val="sr-Cyrl-RS"/>
        </w:rPr>
        <w:t>.</w:t>
      </w:r>
      <w:r w:rsidR="00551E9C">
        <w:rPr>
          <w:rFonts w:ascii="Calibri Light" w:hAnsi="Calibri Light" w:cs="Calibri Light"/>
          <w:sz w:val="20"/>
          <w:szCs w:val="20"/>
          <w:lang w:val="sr-Cyrl-RS"/>
        </w:rPr>
        <w:t xml:space="preserve"> Потребно је да се одабере датум и време. Након тога се шаље кориснику који је огласио оглас да потврди да ли је ово време стварно у оптицају и да није дошло до неке промене. Након што он потврди, термин је заказан и јавља се кориснику да је све у реду.</w:t>
      </w:r>
    </w:p>
    <w:p w14:paraId="4605BBCB" w14:textId="0E026774" w:rsidR="00964BD5" w:rsidRPr="00C074C5" w:rsidRDefault="00086CC4" w:rsidP="00086CC4">
      <w:pPr>
        <w:pStyle w:val="Body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EDE00" wp14:editId="4B95B495">
                <wp:simplePos x="0" y="0"/>
                <wp:positionH relativeFrom="column">
                  <wp:posOffset>154808</wp:posOffset>
                </wp:positionH>
                <wp:positionV relativeFrom="paragraph">
                  <wp:posOffset>5185319</wp:posOffset>
                </wp:positionV>
                <wp:extent cx="618871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87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DEDB05" w14:textId="42F3B249" w:rsidR="00D8548C" w:rsidRPr="00D8548C" w:rsidRDefault="00D8548C" w:rsidP="00D8548C">
                            <w:pPr>
                              <w:pStyle w:val="Caption"/>
                              <w:jc w:val="center"/>
                              <w:rPr>
                                <w:rFonts w:ascii="Calibri Light" w:hAnsi="Calibri Light" w:cs="Calibri Light"/>
                                <w:i/>
                                <w:iCs/>
                                <w:noProof/>
                                <w:szCs w:val="19"/>
                                <w:lang w:val="sr-Cyrl-RS"/>
                              </w:rPr>
                            </w:pPr>
                            <w:r w:rsidRPr="00D8548C">
                              <w:rPr>
                                <w:rFonts w:ascii="Calibri Light" w:hAnsi="Calibri Light" w:cs="Calibri Light"/>
                                <w:i/>
                                <w:iCs/>
                                <w:lang w:val="sr-Cyrl-RS"/>
                              </w:rPr>
                              <w:t>Слика 1: дијаграм студије случаја употребе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EDE00" id="Text Box 3" o:spid="_x0000_s1028" type="#_x0000_t202" style="position:absolute;left:0;text-align:left;margin-left:12.2pt;margin-top:408.3pt;width:487.3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" stroked="f">
                <v:textbox style="mso-fit-shape-to-text:t" inset="0,0,0,0">
                  <w:txbxContent>
                    <w:p w14:paraId="42DEDB05" w14:textId="42F3B249" w:rsidR="00D8548C" w:rsidRPr="00D8548C" w:rsidRDefault="00D8548C" w:rsidP="00D8548C">
                      <w:pPr>
                        <w:pStyle w:val="Caption"/>
                        <w:jc w:val="center"/>
                        <w:rPr>
                          <w:rFonts w:ascii="Calibri Light" w:hAnsi="Calibri Light" w:cs="Calibri Light"/>
                          <w:i/>
                          <w:iCs/>
                          <w:noProof/>
                          <w:szCs w:val="19"/>
                          <w:lang w:val="sr-Cyrl-RS"/>
                        </w:rPr>
                      </w:pPr>
                      <w:r w:rsidRPr="00D8548C">
                        <w:rPr>
                          <w:rFonts w:ascii="Calibri Light" w:hAnsi="Calibri Light" w:cs="Calibri Light"/>
                          <w:i/>
                          <w:iCs/>
                          <w:lang w:val="sr-Cyrl-RS"/>
                        </w:rPr>
                        <w:t>Слика 1: дијаграм студије случаја употребе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E9C" w:rsidRPr="00BC0EB7">
        <w:rPr>
          <w:noProof/>
          <w:lang w:val="sr-Cyrl-RS"/>
        </w:rPr>
        <w:t xml:space="preserve"> </w:t>
      </w:r>
      <w:r w:rsidR="00551E9C">
        <w:rPr>
          <w:noProof/>
        </w:rPr>
        <w:drawing>
          <wp:inline distT="0" distB="0" distL="0" distR="0" wp14:anchorId="2C33E674" wp14:editId="68E3E416">
            <wp:extent cx="6188710" cy="48348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C3BC4" w14:textId="572E5414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0" w:name="_Toc66634516"/>
      <w:r>
        <w:rPr>
          <w:rFonts w:ascii="Calibri Light" w:hAnsi="Calibri Light" w:cs="Calibri Light"/>
          <w:lang w:val="sr-Cyrl-RS"/>
        </w:rPr>
        <w:t>Посебни захтеви</w:t>
      </w:r>
      <w:bookmarkEnd w:id="10"/>
    </w:p>
    <w:p w14:paraId="588EEB10" w14:textId="3FE6998C" w:rsidR="00F85FFF" w:rsidRPr="009D71F2" w:rsidRDefault="009D71F2" w:rsidP="00406A1A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Ову функ</w:t>
      </w:r>
      <w:r w:rsidR="00406A1A">
        <w:rPr>
          <w:rFonts w:ascii="Calibri Light" w:hAnsi="Calibri Light" w:cs="Calibri Light"/>
          <w:sz w:val="20"/>
          <w:szCs w:val="20"/>
          <w:lang w:val="sr-Cyrl-RS"/>
        </w:rPr>
        <w:t>ц</w:t>
      </w:r>
      <w:r>
        <w:rPr>
          <w:rFonts w:ascii="Calibri Light" w:hAnsi="Calibri Light" w:cs="Calibri Light"/>
          <w:sz w:val="20"/>
          <w:szCs w:val="20"/>
          <w:lang w:val="sr-Cyrl-RS"/>
        </w:rPr>
        <w:t>ионалност је потребно урадити у првој фази израде апликације.</w:t>
      </w:r>
    </w:p>
    <w:p w14:paraId="7C47B983" w14:textId="7DF693B7" w:rsidR="00F85FFF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1" w:name="_Toc66634517"/>
      <w:r>
        <w:rPr>
          <w:rFonts w:ascii="Calibri Light" w:hAnsi="Calibri Light" w:cs="Calibri Light"/>
          <w:lang w:val="sr-Cyrl-RS"/>
        </w:rPr>
        <w:t>Предуслови</w:t>
      </w:r>
      <w:bookmarkEnd w:id="11"/>
    </w:p>
    <w:p w14:paraId="70CC819B" w14:textId="0B244BC9" w:rsidR="00EC6EA7" w:rsidRPr="009D71F2" w:rsidRDefault="004C0165" w:rsidP="004A6D5E">
      <w:pPr>
        <w:pStyle w:val="Body"/>
        <w:ind w:left="1440" w:firstLine="720"/>
        <w:jc w:val="both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За</w:t>
      </w:r>
      <w:r w:rsidR="00F20CDF" w:rsidRPr="009D71F2">
        <w:rPr>
          <w:rFonts w:ascii="Calibri Light" w:hAnsi="Calibri Light" w:cs="Calibri Light"/>
          <w:sz w:val="20"/>
          <w:szCs w:val="20"/>
          <w:lang w:val="sr-Cyrl-RS"/>
        </w:rPr>
        <w:t xml:space="preserve"> ову </w:t>
      </w:r>
      <w:r w:rsidR="00406A1A">
        <w:rPr>
          <w:rFonts w:ascii="Calibri Light" w:hAnsi="Calibri Light" w:cs="Calibri Light"/>
          <w:sz w:val="20"/>
          <w:szCs w:val="20"/>
          <w:lang w:val="sr-Cyrl-RS"/>
        </w:rPr>
        <w:t xml:space="preserve">функционалност </w:t>
      </w:r>
      <w:r w:rsidR="00F20CDF">
        <w:rPr>
          <w:rFonts w:ascii="Calibri Light" w:hAnsi="Calibri Light" w:cs="Calibri Light"/>
          <w:sz w:val="20"/>
          <w:szCs w:val="20"/>
          <w:lang w:val="sr-Cyrl-RS"/>
        </w:rPr>
        <w:t>прво мора да буде имплементирана функционалност регистровања на систем и креирања огласа</w:t>
      </w:r>
      <w:r w:rsidR="009D71F2">
        <w:rPr>
          <w:rFonts w:ascii="Calibri Light" w:hAnsi="Calibri Light" w:cs="Calibri Light"/>
          <w:sz w:val="20"/>
          <w:szCs w:val="20"/>
          <w:lang w:val="sr-Cyrl-RS"/>
        </w:rPr>
        <w:t>.</w:t>
      </w:r>
    </w:p>
    <w:p w14:paraId="5E65D3F7" w14:textId="76673797" w:rsidR="00F85FFF" w:rsidRPr="009E2D40" w:rsidRDefault="00EC6EA7" w:rsidP="00F85FFF">
      <w:pPr>
        <w:pStyle w:val="Heading2"/>
        <w:numPr>
          <w:ilvl w:val="1"/>
          <w:numId w:val="24"/>
        </w:numPr>
        <w:rPr>
          <w:rFonts w:ascii="Calibri Light" w:hAnsi="Calibri Light" w:cs="Calibri Light"/>
          <w:lang w:val="sr-Cyrl-RS"/>
        </w:rPr>
      </w:pPr>
      <w:bookmarkStart w:id="12" w:name="_Toc66634518"/>
      <w:r>
        <w:rPr>
          <w:rFonts w:ascii="Calibri Light" w:hAnsi="Calibri Light" w:cs="Calibri Light"/>
          <w:lang w:val="sr-Cyrl-RS"/>
        </w:rPr>
        <w:lastRenderedPageBreak/>
        <w:t>Последице</w:t>
      </w:r>
      <w:bookmarkEnd w:id="12"/>
    </w:p>
    <w:p w14:paraId="365E34AD" w14:textId="3AB8B3C0" w:rsidR="009139B4" w:rsidRPr="009D71F2" w:rsidRDefault="00BC0EB7" w:rsidP="00EC6EA7">
      <w:pPr>
        <w:pStyle w:val="Body"/>
        <w:ind w:left="1440" w:firstLine="720"/>
        <w:rPr>
          <w:rFonts w:ascii="Calibri Light" w:hAnsi="Calibri Light" w:cs="Calibri Light"/>
          <w:sz w:val="20"/>
          <w:szCs w:val="20"/>
          <w:lang w:val="sr-Cyrl-RS"/>
        </w:rPr>
      </w:pPr>
      <w:r>
        <w:rPr>
          <w:rFonts w:ascii="Calibri Light" w:hAnsi="Calibri Light" w:cs="Calibri Light"/>
          <w:sz w:val="20"/>
          <w:szCs w:val="20"/>
          <w:lang w:val="sr-Cyrl-RS"/>
        </w:rPr>
        <w:t>Све поруке се уписују у базу података и сва комуникација је видљива међу корисницима који су комуницирали.</w:t>
      </w:r>
      <w:r w:rsidR="00F20CDF">
        <w:rPr>
          <w:rFonts w:ascii="Calibri Light" w:hAnsi="Calibri Light" w:cs="Calibri Light"/>
          <w:sz w:val="20"/>
          <w:szCs w:val="20"/>
          <w:lang w:val="sr-Cyrl-RS"/>
        </w:rPr>
        <w:t xml:space="preserve">. </w:t>
      </w:r>
    </w:p>
    <w:sectPr w:rsidR="009139B4" w:rsidRPr="009D71F2" w:rsidSect="009E2D40">
      <w:headerReference w:type="default" r:id="rId9"/>
      <w:footerReference w:type="default" r:id="rId10"/>
      <w:pgSz w:w="11906" w:h="16838"/>
      <w:pgMar w:top="1440" w:right="1080" w:bottom="1440" w:left="108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B596A" w14:textId="77777777" w:rsidR="00F90E55" w:rsidRDefault="00F90E55" w:rsidP="00FA70AD">
      <w:r>
        <w:separator/>
      </w:r>
    </w:p>
  </w:endnote>
  <w:endnote w:type="continuationSeparator" w:id="0">
    <w:p w14:paraId="2A1DA0A5" w14:textId="77777777" w:rsidR="00F90E55" w:rsidRDefault="00F90E55" w:rsidP="00FA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E41B4" w14:textId="6F0CB383" w:rsidR="00FA70AD" w:rsidRDefault="00900BAF">
    <w:pPr>
      <w:pStyle w:val="Footer"/>
      <w:rPr>
        <w:color w:val="595959" w:themeColor="text1" w:themeTint="A6"/>
        <w:sz w:val="18"/>
        <w:szCs w:val="18"/>
      </w:rPr>
    </w:pPr>
    <w:r>
      <w:rPr>
        <w:noProof/>
        <w:color w:val="FF4F4F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8AF9D1B" wp14:editId="6D0208DF">
              <wp:simplePos x="0" y="0"/>
              <wp:positionH relativeFrom="page">
                <wp:posOffset>6508406</wp:posOffset>
              </wp:positionH>
              <wp:positionV relativeFrom="page">
                <wp:posOffset>9877425</wp:posOffset>
              </wp:positionV>
              <wp:extent cx="1044919" cy="809625"/>
              <wp:effectExtent l="0" t="0" r="3175" b="952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1044919" cy="809625"/>
                        <a:chOff x="-131422" y="12192"/>
                        <a:chExt cx="863169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19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 flipV="1">
                          <a:off x="-131422" y="97537"/>
                          <a:ext cx="356346" cy="29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459442" w14:textId="77777777" w:rsidR="00900BAF" w:rsidRDefault="00900BAF" w:rsidP="00900BAF">
                            <w:pPr>
                              <w:jc w:val="right"/>
                            </w:pP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4F4F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4F4F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8AF9D1B" id="Group 70" o:spid="_x0000_s1029" style="position:absolute;margin-left:512.45pt;margin-top:777.75pt;width:82.3pt;height:63.75pt;flip:y;z-index:251659264;mso-position-horizontal-relative:page;mso-position-vertical-relative:page;mso-width-relative:margin;mso-height-relative:margin" coordorigin="-1314,121" coordsize="8631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">
              <v:shape id="Freeform 71" o:spid="_x0000_s1030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ff4f4f [1951]" stroked="f">
                <v:path arrowok="t" o:connecttype="custom" o:connectlocs="0,473242;0,473242;471071,0;475601,0;0,473242" o:connectangles="0,0,0,0,0"/>
              </v:shape>
              <v:shape id="Freeform 72" o:spid="_x0000_s1031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ff4f4f [1951]" stroked="f">
                <v:path arrowok="t" o:connecttype="custom" o:connectlocs="0,592679;0,592679;591104,0;595634,4507;0,592679" o:connectangles="0,0,0,0,0"/>
              </v:shape>
              <v:shape id="Freeform 73" o:spid="_x0000_s1032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ff4f4f [1951]" stroked="f">
                <v:path arrowok="t" o:connecttype="custom" o:connectlocs="0,582539;0,576905;580913,0;585443,0;0,582539" o:connectangles="0,0,0,0,0"/>
              </v:shape>
              <v:shape id="Freeform 74" o:spid="_x0000_s1033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ff4f4f [1951]" stroked="f">
                <v:path arrowok="t" o:connecttype="custom" o:connectlocs="0,520566;0,520566;517499,0;522029,5634;0,520566" o:connectangles="0,0,0,0,0"/>
              </v:shape>
              <v:shape id="Freeform 75" o:spid="_x0000_s1034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ff4f4f [1951]" stroked="f">
                <v:path arrowok="t" o:connecttype="custom" o:connectlocs="5662,722258;0,722258;726989,0;731519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5" type="#_x0000_t202" style="position:absolute;left:-1314;top:975;width:3563;height:299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" filled="f" stroked="f" strokeweight=".5pt">
                <v:textbox inset="0,0,0,0">
                  <w:txbxContent>
                    <w:p w14:paraId="4D459442" w14:textId="77777777" w:rsidR="00900BAF" w:rsidRDefault="00900BAF" w:rsidP="00900BAF">
                      <w:pPr>
                        <w:jc w:val="right"/>
                      </w:pP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4F4F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4F4F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FA70AD">
      <w:rPr>
        <w:color w:val="595959" w:themeColor="text1" w:themeTint="A6"/>
        <w:sz w:val="18"/>
        <w:szCs w:val="18"/>
      </w:rPr>
      <w:ptab w:relativeTo="margin" w:alignment="right" w:leader="none"/>
    </w:r>
    <w:r w:rsidR="00FA70AD">
      <w:rPr>
        <w:color w:val="595959" w:themeColor="text1" w:themeTint="A6"/>
        <w:sz w:val="18"/>
        <w:szCs w:val="18"/>
      </w:rPr>
      <w:t xml:space="preserve"> </w:t>
    </w:r>
  </w:p>
  <w:p w14:paraId="1A54E6E1" w14:textId="161E81F2" w:rsidR="00FA70AD" w:rsidRPr="00900BAF" w:rsidRDefault="00900BAF">
    <w:pPr>
      <w:pStyle w:val="Footer"/>
      <w:rPr>
        <w:rFonts w:ascii="Times New Roman" w:hAnsi="Times New Roman"/>
        <w:lang w:val="sr-Cyrl-RS"/>
      </w:rPr>
    </w:pPr>
    <w:r>
      <w:rPr>
        <w:rFonts w:ascii="Times New Roman" w:hAnsi="Times New Roman"/>
        <w:lang w:val="sr-Cyrl-R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6E8420" w14:textId="77777777" w:rsidR="00F90E55" w:rsidRDefault="00F90E55" w:rsidP="00FA70AD">
      <w:r>
        <w:separator/>
      </w:r>
    </w:p>
  </w:footnote>
  <w:footnote w:type="continuationSeparator" w:id="0">
    <w:p w14:paraId="4AD0D03F" w14:textId="77777777" w:rsidR="00F90E55" w:rsidRDefault="00F90E55" w:rsidP="00FA70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C92B9" w14:textId="6492901F" w:rsidR="00900BAF" w:rsidRPr="00900BAF" w:rsidRDefault="00406A1A">
    <w:pPr>
      <w:pStyle w:val="Header"/>
      <w:pBdr>
        <w:bottom w:val="single" w:sz="4" w:space="8" w:color="262626" w:themeColor="accent1"/>
      </w:pBdr>
      <w:spacing w:after="360"/>
      <w:contextualSpacing/>
      <w:jc w:val="right"/>
      <w:rPr>
        <w:rFonts w:ascii="Calibri Light" w:hAnsi="Calibri Light" w:cs="Calibri Light"/>
        <w:color w:val="404040" w:themeColor="text1" w:themeTint="BF"/>
      </w:rPr>
    </w:pPr>
    <w:sdt>
      <w:sdtPr>
        <w:rPr>
          <w:rFonts w:ascii="Calibri Light" w:hAnsi="Calibri Light" w:cs="Calibri Light"/>
          <w:color w:val="404040" w:themeColor="text1" w:themeTint="BF"/>
        </w:rPr>
        <w:alias w:val="Title"/>
        <w:tag w:val=""/>
        <w:id w:val="942040131"/>
        <w:placeholder>
          <w:docPart w:val="54818B495E0D4A30B1526B26C544AC9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0BAF">
          <w:rPr>
            <w:rFonts w:ascii="Calibri Light" w:hAnsi="Calibri Light" w:cs="Calibri Light"/>
            <w:color w:val="404040" w:themeColor="text1" w:themeTint="BF"/>
          </w:rPr>
          <w:t xml:space="preserve">ВЕБ АПЛИКАЦИЈА ЗА ИЗДАВАЊЕ СТАНОВА - </w:t>
        </w:r>
        <w:proofErr w:type="spellStart"/>
        <w:r w:rsidR="00900BAF">
          <w:rPr>
            <w:rFonts w:ascii="Calibri Light" w:hAnsi="Calibri Light" w:cs="Calibri Light"/>
            <w:color w:val="404040" w:themeColor="text1" w:themeTint="BF"/>
          </w:rPr>
          <w:t>RentApart</w:t>
        </w:r>
        <w:proofErr w:type="spellEnd"/>
      </w:sdtContent>
    </w:sdt>
  </w:p>
  <w:p w14:paraId="59DFB93C" w14:textId="3F5A55A8" w:rsidR="00FA70AD" w:rsidRPr="00900BAF" w:rsidRDefault="00FA70AD">
    <w:pPr>
      <w:pStyle w:val="Header"/>
      <w:rPr>
        <w:rFonts w:ascii="Calibri Light" w:hAnsi="Calibri Light" w:cs="Calibri Ligh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76E08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C8E37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D08875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E38E07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85E85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B9E4BC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BEC80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4A9A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862A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1298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AE6E78"/>
    <w:multiLevelType w:val="multilevel"/>
    <w:tmpl w:val="2206B890"/>
    <w:styleLink w:val="ABBBulletList"/>
    <w:lvl w:ilvl="0">
      <w:start w:val="1"/>
      <w:numFmt w:val="bullet"/>
      <w:pStyle w:val="Bullet1"/>
      <w:lvlText w:val="–"/>
      <w:lvlJc w:val="left"/>
      <w:pPr>
        <w:tabs>
          <w:tab w:val="num" w:pos="284"/>
        </w:tabs>
        <w:ind w:left="284" w:hanging="284"/>
      </w:pPr>
      <w:rPr>
        <w:rFonts w:ascii="ABBvoice" w:hAnsi="ABBvoice" w:cs="Times New Roman" w:hint="default"/>
        <w:color w:val="auto"/>
        <w:u w:color="D90000" w:themeColor="text2"/>
      </w:rPr>
    </w:lvl>
    <w:lvl w:ilvl="1">
      <w:start w:val="1"/>
      <w:numFmt w:val="bullet"/>
      <w:pStyle w:val="Bullet2"/>
      <w:lvlText w:val="•"/>
      <w:lvlJc w:val="left"/>
      <w:pPr>
        <w:tabs>
          <w:tab w:val="num" w:pos="568"/>
        </w:tabs>
        <w:ind w:left="568" w:hanging="284"/>
      </w:pPr>
      <w:rPr>
        <w:rFonts w:ascii="ABBvoice" w:hAnsi="ABBvoice" w:cs="Times New Roman" w:hint="default"/>
        <w:color w:val="auto"/>
        <w:u w:color="D90000" w:themeColor="text2"/>
      </w:rPr>
    </w:lvl>
    <w:lvl w:ilvl="2">
      <w:start w:val="1"/>
      <w:numFmt w:val="bullet"/>
      <w:pStyle w:val="Bullet3"/>
      <w:lvlText w:val="–"/>
      <w:lvlJc w:val="left"/>
      <w:pPr>
        <w:tabs>
          <w:tab w:val="num" w:pos="852"/>
        </w:tabs>
        <w:ind w:left="852" w:hanging="284"/>
      </w:pPr>
      <w:rPr>
        <w:rFonts w:ascii="ABBvoice" w:hAnsi="ABBvoice" w:hint="default"/>
        <w:color w:val="auto"/>
        <w:u w:color="D90000" w:themeColor="text2"/>
      </w:rPr>
    </w:lvl>
    <w:lvl w:ilvl="3">
      <w:start w:val="1"/>
      <w:numFmt w:val="bullet"/>
      <w:lvlText w:val=""/>
      <w:lvlJc w:val="left"/>
      <w:pPr>
        <w:tabs>
          <w:tab w:val="num" w:pos="1136"/>
        </w:tabs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20"/>
        </w:tabs>
        <w:ind w:left="1420" w:hanging="284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88"/>
        </w:tabs>
        <w:ind w:left="1988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272"/>
        </w:tabs>
        <w:ind w:left="2272" w:hanging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1" w15:restartNumberingAfterBreak="0">
    <w:nsid w:val="09EB373E"/>
    <w:multiLevelType w:val="multilevel"/>
    <w:tmpl w:val="0807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3179B3"/>
    <w:multiLevelType w:val="hybridMultilevel"/>
    <w:tmpl w:val="272E8554"/>
    <w:lvl w:ilvl="0" w:tplc="8D90750E">
      <w:numFmt w:val="bullet"/>
      <w:lvlText w:val="-"/>
      <w:lvlJc w:val="left"/>
      <w:pPr>
        <w:ind w:left="2880" w:hanging="360"/>
      </w:pPr>
      <w:rPr>
        <w:rFonts w:ascii="Calibri Light" w:eastAsiaTheme="minorHAnsi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0C9D130F"/>
    <w:multiLevelType w:val="multilevel"/>
    <w:tmpl w:val="EDF6B122"/>
    <w:styleLink w:val="ABBNumberedList"/>
    <w:lvl w:ilvl="0">
      <w:start w:val="1"/>
      <w:numFmt w:val="decimal"/>
      <w:pStyle w:val="Num1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Num2"/>
      <w:lvlText w:val="%2)"/>
      <w:lvlJc w:val="left"/>
      <w:pPr>
        <w:tabs>
          <w:tab w:val="num" w:pos="568"/>
        </w:tabs>
        <w:ind w:left="568" w:hanging="284"/>
      </w:pPr>
      <w:rPr>
        <w:rFonts w:hint="default"/>
      </w:rPr>
    </w:lvl>
    <w:lvl w:ilvl="2">
      <w:start w:val="1"/>
      <w:numFmt w:val="decimal"/>
      <w:pStyle w:val="Num3"/>
      <w:lvlText w:val="%3."/>
      <w:lvlJc w:val="left"/>
      <w:pPr>
        <w:tabs>
          <w:tab w:val="num" w:pos="992"/>
        </w:tabs>
        <w:ind w:left="851" w:hanging="283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1136"/>
        </w:tabs>
        <w:ind w:left="1136" w:hanging="284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420"/>
        </w:tabs>
        <w:ind w:left="1420" w:hanging="28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1704"/>
        </w:tabs>
        <w:ind w:left="1704" w:hanging="28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988"/>
        </w:tabs>
        <w:ind w:left="198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272"/>
        </w:tabs>
        <w:ind w:left="2272" w:hanging="284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556"/>
        </w:tabs>
        <w:ind w:left="2556" w:hanging="284"/>
      </w:pPr>
      <w:rPr>
        <w:rFonts w:hint="default"/>
      </w:rPr>
    </w:lvl>
  </w:abstractNum>
  <w:abstractNum w:abstractNumId="14" w15:restartNumberingAfterBreak="0">
    <w:nsid w:val="190E681A"/>
    <w:multiLevelType w:val="multilevel"/>
    <w:tmpl w:val="0807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6901A0C"/>
    <w:multiLevelType w:val="hybridMultilevel"/>
    <w:tmpl w:val="0078680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 w15:restartNumberingAfterBreak="0">
    <w:nsid w:val="2D572470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4E53C3A"/>
    <w:multiLevelType w:val="hybridMultilevel"/>
    <w:tmpl w:val="68AABFD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57971DE"/>
    <w:multiLevelType w:val="hybridMultilevel"/>
    <w:tmpl w:val="ABD2430C"/>
    <w:lvl w:ilvl="0" w:tplc="A5CCEB8A">
      <w:start w:val="1"/>
      <w:numFmt w:val="bullet"/>
      <w:pStyle w:val="T0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8430FE"/>
    <w:multiLevelType w:val="hybridMultilevel"/>
    <w:tmpl w:val="77E62B46"/>
    <w:lvl w:ilvl="0" w:tplc="E6585998">
      <w:start w:val="1"/>
      <w:numFmt w:val="bullet"/>
      <w:pStyle w:val="ABBCursor"/>
      <w:lvlText w:val="—"/>
      <w:lvlJc w:val="left"/>
      <w:pPr>
        <w:ind w:left="720" w:hanging="360"/>
      </w:pPr>
      <w:rPr>
        <w:rFonts w:ascii="ABBvoice" w:hAnsi="ABBvoice" w:hint="default"/>
        <w:b/>
        <w:i w:val="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7199C"/>
    <w:multiLevelType w:val="multilevel"/>
    <w:tmpl w:val="3A764912"/>
    <w:lvl w:ilvl="0">
      <w:start w:val="1"/>
      <w:numFmt w:val="decimal"/>
      <w:lvlText w:val="%1."/>
      <w:lvlJc w:val="left"/>
      <w:pPr>
        <w:ind w:left="360" w:hanging="360"/>
      </w:pPr>
      <w:rPr>
        <w:rFonts w:ascii="Calibri Light" w:hAnsi="Calibri Light" w:cs="Calibri Light"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 Light" w:hAnsi="Calibri Light" w:cs="Calibri Light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 Light" w:hAnsi="Calibri Light" w:cs="Calibri Light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</w:num>
  <w:num w:numId="16">
    <w:abstractNumId w:val="10"/>
  </w:num>
  <w:num w:numId="17">
    <w:abstractNumId w:val="13"/>
  </w:num>
  <w:num w:numId="18">
    <w:abstractNumId w:val="13"/>
  </w:num>
  <w:num w:numId="19">
    <w:abstractNumId w:val="13"/>
  </w:num>
  <w:num w:numId="20">
    <w:abstractNumId w:val="18"/>
  </w:num>
  <w:num w:numId="21">
    <w:abstractNumId w:val="10"/>
  </w:num>
  <w:num w:numId="22">
    <w:abstractNumId w:val="19"/>
  </w:num>
  <w:num w:numId="23">
    <w:abstractNumId w:val="13"/>
  </w:num>
  <w:num w:numId="24">
    <w:abstractNumId w:val="20"/>
  </w:num>
  <w:num w:numId="25">
    <w:abstractNumId w:val="12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AD"/>
    <w:rsid w:val="00017475"/>
    <w:rsid w:val="00057889"/>
    <w:rsid w:val="00086CC4"/>
    <w:rsid w:val="000911EE"/>
    <w:rsid w:val="000A07A2"/>
    <w:rsid w:val="000A4CDC"/>
    <w:rsid w:val="000C6011"/>
    <w:rsid w:val="000F1AA9"/>
    <w:rsid w:val="001D7866"/>
    <w:rsid w:val="001E45A8"/>
    <w:rsid w:val="001F7D0C"/>
    <w:rsid w:val="00251C1E"/>
    <w:rsid w:val="002C4102"/>
    <w:rsid w:val="00372E87"/>
    <w:rsid w:val="003815E1"/>
    <w:rsid w:val="003A4693"/>
    <w:rsid w:val="00406A1A"/>
    <w:rsid w:val="004442D8"/>
    <w:rsid w:val="004A6D5E"/>
    <w:rsid w:val="004C0165"/>
    <w:rsid w:val="004E74AF"/>
    <w:rsid w:val="00540CD1"/>
    <w:rsid w:val="0054466F"/>
    <w:rsid w:val="00551E9C"/>
    <w:rsid w:val="00571743"/>
    <w:rsid w:val="006A1584"/>
    <w:rsid w:val="006C2CF5"/>
    <w:rsid w:val="00706C21"/>
    <w:rsid w:val="00786E61"/>
    <w:rsid w:val="007A400E"/>
    <w:rsid w:val="008027B7"/>
    <w:rsid w:val="00870597"/>
    <w:rsid w:val="00900BAF"/>
    <w:rsid w:val="00904B10"/>
    <w:rsid w:val="009139B4"/>
    <w:rsid w:val="00933A84"/>
    <w:rsid w:val="00964BD5"/>
    <w:rsid w:val="00965289"/>
    <w:rsid w:val="00970349"/>
    <w:rsid w:val="009B5AA1"/>
    <w:rsid w:val="009C33E5"/>
    <w:rsid w:val="009D71F2"/>
    <w:rsid w:val="009E2D40"/>
    <w:rsid w:val="00A23731"/>
    <w:rsid w:val="00A970A6"/>
    <w:rsid w:val="00AD4193"/>
    <w:rsid w:val="00AE3E95"/>
    <w:rsid w:val="00AE5D9E"/>
    <w:rsid w:val="00B37BFF"/>
    <w:rsid w:val="00BA32F7"/>
    <w:rsid w:val="00BB4560"/>
    <w:rsid w:val="00BC0EB7"/>
    <w:rsid w:val="00BE629D"/>
    <w:rsid w:val="00C074C5"/>
    <w:rsid w:val="00C32D8C"/>
    <w:rsid w:val="00C77576"/>
    <w:rsid w:val="00D11BB5"/>
    <w:rsid w:val="00D46D16"/>
    <w:rsid w:val="00D8548C"/>
    <w:rsid w:val="00DA3812"/>
    <w:rsid w:val="00DE3CF4"/>
    <w:rsid w:val="00E46882"/>
    <w:rsid w:val="00E60772"/>
    <w:rsid w:val="00E703FE"/>
    <w:rsid w:val="00E90B24"/>
    <w:rsid w:val="00EC6EA7"/>
    <w:rsid w:val="00F20CDF"/>
    <w:rsid w:val="00F75EF9"/>
    <w:rsid w:val="00F84C6D"/>
    <w:rsid w:val="00F85FFF"/>
    <w:rsid w:val="00F90E55"/>
    <w:rsid w:val="00F92157"/>
    <w:rsid w:val="00FA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405374"/>
  <w15:chartTrackingRefBased/>
  <w15:docId w15:val="{3CB7D449-C7C6-410B-9528-44216CB6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qFormat="1"/>
    <w:lsdException w:name="heading 3" w:semiHidden="1" w:uiPriority="2" w:qFormat="1"/>
    <w:lsdException w:name="heading 4" w:semiHidden="1" w:uiPriority="2" w:qFormat="1"/>
    <w:lsdException w:name="heading 5" w:semiHidden="1" w:uiPriority="2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7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 w:unhideWhenUsed="1"/>
    <w:lsdException w:name="HTML Variable" w:semiHidden="1"/>
    <w:lsdException w:name="Normal Table" w:semiHidden="1" w:unhideWhenUsed="1"/>
    <w:lsdException w:name="annotation subject" w:semiHidden="1"/>
    <w:lsdException w:name="No List" w:semiHidden="1"/>
    <w:lsdException w:name="Outline List 1" w:semiHidden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372E87"/>
    <w:pPr>
      <w:spacing w:after="0" w:line="240" w:lineRule="auto"/>
    </w:pPr>
  </w:style>
  <w:style w:type="paragraph" w:styleId="Heading1">
    <w:name w:val="heading 1"/>
    <w:aliases w:val="_Heading 1"/>
    <w:basedOn w:val="Normal"/>
    <w:next w:val="Body"/>
    <w:link w:val="Heading1Char"/>
    <w:uiPriority w:val="2"/>
    <w:qFormat/>
    <w:rsid w:val="00372E87"/>
    <w:pPr>
      <w:keepNext/>
      <w:keepLines/>
      <w:suppressAutoHyphens/>
      <w:spacing w:before="480" w:after="130"/>
      <w:contextualSpacing/>
      <w:outlineLvl w:val="0"/>
    </w:pPr>
    <w:rPr>
      <w:rFonts w:asciiTheme="majorHAnsi" w:eastAsiaTheme="majorEastAsia" w:hAnsiTheme="majorHAnsi" w:cstheme="majorBidi"/>
      <w:b/>
      <w:bCs/>
      <w:kern w:val="12"/>
      <w:sz w:val="40"/>
      <w:szCs w:val="28"/>
    </w:rPr>
  </w:style>
  <w:style w:type="paragraph" w:styleId="Heading2">
    <w:name w:val="heading 2"/>
    <w:aliases w:val="_Heading 2"/>
    <w:basedOn w:val="Normal"/>
    <w:next w:val="Body"/>
    <w:link w:val="Heading2Char"/>
    <w:uiPriority w:val="2"/>
    <w:qFormat/>
    <w:rsid w:val="00372E87"/>
    <w:pPr>
      <w:keepNext/>
      <w:keepLines/>
      <w:suppressAutoHyphens/>
      <w:spacing w:before="380" w:after="130"/>
      <w:contextualSpacing/>
      <w:outlineLvl w:val="1"/>
    </w:pPr>
    <w:rPr>
      <w:rFonts w:asciiTheme="majorHAnsi" w:hAnsiTheme="majorHAnsi"/>
      <w:b/>
      <w:kern w:val="12"/>
      <w:sz w:val="32"/>
      <w:szCs w:val="26"/>
    </w:rPr>
  </w:style>
  <w:style w:type="paragraph" w:styleId="Heading3">
    <w:name w:val="heading 3"/>
    <w:aliases w:val="_Heading 3"/>
    <w:basedOn w:val="Normal"/>
    <w:next w:val="Body"/>
    <w:link w:val="Heading3Char"/>
    <w:uiPriority w:val="2"/>
    <w:qFormat/>
    <w:rsid w:val="00372E87"/>
    <w:pPr>
      <w:keepNext/>
      <w:keepLines/>
      <w:suppressAutoHyphens/>
      <w:spacing w:before="290" w:after="130"/>
      <w:contextualSpacing/>
      <w:outlineLvl w:val="2"/>
    </w:pPr>
    <w:rPr>
      <w:rFonts w:asciiTheme="majorHAnsi" w:hAnsiTheme="majorHAnsi"/>
      <w:b/>
      <w:kern w:val="12"/>
      <w:sz w:val="24"/>
      <w:szCs w:val="19"/>
    </w:rPr>
  </w:style>
  <w:style w:type="paragraph" w:styleId="Heading4">
    <w:name w:val="heading 4"/>
    <w:aliases w:val="_Heading 4"/>
    <w:basedOn w:val="Normal"/>
    <w:next w:val="Body"/>
    <w:link w:val="Heading4Char"/>
    <w:uiPriority w:val="2"/>
    <w:rsid w:val="00372E87"/>
    <w:pPr>
      <w:keepNext/>
      <w:keepLines/>
      <w:suppressAutoHyphens/>
      <w:spacing w:before="260" w:after="130" w:line="260" w:lineRule="atLeast"/>
      <w:contextualSpacing/>
      <w:outlineLvl w:val="3"/>
    </w:pPr>
    <w:rPr>
      <w:rFonts w:asciiTheme="majorHAnsi" w:eastAsiaTheme="majorEastAsia" w:hAnsiTheme="majorHAnsi" w:cstheme="majorBidi"/>
      <w:b/>
      <w:bCs/>
      <w:iCs/>
      <w:kern w:val="12"/>
      <w:sz w:val="19"/>
      <w:szCs w:val="19"/>
    </w:rPr>
  </w:style>
  <w:style w:type="paragraph" w:styleId="Heading5">
    <w:name w:val="heading 5"/>
    <w:aliases w:val="_Heading 5"/>
    <w:basedOn w:val="Normal"/>
    <w:next w:val="Body"/>
    <w:link w:val="Heading5Char"/>
    <w:uiPriority w:val="2"/>
    <w:rsid w:val="00372E87"/>
    <w:pPr>
      <w:keepNext/>
      <w:keepLines/>
      <w:suppressAutoHyphens/>
      <w:spacing w:before="200" w:after="130" w:line="260" w:lineRule="atLeast"/>
      <w:contextualSpacing/>
      <w:outlineLvl w:val="4"/>
    </w:pPr>
    <w:rPr>
      <w:rFonts w:asciiTheme="majorHAnsi" w:eastAsiaTheme="majorEastAsia" w:hAnsiTheme="majorHAnsi" w:cstheme="majorBidi"/>
      <w:b/>
      <w:kern w:val="12"/>
      <w:sz w:val="19"/>
      <w:szCs w:val="19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72E8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2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72E8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72E8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72E8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rsid w:val="00372E87"/>
    <w:pPr>
      <w:numPr>
        <w:numId w:val="1"/>
      </w:numPr>
    </w:pPr>
  </w:style>
  <w:style w:type="numbering" w:styleId="1ai">
    <w:name w:val="Outline List 1"/>
    <w:basedOn w:val="NoList"/>
    <w:uiPriority w:val="99"/>
    <w:semiHidden/>
    <w:rsid w:val="00372E87"/>
    <w:pPr>
      <w:numPr>
        <w:numId w:val="2"/>
      </w:numPr>
    </w:pPr>
  </w:style>
  <w:style w:type="character" w:customStyle="1" w:styleId="Heading1Char">
    <w:name w:val="Heading 1 Char"/>
    <w:aliases w:val="_Heading 1 Char"/>
    <w:basedOn w:val="DefaultParagraphFont"/>
    <w:link w:val="Heading1"/>
    <w:uiPriority w:val="2"/>
    <w:rsid w:val="00372E87"/>
    <w:rPr>
      <w:rFonts w:asciiTheme="majorHAnsi" w:eastAsiaTheme="majorEastAsia" w:hAnsiTheme="majorHAnsi" w:cstheme="majorBidi"/>
      <w:b/>
      <w:bCs/>
      <w:kern w:val="12"/>
      <w:sz w:val="40"/>
      <w:szCs w:val="28"/>
      <w:lang w:val="en-US"/>
    </w:rPr>
  </w:style>
  <w:style w:type="character" w:customStyle="1" w:styleId="Heading2Char">
    <w:name w:val="Heading 2 Char"/>
    <w:aliases w:val="_Heading 2 Char"/>
    <w:basedOn w:val="DefaultParagraphFont"/>
    <w:link w:val="Heading2"/>
    <w:uiPriority w:val="2"/>
    <w:rsid w:val="00372E87"/>
    <w:rPr>
      <w:rFonts w:asciiTheme="majorHAnsi" w:hAnsiTheme="majorHAnsi"/>
      <w:b/>
      <w:kern w:val="12"/>
      <w:sz w:val="32"/>
      <w:szCs w:val="26"/>
      <w:lang w:val="en-US"/>
    </w:rPr>
  </w:style>
  <w:style w:type="character" w:customStyle="1" w:styleId="Heading3Char">
    <w:name w:val="Heading 3 Char"/>
    <w:aliases w:val="_Heading 3 Char"/>
    <w:basedOn w:val="DefaultParagraphFont"/>
    <w:link w:val="Heading3"/>
    <w:uiPriority w:val="2"/>
    <w:rsid w:val="00372E87"/>
    <w:rPr>
      <w:rFonts w:asciiTheme="majorHAnsi" w:hAnsiTheme="majorHAnsi"/>
      <w:b/>
      <w:kern w:val="12"/>
      <w:sz w:val="24"/>
      <w:szCs w:val="19"/>
      <w:lang w:val="en-US"/>
    </w:rPr>
  </w:style>
  <w:style w:type="character" w:customStyle="1" w:styleId="Heading4Char">
    <w:name w:val="Heading 4 Char"/>
    <w:aliases w:val="_Heading 4 Char"/>
    <w:basedOn w:val="DefaultParagraphFont"/>
    <w:link w:val="Heading4"/>
    <w:uiPriority w:val="2"/>
    <w:rsid w:val="00372E87"/>
    <w:rPr>
      <w:rFonts w:asciiTheme="majorHAnsi" w:eastAsiaTheme="majorEastAsia" w:hAnsiTheme="majorHAnsi" w:cstheme="majorBidi"/>
      <w:b/>
      <w:bCs/>
      <w:iCs/>
      <w:kern w:val="12"/>
      <w:sz w:val="19"/>
      <w:szCs w:val="19"/>
      <w:lang w:val="en-US"/>
    </w:rPr>
  </w:style>
  <w:style w:type="character" w:customStyle="1" w:styleId="Heading5Char">
    <w:name w:val="Heading 5 Char"/>
    <w:aliases w:val="_Heading 5 Char"/>
    <w:basedOn w:val="DefaultParagraphFont"/>
    <w:link w:val="Heading5"/>
    <w:uiPriority w:val="2"/>
    <w:rsid w:val="00372E87"/>
    <w:rPr>
      <w:rFonts w:asciiTheme="majorHAnsi" w:eastAsiaTheme="majorEastAsia" w:hAnsiTheme="majorHAnsi" w:cstheme="majorBidi"/>
      <w:b/>
      <w:kern w:val="12"/>
      <w:sz w:val="19"/>
      <w:szCs w:val="19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E87"/>
    <w:rPr>
      <w:rFonts w:asciiTheme="majorHAnsi" w:eastAsiaTheme="majorEastAsia" w:hAnsiTheme="majorHAnsi" w:cstheme="majorBidi"/>
      <w:color w:val="12121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E87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NoList"/>
    <w:uiPriority w:val="99"/>
    <w:semiHidden/>
    <w:rsid w:val="00372E87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rsid w:val="00372E8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E87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372E87"/>
  </w:style>
  <w:style w:type="paragraph" w:styleId="BlockText">
    <w:name w:val="Block Text"/>
    <w:basedOn w:val="Normal"/>
    <w:uiPriority w:val="99"/>
    <w:semiHidden/>
    <w:rsid w:val="00372E87"/>
    <w:pPr>
      <w:pBdr>
        <w:top w:val="single" w:sz="2" w:space="10" w:color="262626" w:themeColor="accent1"/>
        <w:left w:val="single" w:sz="2" w:space="10" w:color="262626" w:themeColor="accent1"/>
        <w:bottom w:val="single" w:sz="2" w:space="10" w:color="262626" w:themeColor="accent1"/>
        <w:right w:val="single" w:sz="2" w:space="10" w:color="262626" w:themeColor="accent1"/>
      </w:pBdr>
      <w:ind w:left="1152" w:right="1152"/>
    </w:pPr>
    <w:rPr>
      <w:rFonts w:eastAsiaTheme="minorEastAsia"/>
      <w:i/>
      <w:iCs/>
      <w:color w:val="262626" w:themeColor="accent1"/>
    </w:rPr>
  </w:style>
  <w:style w:type="paragraph" w:styleId="BodyText">
    <w:name w:val="Body Text"/>
    <w:basedOn w:val="Normal"/>
    <w:link w:val="BodyTextChar"/>
    <w:uiPriority w:val="99"/>
    <w:semiHidden/>
    <w:rsid w:val="00372E8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72E87"/>
  </w:style>
  <w:style w:type="paragraph" w:styleId="BodyText2">
    <w:name w:val="Body Text 2"/>
    <w:basedOn w:val="Normal"/>
    <w:link w:val="BodyText2Char"/>
    <w:uiPriority w:val="99"/>
    <w:semiHidden/>
    <w:rsid w:val="00372E8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72E87"/>
  </w:style>
  <w:style w:type="paragraph" w:styleId="BodyText3">
    <w:name w:val="Body Text 3"/>
    <w:basedOn w:val="Normal"/>
    <w:link w:val="BodyText3Char"/>
    <w:uiPriority w:val="99"/>
    <w:semiHidden/>
    <w:rsid w:val="00372E87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2E87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372E87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72E87"/>
  </w:style>
  <w:style w:type="paragraph" w:styleId="BodyTextIndent">
    <w:name w:val="Body Text Indent"/>
    <w:basedOn w:val="Normal"/>
    <w:link w:val="BodyTextIndentChar"/>
    <w:uiPriority w:val="99"/>
    <w:semiHidden/>
    <w:rsid w:val="00372E8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72E87"/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372E87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72E87"/>
  </w:style>
  <w:style w:type="paragraph" w:styleId="BodyTextIndent2">
    <w:name w:val="Body Text Indent 2"/>
    <w:basedOn w:val="Normal"/>
    <w:link w:val="BodyTextIndent2Char"/>
    <w:uiPriority w:val="99"/>
    <w:semiHidden/>
    <w:rsid w:val="00372E8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72E87"/>
  </w:style>
  <w:style w:type="paragraph" w:styleId="BodyTextIndent3">
    <w:name w:val="Body Text Indent 3"/>
    <w:basedOn w:val="Normal"/>
    <w:link w:val="BodyTextIndent3Char"/>
    <w:uiPriority w:val="99"/>
    <w:semiHidden/>
    <w:rsid w:val="00372E8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2E87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rsid w:val="00372E87"/>
    <w:rPr>
      <w:b/>
      <w:bCs/>
      <w:i/>
      <w:iCs/>
      <w:spacing w:val="5"/>
    </w:rPr>
  </w:style>
  <w:style w:type="paragraph" w:styleId="Caption">
    <w:name w:val="caption"/>
    <w:aliases w:val="_Fig Caption"/>
    <w:basedOn w:val="Body"/>
    <w:next w:val="Body"/>
    <w:uiPriority w:val="7"/>
    <w:qFormat/>
    <w:rsid w:val="00372E87"/>
    <w:pPr>
      <w:keepLines/>
      <w:spacing w:before="130" w:after="260"/>
    </w:pPr>
    <w:rPr>
      <w:bCs/>
      <w:szCs w:val="18"/>
    </w:rPr>
  </w:style>
  <w:style w:type="paragraph" w:styleId="Closing">
    <w:name w:val="Closing"/>
    <w:basedOn w:val="Normal"/>
    <w:link w:val="ClosingChar"/>
    <w:uiPriority w:val="99"/>
    <w:semiHidden/>
    <w:rsid w:val="00372E8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72E87"/>
  </w:style>
  <w:style w:type="character" w:styleId="CommentReference">
    <w:name w:val="annotation reference"/>
    <w:basedOn w:val="DefaultParagraphFont"/>
    <w:uiPriority w:val="99"/>
    <w:semiHidden/>
    <w:rsid w:val="00372E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2E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E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72E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E87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rsid w:val="00372E87"/>
  </w:style>
  <w:style w:type="character" w:customStyle="1" w:styleId="DateChar">
    <w:name w:val="Date Char"/>
    <w:basedOn w:val="DefaultParagraphFont"/>
    <w:link w:val="Date"/>
    <w:uiPriority w:val="99"/>
    <w:semiHidden/>
    <w:rsid w:val="00372E87"/>
  </w:style>
  <w:style w:type="paragraph" w:styleId="DocumentMap">
    <w:name w:val="Document Map"/>
    <w:basedOn w:val="Normal"/>
    <w:link w:val="DocumentMapChar"/>
    <w:uiPriority w:val="99"/>
    <w:semiHidden/>
    <w:rsid w:val="00372E87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2E87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372E8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72E87"/>
  </w:style>
  <w:style w:type="character" w:styleId="Emphasis">
    <w:name w:val="Emphasis"/>
    <w:basedOn w:val="DefaultParagraphFont"/>
    <w:uiPriority w:val="20"/>
    <w:semiHidden/>
    <w:qFormat/>
    <w:rsid w:val="00372E87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372E8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372E8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2E87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372E87"/>
    <w:pPr>
      <w:framePr w:w="4320" w:h="2160" w:hRule="exact" w:hSpace="141" w:wrap="auto" w:hAnchor="page" w:xAlign="center" w:yAlign="bottom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372E87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372E87"/>
    <w:rPr>
      <w:color w:val="FF000F" w:themeColor="followedHyperlink"/>
      <w:u w:val="single"/>
    </w:rPr>
  </w:style>
  <w:style w:type="paragraph" w:styleId="Footer">
    <w:name w:val="footer"/>
    <w:basedOn w:val="Normal"/>
    <w:link w:val="Foot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E87"/>
  </w:style>
  <w:style w:type="character" w:styleId="FootnoteReference">
    <w:name w:val="footnote reference"/>
    <w:basedOn w:val="DefaultParagraphFont"/>
    <w:uiPriority w:val="99"/>
    <w:semiHidden/>
    <w:rsid w:val="00372E8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372E8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72E87"/>
    <w:rPr>
      <w:sz w:val="20"/>
      <w:szCs w:val="20"/>
    </w:rPr>
  </w:style>
  <w:style w:type="character" w:styleId="Hashtag">
    <w:name w:val="Hashtag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372E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2E87"/>
  </w:style>
  <w:style w:type="character" w:styleId="HTMLAcronym">
    <w:name w:val="HTML Acronym"/>
    <w:basedOn w:val="DefaultParagraphFont"/>
    <w:uiPriority w:val="99"/>
    <w:semiHidden/>
    <w:rsid w:val="00372E87"/>
  </w:style>
  <w:style w:type="paragraph" w:styleId="HTMLAddress">
    <w:name w:val="HTML Address"/>
    <w:basedOn w:val="Normal"/>
    <w:link w:val="HTMLAddressChar"/>
    <w:uiPriority w:val="99"/>
    <w:semiHidden/>
    <w:rsid w:val="00372E8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72E87"/>
    <w:rPr>
      <w:i/>
      <w:iCs/>
    </w:rPr>
  </w:style>
  <w:style w:type="character" w:styleId="HTMLCite">
    <w:name w:val="HTML Cite"/>
    <w:basedOn w:val="DefaultParagraphFont"/>
    <w:uiPriority w:val="99"/>
    <w:semiHidden/>
    <w:rsid w:val="00372E87"/>
    <w:rPr>
      <w:i/>
      <w:iCs/>
    </w:rPr>
  </w:style>
  <w:style w:type="character" w:styleId="HTMLCode">
    <w:name w:val="HTML Code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372E87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372E8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E87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372E8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372E87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372E87"/>
    <w:rPr>
      <w:i/>
      <w:iCs/>
    </w:rPr>
  </w:style>
  <w:style w:type="character" w:styleId="Hyperlink">
    <w:name w:val="Hyperlink"/>
    <w:basedOn w:val="DefaultParagraphFont"/>
    <w:uiPriority w:val="99"/>
    <w:rsid w:val="00372E87"/>
    <w:rPr>
      <w:color w:val="D900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372E8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372E8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372E8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372E8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372E8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372E8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372E8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372E8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372E8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372E8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372E87"/>
    <w:rPr>
      <w:i/>
      <w:iCs/>
      <w:color w:val="262626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372E87"/>
    <w:pPr>
      <w:pBdr>
        <w:top w:val="single" w:sz="4" w:space="10" w:color="262626" w:themeColor="accent1"/>
        <w:bottom w:val="single" w:sz="4" w:space="10" w:color="262626" w:themeColor="accent1"/>
      </w:pBdr>
      <w:spacing w:before="360" w:after="360"/>
      <w:ind w:left="864" w:right="864"/>
      <w:jc w:val="center"/>
    </w:pPr>
    <w:rPr>
      <w:i/>
      <w:iCs/>
      <w:color w:val="26262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E87"/>
    <w:rPr>
      <w:i/>
      <w:iCs/>
      <w:color w:val="262626" w:themeColor="accent1"/>
    </w:rPr>
  </w:style>
  <w:style w:type="character" w:styleId="IntenseReference">
    <w:name w:val="Intense Reference"/>
    <w:basedOn w:val="DefaultParagraphFont"/>
    <w:uiPriority w:val="32"/>
    <w:semiHidden/>
    <w:qFormat/>
    <w:rsid w:val="00372E87"/>
    <w:rPr>
      <w:b/>
      <w:bCs/>
      <w:smallCaps/>
      <w:color w:val="262626" w:themeColor="accent1"/>
      <w:spacing w:val="5"/>
    </w:rPr>
  </w:style>
  <w:style w:type="character" w:styleId="LineNumber">
    <w:name w:val="line number"/>
    <w:basedOn w:val="DefaultParagraphFont"/>
    <w:uiPriority w:val="99"/>
    <w:semiHidden/>
    <w:rsid w:val="00372E87"/>
  </w:style>
  <w:style w:type="paragraph" w:styleId="List">
    <w:name w:val="List"/>
    <w:basedOn w:val="Normal"/>
    <w:uiPriority w:val="99"/>
    <w:semiHidden/>
    <w:rsid w:val="00372E8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372E8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372E8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372E8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372E8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372E87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372E87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372E87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372E87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372E87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372E8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372E8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372E8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372E8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372E8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372E87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372E87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372E87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372E87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372E87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372E87"/>
    <w:pPr>
      <w:ind w:left="720"/>
      <w:contextualSpacing/>
    </w:pPr>
  </w:style>
  <w:style w:type="paragraph" w:styleId="MacroText">
    <w:name w:val="macro"/>
    <w:link w:val="MacroTextChar"/>
    <w:uiPriority w:val="99"/>
    <w:semiHidden/>
    <w:rsid w:val="00372E8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2E87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semiHidden/>
    <w:rsid w:val="00372E87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372E8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72E8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link w:val="NoSpacingChar"/>
    <w:uiPriority w:val="1"/>
    <w:qFormat/>
    <w:rsid w:val="00372E8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372E8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372E87"/>
    <w:pPr>
      <w:ind w:left="708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372E8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72E87"/>
  </w:style>
  <w:style w:type="character" w:styleId="PageNumber">
    <w:name w:val="page number"/>
    <w:basedOn w:val="DefaultParagraphFont"/>
    <w:uiPriority w:val="99"/>
    <w:semiHidden/>
    <w:rsid w:val="00372E87"/>
  </w:style>
  <w:style w:type="character" w:styleId="PlaceholderText">
    <w:name w:val="Placeholder Text"/>
    <w:basedOn w:val="DefaultParagraphFont"/>
    <w:uiPriority w:val="99"/>
    <w:semiHidden/>
    <w:rsid w:val="00372E87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rsid w:val="00372E8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2E87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72E8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E8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372E8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72E87"/>
  </w:style>
  <w:style w:type="paragraph" w:styleId="Signature">
    <w:name w:val="Signature"/>
    <w:basedOn w:val="Normal"/>
    <w:link w:val="SignatureChar"/>
    <w:uiPriority w:val="99"/>
    <w:semiHidden/>
    <w:rsid w:val="00372E8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72E87"/>
  </w:style>
  <w:style w:type="character" w:styleId="SmartHyperlink">
    <w:name w:val="Smart Hyperlink"/>
    <w:basedOn w:val="DefaultParagraphFont"/>
    <w:uiPriority w:val="99"/>
    <w:semiHidden/>
    <w:rsid w:val="00372E87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372E87"/>
    <w:rPr>
      <w:b/>
      <w:bCs/>
    </w:rPr>
  </w:style>
  <w:style w:type="paragraph" w:styleId="Subtitle">
    <w:name w:val="Subtitle"/>
    <w:aliases w:val="_T3 Subtitle"/>
    <w:basedOn w:val="Title"/>
    <w:next w:val="Normal"/>
    <w:link w:val="SubtitleChar"/>
    <w:uiPriority w:val="10"/>
    <w:qFormat/>
    <w:rsid w:val="00372E87"/>
    <w:pPr>
      <w:numPr>
        <w:ilvl w:val="1"/>
      </w:numPr>
    </w:pPr>
    <w:rPr>
      <w:b w:val="0"/>
      <w:iCs/>
      <w:szCs w:val="24"/>
    </w:rPr>
  </w:style>
  <w:style w:type="character" w:customStyle="1" w:styleId="SubtitleChar">
    <w:name w:val="Subtitle Char"/>
    <w:aliases w:val="_T3 Subtitle Char"/>
    <w:basedOn w:val="DefaultParagraphFont"/>
    <w:link w:val="Subtitle"/>
    <w:uiPriority w:val="10"/>
    <w:rsid w:val="00372E87"/>
    <w:rPr>
      <w:rFonts w:asciiTheme="majorHAnsi" w:eastAsiaTheme="majorEastAsia" w:hAnsiTheme="majorHAnsi" w:cstheme="majorBidi"/>
      <w:iCs/>
      <w:kern w:val="12"/>
      <w:sz w:val="50"/>
      <w:szCs w:val="24"/>
      <w:lang w:val="en-US"/>
    </w:rPr>
  </w:style>
  <w:style w:type="character" w:styleId="SubtleEmphasis">
    <w:name w:val="Subtle Emphasis"/>
    <w:basedOn w:val="DefaultParagraphFont"/>
    <w:uiPriority w:val="19"/>
    <w:qFormat/>
    <w:rsid w:val="00372E8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372E87"/>
    <w:rPr>
      <w:smallCaps/>
      <w:color w:val="5A5A5A" w:themeColor="text1" w:themeTint="A5"/>
    </w:rPr>
  </w:style>
  <w:style w:type="paragraph" w:styleId="TableofAuthorities">
    <w:name w:val="table of authorities"/>
    <w:basedOn w:val="Normal"/>
    <w:next w:val="Normal"/>
    <w:uiPriority w:val="99"/>
    <w:semiHidden/>
    <w:rsid w:val="00372E8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372E87"/>
  </w:style>
  <w:style w:type="paragraph" w:styleId="Title">
    <w:name w:val="Title"/>
    <w:aliases w:val="_T2 Title"/>
    <w:basedOn w:val="Normal"/>
    <w:next w:val="Subtitle"/>
    <w:link w:val="TitleChar"/>
    <w:uiPriority w:val="10"/>
    <w:qFormat/>
    <w:rsid w:val="00372E87"/>
    <w:pPr>
      <w:keepNext/>
      <w:keepLines/>
      <w:suppressAutoHyphens/>
      <w:contextualSpacing/>
    </w:pPr>
    <w:rPr>
      <w:rFonts w:asciiTheme="majorHAnsi" w:eastAsiaTheme="majorEastAsia" w:hAnsiTheme="majorHAnsi" w:cstheme="majorBidi"/>
      <w:b/>
      <w:kern w:val="12"/>
      <w:sz w:val="50"/>
      <w:szCs w:val="52"/>
    </w:rPr>
  </w:style>
  <w:style w:type="character" w:customStyle="1" w:styleId="TitleChar">
    <w:name w:val="Title Char"/>
    <w:aliases w:val="_T2 Title Char"/>
    <w:basedOn w:val="DefaultParagraphFont"/>
    <w:link w:val="Title"/>
    <w:uiPriority w:val="10"/>
    <w:rsid w:val="00372E87"/>
    <w:rPr>
      <w:rFonts w:asciiTheme="majorHAnsi" w:eastAsiaTheme="majorEastAsia" w:hAnsiTheme="majorHAnsi" w:cstheme="majorBidi"/>
      <w:b/>
      <w:kern w:val="12"/>
      <w:sz w:val="50"/>
      <w:szCs w:val="52"/>
      <w:lang w:val="en-US"/>
    </w:rPr>
  </w:style>
  <w:style w:type="paragraph" w:styleId="TOAHeading">
    <w:name w:val="toa heading"/>
    <w:basedOn w:val="Normal"/>
    <w:next w:val="Normal"/>
    <w:uiPriority w:val="99"/>
    <w:semiHidden/>
    <w:rsid w:val="00372E8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372E87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72E8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72E8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72E8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72E8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72E8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72E8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72E8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72E8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qFormat/>
    <w:rsid w:val="00372E8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rsid w:val="00372E87"/>
    <w:rPr>
      <w:color w:val="605E5C"/>
      <w:shd w:val="clear" w:color="auto" w:fill="E1DFDD"/>
    </w:rPr>
  </w:style>
  <w:style w:type="paragraph" w:customStyle="1" w:styleId="Body">
    <w:name w:val="_Body"/>
    <w:basedOn w:val="Normal"/>
    <w:qFormat/>
    <w:rsid w:val="00372E87"/>
    <w:pPr>
      <w:spacing w:after="130" w:line="260" w:lineRule="atLeast"/>
    </w:pPr>
    <w:rPr>
      <w:kern w:val="12"/>
      <w:sz w:val="19"/>
      <w:szCs w:val="19"/>
    </w:rPr>
  </w:style>
  <w:style w:type="paragraph" w:customStyle="1" w:styleId="Bodysmall">
    <w:name w:val="_Body small"/>
    <w:basedOn w:val="Body"/>
    <w:uiPriority w:val="15"/>
    <w:qFormat/>
    <w:rsid w:val="00372E87"/>
    <w:pPr>
      <w:spacing w:line="220" w:lineRule="atLeast"/>
    </w:pPr>
    <w:rPr>
      <w:sz w:val="16"/>
    </w:rPr>
  </w:style>
  <w:style w:type="character" w:customStyle="1" w:styleId="Bold">
    <w:name w:val="_Bold"/>
    <w:basedOn w:val="DefaultParagraphFont"/>
    <w:uiPriority w:val="16"/>
    <w:qFormat/>
    <w:rsid w:val="00372E87"/>
    <w:rPr>
      <w:rFonts w:asciiTheme="minorHAnsi" w:hAnsiTheme="minorHAnsi"/>
      <w:b/>
    </w:rPr>
  </w:style>
  <w:style w:type="character" w:customStyle="1" w:styleId="Boldred">
    <w:name w:val="_Bold red"/>
    <w:basedOn w:val="Bold"/>
    <w:uiPriority w:val="16"/>
    <w:qFormat/>
    <w:rsid w:val="00372E87"/>
    <w:rPr>
      <w:rFonts w:asciiTheme="minorHAnsi" w:hAnsiTheme="minorHAnsi"/>
      <w:b/>
      <w:color w:val="D90000" w:themeColor="text2"/>
    </w:rPr>
  </w:style>
  <w:style w:type="paragraph" w:customStyle="1" w:styleId="Bullet1">
    <w:name w:val="_Bullet 1"/>
    <w:basedOn w:val="Body"/>
    <w:uiPriority w:val="5"/>
    <w:qFormat/>
    <w:rsid w:val="00372E87"/>
    <w:pPr>
      <w:numPr>
        <w:numId w:val="21"/>
      </w:numPr>
    </w:pPr>
  </w:style>
  <w:style w:type="paragraph" w:customStyle="1" w:styleId="Bullet2">
    <w:name w:val="_Bullet 2"/>
    <w:basedOn w:val="Bullet1"/>
    <w:uiPriority w:val="5"/>
    <w:qFormat/>
    <w:rsid w:val="00372E87"/>
    <w:pPr>
      <w:numPr>
        <w:ilvl w:val="1"/>
      </w:numPr>
      <w:contextualSpacing/>
    </w:pPr>
  </w:style>
  <w:style w:type="paragraph" w:customStyle="1" w:styleId="Bullet3">
    <w:name w:val="_Bullet 3"/>
    <w:basedOn w:val="Bullet2"/>
    <w:uiPriority w:val="5"/>
    <w:rsid w:val="00372E87"/>
    <w:pPr>
      <w:numPr>
        <w:ilvl w:val="2"/>
      </w:numPr>
    </w:pPr>
  </w:style>
  <w:style w:type="paragraph" w:customStyle="1" w:styleId="FigCaptioncentered">
    <w:name w:val="_Fig Caption centered"/>
    <w:basedOn w:val="Caption"/>
    <w:next w:val="Body"/>
    <w:uiPriority w:val="7"/>
    <w:semiHidden/>
    <w:qFormat/>
    <w:rsid w:val="00372E87"/>
    <w:pPr>
      <w:jc w:val="center"/>
    </w:pPr>
    <w:rPr>
      <w:bCs w:val="0"/>
      <w:i/>
      <w:iCs/>
    </w:rPr>
  </w:style>
  <w:style w:type="paragraph" w:customStyle="1" w:styleId="Figure">
    <w:name w:val="_Figure"/>
    <w:basedOn w:val="Normal"/>
    <w:next w:val="Caption"/>
    <w:uiPriority w:val="6"/>
    <w:qFormat/>
    <w:rsid w:val="00372E87"/>
    <w:pPr>
      <w:keepNext/>
      <w:keepLines/>
      <w:spacing w:before="300" w:after="130" w:line="260" w:lineRule="atLeast"/>
    </w:pPr>
    <w:rPr>
      <w:kern w:val="12"/>
      <w:sz w:val="19"/>
      <w:szCs w:val="19"/>
    </w:rPr>
  </w:style>
  <w:style w:type="paragraph" w:customStyle="1" w:styleId="Figurecentered">
    <w:name w:val="_Figure centered"/>
    <w:basedOn w:val="Figure"/>
    <w:next w:val="FigCaptioncentered"/>
    <w:uiPriority w:val="6"/>
    <w:semiHidden/>
    <w:qFormat/>
    <w:rsid w:val="00372E87"/>
  </w:style>
  <w:style w:type="paragraph" w:customStyle="1" w:styleId="Image">
    <w:name w:val="_Image"/>
    <w:basedOn w:val="Normal"/>
    <w:next w:val="Caption"/>
    <w:uiPriority w:val="8"/>
    <w:rsid w:val="00372E87"/>
    <w:pPr>
      <w:keepNext/>
      <w:keepLines/>
      <w:spacing w:before="65" w:after="65" w:line="260" w:lineRule="atLeast"/>
    </w:pPr>
    <w:rPr>
      <w:kern w:val="12"/>
      <w:sz w:val="19"/>
      <w:szCs w:val="19"/>
    </w:rPr>
  </w:style>
  <w:style w:type="paragraph" w:customStyle="1" w:styleId="Indented">
    <w:name w:val="_Indented"/>
    <w:basedOn w:val="Body"/>
    <w:uiPriority w:val="14"/>
    <w:qFormat/>
    <w:rsid w:val="00372E87"/>
    <w:pPr>
      <w:ind w:left="284"/>
    </w:pPr>
  </w:style>
  <w:style w:type="paragraph" w:customStyle="1" w:styleId="Lead">
    <w:name w:val="_Lead"/>
    <w:basedOn w:val="Normal"/>
    <w:next w:val="Body"/>
    <w:uiPriority w:val="12"/>
    <w:qFormat/>
    <w:rsid w:val="00372E87"/>
    <w:pPr>
      <w:spacing w:before="260" w:after="260" w:line="360" w:lineRule="atLeast"/>
      <w:contextualSpacing/>
    </w:pPr>
    <w:rPr>
      <w:kern w:val="12"/>
      <w:sz w:val="26"/>
      <w:szCs w:val="19"/>
    </w:rPr>
  </w:style>
  <w:style w:type="paragraph" w:customStyle="1" w:styleId="Nospacing0">
    <w:name w:val="_No spacing"/>
    <w:basedOn w:val="Body"/>
    <w:qFormat/>
    <w:rsid w:val="00372E87"/>
    <w:pPr>
      <w:spacing w:after="0"/>
    </w:pPr>
  </w:style>
  <w:style w:type="paragraph" w:customStyle="1" w:styleId="Num1">
    <w:name w:val="_Num 1"/>
    <w:basedOn w:val="Body"/>
    <w:uiPriority w:val="4"/>
    <w:qFormat/>
    <w:rsid w:val="00372E87"/>
    <w:pPr>
      <w:numPr>
        <w:numId w:val="23"/>
      </w:numPr>
    </w:pPr>
  </w:style>
  <w:style w:type="paragraph" w:customStyle="1" w:styleId="Num2">
    <w:name w:val="_Num 2"/>
    <w:basedOn w:val="Num1"/>
    <w:uiPriority w:val="4"/>
    <w:qFormat/>
    <w:rsid w:val="00372E87"/>
    <w:pPr>
      <w:numPr>
        <w:ilvl w:val="1"/>
      </w:numPr>
      <w:contextualSpacing/>
    </w:pPr>
  </w:style>
  <w:style w:type="paragraph" w:customStyle="1" w:styleId="Num3">
    <w:name w:val="_Num 3"/>
    <w:basedOn w:val="Num2"/>
    <w:uiPriority w:val="4"/>
    <w:rsid w:val="00372E87"/>
    <w:pPr>
      <w:numPr>
        <w:ilvl w:val="2"/>
      </w:numPr>
    </w:pPr>
  </w:style>
  <w:style w:type="paragraph" w:customStyle="1" w:styleId="Subheading">
    <w:name w:val="_Subheading"/>
    <w:basedOn w:val="Normal"/>
    <w:next w:val="Body"/>
    <w:uiPriority w:val="2"/>
    <w:qFormat/>
    <w:rsid w:val="00372E87"/>
    <w:pPr>
      <w:keepNext/>
      <w:keepLines/>
      <w:suppressAutoHyphens/>
      <w:spacing w:before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0Cursor">
    <w:name w:val="_T0 Cursor"/>
    <w:basedOn w:val="Title"/>
    <w:next w:val="Normal"/>
    <w:uiPriority w:val="10"/>
    <w:qFormat/>
    <w:rsid w:val="00372E87"/>
    <w:pPr>
      <w:numPr>
        <w:numId w:val="20"/>
      </w:numPr>
    </w:pPr>
    <w:rPr>
      <w:color w:val="FF000F" w:themeColor="background2"/>
    </w:rPr>
  </w:style>
  <w:style w:type="paragraph" w:customStyle="1" w:styleId="T1Categorytitle">
    <w:name w:val="_T1 Category title"/>
    <w:basedOn w:val="Normal"/>
    <w:next w:val="Title"/>
    <w:uiPriority w:val="10"/>
    <w:qFormat/>
    <w:rsid w:val="00372E87"/>
    <w:pPr>
      <w:keepNext/>
      <w:keepLines/>
      <w:suppressAutoHyphens/>
      <w:spacing w:after="80" w:line="260" w:lineRule="atLeast"/>
      <w:contextualSpacing/>
    </w:pPr>
    <w:rPr>
      <w:rFonts w:asciiTheme="majorHAnsi" w:hAnsiTheme="majorHAnsi"/>
      <w:caps/>
      <w:spacing w:val="20"/>
      <w:kern w:val="12"/>
      <w:sz w:val="20"/>
      <w:szCs w:val="19"/>
    </w:rPr>
  </w:style>
  <w:style w:type="paragraph" w:customStyle="1" w:styleId="T4Spacer">
    <w:name w:val="_T4 Spacer"/>
    <w:basedOn w:val="Normal"/>
    <w:next w:val="Body"/>
    <w:uiPriority w:val="10"/>
    <w:qFormat/>
    <w:rsid w:val="00372E87"/>
    <w:pPr>
      <w:spacing w:after="780" w:line="260" w:lineRule="atLeast"/>
    </w:pPr>
    <w:rPr>
      <w:kern w:val="12"/>
      <w:sz w:val="19"/>
      <w:szCs w:val="19"/>
    </w:rPr>
  </w:style>
  <w:style w:type="paragraph" w:customStyle="1" w:styleId="TableCaption">
    <w:name w:val="_Table Caption"/>
    <w:basedOn w:val="Normal"/>
    <w:next w:val="Nospacing0"/>
    <w:uiPriority w:val="29"/>
    <w:rsid w:val="00372E87"/>
    <w:pPr>
      <w:keepNext/>
      <w:keepLines/>
      <w:suppressAutoHyphens/>
      <w:spacing w:before="260" w:after="10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TableCaptioncentered">
    <w:name w:val="_Table Caption centered"/>
    <w:basedOn w:val="TableCaption"/>
    <w:next w:val="Nospacing0"/>
    <w:uiPriority w:val="29"/>
    <w:semiHidden/>
    <w:qFormat/>
    <w:rsid w:val="00372E87"/>
    <w:pPr>
      <w:jc w:val="center"/>
    </w:pPr>
  </w:style>
  <w:style w:type="paragraph" w:customStyle="1" w:styleId="TableText">
    <w:name w:val="_Table Text"/>
    <w:basedOn w:val="Body"/>
    <w:uiPriority w:val="29"/>
    <w:rsid w:val="00372E87"/>
    <w:pPr>
      <w:spacing w:after="0"/>
    </w:pPr>
    <w:rPr>
      <w:szCs w:val="22"/>
    </w:rPr>
  </w:style>
  <w:style w:type="paragraph" w:customStyle="1" w:styleId="TableTextsmall">
    <w:name w:val="_Table Text small"/>
    <w:basedOn w:val="Bodysmall"/>
    <w:uiPriority w:val="29"/>
    <w:rsid w:val="00372E87"/>
    <w:pPr>
      <w:spacing w:after="0"/>
    </w:pPr>
  </w:style>
  <w:style w:type="paragraph" w:customStyle="1" w:styleId="Tabular">
    <w:name w:val="_Tabular"/>
    <w:basedOn w:val="Body"/>
    <w:uiPriority w:val="29"/>
    <w:rsid w:val="00372E87"/>
    <w:pPr>
      <w:keepLines/>
      <w:spacing w:after="0"/>
      <w:ind w:left="2268" w:hanging="2268"/>
      <w:contextualSpacing/>
    </w:pPr>
  </w:style>
  <w:style w:type="paragraph" w:customStyle="1" w:styleId="Tabularspaced">
    <w:name w:val="_Tabular spaced"/>
    <w:basedOn w:val="Tabular"/>
    <w:uiPriority w:val="29"/>
    <w:rsid w:val="00372E87"/>
    <w:pPr>
      <w:spacing w:after="130"/>
      <w:contextualSpacing w:val="0"/>
    </w:pPr>
  </w:style>
  <w:style w:type="numbering" w:customStyle="1" w:styleId="ABBBulletList">
    <w:name w:val="ABB Bullet List"/>
    <w:uiPriority w:val="99"/>
    <w:rsid w:val="00372E87"/>
    <w:pPr>
      <w:numPr>
        <w:numId w:val="14"/>
      </w:numPr>
    </w:pPr>
  </w:style>
  <w:style w:type="paragraph" w:customStyle="1" w:styleId="ABBCursor">
    <w:name w:val="ABB Cursor"/>
    <w:basedOn w:val="Body"/>
    <w:next w:val="Body"/>
    <w:uiPriority w:val="3"/>
    <w:rsid w:val="00372E87"/>
    <w:pPr>
      <w:keepNext/>
      <w:keepLines/>
      <w:numPr>
        <w:numId w:val="22"/>
      </w:numPr>
      <w:spacing w:before="260" w:after="0"/>
    </w:pPr>
    <w:rPr>
      <w:b/>
    </w:rPr>
  </w:style>
  <w:style w:type="numbering" w:customStyle="1" w:styleId="ABBNumberedList">
    <w:name w:val="ABB Numbered List"/>
    <w:uiPriority w:val="99"/>
    <w:rsid w:val="00372E87"/>
    <w:pPr>
      <w:numPr>
        <w:numId w:val="17"/>
      </w:numPr>
    </w:pPr>
  </w:style>
  <w:style w:type="table" w:customStyle="1" w:styleId="ABBTableStyle">
    <w:name w:val="ABB Table Style"/>
    <w:basedOn w:val="TableNormal"/>
    <w:uiPriority w:val="99"/>
    <w:rsid w:val="00372E87"/>
    <w:pPr>
      <w:keepLines/>
      <w:spacing w:after="0" w:line="260" w:lineRule="atLeast"/>
      <w:ind w:right="170"/>
    </w:pPr>
    <w:rPr>
      <w:sz w:val="19"/>
      <w:szCs w:val="19"/>
      <w:lang w:val="de-DE"/>
    </w:rPr>
    <w:tblPr>
      <w:tblBorders>
        <w:top w:val="single" w:sz="12" w:space="0" w:color="auto"/>
        <w:bottom w:val="single" w:sz="8" w:space="0" w:color="auto"/>
        <w:insideH w:val="single" w:sz="4" w:space="0" w:color="auto"/>
      </w:tblBorders>
      <w:tblCellMar>
        <w:top w:w="85" w:type="dxa"/>
        <w:left w:w="0" w:type="dxa"/>
        <w:bottom w:w="85" w:type="dxa"/>
        <w:right w:w="0" w:type="dxa"/>
      </w:tblCellMar>
    </w:tblPr>
    <w:trPr>
      <w:cantSplit/>
    </w:trPr>
    <w:tblStylePr w:type="firstRow">
      <w:rPr>
        <w:rFonts w:asciiTheme="majorHAnsi" w:hAnsiTheme="majorHAnsi"/>
        <w:b/>
        <w:color w:val="auto"/>
      </w:rPr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rFonts w:asciiTheme="majorHAnsi" w:hAnsiTheme="majorHAnsi"/>
        <w:b/>
        <w:i w:val="0"/>
      </w:rPr>
      <w:tblPr/>
      <w:tcPr>
        <w:tcBorders>
          <w:top w:val="single" w:sz="2" w:space="0" w:color="auto"/>
        </w:tcBorders>
      </w:tcPr>
    </w:tblStylePr>
    <w:tblStylePr w:type="firstCol">
      <w:rPr>
        <w:b/>
        <w:i w:val="0"/>
      </w:rPr>
    </w:tblStylePr>
    <w:tblStylePr w:type="lastCol">
      <w:pPr>
        <w:wordWrap/>
        <w:ind w:rightChars="0" w:right="0"/>
        <w:jc w:val="right"/>
      </w:pPr>
    </w:tblStylePr>
  </w:style>
  <w:style w:type="paragraph" w:customStyle="1" w:styleId="ABB-x-HeaderFooter">
    <w:name w:val="ABB-x-HeaderFooter"/>
    <w:basedOn w:val="Normal"/>
    <w:uiPriority w:val="99"/>
    <w:semiHidden/>
    <w:rsid w:val="00372E87"/>
    <w:pPr>
      <w:suppressAutoHyphens/>
      <w:spacing w:line="220" w:lineRule="atLeast"/>
    </w:pPr>
    <w:rPr>
      <w:caps/>
      <w:spacing w:val="16"/>
      <w:kern w:val="12"/>
      <w:sz w:val="16"/>
      <w:szCs w:val="19"/>
    </w:rPr>
  </w:style>
  <w:style w:type="paragraph" w:customStyle="1" w:styleId="ABB-x-Heading">
    <w:name w:val="ABB-x-Heading"/>
    <w:basedOn w:val="Normal"/>
    <w:uiPriority w:val="99"/>
    <w:semiHidden/>
    <w:rsid w:val="00372E87"/>
    <w:pPr>
      <w:keepNext/>
      <w:keepLines/>
      <w:suppressAutoHyphens/>
      <w:spacing w:before="260" w:after="130" w:line="260" w:lineRule="atLeast"/>
      <w:contextualSpacing/>
    </w:pPr>
    <w:rPr>
      <w:rFonts w:asciiTheme="majorHAnsi" w:hAnsiTheme="majorHAnsi"/>
      <w:b/>
      <w:kern w:val="12"/>
      <w:sz w:val="19"/>
      <w:szCs w:val="19"/>
    </w:rPr>
  </w:style>
  <w:style w:type="paragraph" w:customStyle="1" w:styleId="ABB-x-Normal">
    <w:name w:val="ABB-x-Normal"/>
    <w:link w:val="ABB-x-NormalChar"/>
    <w:uiPriority w:val="99"/>
    <w:semiHidden/>
    <w:rsid w:val="00372E87"/>
    <w:pPr>
      <w:spacing w:after="0" w:line="260" w:lineRule="atLeast"/>
    </w:pPr>
    <w:rPr>
      <w:kern w:val="12"/>
      <w:sz w:val="19"/>
      <w:szCs w:val="19"/>
    </w:rPr>
  </w:style>
  <w:style w:type="character" w:customStyle="1" w:styleId="ABB-x-NormalChar">
    <w:name w:val="ABB-x-Normal Char"/>
    <w:basedOn w:val="DefaultParagraphFont"/>
    <w:link w:val="ABB-x-Normal"/>
    <w:uiPriority w:val="99"/>
    <w:semiHidden/>
    <w:rsid w:val="00372E87"/>
    <w:rPr>
      <w:kern w:val="12"/>
      <w:sz w:val="19"/>
      <w:szCs w:val="19"/>
      <w:lang w:val="en-US"/>
    </w:rPr>
  </w:style>
  <w:style w:type="paragraph" w:customStyle="1" w:styleId="ABB-x-NormalLight">
    <w:name w:val="ABB-x-NormalLight"/>
    <w:basedOn w:val="ABB-x-Normal"/>
    <w:uiPriority w:val="99"/>
    <w:semiHidden/>
    <w:rsid w:val="00372E87"/>
  </w:style>
  <w:style w:type="paragraph" w:customStyle="1" w:styleId="zzLetterheadSpacer">
    <w:name w:val="zz_LetterheadSpacer"/>
    <w:basedOn w:val="ABB-x-HeaderFooter"/>
    <w:uiPriority w:val="99"/>
    <w:semiHidden/>
    <w:rsid w:val="00372E87"/>
    <w:pPr>
      <w:framePr w:w="7088" w:h="2880" w:hRule="exact" w:wrap="notBeside" w:hAnchor="margin" w:yAlign="top" w:anchorLock="1"/>
    </w:pPr>
  </w:style>
  <w:style w:type="paragraph" w:customStyle="1" w:styleId="zzNoPreprint">
    <w:name w:val="zz_NoPreprint"/>
    <w:basedOn w:val="ABB-x-HeaderFooter"/>
    <w:uiPriority w:val="99"/>
    <w:semiHidden/>
    <w:rsid w:val="00372E87"/>
    <w:rPr>
      <w:color w:val="BFBFBF" w:themeColor="background1" w:themeShade="BF"/>
    </w:rPr>
  </w:style>
  <w:style w:type="character" w:customStyle="1" w:styleId="NoSpacingChar">
    <w:name w:val="No Spacing Char"/>
    <w:basedOn w:val="DefaultParagraphFont"/>
    <w:link w:val="NoSpacing"/>
    <w:uiPriority w:val="1"/>
    <w:rsid w:val="00FA70AD"/>
  </w:style>
  <w:style w:type="table" w:customStyle="1" w:styleId="TableNormal1">
    <w:name w:val="Table Normal1"/>
    <w:uiPriority w:val="2"/>
    <w:semiHidden/>
    <w:unhideWhenUsed/>
    <w:qFormat/>
    <w:rsid w:val="00E46882"/>
    <w:pPr>
      <w:widowControl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E46882"/>
    <w:pPr>
      <w:widowControl w:val="0"/>
    </w:pPr>
  </w:style>
  <w:style w:type="table" w:styleId="PlainTable1">
    <w:name w:val="Plain Table 1"/>
    <w:basedOn w:val="TableNormal"/>
    <w:uiPriority w:val="41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46882"/>
    <w:pPr>
      <w:spacing w:after="0" w:line="240" w:lineRule="auto"/>
    </w:pPr>
    <w:tblPr>
      <w:tblStyleRowBandSize w:val="1"/>
      <w:tblStyleColBandSize w:val="1"/>
      <w:tblBorders>
        <w:top w:val="single" w:sz="4" w:space="0" w:color="A8A8A8" w:themeColor="accent1" w:themeTint="66"/>
        <w:left w:val="single" w:sz="4" w:space="0" w:color="A8A8A8" w:themeColor="accent1" w:themeTint="66"/>
        <w:bottom w:val="single" w:sz="4" w:space="0" w:color="A8A8A8" w:themeColor="accent1" w:themeTint="66"/>
        <w:right w:val="single" w:sz="4" w:space="0" w:color="A8A8A8" w:themeColor="accent1" w:themeTint="66"/>
        <w:insideH w:val="single" w:sz="4" w:space="0" w:color="A8A8A8" w:themeColor="accent1" w:themeTint="66"/>
        <w:insideV w:val="single" w:sz="4" w:space="0" w:color="A8A8A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C7C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C7C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7C7C7C" w:themeColor="accent1" w:themeTint="99"/>
        <w:left w:val="single" w:sz="4" w:space="0" w:color="7C7C7C" w:themeColor="accent1" w:themeTint="99"/>
        <w:bottom w:val="single" w:sz="4" w:space="0" w:color="7C7C7C" w:themeColor="accent1" w:themeTint="99"/>
        <w:right w:val="single" w:sz="4" w:space="0" w:color="7C7C7C" w:themeColor="accent1" w:themeTint="99"/>
        <w:insideH w:val="single" w:sz="4" w:space="0" w:color="7C7C7C" w:themeColor="accent1" w:themeTint="99"/>
        <w:insideV w:val="single" w:sz="4" w:space="0" w:color="7C7C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2626" w:themeColor="accent1"/>
          <w:left w:val="single" w:sz="4" w:space="0" w:color="262626" w:themeColor="accent1"/>
          <w:bottom w:val="single" w:sz="4" w:space="0" w:color="262626" w:themeColor="accent1"/>
          <w:right w:val="single" w:sz="4" w:space="0" w:color="262626" w:themeColor="accent1"/>
          <w:insideH w:val="nil"/>
          <w:insideV w:val="nil"/>
        </w:tcBorders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1" w:themeFillTint="33"/>
      </w:tcPr>
    </w:tblStylePr>
    <w:tblStylePr w:type="band1Horz">
      <w:tblPr/>
      <w:tcPr>
        <w:shd w:val="clear" w:color="auto" w:fill="D3D3D3" w:themeFill="accent1" w:themeFillTint="33"/>
      </w:tcPr>
    </w:tblStylePr>
  </w:style>
  <w:style w:type="table" w:styleId="GridTable2">
    <w:name w:val="Grid Table 2"/>
    <w:basedOn w:val="TableNormal"/>
    <w:uiPriority w:val="47"/>
    <w:rsid w:val="003A469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3A4693"/>
    <w:pPr>
      <w:spacing w:after="0" w:line="240" w:lineRule="auto"/>
    </w:pPr>
    <w:tblPr>
      <w:tblStyleRowBandSize w:val="1"/>
      <w:tblStyleColBandSize w:val="1"/>
      <w:tblBorders>
        <w:top w:val="single" w:sz="4" w:space="0" w:color="CBCBCB" w:themeColor="accent3" w:themeTint="99"/>
        <w:left w:val="single" w:sz="4" w:space="0" w:color="CBCBCB" w:themeColor="accent3" w:themeTint="99"/>
        <w:bottom w:val="single" w:sz="4" w:space="0" w:color="CBCBCB" w:themeColor="accent3" w:themeTint="99"/>
        <w:right w:val="single" w:sz="4" w:space="0" w:color="CBCBCB" w:themeColor="accent3" w:themeTint="99"/>
        <w:insideH w:val="single" w:sz="4" w:space="0" w:color="CBCBCB" w:themeColor="accent3" w:themeTint="99"/>
        <w:insideV w:val="single" w:sz="4" w:space="0" w:color="CBCBC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9A9A9" w:themeColor="accent3"/>
          <w:left w:val="single" w:sz="4" w:space="0" w:color="A9A9A9" w:themeColor="accent3"/>
          <w:bottom w:val="single" w:sz="4" w:space="0" w:color="A9A9A9" w:themeColor="accent3"/>
          <w:right w:val="single" w:sz="4" w:space="0" w:color="A9A9A9" w:themeColor="accent3"/>
          <w:insideH w:val="nil"/>
          <w:insideV w:val="nil"/>
        </w:tcBorders>
        <w:shd w:val="clear" w:color="auto" w:fill="A9A9A9" w:themeFill="accent3"/>
      </w:tcPr>
    </w:tblStylePr>
    <w:tblStylePr w:type="lastRow">
      <w:rPr>
        <w:b/>
        <w:bCs/>
      </w:rPr>
      <w:tblPr/>
      <w:tcPr>
        <w:tcBorders>
          <w:top w:val="double" w:sz="4" w:space="0" w:color="A9A9A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017475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table" w:styleId="LightShading-Accent1">
    <w:name w:val="Light Shading Accent 1"/>
    <w:basedOn w:val="TableNormal"/>
    <w:uiPriority w:val="60"/>
    <w:rsid w:val="00017475"/>
    <w:pPr>
      <w:spacing w:after="0" w:line="240" w:lineRule="auto"/>
    </w:pPr>
    <w:rPr>
      <w:rFonts w:eastAsiaTheme="minorEastAsia"/>
      <w:color w:val="1C1C1C" w:themeColor="accent1" w:themeShade="BF"/>
    </w:rPr>
    <w:tblPr>
      <w:tblStyleRowBandSize w:val="1"/>
      <w:tblStyleColBandSize w:val="1"/>
      <w:tblBorders>
        <w:top w:val="single" w:sz="8" w:space="0" w:color="262626" w:themeColor="accent1"/>
        <w:bottom w:val="single" w:sz="8" w:space="0" w:color="26262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626" w:themeColor="accent1"/>
          <w:left w:val="nil"/>
          <w:bottom w:val="single" w:sz="8" w:space="0" w:color="26262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1" w:themeFillTint="3F"/>
      </w:tcPr>
    </w:tblStylePr>
  </w:style>
  <w:style w:type="table" w:styleId="ListTable3-Accent1">
    <w:name w:val="List Table 3 Accent 1"/>
    <w:basedOn w:val="TableNormal"/>
    <w:uiPriority w:val="48"/>
    <w:rsid w:val="00017475"/>
    <w:pPr>
      <w:spacing w:after="0" w:line="240" w:lineRule="auto"/>
    </w:pPr>
    <w:tblPr>
      <w:tblStyleRowBandSize w:val="1"/>
      <w:tblStyleColBandSize w:val="1"/>
      <w:tblBorders>
        <w:top w:val="single" w:sz="4" w:space="0" w:color="262626" w:themeColor="accent1"/>
        <w:left w:val="single" w:sz="4" w:space="0" w:color="262626" w:themeColor="accent1"/>
        <w:bottom w:val="single" w:sz="4" w:space="0" w:color="262626" w:themeColor="accent1"/>
        <w:right w:val="single" w:sz="4" w:space="0" w:color="26262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2626" w:themeFill="accent1"/>
      </w:tcPr>
    </w:tblStylePr>
    <w:tblStylePr w:type="lastRow">
      <w:rPr>
        <w:b/>
        <w:bCs/>
      </w:rPr>
      <w:tblPr/>
      <w:tcPr>
        <w:tcBorders>
          <w:top w:val="double" w:sz="4" w:space="0" w:color="26262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2626" w:themeColor="accent1"/>
          <w:right w:val="single" w:sz="4" w:space="0" w:color="262626" w:themeColor="accent1"/>
        </w:tcBorders>
      </w:tcPr>
    </w:tblStylePr>
    <w:tblStylePr w:type="band1Horz">
      <w:tblPr/>
      <w:tcPr>
        <w:tcBorders>
          <w:top w:val="single" w:sz="4" w:space="0" w:color="262626" w:themeColor="accent1"/>
          <w:bottom w:val="single" w:sz="4" w:space="0" w:color="26262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2626" w:themeColor="accent1"/>
          <w:left w:val="nil"/>
        </w:tcBorders>
      </w:tcPr>
    </w:tblStylePr>
    <w:tblStylePr w:type="swCell">
      <w:tblPr/>
      <w:tcPr>
        <w:tcBorders>
          <w:top w:val="double" w:sz="4" w:space="0" w:color="262626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B951B898A38494180CB1B895FBB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52E1-4542-4591-B12A-8B47BA1A372B}"/>
      </w:docPartPr>
      <w:docPartBody>
        <w:p w:rsidR="00A557A1" w:rsidRDefault="005A2FE0">
          <w:r w:rsidRPr="00E47144">
            <w:rPr>
              <w:rStyle w:val="PlaceholderText"/>
            </w:rPr>
            <w:t>[Title]</w:t>
          </w:r>
        </w:p>
      </w:docPartBody>
    </w:docPart>
    <w:docPart>
      <w:docPartPr>
        <w:name w:val="54818B495E0D4A30B1526B26C544A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E0432-BF9C-4095-A77F-4C46E851A2F2}"/>
      </w:docPartPr>
      <w:docPartBody>
        <w:p w:rsidR="00A557A1" w:rsidRDefault="005A2FE0" w:rsidP="005A2FE0">
          <w:pPr>
            <w:pStyle w:val="54818B495E0D4A30B1526B26C544AC94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Bvoice">
    <w:altName w:val="Times New Roman"/>
    <w:panose1 w:val="020D0603020503020204"/>
    <w:charset w:val="00"/>
    <w:family w:val="swiss"/>
    <w:pitch w:val="variable"/>
    <w:sig w:usb0="A000006F" w:usb1="0000004B" w:usb2="00000028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E0"/>
    <w:rsid w:val="00167865"/>
    <w:rsid w:val="0028518A"/>
    <w:rsid w:val="002C015B"/>
    <w:rsid w:val="005A2FE0"/>
    <w:rsid w:val="00A557A1"/>
    <w:rsid w:val="00D3704C"/>
    <w:rsid w:val="00FA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2FE0"/>
    <w:rPr>
      <w:color w:val="808080"/>
    </w:rPr>
  </w:style>
  <w:style w:type="paragraph" w:customStyle="1" w:styleId="04F79C40E1BB4F7C9BC3844DFC9BF0FD">
    <w:name w:val="04F79C40E1BB4F7C9BC3844DFC9BF0FD"/>
    <w:rsid w:val="005A2FE0"/>
  </w:style>
  <w:style w:type="paragraph" w:customStyle="1" w:styleId="BC223A9FB90D4363A36664D67B3A08D6">
    <w:name w:val="BC223A9FB90D4363A36664D67B3A08D6"/>
    <w:rsid w:val="005A2FE0"/>
  </w:style>
  <w:style w:type="paragraph" w:customStyle="1" w:styleId="54818B495E0D4A30B1526B26C544AC94">
    <w:name w:val="54818B495E0D4A30B1526B26C544AC94"/>
    <w:rsid w:val="005A2F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ABB_Brand">
  <a:themeElements>
    <a:clrScheme name="ABB Red">
      <a:dk1>
        <a:srgbClr val="000000"/>
      </a:dk1>
      <a:lt1>
        <a:srgbClr val="FFFFFF"/>
      </a:lt1>
      <a:dk2>
        <a:srgbClr val="D90000"/>
      </a:dk2>
      <a:lt2>
        <a:srgbClr val="FF000F"/>
      </a:lt2>
      <a:accent1>
        <a:srgbClr val="262626"/>
      </a:accent1>
      <a:accent2>
        <a:srgbClr val="6E6E6E"/>
      </a:accent2>
      <a:accent3>
        <a:srgbClr val="A9A9A9"/>
      </a:accent3>
      <a:accent4>
        <a:srgbClr val="D2D2D2"/>
      </a:accent4>
      <a:accent5>
        <a:srgbClr val="F0F0F0"/>
      </a:accent5>
      <a:accent6>
        <a:srgbClr val="FAFAFA"/>
      </a:accent6>
      <a:hlink>
        <a:srgbClr val="D90000"/>
      </a:hlink>
      <a:folHlink>
        <a:srgbClr val="FF000F"/>
      </a:folHlink>
    </a:clrScheme>
    <a:fontScheme name="ABBvoice">
      <a:majorFont>
        <a:latin typeface="ABBvoice"/>
        <a:ea typeface="ABBvoice"/>
        <a:cs typeface="ABBvoice"/>
      </a:majorFont>
      <a:minorFont>
        <a:latin typeface="ABBvoice"/>
        <a:ea typeface="ABBvoice"/>
        <a:cs typeface="ABBvoic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tx2"/>
        </a:solidFill>
        <a:ln>
          <a:noFill/>
        </a:ln>
      </a:spPr>
      <a:bodyPr rtlCol="0" anchor="ctr"/>
      <a:lstStyle>
        <a:defPPr algn="ctr">
          <a:defRPr sz="1400"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 bwMode="gray">
        <a:ln w="127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 bwMode="gray">
        <a:noFill/>
      </a:spPr>
      <a:bodyPr wrap="square" lIns="72000" tIns="72000" rIns="72000" bIns="72000" rtlCol="0">
        <a:noAutofit/>
      </a:bodyPr>
      <a:lstStyle>
        <a:defPPr>
          <a:defRPr sz="1400" dirty="0" err="1" smtClean="0"/>
        </a:defPPr>
      </a:lstStyle>
    </a:txDef>
  </a:objectDefaults>
  <a:extraClrSchemeLst/>
  <a:custClrLst>
    <a:custClr name="Blue">
      <a:srgbClr val="004C97"/>
    </a:custClr>
    <a:custClr name="Green">
      <a:srgbClr val="007A33"/>
    </a:custClr>
    <a:custClr name="Yellow">
      <a:srgbClr val="FFD100"/>
    </a:custClr>
    <a:custClr name="Red Grey">
      <a:srgbClr val="817275"/>
    </a:custClr>
    <a:custClr name="Green Grey">
      <a:srgbClr val="6B7173"/>
    </a:custClr>
    <a:custClr name="Blue Grey">
      <a:srgbClr val="5B6F80"/>
    </a:custClr>
    <a:custClr name="Violet Grey">
      <a:srgbClr val="78838E"/>
    </a:custClr>
  </a:custClrLst>
  <a:extLst>
    <a:ext uri="{05A4C25C-085E-4340-85A3-A5531E510DB2}">
      <thm15:themeFamily xmlns:thm15="http://schemas.microsoft.com/office/thememl/2012/main" name="ABB_Brand" id="{50DA2C26-BDBE-4A09-8410-49EE144A8B4C}" vid="{BC5A3E3E-7DF5-4531-915B-47518C72700B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312D3-F4FD-40B4-936D-44970517A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ВЕБ АПЛИКАЦИЈА ЗА ИЗДАВАЊЕ СТАНОВА - RentApart</vt:lpstr>
    </vt:vector>
  </TitlesOfParts>
  <Company>Висока техничка школа струковних студија у Новом Саду</Company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ВЕБ АПЛИКАЦИЈА ЗА ИЗДАВАЊЕ СТАНОВА - RentApart</dc:title>
  <dc:subject>Спецификација сценарија употребе -  процес комуникације и заказивања посете</dc:subject>
  <dc:creator>Ondrej Macko</dc:creator>
  <cp:keywords/>
  <dc:description/>
  <cp:lastModifiedBy>Ondrej Macko</cp:lastModifiedBy>
  <cp:revision>2</cp:revision>
  <dcterms:created xsi:type="dcterms:W3CDTF">2021-04-19T11:40:00Z</dcterms:created>
  <dcterms:modified xsi:type="dcterms:W3CDTF">2021-04-19T11:40:00Z</dcterms:modified>
  <cp:category>Софтверско инжењерство</cp:category>
</cp:coreProperties>
</file>