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  <w:color w:val="5B9BD5" w:themeColor="accent1"/>
        </w:rPr>
        <w:id w:val="190884900"/>
        <w:docPartObj>
          <w:docPartGallery w:val="Cover Pages"/>
          <w:docPartUnique/>
        </w:docPartObj>
      </w:sdtPr>
      <w:sdtEndPr>
        <w:rPr>
          <w:rFonts w:cs="Times New Roman"/>
          <w:color w:val="auto"/>
          <w:kern w:val="2"/>
          <w:sz w:val="21"/>
          <w:szCs w:val="22"/>
        </w:rPr>
      </w:sdtEndPr>
      <w:sdtContent>
        <w:p w:rsidR="00A03B1F" w:rsidRPr="00A03B1F" w:rsidRDefault="00A03B1F">
          <w:pPr>
            <w:pStyle w:val="af1"/>
            <w:spacing w:before="1540" w:after="240"/>
            <w:jc w:val="center"/>
            <w:rPr>
              <w:rFonts w:asciiTheme="minorEastAsia" w:hAnsiTheme="minorEastAsia"/>
              <w:color w:val="5B9BD5" w:themeColor="accent1"/>
            </w:rPr>
          </w:pPr>
          <w:r w:rsidRPr="00A03B1F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EastAsia" w:hAnsiTheme="minorEastAsia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E7360503A284B408C56FF521EA3A4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03B1F" w:rsidRPr="00A03B1F" w:rsidRDefault="00A03B1F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 w:rsidRPr="00A03B1F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AnyQuant股票分析系统集成测试文档</w:t>
              </w:r>
            </w:p>
          </w:sdtContent>
        </w:sdt>
        <w:sdt>
          <w:sdtPr>
            <w:rPr>
              <w:rFonts w:asciiTheme="minorEastAsia" w:hAnsiTheme="minorEastAsia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A3831B9F1042B7ABB4FA5E71C72B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03B1F" w:rsidRPr="00A03B1F" w:rsidRDefault="00A03B1F">
              <w:pPr>
                <w:pStyle w:val="af1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 w:rsidRPr="00A03B1F"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V1.</w:t>
              </w:r>
              <w:r w:rsidRPr="00A03B1F"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  <w:t>0</w:t>
              </w:r>
            </w:p>
          </w:sdtContent>
        </w:sdt>
        <w:p w:rsidR="00A03B1F" w:rsidRPr="00A03B1F" w:rsidRDefault="00A03B1F">
          <w:pPr>
            <w:pStyle w:val="af1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 w:rsidRPr="00A03B1F">
            <w:rPr>
              <w:rFonts w:asciiTheme="minorEastAsia" w:hAnsiTheme="minorEastAsia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4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pkhw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Dvwha02mLe33dIExy9qDOWS&#10;hXjDPLYEc8Tmx2scUlk03/YSJUvrv/xNn/AgL6yUNNi6kobPK+YFJeq9Aa3Tig6CH4TFIJiVPrOY&#10;wi7eFMezCAcf1SBKb/UdHoRZugUmZjjuKuliEM9it/t4ULiYzTIIi+hYvDRzx1PoNJREsdv2jnnX&#10;8zCCwVd22Ec2eUbHDpv54marCFJmrqa+dl3s+40lzmzvH5z0Sjz9z6jHZ3H6GwAA//8DAFBLAwQU&#10;AAYACAAAACEA6JhCtNoAAAAFAQAADwAAAGRycy9kb3ducmV2LnhtbEyOQUvDQBCF74L/YRnBm901&#10;Sg0xmyKigicxldLeptkxCcnOhuy2Tf69Wy96GXi8xzdfvppsL440+taxhtuFAkFcOdNyreFr/XqT&#10;gvAB2WDvmDTM5GFVXF7kmBl34k86lqEWEcI+Qw1NCEMmpa8asugXbiCO3bcbLYYYx1qaEU8RbnuZ&#10;KLWUFluOHxoc6LmhqisPVoOa33bLrpzfKXn5uN9005ZxvdX6+mp6egQRaAp/YzjrR3UootPeHdh4&#10;0UdG3P3ec6fukpj3GtKHFGSRy//2xQ8AAAD//wMAUEsBAi0AFAAGAAgAAAAhALaDOJL+AAAA4QEA&#10;ABMAAAAAAAAAAAAAAAAAAAAAAFtDb250ZW50X1R5cGVzXS54bWxQSwECLQAUAAYACAAAACEAOP0h&#10;/9YAAACUAQAACwAAAAAAAAAAAAAAAAAvAQAAX3JlbHMvLnJlbHNQSwECLQAUAAYACAAAACEAj866&#10;ZIcCAABeBQAADgAAAAAAAAAAAAAAAAAuAgAAZHJzL2Uyb0RvYy54bWxQSwECLQAUAAYACAAAACEA&#10;6JhCtNoAAAAFAQAADwAAAAAAAAAAAAAAAADhBAAAZHJzL2Rvd25yZXYueG1sUEsFBgAAAAAEAAQA&#10;8wAAAOg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hint="eastAsia"/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3-11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15226A" w:rsidRDefault="0015226A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2016-3-11</w:t>
                          </w:r>
                        </w:p>
                      </w:sdtContent>
                    </w:sdt>
                    <w:p w:rsidR="0015226A" w:rsidRDefault="0015226A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南京大学软件学院</w:t>
                          </w:r>
                        </w:sdtContent>
                      </w:sdt>
                    </w:p>
                    <w:p w:rsidR="0015226A" w:rsidRDefault="0015226A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hint="eastAsia"/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JLBuffett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小组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A03B1F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03B1F" w:rsidRPr="00A03B1F" w:rsidRDefault="00A03B1F">
          <w:pPr>
            <w:widowControl/>
            <w:jc w:val="left"/>
            <w:rPr>
              <w:rFonts w:asciiTheme="minorEastAsia" w:eastAsiaTheme="minorEastAsia" w:hAnsiTheme="minorEastAsia"/>
            </w:rPr>
          </w:pPr>
          <w:r w:rsidRPr="00A03B1F">
            <w:rPr>
              <w:rFonts w:asciiTheme="minorEastAsia" w:eastAsiaTheme="minorEastAsia" w:hAnsiTheme="minorEastAsia"/>
            </w:rPr>
            <w:br w:type="page"/>
          </w:r>
        </w:p>
      </w:sdtContent>
    </w:sdt>
    <w:p w:rsidR="005E31DF" w:rsidRPr="00A03B1F" w:rsidRDefault="005E31D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Pr="00A03B1F" w:rsidRDefault="00A03B1F" w:rsidP="005E31DF">
      <w:pPr>
        <w:rPr>
          <w:rFonts w:asciiTheme="minorEastAsia" w:eastAsiaTheme="minorEastAsia" w:hAnsiTheme="minorEastAsia"/>
        </w:rPr>
      </w:pPr>
    </w:p>
    <w:p w:rsidR="00A03B1F" w:rsidRDefault="00A03B1F" w:rsidP="005E31DF">
      <w:pPr>
        <w:rPr>
          <w:rFonts w:asciiTheme="minorEastAsia" w:eastAsiaTheme="minorEastAsia" w:hAnsiTheme="minorEastAsia"/>
        </w:rPr>
      </w:pPr>
    </w:p>
    <w:p w:rsidR="00F27DD0" w:rsidRDefault="00F27DD0" w:rsidP="005E31DF">
      <w:pPr>
        <w:rPr>
          <w:rFonts w:asciiTheme="minorEastAsia" w:eastAsiaTheme="minorEastAsia" w:hAnsiTheme="minorEastAsia"/>
        </w:rPr>
      </w:pPr>
    </w:p>
    <w:p w:rsidR="00F27DD0" w:rsidRPr="00A03B1F" w:rsidRDefault="00F27DD0" w:rsidP="005E31DF">
      <w:pPr>
        <w:rPr>
          <w:rFonts w:asciiTheme="minorEastAsia" w:eastAsiaTheme="minorEastAsia" w:hAnsiTheme="minorEastAsia" w:hint="eastAsia"/>
        </w:rPr>
      </w:pPr>
    </w:p>
    <w:p w:rsidR="005C3EE2" w:rsidRPr="00A03B1F" w:rsidRDefault="005C3EE2" w:rsidP="00A03B1F">
      <w:pPr>
        <w:jc w:val="center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A03B1F">
        <w:rPr>
          <w:rFonts w:asciiTheme="minorEastAsia" w:eastAsiaTheme="minorEastAsia" w:hAnsiTheme="minorEastAsia"/>
          <w:b/>
          <w:sz w:val="32"/>
          <w:szCs w:val="32"/>
        </w:rPr>
        <w:t>更新历史</w:t>
      </w:r>
    </w:p>
    <w:tbl>
      <w:tblPr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3884"/>
        <w:gridCol w:w="1621"/>
      </w:tblGrid>
      <w:tr w:rsidR="005C3EE2" w:rsidRPr="00A03B1F" w:rsidTr="00A03B1F">
        <w:trPr>
          <w:trHeight w:val="379"/>
        </w:trPr>
        <w:tc>
          <w:tcPr>
            <w:tcW w:w="1669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3884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621" w:type="dxa"/>
            <w:hideMark/>
          </w:tcPr>
          <w:p w:rsidR="005C3EE2" w:rsidRPr="00A03B1F" w:rsidRDefault="005C3EE2" w:rsidP="00A03B1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03B1F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C3EE2" w:rsidRPr="00A03B1F" w:rsidTr="00A03B1F">
        <w:trPr>
          <w:trHeight w:val="429"/>
        </w:trPr>
        <w:tc>
          <w:tcPr>
            <w:tcW w:w="1669" w:type="dxa"/>
          </w:tcPr>
          <w:p w:rsidR="005C3EE2" w:rsidRPr="00A03B1F" w:rsidRDefault="00A03B1F" w:rsidP="00F27DD0">
            <w:pPr>
              <w:rPr>
                <w:rFonts w:asciiTheme="minorEastAsia" w:eastAsiaTheme="minorEastAsia" w:hAnsiTheme="minorEastAsia" w:hint="eastAsia"/>
              </w:rPr>
            </w:pPr>
            <w:r w:rsidRPr="00A03B1F">
              <w:rPr>
                <w:rFonts w:asciiTheme="minorEastAsia" w:eastAsiaTheme="minorEastAsia" w:hAnsiTheme="minorEastAsia" w:hint="eastAsia"/>
              </w:rPr>
              <w:t>罗金宏</w:t>
            </w:r>
          </w:p>
        </w:tc>
        <w:tc>
          <w:tcPr>
            <w:tcW w:w="1662" w:type="dxa"/>
          </w:tcPr>
          <w:p w:rsidR="005C3EE2" w:rsidRPr="00A03B1F" w:rsidRDefault="00456F7F" w:rsidP="00A03B1F">
            <w:pPr>
              <w:rPr>
                <w:rFonts w:asciiTheme="minorEastAsia" w:eastAsiaTheme="minorEastAsia" w:hAnsiTheme="minorEastAsia"/>
              </w:rPr>
            </w:pPr>
            <w:r w:rsidRPr="00A03B1F">
              <w:rPr>
                <w:rFonts w:asciiTheme="minorEastAsia" w:eastAsiaTheme="minorEastAsia" w:hAnsiTheme="minorEastAsia" w:hint="eastAsia"/>
              </w:rPr>
              <w:t>2015-</w:t>
            </w:r>
            <w:r w:rsidRPr="00A03B1F">
              <w:rPr>
                <w:rFonts w:asciiTheme="minorEastAsia" w:eastAsiaTheme="minorEastAsia" w:hAnsiTheme="minorEastAsia"/>
              </w:rPr>
              <w:t>3</w:t>
            </w:r>
            <w:r w:rsidRPr="00A03B1F">
              <w:rPr>
                <w:rFonts w:asciiTheme="minorEastAsia" w:eastAsiaTheme="minorEastAsia" w:hAnsiTheme="minorEastAsia" w:hint="eastAsia"/>
              </w:rPr>
              <w:t>-</w:t>
            </w:r>
            <w:r w:rsidR="00A03B1F" w:rsidRPr="00A03B1F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3884" w:type="dxa"/>
          </w:tcPr>
          <w:p w:rsidR="005C3EE2" w:rsidRPr="00A03B1F" w:rsidRDefault="00456F7F" w:rsidP="00F27DD0">
            <w:pPr>
              <w:rPr>
                <w:rFonts w:asciiTheme="minorEastAsia" w:eastAsiaTheme="minorEastAsia" w:hAnsiTheme="minorEastAsia"/>
              </w:rPr>
            </w:pPr>
            <w:r w:rsidRPr="00A03B1F">
              <w:rPr>
                <w:rFonts w:asciiTheme="minorEastAsia" w:eastAsiaTheme="minorEastAsia" w:hAnsiTheme="minorEastAsia"/>
              </w:rPr>
              <w:t>添加集成测试范围和集成测试用例</w:t>
            </w:r>
          </w:p>
        </w:tc>
        <w:tc>
          <w:tcPr>
            <w:tcW w:w="1621" w:type="dxa"/>
          </w:tcPr>
          <w:p w:rsidR="005C3EE2" w:rsidRPr="00A03B1F" w:rsidRDefault="005C3EE2" w:rsidP="00A03B1F">
            <w:pPr>
              <w:rPr>
                <w:rFonts w:asciiTheme="minorEastAsia" w:eastAsiaTheme="minorEastAsia" w:hAnsiTheme="minorEastAsia"/>
              </w:rPr>
            </w:pPr>
            <w:r w:rsidRPr="00A03B1F">
              <w:rPr>
                <w:rFonts w:asciiTheme="minorEastAsia" w:eastAsiaTheme="minorEastAsia" w:hAnsiTheme="minorEastAsia" w:hint="eastAsia"/>
              </w:rPr>
              <w:t>V1.0</w:t>
            </w:r>
          </w:p>
        </w:tc>
      </w:tr>
      <w:tr w:rsidR="005C3EE2" w:rsidRPr="00A03B1F" w:rsidTr="00A03B1F">
        <w:trPr>
          <w:trHeight w:val="393"/>
        </w:trPr>
        <w:tc>
          <w:tcPr>
            <w:tcW w:w="1669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62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84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1" w:type="dxa"/>
          </w:tcPr>
          <w:p w:rsidR="005C3EE2" w:rsidRPr="00A03B1F" w:rsidRDefault="005C3EE2" w:rsidP="00F27DD0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5C3EE2" w:rsidRPr="00A03B1F" w:rsidRDefault="005C3EE2" w:rsidP="005C3EE2">
      <w:pPr>
        <w:rPr>
          <w:rFonts w:asciiTheme="minorEastAsia" w:eastAsiaTheme="minorEastAsia" w:hAnsiTheme="minorEastAsia"/>
        </w:rPr>
      </w:pPr>
    </w:p>
    <w:p w:rsidR="005C3EE2" w:rsidRPr="00A03B1F" w:rsidRDefault="005C3EE2">
      <w:pPr>
        <w:widowControl/>
        <w:jc w:val="left"/>
        <w:rPr>
          <w:rFonts w:asciiTheme="minorEastAsia" w:eastAsiaTheme="minorEastAsia" w:hAnsiTheme="minorEastAsia" w:cstheme="minorBidi"/>
          <w:b/>
          <w:sz w:val="30"/>
          <w:szCs w:val="32"/>
        </w:rPr>
      </w:pPr>
      <w:r w:rsidRPr="00A03B1F">
        <w:rPr>
          <w:rFonts w:asciiTheme="minorEastAsia" w:eastAsiaTheme="minorEastAsia" w:hAnsiTheme="minorEastAsia"/>
        </w:rPr>
        <w:br w:type="page"/>
      </w:r>
    </w:p>
    <w:sdt>
      <w:sdtPr>
        <w:rPr>
          <w:lang w:val="zh-CN"/>
        </w:rPr>
        <w:id w:val="-44877836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640D60" w:rsidRDefault="00640D60">
          <w:pPr>
            <w:pStyle w:val="TOC"/>
          </w:pPr>
          <w:r>
            <w:rPr>
              <w:lang w:val="zh-CN"/>
            </w:rPr>
            <w:t>目录</w:t>
          </w:r>
        </w:p>
        <w:p w:rsidR="0050626F" w:rsidRDefault="00640D60">
          <w:pPr>
            <w:pStyle w:val="1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505855" w:history="1">
            <w:r w:rsidR="0050626F" w:rsidRPr="00B64361">
              <w:rPr>
                <w:rStyle w:val="ab"/>
                <w:noProof/>
              </w:rPr>
              <w:t>1.</w:t>
            </w:r>
            <w:r w:rsidR="0050626F" w:rsidRPr="00B64361">
              <w:rPr>
                <w:rStyle w:val="ab"/>
                <w:noProof/>
              </w:rPr>
              <w:t>集成测试范围</w:t>
            </w:r>
            <w:r w:rsidR="0050626F">
              <w:rPr>
                <w:noProof/>
                <w:webHidden/>
              </w:rPr>
              <w:tab/>
            </w:r>
            <w:r w:rsidR="0050626F">
              <w:rPr>
                <w:noProof/>
                <w:webHidden/>
              </w:rPr>
              <w:fldChar w:fldCharType="begin"/>
            </w:r>
            <w:r w:rsidR="0050626F">
              <w:rPr>
                <w:noProof/>
                <w:webHidden/>
              </w:rPr>
              <w:instrText xml:space="preserve"> PAGEREF _Toc445505855 \h </w:instrText>
            </w:r>
            <w:r w:rsidR="0050626F">
              <w:rPr>
                <w:noProof/>
                <w:webHidden/>
              </w:rPr>
            </w:r>
            <w:r w:rsidR="0050626F">
              <w:rPr>
                <w:noProof/>
                <w:webHidden/>
              </w:rPr>
              <w:fldChar w:fldCharType="separate"/>
            </w:r>
            <w:r w:rsidR="0050626F">
              <w:rPr>
                <w:noProof/>
                <w:webHidden/>
              </w:rPr>
              <w:t>3</w:t>
            </w:r>
            <w:r w:rsidR="0050626F"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56" w:history="1">
            <w:r w:rsidRPr="00B64361">
              <w:rPr>
                <w:rStyle w:val="ab"/>
                <w:noProof/>
              </w:rPr>
              <w:t>1.1</w:t>
            </w:r>
            <w:r w:rsidRPr="00B64361">
              <w:rPr>
                <w:rStyle w:val="ab"/>
                <w:noProof/>
              </w:rPr>
              <w:t>集成测试的任务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57" w:history="1">
            <w:r w:rsidRPr="00B64361">
              <w:rPr>
                <w:rStyle w:val="ab"/>
                <w:noProof/>
              </w:rPr>
              <w:t>1.2</w:t>
            </w:r>
            <w:r w:rsidRPr="00B64361">
              <w:rPr>
                <w:rStyle w:val="ab"/>
                <w:noProof/>
              </w:rPr>
              <w:t>用例通过条件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12"/>
            <w:rPr>
              <w:noProof/>
            </w:rPr>
          </w:pPr>
          <w:hyperlink w:anchor="_Toc445505858" w:history="1">
            <w:r w:rsidRPr="00B64361">
              <w:rPr>
                <w:rStyle w:val="ab"/>
                <w:noProof/>
              </w:rPr>
              <w:t>2.</w:t>
            </w:r>
            <w:r w:rsidRPr="00B64361">
              <w:rPr>
                <w:rStyle w:val="ab"/>
                <w:noProof/>
              </w:rPr>
              <w:t>集成测试用例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59" w:history="1">
            <w:r w:rsidRPr="00B64361">
              <w:rPr>
                <w:rStyle w:val="ab"/>
                <w:noProof/>
              </w:rPr>
              <w:t>2.1Integation Test Case 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60" w:history="1">
            <w:r w:rsidRPr="00B64361">
              <w:rPr>
                <w:rStyle w:val="ab"/>
                <w:noProof/>
              </w:rPr>
              <w:t>2.2Integation Test Case 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61" w:history="1">
            <w:r w:rsidRPr="00B64361">
              <w:rPr>
                <w:rStyle w:val="ab"/>
                <w:noProof/>
              </w:rPr>
              <w:t>2.3Integation Test Case 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12"/>
            <w:rPr>
              <w:noProof/>
            </w:rPr>
          </w:pPr>
          <w:hyperlink w:anchor="_Toc445505862" w:history="1">
            <w:r w:rsidRPr="00B64361">
              <w:rPr>
                <w:rStyle w:val="ab"/>
                <w:noProof/>
              </w:rPr>
              <w:t>3.</w:t>
            </w:r>
            <w:r w:rsidRPr="00B64361">
              <w:rPr>
                <w:rStyle w:val="ab"/>
                <w:noProof/>
              </w:rPr>
              <w:t>集成测试报告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63" w:history="1">
            <w:r w:rsidRPr="00B64361">
              <w:rPr>
                <w:rStyle w:val="ab"/>
                <w:noProof/>
              </w:rPr>
              <w:t>3.1</w:t>
            </w:r>
            <w:r w:rsidRPr="00B64361">
              <w:rPr>
                <w:rStyle w:val="ab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32"/>
            <w:rPr>
              <w:noProof/>
            </w:rPr>
          </w:pPr>
          <w:hyperlink w:anchor="_Toc445505864" w:history="1">
            <w:r w:rsidRPr="00B64361">
              <w:rPr>
                <w:rStyle w:val="ab"/>
                <w:noProof/>
              </w:rPr>
              <w:t>3.1.1</w:t>
            </w:r>
            <w:r w:rsidRPr="00B64361">
              <w:rPr>
                <w:rStyle w:val="ab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65" w:history="1">
            <w:r w:rsidRPr="00B64361">
              <w:rPr>
                <w:rStyle w:val="ab"/>
                <w:noProof/>
              </w:rPr>
              <w:t>3.2</w:t>
            </w:r>
            <w:r w:rsidRPr="00B64361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22"/>
            <w:rPr>
              <w:noProof/>
            </w:rPr>
          </w:pPr>
          <w:hyperlink w:anchor="_Toc445505866" w:history="1">
            <w:r w:rsidRPr="00B64361">
              <w:rPr>
                <w:rStyle w:val="ab"/>
                <w:noProof/>
              </w:rPr>
              <w:t>3.3</w:t>
            </w:r>
            <w:r w:rsidRPr="00B64361">
              <w:rPr>
                <w:rStyle w:val="ab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32"/>
            <w:rPr>
              <w:noProof/>
            </w:rPr>
          </w:pPr>
          <w:hyperlink w:anchor="_Toc445505867" w:history="1">
            <w:r w:rsidRPr="00B64361">
              <w:rPr>
                <w:rStyle w:val="ab"/>
                <w:noProof/>
              </w:rPr>
              <w:t>3.3.1</w:t>
            </w:r>
            <w:r w:rsidRPr="00B64361">
              <w:rPr>
                <w:rStyle w:val="ab"/>
                <w:noProof/>
              </w:rPr>
              <w:t>测试结果统计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26F" w:rsidRDefault="0050626F">
          <w:pPr>
            <w:pStyle w:val="32"/>
            <w:rPr>
              <w:noProof/>
            </w:rPr>
          </w:pPr>
          <w:hyperlink w:anchor="_Toc445505868" w:history="1">
            <w:r w:rsidRPr="00B64361">
              <w:rPr>
                <w:rStyle w:val="ab"/>
                <w:noProof/>
              </w:rPr>
              <w:t>3.3.2</w:t>
            </w:r>
            <w:r w:rsidRPr="00B64361">
              <w:rPr>
                <w:rStyle w:val="ab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D60" w:rsidRDefault="00640D60">
          <w:r>
            <w:rPr>
              <w:b/>
              <w:bCs/>
              <w:lang w:val="zh-CN"/>
            </w:rPr>
            <w:fldChar w:fldCharType="end"/>
          </w:r>
        </w:p>
      </w:sdtContent>
    </w:sdt>
    <w:p w:rsidR="005F435C" w:rsidRPr="00A03B1F" w:rsidRDefault="005F435C">
      <w:pPr>
        <w:widowControl/>
        <w:jc w:val="left"/>
        <w:rPr>
          <w:rFonts w:asciiTheme="minorEastAsia" w:eastAsiaTheme="minorEastAsia" w:hAnsiTheme="minorEastAsia" w:cstheme="minorBidi"/>
          <w:b/>
          <w:sz w:val="30"/>
          <w:szCs w:val="32"/>
        </w:rPr>
      </w:pPr>
      <w:r w:rsidRPr="00A03B1F">
        <w:rPr>
          <w:rFonts w:asciiTheme="minorEastAsia" w:eastAsiaTheme="minorEastAsia" w:hAnsiTheme="minorEastAsia"/>
        </w:rPr>
        <w:br w:type="page"/>
      </w:r>
    </w:p>
    <w:p w:rsidR="004E7AA3" w:rsidRPr="009C1FAF" w:rsidRDefault="004E7AA3" w:rsidP="00311F32">
      <w:pPr>
        <w:pStyle w:val="af3"/>
        <w:ind w:left="420" w:hanging="420"/>
        <w:rPr>
          <w:rFonts w:hint="eastAsia"/>
        </w:rPr>
      </w:pPr>
      <w:bookmarkStart w:id="0" w:name="_Toc414723054"/>
    </w:p>
    <w:p w:rsidR="005C3EE2" w:rsidRPr="00F27DD0" w:rsidRDefault="00311F32" w:rsidP="00311F32">
      <w:pPr>
        <w:pStyle w:val="af3"/>
      </w:pPr>
      <w:bookmarkStart w:id="1" w:name="_Toc445505855"/>
      <w:r>
        <w:rPr>
          <w:rFonts w:hint="eastAsia"/>
        </w:rPr>
        <w:t>1.</w:t>
      </w:r>
      <w:r w:rsidR="005C3EE2" w:rsidRPr="00F27DD0">
        <w:t>集成测试范围</w:t>
      </w:r>
      <w:bookmarkEnd w:id="0"/>
      <w:bookmarkEnd w:id="1"/>
    </w:p>
    <w:p w:rsidR="00CE367A" w:rsidRPr="00F27DD0" w:rsidRDefault="00311F32" w:rsidP="00311F32">
      <w:pPr>
        <w:pStyle w:val="af5"/>
      </w:pPr>
      <w:bookmarkStart w:id="2" w:name="_Toc414723055"/>
      <w:bookmarkStart w:id="3" w:name="_Toc445505856"/>
      <w:r>
        <w:rPr>
          <w:rFonts w:hint="eastAsia"/>
        </w:rPr>
        <w:t>1.1</w:t>
      </w:r>
      <w:r w:rsidR="00CE367A" w:rsidRPr="00F27DD0">
        <w:t>集成测试的任务</w:t>
      </w:r>
      <w:bookmarkEnd w:id="2"/>
      <w:bookmarkEnd w:id="3"/>
    </w:p>
    <w:p w:rsidR="00FA0BBA" w:rsidRDefault="00CE367A" w:rsidP="00F27DD0">
      <w:r w:rsidRPr="00F27DD0">
        <w:t>在连接各个模块时</w:t>
      </w:r>
      <w:r w:rsidRPr="00F27DD0">
        <w:rPr>
          <w:rFonts w:hint="eastAsia"/>
        </w:rPr>
        <w:t>，</w:t>
      </w:r>
      <w:r w:rsidR="00FA0BBA">
        <w:t>测试</w:t>
      </w:r>
      <w:r w:rsidR="00FA0BBA">
        <w:rPr>
          <w:rFonts w:hint="eastAsia"/>
        </w:rPr>
        <w:t>跨</w:t>
      </w:r>
      <w:r w:rsidRPr="00F27DD0">
        <w:t>模块接口的数据是否丢失</w:t>
      </w:r>
      <w:r w:rsidRPr="00F27DD0">
        <w:rPr>
          <w:rFonts w:hint="eastAsia"/>
        </w:rPr>
        <w:t>。</w:t>
      </w:r>
    </w:p>
    <w:p w:rsidR="00FA0BBA" w:rsidRDefault="00FA0BBA" w:rsidP="00F27DD0">
      <w:pPr>
        <w:rPr>
          <w:rFonts w:hint="eastAsia"/>
        </w:rPr>
      </w:pPr>
      <w:r>
        <w:rPr>
          <w:rFonts w:hint="eastAsia"/>
        </w:rPr>
        <w:t>在连接各层的时候，测试各层之间的数据传递是否正确。</w:t>
      </w:r>
    </w:p>
    <w:p w:rsidR="00CE367A" w:rsidRPr="00F27DD0" w:rsidRDefault="00CE367A" w:rsidP="00F27DD0">
      <w:r w:rsidRPr="00F27DD0">
        <w:t>组合各个模块的子功能后</w:t>
      </w:r>
      <w:r w:rsidRPr="00F27DD0">
        <w:rPr>
          <w:rFonts w:hint="eastAsia"/>
        </w:rPr>
        <w:t>，</w:t>
      </w:r>
      <w:r w:rsidR="00FA0BBA">
        <w:t>能否达到预期的</w:t>
      </w:r>
      <w:r w:rsidRPr="00F27DD0">
        <w:t>功能</w:t>
      </w:r>
      <w:r w:rsidRPr="00F27DD0">
        <w:rPr>
          <w:rFonts w:hint="eastAsia"/>
        </w:rPr>
        <w:t>。</w:t>
      </w:r>
    </w:p>
    <w:p w:rsidR="00CE367A" w:rsidRPr="00F27DD0" w:rsidRDefault="00CE367A" w:rsidP="00F27DD0">
      <w:r w:rsidRPr="00F27DD0">
        <w:t>测试一个模块的功能是否会影响另一个模块的功能</w:t>
      </w:r>
      <w:r w:rsidRPr="00F27DD0">
        <w:rPr>
          <w:rFonts w:hint="eastAsia"/>
        </w:rPr>
        <w:t>。</w:t>
      </w:r>
    </w:p>
    <w:p w:rsidR="00CE367A" w:rsidRPr="00F27DD0" w:rsidRDefault="00311F32" w:rsidP="00311F32">
      <w:pPr>
        <w:pStyle w:val="af5"/>
      </w:pPr>
      <w:bookmarkStart w:id="4" w:name="_Toc414723056"/>
      <w:bookmarkStart w:id="5" w:name="_Toc445505857"/>
      <w:r>
        <w:rPr>
          <w:rFonts w:hint="eastAsia"/>
        </w:rPr>
        <w:t>1.2</w:t>
      </w:r>
      <w:r w:rsidR="00CE367A" w:rsidRPr="00F27DD0">
        <w:rPr>
          <w:rFonts w:hint="eastAsia"/>
        </w:rPr>
        <w:t>用例通过条件</w:t>
      </w:r>
      <w:bookmarkEnd w:id="4"/>
      <w:bookmarkEnd w:id="5"/>
    </w:p>
    <w:p w:rsidR="00CE367A" w:rsidRPr="00F27DD0" w:rsidRDefault="00CE367A" w:rsidP="00F27DD0">
      <w:r w:rsidRPr="00F27DD0">
        <w:rPr>
          <w:rFonts w:hint="eastAsia"/>
        </w:rPr>
        <w:t>接口集成时，接口提供的功能或者数据正确。</w:t>
      </w:r>
    </w:p>
    <w:p w:rsidR="00CE367A" w:rsidRPr="00F27DD0" w:rsidRDefault="00CE367A" w:rsidP="00F27DD0">
      <w:r w:rsidRPr="00F27DD0">
        <w:t>功能点集成时</w:t>
      </w:r>
      <w:r w:rsidRPr="00F27DD0">
        <w:rPr>
          <w:rFonts w:hint="eastAsia"/>
        </w:rPr>
        <w:t>，</w:t>
      </w:r>
      <w:r w:rsidRPr="00F27DD0">
        <w:t>验证与</w:t>
      </w:r>
      <w:r w:rsidR="009B7E66" w:rsidRPr="00F27DD0">
        <w:rPr>
          <w:rFonts w:hint="eastAsia"/>
        </w:rPr>
        <w:t>《软件架构设计文档》中的描述</w:t>
      </w:r>
      <w:r w:rsidRPr="00F27DD0">
        <w:rPr>
          <w:rFonts w:hint="eastAsia"/>
        </w:rPr>
        <w:t>一致。</w:t>
      </w:r>
    </w:p>
    <w:p w:rsidR="00DD6D20" w:rsidRPr="00F27DD0" w:rsidRDefault="00311F32" w:rsidP="00311F32">
      <w:pPr>
        <w:pStyle w:val="af3"/>
      </w:pPr>
      <w:bookmarkStart w:id="6" w:name="_Toc414723057"/>
      <w:bookmarkStart w:id="7" w:name="_Toc445505858"/>
      <w:r>
        <w:rPr>
          <w:rFonts w:hint="eastAsia"/>
        </w:rPr>
        <w:t>2.</w:t>
      </w:r>
      <w:r w:rsidR="005C3EE2" w:rsidRPr="00F27DD0">
        <w:t>集成测试用例</w:t>
      </w:r>
      <w:bookmarkEnd w:id="6"/>
      <w:bookmarkEnd w:id="7"/>
    </w:p>
    <w:p w:rsidR="00144B82" w:rsidRPr="00F27DD0" w:rsidRDefault="00311F32" w:rsidP="00311F32">
      <w:pPr>
        <w:pStyle w:val="af5"/>
      </w:pPr>
      <w:bookmarkStart w:id="8" w:name="_Toc414723058"/>
      <w:bookmarkStart w:id="9" w:name="_Toc445505859"/>
      <w:r>
        <w:t>2.1</w:t>
      </w:r>
      <w:r w:rsidR="007435CA" w:rsidRPr="00F27DD0">
        <w:t>Integation Test Case L1</w:t>
      </w:r>
      <w:bookmarkEnd w:id="8"/>
      <w:bookmarkEnd w:id="9"/>
    </w:p>
    <w:p w:rsidR="007435CA" w:rsidRPr="00F27DD0" w:rsidRDefault="007435CA" w:rsidP="00F27DD0">
      <w:r w:rsidRPr="00F27DD0">
        <w:rPr>
          <w:rFonts w:hint="eastAsia"/>
        </w:rPr>
        <w:t>测试用例</w:t>
      </w:r>
      <w:r w:rsidR="007C422C" w:rsidRPr="00F27DD0">
        <w:rPr>
          <w:rFonts w:hint="eastAsia"/>
        </w:rPr>
        <w:t>标题：</w:t>
      </w:r>
      <w:r w:rsidR="00E16C2F">
        <w:rPr>
          <w:rFonts w:hint="eastAsia"/>
        </w:rPr>
        <w:t>登录</w:t>
      </w:r>
      <w:r w:rsidR="007C422C" w:rsidRPr="00F27DD0">
        <w:rPr>
          <w:rFonts w:hint="eastAsia"/>
        </w:rPr>
        <w:t>模块组件的集成测试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144B82" w:rsidRPr="00F27DD0" w:rsidTr="000D4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144B82" w:rsidRPr="00F27DD0" w:rsidRDefault="00144B82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7C422C" w:rsidRPr="00F27DD0" w:rsidTr="000D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7C422C" w:rsidRPr="00F27DD0" w:rsidRDefault="007C422C" w:rsidP="00F27DD0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7C422C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LoginUI</w:t>
            </w:r>
          </w:p>
        </w:tc>
      </w:tr>
      <w:tr w:rsidR="007C422C" w:rsidRPr="00F27DD0" w:rsidTr="000D4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7C422C" w:rsidRPr="00F27DD0" w:rsidRDefault="007C422C" w:rsidP="00F27DD0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7C422C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7C422C" w:rsidRPr="00F27DD0">
              <w:t>BL</w:t>
            </w:r>
          </w:p>
        </w:tc>
      </w:tr>
      <w:tr w:rsidR="00A645DF" w:rsidRPr="00F27DD0" w:rsidTr="00A6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A645DF" w:rsidRPr="00F27DD0" w:rsidRDefault="00A645DF" w:rsidP="00A645DF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A645DF" w:rsidRPr="00F27DD0" w:rsidRDefault="00A645DF" w:rsidP="00A6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 w:rsidRPr="00F27DD0">
              <w:t>Data</w:t>
            </w:r>
          </w:p>
        </w:tc>
      </w:tr>
      <w:tr w:rsidR="000D470F" w:rsidRPr="00F27DD0" w:rsidTr="000D4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5C34BB" w:rsidP="00F27DD0">
            <w:r w:rsidRPr="00F27DD0">
              <w:rPr>
                <w:rFonts w:hint="eastAsia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5C34BB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C34BB" w:rsidRPr="00F27DD0" w:rsidRDefault="005C34BB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C34BB" w:rsidRPr="00F27DD0" w:rsidRDefault="005C34BB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消息接受者</w:t>
            </w:r>
          </w:p>
        </w:tc>
      </w:tr>
      <w:tr w:rsidR="000D470F" w:rsidRPr="00F27DD0" w:rsidTr="000D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CD147D" w:rsidP="00F27DD0">
            <w:r w:rsidRPr="00F27DD0">
              <w:rPr>
                <w:rFonts w:hint="eastAsia"/>
              </w:rPr>
              <w:t>[</w:t>
            </w:r>
            <w:r w:rsidRPr="00F27DD0">
              <w:t>Msg001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CD147D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用户请求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CD147D" w:rsidRPr="00F27DD0">
              <w:t>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CD147D" w:rsidRPr="00F27DD0">
              <w:rPr>
                <w:rFonts w:hint="eastAsia"/>
              </w:rPr>
              <w:t>BL</w:t>
            </w:r>
          </w:p>
        </w:tc>
      </w:tr>
      <w:tr w:rsidR="000D470F" w:rsidRPr="00F27DD0" w:rsidTr="000D4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CD147D" w:rsidP="00F27DD0">
            <w:r w:rsidRPr="00F27DD0">
              <w:rPr>
                <w:rFonts w:hint="eastAsia"/>
              </w:rPr>
              <w:t>[</w:t>
            </w:r>
            <w:r w:rsidRPr="00F27DD0">
              <w:t>Msg002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5C34BB" w:rsidRPr="00F27DD0" w:rsidRDefault="00B65812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数据集操作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CD147D" w:rsidRPr="00F27DD0"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5C34BB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F10C2C" w:rsidRPr="00F27DD0">
              <w:rPr>
                <w:rFonts w:hint="eastAsia"/>
              </w:rPr>
              <w:t>Data</w:t>
            </w:r>
          </w:p>
        </w:tc>
      </w:tr>
      <w:tr w:rsidR="000D470F" w:rsidRPr="00F27DD0" w:rsidTr="000D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CD147D" w:rsidRPr="00F27DD0" w:rsidRDefault="00CD147D" w:rsidP="00F27DD0">
            <w:r w:rsidRPr="00F27DD0">
              <w:rPr>
                <w:rFonts w:hint="eastAsia"/>
              </w:rPr>
              <w:t>[</w:t>
            </w:r>
            <w:r w:rsidRPr="00F27DD0">
              <w:t>Msg003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CD147D" w:rsidRPr="00F27DD0" w:rsidRDefault="00B65812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存储和读取信息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CD147D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CD147D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UserData</w:t>
            </w:r>
          </w:p>
        </w:tc>
      </w:tr>
    </w:tbl>
    <w:p w:rsidR="00144B82" w:rsidRPr="00F27DD0" w:rsidRDefault="000F3976" w:rsidP="00F27DD0">
      <w:r w:rsidRPr="00F27DD0">
        <w:t>测试用例</w:t>
      </w:r>
      <w:r w:rsidR="000D470F" w:rsidRPr="00F27DD0">
        <w:rPr>
          <w:rFonts w:hint="eastAsia"/>
        </w:rPr>
        <w:t>表</w:t>
      </w:r>
      <w:r w:rsidR="000D470F" w:rsidRPr="00F27DD0">
        <w:rPr>
          <w:rFonts w:hint="eastAsia"/>
        </w:rPr>
        <w:t>: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240AD4" w:rsidRPr="00F27DD0" w:rsidTr="0082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35636F" w:rsidRPr="00F27DD0" w:rsidRDefault="0035636F" w:rsidP="00F27DD0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35636F" w:rsidRPr="00F27DD0" w:rsidRDefault="0035636F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827A9A" w:rsidRPr="00F27DD0" w:rsidTr="0082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7D187C" w:rsidRPr="00F27DD0" w:rsidRDefault="007D187C" w:rsidP="00F27DD0"/>
        </w:tc>
        <w:tc>
          <w:tcPr>
            <w:tcW w:w="1559" w:type="dxa"/>
            <w:vMerge/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D187C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  <w:vMerge/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7D187C" w:rsidRPr="00F27DD0" w:rsidRDefault="007D187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A9A" w:rsidRPr="00F27DD0" w:rsidTr="0082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7D187C" w:rsidRPr="00F27DD0" w:rsidRDefault="007D187C" w:rsidP="00F27DD0">
            <w:r w:rsidRPr="00F27DD0">
              <w:rPr>
                <w:rFonts w:hint="eastAsia"/>
              </w:rPr>
              <w:t>Version-001</w:t>
            </w:r>
          </w:p>
        </w:tc>
        <w:tc>
          <w:tcPr>
            <w:tcW w:w="1559" w:type="dxa"/>
          </w:tcPr>
          <w:p w:rsidR="007D187C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输入正确用户名和对应密码</w:t>
            </w:r>
          </w:p>
        </w:tc>
        <w:tc>
          <w:tcPr>
            <w:tcW w:w="1134" w:type="dxa"/>
          </w:tcPr>
          <w:p w:rsidR="0015226A" w:rsidRDefault="0015226A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jr</w:t>
            </w:r>
          </w:p>
          <w:p w:rsidR="0015226A" w:rsidRPr="00F27DD0" w:rsidRDefault="0015226A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123456</w:t>
            </w:r>
          </w:p>
        </w:tc>
        <w:tc>
          <w:tcPr>
            <w:tcW w:w="1276" w:type="dxa"/>
          </w:tcPr>
          <w:p w:rsidR="007D187C" w:rsidRPr="00F27DD0" w:rsidRDefault="00A645D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登录成功，进入登录成功后界面</w:t>
            </w:r>
          </w:p>
        </w:tc>
        <w:tc>
          <w:tcPr>
            <w:tcW w:w="1134" w:type="dxa"/>
          </w:tcPr>
          <w:p w:rsidR="007D187C" w:rsidRPr="00F27DD0" w:rsidRDefault="0015226A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登录成功后界面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7D187C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563896" w:rsidRPr="00F27DD0" w:rsidTr="0082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563896" w:rsidRPr="00F27DD0" w:rsidRDefault="00563896" w:rsidP="00F27DD0">
            <w:r w:rsidRPr="00F27DD0">
              <w:rPr>
                <w:rFonts w:hint="eastAsia"/>
              </w:rPr>
              <w:t>Version-002</w:t>
            </w:r>
          </w:p>
        </w:tc>
        <w:tc>
          <w:tcPr>
            <w:tcW w:w="1559" w:type="dxa"/>
          </w:tcPr>
          <w:p w:rsidR="00563896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输入不存在的用户名和密码</w:t>
            </w:r>
          </w:p>
        </w:tc>
        <w:tc>
          <w:tcPr>
            <w:tcW w:w="1134" w:type="dxa"/>
          </w:tcPr>
          <w:p w:rsidR="00563896" w:rsidRDefault="0015226A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ljh</w:t>
            </w:r>
          </w:p>
          <w:p w:rsidR="0015226A" w:rsidRPr="00F27DD0" w:rsidRDefault="0015226A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276" w:type="dxa"/>
          </w:tcPr>
          <w:p w:rsidR="00563896" w:rsidRPr="00F27DD0" w:rsidRDefault="00A645D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用户名或密码错误</w:t>
            </w:r>
          </w:p>
        </w:tc>
        <w:tc>
          <w:tcPr>
            <w:tcW w:w="1134" w:type="dxa"/>
          </w:tcPr>
          <w:p w:rsidR="00563896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用户名不存在的提示信息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563896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  <w:r>
              <w:rPr>
                <w:rFonts w:hint="eastAsia"/>
              </w:rPr>
              <w:t>-&gt;</w:t>
            </w:r>
            <w:r>
              <w:t>Pass</w:t>
            </w:r>
          </w:p>
        </w:tc>
      </w:tr>
      <w:tr w:rsidR="00A645DF" w:rsidRPr="00F27DD0" w:rsidTr="0082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A645DF" w:rsidRPr="00F27DD0" w:rsidRDefault="00A645DF" w:rsidP="00F27DD0">
            <w:pPr>
              <w:rPr>
                <w:rFonts w:hint="eastAsia"/>
              </w:rPr>
            </w:pPr>
            <w:r>
              <w:rPr>
                <w:rFonts w:hint="eastAsia"/>
              </w:rPr>
              <w:t>Version-003</w:t>
            </w:r>
          </w:p>
        </w:tc>
        <w:tc>
          <w:tcPr>
            <w:tcW w:w="1559" w:type="dxa"/>
          </w:tcPr>
          <w:p w:rsidR="00A645DF" w:rsidRDefault="008D28B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用户进行注册</w:t>
            </w:r>
          </w:p>
        </w:tc>
        <w:tc>
          <w:tcPr>
            <w:tcW w:w="1134" w:type="dxa"/>
          </w:tcPr>
          <w:p w:rsidR="00A645DF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jh</w:t>
            </w:r>
          </w:p>
          <w:p w:rsidR="00E623BE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 w:rsidR="00A645DF" w:rsidRDefault="008D28BF" w:rsidP="008D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返回注册的结果提示信息</w:t>
            </w:r>
          </w:p>
        </w:tc>
        <w:tc>
          <w:tcPr>
            <w:tcW w:w="1134" w:type="dxa"/>
          </w:tcPr>
          <w:p w:rsidR="00A645D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A645DF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16C2F" w:rsidRPr="00F27DD0" w:rsidTr="0082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Default="00E16C2F" w:rsidP="00F27DD0">
            <w:pPr>
              <w:rPr>
                <w:rFonts w:hint="eastAsia"/>
              </w:rPr>
            </w:pPr>
            <w:r>
              <w:rPr>
                <w:rFonts w:hint="eastAsia"/>
              </w:rPr>
              <w:t>Version-004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登录用户添加某个自选股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添加自选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添加自选股</w:t>
            </w:r>
          </w:p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E16C2F" w:rsidRPr="00F27DD0" w:rsidTr="0082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Default="00632EF3" w:rsidP="00F27DD0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登录用户删除</w:t>
            </w:r>
            <w:r>
              <w:rPr>
                <w:rFonts w:hint="eastAsia"/>
              </w:rPr>
              <w:lastRenderedPageBreak/>
              <w:t>某个自选股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删除自选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删除自选股</w:t>
            </w: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删除成功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</w:tbl>
    <w:p w:rsidR="000F3976" w:rsidRPr="00F27DD0" w:rsidRDefault="00311F32" w:rsidP="00311F32">
      <w:pPr>
        <w:pStyle w:val="af5"/>
      </w:pPr>
      <w:bookmarkStart w:id="10" w:name="_Toc414723059"/>
      <w:bookmarkStart w:id="11" w:name="_Toc445505860"/>
      <w:r>
        <w:lastRenderedPageBreak/>
        <w:t>2.2</w:t>
      </w:r>
      <w:r w:rsidR="002D3A8D" w:rsidRPr="00F27DD0">
        <w:rPr>
          <w:rFonts w:hint="eastAsia"/>
        </w:rPr>
        <w:t>Inte</w:t>
      </w:r>
      <w:r w:rsidR="002D3A8D" w:rsidRPr="00F27DD0">
        <w:t>gation Test Case L2</w:t>
      </w:r>
      <w:bookmarkEnd w:id="10"/>
      <w:bookmarkEnd w:id="11"/>
    </w:p>
    <w:p w:rsidR="002D3A8D" w:rsidRPr="00F27DD0" w:rsidRDefault="002D3A8D" w:rsidP="00F27DD0">
      <w:r w:rsidRPr="00F27DD0">
        <w:t>测试用例标题</w:t>
      </w:r>
      <w:r w:rsidRPr="00F27DD0">
        <w:rPr>
          <w:rFonts w:hint="eastAsia"/>
        </w:rPr>
        <w:t>：</w:t>
      </w:r>
      <w:r w:rsidR="00E16C2F">
        <w:rPr>
          <w:rFonts w:hint="eastAsia"/>
        </w:rPr>
        <w:t>大盘模块</w:t>
      </w:r>
      <w:r w:rsidRPr="00F27DD0">
        <w:t>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0565C0" w:rsidRPr="00F27DD0" w:rsidTr="00E1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0565C0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t>UI</w:t>
            </w:r>
          </w:p>
        </w:tc>
      </w:tr>
      <w:tr w:rsidR="000565C0" w:rsidRPr="00F27DD0" w:rsidTr="00E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t>BL</w:t>
            </w:r>
          </w:p>
        </w:tc>
      </w:tr>
      <w:tr w:rsidR="00E16C2F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F27DD0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Market</w:t>
            </w:r>
            <w:r w:rsidRPr="00F27DD0">
              <w:t>Data</w:t>
            </w:r>
          </w:p>
        </w:tc>
      </w:tr>
      <w:tr w:rsidR="000565C0" w:rsidRPr="00F27DD0" w:rsidTr="00E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消息接受者</w:t>
            </w:r>
          </w:p>
        </w:tc>
      </w:tr>
      <w:tr w:rsidR="000565C0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[</w:t>
            </w:r>
            <w:r w:rsidR="004A4812" w:rsidRPr="00F27DD0">
              <w:t>Msg004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用户请求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t>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BL</w:t>
            </w:r>
          </w:p>
        </w:tc>
      </w:tr>
      <w:tr w:rsidR="000565C0" w:rsidRPr="00F27DD0" w:rsidTr="00E1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[</w:t>
            </w:r>
            <w:r w:rsidR="004A4812" w:rsidRPr="00F27DD0">
              <w:t>Msg005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数据集操作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Data</w:t>
            </w:r>
          </w:p>
        </w:tc>
      </w:tr>
      <w:tr w:rsidR="000565C0" w:rsidRPr="00F27DD0" w:rsidTr="00E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r w:rsidRPr="00F27DD0">
              <w:rPr>
                <w:rFonts w:hint="eastAsia"/>
              </w:rPr>
              <w:t>[</w:t>
            </w:r>
            <w:r w:rsidR="004A4812" w:rsidRPr="00F27DD0">
              <w:t>Msg006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0565C0" w:rsidRPr="00F27DD0" w:rsidRDefault="000565C0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</w:t>
            </w:r>
            <w:r w:rsidR="000565C0" w:rsidRPr="00F27DD0">
              <w:rPr>
                <w:rFonts w:hint="eastAsia"/>
              </w:rPr>
              <w:t>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0565C0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MarketData</w:t>
            </w:r>
          </w:p>
        </w:tc>
      </w:tr>
    </w:tbl>
    <w:p w:rsidR="000565C0" w:rsidRPr="00F27DD0" w:rsidRDefault="000739FC" w:rsidP="00F27DD0">
      <w:r w:rsidRPr="00F27DD0">
        <w:t>测试用例表</w:t>
      </w:r>
      <w:r w:rsidRPr="00F27DD0">
        <w:rPr>
          <w:rFonts w:hint="eastAsia"/>
        </w:rPr>
        <w:t>：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0739FC" w:rsidRPr="00F27DD0" w:rsidTr="00F2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0739FC" w:rsidRPr="00F27DD0" w:rsidRDefault="000739FC" w:rsidP="00F27DD0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0739FC" w:rsidRPr="00F27DD0" w:rsidRDefault="000739FC" w:rsidP="00F2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0739FC" w:rsidRPr="00F27DD0" w:rsidTr="00F2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0739FC" w:rsidRPr="00F27DD0" w:rsidRDefault="000739FC" w:rsidP="00F27DD0"/>
        </w:tc>
        <w:tc>
          <w:tcPr>
            <w:tcW w:w="1559" w:type="dxa"/>
            <w:vMerge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name</w:t>
            </w:r>
          </w:p>
        </w:tc>
        <w:tc>
          <w:tcPr>
            <w:tcW w:w="1276" w:type="dxa"/>
            <w:vMerge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0739FC" w:rsidRPr="00F27DD0" w:rsidRDefault="000739FC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9FC" w:rsidRPr="00F27DD0" w:rsidTr="000739F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0739FC" w:rsidRPr="00F27DD0" w:rsidRDefault="00F5027F" w:rsidP="00632EF3">
            <w:r w:rsidRPr="00F27DD0">
              <w:rPr>
                <w:rFonts w:hint="eastAsia"/>
              </w:rPr>
              <w:t>Version-00</w:t>
            </w:r>
            <w:r w:rsidR="00632EF3">
              <w:t>6</w:t>
            </w:r>
          </w:p>
        </w:tc>
        <w:tc>
          <w:tcPr>
            <w:tcW w:w="1559" w:type="dxa"/>
          </w:tcPr>
          <w:p w:rsidR="000739FC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输入过去的某个日期</w:t>
            </w:r>
            <w:r w:rsidR="00ED6E4A">
              <w:rPr>
                <w:rFonts w:hint="eastAsia"/>
              </w:rPr>
              <w:t>查询该日最近的大盘信息</w:t>
            </w:r>
          </w:p>
        </w:tc>
        <w:tc>
          <w:tcPr>
            <w:tcW w:w="1134" w:type="dxa"/>
          </w:tcPr>
          <w:p w:rsidR="00F5027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</w:p>
        </w:tc>
        <w:tc>
          <w:tcPr>
            <w:tcW w:w="1276" w:type="dxa"/>
          </w:tcPr>
          <w:p w:rsidR="000739FC" w:rsidRPr="00F27DD0" w:rsidRDefault="00E16C2F" w:rsidP="00E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显示选择的股票的过去最近一个工作日的股票信息</w:t>
            </w:r>
          </w:p>
        </w:tc>
        <w:tc>
          <w:tcPr>
            <w:tcW w:w="1134" w:type="dxa"/>
          </w:tcPr>
          <w:p w:rsidR="00E623BE" w:rsidRPr="00F27DD0" w:rsidRDefault="00E623BE" w:rsidP="00E62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显示该日期的大盘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0739FC" w:rsidRPr="00F27DD0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56592F" w:rsidRPr="00F27DD0" w:rsidTr="0007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56592F" w:rsidRPr="00F27DD0" w:rsidRDefault="00F5027F" w:rsidP="00632EF3">
            <w:r w:rsidRPr="00F27DD0">
              <w:rPr>
                <w:rFonts w:hint="eastAsia"/>
              </w:rPr>
              <w:t>Version-00</w:t>
            </w:r>
            <w:r w:rsidR="00632EF3">
              <w:t>7</w:t>
            </w:r>
          </w:p>
        </w:tc>
        <w:tc>
          <w:tcPr>
            <w:tcW w:w="1559" w:type="dxa"/>
          </w:tcPr>
          <w:p w:rsidR="005659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对显示的股票属性进行正反排序</w:t>
            </w:r>
          </w:p>
        </w:tc>
        <w:tc>
          <w:tcPr>
            <w:tcW w:w="1134" w:type="dxa"/>
          </w:tcPr>
          <w:p w:rsidR="005659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:rsidR="005659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显示的股票的信息按选中的属性、要求的顺序进行排序</w:t>
            </w:r>
          </w:p>
        </w:tc>
        <w:tc>
          <w:tcPr>
            <w:tcW w:w="1134" w:type="dxa"/>
          </w:tcPr>
          <w:p w:rsidR="005659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显示排序后信息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56592F" w:rsidRPr="00F27DD0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E16C2F" w:rsidRPr="00F27DD0" w:rsidTr="000739F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F27DD0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对大盘的股票信息按某种属性的某个范围进行筛选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筛选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显示筛选范围的股票信息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显示筛选后信息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E16C2F" w:rsidP="00F27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C2F" w:rsidRPr="00F27DD0" w:rsidTr="0007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F27DD0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559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按完整编号查找某只股票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输入完整编号</w:t>
            </w:r>
          </w:p>
        </w:tc>
        <w:tc>
          <w:tcPr>
            <w:tcW w:w="1276" w:type="dxa"/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显示查找的信息</w:t>
            </w:r>
          </w:p>
        </w:tc>
        <w:tc>
          <w:tcPr>
            <w:tcW w:w="1134" w:type="dxa"/>
          </w:tcPr>
          <w:p w:rsidR="00E16C2F" w:rsidRPr="00F27DD0" w:rsidRDefault="00E623BE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显示查找到的股票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E16C2F" w:rsidP="00F27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E16C2F" w:rsidRDefault="00E16C2F" w:rsidP="00F27DD0">
      <w:bookmarkStart w:id="12" w:name="_Toc414723060"/>
    </w:p>
    <w:p w:rsidR="00E16C2F" w:rsidRPr="00F27DD0" w:rsidRDefault="002D7EBC" w:rsidP="00311F32">
      <w:pPr>
        <w:pStyle w:val="af5"/>
      </w:pPr>
      <w:bookmarkStart w:id="13" w:name="_Toc445505861"/>
      <w:r>
        <w:t>2.3</w:t>
      </w:r>
      <w:r w:rsidR="00E16C2F" w:rsidRPr="00F27DD0">
        <w:rPr>
          <w:rFonts w:hint="eastAsia"/>
        </w:rPr>
        <w:t>Inte</w:t>
      </w:r>
      <w:r w:rsidR="00632EF3">
        <w:t>gation Test Case L3</w:t>
      </w:r>
      <w:bookmarkEnd w:id="13"/>
    </w:p>
    <w:p w:rsidR="00E16C2F" w:rsidRPr="00F27DD0" w:rsidRDefault="00E16C2F" w:rsidP="00E16C2F">
      <w:r w:rsidRPr="00F27DD0">
        <w:t>测试用例标题</w:t>
      </w:r>
      <w:r w:rsidRPr="00F27DD0">
        <w:rPr>
          <w:rFonts w:hint="eastAsia"/>
        </w:rPr>
        <w:t>：</w:t>
      </w:r>
      <w:r>
        <w:rPr>
          <w:rFonts w:hint="eastAsia"/>
        </w:rPr>
        <w:t>详细数据模块</w:t>
      </w:r>
      <w:r w:rsidRPr="00F27DD0">
        <w:t>组件的集成测试</w:t>
      </w:r>
    </w:p>
    <w:tbl>
      <w:tblPr>
        <w:tblStyle w:val="110"/>
        <w:tblW w:w="7512" w:type="dxa"/>
        <w:tblInd w:w="1555" w:type="dxa"/>
        <w:tblLook w:val="04A0" w:firstRow="1" w:lastRow="0" w:firstColumn="1" w:lastColumn="0" w:noHBand="0" w:noVBand="1"/>
      </w:tblPr>
      <w:tblGrid>
        <w:gridCol w:w="1701"/>
        <w:gridCol w:w="1701"/>
        <w:gridCol w:w="1842"/>
        <w:gridCol w:w="2268"/>
      </w:tblGrid>
      <w:tr w:rsidR="00E16C2F" w:rsidRPr="00F27DD0" w:rsidTr="0015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相关的组件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t>展示层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DetailUI</w:t>
            </w:r>
          </w:p>
        </w:tc>
      </w:tr>
      <w:tr w:rsidR="00E16C2F" w:rsidRPr="00F27DD0" w:rsidTr="001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DetailBL</w:t>
            </w:r>
          </w:p>
        </w:tc>
      </w:tr>
      <w:tr w:rsidR="00E16C2F" w:rsidRPr="00F27DD0" w:rsidTr="009A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StockData</w:t>
            </w:r>
          </w:p>
        </w:tc>
      </w:tr>
      <w:tr w:rsidR="00E16C2F" w:rsidRPr="009A00AA" w:rsidTr="001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9A00AA" w:rsidRDefault="00E16C2F" w:rsidP="0015226A">
            <w:pPr>
              <w:rPr>
                <w:b w:val="0"/>
              </w:rPr>
            </w:pPr>
            <w:r w:rsidRPr="009A00AA">
              <w:rPr>
                <w:rFonts w:hint="eastAsia"/>
                <w:b w:val="0"/>
              </w:rPr>
              <w:t>消息编号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9A00AA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t>消息名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9A00AA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9A00AA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AA">
              <w:rPr>
                <w:rFonts w:hint="eastAsia"/>
              </w:rPr>
              <w:t>消息接受者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[</w:t>
            </w:r>
            <w:r w:rsidRPr="00F27DD0">
              <w:t>Msg004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 w:rsidR="00E16C2F" w:rsidRPr="00F27DD0">
              <w:t>请求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t>UI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BL</w:t>
            </w:r>
          </w:p>
        </w:tc>
      </w:tr>
      <w:tr w:rsidR="00E16C2F" w:rsidRPr="00F27DD0" w:rsidTr="001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t>[</w:t>
            </w:r>
            <w:r w:rsidRPr="00F27DD0">
              <w:t>Msg005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逻辑层</w:t>
            </w:r>
            <w:r w:rsidR="00E16C2F" w:rsidRPr="00F27DD0">
              <w:rPr>
                <w:rFonts w:hint="eastAsia"/>
              </w:rPr>
              <w:t>操作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Data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rPr>
                <w:rFonts w:hint="eastAsia"/>
              </w:rPr>
              <w:lastRenderedPageBreak/>
              <w:t>[</w:t>
            </w:r>
            <w:r w:rsidRPr="00F27DD0">
              <w:t>Msg006</w:t>
            </w:r>
            <w:r w:rsidRPr="00F27DD0">
              <w:rPr>
                <w:rFonts w:hint="eastAsia"/>
              </w:rPr>
              <w:t>]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读取信息</w:t>
            </w:r>
          </w:p>
        </w:tc>
        <w:tc>
          <w:tcPr>
            <w:tcW w:w="1842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 w:rsidRPr="00F27DD0">
              <w:rPr>
                <w:rFonts w:hint="eastAsia"/>
              </w:rPr>
              <w:t>Data</w:t>
            </w:r>
          </w:p>
        </w:tc>
        <w:tc>
          <w:tcPr>
            <w:tcW w:w="2268" w:type="dxa"/>
            <w:tcBorders>
              <w:right w:val="single" w:sz="4" w:space="0" w:color="FFFFFF" w:themeColor="background1"/>
            </w:tcBorders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</w:t>
            </w:r>
            <w:r w:rsidR="00E16C2F">
              <w:rPr>
                <w:rFonts w:hint="eastAsia"/>
              </w:rPr>
              <w:t>Data</w:t>
            </w:r>
          </w:p>
        </w:tc>
      </w:tr>
    </w:tbl>
    <w:p w:rsidR="00E16C2F" w:rsidRPr="00F27DD0" w:rsidRDefault="00E16C2F" w:rsidP="00E16C2F">
      <w:r w:rsidRPr="00F27DD0">
        <w:t>测试用例表</w:t>
      </w:r>
      <w:r w:rsidRPr="00F27DD0">
        <w:rPr>
          <w:rFonts w:hint="eastAsia"/>
        </w:rPr>
        <w:t>：</w:t>
      </w:r>
    </w:p>
    <w:tbl>
      <w:tblPr>
        <w:tblStyle w:val="110"/>
        <w:tblW w:w="7512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1276"/>
        <w:gridCol w:w="1134"/>
        <w:gridCol w:w="850"/>
      </w:tblGrid>
      <w:tr w:rsidR="00E16C2F" w:rsidRPr="00F27DD0" w:rsidTr="0015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tcBorders>
              <w:left w:val="single" w:sz="4" w:space="0" w:color="FFFFFF" w:themeColor="background1"/>
            </w:tcBorders>
          </w:tcPr>
          <w:p w:rsidR="00E16C2F" w:rsidRPr="00F27DD0" w:rsidRDefault="00E16C2F" w:rsidP="0015226A">
            <w:r w:rsidRPr="00F27DD0">
              <w:t>测试用例</w:t>
            </w:r>
            <w:r w:rsidRPr="00F27DD0">
              <w:rPr>
                <w:rFonts w:hint="eastAsia"/>
              </w:rPr>
              <w:t>ID</w:t>
            </w:r>
          </w:p>
        </w:tc>
        <w:tc>
          <w:tcPr>
            <w:tcW w:w="1559" w:type="dxa"/>
            <w:vMerge w:val="restart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测试用例描述</w:t>
            </w:r>
          </w:p>
        </w:tc>
        <w:tc>
          <w:tcPr>
            <w:tcW w:w="1134" w:type="dxa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输入数据</w:t>
            </w:r>
          </w:p>
        </w:tc>
        <w:tc>
          <w:tcPr>
            <w:tcW w:w="1276" w:type="dxa"/>
            <w:vMerge w:val="restart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实际输出</w:t>
            </w:r>
          </w:p>
        </w:tc>
        <w:tc>
          <w:tcPr>
            <w:tcW w:w="850" w:type="dxa"/>
            <w:vMerge w:val="restart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Pass</w:t>
            </w:r>
          </w:p>
          <w:p w:rsidR="00E16C2F" w:rsidRPr="00F27DD0" w:rsidRDefault="00E16C2F" w:rsidP="00152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/Fail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left w:val="single" w:sz="4" w:space="0" w:color="FFFFFF" w:themeColor="background1"/>
            </w:tcBorders>
          </w:tcPr>
          <w:p w:rsidR="00E16C2F" w:rsidRPr="00F27DD0" w:rsidRDefault="00E16C2F" w:rsidP="0015226A"/>
        </w:tc>
        <w:tc>
          <w:tcPr>
            <w:tcW w:w="1559" w:type="dxa"/>
            <w:vMerge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name</w:t>
            </w:r>
          </w:p>
        </w:tc>
        <w:tc>
          <w:tcPr>
            <w:tcW w:w="1276" w:type="dxa"/>
            <w:vMerge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C2F" w:rsidRPr="00F27DD0" w:rsidTr="001522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15226A">
            <w:r>
              <w:rPr>
                <w:rFonts w:hint="eastAsia"/>
              </w:rPr>
              <w:t>Version-010</w:t>
            </w:r>
          </w:p>
        </w:tc>
        <w:tc>
          <w:tcPr>
            <w:tcW w:w="1559" w:type="dxa"/>
          </w:tcPr>
          <w:p w:rsidR="00E16C2F" w:rsidRPr="00F27DD0" w:rsidRDefault="009A00A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查询某只股票最近一个月的交易数据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日期开始结束时间</w:t>
            </w:r>
          </w:p>
        </w:tc>
        <w:tc>
          <w:tcPr>
            <w:tcW w:w="1276" w:type="dxa"/>
          </w:tcPr>
          <w:p w:rsidR="00E16C2F" w:rsidRPr="00F27DD0" w:rsidRDefault="00E16C2F" w:rsidP="009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显示选择的股票的过去</w:t>
            </w:r>
            <w:r w:rsidR="009A00AA">
              <w:rPr>
                <w:rFonts w:hint="eastAsia"/>
              </w:rPr>
              <w:t>一个月</w:t>
            </w:r>
            <w:r>
              <w:rPr>
                <w:rFonts w:hint="eastAsia"/>
              </w:rPr>
              <w:t>的股票信息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显示股票数据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15226A">
            <w:r>
              <w:rPr>
                <w:rFonts w:hint="eastAsia"/>
              </w:rPr>
              <w:t>Version-011</w:t>
            </w:r>
          </w:p>
        </w:tc>
        <w:tc>
          <w:tcPr>
            <w:tcW w:w="1559" w:type="dxa"/>
          </w:tcPr>
          <w:p w:rsidR="00E16C2F" w:rsidRPr="00F27DD0" w:rsidRDefault="009A00A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对股票一个月的交易数据的属性进行正反排序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选择股票属性</w:t>
            </w:r>
          </w:p>
        </w:tc>
        <w:tc>
          <w:tcPr>
            <w:tcW w:w="1276" w:type="dxa"/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显示的股票的信息按选中的属性、要求的顺序进行排序</w:t>
            </w:r>
          </w:p>
        </w:tc>
        <w:tc>
          <w:tcPr>
            <w:tcW w:w="1134" w:type="dxa"/>
          </w:tcPr>
          <w:p w:rsidR="00E16C2F" w:rsidRPr="004E7AA3" w:rsidRDefault="004E7AA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显示股票数据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Pr="00F27DD0" w:rsidRDefault="00E16C2F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</w:tr>
      <w:tr w:rsidR="00E16C2F" w:rsidRPr="00F27DD0" w:rsidTr="001522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15226A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559" w:type="dxa"/>
          </w:tcPr>
          <w:p w:rsidR="00E16C2F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对大盘的股票信息按某种属性的某个范围进行筛选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设置股票某属性的范围</w:t>
            </w:r>
          </w:p>
        </w:tc>
        <w:tc>
          <w:tcPr>
            <w:tcW w:w="1276" w:type="dxa"/>
          </w:tcPr>
          <w:p w:rsidR="00E16C2F" w:rsidRDefault="00E16C2F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显示筛选范围的股票信息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显示股票信息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E16C2F" w:rsidRDefault="004E7AA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E16C2F" w:rsidRPr="00F27DD0" w:rsidTr="0015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left w:val="single" w:sz="4" w:space="0" w:color="FFFFFF" w:themeColor="background1"/>
            </w:tcBorders>
          </w:tcPr>
          <w:p w:rsidR="00E16C2F" w:rsidRPr="00F27DD0" w:rsidRDefault="00632EF3" w:rsidP="0015226A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559" w:type="dxa"/>
          </w:tcPr>
          <w:p w:rsidR="00E16C2F" w:rsidRDefault="00632EF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查询某一段日期内某只股票的交易数据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</w:p>
        </w:tc>
        <w:tc>
          <w:tcPr>
            <w:tcW w:w="1276" w:type="dxa"/>
          </w:tcPr>
          <w:p w:rsidR="00E16C2F" w:rsidRDefault="00632EF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显示某一段日期内的该只股票的交易数据</w:t>
            </w:r>
          </w:p>
        </w:tc>
        <w:tc>
          <w:tcPr>
            <w:tcW w:w="1134" w:type="dxa"/>
          </w:tcPr>
          <w:p w:rsidR="00E16C2F" w:rsidRPr="00F27DD0" w:rsidRDefault="004E7AA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显示符合条件的股票信息</w:t>
            </w:r>
          </w:p>
        </w:tc>
        <w:tc>
          <w:tcPr>
            <w:tcW w:w="850" w:type="dxa"/>
            <w:tcBorders>
              <w:right w:val="single" w:sz="4" w:space="0" w:color="FFFFFF" w:themeColor="background1"/>
            </w:tcBorders>
          </w:tcPr>
          <w:p w:rsidR="004E7AA3" w:rsidRDefault="004E7AA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:rsidR="00E16C2F" w:rsidRPr="00E16C2F" w:rsidRDefault="00E16C2F" w:rsidP="00F27DD0"/>
    <w:p w:rsidR="00E16C2F" w:rsidRDefault="00E16C2F" w:rsidP="00F27DD0">
      <w:pPr>
        <w:rPr>
          <w:rFonts w:hint="eastAsia"/>
        </w:rPr>
      </w:pPr>
    </w:p>
    <w:p w:rsidR="005C3EE2" w:rsidRPr="00311F32" w:rsidRDefault="00311F32" w:rsidP="00311F32">
      <w:pPr>
        <w:pStyle w:val="af3"/>
      </w:pPr>
      <w:bookmarkStart w:id="14" w:name="_Toc445505862"/>
      <w:r>
        <w:rPr>
          <w:rFonts w:hint="eastAsia"/>
        </w:rPr>
        <w:t>3.</w:t>
      </w:r>
      <w:r w:rsidR="00AE623F" w:rsidRPr="00F27DD0">
        <w:t>集成测试</w:t>
      </w:r>
      <w:r w:rsidR="00144B82" w:rsidRPr="00F27DD0">
        <w:t>报告</w:t>
      </w:r>
      <w:bookmarkEnd w:id="12"/>
      <w:bookmarkEnd w:id="14"/>
    </w:p>
    <w:p w:rsidR="00144B82" w:rsidRPr="00F27DD0" w:rsidRDefault="00311F32" w:rsidP="00311F32">
      <w:pPr>
        <w:pStyle w:val="af5"/>
      </w:pPr>
      <w:bookmarkStart w:id="15" w:name="_Toc414723061"/>
      <w:bookmarkStart w:id="16" w:name="_Toc445505863"/>
      <w:r>
        <w:rPr>
          <w:rFonts w:hint="eastAsia"/>
        </w:rPr>
        <w:t>3.1</w:t>
      </w:r>
      <w:r w:rsidR="00144B82" w:rsidRPr="00F27DD0">
        <w:t>测试计划执行情况</w:t>
      </w:r>
      <w:bookmarkEnd w:id="15"/>
      <w:bookmarkEnd w:id="16"/>
    </w:p>
    <w:p w:rsidR="00144B82" w:rsidRPr="00F27DD0" w:rsidRDefault="00311F32" w:rsidP="00311F32">
      <w:pPr>
        <w:pStyle w:val="14"/>
        <w:ind w:firstLine="1124"/>
      </w:pPr>
      <w:bookmarkStart w:id="17" w:name="_Toc414723062"/>
      <w:bookmarkStart w:id="18" w:name="_Toc445505864"/>
      <w:r>
        <w:rPr>
          <w:rFonts w:hint="eastAsia"/>
        </w:rPr>
        <w:t>3.1.1</w:t>
      </w:r>
      <w:r w:rsidR="00144B82" w:rsidRPr="00F27DD0">
        <w:t>测试环境与配置</w:t>
      </w:r>
      <w:bookmarkEnd w:id="17"/>
      <w:bookmarkEnd w:id="18"/>
    </w:p>
    <w:tbl>
      <w:tblPr>
        <w:tblW w:w="7513" w:type="dxa"/>
        <w:tblInd w:w="15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402"/>
        <w:gridCol w:w="4111"/>
      </w:tblGrid>
      <w:tr w:rsidR="00144B82" w:rsidRPr="00E16C2F" w:rsidTr="00C3283E"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144B82" w:rsidRPr="00E16C2F" w:rsidRDefault="00144B82" w:rsidP="00E16C2F">
            <w:pPr>
              <w:jc w:val="center"/>
              <w:rPr>
                <w:b/>
              </w:rPr>
            </w:pPr>
            <w:r w:rsidRPr="00E16C2F">
              <w:rPr>
                <w:rFonts w:hint="eastAsia"/>
                <w:b/>
              </w:rPr>
              <w:t>资源名称</w:t>
            </w:r>
            <w:r w:rsidRPr="00E16C2F">
              <w:rPr>
                <w:rFonts w:hint="eastAsia"/>
                <w:b/>
              </w:rPr>
              <w:t>/</w:t>
            </w:r>
            <w:r w:rsidRPr="00E16C2F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</w:tcPr>
          <w:p w:rsidR="00144B82" w:rsidRPr="00E16C2F" w:rsidRDefault="00144B82" w:rsidP="00E16C2F">
            <w:pPr>
              <w:jc w:val="center"/>
              <w:rPr>
                <w:b/>
              </w:rPr>
            </w:pPr>
            <w:r w:rsidRPr="00E16C2F">
              <w:rPr>
                <w:rFonts w:hint="eastAsia"/>
                <w:b/>
              </w:rPr>
              <w:t>配置</w:t>
            </w:r>
          </w:p>
        </w:tc>
      </w:tr>
      <w:tr w:rsidR="00144B82" w:rsidRPr="00F27DD0" w:rsidTr="00C3283E">
        <w:tc>
          <w:tcPr>
            <w:tcW w:w="3402" w:type="dxa"/>
            <w:tcBorders>
              <w:left w:val="single" w:sz="4" w:space="0" w:color="FFFFFF" w:themeColor="background1"/>
            </w:tcBorders>
            <w:shd w:val="clear" w:color="auto" w:fill="F2F2F2"/>
          </w:tcPr>
          <w:p w:rsidR="00144B82" w:rsidRPr="00F27DD0" w:rsidRDefault="00144B82" w:rsidP="00F27DD0">
            <w:r w:rsidRPr="00F27DD0">
              <w:rPr>
                <w:rFonts w:hint="eastAsia"/>
              </w:rPr>
              <w:t>测试</w:t>
            </w:r>
            <w:r w:rsidRPr="00F27DD0">
              <w:rPr>
                <w:rFonts w:hint="eastAsia"/>
              </w:rPr>
              <w:t>PC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  <w:shd w:val="clear" w:color="auto" w:fill="F2F2F2"/>
          </w:tcPr>
          <w:p w:rsidR="00144B82" w:rsidRPr="00F27DD0" w:rsidRDefault="00144B82" w:rsidP="00F27DD0">
            <w:r w:rsidRPr="00F27DD0">
              <w:rPr>
                <w:rFonts w:hint="eastAsia"/>
              </w:rPr>
              <w:t>主频</w:t>
            </w:r>
            <w:r w:rsidR="00FA0BBA">
              <w:rPr>
                <w:rFonts w:hint="eastAsia"/>
              </w:rPr>
              <w:t>2.</w:t>
            </w:r>
            <w:r w:rsidR="00FA0BBA">
              <w:t>16</w:t>
            </w:r>
            <w:r w:rsidRPr="00F27DD0">
              <w:rPr>
                <w:rFonts w:hint="eastAsia"/>
              </w:rPr>
              <w:t>GHz</w:t>
            </w:r>
            <w:r w:rsidRPr="00F27DD0">
              <w:rPr>
                <w:rFonts w:hint="eastAsia"/>
              </w:rPr>
              <w:t>，硬盘</w:t>
            </w:r>
            <w:r w:rsidR="00FA0BBA">
              <w:rPr>
                <w:rFonts w:hint="eastAsia"/>
              </w:rPr>
              <w:t>500</w:t>
            </w:r>
            <w:r w:rsidRPr="00F27DD0">
              <w:rPr>
                <w:rFonts w:hint="eastAsia"/>
              </w:rPr>
              <w:t>GB</w:t>
            </w:r>
            <w:r w:rsidRPr="00F27DD0">
              <w:rPr>
                <w:rFonts w:hint="eastAsia"/>
              </w:rPr>
              <w:t>，内存</w:t>
            </w:r>
            <w:r w:rsidRPr="00F27DD0">
              <w:rPr>
                <w:rFonts w:hint="eastAsia"/>
              </w:rPr>
              <w:t>4GB</w:t>
            </w:r>
          </w:p>
        </w:tc>
      </w:tr>
      <w:tr w:rsidR="00144B82" w:rsidRPr="00F27DD0" w:rsidTr="00C3283E"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rPr>
                <w:rFonts w:hint="eastAsia"/>
              </w:rPr>
              <w:t>持续集成测试环境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rPr>
                <w:rFonts w:hint="eastAsia"/>
              </w:rPr>
              <w:t>Jenkins</w:t>
            </w:r>
          </w:p>
        </w:tc>
      </w:tr>
      <w:tr w:rsidR="00144B82" w:rsidRPr="00F27DD0" w:rsidTr="00C3283E"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144B82" w:rsidRPr="00F27DD0" w:rsidRDefault="00144B82" w:rsidP="00F27DD0">
            <w:r w:rsidRPr="00F27DD0">
              <w:rPr>
                <w:rFonts w:hint="eastAsia"/>
              </w:rPr>
              <w:t>应用软件</w:t>
            </w:r>
          </w:p>
        </w:tc>
        <w:tc>
          <w:tcPr>
            <w:tcW w:w="4111" w:type="dxa"/>
            <w:tcBorders>
              <w:right w:val="single" w:sz="4" w:space="0" w:color="FFFFFF" w:themeColor="background1"/>
            </w:tcBorders>
          </w:tcPr>
          <w:p w:rsidR="00144B82" w:rsidRPr="00F27DD0" w:rsidRDefault="00FA0BBA" w:rsidP="00F27DD0">
            <w:r>
              <w:rPr>
                <w:rFonts w:hint="eastAsia"/>
              </w:rPr>
              <w:t>E</w:t>
            </w:r>
            <w:r w:rsidR="00144B82" w:rsidRPr="00F27DD0">
              <w:rPr>
                <w:rFonts w:hint="eastAsia"/>
              </w:rPr>
              <w:t>clipse</w:t>
            </w:r>
          </w:p>
        </w:tc>
      </w:tr>
    </w:tbl>
    <w:p w:rsidR="00144B82" w:rsidRPr="00F27DD0" w:rsidRDefault="00311F32" w:rsidP="00311F32">
      <w:pPr>
        <w:pStyle w:val="af5"/>
      </w:pPr>
      <w:bookmarkStart w:id="19" w:name="_Toc414723063"/>
      <w:bookmarkStart w:id="20" w:name="_Toc445505865"/>
      <w:r>
        <w:rPr>
          <w:rFonts w:hint="eastAsia"/>
        </w:rPr>
        <w:t>3.2</w:t>
      </w:r>
      <w:r w:rsidR="004E7998" w:rsidRPr="00F27DD0">
        <w:rPr>
          <w:rFonts w:hint="eastAsia"/>
        </w:rPr>
        <w:t>测试结果</w:t>
      </w:r>
      <w:bookmarkEnd w:id="19"/>
      <w:bookmarkEnd w:id="20"/>
    </w:p>
    <w:tbl>
      <w:tblPr>
        <w:tblStyle w:val="110"/>
        <w:tblW w:w="8643" w:type="dxa"/>
        <w:tblLayout w:type="fixed"/>
        <w:tblLook w:val="04A0" w:firstRow="1" w:lastRow="0" w:firstColumn="1" w:lastColumn="0" w:noHBand="0" w:noVBand="1"/>
      </w:tblPr>
      <w:tblGrid>
        <w:gridCol w:w="1421"/>
        <w:gridCol w:w="985"/>
        <w:gridCol w:w="985"/>
        <w:gridCol w:w="1756"/>
        <w:gridCol w:w="687"/>
        <w:gridCol w:w="688"/>
        <w:gridCol w:w="1240"/>
        <w:gridCol w:w="881"/>
      </w:tblGrid>
      <w:tr w:rsidR="00632EF3" w:rsidRPr="00632EF3" w:rsidTr="00632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632EF3" w:rsidRPr="00632EF3" w:rsidRDefault="00632EF3" w:rsidP="00632EF3">
            <w:pPr>
              <w:jc w:val="center"/>
            </w:pPr>
            <w:r w:rsidRPr="00632EF3">
              <w:t>涉及测试用例</w:t>
            </w:r>
          </w:p>
        </w:tc>
        <w:tc>
          <w:tcPr>
            <w:tcW w:w="985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测试目的</w:t>
            </w:r>
          </w:p>
        </w:tc>
        <w:tc>
          <w:tcPr>
            <w:tcW w:w="985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依赖条件</w:t>
            </w:r>
          </w:p>
        </w:tc>
        <w:tc>
          <w:tcPr>
            <w:tcW w:w="1756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测试步骤</w:t>
            </w:r>
          </w:p>
        </w:tc>
        <w:tc>
          <w:tcPr>
            <w:tcW w:w="687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预期结果</w:t>
            </w:r>
          </w:p>
        </w:tc>
        <w:tc>
          <w:tcPr>
            <w:tcW w:w="688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t>实际结果</w:t>
            </w:r>
          </w:p>
        </w:tc>
        <w:tc>
          <w:tcPr>
            <w:tcW w:w="1240" w:type="dxa"/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Pass</w:t>
            </w:r>
            <w:r w:rsidRPr="00632EF3">
              <w:t>/Fail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632EF3" w:rsidRPr="00632EF3" w:rsidRDefault="00632EF3" w:rsidP="0063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实际执行成本</w:t>
            </w:r>
          </w:p>
        </w:tc>
      </w:tr>
      <w:tr w:rsidR="00632EF3" w:rsidRPr="00F27DD0" w:rsidTr="0063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-001</w:t>
            </w:r>
          </w:p>
        </w:tc>
        <w:tc>
          <w:tcPr>
            <w:tcW w:w="985" w:type="dxa"/>
          </w:tcPr>
          <w:p w:rsidR="00632EF3" w:rsidRPr="00632EF3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测试可以正常登录的场景</w:t>
            </w:r>
          </w:p>
        </w:tc>
        <w:tc>
          <w:tcPr>
            <w:tcW w:w="985" w:type="dxa"/>
          </w:tcPr>
          <w:p w:rsidR="00632EF3" w:rsidRPr="00F27DD0" w:rsidRDefault="008D28BF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输入的用户已注册</w:t>
            </w:r>
          </w:p>
        </w:tc>
        <w:tc>
          <w:tcPr>
            <w:tcW w:w="1756" w:type="dxa"/>
          </w:tcPr>
          <w:p w:rsidR="00D9780A" w:rsidRDefault="00632EF3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输入正确的</w:t>
            </w:r>
            <w:r w:rsidR="00D9780A">
              <w:rPr>
                <w:rFonts w:hint="eastAsia"/>
              </w:rPr>
              <w:t>用户名</w:t>
            </w:r>
          </w:p>
          <w:p w:rsidR="00632EF3" w:rsidRDefault="00D9780A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输入正确的密码</w:t>
            </w:r>
          </w:p>
          <w:p w:rsidR="00D9780A" w:rsidRPr="00F27DD0" w:rsidRDefault="0015226A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687" w:type="dxa"/>
          </w:tcPr>
          <w:p w:rsidR="00632EF3" w:rsidRPr="00F27DD0" w:rsidRDefault="00632EF3" w:rsidP="00D9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D9780A">
              <w:rPr>
                <w:rFonts w:hint="eastAsia"/>
              </w:rPr>
              <w:t>登录成功后的界面</w:t>
            </w:r>
          </w:p>
        </w:tc>
        <w:tc>
          <w:tcPr>
            <w:tcW w:w="688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D9780A">
              <w:rPr>
                <w:rFonts w:hint="eastAsia"/>
              </w:rPr>
              <w:t>登录成功后的界面</w:t>
            </w:r>
          </w:p>
        </w:tc>
        <w:tc>
          <w:tcPr>
            <w:tcW w:w="1240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632EF3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lastRenderedPageBreak/>
              <w:t>Version</w:t>
            </w:r>
            <w:r w:rsidRPr="00F27DD0">
              <w:t>-002</w:t>
            </w:r>
          </w:p>
        </w:tc>
        <w:tc>
          <w:tcPr>
            <w:tcW w:w="985" w:type="dxa"/>
          </w:tcPr>
          <w:p w:rsidR="00632EF3" w:rsidRPr="00632EF3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测试</w:t>
            </w:r>
            <w:r w:rsidR="00ED6E4A">
              <w:rPr>
                <w:rFonts w:hint="eastAsia"/>
              </w:rPr>
              <w:t>用户名不存在</w:t>
            </w:r>
            <w:r w:rsidRPr="00632EF3">
              <w:rPr>
                <w:rFonts w:hint="eastAsia"/>
              </w:rPr>
              <w:t>登录失败场景</w:t>
            </w:r>
          </w:p>
        </w:tc>
        <w:tc>
          <w:tcPr>
            <w:tcW w:w="985" w:type="dxa"/>
          </w:tcPr>
          <w:p w:rsidR="00632EF3" w:rsidRPr="00F27DD0" w:rsidRDefault="008D28BF" w:rsidP="00D9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输入的用户名</w:t>
            </w:r>
            <w:r w:rsidR="00D9780A">
              <w:rPr>
                <w:rFonts w:hint="eastAsia"/>
              </w:rPr>
              <w:t>未注册</w:t>
            </w:r>
          </w:p>
        </w:tc>
        <w:tc>
          <w:tcPr>
            <w:tcW w:w="1756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输入的球队名称</w:t>
            </w:r>
            <w:r w:rsidR="00D9780A">
              <w:rPr>
                <w:rFonts w:hint="eastAsia"/>
              </w:rPr>
              <w:t>未注册</w:t>
            </w:r>
          </w:p>
          <w:p w:rsidR="00632EF3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输入密码</w:t>
            </w:r>
          </w:p>
          <w:p w:rsidR="0015226A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687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提示</w:t>
            </w:r>
            <w:r w:rsidR="0015226A">
              <w:rPr>
                <w:rFonts w:hint="eastAsia"/>
              </w:rPr>
              <w:t>该用户名不存在</w:t>
            </w:r>
          </w:p>
        </w:tc>
        <w:tc>
          <w:tcPr>
            <w:tcW w:w="688" w:type="dxa"/>
          </w:tcPr>
          <w:p w:rsidR="00632EF3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未显示用户名不存在的提示信息</w:t>
            </w:r>
          </w:p>
        </w:tc>
        <w:tc>
          <w:tcPr>
            <w:tcW w:w="1240" w:type="dxa"/>
          </w:tcPr>
          <w:p w:rsidR="00632EF3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ailed-&gt;Pass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63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-003</w:t>
            </w:r>
          </w:p>
        </w:tc>
        <w:tc>
          <w:tcPr>
            <w:tcW w:w="985" w:type="dxa"/>
          </w:tcPr>
          <w:p w:rsidR="00632EF3" w:rsidRPr="00632EF3" w:rsidRDefault="008D28BF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测试用户注册的场景</w:t>
            </w:r>
          </w:p>
        </w:tc>
        <w:tc>
          <w:tcPr>
            <w:tcW w:w="985" w:type="dxa"/>
          </w:tcPr>
          <w:p w:rsidR="00632EF3" w:rsidRPr="00F27DD0" w:rsidRDefault="008D28BF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用户输入的用户名未注册，确认密码与密码匹配</w:t>
            </w:r>
          </w:p>
        </w:tc>
        <w:tc>
          <w:tcPr>
            <w:tcW w:w="1756" w:type="dxa"/>
          </w:tcPr>
          <w:p w:rsidR="00632EF3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输入未注册过的用户名</w:t>
            </w:r>
          </w:p>
          <w:p w:rsidR="0015226A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输入密码</w:t>
            </w:r>
          </w:p>
          <w:p w:rsidR="0015226A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输入确认密码</w:t>
            </w:r>
          </w:p>
          <w:p w:rsidR="0015226A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687" w:type="dxa"/>
          </w:tcPr>
          <w:p w:rsidR="00632EF3" w:rsidRPr="00F27DD0" w:rsidRDefault="00632EF3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该用户登录的界面</w:t>
            </w:r>
          </w:p>
        </w:tc>
        <w:tc>
          <w:tcPr>
            <w:tcW w:w="688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该用户登录的界面</w:t>
            </w:r>
          </w:p>
        </w:tc>
        <w:tc>
          <w:tcPr>
            <w:tcW w:w="1240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632EF3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-004</w:t>
            </w:r>
          </w:p>
        </w:tc>
        <w:tc>
          <w:tcPr>
            <w:tcW w:w="985" w:type="dxa"/>
          </w:tcPr>
          <w:p w:rsidR="00632EF3" w:rsidRPr="00632EF3" w:rsidRDefault="00ED6E4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测试可以正常添加自选股的场景</w:t>
            </w:r>
          </w:p>
        </w:tc>
        <w:tc>
          <w:tcPr>
            <w:tcW w:w="985" w:type="dxa"/>
          </w:tcPr>
          <w:p w:rsidR="00632EF3" w:rsidRPr="00F27DD0" w:rsidRDefault="00D9780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  <w:tc>
          <w:tcPr>
            <w:tcW w:w="1756" w:type="dxa"/>
          </w:tcPr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选择股票</w:t>
            </w:r>
          </w:p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添加自选股</w:t>
            </w:r>
          </w:p>
          <w:p w:rsidR="00632EF3" w:rsidRPr="00F27DD0" w:rsidRDefault="00632EF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添加成功的提示信息</w:t>
            </w:r>
          </w:p>
        </w:tc>
        <w:tc>
          <w:tcPr>
            <w:tcW w:w="688" w:type="dxa"/>
          </w:tcPr>
          <w:p w:rsidR="00632EF3" w:rsidRPr="00F27DD0" w:rsidRDefault="00632EF3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</w:t>
            </w:r>
          </w:p>
        </w:tc>
        <w:tc>
          <w:tcPr>
            <w:tcW w:w="1240" w:type="dxa"/>
          </w:tcPr>
          <w:p w:rsidR="00632EF3" w:rsidRPr="00F27DD0" w:rsidRDefault="00632EF3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632EF3" w:rsidRPr="00F27DD0" w:rsidTr="00ED6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632EF3" w:rsidRPr="00F27DD0" w:rsidRDefault="00632EF3" w:rsidP="00632EF3">
            <w:r w:rsidRPr="00F27DD0">
              <w:rPr>
                <w:rFonts w:hint="eastAsia"/>
              </w:rPr>
              <w:t>Version</w:t>
            </w:r>
            <w:r w:rsidRPr="00F27DD0">
              <w:t>-005</w:t>
            </w:r>
          </w:p>
        </w:tc>
        <w:tc>
          <w:tcPr>
            <w:tcW w:w="985" w:type="dxa"/>
          </w:tcPr>
          <w:p w:rsidR="00632EF3" w:rsidRPr="00632EF3" w:rsidRDefault="00632EF3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2EF3">
              <w:rPr>
                <w:rFonts w:hint="eastAsia"/>
              </w:rPr>
              <w:t>测试</w:t>
            </w:r>
            <w:r w:rsidR="00ED6E4A">
              <w:rPr>
                <w:rFonts w:hint="eastAsia"/>
              </w:rPr>
              <w:t>可以删除自选股的场景</w:t>
            </w:r>
          </w:p>
        </w:tc>
        <w:tc>
          <w:tcPr>
            <w:tcW w:w="985" w:type="dxa"/>
          </w:tcPr>
          <w:p w:rsidR="00632EF3" w:rsidRPr="00F27DD0" w:rsidRDefault="00D9780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用户已登录，删除的股票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已被该用户选为自选股</w:t>
            </w:r>
          </w:p>
        </w:tc>
        <w:tc>
          <w:tcPr>
            <w:tcW w:w="1756" w:type="dxa"/>
          </w:tcPr>
          <w:p w:rsidR="00632EF3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选择用户的自选股</w:t>
            </w:r>
          </w:p>
          <w:p w:rsidR="0015226A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点击删除该自选股</w:t>
            </w:r>
          </w:p>
        </w:tc>
        <w:tc>
          <w:tcPr>
            <w:tcW w:w="687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rPr>
                <w:rFonts w:hint="eastAsia"/>
              </w:rPr>
              <w:t>提示</w:t>
            </w:r>
            <w:r w:rsidR="0015226A">
              <w:rPr>
                <w:rFonts w:hint="eastAsia"/>
              </w:rPr>
              <w:t>删除自选股成功的提示信息</w:t>
            </w:r>
          </w:p>
        </w:tc>
        <w:tc>
          <w:tcPr>
            <w:tcW w:w="688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提示球员不存在</w:t>
            </w:r>
          </w:p>
        </w:tc>
        <w:tc>
          <w:tcPr>
            <w:tcW w:w="1240" w:type="dxa"/>
          </w:tcPr>
          <w:p w:rsidR="00632EF3" w:rsidRPr="00F27DD0" w:rsidRDefault="00632EF3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Pass</w:t>
            </w:r>
            <w:r w:rsidRPr="00F27DD0">
              <w:rPr>
                <w:rFonts w:hint="eastAsia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632EF3" w:rsidRPr="00F27DD0" w:rsidRDefault="0015226A" w:rsidP="0063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632EF3" w:rsidRPr="00F27DD0">
              <w:rPr>
                <w:rFonts w:hint="eastAsia"/>
              </w:rPr>
              <w:t>人日</w:t>
            </w:r>
          </w:p>
        </w:tc>
      </w:tr>
      <w:tr w:rsidR="00ED6E4A" w:rsidRPr="00F27DD0" w:rsidTr="00632EF3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D6E4A" w:rsidRPr="00F27DD0" w:rsidRDefault="00ED6E4A" w:rsidP="00ED6E4A">
            <w:r w:rsidRPr="00F27DD0">
              <w:rPr>
                <w:rFonts w:hint="eastAsia"/>
              </w:rPr>
              <w:t>Version</w:t>
            </w:r>
            <w:r w:rsidRPr="00F27DD0">
              <w:t>-006</w:t>
            </w:r>
          </w:p>
        </w:tc>
        <w:tc>
          <w:tcPr>
            <w:tcW w:w="985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查询某个日期的大盘信息</w:t>
            </w:r>
          </w:p>
        </w:tc>
        <w:tc>
          <w:tcPr>
            <w:tcW w:w="985" w:type="dxa"/>
          </w:tcPr>
          <w:p w:rsidR="00ED6E4A" w:rsidRPr="00F27DD0" w:rsidRDefault="00D9780A" w:rsidP="00D9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该日股市正常运行</w:t>
            </w:r>
          </w:p>
        </w:tc>
        <w:tc>
          <w:tcPr>
            <w:tcW w:w="1756" w:type="dxa"/>
          </w:tcPr>
          <w:p w:rsidR="00ED6E4A" w:rsidRDefault="0015226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查看大盘</w:t>
            </w:r>
          </w:p>
          <w:p w:rsidR="0015226A" w:rsidRPr="00F27DD0" w:rsidRDefault="0015226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687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该日的大盘信息</w:t>
            </w:r>
          </w:p>
        </w:tc>
        <w:tc>
          <w:tcPr>
            <w:tcW w:w="688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显示排序结果</w:t>
            </w:r>
          </w:p>
        </w:tc>
        <w:tc>
          <w:tcPr>
            <w:tcW w:w="1240" w:type="dxa"/>
          </w:tcPr>
          <w:p w:rsidR="00ED6E4A" w:rsidRPr="00F27DD0" w:rsidRDefault="00ED6E4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DD0"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ED6E4A" w:rsidRPr="00F27DD0" w:rsidRDefault="0015226A" w:rsidP="00ED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ED6E4A" w:rsidRPr="00F27DD0">
              <w:rPr>
                <w:rFonts w:hint="eastAsia"/>
              </w:rPr>
              <w:t>人日</w:t>
            </w:r>
          </w:p>
        </w:tc>
      </w:tr>
      <w:tr w:rsidR="00ED6E4A" w:rsidRPr="00F27DD0" w:rsidTr="0063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ED6E4A" w:rsidRPr="00F27DD0" w:rsidRDefault="00ED6E4A" w:rsidP="00ED6E4A">
            <w:r w:rsidRPr="00F27DD0">
              <w:rPr>
                <w:rFonts w:hint="eastAsia"/>
              </w:rPr>
              <w:t>Version</w:t>
            </w:r>
            <w:r w:rsidRPr="00F27DD0">
              <w:t>-007</w:t>
            </w:r>
          </w:p>
        </w:tc>
        <w:tc>
          <w:tcPr>
            <w:tcW w:w="985" w:type="dxa"/>
          </w:tcPr>
          <w:p w:rsidR="00ED6E4A" w:rsidRPr="00F27DD0" w:rsidRDefault="00ED6E4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对大盘数据进行排序</w:t>
            </w:r>
          </w:p>
        </w:tc>
        <w:tc>
          <w:tcPr>
            <w:tcW w:w="985" w:type="dxa"/>
          </w:tcPr>
          <w:p w:rsidR="00ED6E4A" w:rsidRPr="00F27DD0" w:rsidRDefault="00D9780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界面已获取大盘数据</w:t>
            </w:r>
          </w:p>
        </w:tc>
        <w:tc>
          <w:tcPr>
            <w:tcW w:w="1756" w:type="dxa"/>
          </w:tcPr>
          <w:p w:rsidR="00ED6E4A" w:rsidRPr="00F27DD0" w:rsidRDefault="0015226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点击大盘数据的属性名</w:t>
            </w:r>
          </w:p>
        </w:tc>
        <w:tc>
          <w:tcPr>
            <w:tcW w:w="687" w:type="dxa"/>
          </w:tcPr>
          <w:p w:rsidR="00ED6E4A" w:rsidRPr="00F27DD0" w:rsidRDefault="00ED6E4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排序后结果</w:t>
            </w:r>
          </w:p>
        </w:tc>
        <w:tc>
          <w:tcPr>
            <w:tcW w:w="688" w:type="dxa"/>
          </w:tcPr>
          <w:p w:rsidR="00ED6E4A" w:rsidRPr="00F27DD0" w:rsidRDefault="00ED6E4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显示</w:t>
            </w:r>
            <w:r w:rsidR="0015226A">
              <w:rPr>
                <w:rFonts w:hint="eastAsia"/>
              </w:rPr>
              <w:t>排序后结果</w:t>
            </w:r>
          </w:p>
        </w:tc>
        <w:tc>
          <w:tcPr>
            <w:tcW w:w="1240" w:type="dxa"/>
          </w:tcPr>
          <w:p w:rsidR="00ED6E4A" w:rsidRPr="00F27DD0" w:rsidRDefault="00ED6E4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DD0">
              <w:t>Fail-&gt;Pass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ED6E4A" w:rsidRPr="00F27DD0" w:rsidRDefault="0015226A" w:rsidP="00ED6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="00ED6E4A" w:rsidRPr="00F27DD0">
              <w:rPr>
                <w:rFonts w:hint="eastAsia"/>
              </w:rPr>
              <w:t>人日</w:t>
            </w:r>
          </w:p>
        </w:tc>
      </w:tr>
      <w:tr w:rsidR="0015226A" w:rsidRPr="00F27DD0" w:rsidTr="00632EF3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5226A" w:rsidRPr="00F27DD0" w:rsidRDefault="0015226A" w:rsidP="0015226A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985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测试股票详细信息的查询</w:t>
            </w:r>
          </w:p>
        </w:tc>
        <w:tc>
          <w:tcPr>
            <w:tcW w:w="985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输入的查询股票代号符合规范</w:t>
            </w:r>
          </w:p>
        </w:tc>
        <w:tc>
          <w:tcPr>
            <w:tcW w:w="1756" w:type="dxa"/>
          </w:tcPr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选择属性筛选范围</w:t>
            </w:r>
          </w:p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</w:p>
        </w:tc>
        <w:tc>
          <w:tcPr>
            <w:tcW w:w="687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显示筛选后的结果</w:t>
            </w:r>
          </w:p>
        </w:tc>
        <w:tc>
          <w:tcPr>
            <w:tcW w:w="688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显示筛选后的结果</w:t>
            </w:r>
          </w:p>
        </w:tc>
        <w:tc>
          <w:tcPr>
            <w:tcW w:w="1240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15226A" w:rsidRPr="00F27DD0" w:rsidTr="0063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5226A" w:rsidRPr="00F27DD0" w:rsidRDefault="0015226A" w:rsidP="0015226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Version-</w:t>
            </w:r>
            <w:r>
              <w:t>009</w:t>
            </w:r>
          </w:p>
        </w:tc>
        <w:tc>
          <w:tcPr>
            <w:tcW w:w="985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对某只股票的交易数据进行排序</w:t>
            </w:r>
          </w:p>
        </w:tc>
        <w:tc>
          <w:tcPr>
            <w:tcW w:w="985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界面已获取股票交易数据</w:t>
            </w:r>
          </w:p>
        </w:tc>
        <w:tc>
          <w:tcPr>
            <w:tcW w:w="1756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点击股票详细信息的属性名</w:t>
            </w:r>
          </w:p>
        </w:tc>
        <w:tc>
          <w:tcPr>
            <w:tcW w:w="687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显示排序后的结果</w:t>
            </w:r>
          </w:p>
        </w:tc>
        <w:tc>
          <w:tcPr>
            <w:tcW w:w="688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显示排序后的结果</w:t>
            </w:r>
          </w:p>
        </w:tc>
        <w:tc>
          <w:tcPr>
            <w:tcW w:w="1240" w:type="dxa"/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15226A" w:rsidRPr="00F27DD0" w:rsidRDefault="0015226A" w:rsidP="0015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  <w:tr w:rsidR="0015226A" w:rsidRPr="00F27DD0" w:rsidTr="00632EF3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:rsidR="0015226A" w:rsidRPr="00F27DD0" w:rsidRDefault="0015226A" w:rsidP="0015226A">
            <w:pPr>
              <w:rPr>
                <w:rFonts w:hint="eastAsia"/>
              </w:rPr>
            </w:pPr>
            <w:r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985" w:type="dxa"/>
          </w:tcPr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对某只股票的交易数据进行筛选</w:t>
            </w:r>
          </w:p>
        </w:tc>
        <w:tc>
          <w:tcPr>
            <w:tcW w:w="985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界面已获取交易数据</w:t>
            </w:r>
          </w:p>
        </w:tc>
        <w:tc>
          <w:tcPr>
            <w:tcW w:w="1756" w:type="dxa"/>
          </w:tcPr>
          <w:p w:rsidR="0015226A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选择属性筛选范围</w:t>
            </w:r>
          </w:p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</w:p>
        </w:tc>
        <w:tc>
          <w:tcPr>
            <w:tcW w:w="687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显示筛选后的结果</w:t>
            </w:r>
          </w:p>
        </w:tc>
        <w:tc>
          <w:tcPr>
            <w:tcW w:w="688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显示筛选后的结果</w:t>
            </w:r>
          </w:p>
        </w:tc>
        <w:tc>
          <w:tcPr>
            <w:tcW w:w="1240" w:type="dxa"/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</w:p>
        </w:tc>
        <w:tc>
          <w:tcPr>
            <w:tcW w:w="881" w:type="dxa"/>
            <w:tcBorders>
              <w:right w:val="single" w:sz="12" w:space="0" w:color="FFFFFF" w:themeColor="background1"/>
            </w:tcBorders>
          </w:tcPr>
          <w:p w:rsidR="0015226A" w:rsidRPr="00F27DD0" w:rsidRDefault="0015226A" w:rsidP="0015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  <w:r w:rsidRPr="00F27DD0">
              <w:rPr>
                <w:rFonts w:hint="eastAsia"/>
              </w:rPr>
              <w:t>人日</w:t>
            </w:r>
          </w:p>
        </w:tc>
      </w:tr>
    </w:tbl>
    <w:p w:rsidR="00144B82" w:rsidRPr="00F27DD0" w:rsidRDefault="00311F32" w:rsidP="00311F32">
      <w:pPr>
        <w:pStyle w:val="af5"/>
      </w:pPr>
      <w:bookmarkStart w:id="21" w:name="_Toc414723064"/>
      <w:bookmarkStart w:id="22" w:name="_Toc445505866"/>
      <w:r>
        <w:rPr>
          <w:rFonts w:hint="eastAsia"/>
        </w:rPr>
        <w:t>3.3</w:t>
      </w:r>
      <w:r w:rsidR="00B140DF" w:rsidRPr="00F27DD0">
        <w:rPr>
          <w:rFonts w:hint="eastAsia"/>
        </w:rPr>
        <w:t>测试结果分析</w:t>
      </w:r>
      <w:bookmarkEnd w:id="21"/>
      <w:bookmarkEnd w:id="22"/>
    </w:p>
    <w:p w:rsidR="00B140DF" w:rsidRPr="00F27DD0" w:rsidRDefault="00311F32" w:rsidP="00311F32">
      <w:pPr>
        <w:pStyle w:val="14"/>
        <w:ind w:firstLine="1124"/>
      </w:pPr>
      <w:bookmarkStart w:id="23" w:name="_Toc414723065"/>
      <w:bookmarkStart w:id="24" w:name="_Toc445505867"/>
      <w:r>
        <w:rPr>
          <w:rFonts w:hint="eastAsia"/>
        </w:rPr>
        <w:t>3.3.1</w:t>
      </w:r>
      <w:r w:rsidR="00B140DF" w:rsidRPr="00F27DD0">
        <w:rPr>
          <w:rFonts w:hint="eastAsia"/>
        </w:rPr>
        <w:t>测试结果统计</w:t>
      </w:r>
      <w:bookmarkEnd w:id="23"/>
      <w:bookmarkEnd w:id="24"/>
    </w:p>
    <w:p w:rsidR="00B140DF" w:rsidRPr="00F27DD0" w:rsidRDefault="00721547" w:rsidP="00F27DD0">
      <w:r w:rsidRPr="00F27DD0">
        <w:t>共涉及</w:t>
      </w:r>
      <w:r w:rsidR="004E7AA3">
        <w:t>10</w:t>
      </w:r>
      <w:r w:rsidRPr="00F27DD0">
        <w:rPr>
          <w:rFonts w:hint="eastAsia"/>
        </w:rPr>
        <w:t>个测试用例，执行时步骤都和测试用例说明相符。</w:t>
      </w:r>
    </w:p>
    <w:p w:rsidR="00721547" w:rsidRPr="00F27DD0" w:rsidRDefault="00721547" w:rsidP="00F27DD0">
      <w:r w:rsidRPr="00F27DD0">
        <w:t>测试用例通过率</w:t>
      </w:r>
      <w:r w:rsidRPr="00F27DD0">
        <w:rPr>
          <w:rFonts w:hint="eastAsia"/>
        </w:rPr>
        <w:t>：</w:t>
      </w:r>
      <w:r w:rsidR="004E7AA3">
        <w:t>90</w:t>
      </w:r>
      <w:r w:rsidRPr="00F27DD0">
        <w:t>%</w:t>
      </w:r>
    </w:p>
    <w:p w:rsidR="00721547" w:rsidRPr="00F27DD0" w:rsidRDefault="00721547" w:rsidP="00F27DD0">
      <w:r w:rsidRPr="00F27DD0">
        <w:t>测试覆盖率</w:t>
      </w:r>
      <w:r w:rsidRPr="00F27DD0">
        <w:rPr>
          <w:rFonts w:hint="eastAsia"/>
        </w:rPr>
        <w:t>：</w:t>
      </w:r>
      <w:r w:rsidRPr="00F27DD0">
        <w:rPr>
          <w:rFonts w:hint="eastAsia"/>
        </w:rPr>
        <w:t>100%</w:t>
      </w:r>
    </w:p>
    <w:p w:rsidR="00721547" w:rsidRPr="00F27DD0" w:rsidRDefault="00721547" w:rsidP="00F27DD0">
      <w:r w:rsidRPr="00F27DD0">
        <w:t>发现缺陷</w:t>
      </w:r>
      <w:r w:rsidRPr="00F27DD0">
        <w:rPr>
          <w:rFonts w:hint="eastAsia"/>
        </w:rPr>
        <w:t>：</w:t>
      </w:r>
      <w:r w:rsidRPr="00F27DD0">
        <w:rPr>
          <w:rFonts w:hint="eastAsia"/>
        </w:rPr>
        <w:t>1</w:t>
      </w:r>
      <w:r w:rsidRPr="00F27DD0">
        <w:rPr>
          <w:rFonts w:hint="eastAsia"/>
        </w:rPr>
        <w:t>个</w:t>
      </w:r>
    </w:p>
    <w:p w:rsidR="00721547" w:rsidRPr="00F27DD0" w:rsidRDefault="00721547" w:rsidP="00F27DD0">
      <w:r w:rsidRPr="00F27DD0">
        <w:t>测试执行成本</w:t>
      </w:r>
      <w:r w:rsidRPr="00F27DD0">
        <w:rPr>
          <w:rFonts w:hint="eastAsia"/>
        </w:rPr>
        <w:t>：</w:t>
      </w:r>
      <w:r w:rsidR="004E7AA3">
        <w:rPr>
          <w:rFonts w:hint="eastAsia"/>
        </w:rPr>
        <w:t>2</w:t>
      </w:r>
      <w:r w:rsidRPr="00F27DD0">
        <w:rPr>
          <w:rFonts w:hint="eastAsia"/>
        </w:rPr>
        <w:t>人日</w:t>
      </w:r>
    </w:p>
    <w:p w:rsidR="00721547" w:rsidRPr="00F27DD0" w:rsidRDefault="00311F32" w:rsidP="002D7EBC">
      <w:pPr>
        <w:pStyle w:val="14"/>
        <w:ind w:firstLine="1124"/>
      </w:pPr>
      <w:bookmarkStart w:id="25" w:name="_Toc414723066"/>
      <w:bookmarkStart w:id="26" w:name="_Toc445505868"/>
      <w:r>
        <w:rPr>
          <w:rFonts w:hint="eastAsia"/>
        </w:rPr>
        <w:t>3.3</w:t>
      </w:r>
      <w:r w:rsidR="002D7EBC">
        <w:rPr>
          <w:rFonts w:hint="eastAsia"/>
        </w:rPr>
        <w:t>.2</w:t>
      </w:r>
      <w:r w:rsidR="00721547" w:rsidRPr="00F27DD0">
        <w:rPr>
          <w:rFonts w:hint="eastAsia"/>
        </w:rPr>
        <w:t>结论</w:t>
      </w:r>
      <w:bookmarkEnd w:id="25"/>
      <w:bookmarkEnd w:id="26"/>
    </w:p>
    <w:p w:rsidR="00721547" w:rsidRPr="00F27DD0" w:rsidRDefault="00721547" w:rsidP="00F27DD0">
      <w:r w:rsidRPr="00F27DD0">
        <w:rPr>
          <w:rFonts w:hint="eastAsia"/>
        </w:rPr>
        <w:t>测试覆盖率达</w:t>
      </w:r>
      <w:r w:rsidRPr="00F27DD0">
        <w:rPr>
          <w:rFonts w:hint="eastAsia"/>
        </w:rPr>
        <w:t>100%</w:t>
      </w:r>
      <w:r w:rsidRPr="00F27DD0">
        <w:rPr>
          <w:rFonts w:hint="eastAsia"/>
        </w:rPr>
        <w:t>，符合测试计划中的验收标准。</w:t>
      </w:r>
    </w:p>
    <w:p w:rsidR="00721547" w:rsidRPr="00A03B1F" w:rsidRDefault="00721547" w:rsidP="00F27DD0">
      <w:r w:rsidRPr="00F27DD0">
        <w:t>测试用例通过率</w:t>
      </w:r>
      <w:r w:rsidR="004E7AA3">
        <w:t>90</w:t>
      </w:r>
      <w:r w:rsidRPr="00F27DD0">
        <w:rPr>
          <w:rFonts w:hint="eastAsia"/>
        </w:rPr>
        <w:t>%</w:t>
      </w:r>
      <w:r w:rsidRPr="00F27DD0">
        <w:rPr>
          <w:rFonts w:hint="eastAsia"/>
        </w:rPr>
        <w:t>，修改后通过率</w:t>
      </w:r>
      <w:r w:rsidRPr="00F27DD0">
        <w:rPr>
          <w:rFonts w:hint="eastAsia"/>
        </w:rPr>
        <w:t>100</w:t>
      </w:r>
      <w:r w:rsidRPr="00A03B1F">
        <w:rPr>
          <w:rFonts w:hint="eastAsia"/>
        </w:rPr>
        <w:t>%</w:t>
      </w:r>
      <w:r w:rsidRPr="00A03B1F">
        <w:rPr>
          <w:rFonts w:hint="eastAsia"/>
        </w:rPr>
        <w:t>，满足验收标准。</w:t>
      </w:r>
    </w:p>
    <w:sectPr w:rsidR="00721547" w:rsidRPr="00A03B1F" w:rsidSect="001E52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558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3E8" w:rsidRDefault="005C33E8" w:rsidP="005C3EE2">
      <w:r>
        <w:separator/>
      </w:r>
    </w:p>
  </w:endnote>
  <w:endnote w:type="continuationSeparator" w:id="0">
    <w:p w:rsidR="005C33E8" w:rsidRDefault="005C33E8" w:rsidP="005C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26F" w:rsidRDefault="0050626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813522"/>
      <w:docPartObj>
        <w:docPartGallery w:val="Page Numbers (Bottom of Page)"/>
        <w:docPartUnique/>
      </w:docPartObj>
    </w:sdtPr>
    <w:sdtContent>
      <w:p w:rsidR="0015226A" w:rsidRDefault="0015226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26F" w:rsidRPr="0050626F">
          <w:rPr>
            <w:noProof/>
            <w:lang w:val="zh-CN"/>
          </w:rPr>
          <w:t>4</w:t>
        </w:r>
        <w:r>
          <w:fldChar w:fldCharType="end"/>
        </w:r>
      </w:p>
    </w:sdtContent>
  </w:sdt>
  <w:p w:rsidR="0015226A" w:rsidRDefault="0015226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26F" w:rsidRDefault="005062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3E8" w:rsidRDefault="005C33E8" w:rsidP="005C3EE2">
      <w:r>
        <w:separator/>
      </w:r>
    </w:p>
  </w:footnote>
  <w:footnote w:type="continuationSeparator" w:id="0">
    <w:p w:rsidR="005C33E8" w:rsidRDefault="005C33E8" w:rsidP="005C3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26F" w:rsidRDefault="0050626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26A" w:rsidRDefault="0050626F" w:rsidP="0050626F">
    <w:pPr>
      <w:pStyle w:val="a6"/>
    </w:pPr>
    <w:r>
      <w:t>AnyQuant</w:t>
    </w:r>
    <w:r>
      <w:rPr>
        <w:rFonts w:hint="eastAsia"/>
      </w:rPr>
      <w:t>股票分析系统集成测试文档</w:t>
    </w:r>
    <w:bookmarkStart w:id="27" w:name="_GoBack"/>
    <w:bookmarkEnd w:id="27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26F" w:rsidRDefault="005062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E65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91E4B"/>
    <w:multiLevelType w:val="multilevel"/>
    <w:tmpl w:val="5D889D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67F17EF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0791D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9683A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41760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A700AB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3D476B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E75F6"/>
    <w:multiLevelType w:val="hybridMultilevel"/>
    <w:tmpl w:val="B724964C"/>
    <w:lvl w:ilvl="0" w:tplc="687482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973584"/>
    <w:multiLevelType w:val="hybridMultilevel"/>
    <w:tmpl w:val="E4263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9"/>
  </w:num>
  <w:num w:numId="17">
    <w:abstractNumId w:val="4"/>
  </w:num>
  <w:num w:numId="18">
    <w:abstractNumId w:val="5"/>
  </w:num>
  <w:num w:numId="19">
    <w:abstractNumId w:val="0"/>
  </w:num>
  <w:num w:numId="20">
    <w:abstractNumId w:val="7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D82"/>
    <w:rsid w:val="00043F54"/>
    <w:rsid w:val="000565C0"/>
    <w:rsid w:val="000739FC"/>
    <w:rsid w:val="00075080"/>
    <w:rsid w:val="000966C6"/>
    <w:rsid w:val="000A0AEC"/>
    <w:rsid w:val="000D470F"/>
    <w:rsid w:val="000E47AD"/>
    <w:rsid w:val="000F3976"/>
    <w:rsid w:val="00111890"/>
    <w:rsid w:val="00134611"/>
    <w:rsid w:val="00144B82"/>
    <w:rsid w:val="0015226A"/>
    <w:rsid w:val="00167748"/>
    <w:rsid w:val="00170BF4"/>
    <w:rsid w:val="00181F73"/>
    <w:rsid w:val="001E5288"/>
    <w:rsid w:val="00203823"/>
    <w:rsid w:val="002071E3"/>
    <w:rsid w:val="00240AD4"/>
    <w:rsid w:val="00267268"/>
    <w:rsid w:val="00277CDA"/>
    <w:rsid w:val="00296504"/>
    <w:rsid w:val="002A3767"/>
    <w:rsid w:val="002C333D"/>
    <w:rsid w:val="002C7925"/>
    <w:rsid w:val="002D3A8D"/>
    <w:rsid w:val="002D7EBC"/>
    <w:rsid w:val="002E16B8"/>
    <w:rsid w:val="002F3D34"/>
    <w:rsid w:val="00305D48"/>
    <w:rsid w:val="00311F32"/>
    <w:rsid w:val="00341CBE"/>
    <w:rsid w:val="0035636F"/>
    <w:rsid w:val="003A3C22"/>
    <w:rsid w:val="003D1C3B"/>
    <w:rsid w:val="004461D4"/>
    <w:rsid w:val="00456F7F"/>
    <w:rsid w:val="00471409"/>
    <w:rsid w:val="004A4812"/>
    <w:rsid w:val="004A5F85"/>
    <w:rsid w:val="004D7D82"/>
    <w:rsid w:val="004E69A1"/>
    <w:rsid w:val="004E7998"/>
    <w:rsid w:val="004E7AA3"/>
    <w:rsid w:val="004F3F22"/>
    <w:rsid w:val="0050626F"/>
    <w:rsid w:val="00563896"/>
    <w:rsid w:val="0056592F"/>
    <w:rsid w:val="005A448B"/>
    <w:rsid w:val="005C06EF"/>
    <w:rsid w:val="005C33E8"/>
    <w:rsid w:val="005C34BB"/>
    <w:rsid w:val="005C3EE2"/>
    <w:rsid w:val="005C5998"/>
    <w:rsid w:val="005E243C"/>
    <w:rsid w:val="005E31DF"/>
    <w:rsid w:val="005F1DFF"/>
    <w:rsid w:val="005F435C"/>
    <w:rsid w:val="00613031"/>
    <w:rsid w:val="006173AB"/>
    <w:rsid w:val="00632EF3"/>
    <w:rsid w:val="00640D60"/>
    <w:rsid w:val="00642224"/>
    <w:rsid w:val="006569DA"/>
    <w:rsid w:val="006A5456"/>
    <w:rsid w:val="006B3CC7"/>
    <w:rsid w:val="00721547"/>
    <w:rsid w:val="00722915"/>
    <w:rsid w:val="007435CA"/>
    <w:rsid w:val="00787977"/>
    <w:rsid w:val="007B5489"/>
    <w:rsid w:val="007C0B53"/>
    <w:rsid w:val="007C422C"/>
    <w:rsid w:val="007D187C"/>
    <w:rsid w:val="00824E90"/>
    <w:rsid w:val="00827A9A"/>
    <w:rsid w:val="008561D2"/>
    <w:rsid w:val="0086378D"/>
    <w:rsid w:val="0087497C"/>
    <w:rsid w:val="008A07B3"/>
    <w:rsid w:val="008A4278"/>
    <w:rsid w:val="008B02F3"/>
    <w:rsid w:val="008D28BF"/>
    <w:rsid w:val="0090326B"/>
    <w:rsid w:val="009815DE"/>
    <w:rsid w:val="009A00AA"/>
    <w:rsid w:val="009B7E66"/>
    <w:rsid w:val="009F044A"/>
    <w:rsid w:val="00A03B1F"/>
    <w:rsid w:val="00A40109"/>
    <w:rsid w:val="00A645DF"/>
    <w:rsid w:val="00AE623F"/>
    <w:rsid w:val="00B01A60"/>
    <w:rsid w:val="00B140DF"/>
    <w:rsid w:val="00B14A8E"/>
    <w:rsid w:val="00B65812"/>
    <w:rsid w:val="00B80C7F"/>
    <w:rsid w:val="00BA3998"/>
    <w:rsid w:val="00C3283E"/>
    <w:rsid w:val="00C4370C"/>
    <w:rsid w:val="00C5367C"/>
    <w:rsid w:val="00C54170"/>
    <w:rsid w:val="00C604CF"/>
    <w:rsid w:val="00C87CEF"/>
    <w:rsid w:val="00CD147D"/>
    <w:rsid w:val="00CE2803"/>
    <w:rsid w:val="00CE367A"/>
    <w:rsid w:val="00D07C20"/>
    <w:rsid w:val="00D32DCF"/>
    <w:rsid w:val="00D538C0"/>
    <w:rsid w:val="00D9780A"/>
    <w:rsid w:val="00DB0921"/>
    <w:rsid w:val="00DB360B"/>
    <w:rsid w:val="00DC1BB0"/>
    <w:rsid w:val="00DC306A"/>
    <w:rsid w:val="00DC5FFF"/>
    <w:rsid w:val="00DD6D20"/>
    <w:rsid w:val="00E16C2F"/>
    <w:rsid w:val="00E623BE"/>
    <w:rsid w:val="00E71624"/>
    <w:rsid w:val="00ED29AB"/>
    <w:rsid w:val="00ED6E4A"/>
    <w:rsid w:val="00EF3C95"/>
    <w:rsid w:val="00F00BA5"/>
    <w:rsid w:val="00F10C2C"/>
    <w:rsid w:val="00F27DD0"/>
    <w:rsid w:val="00F5027F"/>
    <w:rsid w:val="00F76502"/>
    <w:rsid w:val="00FA0BBA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FED3"/>
  <w15:docId w15:val="{513249D6-9B47-48E8-93A7-0229390B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EE2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0">
    <w:name w:val="heading 1"/>
    <w:basedOn w:val="a"/>
    <w:next w:val="a"/>
    <w:link w:val="11"/>
    <w:uiPriority w:val="9"/>
    <w:qFormat/>
    <w:rsid w:val="00C87CE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87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87CEF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link w:val="1Char"/>
    <w:qFormat/>
    <w:rsid w:val="005F435C"/>
    <w:pPr>
      <w:widowControl/>
      <w:numPr>
        <w:numId w:val="13"/>
      </w:numPr>
      <w:spacing w:before="100" w:beforeAutospacing="1" w:after="100" w:afterAutospacing="1"/>
      <w:ind w:firstLineChars="0" w:firstLine="0"/>
      <w:jc w:val="left"/>
      <w:outlineLvl w:val="0"/>
    </w:pPr>
    <w:rPr>
      <w:rFonts w:eastAsia="微软雅黑"/>
      <w:b/>
      <w:sz w:val="30"/>
      <w:szCs w:val="32"/>
    </w:rPr>
  </w:style>
  <w:style w:type="character" w:customStyle="1" w:styleId="1Char">
    <w:name w:val="1级标题 Char"/>
    <w:basedOn w:val="a0"/>
    <w:link w:val="1"/>
    <w:rsid w:val="005F435C"/>
    <w:rPr>
      <w:rFonts w:eastAsia="微软雅黑"/>
      <w:b/>
      <w:sz w:val="30"/>
      <w:szCs w:val="32"/>
    </w:rPr>
  </w:style>
  <w:style w:type="paragraph" w:styleId="a3">
    <w:name w:val="List Paragraph"/>
    <w:basedOn w:val="a"/>
    <w:uiPriority w:val="34"/>
    <w:qFormat/>
    <w:rsid w:val="00C87CEF"/>
    <w:pPr>
      <w:ind w:firstLineChars="200" w:firstLine="420"/>
    </w:pPr>
    <w:rPr>
      <w:rFonts w:asciiTheme="minorHAnsi" w:eastAsiaTheme="minorEastAsia" w:hAnsiTheme="minorHAnsi" w:cstheme="minorBidi"/>
      <w:szCs w:val="21"/>
    </w:rPr>
  </w:style>
  <w:style w:type="paragraph" w:customStyle="1" w:styleId="2">
    <w:name w:val="2级标题"/>
    <w:basedOn w:val="a3"/>
    <w:link w:val="2Char"/>
    <w:qFormat/>
    <w:rsid w:val="005F435C"/>
    <w:pPr>
      <w:widowControl/>
      <w:numPr>
        <w:ilvl w:val="1"/>
        <w:numId w:val="13"/>
      </w:numPr>
      <w:spacing w:before="100" w:beforeAutospacing="1"/>
      <w:ind w:firstLineChars="0" w:firstLine="0"/>
      <w:jc w:val="left"/>
      <w:outlineLvl w:val="1"/>
    </w:pPr>
    <w:rPr>
      <w:rFonts w:eastAsia="微软雅黑" w:cs="Times New Roman"/>
      <w:b/>
      <w:sz w:val="24"/>
      <w:szCs w:val="32"/>
    </w:rPr>
  </w:style>
  <w:style w:type="character" w:customStyle="1" w:styleId="2Char">
    <w:name w:val="2级标题 Char"/>
    <w:basedOn w:val="a0"/>
    <w:link w:val="2"/>
    <w:rsid w:val="005F435C"/>
    <w:rPr>
      <w:rFonts w:eastAsia="微软雅黑" w:cs="Times New Roman"/>
      <w:b/>
      <w:sz w:val="24"/>
      <w:szCs w:val="32"/>
    </w:rPr>
  </w:style>
  <w:style w:type="paragraph" w:customStyle="1" w:styleId="3">
    <w:name w:val="3级标题"/>
    <w:basedOn w:val="2"/>
    <w:link w:val="3Char"/>
    <w:qFormat/>
    <w:rsid w:val="005F435C"/>
    <w:pPr>
      <w:numPr>
        <w:ilvl w:val="2"/>
      </w:numPr>
      <w:spacing w:before="0" w:beforeAutospacing="0"/>
      <w:ind w:left="2268"/>
      <w:outlineLvl w:val="2"/>
    </w:pPr>
  </w:style>
  <w:style w:type="character" w:customStyle="1" w:styleId="3Char">
    <w:name w:val="3级标题 Char"/>
    <w:basedOn w:val="2Char"/>
    <w:link w:val="3"/>
    <w:rsid w:val="005F435C"/>
    <w:rPr>
      <w:rFonts w:eastAsia="微软雅黑" w:cs="Times New Roman"/>
      <w:b/>
      <w:sz w:val="24"/>
      <w:szCs w:val="32"/>
    </w:rPr>
  </w:style>
  <w:style w:type="paragraph" w:customStyle="1" w:styleId="4">
    <w:name w:val="4级标题"/>
    <w:basedOn w:val="3"/>
    <w:link w:val="4Char"/>
    <w:qFormat/>
    <w:rsid w:val="00C87CEF"/>
    <w:pPr>
      <w:numPr>
        <w:ilvl w:val="3"/>
      </w:numPr>
      <w:ind w:firstLineChars="202" w:firstLine="202"/>
    </w:pPr>
  </w:style>
  <w:style w:type="character" w:customStyle="1" w:styleId="4Char">
    <w:name w:val="4级标题 Char"/>
    <w:basedOn w:val="3Char"/>
    <w:link w:val="4"/>
    <w:rsid w:val="00C87CEF"/>
    <w:rPr>
      <w:rFonts w:eastAsia="微软雅黑" w:cs="Times New Roman"/>
      <w:b/>
      <w:sz w:val="24"/>
      <w:szCs w:val="32"/>
    </w:rPr>
  </w:style>
  <w:style w:type="paragraph" w:customStyle="1" w:styleId="5">
    <w:name w:val="样式5"/>
    <w:basedOn w:val="a3"/>
    <w:link w:val="5Char"/>
    <w:qFormat/>
    <w:rsid w:val="00C87CEF"/>
    <w:pPr>
      <w:widowControl/>
      <w:spacing w:line="0" w:lineRule="atLeast"/>
      <w:ind w:left="1559" w:firstLineChars="0" w:firstLine="0"/>
      <w:jc w:val="left"/>
    </w:pPr>
    <w:rPr>
      <w:rFonts w:eastAsia="微软雅黑"/>
      <w:szCs w:val="32"/>
    </w:rPr>
  </w:style>
  <w:style w:type="character" w:customStyle="1" w:styleId="5Char">
    <w:name w:val="样式5 Char"/>
    <w:basedOn w:val="a0"/>
    <w:link w:val="5"/>
    <w:rsid w:val="00C87CEF"/>
    <w:rPr>
      <w:rFonts w:eastAsia="微软雅黑"/>
      <w:szCs w:val="32"/>
    </w:rPr>
  </w:style>
  <w:style w:type="paragraph" w:customStyle="1" w:styleId="6">
    <w:name w:val="样式6"/>
    <w:basedOn w:val="5"/>
    <w:link w:val="6Char"/>
    <w:qFormat/>
    <w:rsid w:val="00C87CEF"/>
    <w:pPr>
      <w:ind w:left="992" w:firstLineChars="200" w:firstLine="200"/>
    </w:pPr>
  </w:style>
  <w:style w:type="character" w:customStyle="1" w:styleId="6Char">
    <w:name w:val="样式6 Char"/>
    <w:basedOn w:val="5Char"/>
    <w:link w:val="6"/>
    <w:rsid w:val="00C87CEF"/>
    <w:rPr>
      <w:rFonts w:eastAsia="微软雅黑"/>
      <w:szCs w:val="32"/>
    </w:rPr>
  </w:style>
  <w:style w:type="paragraph" w:styleId="a4">
    <w:name w:val="footer"/>
    <w:basedOn w:val="a"/>
    <w:link w:val="a5"/>
    <w:uiPriority w:val="99"/>
    <w:unhideWhenUsed/>
    <w:rsid w:val="00C87C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C87CEF"/>
    <w:rPr>
      <w:sz w:val="18"/>
      <w:szCs w:val="18"/>
    </w:rPr>
  </w:style>
  <w:style w:type="paragraph" w:styleId="a6">
    <w:name w:val="header"/>
    <w:basedOn w:val="a"/>
    <w:link w:val="a7"/>
    <w:unhideWhenUsed/>
    <w:rsid w:val="00C87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rsid w:val="00C87CEF"/>
    <w:rPr>
      <w:sz w:val="18"/>
      <w:szCs w:val="18"/>
    </w:rPr>
  </w:style>
  <w:style w:type="character" w:customStyle="1" w:styleId="apple-converted-space">
    <w:name w:val="apple-converted-space"/>
    <w:basedOn w:val="a0"/>
    <w:rsid w:val="00C87CEF"/>
  </w:style>
  <w:style w:type="character" w:customStyle="1" w:styleId="11">
    <w:name w:val="标题 1 字符"/>
    <w:basedOn w:val="a0"/>
    <w:link w:val="10"/>
    <w:uiPriority w:val="9"/>
    <w:rsid w:val="00C87CEF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semiHidden/>
    <w:rsid w:val="00C87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C87CEF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32DCF"/>
    <w:pPr>
      <w:tabs>
        <w:tab w:val="left" w:pos="420"/>
        <w:tab w:val="right" w:leader="dot" w:pos="8364"/>
      </w:tabs>
      <w:spacing w:line="0" w:lineRule="atLeast"/>
      <w:ind w:rightChars="40" w:right="84"/>
    </w:pPr>
    <w:rPr>
      <w:rFonts w:asciiTheme="minorHAnsi" w:eastAsiaTheme="minorEastAsia" w:hAnsiTheme="minorHAnsi" w:cstheme="minorBidi"/>
    </w:rPr>
  </w:style>
  <w:style w:type="paragraph" w:styleId="22">
    <w:name w:val="toc 2"/>
    <w:basedOn w:val="a"/>
    <w:next w:val="a"/>
    <w:autoRedefine/>
    <w:uiPriority w:val="39"/>
    <w:unhideWhenUsed/>
    <w:rsid w:val="00D32DCF"/>
    <w:pPr>
      <w:tabs>
        <w:tab w:val="left" w:pos="1050"/>
        <w:tab w:val="right" w:leader="dot" w:pos="8364"/>
      </w:tabs>
      <w:spacing w:line="0" w:lineRule="atLeast"/>
      <w:ind w:leftChars="200" w:left="420"/>
    </w:pPr>
    <w:rPr>
      <w:rFonts w:asciiTheme="minorHAnsi" w:eastAsiaTheme="minorEastAsia" w:hAnsiTheme="minorHAnsi" w:cstheme="minorBidi"/>
    </w:rPr>
  </w:style>
  <w:style w:type="paragraph" w:styleId="32">
    <w:name w:val="toc 3"/>
    <w:basedOn w:val="a"/>
    <w:next w:val="a"/>
    <w:autoRedefine/>
    <w:uiPriority w:val="39"/>
    <w:unhideWhenUsed/>
    <w:rsid w:val="00D32DCF"/>
    <w:pPr>
      <w:tabs>
        <w:tab w:val="left" w:pos="1680"/>
        <w:tab w:val="right" w:leader="dot" w:pos="8364"/>
      </w:tabs>
      <w:spacing w:line="0" w:lineRule="atLeast"/>
      <w:ind w:leftChars="400" w:left="840"/>
    </w:pPr>
    <w:rPr>
      <w:rFonts w:asciiTheme="minorHAnsi" w:eastAsiaTheme="minorEastAsia" w:hAnsiTheme="minorHAnsi" w:cstheme="minorBidi"/>
    </w:rPr>
  </w:style>
  <w:style w:type="paragraph" w:styleId="a8">
    <w:name w:val="annotation text"/>
    <w:basedOn w:val="a"/>
    <w:link w:val="a9"/>
    <w:uiPriority w:val="99"/>
    <w:semiHidden/>
    <w:unhideWhenUsed/>
    <w:rsid w:val="00C87CEF"/>
    <w:pPr>
      <w:jc w:val="left"/>
    </w:pPr>
    <w:rPr>
      <w:rFonts w:asciiTheme="minorHAnsi" w:eastAsiaTheme="minorEastAsia" w:hAnsiTheme="minorHAnsi" w:cstheme="minorBidi"/>
      <w:szCs w:val="21"/>
    </w:rPr>
  </w:style>
  <w:style w:type="character" w:customStyle="1" w:styleId="a9">
    <w:name w:val="批注文字 字符"/>
    <w:basedOn w:val="a0"/>
    <w:link w:val="a8"/>
    <w:uiPriority w:val="99"/>
    <w:semiHidden/>
    <w:rsid w:val="00C87CEF"/>
    <w:rPr>
      <w:szCs w:val="21"/>
    </w:rPr>
  </w:style>
  <w:style w:type="character" w:styleId="aa">
    <w:name w:val="annotation reference"/>
    <w:basedOn w:val="a0"/>
    <w:uiPriority w:val="99"/>
    <w:semiHidden/>
    <w:unhideWhenUsed/>
    <w:rsid w:val="00C87CEF"/>
    <w:rPr>
      <w:sz w:val="21"/>
      <w:szCs w:val="21"/>
    </w:rPr>
  </w:style>
  <w:style w:type="character" w:styleId="ab">
    <w:name w:val="Hyperlink"/>
    <w:basedOn w:val="a0"/>
    <w:uiPriority w:val="99"/>
    <w:unhideWhenUsed/>
    <w:rsid w:val="00C87CEF"/>
    <w:rPr>
      <w:color w:val="0563C1" w:themeColor="hyperlink"/>
      <w:u w:val="single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C87CEF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C87CEF"/>
    <w:rPr>
      <w:b/>
      <w:bCs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C87CEF"/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87CEF"/>
    <w:rPr>
      <w:sz w:val="18"/>
      <w:szCs w:val="18"/>
    </w:rPr>
  </w:style>
  <w:style w:type="table" w:styleId="af0">
    <w:name w:val="Table Grid"/>
    <w:basedOn w:val="a1"/>
    <w:uiPriority w:val="39"/>
    <w:rsid w:val="00C8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C87CEF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C87CEF"/>
    <w:rPr>
      <w:kern w:val="0"/>
      <w:sz w:val="22"/>
    </w:rPr>
  </w:style>
  <w:style w:type="table" w:customStyle="1" w:styleId="110">
    <w:name w:val="无格式表格 11"/>
    <w:basedOn w:val="a1"/>
    <w:uiPriority w:val="41"/>
    <w:rsid w:val="00C87C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网格型浅色1"/>
    <w:basedOn w:val="a1"/>
    <w:uiPriority w:val="40"/>
    <w:rsid w:val="00C87C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3">
    <w:name w:val="3级正文"/>
    <w:basedOn w:val="6"/>
    <w:qFormat/>
    <w:rsid w:val="00721547"/>
    <w:pPr>
      <w:ind w:left="1843"/>
    </w:pPr>
  </w:style>
  <w:style w:type="paragraph" w:styleId="TOC">
    <w:name w:val="TOC Heading"/>
    <w:basedOn w:val="10"/>
    <w:next w:val="a"/>
    <w:uiPriority w:val="39"/>
    <w:unhideWhenUsed/>
    <w:qFormat/>
    <w:rsid w:val="005F4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3">
    <w:name w:val="一级标题"/>
    <w:basedOn w:val="12"/>
    <w:link w:val="af4"/>
    <w:autoRedefine/>
    <w:qFormat/>
    <w:rsid w:val="00311F32"/>
    <w:pPr>
      <w:tabs>
        <w:tab w:val="clear" w:pos="420"/>
        <w:tab w:val="clear" w:pos="8364"/>
        <w:tab w:val="left" w:pos="1978"/>
      </w:tabs>
      <w:spacing w:line="240" w:lineRule="auto"/>
      <w:ind w:rightChars="0" w:right="0"/>
      <w:jc w:val="left"/>
      <w:outlineLvl w:val="0"/>
    </w:pPr>
    <w:rPr>
      <w:rFonts w:ascii="宋体" w:eastAsia="宋体" w:hAnsi="宋体" w:cs="Times New Roman"/>
      <w:b/>
      <w:bCs/>
      <w:sz w:val="32"/>
      <w:szCs w:val="21"/>
    </w:rPr>
  </w:style>
  <w:style w:type="paragraph" w:customStyle="1" w:styleId="af5">
    <w:name w:val="二级标题"/>
    <w:basedOn w:val="22"/>
    <w:link w:val="Char"/>
    <w:autoRedefine/>
    <w:qFormat/>
    <w:rsid w:val="004E7AA3"/>
    <w:pPr>
      <w:tabs>
        <w:tab w:val="clear" w:pos="1050"/>
        <w:tab w:val="clear" w:pos="8364"/>
      </w:tabs>
      <w:spacing w:line="240" w:lineRule="auto"/>
      <w:jc w:val="left"/>
      <w:outlineLvl w:val="1"/>
    </w:pPr>
    <w:rPr>
      <w:rFonts w:ascii="Times New Roman" w:eastAsia="宋体" w:hAnsi="Times New Roman" w:cs="Times New Roman"/>
      <w:b/>
      <w:sz w:val="30"/>
      <w:szCs w:val="20"/>
    </w:rPr>
  </w:style>
  <w:style w:type="character" w:customStyle="1" w:styleId="af4">
    <w:name w:val="一级标题 字符"/>
    <w:link w:val="af3"/>
    <w:rsid w:val="00311F32"/>
    <w:rPr>
      <w:rFonts w:ascii="宋体" w:eastAsia="宋体" w:hAnsi="宋体" w:cs="Times New Roman"/>
      <w:b/>
      <w:bCs/>
      <w:sz w:val="32"/>
    </w:rPr>
  </w:style>
  <w:style w:type="character" w:customStyle="1" w:styleId="Char">
    <w:name w:val="二级标题 Char"/>
    <w:link w:val="af5"/>
    <w:rsid w:val="004E7AA3"/>
    <w:rPr>
      <w:rFonts w:ascii="Times New Roman" w:eastAsia="宋体" w:hAnsi="Times New Roman" w:cs="Times New Roman"/>
      <w:b/>
      <w:sz w:val="30"/>
      <w:szCs w:val="20"/>
    </w:rPr>
  </w:style>
  <w:style w:type="paragraph" w:customStyle="1" w:styleId="14">
    <w:name w:val="三级标题1"/>
    <w:basedOn w:val="32"/>
    <w:link w:val="Char1"/>
    <w:autoRedefine/>
    <w:qFormat/>
    <w:rsid w:val="004E7AA3"/>
    <w:pPr>
      <w:tabs>
        <w:tab w:val="clear" w:pos="1680"/>
        <w:tab w:val="clear" w:pos="8364"/>
      </w:tabs>
      <w:spacing w:line="240" w:lineRule="auto"/>
      <w:ind w:leftChars="0" w:left="0" w:firstLineChars="400" w:firstLine="400"/>
      <w:jc w:val="left"/>
      <w:outlineLvl w:val="2"/>
    </w:pPr>
    <w:rPr>
      <w:rFonts w:ascii="宋体" w:eastAsia="宋体" w:hAnsi="宋体" w:cs="Times New Roman"/>
      <w:b/>
      <w:bCs/>
      <w:sz w:val="28"/>
      <w:szCs w:val="44"/>
    </w:rPr>
  </w:style>
  <w:style w:type="character" w:customStyle="1" w:styleId="Char1">
    <w:name w:val="三级标题 Char1"/>
    <w:link w:val="14"/>
    <w:rsid w:val="004E7AA3"/>
    <w:rPr>
      <w:rFonts w:ascii="宋体" w:eastAsia="宋体" w:hAnsi="宋体" w:cs="Times New Roman"/>
      <w:b/>
      <w:bCs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7360503A284B408C56FF521EA3A4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07CB37-8586-420E-A137-59E68B22F523}"/>
      </w:docPartPr>
      <w:docPartBody>
        <w:p w:rsidR="0041193D" w:rsidRDefault="0041193D" w:rsidP="0041193D">
          <w:pPr>
            <w:pStyle w:val="CE7360503A284B408C56FF521EA3A4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A3831B9F1042B7ABB4FA5E71C72B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C18356-7473-4A1A-8D12-EB12B685B5CB}"/>
      </w:docPartPr>
      <w:docPartBody>
        <w:p w:rsidR="0041193D" w:rsidRDefault="0041193D" w:rsidP="0041193D">
          <w:pPr>
            <w:pStyle w:val="2BA3831B9F1042B7ABB4FA5E71C72BBE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F64"/>
    <w:rsid w:val="001559EF"/>
    <w:rsid w:val="002C06B8"/>
    <w:rsid w:val="003C054D"/>
    <w:rsid w:val="003D5DB4"/>
    <w:rsid w:val="0041193D"/>
    <w:rsid w:val="008D38E0"/>
    <w:rsid w:val="00BB2718"/>
    <w:rsid w:val="00D34F64"/>
    <w:rsid w:val="00E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EA7FD3244C46E7969535AE5D94C3C2">
    <w:name w:val="A8EA7FD3244C46E7969535AE5D94C3C2"/>
    <w:rsid w:val="00D34F64"/>
    <w:pPr>
      <w:widowControl w:val="0"/>
      <w:jc w:val="both"/>
    </w:pPr>
  </w:style>
  <w:style w:type="paragraph" w:customStyle="1" w:styleId="0B1CE567D9ED49E29041EC4CFA5C063B">
    <w:name w:val="0B1CE567D9ED49E29041EC4CFA5C063B"/>
    <w:rsid w:val="00D34F64"/>
    <w:pPr>
      <w:widowControl w:val="0"/>
      <w:jc w:val="both"/>
    </w:pPr>
  </w:style>
  <w:style w:type="paragraph" w:customStyle="1" w:styleId="7FBE0700A33E4A9CB8F3A0FCA955FB1A">
    <w:name w:val="7FBE0700A33E4A9CB8F3A0FCA955FB1A"/>
    <w:rsid w:val="00D34F64"/>
    <w:pPr>
      <w:widowControl w:val="0"/>
      <w:jc w:val="both"/>
    </w:pPr>
  </w:style>
  <w:style w:type="paragraph" w:customStyle="1" w:styleId="4AA2833B4679433DB89072561492308E">
    <w:name w:val="4AA2833B4679433DB89072561492308E"/>
    <w:rsid w:val="00D34F64"/>
    <w:pPr>
      <w:widowControl w:val="0"/>
      <w:jc w:val="both"/>
    </w:pPr>
  </w:style>
  <w:style w:type="paragraph" w:customStyle="1" w:styleId="CA59C9B34AE949BFB2C6CDDD74FA8E9C">
    <w:name w:val="CA59C9B34AE949BFB2C6CDDD74FA8E9C"/>
    <w:rsid w:val="00D34F64"/>
    <w:pPr>
      <w:widowControl w:val="0"/>
      <w:jc w:val="both"/>
    </w:pPr>
  </w:style>
  <w:style w:type="paragraph" w:customStyle="1" w:styleId="32070768C1DF4B0D90E6CFA060D17BE6">
    <w:name w:val="32070768C1DF4B0D90E6CFA060D17BE6"/>
    <w:rsid w:val="00EA3D16"/>
    <w:pPr>
      <w:widowControl w:val="0"/>
      <w:jc w:val="both"/>
    </w:pPr>
  </w:style>
  <w:style w:type="paragraph" w:customStyle="1" w:styleId="CE7360503A284B408C56FF521EA3A4C0">
    <w:name w:val="CE7360503A284B408C56FF521EA3A4C0"/>
    <w:rsid w:val="0041193D"/>
    <w:pPr>
      <w:widowControl w:val="0"/>
      <w:jc w:val="both"/>
    </w:pPr>
  </w:style>
  <w:style w:type="paragraph" w:customStyle="1" w:styleId="2BA3831B9F1042B7ABB4FA5E71C72BBE">
    <w:name w:val="2BA3831B9F1042B7ABB4FA5E71C72BBE"/>
    <w:rsid w:val="004119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2016-03-11T00:00:00</PublishDate>
  <Abstract/>
  <CompanyAddress>JLBuffett小组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94EE1-A36A-43A8-BB3B-0F97A3BE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8</Pages>
  <Words>648</Words>
  <Characters>3695</Characters>
  <Application>Microsoft Office Word</Application>
  <DocSecurity>0</DocSecurity>
  <Lines>30</Lines>
  <Paragraphs>8</Paragraphs>
  <ScaleCrop>false</ScaleCrop>
  <Company>南京大学软件学院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AnyQuant股票分析系统集成测试文档</dc:title>
  <dc:subject>V1.0</dc:subject>
  <dc:creator>Ifews工作组</dc:creator>
  <cp:keywords/>
  <dc:description/>
  <cp:lastModifiedBy>叶落随风</cp:lastModifiedBy>
  <cp:revision>80</cp:revision>
  <cp:lastPrinted>2015-03-22T09:28:00Z</cp:lastPrinted>
  <dcterms:created xsi:type="dcterms:W3CDTF">2015-03-20T15:56:00Z</dcterms:created>
  <dcterms:modified xsi:type="dcterms:W3CDTF">2016-03-11T16:29:00Z</dcterms:modified>
</cp:coreProperties>
</file>