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91" w:rsidRPr="00AE0F91" w:rsidRDefault="00AE0F91" w:rsidP="00AE0F91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 xml:space="preserve">AJAX </w:t>
      </w:r>
      <w:r w:rsidRPr="00AE0F91">
        <w:rPr>
          <w:rFonts w:ascii="ＭＳ 明朝" w:eastAsia="ＭＳ 明朝" w:hAnsi="ＭＳ 明朝" w:cs="ＭＳ 明朝" w:hint="eastAsia"/>
          <w:kern w:val="36"/>
          <w:sz w:val="39"/>
          <w:szCs w:val="39"/>
        </w:rPr>
        <w:t>教</w:t>
      </w:r>
      <w:r w:rsidRPr="00AE0F91">
        <w:rPr>
          <w:rFonts w:ascii="ＭＳ 明朝" w:eastAsia="Times New Roman" w:hAnsi="ＭＳ 明朝" w:cs="ＭＳ 明朝"/>
          <w:kern w:val="36"/>
          <w:sz w:val="39"/>
          <w:szCs w:val="39"/>
        </w:rPr>
        <w:t>程</w:t>
      </w:r>
    </w:p>
    <w:p w:rsidR="00AE0F91" w:rsidRPr="00AE0F91" w:rsidRDefault="00AE0F91" w:rsidP="00AE0F91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5" w:tooltip="AJAX 教程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AJAX </w:t>
        </w:r>
        <w:r w:rsidRPr="00AE0F91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教程</w:t>
        </w:r>
      </w:hyperlink>
    </w:p>
    <w:p w:rsidR="00AE0F91" w:rsidRPr="00AE0F91" w:rsidRDefault="00AE0F91" w:rsidP="00AE0F91">
      <w:pPr>
        <w:numPr>
          <w:ilvl w:val="0"/>
          <w:numId w:val="1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6" w:tooltip="AJAX 简介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AJAX 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简介</w:t>
        </w:r>
      </w:hyperlink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>AJAX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>AJAX = Asynchronous JavaScript and XML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（异步的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XML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）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 xml:space="preserve">AJAX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不是新的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编程语言，而是一种使用现有标准的新方法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 xml:space="preserve">AJAX </w:t>
      </w:r>
      <w:proofErr w:type="spellStart"/>
      <w:r w:rsidRPr="00AE0F91">
        <w:rPr>
          <w:rFonts w:ascii="ＭＳ 明朝" w:eastAsia="Times New Roman" w:hAnsi="ＭＳ 明朝" w:cs="ＭＳ 明朝"/>
          <w:sz w:val="18"/>
          <w:szCs w:val="18"/>
        </w:rPr>
        <w:t>是与服</w:t>
      </w:r>
      <w:proofErr w:type="spellEnd"/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务器交换数据并更新部分网页的艺术，在不重新加载整个页面的情况下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7" w:tooltip="AJAX 教程" w:history="1">
        <w:proofErr w:type="spellStart"/>
        <w:r w:rsidRPr="00AE0F91">
          <w:rPr>
            <w:rFonts w:ascii="ＭＳ 明朝" w:eastAsia="Times New Roman" w:hAnsi="ＭＳ 明朝" w:cs="ＭＳ 明朝"/>
            <w:color w:val="900B09"/>
            <w:sz w:val="18"/>
            <w:szCs w:val="18"/>
            <w:u w:val="single"/>
          </w:rPr>
          <w:t>开始学</w:t>
        </w:r>
        <w:proofErr w:type="spellEnd"/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习</w:t>
        </w:r>
        <w:r w:rsidRPr="00AE0F91">
          <w:rPr>
            <w:rFonts w:ascii="Verdana" w:eastAsia="Times New Roman" w:hAnsi="Verdana" w:cs="Times New Roman"/>
            <w:color w:val="900B09"/>
            <w:sz w:val="18"/>
            <w:szCs w:val="18"/>
            <w:u w:val="single"/>
          </w:rPr>
          <w:t xml:space="preserve"> AJAX</w:t>
        </w:r>
      </w:hyperlink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ＭＳ 明朝" w:eastAsia="Times New Roman" w:hAnsi="ＭＳ 明朝" w:cs="ＭＳ 明朝"/>
          <w:sz w:val="18"/>
          <w:szCs w:val="18"/>
        </w:rPr>
        <w:t>！</w:t>
      </w:r>
    </w:p>
    <w:p w:rsidR="00AE0F91" w:rsidRPr="00AE0F91" w:rsidRDefault="00AE0F91" w:rsidP="00AE0F91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 xml:space="preserve">AJAX </w:t>
      </w:r>
      <w:r w:rsidRPr="00AE0F91">
        <w:rPr>
          <w:rFonts w:ascii="SimSun" w:eastAsia="SimSun" w:hAnsi="SimSun" w:cs="SimSun"/>
          <w:kern w:val="36"/>
          <w:sz w:val="39"/>
          <w:szCs w:val="39"/>
        </w:rPr>
        <w:t>简</w:t>
      </w:r>
      <w:r w:rsidRPr="00AE0F91">
        <w:rPr>
          <w:rFonts w:ascii="ＭＳ 明朝" w:eastAsia="Times New Roman" w:hAnsi="ＭＳ 明朝" w:cs="ＭＳ 明朝"/>
          <w:kern w:val="36"/>
          <w:sz w:val="39"/>
          <w:szCs w:val="39"/>
        </w:rPr>
        <w:t>介</w:t>
      </w:r>
    </w:p>
    <w:p w:rsidR="00AE0F91" w:rsidRPr="00AE0F91" w:rsidRDefault="00AE0F91" w:rsidP="00AE0F91">
      <w:pPr>
        <w:numPr>
          <w:ilvl w:val="0"/>
          <w:numId w:val="2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8" w:tooltip="AJAX 教程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AJAX </w:t>
        </w:r>
        <w:r w:rsidRPr="00AE0F91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教程</w:t>
        </w:r>
      </w:hyperlink>
    </w:p>
    <w:p w:rsidR="00AE0F91" w:rsidRPr="00AE0F91" w:rsidRDefault="00AE0F91" w:rsidP="00AE0F91">
      <w:pPr>
        <w:numPr>
          <w:ilvl w:val="0"/>
          <w:numId w:val="2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9" w:tooltip="AJAX 实例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AJAX 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实例</w:t>
        </w:r>
      </w:hyperlink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AJAX </w:t>
      </w:r>
      <w:r w:rsidRPr="00AE0F91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是一种在无需重新加</w:t>
      </w:r>
      <w:r w:rsidRPr="00AE0F91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载整个网页的情况下，能够更新部分网页的技术</w:t>
      </w:r>
      <w:r w:rsidRPr="00AE0F91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您</w:t>
      </w:r>
      <w:r w:rsidRPr="00AE0F91">
        <w:rPr>
          <w:rFonts w:ascii="SimSun" w:eastAsia="SimSun" w:hAnsi="SimSun" w:cs="SimSun" w:hint="eastAsia"/>
          <w:b/>
          <w:bCs/>
          <w:sz w:val="21"/>
          <w:szCs w:val="21"/>
        </w:rPr>
        <w:t>应当具备的基础知</w:t>
      </w:r>
      <w:r w:rsidRPr="00AE0F91">
        <w:rPr>
          <w:rFonts w:ascii="Microsoft YaHei" w:eastAsia="Microsoft YaHei" w:hAnsi="Microsoft YaHei" w:cs="Microsoft YaHei"/>
          <w:b/>
          <w:bCs/>
          <w:sz w:val="21"/>
          <w:szCs w:val="21"/>
        </w:rPr>
        <w:t>识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在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继续学习之前，您需要对下面的知识有基本的了解</w:t>
      </w:r>
      <w:r w:rsidRPr="00AE0F91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AE0F91" w:rsidRPr="00AE0F91" w:rsidRDefault="00AE0F91" w:rsidP="00AE0F91">
      <w:pPr>
        <w:numPr>
          <w:ilvl w:val="0"/>
          <w:numId w:val="3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>HTML / XHTML</w:t>
      </w:r>
    </w:p>
    <w:p w:rsidR="00AE0F91" w:rsidRPr="00AE0F91" w:rsidRDefault="00AE0F91" w:rsidP="00AE0F91">
      <w:pPr>
        <w:numPr>
          <w:ilvl w:val="0"/>
          <w:numId w:val="3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>CSS</w:t>
      </w:r>
    </w:p>
    <w:p w:rsidR="00AE0F91" w:rsidRPr="00AE0F91" w:rsidRDefault="00AE0F91" w:rsidP="00AE0F91">
      <w:pPr>
        <w:numPr>
          <w:ilvl w:val="0"/>
          <w:numId w:val="3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>JavaScript / DOM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如果您希望首先学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习这些项目，请在我们的</w:t>
      </w:r>
      <w:hyperlink r:id="rId10" w:tooltip="W3School 在线教程" w:history="1">
        <w:r w:rsidRPr="00AE0F91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  <w:u w:val="single"/>
          </w:rPr>
          <w:t>首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页</w:t>
        </w:r>
      </w:hyperlink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访问这些教程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什么是</w:t>
      </w:r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AJAX </w:t>
      </w:r>
      <w:r w:rsidRPr="00AE0F91">
        <w:rPr>
          <w:rFonts w:ascii="ＭＳ 明朝" w:eastAsia="Times New Roman" w:hAnsi="ＭＳ 明朝" w:cs="ＭＳ 明朝"/>
          <w:b/>
          <w:bCs/>
          <w:sz w:val="21"/>
          <w:szCs w:val="21"/>
        </w:rPr>
        <w:t>？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 xml:space="preserve">AJAX =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异步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XML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 xml:space="preserve">AJAX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是一种用于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创建快速动态网页的技术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通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过在后台与服务器进行少量数据交换，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AJAX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可以使网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页实现异步更新。这意味着可以在不重新加载整个网页的情况下，对网页的某部分进行更新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lastRenderedPageBreak/>
        <w:t>传统的网页（不使用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）如果需要更新内容，必需重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载整个网页面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有很多使用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的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应用程序案例：新浪微博、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Google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地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图、开心网等等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>Google Suggest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在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2005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年，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Google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通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过其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Google Suggest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使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变得流行起来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 xml:space="preserve">Google Suggest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使用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创造出动态性极强的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web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界面：当您在谷歌的搜索框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输入关键字时，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会把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这些字符发送到服务器，然后服务器会返回一个搜索建议的列表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今天就开始使用</w:t>
      </w:r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AJAX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Verdana" w:eastAsia="Times New Roman" w:hAnsi="Verdana" w:cs="Times New Roman"/>
          <w:sz w:val="18"/>
          <w:szCs w:val="18"/>
        </w:rPr>
        <w:t xml:space="preserve">AJAX </w:t>
      </w:r>
      <w:proofErr w:type="spellStart"/>
      <w:r w:rsidRPr="00AE0F91">
        <w:rPr>
          <w:rFonts w:ascii="ＭＳ 明朝" w:eastAsia="Times New Roman" w:hAnsi="ＭＳ 明朝" w:cs="ＭＳ 明朝"/>
          <w:sz w:val="18"/>
          <w:szCs w:val="18"/>
        </w:rPr>
        <w:t>基于已有的</w:t>
      </w:r>
      <w:proofErr w:type="spellEnd"/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标准。这些标准已被大多数开发者使用多年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请阅读下一章，看看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proofErr w:type="spellStart"/>
      <w:r w:rsidRPr="00AE0F91">
        <w:rPr>
          <w:rFonts w:ascii="ＭＳ 明朝" w:eastAsia="Times New Roman" w:hAnsi="ＭＳ 明朝" w:cs="ＭＳ 明朝"/>
          <w:sz w:val="18"/>
          <w:szCs w:val="18"/>
        </w:rPr>
        <w:t>是如何工作的</w:t>
      </w:r>
      <w:proofErr w:type="spellEnd"/>
      <w:r w:rsidRPr="00AE0F91">
        <w:rPr>
          <w:rFonts w:ascii="ＭＳ 明朝" w:eastAsia="Times New Roman" w:hAnsi="ＭＳ 明朝" w:cs="ＭＳ 明朝"/>
          <w:sz w:val="18"/>
          <w:szCs w:val="18"/>
        </w:rPr>
        <w:t>！</w:t>
      </w:r>
    </w:p>
    <w:p w:rsidR="00AE0F91" w:rsidRPr="00AE0F91" w:rsidRDefault="00AE0F91" w:rsidP="00AE0F91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 xml:space="preserve">AJAX </w:t>
      </w:r>
      <w:r w:rsidRPr="00AE0F91">
        <w:rPr>
          <w:rFonts w:ascii="SimSun" w:eastAsia="SimSun" w:hAnsi="SimSun" w:cs="SimSun"/>
          <w:kern w:val="36"/>
          <w:sz w:val="39"/>
          <w:szCs w:val="39"/>
        </w:rPr>
        <w:t>实</w:t>
      </w:r>
      <w:r w:rsidRPr="00AE0F91">
        <w:rPr>
          <w:rFonts w:ascii="ＭＳ 明朝" w:eastAsia="Times New Roman" w:hAnsi="ＭＳ 明朝" w:cs="ＭＳ 明朝"/>
          <w:kern w:val="36"/>
          <w:sz w:val="39"/>
          <w:szCs w:val="39"/>
        </w:rPr>
        <w:t>例</w:t>
      </w:r>
    </w:p>
    <w:p w:rsidR="00AE0F91" w:rsidRPr="00AE0F91" w:rsidRDefault="00AE0F91" w:rsidP="00AE0F91">
      <w:pPr>
        <w:numPr>
          <w:ilvl w:val="0"/>
          <w:numId w:val="4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1" w:tooltip="AJAX 简介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AJAX 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简介</w:t>
        </w:r>
      </w:hyperlink>
    </w:p>
    <w:p w:rsidR="00AE0F91" w:rsidRPr="00AE0F91" w:rsidRDefault="00AE0F91" w:rsidP="00AE0F91">
      <w:pPr>
        <w:numPr>
          <w:ilvl w:val="0"/>
          <w:numId w:val="4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2" w:tooltip="AJAX - 创建 XMLHttpRequest 对象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创建对象</w:t>
        </w:r>
      </w:hyperlink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为了帮助您理解</w:t>
      </w:r>
      <w:r w:rsidRPr="00AE0F9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AJAX </w:t>
      </w:r>
      <w:r w:rsidRPr="00AE0F91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的工作原理，我</w:t>
      </w:r>
      <w:r w:rsidRPr="00AE0F91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们创建了一个小型的</w:t>
      </w:r>
      <w:r w:rsidRPr="00AE0F9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AJAX </w:t>
      </w:r>
      <w:r w:rsidRPr="00AE0F91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应用程序</w:t>
      </w:r>
      <w:r w:rsidRPr="00AE0F91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SimSun" w:eastAsia="SimSun" w:hAnsi="SimSun" w:cs="SimSun" w:hint="eastAsia"/>
          <w:b/>
          <w:bCs/>
          <w:sz w:val="21"/>
          <w:szCs w:val="21"/>
        </w:rPr>
        <w:t>实</w:t>
      </w:r>
      <w:r w:rsidRPr="00AE0F91">
        <w:rPr>
          <w:rFonts w:ascii="ＭＳ 明朝" w:eastAsia="Times New Roman" w:hAnsi="ＭＳ 明朝" w:cs="ＭＳ 明朝"/>
          <w:b/>
          <w:bCs/>
          <w:sz w:val="21"/>
          <w:szCs w:val="21"/>
        </w:rPr>
        <w:t>例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color w:val="0479A7"/>
          <w:sz w:val="18"/>
          <w:szCs w:val="18"/>
        </w:rPr>
      </w:pPr>
      <w:r w:rsidRPr="00AE0F91">
        <w:rPr>
          <w:rFonts w:ascii="Verdana" w:eastAsia="Times New Roman" w:hAnsi="Verdana" w:cs="Times New Roman"/>
          <w:color w:val="0479A7"/>
          <w:sz w:val="18"/>
          <w:szCs w:val="18"/>
        </w:rPr>
        <w:t>AJAX is not a programming language.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color w:val="0479A7"/>
          <w:sz w:val="18"/>
          <w:szCs w:val="18"/>
        </w:rPr>
      </w:pPr>
      <w:r w:rsidRPr="00AE0F91">
        <w:rPr>
          <w:rFonts w:ascii="Verdana" w:eastAsia="Times New Roman" w:hAnsi="Verdana" w:cs="Times New Roman"/>
          <w:color w:val="0479A7"/>
          <w:sz w:val="18"/>
          <w:szCs w:val="18"/>
        </w:rPr>
        <w:t>It is just a technique for creating better and more interactive web applications.</w:t>
      </w:r>
    </w:p>
    <w:p w:rsidR="00AE0F91" w:rsidRPr="00AE0F91" w:rsidRDefault="00AE0F91" w:rsidP="00AE0F91">
      <w:pPr>
        <w:spacing w:after="0" w:line="24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通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过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改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变内</w:t>
      </w:r>
      <w:r w:rsidRPr="00AE0F91">
        <w:rPr>
          <w:rFonts w:ascii="ＭＳ 明朝" w:eastAsia="Times New Roman" w:hAnsi="ＭＳ 明朝" w:cs="ＭＳ 明朝"/>
          <w:sz w:val="18"/>
          <w:szCs w:val="18"/>
        </w:rPr>
        <w:t>容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AJAX </w:t>
      </w:r>
      <w:r w:rsidRPr="00AE0F91">
        <w:rPr>
          <w:rFonts w:ascii="SimSun" w:eastAsia="SimSun" w:hAnsi="SimSun" w:cs="SimSun" w:hint="eastAsia"/>
          <w:b/>
          <w:bCs/>
          <w:sz w:val="21"/>
          <w:szCs w:val="21"/>
        </w:rPr>
        <w:t>实例解</w:t>
      </w:r>
      <w:r w:rsidRPr="00AE0F91">
        <w:rPr>
          <w:rFonts w:ascii="Microsoft YaHei" w:eastAsia="Microsoft YaHei" w:hAnsi="Microsoft YaHei" w:cs="Microsoft YaHei"/>
          <w:b/>
          <w:bCs/>
          <w:sz w:val="21"/>
          <w:szCs w:val="21"/>
        </w:rPr>
        <w:t>释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上面的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应用程序包含一个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div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和一个按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钮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AE0F91">
        <w:rPr>
          <w:rFonts w:ascii="Verdana" w:eastAsia="Times New Roman" w:hAnsi="Verdana" w:cs="Times New Roman"/>
          <w:sz w:val="18"/>
          <w:szCs w:val="18"/>
        </w:rPr>
        <w:t>div</w:t>
      </w:r>
      <w:proofErr w:type="gram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部分用于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显示来自服务器的信息。当按钮被点击时，它负责调用名为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loadXMLDoc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()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的函数</w:t>
      </w:r>
      <w:r w:rsidRPr="00AE0F91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lastRenderedPageBreak/>
        <w:t>&lt;</w:t>
      </w: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"&gt;&lt;h3&gt;Let AJAX change this text&lt;/h3&gt;&lt;/div&gt;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&lt;button type="button" </w:t>
      </w:r>
      <w:proofErr w:type="spellStart"/>
      <w:r w:rsidRPr="00AE0F91">
        <w:rPr>
          <w:rFonts w:ascii="Courier New" w:eastAsia="Times New Roman" w:hAnsi="Courier New" w:cs="Courier New"/>
          <w:color w:val="DD0000"/>
          <w:sz w:val="20"/>
          <w:szCs w:val="20"/>
        </w:rPr>
        <w:t>onclick</w:t>
      </w:r>
      <w:proofErr w:type="spellEnd"/>
      <w:r w:rsidRPr="00AE0F91">
        <w:rPr>
          <w:rFonts w:ascii="Courier New" w:eastAsia="Times New Roman" w:hAnsi="Courier New" w:cs="Courier New"/>
          <w:color w:val="DD0000"/>
          <w:sz w:val="20"/>
          <w:szCs w:val="20"/>
        </w:rPr>
        <w:t>="</w:t>
      </w:r>
      <w:proofErr w:type="spellStart"/>
      <w:proofErr w:type="gramStart"/>
      <w:r w:rsidRPr="00AE0F91">
        <w:rPr>
          <w:rFonts w:ascii="Courier New" w:eastAsia="Times New Roman" w:hAnsi="Courier New" w:cs="Courier New"/>
          <w:color w:val="DD0000"/>
          <w:sz w:val="20"/>
          <w:szCs w:val="20"/>
        </w:rPr>
        <w:t>loadXMLDoc</w:t>
      </w:r>
      <w:proofErr w:type="spellEnd"/>
      <w:r w:rsidRPr="00AE0F91">
        <w:rPr>
          <w:rFonts w:ascii="Courier New" w:eastAsia="Times New Roman" w:hAnsi="Courier New" w:cs="Courier New"/>
          <w:color w:val="DD0000"/>
          <w:sz w:val="20"/>
          <w:szCs w:val="20"/>
        </w:rPr>
        <w:t>(</w:t>
      </w:r>
      <w:proofErr w:type="gramEnd"/>
      <w:r w:rsidRPr="00AE0F91">
        <w:rPr>
          <w:rFonts w:ascii="Courier New" w:eastAsia="Times New Roman" w:hAnsi="Courier New" w:cs="Courier New"/>
          <w:color w:val="DD0000"/>
          <w:sz w:val="20"/>
          <w:szCs w:val="20"/>
        </w:rPr>
        <w:t>)"</w:t>
      </w:r>
      <w:r w:rsidRPr="00AE0F91">
        <w:rPr>
          <w:rFonts w:ascii="Courier New" w:eastAsia="Times New Roman" w:hAnsi="Courier New" w:cs="Courier New"/>
          <w:sz w:val="20"/>
          <w:szCs w:val="20"/>
        </w:rPr>
        <w:t>&gt;Change Content&lt;/button&gt;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接下来，在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页面的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head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部分添加一个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&lt;script&gt;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标签。该标签中包含了这个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proofErr w:type="gramStart"/>
      <w:r w:rsidRPr="00AE0F91">
        <w:rPr>
          <w:rFonts w:ascii="Verdana" w:eastAsia="Times New Roman" w:hAnsi="Verdana" w:cs="Times New Roman"/>
          <w:sz w:val="18"/>
          <w:szCs w:val="18"/>
        </w:rPr>
        <w:t>loadXMLDoc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>(</w:t>
      </w:r>
      <w:proofErr w:type="gramEnd"/>
      <w:r w:rsidRPr="00AE0F91">
        <w:rPr>
          <w:rFonts w:ascii="Verdana" w:eastAsia="Times New Roman" w:hAnsi="Verdana" w:cs="Times New Roman"/>
          <w:sz w:val="18"/>
          <w:szCs w:val="18"/>
        </w:rPr>
        <w:t xml:space="preserve">)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函数</w:t>
      </w:r>
      <w:r w:rsidRPr="00AE0F91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>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&lt;script type="text/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javascript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"&gt;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loadXMLDoc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()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{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.... AJAX script goes </w:t>
      </w:r>
      <w:proofErr w:type="gramStart"/>
      <w:r w:rsidRPr="00AE0F91">
        <w:rPr>
          <w:rFonts w:ascii="Courier New" w:eastAsia="Times New Roman" w:hAnsi="Courier New" w:cs="Courier New"/>
          <w:color w:val="999999"/>
          <w:sz w:val="20"/>
          <w:szCs w:val="20"/>
        </w:rPr>
        <w:t>here ...</w:t>
      </w:r>
      <w:proofErr w:type="gramEnd"/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}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AE0F91">
        <w:rPr>
          <w:rFonts w:ascii="ＭＳ 明朝" w:eastAsia="Times New Roman" w:hAnsi="ＭＳ 明朝" w:cs="ＭＳ 明朝"/>
          <w:sz w:val="18"/>
          <w:szCs w:val="18"/>
        </w:rPr>
        <w:t>下面的章</w:t>
      </w:r>
      <w:proofErr w:type="spellEnd"/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节会为您讲解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AJAX </w:t>
      </w:r>
      <w:proofErr w:type="spellStart"/>
      <w:r w:rsidRPr="00AE0F91">
        <w:rPr>
          <w:rFonts w:ascii="ＭＳ 明朝" w:eastAsia="Times New Roman" w:hAnsi="ＭＳ 明朝" w:cs="ＭＳ 明朝"/>
          <w:sz w:val="18"/>
          <w:szCs w:val="18"/>
        </w:rPr>
        <w:t>的工作原理</w:t>
      </w:r>
      <w:proofErr w:type="spellEnd"/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 xml:space="preserve">AJAX - </w:t>
      </w:r>
      <w:r w:rsidRPr="00AE0F91">
        <w:rPr>
          <w:rFonts w:ascii="SimSun" w:eastAsia="SimSun" w:hAnsi="SimSun" w:cs="SimSun"/>
          <w:kern w:val="36"/>
          <w:sz w:val="39"/>
          <w:szCs w:val="39"/>
        </w:rPr>
        <w:t>创</w:t>
      </w:r>
      <w:r w:rsidRPr="00AE0F91">
        <w:rPr>
          <w:rFonts w:ascii="ＭＳ 明朝" w:eastAsia="Times New Roman" w:hAnsi="ＭＳ 明朝" w:cs="ＭＳ 明朝"/>
          <w:kern w:val="36"/>
          <w:sz w:val="39"/>
          <w:szCs w:val="39"/>
        </w:rPr>
        <w:t>建</w:t>
      </w:r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 xml:space="preserve"> </w:t>
      </w:r>
      <w:proofErr w:type="spellStart"/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>XMLHttpRequest</w:t>
      </w:r>
      <w:proofErr w:type="spellEnd"/>
      <w:r w:rsidRPr="00AE0F91">
        <w:rPr>
          <w:rFonts w:ascii="΢ȭхڧ;" w:eastAsia="Times New Roman" w:hAnsi="΢ȭхڧ;" w:cs="Times New Roman"/>
          <w:kern w:val="36"/>
          <w:sz w:val="39"/>
          <w:szCs w:val="39"/>
        </w:rPr>
        <w:t xml:space="preserve"> </w:t>
      </w:r>
      <w:r w:rsidRPr="00AE0F91">
        <w:rPr>
          <w:rFonts w:ascii="SimSun" w:eastAsia="SimSun" w:hAnsi="SimSun" w:cs="SimSun"/>
          <w:kern w:val="36"/>
          <w:sz w:val="39"/>
          <w:szCs w:val="39"/>
        </w:rPr>
        <w:t>对</w:t>
      </w:r>
      <w:r w:rsidRPr="00AE0F91">
        <w:rPr>
          <w:rFonts w:ascii="ＭＳ 明朝" w:eastAsia="Times New Roman" w:hAnsi="ＭＳ 明朝" w:cs="ＭＳ 明朝"/>
          <w:kern w:val="36"/>
          <w:sz w:val="39"/>
          <w:szCs w:val="39"/>
        </w:rPr>
        <w:t>象</w:t>
      </w:r>
    </w:p>
    <w:p w:rsidR="00AE0F91" w:rsidRPr="00AE0F91" w:rsidRDefault="00AE0F91" w:rsidP="00AE0F91">
      <w:pPr>
        <w:numPr>
          <w:ilvl w:val="0"/>
          <w:numId w:val="5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3" w:tooltip="AJAX 实例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AJAX 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实例</w:t>
        </w:r>
      </w:hyperlink>
    </w:p>
    <w:p w:rsidR="00AE0F91" w:rsidRPr="00AE0F91" w:rsidRDefault="00AE0F91" w:rsidP="00AE0F91">
      <w:pPr>
        <w:numPr>
          <w:ilvl w:val="0"/>
          <w:numId w:val="5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4" w:tooltip="AJAX - 向服务器发送请求" w:history="1">
        <w:r w:rsidRPr="00AE0F91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r w:rsidRPr="00AE0F91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请求</w:t>
        </w:r>
      </w:hyperlink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AE0F9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r w:rsidRPr="00AE0F91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是</w:t>
      </w:r>
      <w:r w:rsidRPr="00AE0F91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AJAX </w:t>
      </w:r>
      <w:r w:rsidRPr="00AE0F91">
        <w:rPr>
          <w:rFonts w:ascii="ＭＳ ゴシック" w:eastAsia="ＭＳ ゴシック" w:hAnsi="ＭＳ ゴシック" w:cs="ＭＳ ゴシック" w:hint="eastAsia"/>
          <w:b/>
          <w:bCs/>
          <w:color w:val="000000"/>
          <w:sz w:val="18"/>
          <w:szCs w:val="18"/>
        </w:rPr>
        <w:t>的基</w:t>
      </w:r>
      <w:r w:rsidRPr="00AE0F91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础</w:t>
      </w:r>
      <w:r w:rsidRPr="00AE0F91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>XMLHttpRequest</w:t>
      </w:r>
      <w:proofErr w:type="spellEnd"/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</w:t>
      </w:r>
      <w:r w:rsidRPr="00AE0F91">
        <w:rPr>
          <w:rFonts w:ascii="SimSun" w:eastAsia="SimSun" w:hAnsi="SimSun" w:cs="SimSun" w:hint="eastAsia"/>
          <w:b/>
          <w:bCs/>
          <w:sz w:val="21"/>
          <w:szCs w:val="21"/>
        </w:rPr>
        <w:t>对</w:t>
      </w:r>
      <w:r w:rsidRPr="00AE0F91">
        <w:rPr>
          <w:rFonts w:ascii="ＭＳ 明朝" w:eastAsia="Times New Roman" w:hAnsi="ＭＳ 明朝" w:cs="ＭＳ 明朝"/>
          <w:b/>
          <w:bCs/>
          <w:sz w:val="21"/>
          <w:szCs w:val="21"/>
        </w:rPr>
        <w:t>象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所有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现代浏览器均支持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对象（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IE5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IE6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使用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ActiveXObject</w:t>
      </w:r>
      <w:proofErr w:type="spellEnd"/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）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用于在后台与服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务器交换数据。这意味着可以在不重新加载整个网页的情况下，对网页的某部分进行更新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AE0F91">
        <w:rPr>
          <w:rFonts w:ascii="SimSun" w:eastAsia="SimSun" w:hAnsi="SimSun" w:cs="SimSun" w:hint="eastAsia"/>
          <w:b/>
          <w:bCs/>
          <w:sz w:val="21"/>
          <w:szCs w:val="21"/>
        </w:rPr>
        <w:lastRenderedPageBreak/>
        <w:t>创建</w:t>
      </w:r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</w:t>
      </w:r>
      <w:proofErr w:type="spellStart"/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>XMLHttpRequest</w:t>
      </w:r>
      <w:proofErr w:type="spellEnd"/>
      <w:r w:rsidRPr="00AE0F91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</w:t>
      </w:r>
      <w:r w:rsidRPr="00AE0F91">
        <w:rPr>
          <w:rFonts w:ascii="SimSun" w:eastAsia="SimSun" w:hAnsi="SimSun" w:cs="SimSun" w:hint="eastAsia"/>
          <w:b/>
          <w:bCs/>
          <w:sz w:val="21"/>
          <w:szCs w:val="21"/>
        </w:rPr>
        <w:t>对</w:t>
      </w:r>
      <w:r w:rsidRPr="00AE0F91">
        <w:rPr>
          <w:rFonts w:ascii="ＭＳ 明朝" w:eastAsia="Times New Roman" w:hAnsi="ＭＳ 明朝" w:cs="ＭＳ 明朝"/>
          <w:b/>
          <w:bCs/>
          <w:sz w:val="21"/>
          <w:szCs w:val="21"/>
        </w:rPr>
        <w:t>象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所有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现代浏览器（</w:t>
      </w:r>
      <w:r w:rsidRPr="00AE0F91">
        <w:rPr>
          <w:rFonts w:ascii="Verdana" w:eastAsia="Times New Roman" w:hAnsi="Verdana" w:cs="Times New Roman"/>
          <w:sz w:val="18"/>
          <w:szCs w:val="18"/>
        </w:rPr>
        <w:t>IE7+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、</w:t>
      </w:r>
      <w:r w:rsidRPr="00AE0F91">
        <w:rPr>
          <w:rFonts w:ascii="Verdana" w:eastAsia="Times New Roman" w:hAnsi="Verdana" w:cs="Times New Roman"/>
          <w:sz w:val="18"/>
          <w:szCs w:val="18"/>
        </w:rPr>
        <w:t>Firefox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、</w:t>
      </w:r>
      <w:r w:rsidRPr="00AE0F91">
        <w:rPr>
          <w:rFonts w:ascii="Verdana" w:eastAsia="Times New Roman" w:hAnsi="Verdana" w:cs="Times New Roman"/>
          <w:sz w:val="18"/>
          <w:szCs w:val="18"/>
        </w:rPr>
        <w:t>Chrome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、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Safari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以及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Opera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）均内建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对象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AE0F91" w:rsidRPr="00AE0F91" w:rsidRDefault="00AE0F91" w:rsidP="00AE0F91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E0F91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创建</w:t>
      </w:r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 xml:space="preserve"> </w:t>
      </w:r>
      <w:r w:rsidRPr="00AE0F91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对象的语法</w:t>
      </w:r>
      <w:r w:rsidRPr="00AE0F91">
        <w:rPr>
          <w:rFonts w:ascii="ＭＳ 明朝" w:eastAsia="Times New Roman" w:hAnsi="ＭＳ 明朝" w:cs="ＭＳ 明朝"/>
          <w:b/>
          <w:bCs/>
          <w:sz w:val="18"/>
          <w:szCs w:val="18"/>
        </w:rPr>
        <w:t>：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variable=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();</w:t>
      </w:r>
    </w:p>
    <w:p w:rsidR="00AE0F91" w:rsidRPr="00AE0F91" w:rsidRDefault="00AE0F91" w:rsidP="00AE0F91">
      <w:pPr>
        <w:spacing w:before="300" w:after="0" w:line="240" w:lineRule="auto"/>
        <w:outlineLvl w:val="3"/>
        <w:rPr>
          <w:rFonts w:ascii="Verdana" w:eastAsia="Times New Roman" w:hAnsi="Verdana" w:cs="Times New Roman"/>
          <w:b/>
          <w:bCs/>
          <w:sz w:val="18"/>
          <w:szCs w:val="18"/>
        </w:rPr>
      </w:pPr>
      <w:r w:rsidRPr="00AE0F91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老版本的</w:t>
      </w:r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 xml:space="preserve"> Internet Explorer </w:t>
      </w:r>
      <w:r w:rsidRPr="00AE0F91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（</w:t>
      </w:r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 xml:space="preserve">IE5 </w:t>
      </w:r>
      <w:r w:rsidRPr="00AE0F91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和</w:t>
      </w:r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 xml:space="preserve"> IE6</w:t>
      </w:r>
      <w:r w:rsidRPr="00AE0F91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）使用</w:t>
      </w:r>
      <w:r w:rsidRPr="00AE0F91">
        <w:rPr>
          <w:rFonts w:ascii="Verdana" w:eastAsia="Times New Roman" w:hAnsi="Verdana" w:cs="Times New Roman"/>
          <w:b/>
          <w:bCs/>
          <w:sz w:val="18"/>
          <w:szCs w:val="18"/>
        </w:rPr>
        <w:t xml:space="preserve"> ActiveX </w:t>
      </w:r>
      <w:r w:rsidRPr="00AE0F91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对象</w:t>
      </w:r>
      <w:r w:rsidRPr="00AE0F91">
        <w:rPr>
          <w:rFonts w:ascii="ＭＳ 明朝" w:eastAsia="Times New Roman" w:hAnsi="ＭＳ 明朝" w:cs="ＭＳ 明朝"/>
          <w:b/>
          <w:bCs/>
          <w:sz w:val="18"/>
          <w:szCs w:val="18"/>
        </w:rPr>
        <w:t>：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variable=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ActiveXObject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Microsoft.XMLHTTP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");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为了应对所有的现代浏览器，包括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IE5 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IE6</w:t>
      </w:r>
      <w:r w:rsidRPr="00AE0F91">
        <w:rPr>
          <w:rFonts w:ascii="ＭＳ ゴシック" w:eastAsia="ＭＳ ゴシック" w:hAnsi="ＭＳ ゴシック" w:cs="ＭＳ ゴシック" w:hint="eastAsia"/>
          <w:sz w:val="18"/>
          <w:szCs w:val="18"/>
        </w:rPr>
        <w:t>，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请检查浏览器是否支持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对象。如果支持，则创建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对象。如果不支持，则创建</w:t>
      </w:r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AE0F91">
        <w:rPr>
          <w:rFonts w:ascii="Verdana" w:eastAsia="Times New Roman" w:hAnsi="Verdana" w:cs="Times New Roman"/>
          <w:sz w:val="18"/>
          <w:szCs w:val="18"/>
        </w:rPr>
        <w:t>ActiveXObject</w:t>
      </w:r>
      <w:proofErr w:type="spellEnd"/>
      <w:r w:rsidRPr="00AE0F91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AE0F91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xmlhttp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window.XMLHttpRequest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)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  {</w:t>
      </w:r>
      <w:r w:rsidRPr="00AE0F91">
        <w:rPr>
          <w:rFonts w:ascii="Courier New" w:eastAsia="Times New Roman" w:hAnsi="Courier New" w:cs="Courier New"/>
          <w:color w:val="999999"/>
          <w:sz w:val="20"/>
          <w:szCs w:val="20"/>
        </w:rPr>
        <w:t>// code for IE7+, Firefox, Chrome, Opera, Safari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xmlhttp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XMLHttpRequest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();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else</w:t>
      </w:r>
      <w:proofErr w:type="gramEnd"/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  {</w:t>
      </w:r>
      <w:r w:rsidRPr="00AE0F91">
        <w:rPr>
          <w:rFonts w:ascii="Courier New" w:eastAsia="Times New Roman" w:hAnsi="Courier New" w:cs="Courier New"/>
          <w:color w:val="999999"/>
          <w:sz w:val="20"/>
          <w:szCs w:val="20"/>
        </w:rPr>
        <w:t>// code for IE6, IE5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0F91">
        <w:rPr>
          <w:rFonts w:ascii="Courier New" w:eastAsia="Times New Roman" w:hAnsi="Courier New" w:cs="Courier New"/>
          <w:sz w:val="20"/>
          <w:szCs w:val="20"/>
        </w:rPr>
        <w:t>xmlhttp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=</w:t>
      </w:r>
      <w:proofErr w:type="gramEnd"/>
      <w:r w:rsidRPr="00AE0F91">
        <w:rPr>
          <w:rFonts w:ascii="Courier New" w:eastAsia="Times New Roman" w:hAnsi="Courier New" w:cs="Courier New"/>
          <w:sz w:val="20"/>
          <w:szCs w:val="20"/>
        </w:rPr>
        <w:t xml:space="preserve">new 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ActiveXObject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AE0F91">
        <w:rPr>
          <w:rFonts w:ascii="Courier New" w:eastAsia="Times New Roman" w:hAnsi="Courier New" w:cs="Courier New"/>
          <w:sz w:val="20"/>
          <w:szCs w:val="20"/>
        </w:rPr>
        <w:t>Microsoft.XMLHTTP</w:t>
      </w:r>
      <w:proofErr w:type="spellEnd"/>
      <w:r w:rsidRPr="00AE0F91">
        <w:rPr>
          <w:rFonts w:ascii="Courier New" w:eastAsia="Times New Roman" w:hAnsi="Courier New" w:cs="Courier New"/>
          <w:sz w:val="20"/>
          <w:szCs w:val="20"/>
        </w:rPr>
        <w:t>");</w:t>
      </w:r>
    </w:p>
    <w:p w:rsidR="00AE0F91" w:rsidRPr="00AE0F91" w:rsidRDefault="00AE0F91" w:rsidP="00AE0F91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0F91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AE0F91" w:rsidRPr="00AE0F91" w:rsidRDefault="00AE0F91" w:rsidP="00AE0F91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AE0F91">
        <w:rPr>
          <w:rFonts w:ascii="ＭＳ 明朝" w:eastAsia="Times New Roman" w:hAnsi="ＭＳ 明朝" w:cs="ＭＳ 明朝"/>
          <w:sz w:val="18"/>
          <w:szCs w:val="18"/>
        </w:rPr>
        <w:t>在下一章中，您将学</w:t>
      </w:r>
      <w:proofErr w:type="spellEnd"/>
      <w:r w:rsidRPr="00AE0F91">
        <w:rPr>
          <w:rFonts w:ascii="Microsoft YaHei" w:eastAsia="Microsoft YaHei" w:hAnsi="Microsoft YaHei" w:cs="Microsoft YaHei" w:hint="eastAsia"/>
          <w:sz w:val="18"/>
          <w:szCs w:val="18"/>
        </w:rPr>
        <w:t>习发送服务器请求的知识</w:t>
      </w:r>
      <w:r w:rsidRPr="00AE0F91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860EE4">
        <w:rPr>
          <w:rFonts w:ascii="΢ȭхڧ;" w:eastAsia="Times New Roman" w:hAnsi="΢ȭхڧ;" w:cs="Times New Roman"/>
          <w:kern w:val="36"/>
          <w:sz w:val="39"/>
          <w:szCs w:val="39"/>
        </w:rPr>
        <w:t xml:space="preserve">AJAX - </w:t>
      </w:r>
      <w:proofErr w:type="spellStart"/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向服</w:t>
      </w:r>
      <w:proofErr w:type="spellEnd"/>
      <w:r w:rsidRPr="00860EE4">
        <w:rPr>
          <w:rFonts w:ascii="SimSun" w:eastAsia="SimSun" w:hAnsi="SimSun" w:cs="SimSun"/>
          <w:kern w:val="36"/>
          <w:sz w:val="39"/>
          <w:szCs w:val="39"/>
        </w:rPr>
        <w:t>务</w:t>
      </w:r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器</w:t>
      </w:r>
      <w:r w:rsidRPr="00860EE4">
        <w:rPr>
          <w:rFonts w:ascii="SimSun" w:eastAsia="SimSun" w:hAnsi="SimSun" w:cs="SimSun"/>
          <w:kern w:val="36"/>
          <w:sz w:val="39"/>
          <w:szCs w:val="39"/>
        </w:rPr>
        <w:t>发</w:t>
      </w:r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送</w:t>
      </w:r>
      <w:r w:rsidRPr="00860EE4">
        <w:rPr>
          <w:rFonts w:ascii="SimSun" w:eastAsia="SimSun" w:hAnsi="SimSun" w:cs="SimSun"/>
          <w:kern w:val="36"/>
          <w:sz w:val="39"/>
          <w:szCs w:val="39"/>
        </w:rPr>
        <w:t>请</w:t>
      </w:r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求</w:t>
      </w:r>
    </w:p>
    <w:p w:rsidR="00860EE4" w:rsidRPr="00860EE4" w:rsidRDefault="00860EE4" w:rsidP="00860EE4">
      <w:pPr>
        <w:numPr>
          <w:ilvl w:val="0"/>
          <w:numId w:val="6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5" w:tooltip="AJAX - 创建 XMLHttpRequest 对象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创建对象</w:t>
        </w:r>
      </w:hyperlink>
    </w:p>
    <w:p w:rsidR="00860EE4" w:rsidRPr="00860EE4" w:rsidRDefault="00860EE4" w:rsidP="00860EE4">
      <w:pPr>
        <w:numPr>
          <w:ilvl w:val="0"/>
          <w:numId w:val="6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16" w:tooltip="AJAX - 服务器响应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r w:rsidRPr="00860EE4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响</w:t>
        </w:r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应</w:t>
        </w:r>
      </w:hyperlink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860EE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 xml:space="preserve"> </w:t>
      </w:r>
      <w:r w:rsidRPr="00860EE4">
        <w:rPr>
          <w:rFonts w:ascii="Microsoft YaHei" w:eastAsia="Microsoft YaHei" w:hAnsi="Microsoft YaHei" w:cs="Microsoft YaHei" w:hint="eastAsia"/>
          <w:b/>
          <w:bCs/>
          <w:color w:val="000000"/>
          <w:sz w:val="18"/>
          <w:szCs w:val="18"/>
        </w:rPr>
        <w:t>对象用于和服务器交换数据</w:t>
      </w:r>
      <w:r w:rsidRPr="00860EE4">
        <w:rPr>
          <w:rFonts w:ascii="ＭＳ 明朝" w:eastAsia="Times New Roman" w:hAnsi="ＭＳ 明朝" w:cs="ＭＳ 明朝"/>
          <w:b/>
          <w:bCs/>
          <w:color w:val="000000"/>
          <w:sz w:val="18"/>
          <w:szCs w:val="18"/>
        </w:rPr>
        <w:t>。</w:t>
      </w:r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向服</w:t>
      </w:r>
      <w:r w:rsidRPr="00860EE4">
        <w:rPr>
          <w:rFonts w:ascii="SimSun" w:eastAsia="SimSun" w:hAnsi="SimSun" w:cs="SimSun" w:hint="eastAsia"/>
          <w:b/>
          <w:bCs/>
          <w:sz w:val="21"/>
          <w:szCs w:val="21"/>
        </w:rPr>
        <w:t>务器发送请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lastRenderedPageBreak/>
        <w:t>如需将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请求发送到服务器，我们使用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对象的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open()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send()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方法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"GET","test1.txt",true);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293"/>
      </w:tblGrid>
      <w:tr w:rsidR="00860EE4" w:rsidRPr="00860EE4" w:rsidTr="00860EE4"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spellStart"/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方法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b/>
                <w:bCs/>
                <w:sz w:val="18"/>
                <w:szCs w:val="18"/>
              </w:rPr>
              <w:t>描</w:t>
            </w:r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述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open(</w:t>
            </w:r>
            <w:proofErr w:type="spellStart"/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method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url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async</w:t>
            </w:r>
            <w:proofErr w:type="spellEnd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80"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规定请求的类型、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URL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以及是否异步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处理请求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  <w:p w:rsidR="00860EE4" w:rsidRPr="00860EE4" w:rsidRDefault="00860EE4" w:rsidP="00860EE4">
            <w:pPr>
              <w:numPr>
                <w:ilvl w:val="0"/>
                <w:numId w:val="7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method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：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请求的类型；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GET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或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POST</w:t>
            </w:r>
          </w:p>
          <w:p w:rsidR="00860EE4" w:rsidRPr="00860EE4" w:rsidRDefault="00860EE4" w:rsidP="00860EE4">
            <w:pPr>
              <w:numPr>
                <w:ilvl w:val="0"/>
                <w:numId w:val="7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url</w:t>
            </w:r>
            <w:proofErr w:type="spellEnd"/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：文件在服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务器上的位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置</w:t>
            </w:r>
          </w:p>
          <w:p w:rsidR="00860EE4" w:rsidRPr="00860EE4" w:rsidRDefault="00860EE4" w:rsidP="00860EE4">
            <w:pPr>
              <w:numPr>
                <w:ilvl w:val="0"/>
                <w:numId w:val="7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async</w:t>
            </w:r>
            <w:proofErr w:type="spellEnd"/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：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true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（异步）或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false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（同步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）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send(</w:t>
            </w: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string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80"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将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请求发送到服务器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  <w:p w:rsidR="00860EE4" w:rsidRPr="00860EE4" w:rsidRDefault="00860EE4" w:rsidP="00860EE4">
            <w:pPr>
              <w:numPr>
                <w:ilvl w:val="0"/>
                <w:numId w:val="8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string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：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仅用于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POST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求</w:t>
            </w:r>
          </w:p>
        </w:tc>
      </w:tr>
    </w:tbl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GET </w:t>
      </w:r>
      <w:r w:rsidRPr="00860EE4">
        <w:rPr>
          <w:rFonts w:ascii="SimSun" w:eastAsia="SimSun" w:hAnsi="SimSun" w:cs="SimSun" w:hint="eastAsia"/>
          <w:b/>
          <w:bCs/>
          <w:sz w:val="21"/>
          <w:szCs w:val="21"/>
        </w:rPr>
        <w:t>还是</w:t>
      </w: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POST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？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与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POST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相比，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GET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更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简单也更快，并且在大部分情况下都能用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然而，在以下情况中，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POST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请求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无法使用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缓存文件（更新服务器上的文件或数据库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860EE4" w:rsidRPr="00860EE4" w:rsidRDefault="00860EE4" w:rsidP="00860EE4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向服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务器发送大量数据（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POST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没有数据量限制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）</w:t>
      </w:r>
    </w:p>
    <w:p w:rsidR="00860EE4" w:rsidRPr="00860EE4" w:rsidRDefault="00860EE4" w:rsidP="00860EE4">
      <w:pPr>
        <w:numPr>
          <w:ilvl w:val="0"/>
          <w:numId w:val="9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发送包含未知字符的用户输入时，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POST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比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GET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更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稳定也更可</w:t>
      </w:r>
      <w:r w:rsidRPr="00860EE4">
        <w:rPr>
          <w:rFonts w:ascii="ＭＳ 明朝" w:eastAsia="Times New Roman" w:hAnsi="ＭＳ 明朝" w:cs="ＭＳ 明朝"/>
          <w:sz w:val="18"/>
          <w:szCs w:val="18"/>
        </w:rPr>
        <w:t>靠</w:t>
      </w:r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GET </w:t>
      </w:r>
      <w:r w:rsidRPr="00860EE4">
        <w:rPr>
          <w:rFonts w:ascii="SimSun" w:eastAsia="SimSun" w:hAnsi="SimSun" w:cs="SimSun" w:hint="eastAsia"/>
          <w:b/>
          <w:bCs/>
          <w:sz w:val="21"/>
          <w:szCs w:val="21"/>
        </w:rPr>
        <w:t>请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一个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简单的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GET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请求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GET","demo_get.asp",true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7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在上面的例子中，您可能得到的是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缓存的结果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lastRenderedPageBreak/>
        <w:t>为了避免这种情况，请向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URL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添加一个唯一的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ID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"GET","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demo_get.asp?t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=" + </w:t>
      </w:r>
      <w:proofErr w:type="spellStart"/>
      <w:r w:rsidRPr="00860EE4">
        <w:rPr>
          <w:rFonts w:ascii="Courier New" w:eastAsia="Times New Roman" w:hAnsi="Courier New" w:cs="Courier New"/>
          <w:color w:val="0000DD"/>
          <w:sz w:val="20"/>
          <w:szCs w:val="20"/>
        </w:rPr>
        <w:t>Math.random</w:t>
      </w:r>
      <w:proofErr w:type="spellEnd"/>
      <w:r w:rsidRPr="00860EE4">
        <w:rPr>
          <w:rFonts w:ascii="Courier New" w:eastAsia="Times New Roman" w:hAnsi="Courier New" w:cs="Courier New"/>
          <w:color w:val="0000DD"/>
          <w:sz w:val="20"/>
          <w:szCs w:val="20"/>
        </w:rPr>
        <w:t>()</w:t>
      </w:r>
      <w:r w:rsidRPr="00860EE4">
        <w:rPr>
          <w:rFonts w:ascii="Courier New" w:eastAsia="Times New Roman" w:hAnsi="Courier New" w:cs="Courier New"/>
          <w:sz w:val="20"/>
          <w:szCs w:val="20"/>
        </w:rPr>
        <w:t>,true);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8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如果您希望通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过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GET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方法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发送信息，请向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URL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添加信息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"GET","demo_get2.asp?fname=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Bill&amp;lname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Gates",true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19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POST </w:t>
      </w:r>
      <w:r w:rsidRPr="00860EE4">
        <w:rPr>
          <w:rFonts w:ascii="SimSun" w:eastAsia="SimSun" w:hAnsi="SimSun" w:cs="SimSun" w:hint="eastAsia"/>
          <w:b/>
          <w:bCs/>
          <w:sz w:val="21"/>
          <w:szCs w:val="21"/>
        </w:rPr>
        <w:t>请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一个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简单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POST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请求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POST","demo_post.asp",true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20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如果需要像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HTML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表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单那样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POST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数据，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setRequestHeader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()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来添加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HTTP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头。然后在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gramStart"/>
      <w:r w:rsidRPr="00860EE4">
        <w:rPr>
          <w:rFonts w:ascii="Verdana" w:eastAsia="Times New Roman" w:hAnsi="Verdana" w:cs="Times New Roman"/>
          <w:sz w:val="18"/>
          <w:szCs w:val="18"/>
        </w:rPr>
        <w:t>send(</w:t>
      </w:r>
      <w:proofErr w:type="gramEnd"/>
      <w:r w:rsidRPr="00860EE4">
        <w:rPr>
          <w:rFonts w:ascii="Verdana" w:eastAsia="Times New Roman" w:hAnsi="Verdana" w:cs="Times New Roman"/>
          <w:sz w:val="18"/>
          <w:szCs w:val="18"/>
        </w:rPr>
        <w:t xml:space="preserve">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方法中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规定您希望发送的数据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POST","ajax_test.asp",true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xmlhttp.setRequestHeader(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"Content-type","application/x-www-form-urlencoded");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fname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Bill&amp;lname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=Gates");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21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9"/>
        <w:gridCol w:w="5293"/>
      </w:tblGrid>
      <w:tr w:rsidR="00860EE4" w:rsidRPr="00860EE4" w:rsidTr="00860EE4">
        <w:tc>
          <w:tcPr>
            <w:tcW w:w="200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spellStart"/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方法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b/>
                <w:bCs/>
                <w:sz w:val="18"/>
                <w:szCs w:val="18"/>
              </w:rPr>
              <w:t>描</w:t>
            </w:r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述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setRequestHeader</w:t>
            </w:r>
            <w:proofErr w:type="spellEnd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(</w:t>
            </w:r>
            <w:proofErr w:type="spellStart"/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header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,</w:t>
            </w: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value</w:t>
            </w:r>
            <w:proofErr w:type="spellEnd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80"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向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请求添加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HTTP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头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  <w:p w:rsidR="00860EE4" w:rsidRPr="00860EE4" w:rsidRDefault="00860EE4" w:rsidP="00860EE4">
            <w:pPr>
              <w:numPr>
                <w:ilvl w:val="0"/>
                <w:numId w:val="10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header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: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规定头的名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称</w:t>
            </w:r>
          </w:p>
          <w:p w:rsidR="00860EE4" w:rsidRPr="00860EE4" w:rsidRDefault="00860EE4" w:rsidP="00860EE4">
            <w:pPr>
              <w:numPr>
                <w:ilvl w:val="0"/>
                <w:numId w:val="10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i/>
                <w:iCs/>
                <w:sz w:val="18"/>
                <w:szCs w:val="18"/>
              </w:rPr>
              <w:t>value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: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规定头的值</w:t>
            </w:r>
          </w:p>
        </w:tc>
      </w:tr>
    </w:tbl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proofErr w:type="gramStart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>url</w:t>
      </w:r>
      <w:proofErr w:type="spellEnd"/>
      <w:proofErr w:type="gramEnd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- </w:t>
      </w: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服</w:t>
      </w:r>
      <w:r w:rsidRPr="00860EE4">
        <w:rPr>
          <w:rFonts w:ascii="SimSun" w:eastAsia="SimSun" w:hAnsi="SimSun" w:cs="SimSun" w:hint="eastAsia"/>
          <w:b/>
          <w:bCs/>
          <w:sz w:val="21"/>
          <w:szCs w:val="21"/>
        </w:rPr>
        <w:t>务器上的文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件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860EE4">
        <w:rPr>
          <w:rFonts w:ascii="Verdana" w:eastAsia="Times New Roman" w:hAnsi="Verdana" w:cs="Times New Roman"/>
          <w:sz w:val="18"/>
          <w:szCs w:val="18"/>
        </w:rPr>
        <w:t>open(</w:t>
      </w:r>
      <w:proofErr w:type="gramEnd"/>
      <w:r w:rsidRPr="00860EE4">
        <w:rPr>
          <w:rFonts w:ascii="Verdana" w:eastAsia="Times New Roman" w:hAnsi="Verdana" w:cs="Times New Roman"/>
          <w:sz w:val="18"/>
          <w:szCs w:val="18"/>
        </w:rPr>
        <w:t xml:space="preserve">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方法的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i/>
          <w:iCs/>
          <w:sz w:val="18"/>
          <w:szCs w:val="18"/>
        </w:rPr>
        <w:t>url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参数是服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务器上文件的地址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GET","ajax_test.asp",true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该文件可以是任何类型的文件，比如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.txt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.xml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，或者服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务器脚本文件，比如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.asp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.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php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（在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传回响应之前，能够在服务器上执行任务）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异步</w:t>
      </w: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- True </w:t>
      </w: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或</w:t>
      </w: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False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？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Verdana" w:eastAsia="Times New Roman" w:hAnsi="Verdana" w:cs="Times New Roman"/>
          <w:sz w:val="18"/>
          <w:szCs w:val="18"/>
        </w:rPr>
        <w:t xml:space="preserve">AJAX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指的是异步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JavaScript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XML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（</w:t>
      </w:r>
      <w:r w:rsidRPr="00860EE4">
        <w:rPr>
          <w:rFonts w:ascii="Verdana" w:eastAsia="Times New Roman" w:hAnsi="Verdana" w:cs="Times New Roman"/>
          <w:sz w:val="18"/>
          <w:szCs w:val="18"/>
        </w:rPr>
        <w:t>Asynchronous JavaScript and XML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）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对象如果要用于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的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话，其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gramStart"/>
      <w:r w:rsidRPr="00860EE4">
        <w:rPr>
          <w:rFonts w:ascii="Verdana" w:eastAsia="Times New Roman" w:hAnsi="Verdana" w:cs="Times New Roman"/>
          <w:sz w:val="18"/>
          <w:szCs w:val="18"/>
        </w:rPr>
        <w:t>open(</w:t>
      </w:r>
      <w:proofErr w:type="gramEnd"/>
      <w:r w:rsidRPr="00860EE4">
        <w:rPr>
          <w:rFonts w:ascii="Verdana" w:eastAsia="Times New Roman" w:hAnsi="Verdana" w:cs="Times New Roman"/>
          <w:sz w:val="18"/>
          <w:szCs w:val="18"/>
        </w:rPr>
        <w:t xml:space="preserve">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方法的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async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参数必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须设置为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true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GET","ajax_test.asp",</w:t>
      </w:r>
      <w:r w:rsidRPr="00860EE4">
        <w:rPr>
          <w:rFonts w:ascii="Courier New" w:eastAsia="Times New Roman" w:hAnsi="Courier New" w:cs="Courier New"/>
          <w:color w:val="0000DD"/>
          <w:sz w:val="20"/>
          <w:szCs w:val="20"/>
        </w:rPr>
        <w:t>true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对于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web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开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发人员来说，发送异步请求是一个巨大的进步。很多在服务器执行的任务都相当费时。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AJAX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出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现之前，这可能会引起应用程序挂起或停止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通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过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AJAX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无需等待服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务器的响应，而是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numPr>
          <w:ilvl w:val="0"/>
          <w:numId w:val="1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在等待服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务器响应时执行其他脚</w:t>
      </w:r>
      <w:r w:rsidRPr="00860EE4">
        <w:rPr>
          <w:rFonts w:ascii="ＭＳ 明朝" w:eastAsia="Times New Roman" w:hAnsi="ＭＳ 明朝" w:cs="ＭＳ 明朝"/>
          <w:sz w:val="18"/>
          <w:szCs w:val="18"/>
        </w:rPr>
        <w:t>本</w:t>
      </w:r>
    </w:p>
    <w:p w:rsidR="00860EE4" w:rsidRPr="00860EE4" w:rsidRDefault="00860EE4" w:rsidP="00860EE4">
      <w:pPr>
        <w:numPr>
          <w:ilvl w:val="0"/>
          <w:numId w:val="11"/>
        </w:numPr>
        <w:spacing w:before="45" w:after="100" w:afterAutospacing="1" w:line="240" w:lineRule="auto"/>
        <w:ind w:left="750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当响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应就绪后对响应进行处</w:t>
      </w:r>
      <w:r w:rsidRPr="00860EE4">
        <w:rPr>
          <w:rFonts w:ascii="ＭＳ 明朝" w:eastAsia="Times New Roman" w:hAnsi="ＭＳ 明朝" w:cs="ＭＳ 明朝"/>
          <w:sz w:val="18"/>
          <w:szCs w:val="18"/>
        </w:rPr>
        <w:t>理</w:t>
      </w:r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>Async</w:t>
      </w:r>
      <w:proofErr w:type="spellEnd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= true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当使用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async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=true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时，请规定在响应处于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事件中的就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绪状态时执行的函数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xmlhttp.onreadystatechange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function()</w:t>
      </w:r>
      <w:proofErr w:type="gramEnd"/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xmlhttp.readyState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==4 &amp;&amp; 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xmlhttp.status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==200)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"GET","test1.txt",true);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22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您将在稍后的章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节学习更多有关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的内容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>Async</w:t>
      </w:r>
      <w:proofErr w:type="spellEnd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= false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如需使用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async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>=false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，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请将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open()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方法中的第三个参数改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为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false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"GET","test1.txt",false);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我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们不推荐使用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async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>=false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，但是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对于一些小型的请求，也是可以的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请记住，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JavaScript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会等到服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务器响应就绪才继续执行。如果服务器繁忙或缓慢，应用程序会挂起或停止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注</w:t>
      </w:r>
      <w:r w:rsidRPr="00860EE4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释：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当您使用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async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=false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时，请不要编写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函数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-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把代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码放到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send()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语句后面即可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xmlhttp.open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"GET","test1.txt",false);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xmlhttp.send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23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860EE4">
        <w:rPr>
          <w:rFonts w:ascii="΢ȭхڧ;" w:eastAsia="Times New Roman" w:hAnsi="΢ȭхڧ;" w:cs="Times New Roman"/>
          <w:kern w:val="36"/>
          <w:sz w:val="39"/>
          <w:szCs w:val="39"/>
        </w:rPr>
        <w:t xml:space="preserve">AJAX - </w:t>
      </w:r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服</w:t>
      </w:r>
      <w:r w:rsidRPr="00860EE4">
        <w:rPr>
          <w:rFonts w:ascii="SimSun" w:eastAsia="SimSun" w:hAnsi="SimSun" w:cs="SimSun"/>
          <w:kern w:val="36"/>
          <w:sz w:val="39"/>
          <w:szCs w:val="39"/>
        </w:rPr>
        <w:t>务</w:t>
      </w:r>
      <w:proofErr w:type="spellStart"/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器响</w:t>
      </w:r>
      <w:proofErr w:type="spellEnd"/>
      <w:r w:rsidRPr="00860EE4">
        <w:rPr>
          <w:rFonts w:ascii="Microsoft YaHei" w:eastAsia="Microsoft YaHei" w:hAnsi="Microsoft YaHei" w:cs="Microsoft YaHei"/>
          <w:kern w:val="36"/>
          <w:sz w:val="39"/>
          <w:szCs w:val="39"/>
        </w:rPr>
        <w:t>应</w:t>
      </w:r>
    </w:p>
    <w:p w:rsidR="00860EE4" w:rsidRPr="00860EE4" w:rsidRDefault="00860EE4" w:rsidP="00860EE4">
      <w:pPr>
        <w:numPr>
          <w:ilvl w:val="0"/>
          <w:numId w:val="12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24" w:tooltip="AJAX - 向服务器发送请求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请求</w:t>
        </w:r>
      </w:hyperlink>
    </w:p>
    <w:p w:rsidR="00860EE4" w:rsidRPr="00860EE4" w:rsidRDefault="00860EE4" w:rsidP="00860EE4">
      <w:pPr>
        <w:numPr>
          <w:ilvl w:val="0"/>
          <w:numId w:val="12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25" w:tooltip="AJAX - onreadystatechange 事件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proofErr w:type="spellStart"/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>readyState</w:t>
        </w:r>
        <w:proofErr w:type="spellEnd"/>
      </w:hyperlink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lastRenderedPageBreak/>
        <w:t>服</w:t>
      </w:r>
      <w:r w:rsidRPr="00860EE4">
        <w:rPr>
          <w:rFonts w:ascii="SimSun" w:eastAsia="SimSun" w:hAnsi="SimSun" w:cs="SimSun" w:hint="eastAsia"/>
          <w:b/>
          <w:bCs/>
          <w:sz w:val="21"/>
          <w:szCs w:val="21"/>
        </w:rPr>
        <w:t>务器响</w:t>
      </w:r>
      <w:r w:rsidRPr="00860EE4">
        <w:rPr>
          <w:rFonts w:ascii="Microsoft YaHei" w:eastAsia="Microsoft YaHei" w:hAnsi="Microsoft YaHei" w:cs="Microsoft YaHei"/>
          <w:b/>
          <w:bCs/>
          <w:sz w:val="21"/>
          <w:szCs w:val="21"/>
        </w:rPr>
        <w:t>应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如需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获得来自服务器的响应，请使用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对象的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responseText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或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responseXML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属性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617"/>
      </w:tblGrid>
      <w:tr w:rsidR="00860EE4" w:rsidRPr="00860EE4" w:rsidTr="00860EE4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spellStart"/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属性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b/>
                <w:bCs/>
                <w:sz w:val="18"/>
                <w:szCs w:val="18"/>
              </w:rPr>
              <w:t>描</w:t>
            </w:r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述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responseText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获得字符串形式的响应数据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responseXML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获得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XML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形式的响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应数据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</w:tc>
      </w:tr>
    </w:tbl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proofErr w:type="gramStart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>responseText</w:t>
      </w:r>
      <w:proofErr w:type="spellEnd"/>
      <w:proofErr w:type="gramEnd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</w:t>
      </w: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属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性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如果来自服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务器的响应并非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XML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，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responseText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属性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proofErr w:type="gramStart"/>
      <w:r w:rsidRPr="00860EE4">
        <w:rPr>
          <w:rFonts w:ascii="Verdana" w:eastAsia="Times New Roman" w:hAnsi="Verdana" w:cs="Times New Roman"/>
          <w:sz w:val="18"/>
          <w:szCs w:val="18"/>
        </w:rPr>
        <w:t>responseText</w:t>
      </w:r>
      <w:proofErr w:type="spellEnd"/>
      <w:proofErr w:type="gram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属性返回字符串形式的响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应，因此您可以这样使用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26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proofErr w:type="gramStart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>responseXML</w:t>
      </w:r>
      <w:proofErr w:type="spellEnd"/>
      <w:proofErr w:type="gramEnd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</w:t>
      </w: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属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性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如果来自服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务器的响应是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XML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，而且需要作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为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XML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对象进行解析，请使用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responseXML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属性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请求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hyperlink r:id="rId27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  <w:u w:val="single"/>
          </w:rPr>
          <w:t>books.xml</w:t>
        </w:r>
      </w:hyperlink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文件，并解析响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应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xmlDoc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xmlhttp.responseXML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txt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="";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>x=</w:t>
      </w: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xmlDoc.getElementsByTagName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"ARTIST");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=0;i&lt;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x.length;i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++)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txt=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txt + x[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].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childNodes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[0].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nodeValue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+ "&lt;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/&gt;";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=txt;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28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225" w:after="0" w:line="240" w:lineRule="auto"/>
        <w:ind w:left="225"/>
        <w:outlineLvl w:val="1"/>
        <w:rPr>
          <w:rFonts w:ascii="΢ȭхڧ;" w:eastAsia="Times New Roman" w:hAnsi="΢ȭхڧ;" w:cs="Times New Roman"/>
          <w:kern w:val="36"/>
          <w:sz w:val="39"/>
          <w:szCs w:val="39"/>
        </w:rPr>
      </w:pPr>
      <w:r w:rsidRPr="00860EE4">
        <w:rPr>
          <w:rFonts w:ascii="΢ȭхڧ;" w:eastAsia="Times New Roman" w:hAnsi="΢ȭхڧ;" w:cs="Times New Roman"/>
          <w:kern w:val="36"/>
          <w:sz w:val="39"/>
          <w:szCs w:val="39"/>
        </w:rPr>
        <w:lastRenderedPageBreak/>
        <w:t xml:space="preserve">AJAX - </w:t>
      </w:r>
      <w:proofErr w:type="spellStart"/>
      <w:r w:rsidRPr="00860EE4">
        <w:rPr>
          <w:rFonts w:ascii="΢ȭхڧ;" w:eastAsia="Times New Roman" w:hAnsi="΢ȭхڧ;" w:cs="Times New Roman"/>
          <w:kern w:val="36"/>
          <w:sz w:val="39"/>
          <w:szCs w:val="39"/>
        </w:rPr>
        <w:t>onreadystatechange</w:t>
      </w:r>
      <w:proofErr w:type="spellEnd"/>
      <w:r w:rsidRPr="00860EE4">
        <w:rPr>
          <w:rFonts w:ascii="΢ȭхڧ;" w:eastAsia="Times New Roman" w:hAnsi="΢ȭхڧ;" w:cs="Times New Roman"/>
          <w:kern w:val="36"/>
          <w:sz w:val="39"/>
          <w:szCs w:val="39"/>
        </w:rPr>
        <w:t xml:space="preserve"> </w:t>
      </w:r>
      <w:proofErr w:type="spellStart"/>
      <w:r w:rsidRPr="00860EE4">
        <w:rPr>
          <w:rFonts w:ascii="ＭＳ 明朝" w:eastAsia="Times New Roman" w:hAnsi="ＭＳ 明朝" w:cs="ＭＳ 明朝"/>
          <w:kern w:val="36"/>
          <w:sz w:val="39"/>
          <w:szCs w:val="39"/>
        </w:rPr>
        <w:t>事件</w:t>
      </w:r>
      <w:proofErr w:type="spellEnd"/>
    </w:p>
    <w:p w:rsidR="00860EE4" w:rsidRPr="00860EE4" w:rsidRDefault="00860EE4" w:rsidP="00860EE4">
      <w:pPr>
        <w:numPr>
          <w:ilvl w:val="0"/>
          <w:numId w:val="13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29" w:tooltip="AJAX - 服务器响应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 xml:space="preserve">XHR </w:t>
        </w:r>
        <w:r w:rsidRPr="00860EE4">
          <w:rPr>
            <w:rFonts w:ascii="ＭＳ ゴシック" w:eastAsia="ＭＳ ゴシック" w:hAnsi="ＭＳ ゴシック" w:cs="ＭＳ ゴシック" w:hint="eastAsia"/>
            <w:color w:val="900B09"/>
            <w:sz w:val="18"/>
            <w:szCs w:val="18"/>
          </w:rPr>
          <w:t>响</w:t>
        </w:r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</w:rPr>
          <w:t>应</w:t>
        </w:r>
      </w:hyperlink>
    </w:p>
    <w:p w:rsidR="00860EE4" w:rsidRPr="00860EE4" w:rsidRDefault="00860EE4" w:rsidP="00860EE4">
      <w:pPr>
        <w:numPr>
          <w:ilvl w:val="0"/>
          <w:numId w:val="13"/>
        </w:numPr>
        <w:spacing w:after="0" w:line="240" w:lineRule="auto"/>
        <w:ind w:left="225"/>
        <w:rPr>
          <w:rFonts w:ascii="Verdana" w:eastAsia="Times New Roman" w:hAnsi="Verdana" w:cs="Times New Roman"/>
          <w:sz w:val="18"/>
          <w:szCs w:val="18"/>
        </w:rPr>
      </w:pPr>
      <w:hyperlink r:id="rId30" w:tooltip="AJAX ASP/PHP 实例" w:history="1">
        <w:r w:rsidRPr="00860EE4">
          <w:rPr>
            <w:rFonts w:ascii="Verdana" w:eastAsia="Times New Roman" w:hAnsi="Verdana" w:cs="Times New Roman"/>
            <w:color w:val="900B09"/>
            <w:sz w:val="18"/>
            <w:szCs w:val="18"/>
          </w:rPr>
          <w:t>AJAX ASP/PHP</w:t>
        </w:r>
      </w:hyperlink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proofErr w:type="spellStart"/>
      <w:proofErr w:type="gramStart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>onreadystatechange</w:t>
      </w:r>
      <w:proofErr w:type="spellEnd"/>
      <w:proofErr w:type="gramEnd"/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</w:t>
      </w: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事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件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当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请求被发送到服务器时，我们需要执行一些基于响应的任务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每当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readyState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改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变时，就会触发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事件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spellStart"/>
      <w:proofErr w:type="gramStart"/>
      <w:r w:rsidRPr="00860EE4">
        <w:rPr>
          <w:rFonts w:ascii="Verdana" w:eastAsia="Times New Roman" w:hAnsi="Verdana" w:cs="Times New Roman"/>
          <w:sz w:val="18"/>
          <w:szCs w:val="18"/>
        </w:rPr>
        <w:t>readyState</w:t>
      </w:r>
      <w:proofErr w:type="spellEnd"/>
      <w:proofErr w:type="gram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属性存有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的状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态信息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下面是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对象的三个重要的属性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617"/>
      </w:tblGrid>
      <w:tr w:rsidR="00860EE4" w:rsidRPr="00860EE4" w:rsidTr="00860EE4">
        <w:tc>
          <w:tcPr>
            <w:tcW w:w="1250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proofErr w:type="spellStart"/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属性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60EE4" w:rsidRPr="00860EE4" w:rsidRDefault="00860EE4" w:rsidP="00860EE4">
            <w:pPr>
              <w:spacing w:before="150" w:after="0" w:line="240" w:lineRule="auto"/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b/>
                <w:bCs/>
                <w:sz w:val="18"/>
                <w:szCs w:val="18"/>
              </w:rPr>
              <w:t>描</w:t>
            </w:r>
            <w:r w:rsidRPr="00860EE4">
              <w:rPr>
                <w:rFonts w:ascii="ＭＳ 明朝" w:eastAsia="Times New Roman" w:hAnsi="ＭＳ 明朝" w:cs="ＭＳ 明朝"/>
                <w:b/>
                <w:bCs/>
                <w:sz w:val="18"/>
                <w:szCs w:val="18"/>
              </w:rPr>
              <w:t>述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存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储函数（或函数名），每当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readyState</w:t>
            </w:r>
            <w:proofErr w:type="spellEnd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属性改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变时，就会调用该函数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50"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readyState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80"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存有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proofErr w:type="spellStart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XMLHttpRequest</w:t>
            </w:r>
            <w:proofErr w:type="spellEnd"/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的状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态。从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0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到</w:t>
            </w: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 4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发生变化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。</w:t>
            </w:r>
          </w:p>
          <w:p w:rsidR="00860EE4" w:rsidRPr="00860EE4" w:rsidRDefault="00860EE4" w:rsidP="00860EE4">
            <w:pPr>
              <w:numPr>
                <w:ilvl w:val="0"/>
                <w:numId w:val="14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0: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请求未初始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化</w:t>
            </w:r>
          </w:p>
          <w:p w:rsidR="00860EE4" w:rsidRPr="00860EE4" w:rsidRDefault="00860EE4" w:rsidP="00860EE4">
            <w:pPr>
              <w:numPr>
                <w:ilvl w:val="0"/>
                <w:numId w:val="14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1: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服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务器连接已建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立</w:t>
            </w:r>
          </w:p>
          <w:p w:rsidR="00860EE4" w:rsidRPr="00860EE4" w:rsidRDefault="00860EE4" w:rsidP="00860EE4">
            <w:pPr>
              <w:numPr>
                <w:ilvl w:val="0"/>
                <w:numId w:val="14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2: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请求已接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收</w:t>
            </w:r>
          </w:p>
          <w:p w:rsidR="00860EE4" w:rsidRPr="00860EE4" w:rsidRDefault="00860EE4" w:rsidP="00860EE4">
            <w:pPr>
              <w:numPr>
                <w:ilvl w:val="0"/>
                <w:numId w:val="14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3: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请求处理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中</w:t>
            </w:r>
          </w:p>
          <w:p w:rsidR="00860EE4" w:rsidRPr="00860EE4" w:rsidRDefault="00860EE4" w:rsidP="00860EE4">
            <w:pPr>
              <w:numPr>
                <w:ilvl w:val="0"/>
                <w:numId w:val="14"/>
              </w:num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4: 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请求已完成，且响应已就绪</w:t>
            </w:r>
          </w:p>
        </w:tc>
      </w:tr>
      <w:tr w:rsidR="00860EE4" w:rsidRPr="00860EE4" w:rsidTr="00860EE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60EE4" w:rsidRPr="00860EE4" w:rsidRDefault="00860EE4" w:rsidP="00860EE4">
            <w:pPr>
              <w:spacing w:before="180"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>200: "OK"</w:t>
            </w:r>
          </w:p>
          <w:p w:rsidR="00860EE4" w:rsidRPr="00860EE4" w:rsidRDefault="00860EE4" w:rsidP="00860EE4">
            <w:pPr>
              <w:spacing w:before="180" w:after="0" w:line="36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0EE4">
              <w:rPr>
                <w:rFonts w:ascii="Verdana" w:eastAsia="Times New Roman" w:hAnsi="Verdana" w:cs="Times New Roman"/>
                <w:sz w:val="18"/>
                <w:szCs w:val="18"/>
              </w:rPr>
              <w:t xml:space="preserve">404: </w:t>
            </w:r>
            <w:r w:rsidRPr="00860EE4">
              <w:rPr>
                <w:rFonts w:ascii="ＭＳ ゴシック" w:eastAsia="ＭＳ ゴシック" w:hAnsi="ＭＳ ゴシック" w:cs="ＭＳ ゴシック"/>
                <w:sz w:val="18"/>
                <w:szCs w:val="18"/>
              </w:rPr>
              <w:t>未找到</w:t>
            </w:r>
            <w:r w:rsidRPr="00860EE4">
              <w:rPr>
                <w:rFonts w:ascii="Microsoft YaHei" w:eastAsia="Microsoft YaHei" w:hAnsi="Microsoft YaHei" w:cs="Microsoft YaHei"/>
                <w:sz w:val="18"/>
                <w:szCs w:val="18"/>
              </w:rPr>
              <w:t>页</w:t>
            </w:r>
            <w:r w:rsidRPr="00860EE4">
              <w:rPr>
                <w:rFonts w:ascii="ＭＳ 明朝" w:eastAsia="Times New Roman" w:hAnsi="ＭＳ 明朝" w:cs="ＭＳ 明朝"/>
                <w:sz w:val="18"/>
                <w:szCs w:val="18"/>
              </w:rPr>
              <w:t>面</w:t>
            </w:r>
          </w:p>
        </w:tc>
      </w:tr>
    </w:tbl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在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事件中，我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们规定当服务器响应已做好被处理的准备时所执行的任务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当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readyState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等于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4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且状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态为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200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时，表示响应已就绪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xmlhttp.onreadystatechange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function()</w:t>
      </w:r>
      <w:proofErr w:type="gramEnd"/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xmlhttp.readyState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==4 &amp;&amp; 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xmlhttp.status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==200)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31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b/>
          <w:bCs/>
          <w:sz w:val="18"/>
          <w:szCs w:val="18"/>
        </w:rPr>
        <w:t>注</w:t>
      </w:r>
      <w:r w:rsidRPr="00860EE4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释：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事件被触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发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5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次（</w:t>
      </w:r>
      <w:r w:rsidRPr="00860EE4">
        <w:rPr>
          <w:rFonts w:ascii="Verdana" w:eastAsia="Times New Roman" w:hAnsi="Verdana" w:cs="Times New Roman"/>
          <w:sz w:val="18"/>
          <w:szCs w:val="18"/>
        </w:rPr>
        <w:t>0 - 4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），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对应着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readyState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的每个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变化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00" w:beforeAutospacing="1" w:after="100" w:afterAutospacing="1" w:line="240" w:lineRule="auto"/>
        <w:outlineLvl w:val="2"/>
        <w:rPr>
          <w:rFonts w:ascii="΢ȭхڧ;" w:eastAsia="Times New Roman" w:hAnsi="΢ȭхڧ;" w:cs="Times New Roman"/>
          <w:b/>
          <w:bCs/>
          <w:sz w:val="21"/>
          <w:szCs w:val="21"/>
        </w:rPr>
      </w:pP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使用</w:t>
      </w:r>
      <w:r w:rsidRPr="00860EE4">
        <w:rPr>
          <w:rFonts w:ascii="΢ȭхڧ;" w:eastAsia="Times New Roman" w:hAnsi="΢ȭхڧ;" w:cs="Times New Roman"/>
          <w:b/>
          <w:bCs/>
          <w:sz w:val="21"/>
          <w:szCs w:val="21"/>
        </w:rPr>
        <w:t xml:space="preserve"> Callback </w:t>
      </w:r>
      <w:r w:rsidRPr="00860EE4">
        <w:rPr>
          <w:rFonts w:ascii="ＭＳ 明朝" w:eastAsia="ＭＳ 明朝" w:hAnsi="ＭＳ 明朝" w:cs="ＭＳ 明朝" w:hint="eastAsia"/>
          <w:b/>
          <w:bCs/>
          <w:sz w:val="21"/>
          <w:szCs w:val="21"/>
        </w:rPr>
        <w:t>函</w:t>
      </w:r>
      <w:r w:rsidRPr="00860EE4">
        <w:rPr>
          <w:rFonts w:ascii="ＭＳ 明朝" w:eastAsia="Times New Roman" w:hAnsi="ＭＳ 明朝" w:cs="ＭＳ 明朝"/>
          <w:b/>
          <w:bCs/>
          <w:sz w:val="21"/>
          <w:szCs w:val="21"/>
        </w:rPr>
        <w:t>数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proofErr w:type="gramStart"/>
      <w:r w:rsidRPr="00860EE4">
        <w:rPr>
          <w:rFonts w:ascii="Verdana" w:eastAsia="Times New Roman" w:hAnsi="Verdana" w:cs="Times New Roman"/>
          <w:sz w:val="18"/>
          <w:szCs w:val="18"/>
        </w:rPr>
        <w:t>callback</w:t>
      </w:r>
      <w:proofErr w:type="gram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函数是一种以参数形式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传递给另一个函数的函数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如果您的网站上存在多个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任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务，那么您应该为创建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XMLHttpRequest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对象编写一个</w:t>
      </w:r>
      <w:r w:rsidRPr="00860EE4">
        <w:rPr>
          <w:rFonts w:ascii="Microsoft YaHei" w:eastAsia="Microsoft YaHei" w:hAnsi="Microsoft YaHei" w:cs="Microsoft YaHei" w:hint="eastAsia"/>
          <w:b/>
          <w:bCs/>
          <w:sz w:val="18"/>
          <w:szCs w:val="18"/>
        </w:rPr>
        <w:t>标准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的函数，并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为每个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AJAX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任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务调用该函数</w:t>
      </w:r>
      <w:r w:rsidRPr="00860EE4">
        <w:rPr>
          <w:rFonts w:ascii="ＭＳ 明朝" w:eastAsia="Times New Roman" w:hAnsi="ＭＳ 明朝" w:cs="ＭＳ 明朝"/>
          <w:sz w:val="18"/>
          <w:szCs w:val="18"/>
        </w:rPr>
        <w:t>。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该函数调用应该包含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URL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以及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发生</w:t>
      </w:r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proofErr w:type="spellStart"/>
      <w:r w:rsidRPr="00860EE4">
        <w:rPr>
          <w:rFonts w:ascii="Verdana" w:eastAsia="Times New Roman" w:hAnsi="Verdana" w:cs="Times New Roman"/>
          <w:sz w:val="18"/>
          <w:szCs w:val="18"/>
        </w:rPr>
        <w:t>onreadystatechange</w:t>
      </w:r>
      <w:proofErr w:type="spellEnd"/>
      <w:r w:rsidRPr="00860EE4">
        <w:rPr>
          <w:rFonts w:ascii="Verdana" w:eastAsia="Times New Roman" w:hAnsi="Verdana" w:cs="Times New Roman"/>
          <w:sz w:val="18"/>
          <w:szCs w:val="18"/>
        </w:rPr>
        <w:t xml:space="preserve"> </w:t>
      </w:r>
      <w:r w:rsidRPr="00860EE4">
        <w:rPr>
          <w:rFonts w:ascii="ＭＳ ゴシック" w:eastAsia="ＭＳ ゴシック" w:hAnsi="ＭＳ ゴシック" w:cs="ＭＳ ゴシック" w:hint="eastAsia"/>
          <w:sz w:val="18"/>
          <w:szCs w:val="18"/>
        </w:rPr>
        <w:t>事件</w:t>
      </w:r>
      <w:r w:rsidRPr="00860EE4">
        <w:rPr>
          <w:rFonts w:ascii="Microsoft YaHei" w:eastAsia="Microsoft YaHei" w:hAnsi="Microsoft YaHei" w:cs="Microsoft YaHei" w:hint="eastAsia"/>
          <w:sz w:val="18"/>
          <w:szCs w:val="18"/>
        </w:rPr>
        <w:t>时执行的任务（每次调用可能不尽相同）</w:t>
      </w:r>
      <w:r w:rsidRPr="00860EE4">
        <w:rPr>
          <w:rFonts w:ascii="ＭＳ 明朝" w:eastAsia="Times New Roman" w:hAnsi="ＭＳ 明朝" w:cs="ＭＳ 明朝"/>
          <w:sz w:val="18"/>
          <w:szCs w:val="18"/>
        </w:rPr>
        <w:t>：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myFunction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()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>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loadXMLDoc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ajax_info.txt",function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()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xmlhttp.readyState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 xml:space="preserve">==4 &amp;&amp; 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xmlhttp.status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==200)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860EE4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0EE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myDiv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innerHTML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860EE4">
        <w:rPr>
          <w:rFonts w:ascii="Courier New" w:eastAsia="Times New Roman" w:hAnsi="Courier New" w:cs="Courier New"/>
          <w:sz w:val="20"/>
          <w:szCs w:val="20"/>
        </w:rPr>
        <w:t>xmlhttp.responseText</w:t>
      </w:r>
      <w:proofErr w:type="spellEnd"/>
      <w:r w:rsidRPr="00860EE4">
        <w:rPr>
          <w:rFonts w:ascii="Courier New" w:eastAsia="Times New Roman" w:hAnsi="Courier New" w:cs="Courier New"/>
          <w:sz w:val="20"/>
          <w:szCs w:val="20"/>
        </w:rPr>
        <w:t>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860EE4" w:rsidRPr="00860EE4" w:rsidRDefault="00860EE4" w:rsidP="00860EE4">
      <w:pPr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60EE4">
        <w:rPr>
          <w:rFonts w:ascii="Courier New" w:eastAsia="Times New Roman" w:hAnsi="Courier New" w:cs="Courier New"/>
          <w:sz w:val="20"/>
          <w:szCs w:val="20"/>
        </w:rPr>
        <w:t>}</w:t>
      </w:r>
    </w:p>
    <w:p w:rsidR="00860EE4" w:rsidRPr="00860EE4" w:rsidRDefault="00860EE4" w:rsidP="00860EE4">
      <w:pPr>
        <w:spacing w:before="180" w:after="0" w:line="360" w:lineRule="auto"/>
        <w:rPr>
          <w:rFonts w:ascii="Verdana" w:eastAsia="Times New Roman" w:hAnsi="Verdana" w:cs="Times New Roman"/>
          <w:sz w:val="18"/>
          <w:szCs w:val="18"/>
        </w:rPr>
      </w:pPr>
      <w:hyperlink r:id="rId32" w:tgtFrame="_blank" w:history="1">
        <w:r w:rsidRPr="00860EE4">
          <w:rPr>
            <w:rFonts w:ascii="Microsoft YaHei" w:eastAsia="Microsoft YaHei" w:hAnsi="Microsoft YaHei" w:cs="Microsoft YaHei" w:hint="eastAsia"/>
            <w:color w:val="900B09"/>
            <w:sz w:val="18"/>
            <w:szCs w:val="18"/>
            <w:u w:val="single"/>
          </w:rPr>
          <w:t>亲自试一试</w:t>
        </w:r>
      </w:hyperlink>
    </w:p>
    <w:p w:rsidR="00860EE4" w:rsidRDefault="00860EE4">
      <w:bookmarkStart w:id="0" w:name="_GoBack"/>
      <w:bookmarkEnd w:id="0"/>
    </w:p>
    <w:sectPr w:rsidR="00860E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΢ȭхڧ;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4A36"/>
    <w:multiLevelType w:val="multilevel"/>
    <w:tmpl w:val="7E96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07C52"/>
    <w:multiLevelType w:val="multilevel"/>
    <w:tmpl w:val="67D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A20A20"/>
    <w:multiLevelType w:val="multilevel"/>
    <w:tmpl w:val="22BE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AC7319"/>
    <w:multiLevelType w:val="multilevel"/>
    <w:tmpl w:val="8E4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47C07"/>
    <w:multiLevelType w:val="multilevel"/>
    <w:tmpl w:val="CB946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F83C50"/>
    <w:multiLevelType w:val="multilevel"/>
    <w:tmpl w:val="FF0C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647CE"/>
    <w:multiLevelType w:val="multilevel"/>
    <w:tmpl w:val="B9B2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7724F"/>
    <w:multiLevelType w:val="multilevel"/>
    <w:tmpl w:val="0C70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731803"/>
    <w:multiLevelType w:val="multilevel"/>
    <w:tmpl w:val="AC5E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045B58"/>
    <w:multiLevelType w:val="multilevel"/>
    <w:tmpl w:val="2E386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0E1659"/>
    <w:multiLevelType w:val="multilevel"/>
    <w:tmpl w:val="F9C6C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52447A"/>
    <w:multiLevelType w:val="multilevel"/>
    <w:tmpl w:val="94AA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6C2750"/>
    <w:multiLevelType w:val="multilevel"/>
    <w:tmpl w:val="ABA0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69344B"/>
    <w:multiLevelType w:val="multilevel"/>
    <w:tmpl w:val="C6D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2"/>
  </w:num>
  <w:num w:numId="6">
    <w:abstractNumId w:val="13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05"/>
    <w:rsid w:val="004103BE"/>
    <w:rsid w:val="00860EE4"/>
    <w:rsid w:val="0094599C"/>
    <w:rsid w:val="00AE0F91"/>
    <w:rsid w:val="00DD5963"/>
    <w:rsid w:val="00F1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21E0B-9553-4B31-ACA6-24C8A658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0F91"/>
    <w:rPr>
      <w:color w:val="900B09"/>
      <w:u w:val="singl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AE0F91"/>
    <w:rPr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F91"/>
    <w:pPr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F91"/>
    <w:rPr>
      <w:rFonts w:ascii="Courier New" w:eastAsia="Times New Roman" w:hAnsi="Courier New" w:cs="Courier New"/>
      <w:sz w:val="20"/>
      <w:szCs w:val="20"/>
      <w:shd w:val="clear" w:color="auto" w:fill="F5F5F5"/>
    </w:rPr>
  </w:style>
  <w:style w:type="character" w:customStyle="1" w:styleId="marked1">
    <w:name w:val="marked1"/>
    <w:basedOn w:val="DefaultParagraphFont"/>
    <w:rsid w:val="00AE0F91"/>
    <w:rPr>
      <w:color w:val="DD0000"/>
    </w:rPr>
  </w:style>
  <w:style w:type="paragraph" w:customStyle="1" w:styleId="tiy1">
    <w:name w:val="tiy1"/>
    <w:basedOn w:val="Normal"/>
    <w:rsid w:val="00860EE4"/>
    <w:pPr>
      <w:spacing w:before="180"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0EE4"/>
    <w:rPr>
      <w:b/>
      <w:bCs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24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39022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73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15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40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7669901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4667625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85198556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50878821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62215477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67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34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8844909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9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4330420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880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326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2182571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6711868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309022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1658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056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69262563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346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326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3951805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080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4175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483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24579887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03324939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  <w:divsChild>
                <w:div w:id="15358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6544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  <w:div w:id="16327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5321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129155602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857274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15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53454382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208845832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76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9223620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1494492634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  <w:div w:id="714548897">
              <w:marLeft w:val="225"/>
              <w:marRight w:val="0"/>
              <w:marTop w:val="0"/>
              <w:marBottom w:val="0"/>
              <w:divBdr>
                <w:top w:val="single" w:sz="6" w:space="15" w:color="AAAAAA"/>
                <w:left w:val="none" w:sz="0" w:space="0" w:color="auto"/>
                <w:bottom w:val="single" w:sz="6" w:space="15" w:color="AAAAAA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ajax/index.asp" TargetMode="External"/><Relationship Id="rId13" Type="http://schemas.openxmlformats.org/officeDocument/2006/relationships/hyperlink" Target="http://www.w3school.com.cn/ajax/ajax_example.asp" TargetMode="External"/><Relationship Id="rId18" Type="http://schemas.openxmlformats.org/officeDocument/2006/relationships/hyperlink" Target="http://www.w3school.com.cn/tiy/t.asp?f=ajax_get_unique" TargetMode="External"/><Relationship Id="rId26" Type="http://schemas.openxmlformats.org/officeDocument/2006/relationships/hyperlink" Target="http://www.w3school.com.cn/tiy/t.asp?f=ajax_async_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w3school.com.cn/tiy/t.asp?f=ajax_post2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w3school.com.cn/ajax/ajax_intro.asp" TargetMode="External"/><Relationship Id="rId12" Type="http://schemas.openxmlformats.org/officeDocument/2006/relationships/hyperlink" Target="http://www.w3school.com.cn/ajax/ajax_xmlhttprequest_create.asp" TargetMode="External"/><Relationship Id="rId17" Type="http://schemas.openxmlformats.org/officeDocument/2006/relationships/hyperlink" Target="http://www.w3school.com.cn/tiy/t.asp?f=ajax_get" TargetMode="External"/><Relationship Id="rId25" Type="http://schemas.openxmlformats.org/officeDocument/2006/relationships/hyperlink" Target="http://www.w3school.com.cn/ajax/ajax_xmlhttprequest_onreadystatechange.as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3school.com.cn/ajax/ajax_xmlhttprequest_response.asp" TargetMode="External"/><Relationship Id="rId20" Type="http://schemas.openxmlformats.org/officeDocument/2006/relationships/hyperlink" Target="http://www.w3school.com.cn/tiy/t.asp?f=ajax_post" TargetMode="External"/><Relationship Id="rId29" Type="http://schemas.openxmlformats.org/officeDocument/2006/relationships/hyperlink" Target="http://www.w3school.com.cn/ajax/ajax_xmlhttprequest_respons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ajax/ajax_intro.asp" TargetMode="External"/><Relationship Id="rId11" Type="http://schemas.openxmlformats.org/officeDocument/2006/relationships/hyperlink" Target="http://www.w3school.com.cn/ajax/ajax_intro.asp" TargetMode="External"/><Relationship Id="rId24" Type="http://schemas.openxmlformats.org/officeDocument/2006/relationships/hyperlink" Target="http://www.w3school.com.cn/ajax/ajax_xmlhttprequest_send.asp" TargetMode="External"/><Relationship Id="rId32" Type="http://schemas.openxmlformats.org/officeDocument/2006/relationships/hyperlink" Target="http://www.w3school.com.cn/tiy/t.asp?f=ajax_callback" TargetMode="External"/><Relationship Id="rId5" Type="http://schemas.openxmlformats.org/officeDocument/2006/relationships/hyperlink" Target="http://www.w3school.com.cn/ajax/index.asp" TargetMode="External"/><Relationship Id="rId15" Type="http://schemas.openxmlformats.org/officeDocument/2006/relationships/hyperlink" Target="http://www.w3school.com.cn/ajax/ajax_xmlhttprequest_create.asp" TargetMode="External"/><Relationship Id="rId23" Type="http://schemas.openxmlformats.org/officeDocument/2006/relationships/hyperlink" Target="http://www.w3school.com.cn/tiy/t.asp?f=ajax_async_false" TargetMode="External"/><Relationship Id="rId28" Type="http://schemas.openxmlformats.org/officeDocument/2006/relationships/hyperlink" Target="http://www.w3school.com.cn/tiy/t.asp?f=ajax_responsexml" TargetMode="External"/><Relationship Id="rId10" Type="http://schemas.openxmlformats.org/officeDocument/2006/relationships/hyperlink" Target="http://www.w3school.com.cn/index.html" TargetMode="External"/><Relationship Id="rId19" Type="http://schemas.openxmlformats.org/officeDocument/2006/relationships/hyperlink" Target="http://www.w3school.com.cn/tiy/t.asp?f=ajax_get2" TargetMode="External"/><Relationship Id="rId31" Type="http://schemas.openxmlformats.org/officeDocument/2006/relationships/hyperlink" Target="http://www.w3school.com.cn/tiy/t.asp?f=ajax_async_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ajax/ajax_example.asp" TargetMode="External"/><Relationship Id="rId14" Type="http://schemas.openxmlformats.org/officeDocument/2006/relationships/hyperlink" Target="http://www.w3school.com.cn/ajax/ajax_xmlhttprequest_send.asp" TargetMode="External"/><Relationship Id="rId22" Type="http://schemas.openxmlformats.org/officeDocument/2006/relationships/hyperlink" Target="http://www.w3school.com.cn/tiy/t.asp?f=ajax_async_true" TargetMode="External"/><Relationship Id="rId27" Type="http://schemas.openxmlformats.org/officeDocument/2006/relationships/hyperlink" Target="http://www.w3school.com.cn/example/xmle/books.xml" TargetMode="External"/><Relationship Id="rId30" Type="http://schemas.openxmlformats.org/officeDocument/2006/relationships/hyperlink" Target="http://www.w3school.com.cn/ajax/ajax_asp_php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1323</Words>
  <Characters>7543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8849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3</cp:revision>
  <dcterms:created xsi:type="dcterms:W3CDTF">2015-04-22T02:52:00Z</dcterms:created>
  <dcterms:modified xsi:type="dcterms:W3CDTF">2015-04-22T09:29:00Z</dcterms:modified>
</cp:coreProperties>
</file>