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EC9" w:rsidRDefault="001F5EC9" w:rsidP="0091606F">
      <w:pPr>
        <w:pStyle w:val="Title"/>
        <w:rPr>
          <w:lang w:val="en-US"/>
        </w:rPr>
      </w:pPr>
      <w:proofErr w:type="spellStart"/>
      <w:r w:rsidRPr="001F5EC9">
        <w:rPr>
          <w:lang w:val="en-US"/>
        </w:rPr>
        <w:t>OptoFidelity</w:t>
      </w:r>
      <w:proofErr w:type="spellEnd"/>
      <w:r w:rsidRPr="001F5EC9">
        <w:rPr>
          <w:lang w:val="en-US"/>
        </w:rPr>
        <w:t xml:space="preserve"> Test Video Generator</w:t>
      </w:r>
      <w:r w:rsidR="00FE18C8">
        <w:rPr>
          <w:lang w:val="en-US"/>
        </w:rPr>
        <w:t xml:space="preserve"> </w:t>
      </w:r>
      <w:r w:rsidR="00A87D3D">
        <w:rPr>
          <w:lang w:val="en-US"/>
        </w:rPr>
        <w:br/>
      </w:r>
      <w:r w:rsidR="00FE18C8">
        <w:rPr>
          <w:lang w:val="en-US"/>
        </w:rPr>
        <w:t>User Manual</w:t>
      </w:r>
      <w:r w:rsidR="0009672A">
        <w:rPr>
          <w:lang w:val="en-US"/>
        </w:rPr>
        <w:t xml:space="preserve"> Version </w:t>
      </w:r>
      <w:r w:rsidR="001F6FEE">
        <w:rPr>
          <w:lang w:val="en-US"/>
        </w:rPr>
        <w:t>1.0</w:t>
      </w:r>
    </w:p>
    <w:p w:rsidR="003540FC" w:rsidRDefault="003540FC" w:rsidP="0091606F">
      <w:pPr>
        <w:rPr>
          <w:lang w:val="en-US"/>
        </w:rPr>
      </w:pPr>
      <w:r>
        <w:rPr>
          <w:lang w:val="en-US"/>
        </w:rPr>
        <w:t>OFTVG is an application that is used to add synchronization and frame id markers to video streams. It generates test videos where each video frame can be uniquely and automatically identified.</w:t>
      </w:r>
    </w:p>
    <w:p w:rsidR="003540FC" w:rsidRDefault="003540FC" w:rsidP="0091606F">
      <w:pPr>
        <w:rPr>
          <w:lang w:val="en-US"/>
        </w:rPr>
      </w:pPr>
      <w:r>
        <w:rPr>
          <w:lang w:val="en-US"/>
        </w:rPr>
        <w:t xml:space="preserve">The implementation consists of a script, </w:t>
      </w:r>
      <w:r w:rsidRPr="003540FC">
        <w:rPr>
          <w:b/>
          <w:lang w:val="en-US"/>
        </w:rPr>
        <w:t>Run_TVG.bat</w:t>
      </w:r>
      <w:r>
        <w:rPr>
          <w:lang w:val="en-US"/>
        </w:rPr>
        <w:t xml:space="preserve">, which contains the configuration parameters, and a bitmap image, </w:t>
      </w:r>
      <w:r>
        <w:rPr>
          <w:b/>
          <w:lang w:val="en-US"/>
        </w:rPr>
        <w:t>layout.bmp</w:t>
      </w:r>
      <w:r>
        <w:rPr>
          <w:lang w:val="en-US"/>
        </w:rPr>
        <w:t>, which defines the locations and sizes of the markers on the screen. The program opens an input video, which can be in various formats, optionally resizes it and then draws the markers and compresses the result into the selected output format.</w:t>
      </w:r>
    </w:p>
    <w:p w:rsidR="003540FC" w:rsidRDefault="00BD4EED" w:rsidP="00D91B74">
      <w:pPr>
        <w:jc w:val="center"/>
        <w:rPr>
          <w:lang w:val="en-US"/>
        </w:rPr>
      </w:pPr>
      <w:r>
        <w:rPr>
          <w:noProof/>
          <w:lang w:val="en-US"/>
        </w:rPr>
        <w:drawing>
          <wp:inline distT="0" distB="0" distL="0" distR="0">
            <wp:extent cx="3393650" cy="1219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_flow.png"/>
                    <pic:cNvPicPr/>
                  </pic:nvPicPr>
                  <pic:blipFill>
                    <a:blip r:embed="rId7">
                      <a:extLst>
                        <a:ext uri="{28A0092B-C50C-407E-A947-70E740481C1C}">
                          <a14:useLocalDpi xmlns:a14="http://schemas.microsoft.com/office/drawing/2010/main" val="0"/>
                        </a:ext>
                      </a:extLst>
                    </a:blip>
                    <a:stretch>
                      <a:fillRect/>
                    </a:stretch>
                  </pic:blipFill>
                  <pic:spPr>
                    <a:xfrm>
                      <a:off x="0" y="0"/>
                      <a:ext cx="3396752" cy="1220560"/>
                    </a:xfrm>
                    <a:prstGeom prst="rect">
                      <a:avLst/>
                    </a:prstGeom>
                  </pic:spPr>
                </pic:pic>
              </a:graphicData>
            </a:graphic>
          </wp:inline>
        </w:drawing>
      </w:r>
    </w:p>
    <w:p w:rsidR="00E049E2" w:rsidRPr="00E049E2" w:rsidRDefault="00E049E2" w:rsidP="00E049E2">
      <w:pPr>
        <w:rPr>
          <w:lang w:val="en-US"/>
        </w:rPr>
      </w:pPr>
      <w:r>
        <w:rPr>
          <w:lang w:val="en-US"/>
        </w:rPr>
        <w:t xml:space="preserve">The program uses </w:t>
      </w:r>
      <w:proofErr w:type="spellStart"/>
      <w:r>
        <w:rPr>
          <w:lang w:val="en-US"/>
        </w:rPr>
        <w:t>GStreamer</w:t>
      </w:r>
      <w:proofErr w:type="spellEnd"/>
      <w:r>
        <w:rPr>
          <w:lang w:val="en-US"/>
        </w:rPr>
        <w:t xml:space="preserve"> as a backend for processing the video, and includes a custom </w:t>
      </w:r>
      <w:proofErr w:type="spellStart"/>
      <w:r>
        <w:rPr>
          <w:lang w:val="en-US"/>
        </w:rPr>
        <w:t>GStreamer</w:t>
      </w:r>
      <w:proofErr w:type="spellEnd"/>
      <w:r>
        <w:rPr>
          <w:lang w:val="en-US"/>
        </w:rPr>
        <w:t xml:space="preserve"> plugin to add the markers. All the necessary software components are stored under the </w:t>
      </w:r>
      <w:r>
        <w:rPr>
          <w:b/>
          <w:lang w:val="en-US"/>
        </w:rPr>
        <w:t>bin</w:t>
      </w:r>
      <w:r>
        <w:rPr>
          <w:lang w:val="en-US"/>
        </w:rPr>
        <w:t xml:space="preserve"> and </w:t>
      </w:r>
      <w:r>
        <w:rPr>
          <w:b/>
          <w:lang w:val="en-US"/>
        </w:rPr>
        <w:t>lib</w:t>
      </w:r>
      <w:r>
        <w:rPr>
          <w:lang w:val="en-US"/>
        </w:rPr>
        <w:t xml:space="preserve"> folders.</w:t>
      </w:r>
    </w:p>
    <w:p w:rsidR="00B25B35" w:rsidRPr="00B25B35" w:rsidRDefault="00B25B35" w:rsidP="00B25B35">
      <w:pPr>
        <w:pStyle w:val="Heading1"/>
        <w:rPr>
          <w:lang w:val="en-US"/>
        </w:rPr>
      </w:pPr>
      <w:r w:rsidRPr="00B25B35">
        <w:rPr>
          <w:lang w:val="en-US"/>
        </w:rPr>
        <w:t>Getting started</w:t>
      </w:r>
    </w:p>
    <w:p w:rsidR="00B25B35" w:rsidRDefault="00B25B35" w:rsidP="00B25B35">
      <w:pPr>
        <w:rPr>
          <w:lang w:val="en-US"/>
        </w:rPr>
      </w:pPr>
      <w:r w:rsidRPr="00B25B35">
        <w:rPr>
          <w:lang w:val="en-US"/>
        </w:rPr>
        <w:t xml:space="preserve">The distribution package includes </w:t>
      </w:r>
      <w:r>
        <w:rPr>
          <w:lang w:val="en-US"/>
        </w:rPr>
        <w:t xml:space="preserve">a part of the Big Buck Bunny movie by the Blender Foundation as </w:t>
      </w:r>
      <w:r w:rsidRPr="00B25B35">
        <w:rPr>
          <w:b/>
          <w:lang w:val="en-US"/>
        </w:rPr>
        <w:t>big_buck_bunny_1080p_h264.</w:t>
      </w:r>
      <w:r w:rsidR="001F6FEE">
        <w:rPr>
          <w:b/>
          <w:lang w:val="en-US"/>
        </w:rPr>
        <w:t>mp4</w:t>
      </w:r>
      <w:r w:rsidR="00193FBB">
        <w:rPr>
          <w:lang w:val="en-US"/>
        </w:rPr>
        <w:t xml:space="preserve">. </w:t>
      </w:r>
      <w:r w:rsidR="00633ACC">
        <w:rPr>
          <w:lang w:val="en-US"/>
        </w:rPr>
        <w:t>This can be used for testing the generator.</w:t>
      </w:r>
    </w:p>
    <w:p w:rsidR="00633ACC" w:rsidRPr="00633ACC" w:rsidRDefault="00633ACC" w:rsidP="00B25B35">
      <w:pPr>
        <w:rPr>
          <w:lang w:val="en-US"/>
        </w:rPr>
      </w:pPr>
      <w:r>
        <w:rPr>
          <w:lang w:val="en-US"/>
        </w:rPr>
        <w:t xml:space="preserve">For a first test, just </w:t>
      </w:r>
      <w:r w:rsidR="00C405BC">
        <w:rPr>
          <w:lang w:val="en-US"/>
        </w:rPr>
        <w:t>double-click</w:t>
      </w:r>
      <w:r>
        <w:rPr>
          <w:lang w:val="en-US"/>
        </w:rPr>
        <w:t xml:space="preserve"> </w:t>
      </w:r>
      <w:r>
        <w:rPr>
          <w:b/>
          <w:lang w:val="en-US"/>
        </w:rPr>
        <w:t>Run_TVG.bat</w:t>
      </w:r>
      <w:r>
        <w:rPr>
          <w:lang w:val="en-US"/>
        </w:rPr>
        <w:t xml:space="preserve">. This should open a command prompt and show encoding progress. The result is saved as </w:t>
      </w:r>
      <w:r>
        <w:rPr>
          <w:b/>
          <w:lang w:val="en-US"/>
        </w:rPr>
        <w:t>output.mov</w:t>
      </w:r>
      <w:r>
        <w:rPr>
          <w:lang w:val="en-US"/>
        </w:rPr>
        <w:t>.</w:t>
      </w:r>
    </w:p>
    <w:p w:rsidR="00BD4EED" w:rsidRDefault="00B25B35" w:rsidP="00B25B35">
      <w:pPr>
        <w:pStyle w:val="Heading1"/>
        <w:rPr>
          <w:lang w:val="en-US"/>
        </w:rPr>
      </w:pPr>
      <w:r>
        <w:rPr>
          <w:lang w:val="en-US"/>
        </w:rPr>
        <w:t>Structure of the output video</w:t>
      </w:r>
    </w:p>
    <w:p w:rsidR="006076CC" w:rsidRDefault="007817CA" w:rsidP="006076CC">
      <w:pPr>
        <w:rPr>
          <w:lang w:val="en-US"/>
        </w:rPr>
      </w:pPr>
      <w:r>
        <w:rPr>
          <w:lang w:val="en-US"/>
        </w:rPr>
        <w:t>The output vide</w:t>
      </w:r>
      <w:r w:rsidR="00D445C6">
        <w:rPr>
          <w:lang w:val="en-US"/>
        </w:rPr>
        <w:t xml:space="preserve">o starts with an optional </w:t>
      </w:r>
      <w:r w:rsidR="000F11A1">
        <w:rPr>
          <w:lang w:val="en-US"/>
        </w:rPr>
        <w:t>white sequence. This 5</w:t>
      </w:r>
      <w:r>
        <w:rPr>
          <w:lang w:val="en-US"/>
        </w:rPr>
        <w:t xml:space="preserve"> second long sequence can be used to calibrate </w:t>
      </w:r>
      <w:r w:rsidR="000F11A1">
        <w:rPr>
          <w:lang w:val="en-US"/>
        </w:rPr>
        <w:t xml:space="preserve">AV100, or to accurately start and stop Video </w:t>
      </w:r>
      <w:proofErr w:type="spellStart"/>
      <w:r w:rsidR="000F11A1">
        <w:rPr>
          <w:lang w:val="en-US"/>
        </w:rPr>
        <w:t>Multimeter</w:t>
      </w:r>
      <w:proofErr w:type="spellEnd"/>
      <w:r w:rsidR="000F11A1">
        <w:rPr>
          <w:lang w:val="en-US"/>
        </w:rPr>
        <w:t xml:space="preserve"> measurements</w:t>
      </w:r>
      <w:r w:rsidR="00D445C6">
        <w:rPr>
          <w:lang w:val="en-US"/>
        </w:rPr>
        <w:t>.</w:t>
      </w:r>
    </w:p>
    <w:p w:rsidR="00571536" w:rsidRDefault="00D445C6" w:rsidP="001F6FEE">
      <w:pPr>
        <w:rPr>
          <w:lang w:val="en-US"/>
        </w:rPr>
      </w:pPr>
      <w:r>
        <w:rPr>
          <w:lang w:val="en-US"/>
        </w:rPr>
        <w:t xml:space="preserve">After the </w:t>
      </w:r>
      <w:r w:rsidR="000F11A1">
        <w:rPr>
          <w:lang w:val="en-US"/>
        </w:rPr>
        <w:t>white sequence</w:t>
      </w:r>
      <w:r>
        <w:rPr>
          <w:lang w:val="en-US"/>
        </w:rPr>
        <w:t xml:space="preserve">, the actual test video begins. It consists of N </w:t>
      </w:r>
      <w:r w:rsidR="00571536">
        <w:rPr>
          <w:lang w:val="en-US"/>
        </w:rPr>
        <w:t xml:space="preserve">first frames of the input video, each of which has a unique frame id marker along the bottom edge. </w:t>
      </w:r>
    </w:p>
    <w:p w:rsidR="00F73014" w:rsidRPr="00F73014" w:rsidRDefault="00F73014" w:rsidP="00F73014">
      <w:pPr>
        <w:rPr>
          <w:lang w:val="en-US"/>
        </w:rPr>
      </w:pPr>
      <w:r>
        <w:rPr>
          <w:lang w:val="en-US"/>
        </w:rPr>
        <w:t xml:space="preserve">The length of the test sequence can be adjusted by editing the </w:t>
      </w:r>
      <w:r>
        <w:rPr>
          <w:b/>
          <w:lang w:val="en-US"/>
        </w:rPr>
        <w:t>NUM_BUFFERS</w:t>
      </w:r>
      <w:r>
        <w:rPr>
          <w:lang w:val="en-US"/>
        </w:rPr>
        <w:t xml:space="preserve"> </w:t>
      </w:r>
      <w:r w:rsidR="001F6FEE">
        <w:rPr>
          <w:lang w:val="en-US"/>
        </w:rPr>
        <w:t>setting</w:t>
      </w:r>
      <w:r>
        <w:rPr>
          <w:lang w:val="en-US"/>
        </w:rPr>
        <w:t xml:space="preserve"> in the </w:t>
      </w:r>
      <w:r>
        <w:rPr>
          <w:b/>
          <w:lang w:val="en-US"/>
        </w:rPr>
        <w:t>Run_TVG.bat</w:t>
      </w:r>
      <w:r>
        <w:rPr>
          <w:lang w:val="en-US"/>
        </w:rPr>
        <w:t>.</w:t>
      </w:r>
    </w:p>
    <w:p w:rsidR="001F6FEE" w:rsidRDefault="001F6FEE">
      <w:pPr>
        <w:rPr>
          <w:rFonts w:asciiTheme="majorHAnsi" w:eastAsiaTheme="majorEastAsia" w:hAnsiTheme="majorHAnsi" w:cstheme="majorBidi"/>
          <w:b/>
          <w:bCs/>
          <w:color w:val="365F91" w:themeColor="accent1" w:themeShade="BF"/>
          <w:sz w:val="28"/>
          <w:szCs w:val="28"/>
          <w:lang w:val="en-US"/>
        </w:rPr>
      </w:pPr>
      <w:r>
        <w:rPr>
          <w:lang w:val="en-US"/>
        </w:rPr>
        <w:br w:type="page"/>
      </w:r>
    </w:p>
    <w:p w:rsidR="00571536" w:rsidRDefault="00D56EE1" w:rsidP="00F73014">
      <w:pPr>
        <w:pStyle w:val="Heading1"/>
        <w:rPr>
          <w:lang w:val="en-US"/>
        </w:rPr>
      </w:pPr>
      <w:r>
        <w:rPr>
          <w:lang w:val="en-US"/>
        </w:rPr>
        <w:lastRenderedPageBreak/>
        <w:t>Configuring the test video generator</w:t>
      </w:r>
    </w:p>
    <w:p w:rsidR="00ED5079" w:rsidRDefault="00ED5079" w:rsidP="00ED5079">
      <w:pPr>
        <w:rPr>
          <w:lang w:val="en-US"/>
        </w:rPr>
      </w:pPr>
      <w:r>
        <w:rPr>
          <w:lang w:val="en-US"/>
        </w:rPr>
        <w:t xml:space="preserve">The test video generator is configured by editing </w:t>
      </w:r>
      <w:r>
        <w:rPr>
          <w:b/>
          <w:lang w:val="en-US"/>
        </w:rPr>
        <w:t>Run_TVG.bat</w:t>
      </w:r>
      <w:r>
        <w:rPr>
          <w:lang w:val="en-US"/>
        </w:rPr>
        <w:t>. You can make multiple copies of this file under different names to keep different configuration sets.</w:t>
      </w:r>
      <w:r w:rsidR="002657BB">
        <w:rPr>
          <w:lang w:val="en-US"/>
        </w:rPr>
        <w:t xml:space="preserve"> The script accesses files under </w:t>
      </w:r>
      <w:r w:rsidR="002657BB">
        <w:rPr>
          <w:b/>
          <w:lang w:val="en-US"/>
        </w:rPr>
        <w:t>bin</w:t>
      </w:r>
      <w:r w:rsidR="002657BB">
        <w:rPr>
          <w:lang w:val="en-US"/>
        </w:rPr>
        <w:t xml:space="preserve"> and </w:t>
      </w:r>
      <w:r w:rsidR="002657BB">
        <w:rPr>
          <w:b/>
          <w:lang w:val="en-US"/>
        </w:rPr>
        <w:t>lib</w:t>
      </w:r>
      <w:r w:rsidR="002657BB">
        <w:rPr>
          <w:lang w:val="en-US"/>
        </w:rPr>
        <w:t xml:space="preserve"> folders, so it must be in the same directory as they are.</w:t>
      </w:r>
    </w:p>
    <w:p w:rsidR="00D22DF9" w:rsidRPr="002657BB" w:rsidRDefault="00D22DF9" w:rsidP="00ED5079">
      <w:pPr>
        <w:rPr>
          <w:lang w:val="en-US"/>
        </w:rPr>
      </w:pPr>
      <w:r>
        <w:rPr>
          <w:lang w:val="en-US"/>
        </w:rPr>
        <w:t>The file is a regular Windows .bat; you can use :: to comment lines.</w:t>
      </w:r>
    </w:p>
    <w:p w:rsidR="00D56EE1" w:rsidRDefault="00A75867" w:rsidP="00A75867">
      <w:pPr>
        <w:pStyle w:val="Heading2"/>
        <w:rPr>
          <w:lang w:val="en-US"/>
        </w:rPr>
      </w:pPr>
      <w:r>
        <w:rPr>
          <w:lang w:val="en-US"/>
        </w:rPr>
        <w:t>Input and output files</w:t>
      </w:r>
    </w:p>
    <w:p w:rsidR="00A75867" w:rsidRDefault="00FE19D9" w:rsidP="00A75867">
      <w:pPr>
        <w:rPr>
          <w:lang w:val="en-US"/>
        </w:rPr>
      </w:pPr>
      <w:r>
        <w:rPr>
          <w:lang w:val="en-US"/>
        </w:rPr>
        <w:t xml:space="preserve">These </w:t>
      </w:r>
      <w:r w:rsidR="000648E6">
        <w:rPr>
          <w:lang w:val="en-US"/>
        </w:rPr>
        <w:t>three lines set the names of the input and output files:</w:t>
      </w:r>
    </w:p>
    <w:p w:rsidR="000648E6" w:rsidRPr="00A75867" w:rsidRDefault="000648E6" w:rsidP="000648E6">
      <w:pPr>
        <w:pStyle w:val="Quote"/>
        <w:rPr>
          <w:lang w:val="en-US"/>
        </w:rPr>
      </w:pPr>
      <w:r w:rsidRPr="000648E6">
        <w:rPr>
          <w:lang w:val="en-US"/>
        </w:rPr>
        <w:t>SET INPU</w:t>
      </w:r>
      <w:r>
        <w:rPr>
          <w:lang w:val="en-US"/>
        </w:rPr>
        <w:t>T=big_buck_bunny_1080p_h264.mov</w:t>
      </w:r>
      <w:r>
        <w:rPr>
          <w:lang w:val="en-US"/>
        </w:rPr>
        <w:br/>
        <w:t>SET LAYOUT=layout.bmp</w:t>
      </w:r>
      <w:r>
        <w:rPr>
          <w:lang w:val="en-US"/>
        </w:rPr>
        <w:br/>
      </w:r>
      <w:r w:rsidRPr="000648E6">
        <w:rPr>
          <w:lang w:val="en-US"/>
        </w:rPr>
        <w:t>SET OUTPUT=output.3gp</w:t>
      </w:r>
    </w:p>
    <w:p w:rsidR="00F73014" w:rsidRDefault="00703F73" w:rsidP="00F73014">
      <w:pPr>
        <w:rPr>
          <w:lang w:val="en-US"/>
        </w:rPr>
      </w:pPr>
      <w:r>
        <w:rPr>
          <w:lang w:val="en-US"/>
        </w:rPr>
        <w:t>The input video can have any fo</w:t>
      </w:r>
      <w:r w:rsidR="00535345">
        <w:rPr>
          <w:lang w:val="en-US"/>
        </w:rPr>
        <w:t xml:space="preserve">rmat supported by </w:t>
      </w:r>
      <w:proofErr w:type="spellStart"/>
      <w:r w:rsidR="00535345">
        <w:rPr>
          <w:lang w:val="en-US"/>
        </w:rPr>
        <w:t>GStreamer</w:t>
      </w:r>
      <w:proofErr w:type="spellEnd"/>
      <w:r w:rsidR="00535345">
        <w:rPr>
          <w:lang w:val="en-US"/>
        </w:rPr>
        <w:t>, which includes most of the common formats such as AVI, MOV, MP4, 3GP and others.</w:t>
      </w:r>
      <w:r w:rsidR="00ED5E58">
        <w:rPr>
          <w:lang w:val="en-US"/>
        </w:rPr>
        <w:t xml:space="preserve"> The format is detected automatically.</w:t>
      </w:r>
    </w:p>
    <w:p w:rsidR="00C155D3" w:rsidRDefault="00C155D3" w:rsidP="00F73014">
      <w:pPr>
        <w:rPr>
          <w:lang w:val="en-US"/>
        </w:rPr>
      </w:pPr>
      <w:r>
        <w:rPr>
          <w:lang w:val="en-US"/>
        </w:rPr>
        <w:t>The layout image defines the location of the markers in the image. Specific colors in the image correspond to each marker. The layout image can have either BMP or PNG format.</w:t>
      </w:r>
      <w:r w:rsidR="00BB5383">
        <w:rPr>
          <w:lang w:val="en-US"/>
        </w:rPr>
        <w:t xml:space="preserve"> (JPEG is not recommended because the </w:t>
      </w:r>
      <w:proofErr w:type="spellStart"/>
      <w:r w:rsidR="00BB5383">
        <w:rPr>
          <w:lang w:val="en-US"/>
        </w:rPr>
        <w:t>lossy</w:t>
      </w:r>
      <w:proofErr w:type="spellEnd"/>
      <w:r w:rsidR="00BB5383">
        <w:rPr>
          <w:lang w:val="en-US"/>
        </w:rPr>
        <w:t xml:space="preserve"> compression may corrupt the markers.)</w:t>
      </w:r>
    </w:p>
    <w:p w:rsidR="00BB5383" w:rsidRDefault="003C369E" w:rsidP="00F73014">
      <w:pPr>
        <w:rPr>
          <w:lang w:val="en-US"/>
        </w:rPr>
      </w:pPr>
      <w:r>
        <w:rPr>
          <w:lang w:val="en-US"/>
        </w:rPr>
        <w:t>The output filename can be chosen freely. It should, however, have the correct file extension with respect to the selected video format. The list of the file extensions is given</w:t>
      </w:r>
      <w:r w:rsidR="004F3D31">
        <w:rPr>
          <w:lang w:val="en-US"/>
        </w:rPr>
        <w:t xml:space="preserve"> below</w:t>
      </w:r>
      <w:r>
        <w:rPr>
          <w:lang w:val="en-US"/>
        </w:rPr>
        <w:t xml:space="preserve"> in the description of the </w:t>
      </w:r>
      <w:r>
        <w:rPr>
          <w:b/>
          <w:lang w:val="en-US"/>
        </w:rPr>
        <w:t>CONTAINER</w:t>
      </w:r>
      <w:r>
        <w:rPr>
          <w:lang w:val="en-US"/>
        </w:rPr>
        <w:t xml:space="preserve"> parameter.</w:t>
      </w:r>
    </w:p>
    <w:p w:rsidR="003C369E" w:rsidRDefault="00755D6C" w:rsidP="00696EB5">
      <w:pPr>
        <w:pStyle w:val="Heading2"/>
        <w:rPr>
          <w:lang w:val="en-US"/>
        </w:rPr>
      </w:pPr>
      <w:r>
        <w:rPr>
          <w:lang w:val="en-US"/>
        </w:rPr>
        <w:t>Video output format</w:t>
      </w:r>
    </w:p>
    <w:p w:rsidR="00755D6C" w:rsidRDefault="00B965DB" w:rsidP="00755D6C">
      <w:pPr>
        <w:rPr>
          <w:lang w:val="en-US"/>
        </w:rPr>
      </w:pPr>
      <w:r>
        <w:rPr>
          <w:lang w:val="en-US"/>
        </w:rPr>
        <w:t>The format of the output video is configured using two parameters:</w:t>
      </w:r>
    </w:p>
    <w:p w:rsidR="00B965DB" w:rsidRDefault="00B965DB" w:rsidP="00B965DB">
      <w:pPr>
        <w:pStyle w:val="Quote"/>
        <w:rPr>
          <w:lang w:val="en-US"/>
        </w:rPr>
      </w:pPr>
      <w:r w:rsidRPr="00B965DB">
        <w:rPr>
          <w:lang w:val="en-US"/>
        </w:rPr>
        <w:t>SET COM</w:t>
      </w:r>
      <w:r>
        <w:rPr>
          <w:lang w:val="en-US"/>
        </w:rPr>
        <w:t xml:space="preserve">PRESSION=x264enc </w:t>
      </w:r>
      <w:r w:rsidR="0060323E">
        <w:rPr>
          <w:lang w:val="en-US"/>
        </w:rPr>
        <w:t xml:space="preserve"> </w:t>
      </w:r>
      <w:r>
        <w:rPr>
          <w:lang w:val="en-US"/>
        </w:rPr>
        <w:t>speed-preset=4</w:t>
      </w:r>
      <w:r>
        <w:rPr>
          <w:lang w:val="en-US"/>
        </w:rPr>
        <w:br/>
      </w:r>
      <w:r w:rsidRPr="00B965DB">
        <w:rPr>
          <w:lang w:val="en-US"/>
        </w:rPr>
        <w:t>SET CONTAINER=</w:t>
      </w:r>
      <w:proofErr w:type="spellStart"/>
      <w:r w:rsidRPr="00B965DB">
        <w:rPr>
          <w:lang w:val="en-US"/>
        </w:rPr>
        <w:t>gppmux</w:t>
      </w:r>
      <w:proofErr w:type="spellEnd"/>
    </w:p>
    <w:p w:rsidR="00B965DB" w:rsidRDefault="00703D47" w:rsidP="00C63F46">
      <w:pPr>
        <w:rPr>
          <w:lang w:val="en-US"/>
        </w:rPr>
      </w:pPr>
      <w:r>
        <w:rPr>
          <w:lang w:val="en-US"/>
        </w:rPr>
        <w:t xml:space="preserve">The </w:t>
      </w:r>
      <w:r>
        <w:rPr>
          <w:b/>
          <w:lang w:val="en-US"/>
        </w:rPr>
        <w:t>COMPRESSION</w:t>
      </w:r>
      <w:r>
        <w:rPr>
          <w:lang w:val="en-US"/>
        </w:rPr>
        <w:t xml:space="preserve"> type defines how the video</w:t>
      </w:r>
      <w:r w:rsidR="000C63E2">
        <w:rPr>
          <w:lang w:val="en-US"/>
        </w:rPr>
        <w:t xml:space="preserve"> data is encoded, </w:t>
      </w:r>
      <w:proofErr w:type="spellStart"/>
      <w:r w:rsidR="000C63E2">
        <w:rPr>
          <w:lang w:val="en-US"/>
        </w:rPr>
        <w:t>ie</w:t>
      </w:r>
      <w:proofErr w:type="spellEnd"/>
      <w:r w:rsidR="000C63E2">
        <w:rPr>
          <w:lang w:val="en-US"/>
        </w:rPr>
        <w:t>. which video codec is used. Common video codecs are H.264 and MPEG-2. Some encoders accept configuration parameters that can be specified after the codec name.</w:t>
      </w:r>
    </w:p>
    <w:p w:rsidR="000C63E2" w:rsidRDefault="000C63E2" w:rsidP="00B965DB">
      <w:pPr>
        <w:rPr>
          <w:lang w:val="en-US"/>
        </w:rPr>
      </w:pPr>
      <w:r>
        <w:rPr>
          <w:lang w:val="en-US"/>
        </w:rPr>
        <w:t xml:space="preserve">The </w:t>
      </w:r>
      <w:r>
        <w:rPr>
          <w:b/>
          <w:lang w:val="en-US"/>
        </w:rPr>
        <w:t>CONTAINER</w:t>
      </w:r>
      <w:r>
        <w:rPr>
          <w:lang w:val="en-US"/>
        </w:rPr>
        <w:t xml:space="preserve"> type defines the file format used to store the encoded data. This does not affect the encoding of the video, but is merely the selection of file and frame headers that are added to the data. Common containers are AVI and MOV.</w:t>
      </w:r>
    </w:p>
    <w:p w:rsidR="00320858" w:rsidRDefault="00320858" w:rsidP="00B965DB">
      <w:pPr>
        <w:rPr>
          <w:lang w:val="en-US"/>
        </w:rPr>
      </w:pPr>
      <w:r>
        <w:rPr>
          <w:lang w:val="en-US"/>
        </w:rPr>
        <w:t>The compression and container types can be combined quite freely, but there is a small number of combinations that are not supported. Most notably, Motion JPEG is not supported in the 3GP container.</w:t>
      </w:r>
    </w:p>
    <w:p w:rsidR="00320858" w:rsidRDefault="00320858" w:rsidP="00B965DB">
      <w:pPr>
        <w:rPr>
          <w:lang w:val="en-US"/>
        </w:rPr>
      </w:pPr>
    </w:p>
    <w:p w:rsidR="001F6FEE" w:rsidRDefault="001F6FEE">
      <w:pPr>
        <w:rPr>
          <w:rFonts w:asciiTheme="majorHAnsi" w:eastAsiaTheme="majorEastAsia" w:hAnsiTheme="majorHAnsi" w:cstheme="majorBidi"/>
          <w:b/>
          <w:bCs/>
          <w:color w:val="4F81BD" w:themeColor="accent1"/>
          <w:lang w:val="en-US"/>
        </w:rPr>
      </w:pPr>
      <w:r>
        <w:rPr>
          <w:lang w:val="en-US"/>
        </w:rPr>
        <w:br w:type="page"/>
      </w:r>
    </w:p>
    <w:p w:rsidR="00320858" w:rsidRPr="00320858" w:rsidRDefault="00794706" w:rsidP="00320858">
      <w:pPr>
        <w:pStyle w:val="Heading3"/>
        <w:rPr>
          <w:lang w:val="en-US"/>
        </w:rPr>
      </w:pPr>
      <w:r>
        <w:rPr>
          <w:lang w:val="en-US"/>
        </w:rPr>
        <w:lastRenderedPageBreak/>
        <w:t xml:space="preserve">List of </w:t>
      </w:r>
      <w:r w:rsidR="006A0DAA">
        <w:rPr>
          <w:lang w:val="en-US"/>
        </w:rPr>
        <w:t xml:space="preserve">supported </w:t>
      </w:r>
      <w:r>
        <w:rPr>
          <w:lang w:val="en-US"/>
        </w:rPr>
        <w:t>COMPRESSION types</w:t>
      </w:r>
    </w:p>
    <w:tbl>
      <w:tblPr>
        <w:tblStyle w:val="TableGrid"/>
        <w:tblW w:w="10645" w:type="dxa"/>
        <w:tblLayout w:type="fixed"/>
        <w:tblLook w:val="04A0" w:firstRow="1" w:lastRow="0" w:firstColumn="1" w:lastColumn="0" w:noHBand="0" w:noVBand="1"/>
      </w:tblPr>
      <w:tblGrid>
        <w:gridCol w:w="2471"/>
        <w:gridCol w:w="2032"/>
        <w:gridCol w:w="1417"/>
        <w:gridCol w:w="4725"/>
      </w:tblGrid>
      <w:tr w:rsidR="00561391" w:rsidTr="00561391">
        <w:tc>
          <w:tcPr>
            <w:tcW w:w="2471" w:type="dxa"/>
          </w:tcPr>
          <w:p w:rsidR="005D612B" w:rsidRPr="00320858" w:rsidRDefault="005D612B" w:rsidP="00794706">
            <w:pPr>
              <w:rPr>
                <w:b/>
                <w:lang w:val="en-US"/>
              </w:rPr>
            </w:pPr>
            <w:r w:rsidRPr="00320858">
              <w:rPr>
                <w:b/>
                <w:lang w:val="en-US"/>
              </w:rPr>
              <w:t>Name</w:t>
            </w:r>
          </w:p>
        </w:tc>
        <w:tc>
          <w:tcPr>
            <w:tcW w:w="2032" w:type="dxa"/>
          </w:tcPr>
          <w:p w:rsidR="005D612B" w:rsidRPr="00320858" w:rsidRDefault="005D612B" w:rsidP="00794706">
            <w:pPr>
              <w:rPr>
                <w:b/>
                <w:lang w:val="en-US"/>
              </w:rPr>
            </w:pPr>
            <w:r w:rsidRPr="00320858">
              <w:rPr>
                <w:b/>
                <w:lang w:val="en-US"/>
              </w:rPr>
              <w:t>Encoder</w:t>
            </w:r>
          </w:p>
        </w:tc>
        <w:tc>
          <w:tcPr>
            <w:tcW w:w="1417" w:type="dxa"/>
          </w:tcPr>
          <w:p w:rsidR="005D612B" w:rsidRPr="00320858" w:rsidRDefault="005D612B" w:rsidP="00794706">
            <w:pPr>
              <w:rPr>
                <w:b/>
                <w:lang w:val="en-US"/>
              </w:rPr>
            </w:pPr>
            <w:r w:rsidRPr="00320858">
              <w:rPr>
                <w:b/>
                <w:lang w:val="en-US"/>
              </w:rPr>
              <w:t>Options</w:t>
            </w:r>
          </w:p>
        </w:tc>
        <w:tc>
          <w:tcPr>
            <w:tcW w:w="4725" w:type="dxa"/>
          </w:tcPr>
          <w:p w:rsidR="005D612B" w:rsidRPr="00320858" w:rsidRDefault="005D612B" w:rsidP="00794706">
            <w:pPr>
              <w:rPr>
                <w:b/>
                <w:lang w:val="en-US"/>
              </w:rPr>
            </w:pPr>
          </w:p>
        </w:tc>
      </w:tr>
      <w:tr w:rsidR="00F07AB1" w:rsidRPr="00531F36" w:rsidTr="00561391">
        <w:tc>
          <w:tcPr>
            <w:tcW w:w="2471" w:type="dxa"/>
          </w:tcPr>
          <w:p w:rsidR="00F07AB1" w:rsidRDefault="00F07AB1" w:rsidP="00794706">
            <w:pPr>
              <w:rPr>
                <w:lang w:val="en-US"/>
              </w:rPr>
            </w:pPr>
            <w:r>
              <w:rPr>
                <w:lang w:val="en-US"/>
              </w:rPr>
              <w:t>Uncompressed</w:t>
            </w:r>
          </w:p>
        </w:tc>
        <w:tc>
          <w:tcPr>
            <w:tcW w:w="2032" w:type="dxa"/>
          </w:tcPr>
          <w:p w:rsidR="00F07AB1" w:rsidRDefault="00F07AB1" w:rsidP="001F6FEE">
            <w:pPr>
              <w:rPr>
                <w:lang w:val="en-US"/>
              </w:rPr>
            </w:pPr>
            <w:r>
              <w:rPr>
                <w:lang w:val="en-US"/>
              </w:rPr>
              <w:t>video/x-raw</w:t>
            </w:r>
            <w:r w:rsidR="001F6FEE">
              <w:rPr>
                <w:lang w:val="en-US"/>
              </w:rPr>
              <w:t>, format=…</w:t>
            </w:r>
          </w:p>
        </w:tc>
        <w:tc>
          <w:tcPr>
            <w:tcW w:w="1417" w:type="dxa"/>
          </w:tcPr>
          <w:p w:rsidR="00F07AB1" w:rsidRDefault="00F07AB1" w:rsidP="00A95A36">
            <w:pPr>
              <w:rPr>
                <w:lang w:val="en-US"/>
              </w:rPr>
            </w:pPr>
          </w:p>
        </w:tc>
        <w:tc>
          <w:tcPr>
            <w:tcW w:w="4725" w:type="dxa"/>
          </w:tcPr>
          <w:p w:rsidR="00F07AB1" w:rsidRDefault="001F6FEE" w:rsidP="00A95A36">
            <w:pPr>
              <w:rPr>
                <w:lang w:val="en-US"/>
              </w:rPr>
            </w:pPr>
            <w:r>
              <w:rPr>
                <w:lang w:val="en-US"/>
              </w:rPr>
              <w:t>Format is e.g. I420, YV12 or RGBA.</w:t>
            </w:r>
          </w:p>
        </w:tc>
      </w:tr>
      <w:tr w:rsidR="005674DF" w:rsidRPr="00531F36" w:rsidTr="00561391">
        <w:tc>
          <w:tcPr>
            <w:tcW w:w="2471" w:type="dxa"/>
          </w:tcPr>
          <w:p w:rsidR="005674DF" w:rsidRDefault="005674DF" w:rsidP="00794706">
            <w:pPr>
              <w:rPr>
                <w:lang w:val="en-US"/>
              </w:rPr>
            </w:pPr>
            <w:r>
              <w:rPr>
                <w:lang w:val="en-US"/>
              </w:rPr>
              <w:t>H.264 video</w:t>
            </w:r>
          </w:p>
        </w:tc>
        <w:tc>
          <w:tcPr>
            <w:tcW w:w="2032" w:type="dxa"/>
          </w:tcPr>
          <w:p w:rsidR="005674DF" w:rsidRDefault="005674DF" w:rsidP="00794706">
            <w:pPr>
              <w:rPr>
                <w:lang w:val="en-US"/>
              </w:rPr>
            </w:pPr>
            <w:r>
              <w:rPr>
                <w:lang w:val="en-US"/>
              </w:rPr>
              <w:t>x264enc</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 xml:space="preserve">Bitrate in </w:t>
            </w:r>
            <w:proofErr w:type="spellStart"/>
            <w:r>
              <w:rPr>
                <w:lang w:val="en-US"/>
              </w:rPr>
              <w:t>kbit</w:t>
            </w:r>
            <w:proofErr w:type="spellEnd"/>
            <w:r>
              <w:rPr>
                <w:lang w:val="en-US"/>
              </w:rPr>
              <w:t>/s. Default is 2048.</w:t>
            </w:r>
          </w:p>
        </w:tc>
      </w:tr>
      <w:tr w:rsidR="005674DF" w:rsidRPr="00531F36" w:rsidTr="00561391">
        <w:tc>
          <w:tcPr>
            <w:tcW w:w="2471" w:type="dxa"/>
          </w:tcPr>
          <w:p w:rsidR="005674DF" w:rsidRDefault="005674DF" w:rsidP="00794706">
            <w:pPr>
              <w:rPr>
                <w:lang w:val="en-US"/>
              </w:rPr>
            </w:pPr>
          </w:p>
        </w:tc>
        <w:tc>
          <w:tcPr>
            <w:tcW w:w="2032" w:type="dxa"/>
          </w:tcPr>
          <w:p w:rsidR="005674DF" w:rsidRDefault="005674DF" w:rsidP="00794706">
            <w:pPr>
              <w:rPr>
                <w:lang w:val="en-US"/>
              </w:rPr>
            </w:pPr>
          </w:p>
        </w:tc>
        <w:tc>
          <w:tcPr>
            <w:tcW w:w="1417" w:type="dxa"/>
          </w:tcPr>
          <w:p w:rsidR="005674DF" w:rsidRDefault="005674DF" w:rsidP="00A95A36">
            <w:pPr>
              <w:rPr>
                <w:lang w:val="en-US"/>
              </w:rPr>
            </w:pPr>
            <w:r>
              <w:rPr>
                <w:lang w:val="en-US"/>
              </w:rPr>
              <w:t>speed-preset</w:t>
            </w:r>
          </w:p>
        </w:tc>
        <w:tc>
          <w:tcPr>
            <w:tcW w:w="4725" w:type="dxa"/>
          </w:tcPr>
          <w:p w:rsidR="005674DF" w:rsidRDefault="005674DF" w:rsidP="00794706">
            <w:pPr>
              <w:rPr>
                <w:lang w:val="en-US"/>
              </w:rPr>
            </w:pPr>
            <w:r>
              <w:rPr>
                <w:lang w:val="en-US"/>
              </w:rPr>
              <w:t>Speed of the encoding process.</w:t>
            </w:r>
            <w:r>
              <w:rPr>
                <w:lang w:val="en-US"/>
              </w:rPr>
              <w:br/>
              <w:t>1 = fastest encoding, worst compression;</w:t>
            </w:r>
          </w:p>
          <w:p w:rsidR="005674DF" w:rsidRDefault="005674DF" w:rsidP="00F92604">
            <w:pPr>
              <w:rPr>
                <w:lang w:val="en-US"/>
              </w:rPr>
            </w:pPr>
            <w:r>
              <w:rPr>
                <w:lang w:val="en-US"/>
              </w:rPr>
              <w:t>9 = slowest encoding, best compression</w:t>
            </w:r>
          </w:p>
        </w:tc>
      </w:tr>
      <w:tr w:rsidR="005674DF" w:rsidRPr="00D61244" w:rsidTr="00561391">
        <w:trPr>
          <w:trHeight w:val="566"/>
        </w:trPr>
        <w:tc>
          <w:tcPr>
            <w:tcW w:w="2471" w:type="dxa"/>
          </w:tcPr>
          <w:p w:rsidR="005674DF" w:rsidRDefault="005674DF" w:rsidP="00794706">
            <w:pPr>
              <w:rPr>
                <w:lang w:val="en-US"/>
              </w:rPr>
            </w:pPr>
          </w:p>
        </w:tc>
        <w:tc>
          <w:tcPr>
            <w:tcW w:w="2032" w:type="dxa"/>
          </w:tcPr>
          <w:p w:rsidR="005674DF" w:rsidRDefault="005674DF" w:rsidP="00794706">
            <w:pPr>
              <w:rPr>
                <w:lang w:val="en-US"/>
              </w:rPr>
            </w:pPr>
          </w:p>
        </w:tc>
        <w:tc>
          <w:tcPr>
            <w:tcW w:w="1417" w:type="dxa"/>
          </w:tcPr>
          <w:p w:rsidR="005674DF" w:rsidRDefault="005674DF" w:rsidP="00794706">
            <w:pPr>
              <w:rPr>
                <w:lang w:val="en-US"/>
              </w:rPr>
            </w:pPr>
            <w:r>
              <w:rPr>
                <w:lang w:val="en-US"/>
              </w:rPr>
              <w:t>profile</w:t>
            </w:r>
          </w:p>
        </w:tc>
        <w:tc>
          <w:tcPr>
            <w:tcW w:w="4725" w:type="dxa"/>
          </w:tcPr>
          <w:p w:rsidR="005674DF" w:rsidRPr="00865609" w:rsidRDefault="005674DF" w:rsidP="00865609">
            <w:pPr>
              <w:rPr>
                <w:lang w:val="en-US"/>
              </w:rPr>
            </w:pPr>
            <w:r>
              <w:rPr>
                <w:lang w:val="en-US"/>
              </w:rPr>
              <w:t xml:space="preserve">H.264 profile, i.e. which features of the standard are used. One of </w:t>
            </w:r>
            <w:r>
              <w:rPr>
                <w:b/>
                <w:lang w:val="en-US"/>
              </w:rPr>
              <w:t>baseline</w:t>
            </w:r>
            <w:r>
              <w:rPr>
                <w:lang w:val="en-US"/>
              </w:rPr>
              <w:t xml:space="preserve">, </w:t>
            </w:r>
            <w:r>
              <w:rPr>
                <w:b/>
                <w:lang w:val="en-US"/>
              </w:rPr>
              <w:t>main</w:t>
            </w:r>
            <w:r>
              <w:rPr>
                <w:lang w:val="en-US"/>
              </w:rPr>
              <w:t xml:space="preserve">, </w:t>
            </w:r>
            <w:r>
              <w:rPr>
                <w:b/>
                <w:lang w:val="en-US"/>
              </w:rPr>
              <w:t>high</w:t>
            </w:r>
            <w:r>
              <w:rPr>
                <w:lang w:val="en-US"/>
              </w:rPr>
              <w:t>.</w:t>
            </w:r>
            <w:r w:rsidR="00D61244">
              <w:rPr>
                <w:lang w:val="en-US"/>
              </w:rPr>
              <w:t xml:space="preserve"> Set to ‘baseline’ for iPod and other mobile devices.</w:t>
            </w:r>
          </w:p>
        </w:tc>
      </w:tr>
      <w:tr w:rsidR="00531F36" w:rsidRPr="00531F36" w:rsidTr="00561391">
        <w:trPr>
          <w:trHeight w:val="566"/>
        </w:trPr>
        <w:tc>
          <w:tcPr>
            <w:tcW w:w="2471" w:type="dxa"/>
          </w:tcPr>
          <w:p w:rsidR="00531F36" w:rsidRDefault="00531F36" w:rsidP="00794706">
            <w:pPr>
              <w:rPr>
                <w:lang w:val="en-US"/>
              </w:rPr>
            </w:pPr>
            <w:r>
              <w:rPr>
                <w:lang w:val="en-US"/>
              </w:rPr>
              <w:t>H.265 video</w:t>
            </w:r>
          </w:p>
        </w:tc>
        <w:tc>
          <w:tcPr>
            <w:tcW w:w="2032" w:type="dxa"/>
          </w:tcPr>
          <w:p w:rsidR="00531F36" w:rsidRDefault="00531F36" w:rsidP="00794706">
            <w:pPr>
              <w:rPr>
                <w:lang w:val="en-US"/>
              </w:rPr>
            </w:pPr>
            <w:r w:rsidRPr="00531F36">
              <w:rPr>
                <w:lang w:val="en-US"/>
              </w:rPr>
              <w:t xml:space="preserve">avenc_libx265                </w:t>
            </w:r>
          </w:p>
        </w:tc>
        <w:tc>
          <w:tcPr>
            <w:tcW w:w="1417" w:type="dxa"/>
          </w:tcPr>
          <w:p w:rsidR="00531F36" w:rsidRDefault="00531F36" w:rsidP="00794706">
            <w:pPr>
              <w:rPr>
                <w:lang w:val="en-US"/>
              </w:rPr>
            </w:pPr>
            <w:r>
              <w:rPr>
                <w:lang w:val="en-US"/>
              </w:rPr>
              <w:t>bitrate</w:t>
            </w:r>
          </w:p>
        </w:tc>
        <w:tc>
          <w:tcPr>
            <w:tcW w:w="4725" w:type="dxa"/>
          </w:tcPr>
          <w:p w:rsidR="00531F36" w:rsidRDefault="00531F36" w:rsidP="00531F36">
            <w:pPr>
              <w:rPr>
                <w:lang w:val="en-US"/>
              </w:rPr>
            </w:pPr>
            <w:r>
              <w:rPr>
                <w:lang w:val="en-US"/>
              </w:rPr>
              <w:t>Bitrate in bit/s. Default is 300 000.</w:t>
            </w:r>
          </w:p>
        </w:tc>
      </w:tr>
      <w:tr w:rsidR="00531F36" w:rsidRPr="00531F36" w:rsidTr="00561391">
        <w:trPr>
          <w:trHeight w:val="566"/>
        </w:trPr>
        <w:tc>
          <w:tcPr>
            <w:tcW w:w="2471" w:type="dxa"/>
          </w:tcPr>
          <w:p w:rsidR="00531F36" w:rsidRDefault="00531F36" w:rsidP="00794706">
            <w:pPr>
              <w:rPr>
                <w:lang w:val="en-US"/>
              </w:rPr>
            </w:pPr>
            <w:r>
              <w:rPr>
                <w:lang w:val="en-US"/>
              </w:rPr>
              <w:t>VP9 video</w:t>
            </w:r>
          </w:p>
        </w:tc>
        <w:tc>
          <w:tcPr>
            <w:tcW w:w="2032" w:type="dxa"/>
          </w:tcPr>
          <w:p w:rsidR="00531F36" w:rsidRDefault="00531F36" w:rsidP="00794706">
            <w:pPr>
              <w:rPr>
                <w:lang w:val="en-US"/>
              </w:rPr>
            </w:pPr>
            <w:r>
              <w:rPr>
                <w:lang w:val="en-US"/>
              </w:rPr>
              <w:t>vp9enc</w:t>
            </w:r>
          </w:p>
        </w:tc>
        <w:tc>
          <w:tcPr>
            <w:tcW w:w="1417" w:type="dxa"/>
          </w:tcPr>
          <w:p w:rsidR="00531F36" w:rsidRDefault="00531F36" w:rsidP="00794706">
            <w:pPr>
              <w:rPr>
                <w:lang w:val="en-US"/>
              </w:rPr>
            </w:pPr>
            <w:r>
              <w:rPr>
                <w:lang w:val="en-US"/>
              </w:rPr>
              <w:t>target-bitrate</w:t>
            </w:r>
          </w:p>
        </w:tc>
        <w:tc>
          <w:tcPr>
            <w:tcW w:w="4725" w:type="dxa"/>
          </w:tcPr>
          <w:p w:rsidR="00531F36" w:rsidRDefault="00531F36" w:rsidP="00865609">
            <w:pPr>
              <w:rPr>
                <w:lang w:val="en-US"/>
              </w:rPr>
            </w:pPr>
            <w:r>
              <w:rPr>
                <w:lang w:val="en-US"/>
              </w:rPr>
              <w:t>Bitrate in bit/s. Default is 256 000.</w:t>
            </w:r>
          </w:p>
        </w:tc>
      </w:tr>
      <w:tr w:rsidR="005674DF" w:rsidRPr="00531F36" w:rsidTr="00561391">
        <w:tc>
          <w:tcPr>
            <w:tcW w:w="2471" w:type="dxa"/>
          </w:tcPr>
          <w:p w:rsidR="005674DF" w:rsidRDefault="005674DF" w:rsidP="00794706">
            <w:pPr>
              <w:rPr>
                <w:lang w:val="en-US"/>
              </w:rPr>
            </w:pPr>
            <w:r>
              <w:rPr>
                <w:lang w:val="en-US"/>
              </w:rPr>
              <w:t>Motion-JPEG</w:t>
            </w:r>
          </w:p>
        </w:tc>
        <w:tc>
          <w:tcPr>
            <w:tcW w:w="2032" w:type="dxa"/>
          </w:tcPr>
          <w:p w:rsidR="005674DF" w:rsidRDefault="001F6FEE" w:rsidP="00794706">
            <w:pPr>
              <w:rPr>
                <w:lang w:val="en-US"/>
              </w:rPr>
            </w:pPr>
            <w:proofErr w:type="spellStart"/>
            <w:r>
              <w:rPr>
                <w:lang w:val="en-US"/>
              </w:rPr>
              <w:t>jpegenc</w:t>
            </w:r>
            <w:proofErr w:type="spellEnd"/>
          </w:p>
        </w:tc>
        <w:tc>
          <w:tcPr>
            <w:tcW w:w="1417" w:type="dxa"/>
          </w:tcPr>
          <w:p w:rsidR="005674DF" w:rsidRDefault="005674DF" w:rsidP="00794706">
            <w:pPr>
              <w:rPr>
                <w:lang w:val="en-US"/>
              </w:rPr>
            </w:pPr>
            <w:r>
              <w:rPr>
                <w:lang w:val="en-US"/>
              </w:rPr>
              <w:t>bitrate</w:t>
            </w:r>
          </w:p>
        </w:tc>
        <w:tc>
          <w:tcPr>
            <w:tcW w:w="4725" w:type="dxa"/>
          </w:tcPr>
          <w:p w:rsidR="005674DF" w:rsidRDefault="005674DF" w:rsidP="00794706">
            <w:pPr>
              <w:rPr>
                <w:lang w:val="en-US"/>
              </w:rPr>
            </w:pPr>
            <w:r>
              <w:rPr>
                <w:lang w:val="en-US"/>
              </w:rPr>
              <w:t>Bitrate in bit/s. Default is 300 000.</w:t>
            </w:r>
          </w:p>
        </w:tc>
      </w:tr>
      <w:tr w:rsidR="005674DF" w:rsidRPr="00531F36" w:rsidTr="00561391">
        <w:tc>
          <w:tcPr>
            <w:tcW w:w="2471" w:type="dxa"/>
          </w:tcPr>
          <w:p w:rsidR="005674DF" w:rsidRDefault="005674DF" w:rsidP="00794706">
            <w:pPr>
              <w:rPr>
                <w:lang w:val="en-US"/>
              </w:rPr>
            </w:pPr>
            <w:r>
              <w:rPr>
                <w:lang w:val="en-US"/>
              </w:rPr>
              <w:t>MPEG-4 part 2</w:t>
            </w:r>
          </w:p>
        </w:tc>
        <w:tc>
          <w:tcPr>
            <w:tcW w:w="2032" w:type="dxa"/>
          </w:tcPr>
          <w:p w:rsidR="005674DF" w:rsidRDefault="005674DF" w:rsidP="00794706">
            <w:pPr>
              <w:rPr>
                <w:lang w:val="en-US"/>
              </w:rPr>
            </w:pPr>
            <w:r>
              <w:rPr>
                <w:lang w:val="en-US"/>
              </w:rPr>
              <w:t>ffenc_mpeg4</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r w:rsidR="00B5064B" w:rsidRPr="00531F36" w:rsidTr="00561391">
        <w:tc>
          <w:tcPr>
            <w:tcW w:w="2471" w:type="dxa"/>
          </w:tcPr>
          <w:p w:rsidR="00B5064B" w:rsidRDefault="00B5064B" w:rsidP="00794706">
            <w:pPr>
              <w:rPr>
                <w:lang w:val="en-US"/>
              </w:rPr>
            </w:pPr>
          </w:p>
        </w:tc>
        <w:tc>
          <w:tcPr>
            <w:tcW w:w="2032" w:type="dxa"/>
          </w:tcPr>
          <w:p w:rsidR="00B5064B" w:rsidRDefault="00B5064B" w:rsidP="00794706">
            <w:pPr>
              <w:rPr>
                <w:lang w:val="en-US"/>
              </w:rPr>
            </w:pPr>
          </w:p>
        </w:tc>
        <w:tc>
          <w:tcPr>
            <w:tcW w:w="1417" w:type="dxa"/>
          </w:tcPr>
          <w:p w:rsidR="00B5064B" w:rsidRDefault="00B5064B" w:rsidP="00A95A36">
            <w:pPr>
              <w:rPr>
                <w:lang w:val="en-US"/>
              </w:rPr>
            </w:pPr>
            <w:r>
              <w:rPr>
                <w:lang w:val="en-US"/>
              </w:rPr>
              <w:t>flags</w:t>
            </w:r>
          </w:p>
        </w:tc>
        <w:tc>
          <w:tcPr>
            <w:tcW w:w="4725" w:type="dxa"/>
          </w:tcPr>
          <w:p w:rsidR="00B5064B" w:rsidRDefault="00B5064B" w:rsidP="00A95A36">
            <w:pPr>
              <w:rPr>
                <w:lang w:val="en-US"/>
              </w:rPr>
            </w:pPr>
            <w:r>
              <w:rPr>
                <w:lang w:val="en-US"/>
              </w:rPr>
              <w:t>Specify ‘flags=global-headers’ when using with .3gp or .mp4 formats.</w:t>
            </w:r>
          </w:p>
        </w:tc>
        <w:bookmarkStart w:id="0" w:name="_GoBack"/>
        <w:bookmarkEnd w:id="0"/>
      </w:tr>
      <w:tr w:rsidR="005674DF" w:rsidRPr="00531F36" w:rsidTr="00561391">
        <w:tc>
          <w:tcPr>
            <w:tcW w:w="2471" w:type="dxa"/>
          </w:tcPr>
          <w:p w:rsidR="005674DF" w:rsidRDefault="005674DF" w:rsidP="00794706">
            <w:pPr>
              <w:rPr>
                <w:lang w:val="en-US"/>
              </w:rPr>
            </w:pPr>
            <w:r>
              <w:rPr>
                <w:lang w:val="en-US"/>
              </w:rPr>
              <w:t>MPEG-2 video</w:t>
            </w:r>
          </w:p>
        </w:tc>
        <w:tc>
          <w:tcPr>
            <w:tcW w:w="2032" w:type="dxa"/>
          </w:tcPr>
          <w:p w:rsidR="005674DF" w:rsidRDefault="005674DF" w:rsidP="00794706">
            <w:pPr>
              <w:rPr>
                <w:lang w:val="en-US"/>
              </w:rPr>
            </w:pPr>
            <w:r>
              <w:rPr>
                <w:lang w:val="en-US"/>
              </w:rPr>
              <w:t>ffenc_mpeg2video</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r w:rsidR="005674DF" w:rsidRPr="00531F36" w:rsidTr="00561391">
        <w:tc>
          <w:tcPr>
            <w:tcW w:w="2471" w:type="dxa"/>
          </w:tcPr>
          <w:p w:rsidR="005674DF" w:rsidRDefault="005674DF" w:rsidP="00794706">
            <w:pPr>
              <w:rPr>
                <w:lang w:val="en-US"/>
              </w:rPr>
            </w:pPr>
            <w:r>
              <w:rPr>
                <w:lang w:val="en-US"/>
              </w:rPr>
              <w:t>Windows Media Video 8</w:t>
            </w:r>
          </w:p>
        </w:tc>
        <w:tc>
          <w:tcPr>
            <w:tcW w:w="2032" w:type="dxa"/>
          </w:tcPr>
          <w:p w:rsidR="005674DF" w:rsidRDefault="005674DF" w:rsidP="00794706">
            <w:pPr>
              <w:rPr>
                <w:lang w:val="en-US"/>
              </w:rPr>
            </w:pPr>
            <w:r>
              <w:rPr>
                <w:lang w:val="en-US"/>
              </w:rPr>
              <w:t>ffenc_wmv2</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r w:rsidR="005674DF" w:rsidRPr="00531F36" w:rsidTr="00561391">
        <w:tc>
          <w:tcPr>
            <w:tcW w:w="2471" w:type="dxa"/>
          </w:tcPr>
          <w:p w:rsidR="005674DF" w:rsidRDefault="005674DF" w:rsidP="00794706">
            <w:pPr>
              <w:rPr>
                <w:lang w:val="en-US"/>
              </w:rPr>
            </w:pPr>
            <w:r>
              <w:rPr>
                <w:lang w:val="en-US"/>
              </w:rPr>
              <w:t>Flash video</w:t>
            </w:r>
          </w:p>
        </w:tc>
        <w:tc>
          <w:tcPr>
            <w:tcW w:w="2032" w:type="dxa"/>
          </w:tcPr>
          <w:p w:rsidR="005674DF" w:rsidRDefault="005674DF" w:rsidP="00794706">
            <w:pPr>
              <w:rPr>
                <w:lang w:val="en-US"/>
              </w:rPr>
            </w:pPr>
            <w:proofErr w:type="spellStart"/>
            <w:r>
              <w:rPr>
                <w:lang w:val="en-US"/>
              </w:rPr>
              <w:t>ffenc_flv</w:t>
            </w:r>
            <w:proofErr w:type="spellEnd"/>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bl>
    <w:p w:rsidR="00794706" w:rsidRDefault="00794706" w:rsidP="00794706">
      <w:pPr>
        <w:rPr>
          <w:lang w:val="en-US"/>
        </w:rPr>
      </w:pPr>
    </w:p>
    <w:p w:rsidR="00320858" w:rsidRDefault="004970E4" w:rsidP="004970E4">
      <w:pPr>
        <w:pStyle w:val="Heading3"/>
        <w:rPr>
          <w:lang w:val="en-US"/>
        </w:rPr>
      </w:pPr>
      <w:r>
        <w:rPr>
          <w:lang w:val="en-US"/>
        </w:rPr>
        <w:t>List of supported CONTAINER types</w:t>
      </w:r>
    </w:p>
    <w:tbl>
      <w:tblPr>
        <w:tblStyle w:val="TableGrid"/>
        <w:tblW w:w="0" w:type="auto"/>
        <w:tblLook w:val="04A0" w:firstRow="1" w:lastRow="0" w:firstColumn="1" w:lastColumn="0" w:noHBand="0" w:noVBand="1"/>
      </w:tblPr>
      <w:tblGrid>
        <w:gridCol w:w="3794"/>
        <w:gridCol w:w="2724"/>
        <w:gridCol w:w="3260"/>
      </w:tblGrid>
      <w:tr w:rsidR="0060323E" w:rsidTr="0060323E">
        <w:tc>
          <w:tcPr>
            <w:tcW w:w="3794" w:type="dxa"/>
          </w:tcPr>
          <w:p w:rsidR="0060323E" w:rsidRPr="0060323E" w:rsidRDefault="0060323E" w:rsidP="004970E4">
            <w:pPr>
              <w:rPr>
                <w:b/>
                <w:lang w:val="en-US"/>
              </w:rPr>
            </w:pPr>
            <w:r>
              <w:rPr>
                <w:b/>
                <w:lang w:val="en-US"/>
              </w:rPr>
              <w:t>Name</w:t>
            </w:r>
          </w:p>
        </w:tc>
        <w:tc>
          <w:tcPr>
            <w:tcW w:w="2724" w:type="dxa"/>
          </w:tcPr>
          <w:p w:rsidR="0060323E" w:rsidRPr="0060323E" w:rsidRDefault="0060323E" w:rsidP="004970E4">
            <w:pPr>
              <w:rPr>
                <w:b/>
                <w:lang w:val="en-US"/>
              </w:rPr>
            </w:pPr>
            <w:r w:rsidRPr="0060323E">
              <w:rPr>
                <w:b/>
                <w:lang w:val="en-US"/>
              </w:rPr>
              <w:t>Mux</w:t>
            </w:r>
          </w:p>
        </w:tc>
        <w:tc>
          <w:tcPr>
            <w:tcW w:w="3260" w:type="dxa"/>
          </w:tcPr>
          <w:p w:rsidR="0060323E" w:rsidRPr="0060323E" w:rsidRDefault="0060323E" w:rsidP="004970E4">
            <w:pPr>
              <w:rPr>
                <w:b/>
                <w:lang w:val="en-US"/>
              </w:rPr>
            </w:pPr>
            <w:r w:rsidRPr="0060323E">
              <w:rPr>
                <w:b/>
                <w:lang w:val="en-US"/>
              </w:rPr>
              <w:t>File extension</w:t>
            </w:r>
          </w:p>
        </w:tc>
      </w:tr>
      <w:tr w:rsidR="0060323E" w:rsidTr="0060323E">
        <w:tc>
          <w:tcPr>
            <w:tcW w:w="3794" w:type="dxa"/>
          </w:tcPr>
          <w:p w:rsidR="0060323E" w:rsidRDefault="0060323E" w:rsidP="004970E4">
            <w:pPr>
              <w:rPr>
                <w:lang w:val="en-US"/>
              </w:rPr>
            </w:pPr>
            <w:r>
              <w:rPr>
                <w:lang w:val="en-US"/>
              </w:rPr>
              <w:t>MPEG-4 part 14</w:t>
            </w:r>
          </w:p>
        </w:tc>
        <w:tc>
          <w:tcPr>
            <w:tcW w:w="2724" w:type="dxa"/>
          </w:tcPr>
          <w:p w:rsidR="0060323E" w:rsidRDefault="0060323E" w:rsidP="004970E4">
            <w:pPr>
              <w:rPr>
                <w:lang w:val="en-US"/>
              </w:rPr>
            </w:pPr>
            <w:r>
              <w:rPr>
                <w:lang w:val="en-US"/>
              </w:rPr>
              <w:t>mp4mux</w:t>
            </w:r>
          </w:p>
        </w:tc>
        <w:tc>
          <w:tcPr>
            <w:tcW w:w="3260" w:type="dxa"/>
          </w:tcPr>
          <w:p w:rsidR="0060323E" w:rsidRDefault="0060323E" w:rsidP="004970E4">
            <w:pPr>
              <w:rPr>
                <w:lang w:val="en-US"/>
              </w:rPr>
            </w:pPr>
            <w:r>
              <w:rPr>
                <w:lang w:val="en-US"/>
              </w:rPr>
              <w:t>.MP4</w:t>
            </w:r>
          </w:p>
        </w:tc>
      </w:tr>
      <w:tr w:rsidR="0060323E" w:rsidTr="0060323E">
        <w:tc>
          <w:tcPr>
            <w:tcW w:w="3794" w:type="dxa"/>
          </w:tcPr>
          <w:p w:rsidR="0060323E" w:rsidRDefault="0060323E" w:rsidP="0060323E">
            <w:pPr>
              <w:rPr>
                <w:lang w:val="en-US"/>
              </w:rPr>
            </w:pPr>
            <w:r>
              <w:rPr>
                <w:lang w:val="en-US"/>
              </w:rPr>
              <w:t>3G mobile phone video container</w:t>
            </w:r>
          </w:p>
        </w:tc>
        <w:tc>
          <w:tcPr>
            <w:tcW w:w="2724" w:type="dxa"/>
          </w:tcPr>
          <w:p w:rsidR="0060323E" w:rsidRDefault="0060323E" w:rsidP="004970E4">
            <w:pPr>
              <w:rPr>
                <w:lang w:val="en-US"/>
              </w:rPr>
            </w:pPr>
            <w:proofErr w:type="spellStart"/>
            <w:r>
              <w:rPr>
                <w:lang w:val="en-US"/>
              </w:rPr>
              <w:t>gppmux</w:t>
            </w:r>
            <w:proofErr w:type="spellEnd"/>
          </w:p>
        </w:tc>
        <w:tc>
          <w:tcPr>
            <w:tcW w:w="3260" w:type="dxa"/>
          </w:tcPr>
          <w:p w:rsidR="0060323E" w:rsidRDefault="0060323E" w:rsidP="004970E4">
            <w:pPr>
              <w:rPr>
                <w:lang w:val="en-US"/>
              </w:rPr>
            </w:pPr>
            <w:r>
              <w:rPr>
                <w:lang w:val="en-US"/>
              </w:rPr>
              <w:t>.3GP</w:t>
            </w:r>
          </w:p>
        </w:tc>
      </w:tr>
      <w:tr w:rsidR="0060323E" w:rsidTr="0060323E">
        <w:tc>
          <w:tcPr>
            <w:tcW w:w="3794" w:type="dxa"/>
          </w:tcPr>
          <w:p w:rsidR="0060323E" w:rsidRDefault="0060323E" w:rsidP="004970E4">
            <w:pPr>
              <w:rPr>
                <w:lang w:val="en-US"/>
              </w:rPr>
            </w:pPr>
            <w:r>
              <w:rPr>
                <w:lang w:val="en-US"/>
              </w:rPr>
              <w:t>Microsoft AVI</w:t>
            </w:r>
          </w:p>
        </w:tc>
        <w:tc>
          <w:tcPr>
            <w:tcW w:w="2724" w:type="dxa"/>
          </w:tcPr>
          <w:p w:rsidR="0060323E" w:rsidRDefault="0060323E" w:rsidP="004970E4">
            <w:pPr>
              <w:rPr>
                <w:lang w:val="en-US"/>
              </w:rPr>
            </w:pPr>
            <w:proofErr w:type="spellStart"/>
            <w:r>
              <w:rPr>
                <w:lang w:val="en-US"/>
              </w:rPr>
              <w:t>avimux</w:t>
            </w:r>
            <w:proofErr w:type="spellEnd"/>
          </w:p>
        </w:tc>
        <w:tc>
          <w:tcPr>
            <w:tcW w:w="3260" w:type="dxa"/>
          </w:tcPr>
          <w:p w:rsidR="0060323E" w:rsidRDefault="0060323E" w:rsidP="004970E4">
            <w:pPr>
              <w:rPr>
                <w:lang w:val="en-US"/>
              </w:rPr>
            </w:pPr>
            <w:r>
              <w:rPr>
                <w:lang w:val="en-US"/>
              </w:rPr>
              <w:t>.AVI</w:t>
            </w:r>
          </w:p>
        </w:tc>
      </w:tr>
      <w:tr w:rsidR="0060323E" w:rsidTr="0060323E">
        <w:tc>
          <w:tcPr>
            <w:tcW w:w="3794" w:type="dxa"/>
          </w:tcPr>
          <w:p w:rsidR="0060323E" w:rsidRDefault="0060323E" w:rsidP="009C55A8">
            <w:pPr>
              <w:rPr>
                <w:lang w:val="en-US"/>
              </w:rPr>
            </w:pPr>
            <w:r>
              <w:rPr>
                <w:lang w:val="en-US"/>
              </w:rPr>
              <w:t>QuickTime</w:t>
            </w:r>
          </w:p>
        </w:tc>
        <w:tc>
          <w:tcPr>
            <w:tcW w:w="2724" w:type="dxa"/>
          </w:tcPr>
          <w:p w:rsidR="0060323E" w:rsidRDefault="0060323E" w:rsidP="004970E4">
            <w:pPr>
              <w:rPr>
                <w:lang w:val="en-US"/>
              </w:rPr>
            </w:pPr>
            <w:proofErr w:type="spellStart"/>
            <w:r>
              <w:rPr>
                <w:lang w:val="en-US"/>
              </w:rPr>
              <w:t>qtmux</w:t>
            </w:r>
            <w:proofErr w:type="spellEnd"/>
          </w:p>
        </w:tc>
        <w:tc>
          <w:tcPr>
            <w:tcW w:w="3260" w:type="dxa"/>
          </w:tcPr>
          <w:p w:rsidR="0060323E" w:rsidRDefault="0060323E" w:rsidP="004970E4">
            <w:pPr>
              <w:rPr>
                <w:lang w:val="en-US"/>
              </w:rPr>
            </w:pPr>
            <w:r>
              <w:rPr>
                <w:lang w:val="en-US"/>
              </w:rPr>
              <w:t>.MOV</w:t>
            </w:r>
          </w:p>
        </w:tc>
      </w:tr>
      <w:tr w:rsidR="0060323E" w:rsidTr="0060323E">
        <w:tc>
          <w:tcPr>
            <w:tcW w:w="3794" w:type="dxa"/>
          </w:tcPr>
          <w:p w:rsidR="0060323E" w:rsidRDefault="0060323E" w:rsidP="004970E4">
            <w:pPr>
              <w:rPr>
                <w:lang w:val="en-US"/>
              </w:rPr>
            </w:pPr>
            <w:r>
              <w:rPr>
                <w:lang w:val="en-US"/>
              </w:rPr>
              <w:t>Microsoft Active Streaming Format</w:t>
            </w:r>
          </w:p>
        </w:tc>
        <w:tc>
          <w:tcPr>
            <w:tcW w:w="2724" w:type="dxa"/>
          </w:tcPr>
          <w:p w:rsidR="0060323E" w:rsidRDefault="0060323E" w:rsidP="004970E4">
            <w:pPr>
              <w:rPr>
                <w:lang w:val="en-US"/>
              </w:rPr>
            </w:pPr>
            <w:proofErr w:type="spellStart"/>
            <w:r>
              <w:rPr>
                <w:lang w:val="en-US"/>
              </w:rPr>
              <w:t>asfmux</w:t>
            </w:r>
            <w:proofErr w:type="spellEnd"/>
          </w:p>
        </w:tc>
        <w:tc>
          <w:tcPr>
            <w:tcW w:w="3260" w:type="dxa"/>
          </w:tcPr>
          <w:p w:rsidR="0060323E" w:rsidRDefault="0060323E" w:rsidP="004970E4">
            <w:pPr>
              <w:rPr>
                <w:lang w:val="en-US"/>
              </w:rPr>
            </w:pPr>
            <w:r>
              <w:rPr>
                <w:lang w:val="en-US"/>
              </w:rPr>
              <w:t>.ASF</w:t>
            </w:r>
            <w:r w:rsidR="00B5064B">
              <w:rPr>
                <w:lang w:val="en-US"/>
              </w:rPr>
              <w:t>, .WMV</w:t>
            </w:r>
          </w:p>
        </w:tc>
      </w:tr>
      <w:tr w:rsidR="0060323E" w:rsidTr="0060323E">
        <w:tc>
          <w:tcPr>
            <w:tcW w:w="3794" w:type="dxa"/>
          </w:tcPr>
          <w:p w:rsidR="0060323E" w:rsidRDefault="0060323E" w:rsidP="004970E4">
            <w:pPr>
              <w:rPr>
                <w:lang w:val="en-US"/>
              </w:rPr>
            </w:pPr>
            <w:r>
              <w:rPr>
                <w:lang w:val="en-US"/>
              </w:rPr>
              <w:t>Flash Video</w:t>
            </w:r>
          </w:p>
        </w:tc>
        <w:tc>
          <w:tcPr>
            <w:tcW w:w="2724" w:type="dxa"/>
          </w:tcPr>
          <w:p w:rsidR="0060323E" w:rsidRDefault="0060323E" w:rsidP="004970E4">
            <w:pPr>
              <w:rPr>
                <w:lang w:val="en-US"/>
              </w:rPr>
            </w:pPr>
            <w:proofErr w:type="spellStart"/>
            <w:r>
              <w:rPr>
                <w:lang w:val="en-US"/>
              </w:rPr>
              <w:t>flvmux</w:t>
            </w:r>
            <w:proofErr w:type="spellEnd"/>
          </w:p>
        </w:tc>
        <w:tc>
          <w:tcPr>
            <w:tcW w:w="3260" w:type="dxa"/>
          </w:tcPr>
          <w:p w:rsidR="0060323E" w:rsidRDefault="0060323E" w:rsidP="004970E4">
            <w:pPr>
              <w:rPr>
                <w:lang w:val="en-US"/>
              </w:rPr>
            </w:pPr>
            <w:r>
              <w:rPr>
                <w:lang w:val="en-US"/>
              </w:rPr>
              <w:t>.FLV</w:t>
            </w:r>
          </w:p>
        </w:tc>
      </w:tr>
    </w:tbl>
    <w:p w:rsidR="004970E4" w:rsidRDefault="004970E4" w:rsidP="004970E4">
      <w:pPr>
        <w:rPr>
          <w:lang w:val="en-US"/>
        </w:rPr>
      </w:pPr>
    </w:p>
    <w:p w:rsidR="00A62D1A" w:rsidRDefault="005F1316" w:rsidP="005F1316">
      <w:pPr>
        <w:pStyle w:val="Heading2"/>
        <w:rPr>
          <w:lang w:val="en-US"/>
        </w:rPr>
      </w:pPr>
      <w:r>
        <w:rPr>
          <w:lang w:val="en-US"/>
        </w:rPr>
        <w:t>Preprocessing</w:t>
      </w:r>
    </w:p>
    <w:p w:rsidR="005F1316" w:rsidRDefault="005F1316" w:rsidP="005F1316">
      <w:pPr>
        <w:rPr>
          <w:lang w:val="en-US"/>
        </w:rPr>
      </w:pPr>
      <w:r>
        <w:rPr>
          <w:lang w:val="en-US"/>
        </w:rPr>
        <w:t>The input video can be resized or the framerate can be adjusted before processing:</w:t>
      </w:r>
    </w:p>
    <w:p w:rsidR="005F1316" w:rsidRPr="00D61244" w:rsidRDefault="007265C2" w:rsidP="005F1316">
      <w:pPr>
        <w:pStyle w:val="Quote"/>
        <w:rPr>
          <w:b/>
          <w:lang w:val="en-US"/>
        </w:rPr>
      </w:pPr>
      <w:r>
        <w:rPr>
          <w:lang w:val="en-US"/>
        </w:rPr>
        <w:t xml:space="preserve">Resize only:   </w:t>
      </w:r>
      <w:r w:rsidR="005F1316" w:rsidRPr="005F1316">
        <w:rPr>
          <w:lang w:val="en-US"/>
        </w:rPr>
        <w:t xml:space="preserve">SET PREPROCESS=! </w:t>
      </w:r>
      <w:proofErr w:type="spellStart"/>
      <w:r w:rsidR="005F1316" w:rsidRPr="005F1316">
        <w:rPr>
          <w:lang w:val="en-US"/>
        </w:rPr>
        <w:t>videoscale</w:t>
      </w:r>
      <w:proofErr w:type="spellEnd"/>
      <w:r w:rsidR="005F1316" w:rsidRPr="005F1316">
        <w:rPr>
          <w:lang w:val="en-US"/>
        </w:rPr>
        <w:t xml:space="preserve"> ! video/x-raw-</w:t>
      </w:r>
      <w:proofErr w:type="spellStart"/>
      <w:r w:rsidR="005F1316" w:rsidRPr="005F1316">
        <w:rPr>
          <w:lang w:val="en-US"/>
        </w:rPr>
        <w:t>yuv,width</w:t>
      </w:r>
      <w:proofErr w:type="spellEnd"/>
      <w:r w:rsidR="005F1316" w:rsidRPr="005F1316">
        <w:rPr>
          <w:lang w:val="en-US"/>
        </w:rPr>
        <w:t>=</w:t>
      </w:r>
      <w:r w:rsidR="005F1316" w:rsidRPr="00B96911">
        <w:rPr>
          <w:b/>
          <w:lang w:val="en-US"/>
        </w:rPr>
        <w:t>640</w:t>
      </w:r>
      <w:r w:rsidR="005F1316" w:rsidRPr="005F1316">
        <w:rPr>
          <w:lang w:val="en-US"/>
        </w:rPr>
        <w:t>,height=</w:t>
      </w:r>
      <w:r w:rsidR="005F1316" w:rsidRPr="00B96911">
        <w:rPr>
          <w:b/>
          <w:lang w:val="en-US"/>
        </w:rPr>
        <w:t>480</w:t>
      </w:r>
      <w:r w:rsidR="00D61244">
        <w:rPr>
          <w:b/>
          <w:lang w:val="en-US"/>
        </w:rPr>
        <w:br/>
      </w:r>
      <w:r w:rsidR="00D61244">
        <w:rPr>
          <w:lang w:val="en-US"/>
        </w:rPr>
        <w:t xml:space="preserve">Resize and change aspect ratio: SET PREPROCESS=! </w:t>
      </w:r>
      <w:proofErr w:type="spellStart"/>
      <w:r w:rsidR="00D61244" w:rsidRPr="00D61244">
        <w:rPr>
          <w:lang w:val="en-US"/>
        </w:rPr>
        <w:t>videos</w:t>
      </w:r>
      <w:r w:rsidR="00D61244">
        <w:rPr>
          <w:lang w:val="en-US"/>
        </w:rPr>
        <w:t>cale</w:t>
      </w:r>
      <w:proofErr w:type="spellEnd"/>
      <w:r w:rsidR="00D61244">
        <w:rPr>
          <w:lang w:val="en-US"/>
        </w:rPr>
        <w:t xml:space="preserve"> ! video/x-raw-</w:t>
      </w:r>
      <w:proofErr w:type="spellStart"/>
      <w:r w:rsidR="00D61244">
        <w:rPr>
          <w:lang w:val="en-US"/>
        </w:rPr>
        <w:t>yuv,width</w:t>
      </w:r>
      <w:proofErr w:type="spellEnd"/>
      <w:r w:rsidR="00D61244">
        <w:rPr>
          <w:lang w:val="en-US"/>
        </w:rPr>
        <w:t>=</w:t>
      </w:r>
      <w:r w:rsidR="00D61244" w:rsidRPr="00D61244">
        <w:rPr>
          <w:b/>
          <w:lang w:val="en-US"/>
        </w:rPr>
        <w:t>320</w:t>
      </w:r>
      <w:r w:rsidR="00D61244">
        <w:rPr>
          <w:lang w:val="en-US"/>
        </w:rPr>
        <w:t>,height=</w:t>
      </w:r>
      <w:r w:rsidR="00D61244" w:rsidRPr="00D61244">
        <w:rPr>
          <w:b/>
          <w:lang w:val="en-US"/>
        </w:rPr>
        <w:t>240</w:t>
      </w:r>
      <w:r w:rsidR="00D61244" w:rsidRPr="00D61244">
        <w:rPr>
          <w:lang w:val="en-US"/>
        </w:rPr>
        <w:t>,pixel-aspect-ratio=</w:t>
      </w:r>
      <w:r w:rsidR="00D61244" w:rsidRPr="00D61244">
        <w:rPr>
          <w:b/>
          <w:lang w:val="en-US"/>
        </w:rPr>
        <w:t>1/1</w:t>
      </w:r>
      <w:r w:rsidR="005F1316">
        <w:rPr>
          <w:lang w:val="en-US"/>
        </w:rPr>
        <w:br/>
      </w:r>
      <w:r>
        <w:rPr>
          <w:lang w:val="en-US"/>
        </w:rPr>
        <w:t xml:space="preserve">Adjust  FPS:    </w:t>
      </w:r>
      <w:r w:rsidR="005F1316" w:rsidRPr="005F1316">
        <w:rPr>
          <w:lang w:val="en-US"/>
        </w:rPr>
        <w:t xml:space="preserve">SET PREPROCESS=! </w:t>
      </w:r>
      <w:proofErr w:type="spellStart"/>
      <w:r w:rsidR="005F1316" w:rsidRPr="005F1316">
        <w:rPr>
          <w:lang w:val="en-US"/>
        </w:rPr>
        <w:t>videorate</w:t>
      </w:r>
      <w:proofErr w:type="spellEnd"/>
      <w:r w:rsidR="005F1316" w:rsidRPr="005F1316">
        <w:rPr>
          <w:lang w:val="en-US"/>
        </w:rPr>
        <w:t xml:space="preserve"> !</w:t>
      </w:r>
      <w:r w:rsidR="005F1316">
        <w:rPr>
          <w:lang w:val="en-US"/>
        </w:rPr>
        <w:t xml:space="preserve"> video/x-raw-</w:t>
      </w:r>
      <w:proofErr w:type="spellStart"/>
      <w:r w:rsidR="005F1316">
        <w:rPr>
          <w:lang w:val="en-US"/>
        </w:rPr>
        <w:t>yuv,framerate</w:t>
      </w:r>
      <w:proofErr w:type="spellEnd"/>
      <w:r w:rsidR="005F1316">
        <w:rPr>
          <w:lang w:val="en-US"/>
        </w:rPr>
        <w:t>=</w:t>
      </w:r>
      <w:r w:rsidR="005F1316" w:rsidRPr="00B96911">
        <w:rPr>
          <w:b/>
          <w:lang w:val="en-US"/>
        </w:rPr>
        <w:t>10</w:t>
      </w:r>
      <w:r w:rsidR="005F1316">
        <w:rPr>
          <w:lang w:val="en-US"/>
        </w:rPr>
        <w:t>/1</w:t>
      </w:r>
      <w:r w:rsidR="005F1316">
        <w:rPr>
          <w:lang w:val="en-US"/>
        </w:rPr>
        <w:br/>
      </w:r>
      <w:r>
        <w:rPr>
          <w:lang w:val="en-US"/>
        </w:rPr>
        <w:t xml:space="preserve">Both:    </w:t>
      </w:r>
      <w:r w:rsidR="005F1316" w:rsidRPr="005F1316">
        <w:rPr>
          <w:lang w:val="en-US"/>
        </w:rPr>
        <w:t xml:space="preserve">SET PREPROCESS=! </w:t>
      </w:r>
      <w:proofErr w:type="spellStart"/>
      <w:r w:rsidR="005F1316" w:rsidRPr="005F1316">
        <w:rPr>
          <w:lang w:val="en-US"/>
        </w:rPr>
        <w:t>videorate</w:t>
      </w:r>
      <w:proofErr w:type="spellEnd"/>
      <w:r w:rsidR="005F1316" w:rsidRPr="005F1316">
        <w:rPr>
          <w:lang w:val="en-US"/>
        </w:rPr>
        <w:t xml:space="preserve"> ! </w:t>
      </w:r>
      <w:proofErr w:type="spellStart"/>
      <w:r w:rsidR="005F1316" w:rsidRPr="005F1316">
        <w:rPr>
          <w:lang w:val="en-US"/>
        </w:rPr>
        <w:t>videoscale</w:t>
      </w:r>
      <w:proofErr w:type="spellEnd"/>
      <w:r w:rsidR="005F1316" w:rsidRPr="005F1316">
        <w:rPr>
          <w:lang w:val="en-US"/>
        </w:rPr>
        <w:t xml:space="preserve"> ! video/x-raw-</w:t>
      </w:r>
      <w:proofErr w:type="spellStart"/>
      <w:r w:rsidR="005F1316" w:rsidRPr="005F1316">
        <w:rPr>
          <w:lang w:val="en-US"/>
        </w:rPr>
        <w:t>yuv,framerate</w:t>
      </w:r>
      <w:proofErr w:type="spellEnd"/>
      <w:r w:rsidR="005F1316" w:rsidRPr="005F1316">
        <w:rPr>
          <w:lang w:val="en-US"/>
        </w:rPr>
        <w:t>=</w:t>
      </w:r>
      <w:r w:rsidR="005F1316" w:rsidRPr="00B96911">
        <w:rPr>
          <w:b/>
          <w:lang w:val="en-US"/>
        </w:rPr>
        <w:t>5</w:t>
      </w:r>
      <w:r w:rsidR="005F1316" w:rsidRPr="005F1316">
        <w:rPr>
          <w:lang w:val="en-US"/>
        </w:rPr>
        <w:t>/1,width=</w:t>
      </w:r>
      <w:r w:rsidR="005F1316" w:rsidRPr="00B96911">
        <w:rPr>
          <w:b/>
          <w:lang w:val="en-US"/>
        </w:rPr>
        <w:t>320</w:t>
      </w:r>
      <w:r w:rsidR="005F1316" w:rsidRPr="005F1316">
        <w:rPr>
          <w:lang w:val="en-US"/>
        </w:rPr>
        <w:t>,height=</w:t>
      </w:r>
      <w:r w:rsidR="005F1316" w:rsidRPr="00B96911">
        <w:rPr>
          <w:b/>
          <w:lang w:val="en-US"/>
        </w:rPr>
        <w:t>240</w:t>
      </w:r>
    </w:p>
    <w:p w:rsidR="005F1316" w:rsidRDefault="00B96911" w:rsidP="005F1316">
      <w:pPr>
        <w:rPr>
          <w:lang w:val="en-US"/>
        </w:rPr>
      </w:pPr>
      <w:r>
        <w:rPr>
          <w:lang w:val="en-US"/>
        </w:rPr>
        <w:t xml:space="preserve">The preprocessing is specified by uncommenting one of the example lines in </w:t>
      </w:r>
      <w:r>
        <w:rPr>
          <w:b/>
          <w:lang w:val="en-US"/>
        </w:rPr>
        <w:t>Run_TVG.bat</w:t>
      </w:r>
      <w:r>
        <w:rPr>
          <w:lang w:val="en-US"/>
        </w:rPr>
        <w:t xml:space="preserve"> and editing the width, height and framerate parameters to match the application. If no preprocessing is needed, all </w:t>
      </w:r>
      <w:r>
        <w:rPr>
          <w:b/>
          <w:lang w:val="en-US"/>
        </w:rPr>
        <w:t>PREPROCESS</w:t>
      </w:r>
      <w:r>
        <w:rPr>
          <w:lang w:val="en-US"/>
        </w:rPr>
        <w:t>-lines should remain commented out.</w:t>
      </w:r>
    </w:p>
    <w:p w:rsidR="00B96911" w:rsidRDefault="00E678D3" w:rsidP="005F1316">
      <w:pPr>
        <w:rPr>
          <w:lang w:val="en-US"/>
        </w:rPr>
      </w:pPr>
      <w:r>
        <w:rPr>
          <w:lang w:val="en-US"/>
        </w:rPr>
        <w:t>Note that a non-integer framerate should be given as a fraction. For example 59.94 FPS equals 60000/1001.</w:t>
      </w:r>
    </w:p>
    <w:p w:rsidR="00D61244" w:rsidRDefault="00D61244" w:rsidP="005F1316">
      <w:pPr>
        <w:rPr>
          <w:lang w:val="en-US"/>
        </w:rPr>
      </w:pPr>
      <w:r>
        <w:rPr>
          <w:lang w:val="en-US"/>
        </w:rPr>
        <w:lastRenderedPageBreak/>
        <w:t>The pixel aspect ratio is used by some video players to rescale the video at the playback time. For example, iOS devices have a 3:2 screen but expect 320x240 video (4:3). To make full-screen video for these devices, pixel-aspect-ratio must be set to (3:2)/(4:3) = 9:8.</w:t>
      </w:r>
    </w:p>
    <w:p w:rsidR="00E678D3" w:rsidRDefault="00AC0640" w:rsidP="00AC0640">
      <w:pPr>
        <w:pStyle w:val="Heading2"/>
        <w:rPr>
          <w:lang w:val="en-US"/>
        </w:rPr>
      </w:pPr>
      <w:r>
        <w:rPr>
          <w:lang w:val="en-US"/>
        </w:rPr>
        <w:t>Length of the test video</w:t>
      </w:r>
    </w:p>
    <w:p w:rsidR="00AC0640" w:rsidRDefault="0008790B" w:rsidP="00AC0640">
      <w:pPr>
        <w:rPr>
          <w:lang w:val="en-US"/>
        </w:rPr>
      </w:pPr>
      <w:r>
        <w:rPr>
          <w:lang w:val="en-US"/>
        </w:rPr>
        <w:t xml:space="preserve">The test video consists of the first </w:t>
      </w:r>
      <w:r>
        <w:rPr>
          <w:b/>
          <w:lang w:val="en-US"/>
        </w:rPr>
        <w:t>NUM_BUFFERS</w:t>
      </w:r>
      <w:r>
        <w:rPr>
          <w:lang w:val="en-US"/>
        </w:rPr>
        <w:t xml:space="preserve"> frames of the input:</w:t>
      </w:r>
    </w:p>
    <w:p w:rsidR="0008790B" w:rsidRDefault="0008790B" w:rsidP="0008790B">
      <w:pPr>
        <w:pStyle w:val="Quote"/>
        <w:rPr>
          <w:lang w:val="en-US"/>
        </w:rPr>
      </w:pPr>
      <w:r w:rsidRPr="0008790B">
        <w:rPr>
          <w:lang w:val="en-US"/>
        </w:rPr>
        <w:t>SET NUM_BUFFERS=64</w:t>
      </w:r>
    </w:p>
    <w:p w:rsidR="0008790B" w:rsidRDefault="00972762" w:rsidP="0008790B">
      <w:pPr>
        <w:rPr>
          <w:lang w:val="en-US"/>
        </w:rPr>
      </w:pPr>
      <w:r>
        <w:rPr>
          <w:lang w:val="en-US"/>
        </w:rPr>
        <w:t>The number of buffers should not be larger than what can be expressed using the frame id bits defined in the layout image. For example, 8 bits can represent up to 2</w:t>
      </w:r>
      <w:r w:rsidRPr="00972762">
        <w:rPr>
          <w:vertAlign w:val="superscript"/>
          <w:lang w:val="en-US"/>
        </w:rPr>
        <w:t>8</w:t>
      </w:r>
      <w:r>
        <w:rPr>
          <w:lang w:val="en-US"/>
        </w:rPr>
        <w:t xml:space="preserve"> = 256 frames.</w:t>
      </w:r>
      <w:r w:rsidR="0004722C">
        <w:rPr>
          <w:lang w:val="en-US"/>
        </w:rPr>
        <w:t xml:space="preserve"> For AV10, you should always use a power of 2 as the number of frames, e.g. 8, 16, 32, 64, 128, 256, 512, 1024, 2048 or 4096 frames.</w:t>
      </w:r>
    </w:p>
    <w:p w:rsidR="00972762" w:rsidRDefault="001B002D" w:rsidP="0008790B">
      <w:pPr>
        <w:rPr>
          <w:lang w:val="en-US"/>
        </w:rPr>
      </w:pPr>
      <w:r>
        <w:rPr>
          <w:lang w:val="en-US"/>
        </w:rPr>
        <w:t>The repeat count can be 1 or larger.</w:t>
      </w:r>
    </w:p>
    <w:p w:rsidR="001B002D" w:rsidRDefault="00BB268E" w:rsidP="004319EC">
      <w:pPr>
        <w:pStyle w:val="Heading2"/>
        <w:rPr>
          <w:lang w:val="en-US"/>
        </w:rPr>
      </w:pPr>
      <w:r>
        <w:rPr>
          <w:lang w:val="en-US"/>
        </w:rPr>
        <w:t xml:space="preserve">Generation of </w:t>
      </w:r>
      <w:r w:rsidR="0048756F">
        <w:rPr>
          <w:lang w:val="en-US"/>
        </w:rPr>
        <w:t>white prefix/suffix</w:t>
      </w:r>
      <w:r w:rsidR="004319EC">
        <w:rPr>
          <w:lang w:val="en-US"/>
        </w:rPr>
        <w:t xml:space="preserve"> sequence</w:t>
      </w:r>
    </w:p>
    <w:p w:rsidR="004319EC" w:rsidRDefault="0048756F" w:rsidP="004319EC">
      <w:pPr>
        <w:rPr>
          <w:lang w:val="en-US"/>
        </w:rPr>
      </w:pPr>
      <w:r>
        <w:rPr>
          <w:lang w:val="en-US"/>
        </w:rPr>
        <w:t xml:space="preserve">The test video generator can add a white prefix or suffix to the video. In AV100, this is used to calibrate the marker locations. With Video </w:t>
      </w:r>
      <w:proofErr w:type="spellStart"/>
      <w:r>
        <w:rPr>
          <w:lang w:val="en-US"/>
        </w:rPr>
        <w:t>Multimeter</w:t>
      </w:r>
      <w:proofErr w:type="spellEnd"/>
      <w:r>
        <w:rPr>
          <w:lang w:val="en-US"/>
        </w:rPr>
        <w:t>, the white period allows time for the user to start and stop the measurement, in order to obtain accurate frame counts.</w:t>
      </w:r>
    </w:p>
    <w:p w:rsidR="00270AC3" w:rsidRDefault="00270AC3" w:rsidP="00270AC3">
      <w:pPr>
        <w:pStyle w:val="Quote"/>
        <w:rPr>
          <w:lang w:val="en-US"/>
        </w:rPr>
      </w:pPr>
      <w:r w:rsidRPr="00270AC3">
        <w:rPr>
          <w:lang w:val="en-US"/>
        </w:rPr>
        <w:t>SET CALIBRATION=prepend</w:t>
      </w:r>
    </w:p>
    <w:p w:rsidR="0048756F" w:rsidRDefault="00270AC3" w:rsidP="00270AC3">
      <w:pPr>
        <w:rPr>
          <w:b/>
          <w:lang w:val="en-US"/>
        </w:rPr>
      </w:pPr>
      <w:r>
        <w:rPr>
          <w:lang w:val="en-US"/>
        </w:rPr>
        <w:t xml:space="preserve">Allowed values are </w:t>
      </w:r>
      <w:r>
        <w:rPr>
          <w:b/>
          <w:lang w:val="en-US"/>
        </w:rPr>
        <w:t>off</w:t>
      </w:r>
      <w:r>
        <w:rPr>
          <w:lang w:val="en-US"/>
        </w:rPr>
        <w:t xml:space="preserve">, </w:t>
      </w:r>
      <w:r>
        <w:rPr>
          <w:b/>
          <w:lang w:val="en-US"/>
        </w:rPr>
        <w:t>only</w:t>
      </w:r>
      <w:r w:rsidR="00161A13">
        <w:rPr>
          <w:lang w:val="en-US"/>
        </w:rPr>
        <w:t xml:space="preserve">, </w:t>
      </w:r>
      <w:r>
        <w:rPr>
          <w:b/>
          <w:lang w:val="en-US"/>
        </w:rPr>
        <w:t>prepend</w:t>
      </w:r>
      <w:r w:rsidR="0048756F">
        <w:rPr>
          <w:b/>
          <w:lang w:val="en-US"/>
        </w:rPr>
        <w:t>,</w:t>
      </w:r>
      <w:r w:rsidR="00161A13">
        <w:rPr>
          <w:lang w:val="en-US"/>
        </w:rPr>
        <w:t xml:space="preserve"> </w:t>
      </w:r>
      <w:r w:rsidR="00161A13">
        <w:rPr>
          <w:b/>
          <w:lang w:val="en-US"/>
        </w:rPr>
        <w:t>both</w:t>
      </w:r>
      <w:r w:rsidR="0048756F">
        <w:rPr>
          <w:b/>
          <w:lang w:val="en-US"/>
        </w:rPr>
        <w:t xml:space="preserve">, rgb6_prepend </w:t>
      </w:r>
      <w:r w:rsidR="0048756F">
        <w:rPr>
          <w:lang w:val="en-US"/>
        </w:rPr>
        <w:t xml:space="preserve">and </w:t>
      </w:r>
      <w:r w:rsidR="0048756F">
        <w:rPr>
          <w:b/>
          <w:lang w:val="en-US"/>
        </w:rPr>
        <w:t>rgb6_both</w:t>
      </w:r>
      <w:r>
        <w:rPr>
          <w:lang w:val="en-US"/>
        </w:rPr>
        <w:t>.</w:t>
      </w:r>
      <w:r w:rsidR="0048756F">
        <w:rPr>
          <w:b/>
          <w:lang w:val="en-US"/>
        </w:rPr>
        <w:t xml:space="preserve"> </w:t>
      </w:r>
    </w:p>
    <w:p w:rsidR="00270AC3" w:rsidRDefault="00270AC3" w:rsidP="00270AC3">
      <w:pPr>
        <w:rPr>
          <w:lang w:val="en-US"/>
        </w:rPr>
      </w:pPr>
      <w:r w:rsidRPr="0048756F">
        <w:rPr>
          <w:b/>
          <w:lang w:val="en-US"/>
        </w:rPr>
        <w:t>Off</w:t>
      </w:r>
      <w:r>
        <w:rPr>
          <w:lang w:val="en-US"/>
        </w:rPr>
        <w:t xml:space="preserve"> means that no calibration sequence is added to this video. </w:t>
      </w:r>
      <w:r w:rsidR="0048756F">
        <w:rPr>
          <w:lang w:val="en-US"/>
        </w:rPr>
        <w:t xml:space="preserve">For use with AV100, </w:t>
      </w:r>
      <w:r>
        <w:rPr>
          <w:lang w:val="en-US"/>
        </w:rPr>
        <w:t xml:space="preserve">you have to have it as a separate video file. Such a separate video can be generated by settings </w:t>
      </w:r>
      <w:r>
        <w:rPr>
          <w:b/>
          <w:lang w:val="en-US"/>
        </w:rPr>
        <w:t>CALIBRATION=only</w:t>
      </w:r>
      <w:r>
        <w:rPr>
          <w:lang w:val="en-US"/>
        </w:rPr>
        <w:t>, which generates only the calibration sequence and no test video.</w:t>
      </w:r>
      <w:r w:rsidR="0048756F">
        <w:rPr>
          <w:lang w:val="en-US"/>
        </w:rPr>
        <w:t xml:space="preserve"> Video </w:t>
      </w:r>
      <w:proofErr w:type="spellStart"/>
      <w:r w:rsidR="0048756F">
        <w:rPr>
          <w:lang w:val="en-US"/>
        </w:rPr>
        <w:t>Multimeter</w:t>
      </w:r>
      <w:proofErr w:type="spellEnd"/>
      <w:r w:rsidR="0048756F">
        <w:rPr>
          <w:lang w:val="en-US"/>
        </w:rPr>
        <w:t xml:space="preserve"> can also be used without the white sequence when accurate frame counts are not important.</w:t>
      </w:r>
    </w:p>
    <w:p w:rsidR="00161A13" w:rsidRDefault="00270AC3" w:rsidP="00270AC3">
      <w:pPr>
        <w:rPr>
          <w:lang w:val="en-US"/>
        </w:rPr>
      </w:pPr>
      <w:r>
        <w:rPr>
          <w:lang w:val="en-US"/>
        </w:rPr>
        <w:t xml:space="preserve">The third choice, </w:t>
      </w:r>
      <w:r>
        <w:rPr>
          <w:b/>
          <w:lang w:val="en-US"/>
        </w:rPr>
        <w:t>prepend</w:t>
      </w:r>
      <w:r>
        <w:rPr>
          <w:lang w:val="en-US"/>
        </w:rPr>
        <w:t>, puts the calibration sequence in the beginning of the test video.</w:t>
      </w:r>
      <w:r w:rsidR="004F3699">
        <w:rPr>
          <w:lang w:val="en-US"/>
        </w:rPr>
        <w:t xml:space="preserve"> </w:t>
      </w:r>
      <w:r w:rsidR="00161A13">
        <w:rPr>
          <w:lang w:val="en-US"/>
        </w:rPr>
        <w:t xml:space="preserve">The fourth choice, </w:t>
      </w:r>
      <w:r w:rsidR="00161A13">
        <w:rPr>
          <w:b/>
          <w:lang w:val="en-US"/>
        </w:rPr>
        <w:t>both</w:t>
      </w:r>
      <w:r w:rsidR="00161A13">
        <w:rPr>
          <w:lang w:val="en-US"/>
        </w:rPr>
        <w:t>, also appends white frames to the end of the test video.</w:t>
      </w:r>
      <w:r w:rsidR="001F6FEE">
        <w:rPr>
          <w:lang w:val="en-US"/>
        </w:rPr>
        <w:t xml:space="preserve"> This is used with Video </w:t>
      </w:r>
      <w:proofErr w:type="spellStart"/>
      <w:r w:rsidR="001F6FEE">
        <w:rPr>
          <w:lang w:val="en-US"/>
        </w:rPr>
        <w:t>Multimeter</w:t>
      </w:r>
      <w:proofErr w:type="spellEnd"/>
      <w:r w:rsidR="001F6FEE">
        <w:rPr>
          <w:lang w:val="en-US"/>
        </w:rPr>
        <w:t xml:space="preserve"> to provide time to stop the measurement accurately.</w:t>
      </w:r>
    </w:p>
    <w:p w:rsidR="0048756F" w:rsidRPr="00161A13" w:rsidRDefault="0048756F" w:rsidP="00270AC3">
      <w:pPr>
        <w:rPr>
          <w:lang w:val="en-US"/>
        </w:rPr>
      </w:pPr>
      <w:r>
        <w:rPr>
          <w:lang w:val="en-US"/>
        </w:rPr>
        <w:t xml:space="preserve">The </w:t>
      </w:r>
      <w:r w:rsidRPr="0048756F">
        <w:rPr>
          <w:b/>
          <w:lang w:val="en-US"/>
        </w:rPr>
        <w:t>rgb6_</w:t>
      </w:r>
      <w:r>
        <w:rPr>
          <w:b/>
          <w:lang w:val="en-US"/>
        </w:rPr>
        <w:t xml:space="preserve">  </w:t>
      </w:r>
      <w:r>
        <w:rPr>
          <w:lang w:val="en-US"/>
        </w:rPr>
        <w:t xml:space="preserve">options will place the white color only in the marker area, which is especially suitable for use with Video </w:t>
      </w:r>
      <w:proofErr w:type="spellStart"/>
      <w:r>
        <w:rPr>
          <w:lang w:val="en-US"/>
        </w:rPr>
        <w:t>Multimeter</w:t>
      </w:r>
      <w:proofErr w:type="spellEnd"/>
      <w:r>
        <w:rPr>
          <w:lang w:val="en-US"/>
        </w:rPr>
        <w:t xml:space="preserve">. The normal </w:t>
      </w:r>
      <w:r w:rsidRPr="0048756F">
        <w:rPr>
          <w:b/>
          <w:lang w:val="en-US"/>
        </w:rPr>
        <w:t>prepend</w:t>
      </w:r>
      <w:r>
        <w:rPr>
          <w:lang w:val="en-US"/>
        </w:rPr>
        <w:t xml:space="preserve"> and </w:t>
      </w:r>
      <w:r w:rsidRPr="0048756F">
        <w:rPr>
          <w:b/>
          <w:lang w:val="en-US"/>
        </w:rPr>
        <w:t>both</w:t>
      </w:r>
      <w:r>
        <w:rPr>
          <w:lang w:val="en-US"/>
        </w:rPr>
        <w:t xml:space="preserve"> options will make the whole frame white, which works for both AV100 and Video </w:t>
      </w:r>
      <w:proofErr w:type="spellStart"/>
      <w:r>
        <w:rPr>
          <w:lang w:val="en-US"/>
        </w:rPr>
        <w:t>Multimeter</w:t>
      </w:r>
      <w:proofErr w:type="spellEnd"/>
      <w:r>
        <w:rPr>
          <w:lang w:val="en-US"/>
        </w:rPr>
        <w:t>.</w:t>
      </w:r>
    </w:p>
    <w:p w:rsidR="004310CF" w:rsidRDefault="00DE23D1" w:rsidP="004310CF">
      <w:pPr>
        <w:pStyle w:val="Heading1"/>
        <w:rPr>
          <w:lang w:val="en-US"/>
        </w:rPr>
      </w:pPr>
      <w:r>
        <w:rPr>
          <w:lang w:val="en-US"/>
        </w:rPr>
        <w:t>Editing the marker layout bitmap</w:t>
      </w:r>
    </w:p>
    <w:p w:rsidR="001C1D97" w:rsidRDefault="00A25BC1" w:rsidP="00DE23D1">
      <w:pPr>
        <w:rPr>
          <w:lang w:val="en-US"/>
        </w:rPr>
      </w:pPr>
      <w:r>
        <w:rPr>
          <w:lang w:val="en-US"/>
        </w:rPr>
        <w:t>The layout bitmap can be edited using any bitmap editor, such as Microsoft Paint or the GIMP.</w:t>
      </w:r>
      <w:r w:rsidR="0039335F">
        <w:rPr>
          <w:lang w:val="en-US"/>
        </w:rPr>
        <w:t xml:space="preserve"> </w:t>
      </w:r>
      <w:r w:rsidR="001C1D97">
        <w:rPr>
          <w:lang w:val="en-US"/>
        </w:rPr>
        <w:t xml:space="preserve"> If you need pixel-accurate placement of the markers, the re</w:t>
      </w:r>
      <w:r w:rsidR="00F3420C">
        <w:rPr>
          <w:lang w:val="en-US"/>
        </w:rPr>
        <w:t>solution of the layout bitmap sho</w:t>
      </w:r>
      <w:r w:rsidR="001C1D97">
        <w:rPr>
          <w:lang w:val="en-US"/>
        </w:rPr>
        <w:t>uld equal the video resolution. Otherwise the bitmap will be automatically resized in memory by TVG.</w:t>
      </w:r>
    </w:p>
    <w:p w:rsidR="001C1D97" w:rsidRDefault="001C1D97" w:rsidP="00DE23D1">
      <w:pPr>
        <w:rPr>
          <w:lang w:val="en-US"/>
        </w:rPr>
      </w:pPr>
      <w:r>
        <w:rPr>
          <w:lang w:val="en-US"/>
        </w:rPr>
        <w:t>Note: If you resize the layout bitmap manually, use “nearest neighbor” interpolation mode in the image editor. Otherwise the edges of the markers may blur and get mixed with other markers, which will cause visual errors, such as flickering borders around markers.</w:t>
      </w:r>
    </w:p>
    <w:p w:rsidR="00C86CAF" w:rsidRDefault="005A7077" w:rsidP="00DE23D1">
      <w:pPr>
        <w:rPr>
          <w:lang w:val="en-US"/>
        </w:rPr>
      </w:pPr>
      <w:r>
        <w:rPr>
          <w:lang w:val="en-US"/>
        </w:rPr>
        <w:t>The bitmap should contain rectangles with specific colors to define where the markers will be placed:</w:t>
      </w:r>
    </w:p>
    <w:tbl>
      <w:tblPr>
        <w:tblStyle w:val="TableGrid"/>
        <w:tblW w:w="0" w:type="auto"/>
        <w:tblLook w:val="04A0" w:firstRow="1" w:lastRow="0" w:firstColumn="1" w:lastColumn="0" w:noHBand="0" w:noVBand="1"/>
      </w:tblPr>
      <w:tblGrid>
        <w:gridCol w:w="3085"/>
        <w:gridCol w:w="6693"/>
      </w:tblGrid>
      <w:tr w:rsidR="006D6B67" w:rsidTr="0021564C">
        <w:tc>
          <w:tcPr>
            <w:tcW w:w="3085" w:type="dxa"/>
          </w:tcPr>
          <w:p w:rsidR="006D6B67" w:rsidRPr="0021564C" w:rsidRDefault="006D6B67" w:rsidP="00DE23D1">
            <w:pPr>
              <w:rPr>
                <w:b/>
                <w:lang w:val="en-US"/>
              </w:rPr>
            </w:pPr>
            <w:r w:rsidRPr="0021564C">
              <w:rPr>
                <w:b/>
                <w:lang w:val="en-US"/>
              </w:rPr>
              <w:lastRenderedPageBreak/>
              <w:t>Color value (Red, Green, Blue)</w:t>
            </w:r>
          </w:p>
        </w:tc>
        <w:tc>
          <w:tcPr>
            <w:tcW w:w="6693" w:type="dxa"/>
          </w:tcPr>
          <w:p w:rsidR="006D6B67" w:rsidRPr="0021564C" w:rsidRDefault="006D6B67" w:rsidP="00DE23D1">
            <w:pPr>
              <w:rPr>
                <w:b/>
                <w:lang w:val="en-US"/>
              </w:rPr>
            </w:pPr>
            <w:r w:rsidRPr="0021564C">
              <w:rPr>
                <w:b/>
                <w:lang w:val="en-US"/>
              </w:rPr>
              <w:t>Meaning</w:t>
            </w:r>
          </w:p>
        </w:tc>
      </w:tr>
      <w:tr w:rsidR="0021564C" w:rsidRPr="006D6B67" w:rsidTr="0021564C">
        <w:tc>
          <w:tcPr>
            <w:tcW w:w="3085" w:type="dxa"/>
          </w:tcPr>
          <w:p w:rsidR="0021564C" w:rsidRDefault="0021564C" w:rsidP="00A95A36">
            <w:r>
              <w:t>(255, 255, 255) (White)</w:t>
            </w:r>
          </w:p>
        </w:tc>
        <w:tc>
          <w:tcPr>
            <w:tcW w:w="6693" w:type="dxa"/>
          </w:tcPr>
          <w:p w:rsidR="0021564C" w:rsidRPr="006D6B67" w:rsidRDefault="0021564C" w:rsidP="0021564C">
            <w:pPr>
              <w:rPr>
                <w:lang w:val="en-US"/>
              </w:rPr>
            </w:pPr>
            <w:r>
              <w:rPr>
                <w:lang w:val="en-US"/>
              </w:rPr>
              <w:t>Background color</w:t>
            </w:r>
          </w:p>
        </w:tc>
      </w:tr>
      <w:tr w:rsidR="0021564C" w:rsidRPr="006D6B67" w:rsidTr="0021564C">
        <w:tc>
          <w:tcPr>
            <w:tcW w:w="3085" w:type="dxa"/>
          </w:tcPr>
          <w:p w:rsidR="0021564C" w:rsidRDefault="0021564C" w:rsidP="00A95A36"/>
        </w:tc>
        <w:tc>
          <w:tcPr>
            <w:tcW w:w="6693" w:type="dxa"/>
          </w:tcPr>
          <w:p w:rsidR="0021564C" w:rsidRPr="006D6B67" w:rsidRDefault="0021564C" w:rsidP="006D6B67">
            <w:pPr>
              <w:rPr>
                <w:lang w:val="en-US"/>
              </w:rPr>
            </w:pPr>
          </w:p>
        </w:tc>
      </w:tr>
      <w:tr w:rsidR="006D6B67" w:rsidRPr="00531F36" w:rsidTr="0021564C">
        <w:tc>
          <w:tcPr>
            <w:tcW w:w="3085" w:type="dxa"/>
          </w:tcPr>
          <w:p w:rsidR="006D6B67" w:rsidRDefault="006D6B67" w:rsidP="00A95A36">
            <w:r>
              <w:t>(10, 10, 10)</w:t>
            </w:r>
          </w:p>
        </w:tc>
        <w:tc>
          <w:tcPr>
            <w:tcW w:w="6693" w:type="dxa"/>
          </w:tcPr>
          <w:p w:rsidR="006D6B67" w:rsidRPr="006D6B67" w:rsidRDefault="006D6B67" w:rsidP="006D6B67">
            <w:pPr>
              <w:rPr>
                <w:lang w:val="en-US"/>
              </w:rPr>
            </w:pPr>
            <w:r w:rsidRPr="006D6B67">
              <w:rPr>
                <w:lang w:val="en-US"/>
              </w:rPr>
              <w:t xml:space="preserve">1st </w:t>
            </w:r>
            <w:proofErr w:type="spellStart"/>
            <w:r w:rsidRPr="006D6B67">
              <w:rPr>
                <w:lang w:val="en-US"/>
              </w:rPr>
              <w:t>frameid</w:t>
            </w:r>
            <w:proofErr w:type="spellEnd"/>
            <w:r w:rsidRPr="006D6B67">
              <w:rPr>
                <w:lang w:val="en-US"/>
              </w:rPr>
              <w:t xml:space="preserve"> bit, </w:t>
            </w:r>
            <w:proofErr w:type="spellStart"/>
            <w:r w:rsidRPr="006D6B67">
              <w:rPr>
                <w:lang w:val="en-US"/>
              </w:rPr>
              <w:t>ie</w:t>
            </w:r>
            <w:proofErr w:type="spellEnd"/>
            <w:r w:rsidRPr="006D6B67">
              <w:rPr>
                <w:lang w:val="en-US"/>
              </w:rPr>
              <w:t>. changes most often</w:t>
            </w:r>
          </w:p>
        </w:tc>
      </w:tr>
      <w:tr w:rsidR="006D6B67" w:rsidRPr="006D6B67" w:rsidTr="0021564C">
        <w:tc>
          <w:tcPr>
            <w:tcW w:w="3085" w:type="dxa"/>
          </w:tcPr>
          <w:p w:rsidR="006D6B67" w:rsidRDefault="006D6B67" w:rsidP="00A95A36">
            <w:r>
              <w:t>(20, 20, 20)</w:t>
            </w:r>
          </w:p>
        </w:tc>
        <w:tc>
          <w:tcPr>
            <w:tcW w:w="6693" w:type="dxa"/>
          </w:tcPr>
          <w:p w:rsidR="006D6B67" w:rsidRDefault="002473F5" w:rsidP="002473F5">
            <w:r>
              <w:t>2nd frameid bit</w:t>
            </w:r>
          </w:p>
        </w:tc>
      </w:tr>
      <w:tr w:rsidR="006D6B67" w:rsidRPr="006D6B67" w:rsidTr="0021564C">
        <w:tc>
          <w:tcPr>
            <w:tcW w:w="3085" w:type="dxa"/>
          </w:tcPr>
          <w:p w:rsidR="006D6B67" w:rsidRDefault="006D6B67" w:rsidP="00A95A36">
            <w:r>
              <w:t>(30, 30, 30)</w:t>
            </w:r>
          </w:p>
        </w:tc>
        <w:tc>
          <w:tcPr>
            <w:tcW w:w="6693" w:type="dxa"/>
          </w:tcPr>
          <w:p w:rsidR="006D6B67" w:rsidRDefault="002473F5" w:rsidP="002473F5">
            <w:r>
              <w:t>3rd frameid bit</w:t>
            </w:r>
          </w:p>
        </w:tc>
      </w:tr>
      <w:tr w:rsidR="006D6B67" w:rsidRPr="00531F36" w:rsidTr="0021564C">
        <w:tc>
          <w:tcPr>
            <w:tcW w:w="3085" w:type="dxa"/>
          </w:tcPr>
          <w:p w:rsidR="006D6B67" w:rsidRDefault="006D6B67" w:rsidP="00A95A36">
            <w:r>
              <w:t>...</w:t>
            </w:r>
          </w:p>
        </w:tc>
        <w:tc>
          <w:tcPr>
            <w:tcW w:w="6693" w:type="dxa"/>
          </w:tcPr>
          <w:p w:rsidR="006D6B67" w:rsidRPr="0021564C" w:rsidRDefault="0021564C" w:rsidP="00A95A36">
            <w:pPr>
              <w:rPr>
                <w:lang w:val="en-US"/>
              </w:rPr>
            </w:pPr>
            <w:r w:rsidRPr="0021564C">
              <w:rPr>
                <w:lang w:val="en-US"/>
              </w:rPr>
              <w:t>... similarly, greyscale values in 10 step increments ...</w:t>
            </w:r>
          </w:p>
        </w:tc>
      </w:tr>
      <w:tr w:rsidR="006D6B67" w:rsidRPr="006D6B67" w:rsidTr="0021564C">
        <w:tc>
          <w:tcPr>
            <w:tcW w:w="3085" w:type="dxa"/>
          </w:tcPr>
          <w:p w:rsidR="006D6B67" w:rsidRDefault="006D6B67" w:rsidP="00A95A36">
            <w:r>
              <w:t>(240, 240, 240)</w:t>
            </w:r>
          </w:p>
        </w:tc>
        <w:tc>
          <w:tcPr>
            <w:tcW w:w="6693" w:type="dxa"/>
          </w:tcPr>
          <w:p w:rsidR="006D6B67" w:rsidRDefault="006D6B67" w:rsidP="0021564C">
            <w:r>
              <w:t>24</w:t>
            </w:r>
            <w:r w:rsidR="0021564C">
              <w:t>th frameid bit</w:t>
            </w:r>
          </w:p>
        </w:tc>
      </w:tr>
      <w:tr w:rsidR="006D6B67" w:rsidRPr="006D6B67" w:rsidTr="0021564C">
        <w:tc>
          <w:tcPr>
            <w:tcW w:w="3085" w:type="dxa"/>
          </w:tcPr>
          <w:p w:rsidR="006D6B67" w:rsidRDefault="006D6B67" w:rsidP="00A95A36"/>
        </w:tc>
        <w:tc>
          <w:tcPr>
            <w:tcW w:w="6693" w:type="dxa"/>
          </w:tcPr>
          <w:p w:rsidR="006D6B67" w:rsidRDefault="006D6B67" w:rsidP="00A95A36"/>
        </w:tc>
      </w:tr>
      <w:tr w:rsidR="006D6B67" w:rsidRPr="00531F36" w:rsidTr="0021564C">
        <w:tc>
          <w:tcPr>
            <w:tcW w:w="3085" w:type="dxa"/>
          </w:tcPr>
          <w:p w:rsidR="006D6B67" w:rsidRDefault="006D6B67" w:rsidP="00A95A36">
            <w:r>
              <w:t>(255, 0, 0)</w:t>
            </w:r>
            <w:r w:rsidR="00A97218">
              <w:t xml:space="preserve"> (Red)</w:t>
            </w:r>
          </w:p>
        </w:tc>
        <w:tc>
          <w:tcPr>
            <w:tcW w:w="6693" w:type="dxa"/>
          </w:tcPr>
          <w:p w:rsidR="006D6B67" w:rsidRPr="00A46822" w:rsidRDefault="00A46822" w:rsidP="00A95A36">
            <w:pPr>
              <w:rPr>
                <w:lang w:val="en-US"/>
              </w:rPr>
            </w:pPr>
            <w:r w:rsidRPr="00A46822">
              <w:rPr>
                <w:lang w:val="en-US"/>
              </w:rPr>
              <w:t>Primary sync marker, changes every frame</w:t>
            </w:r>
          </w:p>
        </w:tc>
      </w:tr>
      <w:tr w:rsidR="006D6B67" w:rsidRPr="00531F36" w:rsidTr="0021564C">
        <w:tc>
          <w:tcPr>
            <w:tcW w:w="3085" w:type="dxa"/>
          </w:tcPr>
          <w:p w:rsidR="006D6B67" w:rsidRDefault="006D6B67" w:rsidP="00A95A36">
            <w:r>
              <w:t>(0, 255, 0)</w:t>
            </w:r>
            <w:r w:rsidR="00A97218">
              <w:t xml:space="preserve"> (Green)</w:t>
            </w:r>
          </w:p>
        </w:tc>
        <w:tc>
          <w:tcPr>
            <w:tcW w:w="6693" w:type="dxa"/>
          </w:tcPr>
          <w:p w:rsidR="006D6B67" w:rsidRPr="00A46822" w:rsidRDefault="00A46822" w:rsidP="00A95A36">
            <w:pPr>
              <w:rPr>
                <w:lang w:val="en-US"/>
              </w:rPr>
            </w:pPr>
            <w:r w:rsidRPr="00A46822">
              <w:rPr>
                <w:lang w:val="en-US"/>
              </w:rPr>
              <w:t>Secondary sync marker, changes every other frame</w:t>
            </w:r>
          </w:p>
        </w:tc>
      </w:tr>
      <w:tr w:rsidR="005759FF" w:rsidRPr="00531F36" w:rsidTr="0021564C">
        <w:tc>
          <w:tcPr>
            <w:tcW w:w="3085" w:type="dxa"/>
          </w:tcPr>
          <w:p w:rsidR="005759FF" w:rsidRPr="005759FF" w:rsidRDefault="005759FF" w:rsidP="00A95A36">
            <w:pPr>
              <w:rPr>
                <w:lang w:val="en-US"/>
              </w:rPr>
            </w:pPr>
            <w:r>
              <w:rPr>
                <w:lang w:val="en-US"/>
              </w:rPr>
              <w:t>(0, 0, 255) (Blue)</w:t>
            </w:r>
          </w:p>
        </w:tc>
        <w:tc>
          <w:tcPr>
            <w:tcW w:w="6693" w:type="dxa"/>
          </w:tcPr>
          <w:p w:rsidR="005759FF" w:rsidRPr="00A46822" w:rsidRDefault="005759FF" w:rsidP="005759FF">
            <w:pPr>
              <w:rPr>
                <w:lang w:val="en-US"/>
              </w:rPr>
            </w:pPr>
            <w:r>
              <w:rPr>
                <w:lang w:val="en-US"/>
              </w:rPr>
              <w:t>Multicolor marker (6-state: R, Y, G, C, B, P)</w:t>
            </w:r>
          </w:p>
        </w:tc>
      </w:tr>
    </w:tbl>
    <w:p w:rsidR="005A7077" w:rsidRDefault="005A7077" w:rsidP="00DE23D1">
      <w:pPr>
        <w:rPr>
          <w:lang w:val="en-US"/>
        </w:rPr>
      </w:pPr>
    </w:p>
    <w:p w:rsidR="0071519C" w:rsidRDefault="0071519C" w:rsidP="00DE23D1">
      <w:pPr>
        <w:rPr>
          <w:lang w:val="en-US"/>
        </w:rPr>
      </w:pPr>
      <w:r>
        <w:rPr>
          <w:lang w:val="en-US"/>
        </w:rPr>
        <w:t>All markers do not need to be included. It is enough to include as many frame ids as are necessary to identify the wanted number of frames.</w:t>
      </w:r>
      <w:r w:rsidR="00F5146E">
        <w:rPr>
          <w:lang w:val="en-US"/>
        </w:rPr>
        <w:t xml:space="preserve"> The markers should be placed in numeric order, either vertically or horizontally</w:t>
      </w:r>
      <w:r w:rsidR="00BD007F">
        <w:rPr>
          <w:lang w:val="en-US"/>
        </w:rPr>
        <w:t xml:space="preserve"> in a line</w:t>
      </w:r>
      <w:r w:rsidR="00F5146E">
        <w:rPr>
          <w:lang w:val="en-US"/>
        </w:rPr>
        <w:t>.</w:t>
      </w:r>
    </w:p>
    <w:p w:rsidR="007B70E2" w:rsidRDefault="0071519C" w:rsidP="00E50CEE">
      <w:pPr>
        <w:rPr>
          <w:lang w:val="en-US"/>
        </w:rPr>
      </w:pPr>
      <w:r>
        <w:rPr>
          <w:lang w:val="en-US"/>
        </w:rPr>
        <w:t>Any unknown color will be regarded as background. However, new marker types might be added in the future so the background should be left white to guarantee that it doesn’</w:t>
      </w:r>
      <w:r w:rsidR="00C951FD">
        <w:rPr>
          <w:lang w:val="en-US"/>
        </w:rPr>
        <w:t>t get mixed with the markers.</w:t>
      </w:r>
    </w:p>
    <w:p w:rsidR="006130CA" w:rsidRDefault="006130CA" w:rsidP="006130CA">
      <w:pPr>
        <w:pStyle w:val="Heading1"/>
        <w:rPr>
          <w:lang w:val="en-US"/>
        </w:rPr>
      </w:pPr>
      <w:r>
        <w:rPr>
          <w:lang w:val="en-US"/>
        </w:rPr>
        <w:t>Audio support</w:t>
      </w:r>
    </w:p>
    <w:p w:rsidR="00322DE2" w:rsidRDefault="00322DE2" w:rsidP="00322DE2">
      <w:pPr>
        <w:rPr>
          <w:lang w:val="en-US"/>
        </w:rPr>
      </w:pPr>
      <w:r>
        <w:rPr>
          <w:lang w:val="en-US"/>
        </w:rPr>
        <w:t>The input audio is included in the output video.</w:t>
      </w:r>
      <w:r w:rsidR="0048756F">
        <w:rPr>
          <w:lang w:val="en-US"/>
        </w:rPr>
        <w:t xml:space="preserve"> If the input video does not contain an audio track, silent audio is automatically generated.</w:t>
      </w:r>
    </w:p>
    <w:p w:rsidR="00322DE2" w:rsidRDefault="00322DE2" w:rsidP="00322DE2">
      <w:pPr>
        <w:rPr>
          <w:lang w:val="en-US"/>
        </w:rPr>
      </w:pPr>
      <w:r>
        <w:rPr>
          <w:lang w:val="en-US"/>
        </w:rPr>
        <w:t xml:space="preserve">For testing lip sync delay using Video </w:t>
      </w:r>
      <w:proofErr w:type="spellStart"/>
      <w:r>
        <w:rPr>
          <w:lang w:val="en-US"/>
        </w:rPr>
        <w:t>Multimeter</w:t>
      </w:r>
      <w:proofErr w:type="spellEnd"/>
      <w:r>
        <w:rPr>
          <w:lang w:val="en-US"/>
        </w:rPr>
        <w:t xml:space="preserve">, additional sound markers have to be generated. Set LIPSYNC option to e.g. </w:t>
      </w:r>
      <w:r w:rsidR="001E400F">
        <w:rPr>
          <w:lang w:val="en-US"/>
        </w:rPr>
        <w:t>2</w:t>
      </w:r>
      <w:r>
        <w:rPr>
          <w:lang w:val="en-US"/>
        </w:rPr>
        <w:t xml:space="preserve">000 to generate one marker every </w:t>
      </w:r>
      <w:r w:rsidR="001E400F">
        <w:rPr>
          <w:lang w:val="en-US"/>
        </w:rPr>
        <w:t xml:space="preserve">two </w:t>
      </w:r>
      <w:r>
        <w:rPr>
          <w:lang w:val="en-US"/>
        </w:rPr>
        <w:t>second</w:t>
      </w:r>
      <w:r w:rsidR="001E400F">
        <w:rPr>
          <w:lang w:val="en-US"/>
        </w:rPr>
        <w:t>s</w:t>
      </w:r>
      <w:r>
        <w:rPr>
          <w:lang w:val="en-US"/>
        </w:rPr>
        <w:t>:</w:t>
      </w:r>
    </w:p>
    <w:p w:rsidR="00322DE2" w:rsidRPr="00322DE2" w:rsidRDefault="00322DE2" w:rsidP="00322DE2">
      <w:pPr>
        <w:pStyle w:val="Quote"/>
        <w:rPr>
          <w:lang w:val="en-US"/>
        </w:rPr>
      </w:pPr>
      <w:r w:rsidRPr="00270AC3">
        <w:rPr>
          <w:lang w:val="en-US"/>
        </w:rPr>
        <w:t xml:space="preserve">SET </w:t>
      </w:r>
      <w:r>
        <w:rPr>
          <w:lang w:val="en-US"/>
        </w:rPr>
        <w:t>LIPSYNC</w:t>
      </w:r>
      <w:r w:rsidRPr="00270AC3">
        <w:rPr>
          <w:lang w:val="en-US"/>
        </w:rPr>
        <w:t>=</w:t>
      </w:r>
      <w:r w:rsidR="001E400F">
        <w:rPr>
          <w:lang w:val="en-US"/>
        </w:rPr>
        <w:t>2</w:t>
      </w:r>
      <w:r>
        <w:rPr>
          <w:lang w:val="en-US"/>
        </w:rPr>
        <w:t>000</w:t>
      </w:r>
    </w:p>
    <w:p w:rsidR="0009672A" w:rsidRDefault="0009672A" w:rsidP="0009672A">
      <w:pPr>
        <w:pStyle w:val="Heading1"/>
        <w:rPr>
          <w:lang w:val="en-US"/>
        </w:rPr>
      </w:pPr>
      <w:r>
        <w:rPr>
          <w:lang w:val="en-US"/>
        </w:rPr>
        <w:t>Alternative configuration method: .</w:t>
      </w:r>
      <w:proofErr w:type="spellStart"/>
      <w:r>
        <w:rPr>
          <w:lang w:val="en-US"/>
        </w:rPr>
        <w:t>tvg</w:t>
      </w:r>
      <w:proofErr w:type="spellEnd"/>
      <w:r>
        <w:rPr>
          <w:lang w:val="en-US"/>
        </w:rPr>
        <w:t xml:space="preserve"> files</w:t>
      </w:r>
    </w:p>
    <w:p w:rsidR="0009672A" w:rsidRDefault="0009672A" w:rsidP="0009672A">
      <w:pPr>
        <w:rPr>
          <w:lang w:val="en-US"/>
        </w:rPr>
      </w:pPr>
      <w:r>
        <w:rPr>
          <w:lang w:val="en-US"/>
        </w:rPr>
        <w:t xml:space="preserve">Starting with version 0.4, you can store only the changed settings in a file named </w:t>
      </w:r>
      <w:proofErr w:type="spellStart"/>
      <w:r>
        <w:rPr>
          <w:i/>
          <w:lang w:val="en-US"/>
        </w:rPr>
        <w:t>something.tvg</w:t>
      </w:r>
      <w:proofErr w:type="spellEnd"/>
      <w:r>
        <w:rPr>
          <w:lang w:val="en-US"/>
        </w:rPr>
        <w:t>. Drag this file over Run_TVG.bat or select “Open with..” to associate .</w:t>
      </w:r>
      <w:proofErr w:type="spellStart"/>
      <w:r>
        <w:rPr>
          <w:lang w:val="en-US"/>
        </w:rPr>
        <w:t>tvg</w:t>
      </w:r>
      <w:proofErr w:type="spellEnd"/>
      <w:r>
        <w:rPr>
          <w:lang w:val="en-US"/>
        </w:rPr>
        <w:t xml:space="preserve"> files with the program.</w:t>
      </w:r>
    </w:p>
    <w:p w:rsidR="0009672A" w:rsidRDefault="0009672A" w:rsidP="0009672A">
      <w:pPr>
        <w:rPr>
          <w:lang w:val="en-US"/>
        </w:rPr>
      </w:pPr>
      <w:r>
        <w:rPr>
          <w:lang w:val="en-US"/>
        </w:rPr>
        <w:t>All the same commands work in .</w:t>
      </w:r>
      <w:proofErr w:type="spellStart"/>
      <w:r>
        <w:rPr>
          <w:lang w:val="en-US"/>
        </w:rPr>
        <w:t>tvg</w:t>
      </w:r>
      <w:proofErr w:type="spellEnd"/>
      <w:r>
        <w:rPr>
          <w:lang w:val="en-US"/>
        </w:rPr>
        <w:t xml:space="preserve"> files; they are simply included into the main Run_TVG.bat at runtime.</w:t>
      </w:r>
    </w:p>
    <w:p w:rsidR="001E400F" w:rsidRDefault="001E400F" w:rsidP="001E400F">
      <w:pPr>
        <w:pStyle w:val="Heading1"/>
        <w:rPr>
          <w:lang w:val="en-US"/>
        </w:rPr>
      </w:pPr>
      <w:r>
        <w:rPr>
          <w:lang w:val="en-US"/>
        </w:rPr>
        <w:t>Analyzing the generated video files</w:t>
      </w:r>
    </w:p>
    <w:p w:rsidR="001E400F" w:rsidRDefault="001E400F" w:rsidP="001E400F">
      <w:pPr>
        <w:rPr>
          <w:lang w:val="en-US"/>
        </w:rPr>
      </w:pPr>
      <w:r>
        <w:rPr>
          <w:lang w:val="en-US"/>
        </w:rPr>
        <w:t xml:space="preserve">Starting with version 1.0, there is an included tool to analyze both input video files and the generated test videos. Simply drag the video file over the </w:t>
      </w:r>
      <w:r>
        <w:rPr>
          <w:b/>
          <w:lang w:val="en-US"/>
        </w:rPr>
        <w:t>Analyzer.bat</w:t>
      </w:r>
      <w:r>
        <w:rPr>
          <w:lang w:val="en-US"/>
        </w:rPr>
        <w:t xml:space="preserve"> or give it as an argument to the command. The script will analyze the file and show the details as text:</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"file":           "C:\</w:t>
      </w:r>
      <w:r>
        <w:rPr>
          <w:rFonts w:ascii="Consolas" w:hAnsi="Consolas" w:cs="Consolas"/>
          <w:lang w:val="en-US"/>
        </w:rPr>
        <w:t>...\</w:t>
      </w:r>
      <w:r w:rsidRPr="001E400F">
        <w:rPr>
          <w:rFonts w:ascii="Consolas" w:hAnsi="Consolas" w:cs="Consolas"/>
          <w:lang w:val="en-US"/>
        </w:rPr>
        <w:t>output.mov",</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demuxer</w:t>
      </w:r>
      <w:proofErr w:type="spellEnd"/>
      <w:r w:rsidRPr="001E400F">
        <w:rPr>
          <w:rFonts w:ascii="Consolas" w:hAnsi="Consolas" w:cs="Consolas"/>
          <w:lang w:val="en-US"/>
        </w:rPr>
        <w:t>":        "</w:t>
      </w:r>
      <w:proofErr w:type="spellStart"/>
      <w:r w:rsidRPr="001E400F">
        <w:rPr>
          <w:rFonts w:ascii="Consolas" w:hAnsi="Consolas" w:cs="Consolas"/>
          <w:lang w:val="en-US"/>
        </w:rPr>
        <w:t>qtdemux</w:t>
      </w:r>
      <w:proofErr w:type="spellEnd"/>
      <w:r w:rsidRPr="001E400F">
        <w:rPr>
          <w:rFonts w:ascii="Consolas" w:hAnsi="Consolas" w:cs="Consolas"/>
          <w:lang w:val="en-US"/>
        </w:rPr>
        <w:t>",</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video_decoder</w:t>
      </w:r>
      <w:proofErr w:type="spellEnd"/>
      <w:r w:rsidRPr="001E400F">
        <w:rPr>
          <w:rFonts w:ascii="Consolas" w:hAnsi="Consolas" w:cs="Consolas"/>
          <w:lang w:val="en-US"/>
        </w:rPr>
        <w:t>":  "avdec_h264",</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audio_decoder</w:t>
      </w:r>
      <w:proofErr w:type="spellEnd"/>
      <w:r w:rsidRPr="001E400F">
        <w:rPr>
          <w:rFonts w:ascii="Consolas" w:hAnsi="Consolas" w:cs="Consolas"/>
          <w:lang w:val="en-US"/>
        </w:rPr>
        <w:t>":  "</w:t>
      </w:r>
      <w:proofErr w:type="spellStart"/>
      <w:r w:rsidRPr="001E400F">
        <w:rPr>
          <w:rFonts w:ascii="Consolas" w:hAnsi="Consolas" w:cs="Consolas"/>
          <w:lang w:val="en-US"/>
        </w:rPr>
        <w:t>faad</w:t>
      </w:r>
      <w:proofErr w:type="spellEnd"/>
      <w:r w:rsidRPr="001E400F">
        <w:rPr>
          <w:rFonts w:ascii="Consolas" w:hAnsi="Consolas" w:cs="Consolas"/>
          <w:lang w:val="en-US"/>
        </w:rPr>
        <w:t>",</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muxer</w:t>
      </w:r>
      <w:proofErr w:type="spellEnd"/>
      <w:r w:rsidRPr="001E400F">
        <w:rPr>
          <w:rFonts w:ascii="Consolas" w:hAnsi="Consolas" w:cs="Consolas"/>
          <w:lang w:val="en-US"/>
        </w:rPr>
        <w:t>":          "3gppmux",</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lastRenderedPageBreak/>
        <w:t xml:space="preserve">    "</w:t>
      </w:r>
      <w:proofErr w:type="spellStart"/>
      <w:r w:rsidRPr="001E400F">
        <w:rPr>
          <w:rFonts w:ascii="Consolas" w:hAnsi="Consolas" w:cs="Consolas"/>
          <w:lang w:val="en-US"/>
        </w:rPr>
        <w:t>video_encoder</w:t>
      </w:r>
      <w:proofErr w:type="spellEnd"/>
      <w:r w:rsidRPr="001E400F">
        <w:rPr>
          <w:rFonts w:ascii="Consolas" w:hAnsi="Consolas" w:cs="Consolas"/>
          <w:lang w:val="en-US"/>
        </w:rPr>
        <w:t>":  "x264enc",</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audio_encoder</w:t>
      </w:r>
      <w:proofErr w:type="spellEnd"/>
      <w:r w:rsidRPr="001E400F">
        <w:rPr>
          <w:rFonts w:ascii="Consolas" w:hAnsi="Consolas" w:cs="Consolas"/>
          <w:lang w:val="en-US"/>
        </w:rPr>
        <w:t>":  "</w:t>
      </w:r>
      <w:proofErr w:type="spellStart"/>
      <w:r w:rsidRPr="001E400F">
        <w:rPr>
          <w:rFonts w:ascii="Consolas" w:hAnsi="Consolas" w:cs="Consolas"/>
          <w:lang w:val="en-US"/>
        </w:rPr>
        <w:t>avenc_aac</w:t>
      </w:r>
      <w:proofErr w:type="spellEnd"/>
      <w:r w:rsidRPr="001E400F">
        <w:rPr>
          <w:rFonts w:ascii="Consolas" w:hAnsi="Consolas" w:cs="Consolas"/>
          <w:lang w:val="en-US"/>
        </w:rPr>
        <w:t>",</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"resolution":     [1920,1080],</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"framerate":       24.00,</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total_frames</w:t>
      </w:r>
      <w:proofErr w:type="spellEnd"/>
      <w:r w:rsidRPr="001E400F">
        <w:rPr>
          <w:rFonts w:ascii="Consolas" w:hAnsi="Consolas" w:cs="Consolas"/>
          <w:lang w:val="en-US"/>
        </w:rPr>
        <w:t>":      493,</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video_length</w:t>
      </w:r>
      <w:proofErr w:type="spellEnd"/>
      <w:r w:rsidRPr="001E400F">
        <w:rPr>
          <w:rFonts w:ascii="Consolas" w:hAnsi="Consolas" w:cs="Consolas"/>
          <w:lang w:val="en-US"/>
        </w:rPr>
        <w:t>":   20.542,</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audio_length</w:t>
      </w:r>
      <w:proofErr w:type="spellEnd"/>
      <w:r w:rsidRPr="001E400F">
        <w:rPr>
          <w:rFonts w:ascii="Consolas" w:hAnsi="Consolas" w:cs="Consolas"/>
          <w:lang w:val="en-US"/>
        </w:rPr>
        <w:t>":   20.689,</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markers_found</w:t>
      </w:r>
      <w:proofErr w:type="spellEnd"/>
      <w:r w:rsidRPr="001E400F">
        <w:rPr>
          <w:rFonts w:ascii="Consolas" w:hAnsi="Consolas" w:cs="Consolas"/>
          <w:lang w:val="en-US"/>
        </w:rPr>
        <w:t>":       1,</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"markers": [</w:t>
      </w:r>
    </w:p>
    <w:p w:rsid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{"index":   0, "</w:t>
      </w:r>
      <w:proofErr w:type="spellStart"/>
      <w:r w:rsidRPr="001E400F">
        <w:rPr>
          <w:rFonts w:ascii="Consolas" w:hAnsi="Consolas" w:cs="Consolas"/>
          <w:lang w:val="en-US"/>
        </w:rPr>
        <w:t>pos</w:t>
      </w:r>
      <w:proofErr w:type="spellEnd"/>
      <w:r w:rsidRPr="001E400F">
        <w:rPr>
          <w:rFonts w:ascii="Consolas" w:hAnsi="Consolas" w:cs="Consolas"/>
          <w:lang w:val="en-US"/>
        </w:rPr>
        <w:t xml:space="preserve">": </w:t>
      </w:r>
      <w:r>
        <w:rPr>
          <w:rFonts w:ascii="Consolas" w:hAnsi="Consolas" w:cs="Consolas"/>
          <w:lang w:val="en-US"/>
        </w:rPr>
        <w:t>[1674,   0], "size": [246,245],</w:t>
      </w:r>
    </w:p>
    <w:p w:rsidR="001E400F" w:rsidRPr="001E400F" w:rsidRDefault="001E400F" w:rsidP="001E400F">
      <w:pPr>
        <w:spacing w:after="0" w:line="240" w:lineRule="auto"/>
        <w:rPr>
          <w:rFonts w:ascii="Consolas" w:hAnsi="Consolas" w:cs="Consolas"/>
          <w:lang w:val="en-US"/>
        </w:rPr>
      </w:pPr>
      <w:r>
        <w:rPr>
          <w:rFonts w:ascii="Consolas" w:hAnsi="Consolas" w:cs="Consolas"/>
          <w:lang w:val="en-US"/>
        </w:rPr>
        <w:t xml:space="preserve">       </w:t>
      </w:r>
      <w:r w:rsidRPr="001E400F">
        <w:rPr>
          <w:rFonts w:ascii="Consolas" w:hAnsi="Consolas" w:cs="Consolas"/>
          <w:lang w:val="en-US"/>
        </w:rPr>
        <w:t>"</w:t>
      </w:r>
      <w:proofErr w:type="spellStart"/>
      <w:r w:rsidRPr="001E400F">
        <w:rPr>
          <w:rFonts w:ascii="Consolas" w:hAnsi="Consolas" w:cs="Consolas"/>
          <w:lang w:val="en-US"/>
        </w:rPr>
        <w:t>crc</w:t>
      </w:r>
      <w:proofErr w:type="spellEnd"/>
      <w:r w:rsidRPr="001E400F">
        <w:rPr>
          <w:rFonts w:ascii="Consolas" w:hAnsi="Consolas" w:cs="Consolas"/>
          <w:lang w:val="en-US"/>
        </w:rPr>
        <w:t>": "b679be3d", "type": "RGB6"}</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video_structure</w:t>
      </w:r>
      <w:proofErr w:type="spellEnd"/>
      <w:r w:rsidRPr="001E400F">
        <w:rPr>
          <w:rFonts w:ascii="Consolas" w:hAnsi="Consolas" w:cs="Consolas"/>
          <w:lang w:val="en-US"/>
        </w:rPr>
        <w:t>": {</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header_frames</w:t>
      </w:r>
      <w:proofErr w:type="spellEnd"/>
      <w:r w:rsidRPr="001E400F">
        <w:rPr>
          <w:rFonts w:ascii="Consolas" w:hAnsi="Consolas" w:cs="Consolas"/>
          <w:lang w:val="en-US"/>
        </w:rPr>
        <w:t>":      121,</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locator_frames</w:t>
      </w:r>
      <w:proofErr w:type="spellEnd"/>
      <w:r w:rsidRPr="001E400F">
        <w:rPr>
          <w:rFonts w:ascii="Consolas" w:hAnsi="Consolas" w:cs="Consolas"/>
          <w:lang w:val="en-US"/>
        </w:rPr>
        <w:t>":       0,</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content_frames</w:t>
      </w:r>
      <w:proofErr w:type="spellEnd"/>
      <w:r w:rsidRPr="001E400F">
        <w:rPr>
          <w:rFonts w:ascii="Consolas" w:hAnsi="Consolas" w:cs="Consolas"/>
          <w:lang w:val="en-US"/>
        </w:rPr>
        <w:t>":     256,</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trailer_frames</w:t>
      </w:r>
      <w:proofErr w:type="spellEnd"/>
      <w:r w:rsidRPr="001E400F">
        <w:rPr>
          <w:rFonts w:ascii="Consolas" w:hAnsi="Consolas" w:cs="Consolas"/>
          <w:lang w:val="en-US"/>
        </w:rPr>
        <w:t>":     116</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lipsync</w:t>
      </w:r>
      <w:proofErr w:type="spellEnd"/>
      <w:r w:rsidRPr="001E400F">
        <w:rPr>
          <w:rFonts w:ascii="Consolas" w:hAnsi="Consolas" w:cs="Consolas"/>
          <w:lang w:val="en-US"/>
        </w:rPr>
        <w:t>": {</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audio_markers</w:t>
      </w:r>
      <w:proofErr w:type="spellEnd"/>
      <w:r w:rsidRPr="001E400F">
        <w:rPr>
          <w:rFonts w:ascii="Consolas" w:hAnsi="Consolas" w:cs="Consolas"/>
          <w:lang w:val="en-US"/>
        </w:rPr>
        <w:t>":           6,</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video_markers</w:t>
      </w:r>
      <w:proofErr w:type="spellEnd"/>
      <w:r w:rsidRPr="001E400F">
        <w:rPr>
          <w:rFonts w:ascii="Consolas" w:hAnsi="Consolas" w:cs="Consolas"/>
          <w:lang w:val="en-US"/>
        </w:rPr>
        <w:t>":           6,</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audio_delay_min_ms</w:t>
      </w:r>
      <w:proofErr w:type="spellEnd"/>
      <w:r w:rsidRPr="001E400F">
        <w:rPr>
          <w:rFonts w:ascii="Consolas" w:hAnsi="Consolas" w:cs="Consolas"/>
          <w:lang w:val="en-US"/>
        </w:rPr>
        <w:t>":    0.3,</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audio_delay_max_ms</w:t>
      </w:r>
      <w:proofErr w:type="spellEnd"/>
      <w:r w:rsidRPr="001E400F">
        <w:rPr>
          <w:rFonts w:ascii="Consolas" w:hAnsi="Consolas" w:cs="Consolas"/>
          <w:lang w:val="en-US"/>
        </w:rPr>
        <w:t>":    0.4</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frame_data</w:t>
      </w:r>
      <w:proofErr w:type="spellEnd"/>
      <w:r w:rsidRPr="001E400F">
        <w:rPr>
          <w:rFonts w:ascii="Consolas" w:hAnsi="Consolas" w:cs="Consolas"/>
          <w:lang w:val="en-US"/>
        </w:rPr>
        <w:t>": "frames.txt",</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"warnings": [</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
    <w:p w:rsidR="001E400F" w:rsidRDefault="001E400F" w:rsidP="001E400F">
      <w:pPr>
        <w:spacing w:after="0" w:line="240" w:lineRule="auto"/>
        <w:rPr>
          <w:rFonts w:ascii="Consolas" w:hAnsi="Consolas" w:cs="Consolas"/>
          <w:lang w:val="en-US"/>
        </w:rPr>
      </w:pPr>
      <w:r w:rsidRPr="001E400F">
        <w:rPr>
          <w:rFonts w:ascii="Consolas" w:hAnsi="Consolas" w:cs="Consolas"/>
          <w:lang w:val="en-US"/>
        </w:rPr>
        <w:t>}</w:t>
      </w:r>
    </w:p>
    <w:p w:rsidR="001E400F" w:rsidRDefault="001E400F" w:rsidP="001E400F">
      <w:pPr>
        <w:spacing w:after="0" w:line="240" w:lineRule="auto"/>
        <w:rPr>
          <w:rFonts w:ascii="Consolas" w:hAnsi="Consolas" w:cs="Consolas"/>
          <w:lang w:val="en-US"/>
        </w:rPr>
      </w:pPr>
    </w:p>
    <w:p w:rsidR="001E400F" w:rsidRPr="0048756F" w:rsidRDefault="001E400F" w:rsidP="001E400F">
      <w:pPr>
        <w:rPr>
          <w:lang w:val="en-US"/>
        </w:rPr>
      </w:pPr>
      <w:r w:rsidRPr="0048756F">
        <w:rPr>
          <w:lang w:val="en-US"/>
        </w:rPr>
        <w:t>The reported values are described in the table below:</w:t>
      </w:r>
    </w:p>
    <w:tbl>
      <w:tblPr>
        <w:tblStyle w:val="TableGrid"/>
        <w:tblW w:w="0" w:type="auto"/>
        <w:tblLook w:val="04A0" w:firstRow="1" w:lastRow="0" w:firstColumn="1" w:lastColumn="0" w:noHBand="0" w:noVBand="1"/>
      </w:tblPr>
      <w:tblGrid>
        <w:gridCol w:w="3085"/>
        <w:gridCol w:w="6769"/>
      </w:tblGrid>
      <w:tr w:rsidR="001E400F" w:rsidRPr="001E400F" w:rsidTr="001E400F">
        <w:tc>
          <w:tcPr>
            <w:tcW w:w="3085" w:type="dxa"/>
          </w:tcPr>
          <w:p w:rsidR="001E400F" w:rsidRPr="001E400F" w:rsidRDefault="001E400F" w:rsidP="001E400F">
            <w:pPr>
              <w:rPr>
                <w:b/>
              </w:rPr>
            </w:pPr>
            <w:proofErr w:type="spellStart"/>
            <w:r w:rsidRPr="001E400F">
              <w:rPr>
                <w:b/>
              </w:rPr>
              <w:t>Parameter</w:t>
            </w:r>
            <w:proofErr w:type="spellEnd"/>
          </w:p>
        </w:tc>
        <w:tc>
          <w:tcPr>
            <w:tcW w:w="6769" w:type="dxa"/>
          </w:tcPr>
          <w:p w:rsidR="001E400F" w:rsidRPr="001E400F" w:rsidRDefault="001E400F" w:rsidP="001E400F">
            <w:pPr>
              <w:rPr>
                <w:b/>
              </w:rPr>
            </w:pPr>
            <w:proofErr w:type="spellStart"/>
            <w:r w:rsidRPr="001E400F">
              <w:rPr>
                <w:b/>
              </w:rPr>
              <w:t>Description</w:t>
            </w:r>
            <w:proofErr w:type="spellEnd"/>
          </w:p>
        </w:tc>
      </w:tr>
      <w:tr w:rsidR="001E400F" w:rsidRPr="00531F36" w:rsidTr="001E400F">
        <w:tc>
          <w:tcPr>
            <w:tcW w:w="3085" w:type="dxa"/>
          </w:tcPr>
          <w:p w:rsidR="001E400F" w:rsidRPr="001E400F" w:rsidRDefault="001E400F" w:rsidP="001E400F">
            <w:proofErr w:type="spellStart"/>
            <w:r>
              <w:t>file</w:t>
            </w:r>
            <w:proofErr w:type="spellEnd"/>
          </w:p>
        </w:tc>
        <w:tc>
          <w:tcPr>
            <w:tcW w:w="6769" w:type="dxa"/>
          </w:tcPr>
          <w:p w:rsidR="001E400F" w:rsidRPr="00AE3906" w:rsidRDefault="00AE3906" w:rsidP="001E400F">
            <w:pPr>
              <w:rPr>
                <w:lang w:val="en-US"/>
              </w:rPr>
            </w:pPr>
            <w:r>
              <w:rPr>
                <w:lang w:val="en-US"/>
              </w:rPr>
              <w:t>Full path to the analyzed video file.</w:t>
            </w:r>
          </w:p>
        </w:tc>
      </w:tr>
      <w:tr w:rsidR="001E400F" w:rsidRPr="00531F36" w:rsidTr="001E400F">
        <w:tc>
          <w:tcPr>
            <w:tcW w:w="3085" w:type="dxa"/>
          </w:tcPr>
          <w:p w:rsidR="001E400F" w:rsidRPr="001E400F" w:rsidRDefault="001E400F" w:rsidP="001E400F">
            <w:proofErr w:type="spellStart"/>
            <w:r>
              <w:t>demuxer</w:t>
            </w:r>
            <w:proofErr w:type="spellEnd"/>
          </w:p>
        </w:tc>
        <w:tc>
          <w:tcPr>
            <w:tcW w:w="6769" w:type="dxa"/>
          </w:tcPr>
          <w:p w:rsidR="001E400F" w:rsidRPr="00AE3906" w:rsidRDefault="00AE3906" w:rsidP="001E400F">
            <w:pPr>
              <w:rPr>
                <w:lang w:val="en-US"/>
              </w:rPr>
            </w:pPr>
            <w:r>
              <w:rPr>
                <w:lang w:val="en-US"/>
              </w:rPr>
              <w:t>A</w:t>
            </w:r>
            <w:r w:rsidRPr="00AE3906">
              <w:rPr>
                <w:lang w:val="en-US"/>
              </w:rPr>
              <w:t>utomatically detected ’</w:t>
            </w:r>
            <w:proofErr w:type="spellStart"/>
            <w:r w:rsidRPr="00AE3906">
              <w:rPr>
                <w:lang w:val="en-US"/>
              </w:rPr>
              <w:t>demuxer</w:t>
            </w:r>
            <w:proofErr w:type="spellEnd"/>
            <w:r w:rsidRPr="00AE3906">
              <w:rPr>
                <w:lang w:val="en-US"/>
              </w:rPr>
              <w:t xml:space="preserve">’ element, i.e. </w:t>
            </w:r>
            <w:r>
              <w:rPr>
                <w:lang w:val="en-US"/>
              </w:rPr>
              <w:t>the container format of the video and audio.</w:t>
            </w:r>
          </w:p>
        </w:tc>
      </w:tr>
      <w:tr w:rsidR="001E400F" w:rsidRPr="00531F36" w:rsidTr="001E400F">
        <w:tc>
          <w:tcPr>
            <w:tcW w:w="3085" w:type="dxa"/>
          </w:tcPr>
          <w:p w:rsidR="001E400F" w:rsidRPr="00AE3906" w:rsidRDefault="001E400F" w:rsidP="001E400F">
            <w:pPr>
              <w:rPr>
                <w:lang w:val="en-US"/>
              </w:rPr>
            </w:pPr>
            <w:proofErr w:type="spellStart"/>
            <w:r w:rsidRPr="00AE3906">
              <w:rPr>
                <w:lang w:val="en-US"/>
              </w:rPr>
              <w:t>video_decoder</w:t>
            </w:r>
            <w:proofErr w:type="spellEnd"/>
          </w:p>
        </w:tc>
        <w:tc>
          <w:tcPr>
            <w:tcW w:w="6769" w:type="dxa"/>
          </w:tcPr>
          <w:p w:rsidR="001E400F" w:rsidRPr="00AE3906" w:rsidRDefault="00AE3906" w:rsidP="001E400F">
            <w:pPr>
              <w:rPr>
                <w:lang w:val="en-US"/>
              </w:rPr>
            </w:pPr>
            <w:r>
              <w:rPr>
                <w:lang w:val="en-US"/>
              </w:rPr>
              <w:t>Automatically detected decoder element for the video content.</w:t>
            </w:r>
          </w:p>
        </w:tc>
      </w:tr>
      <w:tr w:rsidR="001E400F" w:rsidRPr="00531F36" w:rsidTr="001E400F">
        <w:tc>
          <w:tcPr>
            <w:tcW w:w="3085" w:type="dxa"/>
          </w:tcPr>
          <w:p w:rsidR="001E400F" w:rsidRPr="00AE3906" w:rsidRDefault="001E400F" w:rsidP="001E400F">
            <w:pPr>
              <w:rPr>
                <w:lang w:val="en-US"/>
              </w:rPr>
            </w:pPr>
            <w:proofErr w:type="spellStart"/>
            <w:r w:rsidRPr="00AE3906">
              <w:rPr>
                <w:lang w:val="en-US"/>
              </w:rPr>
              <w:t>audio_decoder</w:t>
            </w:r>
            <w:proofErr w:type="spellEnd"/>
          </w:p>
        </w:tc>
        <w:tc>
          <w:tcPr>
            <w:tcW w:w="6769" w:type="dxa"/>
          </w:tcPr>
          <w:p w:rsidR="001E400F" w:rsidRPr="00AE3906" w:rsidRDefault="00AE3906" w:rsidP="001E400F">
            <w:pPr>
              <w:rPr>
                <w:lang w:val="en-US"/>
              </w:rPr>
            </w:pPr>
            <w:r>
              <w:rPr>
                <w:lang w:val="en-US"/>
              </w:rPr>
              <w:t>Automatically detected decoder element for the audio content.</w:t>
            </w:r>
          </w:p>
        </w:tc>
      </w:tr>
      <w:tr w:rsidR="001E400F" w:rsidRPr="00531F36" w:rsidTr="001E400F">
        <w:tc>
          <w:tcPr>
            <w:tcW w:w="3085" w:type="dxa"/>
          </w:tcPr>
          <w:p w:rsidR="001E400F" w:rsidRPr="00AE3906" w:rsidRDefault="001E400F" w:rsidP="001E400F">
            <w:pPr>
              <w:rPr>
                <w:lang w:val="en-US"/>
              </w:rPr>
            </w:pPr>
            <w:proofErr w:type="spellStart"/>
            <w:r w:rsidRPr="00AE3906">
              <w:rPr>
                <w:lang w:val="en-US"/>
              </w:rPr>
              <w:t>muxer</w:t>
            </w:r>
            <w:proofErr w:type="spellEnd"/>
          </w:p>
        </w:tc>
        <w:tc>
          <w:tcPr>
            <w:tcW w:w="6769" w:type="dxa"/>
          </w:tcPr>
          <w:p w:rsidR="001E400F" w:rsidRPr="00AE3906" w:rsidRDefault="00AE3906" w:rsidP="001E400F">
            <w:pPr>
              <w:rPr>
                <w:lang w:val="en-US"/>
              </w:rPr>
            </w:pPr>
            <w:r>
              <w:rPr>
                <w:lang w:val="en-US"/>
              </w:rPr>
              <w:t>Value of the ‘CONTAINER’ setting for Run_TVG.bat to generate this format.</w:t>
            </w:r>
          </w:p>
        </w:tc>
      </w:tr>
      <w:tr w:rsidR="001E400F" w:rsidRPr="00531F36" w:rsidTr="001E400F">
        <w:tc>
          <w:tcPr>
            <w:tcW w:w="3085" w:type="dxa"/>
          </w:tcPr>
          <w:p w:rsidR="001E400F" w:rsidRPr="00AE3906" w:rsidRDefault="001E400F" w:rsidP="001E400F">
            <w:pPr>
              <w:rPr>
                <w:lang w:val="en-US"/>
              </w:rPr>
            </w:pPr>
            <w:proofErr w:type="spellStart"/>
            <w:r w:rsidRPr="00AE3906">
              <w:rPr>
                <w:lang w:val="en-US"/>
              </w:rPr>
              <w:t>video_encoder</w:t>
            </w:r>
            <w:proofErr w:type="spellEnd"/>
          </w:p>
        </w:tc>
        <w:tc>
          <w:tcPr>
            <w:tcW w:w="6769" w:type="dxa"/>
          </w:tcPr>
          <w:p w:rsidR="001E400F" w:rsidRPr="00AE3906" w:rsidRDefault="00AE3906" w:rsidP="00AE3906">
            <w:pPr>
              <w:rPr>
                <w:lang w:val="en-US"/>
              </w:rPr>
            </w:pPr>
            <w:r>
              <w:rPr>
                <w:lang w:val="en-US"/>
              </w:rPr>
              <w:t>Value of the ‘COMPRESSION’ setting for Run_TVG.bat to match this video encoding.</w:t>
            </w:r>
          </w:p>
        </w:tc>
      </w:tr>
      <w:tr w:rsidR="001E400F" w:rsidRPr="00531F36" w:rsidTr="001E400F">
        <w:tc>
          <w:tcPr>
            <w:tcW w:w="3085" w:type="dxa"/>
          </w:tcPr>
          <w:p w:rsidR="001E400F" w:rsidRPr="00AE3906" w:rsidRDefault="001E400F" w:rsidP="001E400F">
            <w:pPr>
              <w:rPr>
                <w:lang w:val="en-US"/>
              </w:rPr>
            </w:pPr>
            <w:proofErr w:type="spellStart"/>
            <w:r w:rsidRPr="00AE3906">
              <w:rPr>
                <w:lang w:val="en-US"/>
              </w:rPr>
              <w:t>audio_encoder</w:t>
            </w:r>
            <w:proofErr w:type="spellEnd"/>
          </w:p>
        </w:tc>
        <w:tc>
          <w:tcPr>
            <w:tcW w:w="6769" w:type="dxa"/>
          </w:tcPr>
          <w:p w:rsidR="001E400F" w:rsidRPr="00AE3906" w:rsidRDefault="00AE3906" w:rsidP="001E400F">
            <w:pPr>
              <w:rPr>
                <w:lang w:val="en-US"/>
              </w:rPr>
            </w:pPr>
            <w:r>
              <w:rPr>
                <w:lang w:val="en-US"/>
              </w:rPr>
              <w:t>Value of the ‘AUDIOCOMPRESSION’ setting for Run_TVG.bat to match this audio encoding.</w:t>
            </w:r>
          </w:p>
        </w:tc>
      </w:tr>
      <w:tr w:rsidR="001E400F" w:rsidRPr="00531F36" w:rsidTr="001E400F">
        <w:tc>
          <w:tcPr>
            <w:tcW w:w="3085" w:type="dxa"/>
          </w:tcPr>
          <w:p w:rsidR="001E400F" w:rsidRPr="00AE3906" w:rsidRDefault="001E400F" w:rsidP="001E400F">
            <w:pPr>
              <w:rPr>
                <w:lang w:val="en-US"/>
              </w:rPr>
            </w:pPr>
            <w:r w:rsidRPr="00AE3906">
              <w:rPr>
                <w:lang w:val="en-US"/>
              </w:rPr>
              <w:t>resolution</w:t>
            </w:r>
          </w:p>
        </w:tc>
        <w:tc>
          <w:tcPr>
            <w:tcW w:w="6769" w:type="dxa"/>
          </w:tcPr>
          <w:p w:rsidR="001E400F" w:rsidRPr="00AE3906" w:rsidRDefault="00AE3906" w:rsidP="001E400F">
            <w:pPr>
              <w:rPr>
                <w:lang w:val="en-US"/>
              </w:rPr>
            </w:pPr>
            <w:r>
              <w:rPr>
                <w:lang w:val="en-US"/>
              </w:rPr>
              <w:t>Pixel resolution of the video content.</w:t>
            </w:r>
          </w:p>
        </w:tc>
      </w:tr>
      <w:tr w:rsidR="001E400F" w:rsidRPr="00531F36" w:rsidTr="001E400F">
        <w:tc>
          <w:tcPr>
            <w:tcW w:w="3085" w:type="dxa"/>
          </w:tcPr>
          <w:p w:rsidR="001E400F" w:rsidRPr="00AE3906" w:rsidRDefault="001E400F" w:rsidP="001E400F">
            <w:pPr>
              <w:rPr>
                <w:lang w:val="en-US"/>
              </w:rPr>
            </w:pPr>
            <w:r w:rsidRPr="00AE3906">
              <w:rPr>
                <w:lang w:val="en-US"/>
              </w:rPr>
              <w:t>framerate</w:t>
            </w:r>
          </w:p>
        </w:tc>
        <w:tc>
          <w:tcPr>
            <w:tcW w:w="6769" w:type="dxa"/>
          </w:tcPr>
          <w:p w:rsidR="001E400F" w:rsidRPr="00AE3906" w:rsidRDefault="00AE3906" w:rsidP="001E400F">
            <w:pPr>
              <w:rPr>
                <w:lang w:val="en-US"/>
              </w:rPr>
            </w:pPr>
            <w:r>
              <w:rPr>
                <w:lang w:val="en-US"/>
              </w:rPr>
              <w:t>Nominal frame rate of the video content (or ‘variable’ if the video has variable FPS).</w:t>
            </w:r>
          </w:p>
        </w:tc>
      </w:tr>
      <w:tr w:rsidR="001E400F" w:rsidRPr="00531F36" w:rsidTr="001E400F">
        <w:tc>
          <w:tcPr>
            <w:tcW w:w="3085" w:type="dxa"/>
          </w:tcPr>
          <w:p w:rsidR="001E400F" w:rsidRPr="00AE3906" w:rsidRDefault="001E400F" w:rsidP="001E400F">
            <w:pPr>
              <w:rPr>
                <w:lang w:val="en-US"/>
              </w:rPr>
            </w:pPr>
            <w:proofErr w:type="spellStart"/>
            <w:r w:rsidRPr="00AE3906">
              <w:rPr>
                <w:lang w:val="en-US"/>
              </w:rPr>
              <w:t>total_frames</w:t>
            </w:r>
            <w:proofErr w:type="spellEnd"/>
          </w:p>
        </w:tc>
        <w:tc>
          <w:tcPr>
            <w:tcW w:w="6769" w:type="dxa"/>
          </w:tcPr>
          <w:p w:rsidR="001E400F" w:rsidRPr="00AE3906" w:rsidRDefault="00AE3906" w:rsidP="001E400F">
            <w:pPr>
              <w:rPr>
                <w:lang w:val="en-US"/>
              </w:rPr>
            </w:pPr>
            <w:r>
              <w:rPr>
                <w:lang w:val="en-US"/>
              </w:rPr>
              <w:t>Total number of frames in the video file.</w:t>
            </w:r>
          </w:p>
        </w:tc>
      </w:tr>
      <w:tr w:rsidR="001E400F" w:rsidRPr="00531F36" w:rsidTr="001E400F">
        <w:tc>
          <w:tcPr>
            <w:tcW w:w="3085" w:type="dxa"/>
          </w:tcPr>
          <w:p w:rsidR="001E400F" w:rsidRDefault="001E400F" w:rsidP="001E400F">
            <w:proofErr w:type="spellStart"/>
            <w:r>
              <w:t>video_length</w:t>
            </w:r>
            <w:proofErr w:type="spellEnd"/>
          </w:p>
        </w:tc>
        <w:tc>
          <w:tcPr>
            <w:tcW w:w="6769" w:type="dxa"/>
          </w:tcPr>
          <w:p w:rsidR="001E400F" w:rsidRPr="00AE3906" w:rsidRDefault="00AE3906" w:rsidP="001E400F">
            <w:pPr>
              <w:rPr>
                <w:lang w:val="en-US"/>
              </w:rPr>
            </w:pPr>
            <w:r w:rsidRPr="00AE3906">
              <w:rPr>
                <w:lang w:val="en-US"/>
              </w:rPr>
              <w:t>Length of the video content in seconds.</w:t>
            </w:r>
          </w:p>
        </w:tc>
      </w:tr>
      <w:tr w:rsidR="001E400F" w:rsidRPr="00531F36" w:rsidTr="001E400F">
        <w:tc>
          <w:tcPr>
            <w:tcW w:w="3085" w:type="dxa"/>
          </w:tcPr>
          <w:p w:rsidR="001E400F" w:rsidRDefault="001E400F" w:rsidP="001E400F">
            <w:proofErr w:type="spellStart"/>
            <w:r>
              <w:t>audio_length</w:t>
            </w:r>
            <w:proofErr w:type="spellEnd"/>
          </w:p>
        </w:tc>
        <w:tc>
          <w:tcPr>
            <w:tcW w:w="6769" w:type="dxa"/>
          </w:tcPr>
          <w:p w:rsidR="001E400F" w:rsidRPr="00AE3906" w:rsidRDefault="00AE3906" w:rsidP="001E400F">
            <w:pPr>
              <w:rPr>
                <w:lang w:val="en-US"/>
              </w:rPr>
            </w:pPr>
            <w:r w:rsidRPr="00AE3906">
              <w:rPr>
                <w:lang w:val="en-US"/>
              </w:rPr>
              <w:t>Length of the audio content in seconds.</w:t>
            </w:r>
          </w:p>
        </w:tc>
      </w:tr>
      <w:tr w:rsidR="001E400F" w:rsidRPr="00531F36" w:rsidTr="001E400F">
        <w:tc>
          <w:tcPr>
            <w:tcW w:w="3085" w:type="dxa"/>
          </w:tcPr>
          <w:p w:rsidR="001E400F" w:rsidRDefault="001E400F" w:rsidP="001E400F">
            <w:proofErr w:type="spellStart"/>
            <w:r>
              <w:t>markers_found</w:t>
            </w:r>
            <w:proofErr w:type="spellEnd"/>
          </w:p>
        </w:tc>
        <w:tc>
          <w:tcPr>
            <w:tcW w:w="6769" w:type="dxa"/>
          </w:tcPr>
          <w:p w:rsidR="001E400F" w:rsidRPr="00AE3906" w:rsidRDefault="00AE3906" w:rsidP="001E400F">
            <w:pPr>
              <w:rPr>
                <w:lang w:val="en-US"/>
              </w:rPr>
            </w:pPr>
            <w:r w:rsidRPr="00AE3906">
              <w:rPr>
                <w:lang w:val="en-US"/>
              </w:rPr>
              <w:t xml:space="preserve">Number of automatically detected test video markers (frame id, sync id, 6-color RGB marker) </w:t>
            </w:r>
            <w:r>
              <w:rPr>
                <w:lang w:val="en-US"/>
              </w:rPr>
              <w:t>in the video.</w:t>
            </w:r>
          </w:p>
        </w:tc>
      </w:tr>
      <w:tr w:rsidR="001E400F" w:rsidRPr="001E400F" w:rsidTr="001E400F">
        <w:tc>
          <w:tcPr>
            <w:tcW w:w="3085" w:type="dxa"/>
          </w:tcPr>
          <w:p w:rsidR="001E400F" w:rsidRDefault="001E400F" w:rsidP="001E400F">
            <w:proofErr w:type="spellStart"/>
            <w:r>
              <w:t>markers</w:t>
            </w:r>
            <w:proofErr w:type="spellEnd"/>
          </w:p>
        </w:tc>
        <w:tc>
          <w:tcPr>
            <w:tcW w:w="6769" w:type="dxa"/>
          </w:tcPr>
          <w:p w:rsidR="001E400F" w:rsidRPr="001E400F" w:rsidRDefault="001E400F" w:rsidP="001E400F"/>
        </w:tc>
      </w:tr>
      <w:tr w:rsidR="00AE3906" w:rsidRPr="00531F36" w:rsidTr="001E400F">
        <w:tc>
          <w:tcPr>
            <w:tcW w:w="3085" w:type="dxa"/>
          </w:tcPr>
          <w:p w:rsidR="00AE3906" w:rsidRDefault="00F227DF" w:rsidP="001E400F">
            <w:r>
              <w:lastRenderedPageBreak/>
              <w:t xml:space="preserve">   </w:t>
            </w:r>
            <w:proofErr w:type="spellStart"/>
            <w:r>
              <w:t>index</w:t>
            </w:r>
            <w:proofErr w:type="spellEnd"/>
          </w:p>
        </w:tc>
        <w:tc>
          <w:tcPr>
            <w:tcW w:w="6769" w:type="dxa"/>
          </w:tcPr>
          <w:p w:rsidR="00AE3906" w:rsidRPr="00F227DF" w:rsidRDefault="00F227DF" w:rsidP="001E400F">
            <w:pPr>
              <w:rPr>
                <w:lang w:val="en-US"/>
              </w:rPr>
            </w:pPr>
            <w:r w:rsidRPr="00F227DF">
              <w:rPr>
                <w:lang w:val="en-US"/>
              </w:rPr>
              <w:t xml:space="preserve">0-based index of the marker found. </w:t>
            </w:r>
            <w:r>
              <w:rPr>
                <w:lang w:val="en-US"/>
              </w:rPr>
              <w:t>Markers are indexed starting from upper left.</w:t>
            </w:r>
          </w:p>
        </w:tc>
      </w:tr>
      <w:tr w:rsidR="00AE3906" w:rsidRPr="00531F36" w:rsidTr="001E400F">
        <w:tc>
          <w:tcPr>
            <w:tcW w:w="3085" w:type="dxa"/>
          </w:tcPr>
          <w:p w:rsidR="00AE3906" w:rsidRPr="00F227DF" w:rsidRDefault="00F227DF" w:rsidP="001E400F">
            <w:pPr>
              <w:rPr>
                <w:lang w:val="en-US"/>
              </w:rPr>
            </w:pPr>
            <w:r w:rsidRPr="00F227DF">
              <w:rPr>
                <w:lang w:val="en-US"/>
              </w:rPr>
              <w:t xml:space="preserve">   </w:t>
            </w:r>
            <w:proofErr w:type="spellStart"/>
            <w:r w:rsidRPr="00F227DF">
              <w:rPr>
                <w:lang w:val="en-US"/>
              </w:rPr>
              <w:t>pos</w:t>
            </w:r>
            <w:proofErr w:type="spellEnd"/>
          </w:p>
        </w:tc>
        <w:tc>
          <w:tcPr>
            <w:tcW w:w="6769" w:type="dxa"/>
          </w:tcPr>
          <w:p w:rsidR="00AE3906" w:rsidRPr="00F227DF" w:rsidRDefault="00F227DF" w:rsidP="001E400F">
            <w:pPr>
              <w:rPr>
                <w:lang w:val="en-US"/>
              </w:rPr>
            </w:pPr>
            <w:r>
              <w:rPr>
                <w:lang w:val="en-US"/>
              </w:rPr>
              <w:t>Pixel position of the upper left corner of the marker: [x, y]</w:t>
            </w:r>
          </w:p>
        </w:tc>
      </w:tr>
      <w:tr w:rsidR="00AE3906" w:rsidRPr="00531F36" w:rsidTr="001E400F">
        <w:tc>
          <w:tcPr>
            <w:tcW w:w="3085" w:type="dxa"/>
          </w:tcPr>
          <w:p w:rsidR="00AE3906" w:rsidRPr="00F227DF" w:rsidRDefault="00F227DF" w:rsidP="001E400F">
            <w:pPr>
              <w:rPr>
                <w:lang w:val="en-US"/>
              </w:rPr>
            </w:pPr>
            <w:r w:rsidRPr="00F227DF">
              <w:rPr>
                <w:lang w:val="en-US"/>
              </w:rPr>
              <w:t xml:space="preserve">   size</w:t>
            </w:r>
          </w:p>
        </w:tc>
        <w:tc>
          <w:tcPr>
            <w:tcW w:w="6769" w:type="dxa"/>
          </w:tcPr>
          <w:p w:rsidR="00AE3906" w:rsidRPr="00F227DF" w:rsidRDefault="00F227DF" w:rsidP="001E400F">
            <w:pPr>
              <w:rPr>
                <w:lang w:val="en-US"/>
              </w:rPr>
            </w:pPr>
            <w:r>
              <w:rPr>
                <w:lang w:val="en-US"/>
              </w:rPr>
              <w:t>The pixel size of the marker: [width, height]</w:t>
            </w:r>
          </w:p>
        </w:tc>
      </w:tr>
      <w:tr w:rsidR="00AE3906" w:rsidRPr="00531F36" w:rsidTr="001E400F">
        <w:tc>
          <w:tcPr>
            <w:tcW w:w="3085" w:type="dxa"/>
          </w:tcPr>
          <w:p w:rsidR="00AE3906" w:rsidRPr="00F227DF" w:rsidRDefault="00F227DF" w:rsidP="001E400F">
            <w:pPr>
              <w:rPr>
                <w:lang w:val="en-US"/>
              </w:rPr>
            </w:pPr>
            <w:r w:rsidRPr="00F227DF">
              <w:rPr>
                <w:lang w:val="en-US"/>
              </w:rPr>
              <w:t xml:space="preserve">   </w:t>
            </w:r>
            <w:proofErr w:type="spellStart"/>
            <w:r w:rsidRPr="00F227DF">
              <w:rPr>
                <w:lang w:val="en-US"/>
              </w:rPr>
              <w:t>crc</w:t>
            </w:r>
            <w:proofErr w:type="spellEnd"/>
          </w:p>
        </w:tc>
        <w:tc>
          <w:tcPr>
            <w:tcW w:w="6769" w:type="dxa"/>
          </w:tcPr>
          <w:p w:rsidR="00AE3906" w:rsidRPr="00F227DF" w:rsidRDefault="00F227DF" w:rsidP="001E400F">
            <w:pPr>
              <w:rPr>
                <w:lang w:val="en-US"/>
              </w:rPr>
            </w:pPr>
            <w:r>
              <w:rPr>
                <w:lang w:val="en-US"/>
              </w:rPr>
              <w:t>Checksum of the marker colors during the video. Mostly for use in test cases.</w:t>
            </w:r>
          </w:p>
        </w:tc>
      </w:tr>
      <w:tr w:rsidR="00AE3906" w:rsidRPr="00F227DF" w:rsidTr="001E400F">
        <w:tc>
          <w:tcPr>
            <w:tcW w:w="3085" w:type="dxa"/>
          </w:tcPr>
          <w:p w:rsidR="00AE3906" w:rsidRPr="00F227DF" w:rsidRDefault="00F227DF" w:rsidP="001E400F">
            <w:pPr>
              <w:rPr>
                <w:lang w:val="en-US"/>
              </w:rPr>
            </w:pPr>
            <w:r w:rsidRPr="00F227DF">
              <w:rPr>
                <w:lang w:val="en-US"/>
              </w:rPr>
              <w:t xml:space="preserve">   type</w:t>
            </w:r>
          </w:p>
        </w:tc>
        <w:tc>
          <w:tcPr>
            <w:tcW w:w="6769" w:type="dxa"/>
          </w:tcPr>
          <w:p w:rsidR="00AE3906" w:rsidRPr="00F227DF" w:rsidRDefault="00F227DF" w:rsidP="001E400F">
            <w:pPr>
              <w:rPr>
                <w:lang w:val="en-US"/>
              </w:rPr>
            </w:pPr>
            <w:r>
              <w:rPr>
                <w:lang w:val="en-US"/>
              </w:rPr>
              <w:t>Type of the marker. One of ‘RGB6’, ‘FRAMEID’, ‘SYNCMARK’ or ‘UNKNOWN’. Any non-perfect sequence is marked as ‘UNKNOWN’.</w:t>
            </w:r>
          </w:p>
        </w:tc>
      </w:tr>
      <w:tr w:rsidR="001E400F" w:rsidRPr="00F227DF" w:rsidTr="001E400F">
        <w:tc>
          <w:tcPr>
            <w:tcW w:w="3085" w:type="dxa"/>
          </w:tcPr>
          <w:p w:rsidR="001E400F" w:rsidRPr="00F227DF" w:rsidRDefault="001E400F" w:rsidP="001E400F">
            <w:pPr>
              <w:rPr>
                <w:lang w:val="en-US"/>
              </w:rPr>
            </w:pPr>
            <w:proofErr w:type="spellStart"/>
            <w:r w:rsidRPr="00F227DF">
              <w:rPr>
                <w:lang w:val="en-US"/>
              </w:rPr>
              <w:t>video_structure</w:t>
            </w:r>
            <w:proofErr w:type="spellEnd"/>
          </w:p>
        </w:tc>
        <w:tc>
          <w:tcPr>
            <w:tcW w:w="6769" w:type="dxa"/>
          </w:tcPr>
          <w:p w:rsidR="001E400F" w:rsidRPr="00F227DF" w:rsidRDefault="001E400F" w:rsidP="001E400F">
            <w:pPr>
              <w:rPr>
                <w:lang w:val="en-US"/>
              </w:rPr>
            </w:pPr>
          </w:p>
        </w:tc>
      </w:tr>
      <w:tr w:rsidR="001E400F" w:rsidRPr="00531F36" w:rsidTr="001E400F">
        <w:tc>
          <w:tcPr>
            <w:tcW w:w="3085" w:type="dxa"/>
          </w:tcPr>
          <w:p w:rsidR="001E400F" w:rsidRPr="00F227DF" w:rsidRDefault="001E400F" w:rsidP="001E400F">
            <w:pPr>
              <w:rPr>
                <w:lang w:val="en-US"/>
              </w:rPr>
            </w:pPr>
            <w:r w:rsidRPr="00F227DF">
              <w:rPr>
                <w:lang w:val="en-US"/>
              </w:rPr>
              <w:t xml:space="preserve">   </w:t>
            </w:r>
            <w:proofErr w:type="spellStart"/>
            <w:r w:rsidRPr="00F227DF">
              <w:rPr>
                <w:lang w:val="en-US"/>
              </w:rPr>
              <w:t>header_frames</w:t>
            </w:r>
            <w:proofErr w:type="spellEnd"/>
          </w:p>
        </w:tc>
        <w:tc>
          <w:tcPr>
            <w:tcW w:w="6769" w:type="dxa"/>
          </w:tcPr>
          <w:p w:rsidR="001E400F" w:rsidRPr="00F227DF" w:rsidRDefault="00F227DF" w:rsidP="001E400F">
            <w:pPr>
              <w:rPr>
                <w:lang w:val="en-US"/>
              </w:rPr>
            </w:pPr>
            <w:r>
              <w:rPr>
                <w:lang w:val="en-US"/>
              </w:rPr>
              <w:t>Number of completely white frames in the beginning of the video.</w:t>
            </w:r>
          </w:p>
        </w:tc>
      </w:tr>
      <w:tr w:rsidR="001E400F" w:rsidRPr="00531F36" w:rsidTr="001E400F">
        <w:tc>
          <w:tcPr>
            <w:tcW w:w="3085" w:type="dxa"/>
          </w:tcPr>
          <w:p w:rsidR="001E400F" w:rsidRPr="00F227DF" w:rsidRDefault="001E400F" w:rsidP="001E400F">
            <w:pPr>
              <w:rPr>
                <w:lang w:val="en-US"/>
              </w:rPr>
            </w:pPr>
            <w:r w:rsidRPr="00F227DF">
              <w:rPr>
                <w:lang w:val="en-US"/>
              </w:rPr>
              <w:t xml:space="preserve">   </w:t>
            </w:r>
            <w:proofErr w:type="spellStart"/>
            <w:r w:rsidRPr="00F227DF">
              <w:rPr>
                <w:lang w:val="en-US"/>
              </w:rPr>
              <w:t>locator_frames</w:t>
            </w:r>
            <w:proofErr w:type="spellEnd"/>
          </w:p>
        </w:tc>
        <w:tc>
          <w:tcPr>
            <w:tcW w:w="6769" w:type="dxa"/>
          </w:tcPr>
          <w:p w:rsidR="001E400F" w:rsidRPr="00F227DF" w:rsidRDefault="00F227DF" w:rsidP="001E400F">
            <w:pPr>
              <w:rPr>
                <w:lang w:val="en-US"/>
              </w:rPr>
            </w:pPr>
            <w:r>
              <w:rPr>
                <w:lang w:val="en-US"/>
              </w:rPr>
              <w:t xml:space="preserve">Number of frames with the </w:t>
            </w:r>
            <w:proofErr w:type="spellStart"/>
            <w:r>
              <w:rPr>
                <w:lang w:val="en-US"/>
              </w:rPr>
              <w:t>frameids</w:t>
            </w:r>
            <w:proofErr w:type="spellEnd"/>
            <w:r>
              <w:rPr>
                <w:lang w:val="en-US"/>
              </w:rPr>
              <w:t xml:space="preserve"> in black (only with marker type ‘FRAMEID’.</w:t>
            </w:r>
          </w:p>
        </w:tc>
      </w:tr>
      <w:tr w:rsidR="001E400F" w:rsidRPr="00531F36" w:rsidTr="001E400F">
        <w:tc>
          <w:tcPr>
            <w:tcW w:w="3085" w:type="dxa"/>
          </w:tcPr>
          <w:p w:rsidR="001E400F" w:rsidRDefault="001E400F" w:rsidP="001E400F">
            <w:r w:rsidRPr="00F227DF">
              <w:rPr>
                <w:lang w:val="en-US"/>
              </w:rPr>
              <w:t xml:space="preserve">   </w:t>
            </w:r>
            <w:proofErr w:type="spellStart"/>
            <w:r>
              <w:t>content_frames</w:t>
            </w:r>
            <w:proofErr w:type="spellEnd"/>
          </w:p>
        </w:tc>
        <w:tc>
          <w:tcPr>
            <w:tcW w:w="6769" w:type="dxa"/>
          </w:tcPr>
          <w:p w:rsidR="001E400F" w:rsidRPr="00F227DF" w:rsidRDefault="00F227DF" w:rsidP="001E400F">
            <w:pPr>
              <w:rPr>
                <w:lang w:val="en-US"/>
              </w:rPr>
            </w:pPr>
            <w:r w:rsidRPr="00F227DF">
              <w:rPr>
                <w:lang w:val="en-US"/>
              </w:rPr>
              <w:t>Number of video content frames.</w:t>
            </w:r>
          </w:p>
        </w:tc>
      </w:tr>
      <w:tr w:rsidR="001E400F" w:rsidRPr="00531F36" w:rsidTr="001E400F">
        <w:tc>
          <w:tcPr>
            <w:tcW w:w="3085" w:type="dxa"/>
          </w:tcPr>
          <w:p w:rsidR="001E400F" w:rsidRDefault="001E400F" w:rsidP="001E400F">
            <w:r w:rsidRPr="00F227DF">
              <w:rPr>
                <w:lang w:val="en-US"/>
              </w:rPr>
              <w:t xml:space="preserve">   </w:t>
            </w:r>
            <w:proofErr w:type="spellStart"/>
            <w:r>
              <w:t>trailer_frames</w:t>
            </w:r>
            <w:proofErr w:type="spellEnd"/>
          </w:p>
        </w:tc>
        <w:tc>
          <w:tcPr>
            <w:tcW w:w="6769" w:type="dxa"/>
          </w:tcPr>
          <w:p w:rsidR="001E400F" w:rsidRPr="00F227DF" w:rsidRDefault="00F227DF" w:rsidP="001E400F">
            <w:pPr>
              <w:rPr>
                <w:lang w:val="en-US"/>
              </w:rPr>
            </w:pPr>
            <w:r w:rsidRPr="00F227DF">
              <w:rPr>
                <w:lang w:val="en-US"/>
              </w:rPr>
              <w:t>Number of completely white frames at the end of</w:t>
            </w:r>
            <w:r>
              <w:rPr>
                <w:lang w:val="en-US"/>
              </w:rPr>
              <w:t xml:space="preserve"> the video.</w:t>
            </w:r>
          </w:p>
        </w:tc>
      </w:tr>
      <w:tr w:rsidR="001E400F" w:rsidRPr="001E400F" w:rsidTr="001E400F">
        <w:tc>
          <w:tcPr>
            <w:tcW w:w="3085" w:type="dxa"/>
          </w:tcPr>
          <w:p w:rsidR="001E400F" w:rsidRDefault="001E400F" w:rsidP="001E400F">
            <w:proofErr w:type="spellStart"/>
            <w:r>
              <w:t>lipsync</w:t>
            </w:r>
            <w:proofErr w:type="spellEnd"/>
          </w:p>
        </w:tc>
        <w:tc>
          <w:tcPr>
            <w:tcW w:w="6769" w:type="dxa"/>
          </w:tcPr>
          <w:p w:rsidR="001E400F" w:rsidRPr="001E400F" w:rsidRDefault="001E400F" w:rsidP="001E400F"/>
        </w:tc>
      </w:tr>
      <w:tr w:rsidR="001E400F" w:rsidRPr="00531F36" w:rsidTr="001E400F">
        <w:tc>
          <w:tcPr>
            <w:tcW w:w="3085" w:type="dxa"/>
          </w:tcPr>
          <w:p w:rsidR="001E400F" w:rsidRDefault="001E400F" w:rsidP="001E400F">
            <w:r>
              <w:t xml:space="preserve">   </w:t>
            </w:r>
            <w:proofErr w:type="spellStart"/>
            <w:r>
              <w:t>audio_markers</w:t>
            </w:r>
            <w:proofErr w:type="spellEnd"/>
          </w:p>
        </w:tc>
        <w:tc>
          <w:tcPr>
            <w:tcW w:w="6769" w:type="dxa"/>
          </w:tcPr>
          <w:p w:rsidR="001E400F" w:rsidRPr="00F227DF" w:rsidRDefault="00F227DF" w:rsidP="001E400F">
            <w:pPr>
              <w:rPr>
                <w:lang w:val="en-US"/>
              </w:rPr>
            </w:pPr>
            <w:r w:rsidRPr="00F227DF">
              <w:rPr>
                <w:lang w:val="en-US"/>
              </w:rPr>
              <w:t xml:space="preserve">Number of detected audio </w:t>
            </w:r>
            <w:proofErr w:type="spellStart"/>
            <w:r>
              <w:rPr>
                <w:lang w:val="en-US"/>
              </w:rPr>
              <w:t>lipsync</w:t>
            </w:r>
            <w:proofErr w:type="spellEnd"/>
            <w:r>
              <w:rPr>
                <w:lang w:val="en-US"/>
              </w:rPr>
              <w:t xml:space="preserve"> markers (beeps) in the sound track</w:t>
            </w:r>
            <w:r w:rsidRPr="00F227DF">
              <w:rPr>
                <w:lang w:val="en-US"/>
              </w:rPr>
              <w:t>.</w:t>
            </w:r>
          </w:p>
        </w:tc>
      </w:tr>
      <w:tr w:rsidR="001E400F" w:rsidRPr="00531F36" w:rsidTr="001E400F">
        <w:tc>
          <w:tcPr>
            <w:tcW w:w="3085" w:type="dxa"/>
          </w:tcPr>
          <w:p w:rsidR="001E400F" w:rsidRDefault="001E400F" w:rsidP="001E400F">
            <w:r w:rsidRPr="00F227DF">
              <w:rPr>
                <w:lang w:val="en-US"/>
              </w:rPr>
              <w:t xml:space="preserve">   </w:t>
            </w:r>
            <w:proofErr w:type="spellStart"/>
            <w:r>
              <w:t>video_markers</w:t>
            </w:r>
            <w:proofErr w:type="spellEnd"/>
          </w:p>
        </w:tc>
        <w:tc>
          <w:tcPr>
            <w:tcW w:w="6769" w:type="dxa"/>
          </w:tcPr>
          <w:p w:rsidR="001E400F" w:rsidRPr="00F227DF" w:rsidRDefault="00F227DF" w:rsidP="001E400F">
            <w:pPr>
              <w:rPr>
                <w:lang w:val="en-US"/>
              </w:rPr>
            </w:pPr>
            <w:r w:rsidRPr="00F227DF">
              <w:rPr>
                <w:lang w:val="en-US"/>
              </w:rPr>
              <w:t xml:space="preserve">Number of detected video </w:t>
            </w:r>
            <w:proofErr w:type="spellStart"/>
            <w:r>
              <w:rPr>
                <w:lang w:val="en-US"/>
              </w:rPr>
              <w:t>lipsync</w:t>
            </w:r>
            <w:proofErr w:type="spellEnd"/>
            <w:r>
              <w:rPr>
                <w:lang w:val="en-US"/>
              </w:rPr>
              <w:t xml:space="preserve"> </w:t>
            </w:r>
            <w:r w:rsidRPr="00F227DF">
              <w:rPr>
                <w:lang w:val="en-US"/>
              </w:rPr>
              <w:t>mark</w:t>
            </w:r>
            <w:r>
              <w:rPr>
                <w:lang w:val="en-US"/>
              </w:rPr>
              <w:t>ers (black color in RGB6) in the video content.</w:t>
            </w:r>
          </w:p>
        </w:tc>
      </w:tr>
      <w:tr w:rsidR="001E400F" w:rsidRPr="00531F36" w:rsidTr="001E400F">
        <w:tc>
          <w:tcPr>
            <w:tcW w:w="3085" w:type="dxa"/>
          </w:tcPr>
          <w:p w:rsidR="001E400F" w:rsidRDefault="00AE3906" w:rsidP="001E400F">
            <w:r w:rsidRPr="00F227DF">
              <w:rPr>
                <w:lang w:val="en-US"/>
              </w:rPr>
              <w:t xml:space="preserve">   </w:t>
            </w:r>
            <w:proofErr w:type="spellStart"/>
            <w:r>
              <w:t>audio_delay_min_ms</w:t>
            </w:r>
            <w:proofErr w:type="spellEnd"/>
          </w:p>
        </w:tc>
        <w:tc>
          <w:tcPr>
            <w:tcW w:w="6769" w:type="dxa"/>
          </w:tcPr>
          <w:p w:rsidR="001E400F" w:rsidRPr="00F227DF" w:rsidRDefault="00F227DF" w:rsidP="001E400F">
            <w:pPr>
              <w:rPr>
                <w:lang w:val="en-US"/>
              </w:rPr>
            </w:pPr>
            <w:r w:rsidRPr="00F227DF">
              <w:rPr>
                <w:lang w:val="en-US"/>
              </w:rPr>
              <w:t xml:space="preserve">Minimum </w:t>
            </w:r>
            <w:proofErr w:type="spellStart"/>
            <w:r w:rsidRPr="00F227DF">
              <w:rPr>
                <w:lang w:val="en-US"/>
              </w:rPr>
              <w:t>lipsync</w:t>
            </w:r>
            <w:proofErr w:type="spellEnd"/>
            <w:r w:rsidRPr="00F227DF">
              <w:rPr>
                <w:lang w:val="en-US"/>
              </w:rPr>
              <w:t xml:space="preserve"> value during the video</w:t>
            </w:r>
            <w:r>
              <w:rPr>
                <w:lang w:val="en-US"/>
              </w:rPr>
              <w:t xml:space="preserve">, normally around 0.0 +- 1 </w:t>
            </w:r>
            <w:proofErr w:type="spellStart"/>
            <w:r>
              <w:rPr>
                <w:lang w:val="en-US"/>
              </w:rPr>
              <w:t>ms.</w:t>
            </w:r>
            <w:proofErr w:type="spellEnd"/>
          </w:p>
        </w:tc>
      </w:tr>
      <w:tr w:rsidR="001E400F" w:rsidRPr="00531F36" w:rsidTr="001E400F">
        <w:tc>
          <w:tcPr>
            <w:tcW w:w="3085" w:type="dxa"/>
          </w:tcPr>
          <w:p w:rsidR="001E400F" w:rsidRDefault="00AE3906" w:rsidP="001E400F">
            <w:r w:rsidRPr="00F227DF">
              <w:rPr>
                <w:lang w:val="en-US"/>
              </w:rPr>
              <w:t xml:space="preserve">   </w:t>
            </w:r>
            <w:proofErr w:type="spellStart"/>
            <w:r>
              <w:t>audio_delay_max_ms</w:t>
            </w:r>
            <w:proofErr w:type="spellEnd"/>
          </w:p>
        </w:tc>
        <w:tc>
          <w:tcPr>
            <w:tcW w:w="6769" w:type="dxa"/>
          </w:tcPr>
          <w:p w:rsidR="001E400F" w:rsidRPr="00F227DF" w:rsidRDefault="00F227DF" w:rsidP="001E400F">
            <w:pPr>
              <w:rPr>
                <w:lang w:val="en-US"/>
              </w:rPr>
            </w:pPr>
            <w:r w:rsidRPr="00F227DF">
              <w:rPr>
                <w:lang w:val="en-US"/>
              </w:rPr>
              <w:t xml:space="preserve">Maximum </w:t>
            </w:r>
            <w:proofErr w:type="spellStart"/>
            <w:r w:rsidRPr="00F227DF">
              <w:rPr>
                <w:lang w:val="en-US"/>
              </w:rPr>
              <w:t>lipsync</w:t>
            </w:r>
            <w:proofErr w:type="spellEnd"/>
            <w:r w:rsidRPr="00F227DF">
              <w:rPr>
                <w:lang w:val="en-US"/>
              </w:rPr>
              <w:t xml:space="preserve"> value during the </w:t>
            </w:r>
            <w:r>
              <w:rPr>
                <w:lang w:val="en-US"/>
              </w:rPr>
              <w:t xml:space="preserve">video, normally around 0.0 +- 1 </w:t>
            </w:r>
            <w:proofErr w:type="spellStart"/>
            <w:r>
              <w:rPr>
                <w:lang w:val="en-US"/>
              </w:rPr>
              <w:t>ms</w:t>
            </w:r>
            <w:proofErr w:type="spellEnd"/>
          </w:p>
        </w:tc>
      </w:tr>
      <w:tr w:rsidR="001E400F" w:rsidRPr="00531F36" w:rsidTr="001E400F">
        <w:tc>
          <w:tcPr>
            <w:tcW w:w="3085" w:type="dxa"/>
          </w:tcPr>
          <w:p w:rsidR="001E400F" w:rsidRDefault="00AE3906" w:rsidP="001E400F">
            <w:proofErr w:type="spellStart"/>
            <w:r>
              <w:t>frame_data</w:t>
            </w:r>
            <w:proofErr w:type="spellEnd"/>
          </w:p>
        </w:tc>
        <w:tc>
          <w:tcPr>
            <w:tcW w:w="6769" w:type="dxa"/>
          </w:tcPr>
          <w:p w:rsidR="001E400F" w:rsidRPr="00F227DF" w:rsidRDefault="00F227DF" w:rsidP="001E400F">
            <w:pPr>
              <w:rPr>
                <w:lang w:val="en-US"/>
              </w:rPr>
            </w:pPr>
            <w:r w:rsidRPr="00F227DF">
              <w:rPr>
                <w:lang w:val="en-US"/>
              </w:rPr>
              <w:t>Notice that the frame data was saved to ’frames.txt’ for more detailed analysis if needed.</w:t>
            </w:r>
          </w:p>
        </w:tc>
      </w:tr>
      <w:tr w:rsidR="001E400F" w:rsidRPr="00531F36" w:rsidTr="001E400F">
        <w:tc>
          <w:tcPr>
            <w:tcW w:w="3085" w:type="dxa"/>
          </w:tcPr>
          <w:p w:rsidR="001E400F" w:rsidRPr="00F227DF" w:rsidRDefault="00AE3906" w:rsidP="00F227DF">
            <w:proofErr w:type="spellStart"/>
            <w:r w:rsidRPr="00F227DF">
              <w:t>warnings</w:t>
            </w:r>
            <w:proofErr w:type="spellEnd"/>
          </w:p>
        </w:tc>
        <w:tc>
          <w:tcPr>
            <w:tcW w:w="6769" w:type="dxa"/>
          </w:tcPr>
          <w:p w:rsidR="001E400F" w:rsidRPr="0048756F" w:rsidRDefault="00F227DF" w:rsidP="00F227DF">
            <w:pPr>
              <w:rPr>
                <w:lang w:val="en-US"/>
              </w:rPr>
            </w:pPr>
            <w:r w:rsidRPr="0048756F">
              <w:rPr>
                <w:lang w:val="en-US"/>
              </w:rPr>
              <w:t>Any warnings about incoherent timestamps if detected.</w:t>
            </w:r>
          </w:p>
        </w:tc>
      </w:tr>
    </w:tbl>
    <w:p w:rsidR="001E400F" w:rsidRPr="0048756F" w:rsidRDefault="001E400F" w:rsidP="00F227DF">
      <w:pPr>
        <w:rPr>
          <w:lang w:val="en-US"/>
        </w:rPr>
      </w:pPr>
    </w:p>
    <w:p w:rsidR="00F227DF" w:rsidRDefault="00F227DF" w:rsidP="00F227DF">
      <w:pPr>
        <w:rPr>
          <w:lang w:val="en-US"/>
        </w:rPr>
      </w:pPr>
      <w:r w:rsidRPr="00F227DF">
        <w:rPr>
          <w:lang w:val="en-US"/>
        </w:rPr>
        <w:t>The analyzer tool can be used, for example, for the following purposes:</w:t>
      </w:r>
    </w:p>
    <w:p w:rsidR="00F227DF" w:rsidRDefault="00F227DF" w:rsidP="00F227DF">
      <w:pPr>
        <w:pStyle w:val="ListParagraph"/>
        <w:numPr>
          <w:ilvl w:val="0"/>
          <w:numId w:val="8"/>
        </w:numPr>
        <w:rPr>
          <w:lang w:val="en-US"/>
        </w:rPr>
      </w:pPr>
      <w:r>
        <w:rPr>
          <w:lang w:val="en-US"/>
        </w:rPr>
        <w:t>To check the video codec used in a specific video, in order to configure TVG to produce same type of videos.</w:t>
      </w:r>
    </w:p>
    <w:p w:rsidR="00F227DF" w:rsidRDefault="00F227DF" w:rsidP="00F227DF">
      <w:pPr>
        <w:pStyle w:val="ListParagraph"/>
        <w:numPr>
          <w:ilvl w:val="0"/>
          <w:numId w:val="8"/>
        </w:numPr>
        <w:rPr>
          <w:lang w:val="en-US"/>
        </w:rPr>
      </w:pPr>
      <w:r>
        <w:rPr>
          <w:lang w:val="en-US"/>
        </w:rPr>
        <w:t>To verify the lip sync after various encoding steps, e.g. if uploaded to an online video service or transcoded for a specific device.</w:t>
      </w:r>
    </w:p>
    <w:p w:rsidR="00F227DF" w:rsidRPr="00F227DF" w:rsidRDefault="0087355B" w:rsidP="00F227DF">
      <w:pPr>
        <w:pStyle w:val="ListParagraph"/>
        <w:numPr>
          <w:ilvl w:val="0"/>
          <w:numId w:val="8"/>
        </w:numPr>
        <w:rPr>
          <w:lang w:val="en-US"/>
        </w:rPr>
      </w:pPr>
      <w:r>
        <w:rPr>
          <w:lang w:val="en-US"/>
        </w:rPr>
        <w:t xml:space="preserve">To get  detailed timestamp information about the frames and markers in the video, for e.g. comparison with Video </w:t>
      </w:r>
      <w:proofErr w:type="spellStart"/>
      <w:r>
        <w:rPr>
          <w:lang w:val="en-US"/>
        </w:rPr>
        <w:t>Multimeter</w:t>
      </w:r>
      <w:proofErr w:type="spellEnd"/>
      <w:r>
        <w:rPr>
          <w:lang w:val="en-US"/>
        </w:rPr>
        <w:t xml:space="preserve"> results.</w:t>
      </w:r>
    </w:p>
    <w:p w:rsidR="006130CA" w:rsidRDefault="006130CA" w:rsidP="006130CA">
      <w:pPr>
        <w:pStyle w:val="Heading1"/>
        <w:rPr>
          <w:lang w:val="en-US"/>
        </w:rPr>
      </w:pPr>
      <w:r>
        <w:rPr>
          <w:lang w:val="en-US"/>
        </w:rPr>
        <w:t>Details on the implementation</w:t>
      </w:r>
    </w:p>
    <w:p w:rsidR="006130CA" w:rsidRDefault="006130CA" w:rsidP="006130CA">
      <w:pPr>
        <w:rPr>
          <w:lang w:val="en-US"/>
        </w:rPr>
      </w:pPr>
      <w:r>
        <w:rPr>
          <w:lang w:val="en-US"/>
        </w:rPr>
        <w:t xml:space="preserve">The </w:t>
      </w:r>
      <w:r w:rsidRPr="006130CA">
        <w:rPr>
          <w:b/>
          <w:lang w:val="en-US"/>
        </w:rPr>
        <w:t>Run_TVG.bat</w:t>
      </w:r>
      <w:r>
        <w:rPr>
          <w:b/>
          <w:lang w:val="en-US"/>
        </w:rPr>
        <w:t xml:space="preserve"> </w:t>
      </w:r>
      <w:r>
        <w:rPr>
          <w:lang w:val="en-US"/>
        </w:rPr>
        <w:t xml:space="preserve">script uses the </w:t>
      </w:r>
      <w:proofErr w:type="spellStart"/>
      <w:r>
        <w:rPr>
          <w:lang w:val="en-US"/>
        </w:rPr>
        <w:t>GStreamer</w:t>
      </w:r>
      <w:proofErr w:type="spellEnd"/>
      <w:r>
        <w:rPr>
          <w:lang w:val="en-US"/>
        </w:rPr>
        <w:t xml:space="preserve"> </w:t>
      </w:r>
      <w:proofErr w:type="spellStart"/>
      <w:r w:rsidRPr="006130CA">
        <w:rPr>
          <w:b/>
          <w:lang w:val="en-US"/>
        </w:rPr>
        <w:t>gst</w:t>
      </w:r>
      <w:proofErr w:type="spellEnd"/>
      <w:r w:rsidRPr="006130CA">
        <w:rPr>
          <w:b/>
          <w:lang w:val="en-US"/>
        </w:rPr>
        <w:t>-launch</w:t>
      </w:r>
      <w:r>
        <w:rPr>
          <w:b/>
          <w:lang w:val="en-US"/>
        </w:rPr>
        <w:t xml:space="preserve"> </w:t>
      </w:r>
      <w:r>
        <w:rPr>
          <w:lang w:val="en-US"/>
        </w:rPr>
        <w:t>command for launching the custom TVG plugin and compressing the video. The actual command is at the end of the script, and uses variables defined earlier in the file. Normally editing the variables is enough, but below is some basic information about the structure to aid in development.</w:t>
      </w:r>
    </w:p>
    <w:p w:rsidR="006130CA" w:rsidRDefault="006130CA" w:rsidP="006130CA">
      <w:pPr>
        <w:rPr>
          <w:lang w:val="en-US"/>
        </w:rPr>
      </w:pPr>
      <w:r>
        <w:rPr>
          <w:lang w:val="en-US"/>
        </w:rPr>
        <w:t xml:space="preserve">In </w:t>
      </w:r>
      <w:proofErr w:type="spellStart"/>
      <w:r w:rsidRPr="006130CA">
        <w:rPr>
          <w:b/>
          <w:lang w:val="en-US"/>
        </w:rPr>
        <w:t>gst</w:t>
      </w:r>
      <w:proofErr w:type="spellEnd"/>
      <w:r w:rsidRPr="006130CA">
        <w:rPr>
          <w:b/>
          <w:lang w:val="en-US"/>
        </w:rPr>
        <w:t>-launch</w:t>
      </w:r>
      <w:r>
        <w:rPr>
          <w:lang w:val="en-US"/>
        </w:rPr>
        <w:t>, a pipeline is defined as a set of elements separated by exclamation point: “</w:t>
      </w:r>
      <w:r>
        <w:rPr>
          <w:b/>
          <w:lang w:val="en-US"/>
        </w:rPr>
        <w:t>element1 ! element2 ! element3</w:t>
      </w:r>
      <w:r w:rsidRPr="006130CA">
        <w:rPr>
          <w:lang w:val="en-US"/>
        </w:rPr>
        <w:t>”</w:t>
      </w:r>
      <w:r>
        <w:rPr>
          <w:lang w:val="en-US"/>
        </w:rPr>
        <w:t>. After each element, there can be any number of property values: “</w:t>
      </w:r>
      <w:r>
        <w:rPr>
          <w:b/>
          <w:lang w:val="en-US"/>
        </w:rPr>
        <w:t>element property1=value1 …</w:t>
      </w:r>
      <w:r>
        <w:rPr>
          <w:lang w:val="en-US"/>
        </w:rPr>
        <w:t xml:space="preserve">”. The basic pipeline flows from a </w:t>
      </w:r>
      <w:proofErr w:type="spellStart"/>
      <w:r>
        <w:rPr>
          <w:b/>
          <w:lang w:val="en-US"/>
        </w:rPr>
        <w:t>filesrc</w:t>
      </w:r>
      <w:proofErr w:type="spellEnd"/>
      <w:r>
        <w:rPr>
          <w:b/>
          <w:lang w:val="en-US"/>
        </w:rPr>
        <w:t xml:space="preserve"> </w:t>
      </w:r>
      <w:r>
        <w:rPr>
          <w:lang w:val="en-US"/>
        </w:rPr>
        <w:t xml:space="preserve">(file reader) up to </w:t>
      </w:r>
      <w:proofErr w:type="spellStart"/>
      <w:r>
        <w:rPr>
          <w:b/>
          <w:lang w:val="en-US"/>
        </w:rPr>
        <w:t>filesink</w:t>
      </w:r>
      <w:proofErr w:type="spellEnd"/>
      <w:r>
        <w:rPr>
          <w:lang w:val="en-US"/>
        </w:rPr>
        <w:t xml:space="preserve"> (file writer). The names of the compression and container elements come directly from the variables </w:t>
      </w:r>
      <w:r>
        <w:rPr>
          <w:b/>
          <w:lang w:val="en-US"/>
        </w:rPr>
        <w:t xml:space="preserve">%COMPRESSION% </w:t>
      </w:r>
      <w:r>
        <w:rPr>
          <w:lang w:val="en-US"/>
        </w:rPr>
        <w:t xml:space="preserve">and </w:t>
      </w:r>
      <w:r>
        <w:rPr>
          <w:b/>
          <w:lang w:val="en-US"/>
        </w:rPr>
        <w:t>%CONTAINER%</w:t>
      </w:r>
      <w:r>
        <w:rPr>
          <w:lang w:val="en-US"/>
        </w:rPr>
        <w:t>. Therefore any attributes for them can be added after the SET= statements.</w:t>
      </w:r>
    </w:p>
    <w:p w:rsidR="006130CA" w:rsidRDefault="0025228E" w:rsidP="006130CA">
      <w:pPr>
        <w:rPr>
          <w:lang w:val="en-US"/>
        </w:rPr>
      </w:pPr>
      <w:r>
        <w:rPr>
          <w:lang w:val="en-US"/>
        </w:rPr>
        <w:t xml:space="preserve">More documentation on the relevant </w:t>
      </w:r>
      <w:proofErr w:type="spellStart"/>
      <w:r>
        <w:rPr>
          <w:lang w:val="en-US"/>
        </w:rPr>
        <w:t>gstreamer</w:t>
      </w:r>
      <w:proofErr w:type="spellEnd"/>
      <w:r>
        <w:rPr>
          <w:lang w:val="en-US"/>
        </w:rPr>
        <w:t xml:space="preserve"> parts can be found here:</w:t>
      </w:r>
    </w:p>
    <w:p w:rsidR="0025228E" w:rsidRDefault="00531F36" w:rsidP="006130CA">
      <w:pPr>
        <w:rPr>
          <w:lang w:val="en-US"/>
        </w:rPr>
      </w:pPr>
      <w:hyperlink r:id="rId8" w:history="1">
        <w:r w:rsidR="004F3699" w:rsidRPr="00504534">
          <w:rPr>
            <w:rStyle w:val="Hyperlink"/>
            <w:lang w:val="en-US"/>
          </w:rPr>
          <w:t>http://linux.die.net/man/1/gst-launch-1.0</w:t>
        </w:r>
      </w:hyperlink>
      <w:r w:rsidR="0025228E">
        <w:rPr>
          <w:lang w:val="en-US"/>
        </w:rPr>
        <w:t xml:space="preserve"> (</w:t>
      </w:r>
      <w:proofErr w:type="spellStart"/>
      <w:r w:rsidR="0025228E">
        <w:rPr>
          <w:lang w:val="en-US"/>
        </w:rPr>
        <w:t>gst</w:t>
      </w:r>
      <w:proofErr w:type="spellEnd"/>
      <w:r w:rsidR="0025228E">
        <w:rPr>
          <w:lang w:val="en-US"/>
        </w:rPr>
        <w:t>-launch command)</w:t>
      </w:r>
      <w:r w:rsidR="0025228E">
        <w:rPr>
          <w:lang w:val="en-US"/>
        </w:rPr>
        <w:br/>
      </w:r>
      <w:hyperlink r:id="rId9" w:history="1">
        <w:r w:rsidR="0025228E" w:rsidRPr="008A7C48">
          <w:rPr>
            <w:rStyle w:val="Hyperlink"/>
            <w:lang w:val="en-US"/>
          </w:rPr>
          <w:t>http://gstreamer.freedesktop.org/data/doc/gstreamer/head/gst-plugins-ugly-plugins/html/gst-plugins-ugly-plugins-x264enc.html</w:t>
        </w:r>
      </w:hyperlink>
      <w:r w:rsidR="0025228E">
        <w:rPr>
          <w:lang w:val="en-US"/>
        </w:rPr>
        <w:t xml:space="preserve"> (x264enc encoder)</w:t>
      </w:r>
    </w:p>
    <w:p w:rsidR="00D55612" w:rsidRDefault="00D55612" w:rsidP="00D55612">
      <w:pPr>
        <w:pStyle w:val="Heading2"/>
        <w:rPr>
          <w:lang w:val="en-US"/>
        </w:rPr>
      </w:pPr>
      <w:r>
        <w:rPr>
          <w:lang w:val="en-US"/>
        </w:rPr>
        <w:t>License notices</w:t>
      </w:r>
    </w:p>
    <w:p w:rsidR="00EA225B" w:rsidRPr="00D55612" w:rsidRDefault="00D55612" w:rsidP="0044400E">
      <w:pPr>
        <w:ind w:left="360"/>
        <w:rPr>
          <w:lang w:val="en-US"/>
        </w:rPr>
      </w:pPr>
      <w:r>
        <w:rPr>
          <w:lang w:val="en-US"/>
        </w:rPr>
        <w:t>The source code of the program is available under GPL license from</w:t>
      </w:r>
      <w:r w:rsidR="00E53F02">
        <w:rPr>
          <w:lang w:val="en-US"/>
        </w:rPr>
        <w:t xml:space="preserve"> </w:t>
      </w:r>
      <w:hyperlink r:id="rId10" w:history="1">
        <w:r w:rsidR="00E53F02" w:rsidRPr="00362332">
          <w:rPr>
            <w:rStyle w:val="Hyperlink"/>
            <w:lang w:val="en-US"/>
          </w:rPr>
          <w:t>https://github.com/OptoFidelity/TVG</w:t>
        </w:r>
      </w:hyperlink>
      <w:r w:rsidR="00E53F02">
        <w:rPr>
          <w:lang w:val="en-US"/>
        </w:rPr>
        <w:t xml:space="preserve"> . </w:t>
      </w:r>
      <w:r>
        <w:rPr>
          <w:lang w:val="en-US"/>
        </w:rPr>
        <w:t>The distribution package includes third-party components under GPL, LGPL and other licenses.</w:t>
      </w:r>
    </w:p>
    <w:p w:rsidR="00C951FD" w:rsidRDefault="00C951FD" w:rsidP="00C951FD">
      <w:pPr>
        <w:pStyle w:val="Heading1"/>
        <w:rPr>
          <w:lang w:val="en-US"/>
        </w:rPr>
      </w:pPr>
      <w:r>
        <w:rPr>
          <w:lang w:val="en-US"/>
        </w:rPr>
        <w:t>Troubleshooting</w:t>
      </w:r>
    </w:p>
    <w:p w:rsidR="00C951FD" w:rsidRDefault="00895058" w:rsidP="00C951FD">
      <w:pPr>
        <w:rPr>
          <w:lang w:val="en-US"/>
        </w:rPr>
      </w:pPr>
      <w:r>
        <w:rPr>
          <w:lang w:val="en-US"/>
        </w:rPr>
        <w:t>Error messages are printed in the console window. Below are some common error causes.</w:t>
      </w:r>
    </w:p>
    <w:tbl>
      <w:tblPr>
        <w:tblStyle w:val="TableGrid"/>
        <w:tblW w:w="0" w:type="auto"/>
        <w:tblLook w:val="04A0" w:firstRow="1" w:lastRow="0" w:firstColumn="1" w:lastColumn="0" w:noHBand="0" w:noVBand="1"/>
      </w:tblPr>
      <w:tblGrid>
        <w:gridCol w:w="4889"/>
        <w:gridCol w:w="4889"/>
      </w:tblGrid>
      <w:tr w:rsidR="00622AAF" w:rsidRPr="00E53F02" w:rsidTr="00622AAF">
        <w:tc>
          <w:tcPr>
            <w:tcW w:w="4889" w:type="dxa"/>
          </w:tcPr>
          <w:p w:rsidR="00622AAF" w:rsidRPr="00622AAF" w:rsidRDefault="00622AAF" w:rsidP="00C951FD">
            <w:pPr>
              <w:rPr>
                <w:b/>
                <w:lang w:val="en-US"/>
              </w:rPr>
            </w:pPr>
            <w:r w:rsidRPr="00622AAF">
              <w:rPr>
                <w:b/>
                <w:lang w:val="en-US"/>
              </w:rPr>
              <w:t>Error message</w:t>
            </w:r>
          </w:p>
        </w:tc>
        <w:tc>
          <w:tcPr>
            <w:tcW w:w="4889" w:type="dxa"/>
          </w:tcPr>
          <w:p w:rsidR="00622AAF" w:rsidRPr="00622AAF" w:rsidRDefault="00622AAF" w:rsidP="00C951FD">
            <w:pPr>
              <w:rPr>
                <w:b/>
                <w:lang w:val="en-US"/>
              </w:rPr>
            </w:pPr>
            <w:r w:rsidRPr="00622AAF">
              <w:rPr>
                <w:b/>
                <w:lang w:val="en-US"/>
              </w:rPr>
              <w:t>Reason</w:t>
            </w:r>
          </w:p>
        </w:tc>
      </w:tr>
      <w:tr w:rsidR="00622AAF" w:rsidTr="00622AAF">
        <w:tc>
          <w:tcPr>
            <w:tcW w:w="4889" w:type="dxa"/>
          </w:tcPr>
          <w:p w:rsidR="00622AAF" w:rsidRPr="005759FF" w:rsidRDefault="00622AAF" w:rsidP="00C951FD">
            <w:pPr>
              <w:rPr>
                <w:i/>
                <w:lang w:val="en-US"/>
              </w:rPr>
            </w:pPr>
            <w:r w:rsidRPr="005759FF">
              <w:rPr>
                <w:i/>
                <w:lang w:val="en-US"/>
              </w:rPr>
              <w:t>WARNING: erroneous pipeline: could not link ffenc_mjpeg0 to gppmux0</w:t>
            </w:r>
          </w:p>
        </w:tc>
        <w:tc>
          <w:tcPr>
            <w:tcW w:w="4889" w:type="dxa"/>
          </w:tcPr>
          <w:p w:rsidR="00622AAF" w:rsidRDefault="002975C7" w:rsidP="00C951FD">
            <w:pPr>
              <w:rPr>
                <w:lang w:val="en-US"/>
              </w:rPr>
            </w:pPr>
            <w:r>
              <w:rPr>
                <w:lang w:val="en-US"/>
              </w:rPr>
              <w:t>The video encoder and container format are incompatible with each other. Use either different encoder or a different container.</w:t>
            </w:r>
          </w:p>
        </w:tc>
      </w:tr>
      <w:tr w:rsidR="005759FF" w:rsidRPr="00531F36" w:rsidTr="00622AAF">
        <w:tc>
          <w:tcPr>
            <w:tcW w:w="4889" w:type="dxa"/>
          </w:tcPr>
          <w:p w:rsidR="005759FF" w:rsidRPr="00622AAF" w:rsidRDefault="005759FF" w:rsidP="00C951FD">
            <w:pPr>
              <w:rPr>
                <w:lang w:val="en-US"/>
              </w:rPr>
            </w:pPr>
            <w:r w:rsidRPr="005759FF">
              <w:rPr>
                <w:i/>
                <w:lang w:val="en-US"/>
              </w:rPr>
              <w:t>streaming stopped, reason not-negotiated</w:t>
            </w:r>
            <w:r>
              <w:rPr>
                <w:lang w:val="en-US"/>
              </w:rPr>
              <w:br/>
              <w:t>when using H264 encoder with AVI format.</w:t>
            </w:r>
          </w:p>
        </w:tc>
        <w:tc>
          <w:tcPr>
            <w:tcW w:w="4889" w:type="dxa"/>
          </w:tcPr>
          <w:p w:rsidR="005759FF" w:rsidRPr="005759FF" w:rsidRDefault="005759FF" w:rsidP="005759FF">
            <w:pPr>
              <w:rPr>
                <w:lang w:val="en-US"/>
              </w:rPr>
            </w:pPr>
            <w:r>
              <w:rPr>
                <w:lang w:val="en-US"/>
              </w:rPr>
              <w:t xml:space="preserve">Add </w:t>
            </w:r>
            <w:r w:rsidRPr="005759FF">
              <w:rPr>
                <w:b/>
                <w:lang w:val="en-US"/>
              </w:rPr>
              <w:t>byte-stream=true</w:t>
            </w:r>
            <w:r>
              <w:rPr>
                <w:b/>
                <w:lang w:val="en-US"/>
              </w:rPr>
              <w:t xml:space="preserve"> </w:t>
            </w:r>
            <w:r>
              <w:rPr>
                <w:lang w:val="en-US"/>
              </w:rPr>
              <w:t xml:space="preserve">option after </w:t>
            </w:r>
            <w:r w:rsidRPr="005759FF">
              <w:rPr>
                <w:b/>
                <w:lang w:val="en-US"/>
              </w:rPr>
              <w:t>x264enc</w:t>
            </w:r>
            <w:r>
              <w:rPr>
                <w:b/>
                <w:lang w:val="en-US"/>
              </w:rPr>
              <w:t>.</w:t>
            </w:r>
            <w:r w:rsidRPr="005759FF">
              <w:rPr>
                <w:b/>
                <w:lang w:val="en-US"/>
              </w:rPr>
              <w:t xml:space="preserve"> </w:t>
            </w:r>
          </w:p>
        </w:tc>
      </w:tr>
    </w:tbl>
    <w:p w:rsidR="005759FF" w:rsidRDefault="005759FF" w:rsidP="00C951FD">
      <w:pPr>
        <w:rPr>
          <w:lang w:val="en-US"/>
        </w:rPr>
      </w:pPr>
    </w:p>
    <w:p w:rsidR="00E411C7" w:rsidRDefault="00E411C7" w:rsidP="00C951FD">
      <w:pPr>
        <w:rPr>
          <w:lang w:val="en-US"/>
        </w:rPr>
      </w:pPr>
      <w:r>
        <w:rPr>
          <w:lang w:val="en-US"/>
        </w:rPr>
        <w:t>If the cause of the e</w:t>
      </w:r>
      <w:r w:rsidR="002C6710">
        <w:rPr>
          <w:lang w:val="en-US"/>
        </w:rPr>
        <w:t>rror is not found, please contac</w:t>
      </w:r>
      <w:r>
        <w:rPr>
          <w:lang w:val="en-US"/>
        </w:rPr>
        <w:t>t the software vendor and provide the following information:</w:t>
      </w:r>
    </w:p>
    <w:p w:rsidR="00E411C7" w:rsidRDefault="00E411C7" w:rsidP="00E411C7">
      <w:pPr>
        <w:pStyle w:val="ListParagraph"/>
        <w:numPr>
          <w:ilvl w:val="0"/>
          <w:numId w:val="2"/>
        </w:numPr>
        <w:rPr>
          <w:lang w:val="en-US"/>
        </w:rPr>
      </w:pPr>
      <w:r>
        <w:rPr>
          <w:lang w:val="en-US"/>
        </w:rPr>
        <w:t>The error message displayed on the screen.</w:t>
      </w:r>
    </w:p>
    <w:p w:rsidR="00E411C7" w:rsidRDefault="005F07B7" w:rsidP="00E411C7">
      <w:pPr>
        <w:pStyle w:val="ListParagraph"/>
        <w:numPr>
          <w:ilvl w:val="0"/>
          <w:numId w:val="2"/>
        </w:numPr>
        <w:rPr>
          <w:lang w:val="en-US"/>
        </w:rPr>
      </w:pPr>
      <w:r>
        <w:rPr>
          <w:lang w:val="en-US"/>
        </w:rPr>
        <w:t>The Run_TVG.bat you are using.</w:t>
      </w:r>
    </w:p>
    <w:p w:rsidR="00E411C7" w:rsidRPr="00E411C7" w:rsidRDefault="00E411C7" w:rsidP="00E411C7">
      <w:pPr>
        <w:pStyle w:val="ListParagraph"/>
        <w:numPr>
          <w:ilvl w:val="0"/>
          <w:numId w:val="2"/>
        </w:numPr>
        <w:rPr>
          <w:lang w:val="en-US"/>
        </w:rPr>
      </w:pPr>
      <w:r>
        <w:rPr>
          <w:lang w:val="en-US"/>
        </w:rPr>
        <w:t xml:space="preserve">Contents of the </w:t>
      </w:r>
      <w:r w:rsidRPr="00E411C7">
        <w:rPr>
          <w:b/>
          <w:lang w:val="en-US"/>
        </w:rPr>
        <w:t>debug</w:t>
      </w:r>
      <w:r>
        <w:rPr>
          <w:lang w:val="en-US"/>
        </w:rPr>
        <w:t xml:space="preserve"> folder.</w:t>
      </w:r>
    </w:p>
    <w:sectPr w:rsidR="00E411C7" w:rsidRPr="00E411C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37CEB"/>
    <w:multiLevelType w:val="hybridMultilevel"/>
    <w:tmpl w:val="A3CA088A"/>
    <w:lvl w:ilvl="0" w:tplc="98C080B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0EBC7A61"/>
    <w:multiLevelType w:val="multilevel"/>
    <w:tmpl w:val="497447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F912A5"/>
    <w:multiLevelType w:val="multilevel"/>
    <w:tmpl w:val="497447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C3943AF"/>
    <w:multiLevelType w:val="multilevel"/>
    <w:tmpl w:val="604A82A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3D76FD7"/>
    <w:multiLevelType w:val="hybridMultilevel"/>
    <w:tmpl w:val="A8DC827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nsid w:val="498F34EA"/>
    <w:multiLevelType w:val="hybridMultilevel"/>
    <w:tmpl w:val="DD8E4418"/>
    <w:lvl w:ilvl="0" w:tplc="9FE49E5A">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nsid w:val="6391725E"/>
    <w:multiLevelType w:val="hybridMultilevel"/>
    <w:tmpl w:val="7C1CE5B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77072348"/>
    <w:multiLevelType w:val="multilevel"/>
    <w:tmpl w:val="643E3C6E"/>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6"/>
  </w:num>
  <w:num w:numId="3">
    <w:abstractNumId w:val="0"/>
  </w:num>
  <w:num w:numId="4">
    <w:abstractNumId w:val="5"/>
  </w:num>
  <w:num w:numId="5">
    <w:abstractNumId w:val="3"/>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EC9"/>
    <w:rsid w:val="000275E2"/>
    <w:rsid w:val="0004722C"/>
    <w:rsid w:val="000648E6"/>
    <w:rsid w:val="0008790B"/>
    <w:rsid w:val="0009672A"/>
    <w:rsid w:val="000C63E2"/>
    <w:rsid w:val="000F11A1"/>
    <w:rsid w:val="00104A50"/>
    <w:rsid w:val="001566EE"/>
    <w:rsid w:val="00161A13"/>
    <w:rsid w:val="00193FBB"/>
    <w:rsid w:val="001B002D"/>
    <w:rsid w:val="001C1D97"/>
    <w:rsid w:val="001E400F"/>
    <w:rsid w:val="001F5EC9"/>
    <w:rsid w:val="001F6FEE"/>
    <w:rsid w:val="0021564C"/>
    <w:rsid w:val="002473F5"/>
    <w:rsid w:val="0025228E"/>
    <w:rsid w:val="002657BB"/>
    <w:rsid w:val="00270AC3"/>
    <w:rsid w:val="002975C7"/>
    <w:rsid w:val="002C6710"/>
    <w:rsid w:val="00302933"/>
    <w:rsid w:val="00320858"/>
    <w:rsid w:val="00322DE2"/>
    <w:rsid w:val="00330944"/>
    <w:rsid w:val="003540FC"/>
    <w:rsid w:val="0039335F"/>
    <w:rsid w:val="003C369E"/>
    <w:rsid w:val="003D645B"/>
    <w:rsid w:val="003F632C"/>
    <w:rsid w:val="004310CF"/>
    <w:rsid w:val="004319EC"/>
    <w:rsid w:val="0044400E"/>
    <w:rsid w:val="0048756F"/>
    <w:rsid w:val="004970E4"/>
    <w:rsid w:val="004F3699"/>
    <w:rsid w:val="004F3D31"/>
    <w:rsid w:val="00531F36"/>
    <w:rsid w:val="00535345"/>
    <w:rsid w:val="00536650"/>
    <w:rsid w:val="005521F6"/>
    <w:rsid w:val="00561391"/>
    <w:rsid w:val="005674DF"/>
    <w:rsid w:val="00571536"/>
    <w:rsid w:val="005759FF"/>
    <w:rsid w:val="005A2C5A"/>
    <w:rsid w:val="005A7077"/>
    <w:rsid w:val="005D560A"/>
    <w:rsid w:val="005D612B"/>
    <w:rsid w:val="005D62F0"/>
    <w:rsid w:val="005F07B7"/>
    <w:rsid w:val="005F1316"/>
    <w:rsid w:val="0060323E"/>
    <w:rsid w:val="006076CC"/>
    <w:rsid w:val="006130CA"/>
    <w:rsid w:val="00622AAF"/>
    <w:rsid w:val="00633ACC"/>
    <w:rsid w:val="00677601"/>
    <w:rsid w:val="00696EB5"/>
    <w:rsid w:val="00696FFC"/>
    <w:rsid w:val="006A0DAA"/>
    <w:rsid w:val="006D1F17"/>
    <w:rsid w:val="006D6B67"/>
    <w:rsid w:val="00703D47"/>
    <w:rsid w:val="00703F73"/>
    <w:rsid w:val="0071519C"/>
    <w:rsid w:val="007265C2"/>
    <w:rsid w:val="00755D6C"/>
    <w:rsid w:val="007817CA"/>
    <w:rsid w:val="00794706"/>
    <w:rsid w:val="007B70E2"/>
    <w:rsid w:val="007F400B"/>
    <w:rsid w:val="00865609"/>
    <w:rsid w:val="0087355B"/>
    <w:rsid w:val="00895058"/>
    <w:rsid w:val="00911530"/>
    <w:rsid w:val="0091606F"/>
    <w:rsid w:val="00972762"/>
    <w:rsid w:val="009A11E2"/>
    <w:rsid w:val="009C55A8"/>
    <w:rsid w:val="00A146DF"/>
    <w:rsid w:val="00A25BC1"/>
    <w:rsid w:val="00A46822"/>
    <w:rsid w:val="00A61C4F"/>
    <w:rsid w:val="00A62D1A"/>
    <w:rsid w:val="00A75867"/>
    <w:rsid w:val="00A87D3D"/>
    <w:rsid w:val="00A97218"/>
    <w:rsid w:val="00AB52B0"/>
    <w:rsid w:val="00AC0640"/>
    <w:rsid w:val="00AE3906"/>
    <w:rsid w:val="00B25B35"/>
    <w:rsid w:val="00B5064B"/>
    <w:rsid w:val="00B7360E"/>
    <w:rsid w:val="00B965DB"/>
    <w:rsid w:val="00B96911"/>
    <w:rsid w:val="00BB268E"/>
    <w:rsid w:val="00BB5383"/>
    <w:rsid w:val="00BD007F"/>
    <w:rsid w:val="00BD4EED"/>
    <w:rsid w:val="00C1545E"/>
    <w:rsid w:val="00C155D3"/>
    <w:rsid w:val="00C405BC"/>
    <w:rsid w:val="00C57A71"/>
    <w:rsid w:val="00C63F46"/>
    <w:rsid w:val="00C86CAF"/>
    <w:rsid w:val="00C951FD"/>
    <w:rsid w:val="00CA606B"/>
    <w:rsid w:val="00CC5A2D"/>
    <w:rsid w:val="00D22DF9"/>
    <w:rsid w:val="00D31405"/>
    <w:rsid w:val="00D445C6"/>
    <w:rsid w:val="00D55612"/>
    <w:rsid w:val="00D56EE1"/>
    <w:rsid w:val="00D61244"/>
    <w:rsid w:val="00D91B74"/>
    <w:rsid w:val="00DA0460"/>
    <w:rsid w:val="00DB144E"/>
    <w:rsid w:val="00DC0811"/>
    <w:rsid w:val="00DE23D1"/>
    <w:rsid w:val="00E049E2"/>
    <w:rsid w:val="00E30056"/>
    <w:rsid w:val="00E411C7"/>
    <w:rsid w:val="00E50CEE"/>
    <w:rsid w:val="00E53F02"/>
    <w:rsid w:val="00E678D3"/>
    <w:rsid w:val="00EA225B"/>
    <w:rsid w:val="00ED5079"/>
    <w:rsid w:val="00ED5E58"/>
    <w:rsid w:val="00F07AB1"/>
    <w:rsid w:val="00F227DF"/>
    <w:rsid w:val="00F3420C"/>
    <w:rsid w:val="00F5146E"/>
    <w:rsid w:val="00F73014"/>
    <w:rsid w:val="00F90D74"/>
    <w:rsid w:val="00F92604"/>
    <w:rsid w:val="00FD3612"/>
    <w:rsid w:val="00FE18C8"/>
    <w:rsid w:val="00FE19D9"/>
    <w:rsid w:val="00FF020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30CA"/>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30CA"/>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470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0C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F5E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5EC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A87D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D3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D4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EED"/>
    <w:rPr>
      <w:rFonts w:ascii="Tahoma" w:hAnsi="Tahoma" w:cs="Tahoma"/>
      <w:sz w:val="16"/>
      <w:szCs w:val="16"/>
    </w:rPr>
  </w:style>
  <w:style w:type="character" w:customStyle="1" w:styleId="Heading2Char">
    <w:name w:val="Heading 2 Char"/>
    <w:basedOn w:val="DefaultParagraphFont"/>
    <w:link w:val="Heading2"/>
    <w:uiPriority w:val="9"/>
    <w:rsid w:val="006130CA"/>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0648E6"/>
    <w:rPr>
      <w:i/>
      <w:iCs/>
      <w:color w:val="000000" w:themeColor="text1"/>
    </w:rPr>
  </w:style>
  <w:style w:type="character" w:customStyle="1" w:styleId="QuoteChar">
    <w:name w:val="Quote Char"/>
    <w:basedOn w:val="DefaultParagraphFont"/>
    <w:link w:val="Quote"/>
    <w:uiPriority w:val="29"/>
    <w:rsid w:val="000648E6"/>
    <w:rPr>
      <w:i/>
      <w:iCs/>
      <w:color w:val="000000" w:themeColor="text1"/>
    </w:rPr>
  </w:style>
  <w:style w:type="character" w:customStyle="1" w:styleId="Heading3Char">
    <w:name w:val="Heading 3 Char"/>
    <w:basedOn w:val="DefaultParagraphFont"/>
    <w:link w:val="Heading3"/>
    <w:uiPriority w:val="9"/>
    <w:rsid w:val="00794706"/>
    <w:rPr>
      <w:rFonts w:asciiTheme="majorHAnsi" w:eastAsiaTheme="majorEastAsia" w:hAnsiTheme="majorHAnsi" w:cstheme="majorBidi"/>
      <w:b/>
      <w:bCs/>
      <w:color w:val="4F81BD" w:themeColor="accent1"/>
    </w:rPr>
  </w:style>
  <w:style w:type="table" w:styleId="TableGrid">
    <w:name w:val="Table Grid"/>
    <w:basedOn w:val="TableNormal"/>
    <w:uiPriority w:val="59"/>
    <w:rsid w:val="005D6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6B67"/>
    <w:pPr>
      <w:ind w:left="720"/>
      <w:contextualSpacing/>
    </w:pPr>
  </w:style>
  <w:style w:type="character" w:styleId="Hyperlink">
    <w:name w:val="Hyperlink"/>
    <w:basedOn w:val="DefaultParagraphFont"/>
    <w:uiPriority w:val="99"/>
    <w:unhideWhenUsed/>
    <w:rsid w:val="002522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30CA"/>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30CA"/>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470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0C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F5E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5EC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A87D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D3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D4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EED"/>
    <w:rPr>
      <w:rFonts w:ascii="Tahoma" w:hAnsi="Tahoma" w:cs="Tahoma"/>
      <w:sz w:val="16"/>
      <w:szCs w:val="16"/>
    </w:rPr>
  </w:style>
  <w:style w:type="character" w:customStyle="1" w:styleId="Heading2Char">
    <w:name w:val="Heading 2 Char"/>
    <w:basedOn w:val="DefaultParagraphFont"/>
    <w:link w:val="Heading2"/>
    <w:uiPriority w:val="9"/>
    <w:rsid w:val="006130CA"/>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0648E6"/>
    <w:rPr>
      <w:i/>
      <w:iCs/>
      <w:color w:val="000000" w:themeColor="text1"/>
    </w:rPr>
  </w:style>
  <w:style w:type="character" w:customStyle="1" w:styleId="QuoteChar">
    <w:name w:val="Quote Char"/>
    <w:basedOn w:val="DefaultParagraphFont"/>
    <w:link w:val="Quote"/>
    <w:uiPriority w:val="29"/>
    <w:rsid w:val="000648E6"/>
    <w:rPr>
      <w:i/>
      <w:iCs/>
      <w:color w:val="000000" w:themeColor="text1"/>
    </w:rPr>
  </w:style>
  <w:style w:type="character" w:customStyle="1" w:styleId="Heading3Char">
    <w:name w:val="Heading 3 Char"/>
    <w:basedOn w:val="DefaultParagraphFont"/>
    <w:link w:val="Heading3"/>
    <w:uiPriority w:val="9"/>
    <w:rsid w:val="00794706"/>
    <w:rPr>
      <w:rFonts w:asciiTheme="majorHAnsi" w:eastAsiaTheme="majorEastAsia" w:hAnsiTheme="majorHAnsi" w:cstheme="majorBidi"/>
      <w:b/>
      <w:bCs/>
      <w:color w:val="4F81BD" w:themeColor="accent1"/>
    </w:rPr>
  </w:style>
  <w:style w:type="table" w:styleId="TableGrid">
    <w:name w:val="Table Grid"/>
    <w:basedOn w:val="TableNormal"/>
    <w:uiPriority w:val="59"/>
    <w:rsid w:val="005D6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6B67"/>
    <w:pPr>
      <w:ind w:left="720"/>
      <w:contextualSpacing/>
    </w:pPr>
  </w:style>
  <w:style w:type="character" w:styleId="Hyperlink">
    <w:name w:val="Hyperlink"/>
    <w:basedOn w:val="DefaultParagraphFont"/>
    <w:uiPriority w:val="99"/>
    <w:unhideWhenUsed/>
    <w:rsid w:val="002522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3902355">
      <w:bodyDiv w:val="1"/>
      <w:marLeft w:val="0"/>
      <w:marRight w:val="0"/>
      <w:marTop w:val="0"/>
      <w:marBottom w:val="0"/>
      <w:divBdr>
        <w:top w:val="none" w:sz="0" w:space="0" w:color="auto"/>
        <w:left w:val="none" w:sz="0" w:space="0" w:color="auto"/>
        <w:bottom w:val="none" w:sz="0" w:space="0" w:color="auto"/>
        <w:right w:val="none" w:sz="0" w:space="0" w:color="auto"/>
      </w:divBdr>
    </w:div>
    <w:div w:id="142615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ux.die.net/man/1/gst-launch-1.0"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OptoFidelity/TVG" TargetMode="External"/><Relationship Id="rId4" Type="http://schemas.microsoft.com/office/2007/relationships/stylesWithEffects" Target="stylesWithEffects.xml"/><Relationship Id="rId9" Type="http://schemas.openxmlformats.org/officeDocument/2006/relationships/hyperlink" Target="http://gstreamer.freedesktop.org/data/doc/gstreamer/head/gst-plugins-ugly-plugins/html/gst-plugins-ugly-plugins-x264en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83B29B-4E4D-40D2-91CF-9040491CF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8</Pages>
  <Words>2472</Words>
  <Characters>14093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Petteri Aimonen</dc:creator>
  <cp:lastModifiedBy>Aimonen Petteri</cp:lastModifiedBy>
  <cp:revision>148</cp:revision>
  <cp:lastPrinted>2013-01-02T07:24:00Z</cp:lastPrinted>
  <dcterms:created xsi:type="dcterms:W3CDTF">2012-01-03T11:21:00Z</dcterms:created>
  <dcterms:modified xsi:type="dcterms:W3CDTF">2015-04-17T11:57:00Z</dcterms:modified>
</cp:coreProperties>
</file>