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Example: Using QR Decomposition for Orthogonalization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The </w:t>
      </w:r>
      <w:r>
        <w:rPr>
          <w:rStyle w:val="6"/>
        </w:rPr>
        <w:t>qr</w:t>
      </w:r>
      <w:r>
        <w:t xml:space="preserve"> function in R can be used to compute the QR decomposition of a matrix, where </w:t>
      </w:r>
      <w:r>
        <w:rPr>
          <w:rStyle w:val="6"/>
        </w:rPr>
        <w:t>Q</w:t>
      </w:r>
      <w:r>
        <w:t xml:space="preserve"> is the orthogonal matrix, and </w:t>
      </w:r>
      <w:r>
        <w:rPr>
          <w:rStyle w:val="6"/>
        </w:rPr>
        <w:t>R</w:t>
      </w:r>
      <w:r>
        <w:t xml:space="preserve"> is the upper triangular matrix.</w:t>
      </w:r>
    </w:p>
    <w:p/>
    <w:p/>
    <w:p/>
    <w:p>
      <w:pPr>
        <w:pStyle w:val="2"/>
        <w:keepNext w:val="0"/>
        <w:keepLines w:val="0"/>
        <w:widowControl/>
        <w:suppressLineNumbers w:val="0"/>
      </w:pPr>
      <w:r>
        <w:t>Explanation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Matrix Definition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 xml:space="preserve">The matrix </w:t>
      </w:r>
      <w:r>
        <w:rPr>
          <w:rStyle w:val="6"/>
        </w:rPr>
        <w:t>A</w:t>
      </w:r>
      <w:r>
        <w:t xml:space="preserve"> is defined where each column represents a vector to be orthogonalized.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QR Decomposition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qr</w:t>
      </w:r>
      <w:r>
        <w:t xml:space="preserve"> function computes the QR decomposition of </w:t>
      </w:r>
      <w:r>
        <w:rPr>
          <w:rStyle w:val="6"/>
        </w:rPr>
        <w:t>A</w:t>
      </w:r>
      <w:r>
        <w:t xml:space="preserve">. It returns an object containing the orthogonal matrix </w:t>
      </w:r>
      <w:r>
        <w:rPr>
          <w:rStyle w:val="6"/>
        </w:rPr>
        <w:t>Q</w:t>
      </w:r>
      <w:r>
        <w:t xml:space="preserve"> and the upper triangular matrix </w:t>
      </w:r>
      <w:r>
        <w:rPr>
          <w:rStyle w:val="6"/>
        </w:rPr>
        <w:t>R</w:t>
      </w:r>
      <w: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 xml:space="preserve">Extracting </w:t>
      </w:r>
      <w:r>
        <w:rPr>
          <w:rStyle w:val="6"/>
        </w:rPr>
        <w:t>Q</w:t>
      </w:r>
      <w:r>
        <w:rPr>
          <w:rStyle w:val="8"/>
        </w:rPr>
        <w:t xml:space="preserve"> and </w:t>
      </w:r>
      <w:r>
        <w:rPr>
          <w:rStyle w:val="6"/>
        </w:rPr>
        <w:t>R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qr.Q</w:t>
      </w:r>
      <w:r>
        <w:t xml:space="preserve"> function extracts the orthogonal matrix </w:t>
      </w:r>
      <w:r>
        <w:rPr>
          <w:rStyle w:val="6"/>
        </w:rPr>
        <w:t>Q</w:t>
      </w:r>
      <w:r>
        <w:t xml:space="preserve"> from the QR decomposition object.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</w:t>
      </w:r>
      <w:r>
        <w:rPr>
          <w:rStyle w:val="6"/>
        </w:rPr>
        <w:t>qr.R</w:t>
      </w:r>
      <w:r>
        <w:t xml:space="preserve"> function extracts the upper triangular matrix </w:t>
      </w:r>
      <w:r>
        <w:rPr>
          <w:rStyle w:val="6"/>
        </w:rPr>
        <w:t>R</w:t>
      </w:r>
      <w:r>
        <w:t xml:space="preserve"> from the QR decomposition object.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Output</w:t>
      </w:r>
      <w:r>
        <w:t>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orthogonal matrix </w:t>
      </w:r>
      <w:r>
        <w:rPr>
          <w:rStyle w:val="6"/>
        </w:rPr>
        <w:t>Q</w:t>
      </w:r>
      <w:r>
        <w:t xml:space="preserve"> and the upper triangular matrix </w:t>
      </w:r>
      <w:r>
        <w:rPr>
          <w:rStyle w:val="6"/>
        </w:rPr>
        <w:t>R</w:t>
      </w:r>
      <w:r>
        <w:t xml:space="preserve"> are printed.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The orthogonality of </w:t>
      </w:r>
      <w:r>
        <w:rPr>
          <w:rStyle w:val="6"/>
        </w:rPr>
        <w:t>Q</w:t>
      </w:r>
      <w:r>
        <w:t xml:space="preserve"> is verified by computing QT∗QQ^T * QQT∗Q, which should be the identity matrix if </w:t>
      </w:r>
      <w:r>
        <w:rPr>
          <w:rStyle w:val="6"/>
        </w:rPr>
        <w:t>Q</w:t>
      </w:r>
      <w:r>
        <w:t xml:space="preserve"> is orthogonal.</w:t>
      </w:r>
    </w:p>
    <w:p>
      <w:pPr>
        <w:pStyle w:val="2"/>
        <w:keepNext w:val="0"/>
        <w:keepLines w:val="0"/>
        <w:widowControl/>
        <w:suppressLineNumbers w:val="0"/>
      </w:pPr>
      <w:r>
        <w:t>Conclusion</w:t>
      </w:r>
    </w:p>
    <w:p>
      <w:pPr>
        <w:pStyle w:val="7"/>
        <w:keepNext w:val="0"/>
        <w:keepLines w:val="0"/>
        <w:widowControl/>
        <w:suppressLineNumbers w:val="0"/>
      </w:pPr>
      <w:r>
        <w:t xml:space="preserve">Using the </w:t>
      </w:r>
      <w:r>
        <w:rPr>
          <w:rStyle w:val="6"/>
        </w:rPr>
        <w:t>qr</w:t>
      </w:r>
      <w:r>
        <w:t xml:space="preserve"> function for QR decomposition significantly simplifies the process of orthogonalizing a set of vectors. This concise approach leverages R's built-in functions to achieve the same result with less code and improved readability.</w:t>
      </w:r>
    </w:p>
    <w:p/>
    <w:p/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F9FA08"/>
    <w:multiLevelType w:val="multilevel"/>
    <w:tmpl w:val="BFF9FA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6F7F7B"/>
    <w:rsid w:val="FF6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Office_5.4.0.7972_F1E327BC-269C-435d-A152-05C5408002CA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2024-06-17T11:41:00Z</dcterms:created>
  <dc:creator>macbook</dc:creator>
  <cp:lastModifiedBy>macbook</cp:lastModifiedBy>
  <dcterms:modified xsi:type="dcterms:W3CDTF">2024-06-17T11:48:54Z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1033-5.4.0.7972</vt:lpwstr>
  </property>
</Properties>
</file>