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511" w14:textId="4E646D75" w:rsidR="007A2FC6" w:rsidRDefault="000D6AE2">
      <w:r>
        <w:t>Гребе Д.А.</w:t>
      </w:r>
    </w:p>
    <w:p w14:paraId="7DC80561" w14:textId="757AE85A" w:rsidR="000D6AE2" w:rsidRDefault="000D6AE2">
      <w:r>
        <w:t>Отчет по работе №1</w:t>
      </w:r>
    </w:p>
    <w:p w14:paraId="0730BD55" w14:textId="233DB6F6" w:rsidR="000D6AE2" w:rsidRDefault="000D6AE2">
      <w:r>
        <w:t xml:space="preserve">Анализ кадров в компьютерных сетях и изучение протокола </w:t>
      </w:r>
      <w:r>
        <w:rPr>
          <w:lang w:val="en-US"/>
        </w:rPr>
        <w:t>ARP</w:t>
      </w:r>
      <w:r>
        <w:t>.</w:t>
      </w:r>
    </w:p>
    <w:p w14:paraId="11A0D163" w14:textId="5D9BC9B6" w:rsidR="00774E46" w:rsidRDefault="00774E46">
      <w:r>
        <w:rPr>
          <w:noProof/>
        </w:rPr>
        <w:drawing>
          <wp:inline distT="0" distB="0" distL="0" distR="0" wp14:anchorId="70956112" wp14:editId="131311BA">
            <wp:extent cx="573786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FC11" w14:textId="08A4A8AC" w:rsidR="00774E46" w:rsidRDefault="00774E46">
      <w:r>
        <w:t>Рисунок 1. Внешний вид исследуемой сети</w:t>
      </w:r>
    </w:p>
    <w:p w14:paraId="2FE7717A" w14:textId="7745470B" w:rsidR="00774E46" w:rsidRDefault="00774E46" w:rsidP="00774E46">
      <w:pPr>
        <w:jc w:val="right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 w:rsidRPr="00774E46">
        <w:t xml:space="preserve"> </w:t>
      </w:r>
      <w:r>
        <w:t xml:space="preserve">от </w:t>
      </w:r>
      <w:r>
        <w:rPr>
          <w:lang w:val="en-US"/>
        </w:rPr>
        <w:t>PC</w:t>
      </w:r>
      <w:r w:rsidRPr="00774E46">
        <w:t xml:space="preserve">0 </w:t>
      </w:r>
      <w:r>
        <w:t xml:space="preserve">к </w:t>
      </w:r>
      <w:r>
        <w:rPr>
          <w:lang w:val="en-US"/>
        </w:rPr>
        <w:t>PC</w:t>
      </w:r>
      <w:r w:rsidRPr="00774E46"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418"/>
        <w:gridCol w:w="850"/>
        <w:gridCol w:w="3402"/>
        <w:gridCol w:w="3402"/>
        <w:gridCol w:w="3650"/>
      </w:tblGrid>
      <w:tr w:rsidR="00431CDA" w14:paraId="015CF36A" w14:textId="77777777" w:rsidTr="00E75E5E">
        <w:tc>
          <w:tcPr>
            <w:tcW w:w="846" w:type="dxa"/>
          </w:tcPr>
          <w:p w14:paraId="678CD1AC" w14:textId="221AD4A6" w:rsidR="0099354D" w:rsidRPr="00431CDA" w:rsidRDefault="0099354D" w:rsidP="00774E46">
            <w:pPr>
              <w:jc w:val="right"/>
              <w:rPr>
                <w:lang w:val="en-US"/>
              </w:rPr>
            </w:pPr>
            <w:r>
              <w:t>Номер событ</w:t>
            </w:r>
            <w:r w:rsidR="00431CDA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20549EEF" w14:textId="5C4E7346" w:rsidR="0099354D" w:rsidRPr="00413803" w:rsidRDefault="0099354D" w:rsidP="00774E46">
            <w:pPr>
              <w:jc w:val="right"/>
              <w:rPr>
                <w:lang w:val="en-US"/>
              </w:rPr>
            </w:pPr>
            <w:r>
              <w:t>Отпр</w:t>
            </w:r>
            <w:r w:rsidR="00413803">
              <w:rPr>
                <w:lang w:val="en-US"/>
              </w:rPr>
              <w:t>.</w:t>
            </w:r>
          </w:p>
        </w:tc>
        <w:tc>
          <w:tcPr>
            <w:tcW w:w="1418" w:type="dxa"/>
          </w:tcPr>
          <w:p w14:paraId="6961FC6E" w14:textId="0468F72B" w:rsidR="0099354D" w:rsidRPr="00413803" w:rsidRDefault="0099354D" w:rsidP="00774E46">
            <w:pPr>
              <w:jc w:val="right"/>
              <w:rPr>
                <w:lang w:val="en-US"/>
              </w:rPr>
            </w:pPr>
            <w:r>
              <w:t>Получ</w:t>
            </w:r>
            <w:r w:rsidR="00413803">
              <w:t>.</w:t>
            </w:r>
          </w:p>
        </w:tc>
        <w:tc>
          <w:tcPr>
            <w:tcW w:w="850" w:type="dxa"/>
          </w:tcPr>
          <w:p w14:paraId="6F1DFE58" w14:textId="6F7DA261" w:rsidR="0099354D" w:rsidRPr="00413803" w:rsidRDefault="0099354D" w:rsidP="001A20BC">
            <w:pPr>
              <w:jc w:val="right"/>
              <w:rPr>
                <w:lang w:val="en-US"/>
              </w:rPr>
            </w:pPr>
            <w:r>
              <w:t>Прот</w:t>
            </w:r>
            <w:r w:rsidR="00413803"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14:paraId="6CB375DE" w14:textId="3EB53F61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PC0</w:t>
            </w:r>
          </w:p>
        </w:tc>
        <w:tc>
          <w:tcPr>
            <w:tcW w:w="3402" w:type="dxa"/>
          </w:tcPr>
          <w:p w14:paraId="3BBDC840" w14:textId="1C2A43E6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  <w:r>
              <w:t>-таблица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3650" w:type="dxa"/>
          </w:tcPr>
          <w:p w14:paraId="7AB809CD" w14:textId="62D8C2CF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Switch0</w:t>
            </w:r>
          </w:p>
        </w:tc>
      </w:tr>
      <w:tr w:rsidR="00431CDA" w14:paraId="353E8253" w14:textId="77777777" w:rsidTr="001029B4">
        <w:trPr>
          <w:trHeight w:val="689"/>
        </w:trPr>
        <w:tc>
          <w:tcPr>
            <w:tcW w:w="846" w:type="dxa"/>
          </w:tcPr>
          <w:p w14:paraId="65F2D963" w14:textId="6BDC6476" w:rsidR="0099354D" w:rsidRPr="001A20BC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A20BC"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308A876E" w14:textId="131D81D4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4D7A4B72" w14:textId="4090A57E" w:rsidR="0099354D" w:rsidRPr="00413803" w:rsidRDefault="00413803" w:rsidP="004138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67AD2F00" w14:textId="4E80DCE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79F103FD" w14:textId="11CD7C1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2E32FDD1" w14:textId="1805B07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75400CF8" w14:textId="5E5A97F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1CDA" w14:paraId="09438AAD" w14:textId="77777777" w:rsidTr="001029B4">
        <w:trPr>
          <w:trHeight w:val="694"/>
        </w:trPr>
        <w:tc>
          <w:tcPr>
            <w:tcW w:w="846" w:type="dxa"/>
          </w:tcPr>
          <w:p w14:paraId="3A1A8A49" w14:textId="0106EBEC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737EE15" w14:textId="6E0A59D6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27B5741F" w14:textId="184950F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77349097" w14:textId="49CE7E3B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369BEE10" w14:textId="1E254CF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1708A35F" w14:textId="2D4F82D3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417038E5" w14:textId="5484CB3A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1CDA" w14:paraId="41D95F39" w14:textId="77777777" w:rsidTr="001029B4">
        <w:trPr>
          <w:trHeight w:val="717"/>
        </w:trPr>
        <w:tc>
          <w:tcPr>
            <w:tcW w:w="846" w:type="dxa"/>
          </w:tcPr>
          <w:p w14:paraId="7F2BCE62" w14:textId="01956354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4E998701" w14:textId="09AA771C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72DCFF83" w14:textId="55638A14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23432FBD" w14:textId="28966410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638B35E8" w14:textId="5F21917F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6E9FF3B9" w14:textId="25D7A827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0955F65F" w14:textId="54C662FB" w:rsidR="0099354D" w:rsidRDefault="0019594C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EEA09B4" wp14:editId="282CABC5">
                  <wp:extent cx="2362200" cy="1981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583A0E3D" w14:textId="77777777" w:rsidTr="00E75E5E">
        <w:trPr>
          <w:trHeight w:val="531"/>
        </w:trPr>
        <w:tc>
          <w:tcPr>
            <w:tcW w:w="846" w:type="dxa"/>
          </w:tcPr>
          <w:p w14:paraId="4B26D6D6" w14:textId="5B102F88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2C0CB45F" w14:textId="7F6F424F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7E70782D" w14:textId="17788B52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PC1,PC2,PC3</w:t>
            </w:r>
          </w:p>
        </w:tc>
        <w:tc>
          <w:tcPr>
            <w:tcW w:w="850" w:type="dxa"/>
          </w:tcPr>
          <w:p w14:paraId="3BBF441E" w14:textId="18ECE5A5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33A510C9" w14:textId="77777777" w:rsidR="0099354D" w:rsidRDefault="0099354D" w:rsidP="00774E46">
            <w:pPr>
              <w:jc w:val="right"/>
            </w:pPr>
          </w:p>
        </w:tc>
        <w:tc>
          <w:tcPr>
            <w:tcW w:w="3402" w:type="dxa"/>
          </w:tcPr>
          <w:p w14:paraId="5E81B959" w14:textId="29D44594" w:rsidR="0099354D" w:rsidRDefault="0019594C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A49708C" wp14:editId="69ACEB85">
                  <wp:extent cx="2110740" cy="15240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1B06C5E" w14:textId="3AD32DDF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2938FC3" wp14:editId="01FF1E2F">
                  <wp:extent cx="2019300" cy="434340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6413853B" w14:textId="77777777" w:rsidTr="00E75E5E">
        <w:tc>
          <w:tcPr>
            <w:tcW w:w="846" w:type="dxa"/>
          </w:tcPr>
          <w:p w14:paraId="46412DED" w14:textId="16FC6B95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4D8BA8ED" w14:textId="5A0CB4F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01DC5F0C" w14:textId="151DB5BB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7E3705C1" w14:textId="2CCAA490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1FE4B860" w14:textId="77777777" w:rsidR="0099354D" w:rsidRDefault="0099354D" w:rsidP="00774E46">
            <w:pPr>
              <w:jc w:val="right"/>
            </w:pPr>
          </w:p>
        </w:tc>
        <w:tc>
          <w:tcPr>
            <w:tcW w:w="3402" w:type="dxa"/>
          </w:tcPr>
          <w:p w14:paraId="2481FDA3" w14:textId="42DE2C37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5316BD" wp14:editId="6E9C4BEA">
                  <wp:extent cx="2110740" cy="1524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9EC29FD" w14:textId="347685B6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1F471EE" wp14:editId="59C396FE">
                  <wp:extent cx="2019300" cy="434340"/>
                  <wp:effectExtent l="0" t="0" r="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43886901" w14:textId="77777777" w:rsidTr="00E75E5E">
        <w:tc>
          <w:tcPr>
            <w:tcW w:w="846" w:type="dxa"/>
          </w:tcPr>
          <w:p w14:paraId="5BEB1CB9" w14:textId="6CB7DEF6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65B9BB73" w14:textId="4980502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159073E" w14:textId="5537D46A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6F778E8B" w14:textId="37F3F0E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58A44D1A" w14:textId="3A3D3F12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A96902" wp14:editId="302E58E7">
                  <wp:extent cx="2019300" cy="1447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22EB9C9" w14:textId="7D19487D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DFEE69C" wp14:editId="46E1CA9C">
                  <wp:extent cx="2110740" cy="15240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459A179B" w14:textId="3F847ED1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901EB05" wp14:editId="39A20984">
                  <wp:extent cx="2019300" cy="434340"/>
                  <wp:effectExtent l="0" t="0" r="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0256CEA5" w14:textId="77777777" w:rsidTr="00E75E5E">
        <w:tc>
          <w:tcPr>
            <w:tcW w:w="846" w:type="dxa"/>
          </w:tcPr>
          <w:p w14:paraId="63312114" w14:textId="3D7106F7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6ECEF4AC" w14:textId="5A90CE66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148D66B8" w14:textId="79DEE15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0FAA5A9E" w14:textId="20EF36E5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1563149A" w14:textId="7D157453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1C8F43" wp14:editId="51B0C199">
                  <wp:extent cx="2019300" cy="144780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51A0A13" w14:textId="24BBF589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9C74888" wp14:editId="4D367959">
                  <wp:extent cx="2110740" cy="15240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301423C" w14:textId="1853D99C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CFE22D" wp14:editId="3924D481">
                  <wp:extent cx="2019300" cy="434340"/>
                  <wp:effectExtent l="0" t="0" r="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35697FF9" w14:textId="77777777" w:rsidTr="00E75E5E">
        <w:tc>
          <w:tcPr>
            <w:tcW w:w="846" w:type="dxa"/>
          </w:tcPr>
          <w:p w14:paraId="4A4F7860" w14:textId="7B155E90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65C9D59C" w14:textId="0FFDCBF4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0B14C09B" w14:textId="7CA65E4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362DA23F" w14:textId="6C52A97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FB61D9C" w14:textId="04FFF6A2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A5557A" wp14:editId="63CD251A">
                  <wp:extent cx="2019300" cy="144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89AB187" w14:textId="5D89FC6B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1A56BB8" wp14:editId="122229F8">
                  <wp:extent cx="2110740" cy="15240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4199694D" w14:textId="54F931E1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6FB567B" wp14:editId="2331B368">
                  <wp:extent cx="2019300" cy="434340"/>
                  <wp:effectExtent l="0" t="0" r="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6AC3A424" w14:textId="77777777" w:rsidTr="00E75E5E">
        <w:tc>
          <w:tcPr>
            <w:tcW w:w="846" w:type="dxa"/>
          </w:tcPr>
          <w:p w14:paraId="6BD58D9C" w14:textId="78C00D96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7AA69753" w14:textId="65F9454F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64083C84" w14:textId="528AFAA5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50" w:type="dxa"/>
          </w:tcPr>
          <w:p w14:paraId="2B068D6A" w14:textId="3442CCF2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356BDFD8" w14:textId="1AD29E37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0C5762" wp14:editId="7D81154D">
                  <wp:extent cx="2019300" cy="1447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6772E20" w14:textId="43B0C471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F6D097A" wp14:editId="451172C6">
                  <wp:extent cx="2110740" cy="15240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5312E22" w14:textId="44BC6709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AC99E56" wp14:editId="73CC0974">
                  <wp:extent cx="2019300" cy="434340"/>
                  <wp:effectExtent l="0" t="0" r="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1965FC94" w14:textId="77777777" w:rsidTr="00E75E5E">
        <w:tc>
          <w:tcPr>
            <w:tcW w:w="846" w:type="dxa"/>
          </w:tcPr>
          <w:p w14:paraId="7448A97F" w14:textId="0411A1DE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229B5956" w14:textId="2055F0EB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3CBEF6CF" w14:textId="5F275F87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050F3061" w14:textId="792BB5AC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32BFB029" w14:textId="61E71B20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E108AF" wp14:editId="6916F0D9">
                  <wp:extent cx="2019300" cy="144780"/>
                  <wp:effectExtent l="0" t="0" r="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ED5F433" w14:textId="496CEDAC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E6ADDB" wp14:editId="16A8AA9D">
                  <wp:extent cx="2110740" cy="15240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71064A86" w14:textId="75939A87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9C22C2" wp14:editId="12EE2DBE">
                  <wp:extent cx="2019300" cy="43434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31E80D52" w14:textId="77777777" w:rsidTr="00E75E5E">
        <w:tc>
          <w:tcPr>
            <w:tcW w:w="846" w:type="dxa"/>
          </w:tcPr>
          <w:p w14:paraId="4014C455" w14:textId="2129AB3B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77BCDA00" w14:textId="4EF4B990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3042C23" w14:textId="1B8C24E6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721DF12F" w14:textId="2E63E2A4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1BA9A4E" w14:textId="3BF3B70B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686722A" wp14:editId="58908964">
                  <wp:extent cx="2019300" cy="144780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EBE4A1F" w14:textId="5FA60CD8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47A313" wp14:editId="5747B2E5">
                  <wp:extent cx="2110740" cy="15240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152E726A" w14:textId="565D8D84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E0AE355" wp14:editId="62C020AC">
                  <wp:extent cx="2019300" cy="434340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35D58" w14:textId="54945ECF" w:rsidR="0099354D" w:rsidRDefault="0099354D" w:rsidP="00774E46">
      <w:pPr>
        <w:jc w:val="right"/>
      </w:pPr>
    </w:p>
    <w:p w14:paraId="5B0605DC" w14:textId="425771B3" w:rsidR="00071D2C" w:rsidRDefault="00071D2C" w:rsidP="00071D2C">
      <w:r>
        <w:lastRenderedPageBreak/>
        <w:t>Вывод по таблице 1</w:t>
      </w:r>
    </w:p>
    <w:p w14:paraId="7D9F6C35" w14:textId="12E21B36" w:rsidR="001029B4" w:rsidRPr="001029B4" w:rsidRDefault="001029B4" w:rsidP="001029B4">
      <w:r>
        <w:t xml:space="preserve">Протокол ARP идет последовательно с компьютера отправителя до коммутатора, где </w:t>
      </w:r>
      <w:r>
        <w:t>получаем</w:t>
      </w:r>
      <w:r>
        <w:t xml:space="preserve"> первый МАС адрес</w:t>
      </w:r>
      <w:r>
        <w:t xml:space="preserve">, затем </w:t>
      </w:r>
      <w:r>
        <w:t>коммутатор отправляет протокол на все подключенные персональные компьютеры через широковещательную рассылку</w:t>
      </w:r>
      <w:r>
        <w:t>,</w:t>
      </w:r>
      <w:r>
        <w:t xml:space="preserve"> и </w:t>
      </w:r>
      <w:r>
        <w:t xml:space="preserve">компьютер с </w:t>
      </w:r>
      <w:r>
        <w:t xml:space="preserve">адресом отправителя </w:t>
      </w:r>
      <w:r>
        <w:t>отправляет</w:t>
      </w:r>
      <w:r>
        <w:t xml:space="preserve"> </w:t>
      </w:r>
      <w:r w:rsidR="005C21AD">
        <w:t xml:space="preserve">ответ, </w:t>
      </w:r>
      <w:r>
        <w:t xml:space="preserve">и коммутатор отправляет на данное устройство протокол ARP. </w:t>
      </w:r>
      <w:r w:rsidR="005C21AD">
        <w:t>В итоге</w:t>
      </w:r>
      <w:r>
        <w:t xml:space="preserve"> он </w:t>
      </w:r>
      <w:r w:rsidR="005C21AD">
        <w:t xml:space="preserve">последовательно </w:t>
      </w:r>
      <w:r>
        <w:t>возвращается к отправителю через коммутатор к ПК отправителя.</w:t>
      </w:r>
      <w:r w:rsidR="005C21AD">
        <w:t xml:space="preserve"> </w:t>
      </w:r>
      <w:r>
        <w:t>Дальше запускается протокол ICMP, который уже по известным МАС адресам идет через коммутатор до получателя и после обратно до отправителя.</w:t>
      </w:r>
    </w:p>
    <w:sectPr w:rsidR="001029B4" w:rsidRPr="001029B4" w:rsidSect="009935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6"/>
    <w:rsid w:val="00071D2C"/>
    <w:rsid w:val="000D6AE2"/>
    <w:rsid w:val="001029B4"/>
    <w:rsid w:val="0019594C"/>
    <w:rsid w:val="001A20BC"/>
    <w:rsid w:val="00413803"/>
    <w:rsid w:val="00431CDA"/>
    <w:rsid w:val="00557892"/>
    <w:rsid w:val="005C21AD"/>
    <w:rsid w:val="00774E46"/>
    <w:rsid w:val="007A2FC6"/>
    <w:rsid w:val="0099354D"/>
    <w:rsid w:val="00A27C3E"/>
    <w:rsid w:val="00B7649E"/>
    <w:rsid w:val="00E7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557"/>
  <w15:chartTrackingRefBased/>
  <w15:docId w15:val="{A2A3B3BD-5805-4FF3-AD32-7343C07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12</cp:revision>
  <dcterms:created xsi:type="dcterms:W3CDTF">2024-09-09T03:31:00Z</dcterms:created>
  <dcterms:modified xsi:type="dcterms:W3CDTF">2024-09-09T06:37:00Z</dcterms:modified>
</cp:coreProperties>
</file>