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B4BC" w14:textId="52486A36" w:rsidR="009B76ED" w:rsidRPr="009B76ED" w:rsidRDefault="009B76ED">
      <w:r>
        <w:t>Гребе</w:t>
      </w:r>
    </w:p>
    <w:p w14:paraId="08D36381" w14:textId="31898D6B" w:rsidR="009C103B" w:rsidRDefault="009B76ED">
      <w:r>
        <w:t>Л</w:t>
      </w:r>
      <w:r w:rsidR="00AA7F13">
        <w:t>абораторная работа</w:t>
      </w:r>
      <w:r>
        <w:t xml:space="preserve"> 2</w:t>
      </w:r>
      <w:r w:rsidR="00AA7F13">
        <w:t>.</w:t>
      </w:r>
      <w:r>
        <w:t xml:space="preserve"> Настройка </w:t>
      </w:r>
      <w:r>
        <w:rPr>
          <w:lang w:val="en-US"/>
        </w:rPr>
        <w:t>VLAN</w:t>
      </w:r>
      <w:r w:rsidRPr="009B76ED">
        <w:t xml:space="preserve"> </w:t>
      </w:r>
      <w:r w:rsidR="00810837">
        <w:t>на коммутаторах</w:t>
      </w:r>
    </w:p>
    <w:p w14:paraId="64DF9E07" w14:textId="3218A689" w:rsidR="00810837" w:rsidRDefault="00810837" w:rsidP="00972C65">
      <w:pPr>
        <w:jc w:val="center"/>
      </w:pPr>
      <w:r w:rsidRPr="00810837">
        <w:rPr>
          <w:noProof/>
        </w:rPr>
        <w:drawing>
          <wp:inline distT="0" distB="0" distL="0" distR="0" wp14:anchorId="3E35D2A9" wp14:editId="5F5745AB">
            <wp:extent cx="5940425" cy="2080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A172" w14:textId="7949248A" w:rsidR="00810837" w:rsidRDefault="00810837" w:rsidP="00810837">
      <w:pPr>
        <w:jc w:val="center"/>
        <w:rPr>
          <w:lang w:val="en-US"/>
        </w:rPr>
      </w:pPr>
      <w:r>
        <w:t xml:space="preserve">Рисунок 1. Топология сети с </w:t>
      </w:r>
      <w:r>
        <w:rPr>
          <w:lang w:val="en-US"/>
        </w:rPr>
        <w:t>VLAN</w:t>
      </w:r>
    </w:p>
    <w:p w14:paraId="060BB2D4" w14:textId="60C485EF" w:rsidR="00124A56" w:rsidRPr="00124A56" w:rsidRDefault="00124A56" w:rsidP="00124A56">
      <w:pPr>
        <w:pStyle w:val="a3"/>
        <w:numPr>
          <w:ilvl w:val="0"/>
          <w:numId w:val="1"/>
        </w:numPr>
      </w:pPr>
      <w:r>
        <w:t xml:space="preserve">Добавление </w:t>
      </w:r>
      <w:r>
        <w:rPr>
          <w:lang w:val="en-US"/>
        </w:rPr>
        <w:t xml:space="preserve">VLAN </w:t>
      </w:r>
      <w:r>
        <w:t>в базу</w:t>
      </w:r>
    </w:p>
    <w:p w14:paraId="44C40108" w14:textId="3A5DB103" w:rsidR="00124A56" w:rsidRDefault="00124A56" w:rsidP="00810837">
      <w:pPr>
        <w:jc w:val="center"/>
      </w:pPr>
      <w:r w:rsidRPr="00124A56">
        <w:drawing>
          <wp:inline distT="0" distB="0" distL="0" distR="0" wp14:anchorId="3A4CCB15" wp14:editId="2F17AD3C">
            <wp:extent cx="2606266" cy="138696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8E3E" w14:textId="48F1BD90" w:rsidR="00124A56" w:rsidRPr="00BF6D86" w:rsidRDefault="00124A56" w:rsidP="00810837">
      <w:pPr>
        <w:jc w:val="center"/>
      </w:pPr>
      <w:r>
        <w:t xml:space="preserve">Рисунок 2. </w:t>
      </w:r>
      <w:r w:rsidR="00BF6D86">
        <w:t xml:space="preserve">Настройки </w:t>
      </w:r>
      <w:r w:rsidR="00BF6D86">
        <w:rPr>
          <w:lang w:val="en-US"/>
        </w:rPr>
        <w:t>VLAN</w:t>
      </w:r>
    </w:p>
    <w:p w14:paraId="4F6CE667" w14:textId="5AE4830D" w:rsidR="00124A56" w:rsidRDefault="00124A56" w:rsidP="00124A56">
      <w:pPr>
        <w:pStyle w:val="a3"/>
        <w:numPr>
          <w:ilvl w:val="0"/>
          <w:numId w:val="1"/>
        </w:numPr>
      </w:pPr>
      <w:r>
        <w:t>Настройка физических портов</w:t>
      </w:r>
    </w:p>
    <w:p w14:paraId="0B848129" w14:textId="71E1D5CB" w:rsidR="00124A56" w:rsidRDefault="00124A56" w:rsidP="00124A56">
      <w:pPr>
        <w:jc w:val="center"/>
      </w:pPr>
      <w:r w:rsidRPr="00124A56">
        <w:drawing>
          <wp:inline distT="0" distB="0" distL="0" distR="0" wp14:anchorId="5EF877D6" wp14:editId="7D1A37F6">
            <wp:extent cx="1585097" cy="184420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4AB4" w14:textId="469B82C2" w:rsidR="00124A56" w:rsidRPr="002A4E84" w:rsidRDefault="00124A56" w:rsidP="00124A56">
      <w:pPr>
        <w:jc w:val="center"/>
      </w:pPr>
      <w:r>
        <w:t>Рисунок 3.</w:t>
      </w:r>
      <w:r w:rsidR="002A4E84">
        <w:rPr>
          <w:lang w:val="en-US"/>
        </w:rPr>
        <w:t xml:space="preserve"> </w:t>
      </w:r>
      <w:r w:rsidR="002A4E84">
        <w:t>Настройка портов</w:t>
      </w:r>
    </w:p>
    <w:p w14:paraId="3755F06E" w14:textId="54AEAE60" w:rsidR="00124A56" w:rsidRDefault="002F3F0E" w:rsidP="00124A56">
      <w:pPr>
        <w:pStyle w:val="a3"/>
        <w:numPr>
          <w:ilvl w:val="0"/>
          <w:numId w:val="1"/>
        </w:numPr>
      </w:pPr>
      <w:r>
        <w:t xml:space="preserve">Настройка </w:t>
      </w:r>
      <w:r>
        <w:rPr>
          <w:lang w:val="en-US"/>
        </w:rPr>
        <w:t>trunk</w:t>
      </w:r>
    </w:p>
    <w:p w14:paraId="258DB45A" w14:textId="2C9DF077" w:rsidR="002F3F0E" w:rsidRDefault="002F3F0E" w:rsidP="002F3F0E">
      <w:pPr>
        <w:jc w:val="center"/>
      </w:pPr>
      <w:r w:rsidRPr="002F3F0E">
        <w:drawing>
          <wp:inline distT="0" distB="0" distL="0" distR="0" wp14:anchorId="2A2B0B7A" wp14:editId="506422F5">
            <wp:extent cx="2179509" cy="4191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C871" w14:textId="61B188C2" w:rsidR="002F3F0E" w:rsidRPr="00A56B4A" w:rsidRDefault="002F3F0E" w:rsidP="002F3F0E">
      <w:pPr>
        <w:jc w:val="center"/>
        <w:rPr>
          <w:lang w:val="en-US"/>
        </w:rPr>
      </w:pPr>
      <w:r>
        <w:t>Рисунок 4.</w:t>
      </w:r>
      <w:r w:rsidR="00A56B4A">
        <w:rPr>
          <w:lang w:val="en-US"/>
        </w:rPr>
        <w:t xml:space="preserve"> </w:t>
      </w:r>
      <w:r w:rsidR="00A56B4A">
        <w:t xml:space="preserve">Настройка </w:t>
      </w:r>
      <w:r w:rsidR="00A56B4A">
        <w:rPr>
          <w:lang w:val="en-US"/>
        </w:rPr>
        <w:t>trunk</w:t>
      </w:r>
    </w:p>
    <w:p w14:paraId="63A6E6E7" w14:textId="77777777" w:rsidR="00972C65" w:rsidRPr="00810837" w:rsidRDefault="00972C65" w:rsidP="00810837">
      <w:pPr>
        <w:jc w:val="center"/>
      </w:pPr>
    </w:p>
    <w:sectPr w:rsidR="00972C65" w:rsidRPr="00810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28D3"/>
    <w:multiLevelType w:val="hybridMultilevel"/>
    <w:tmpl w:val="B0FE9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3B"/>
    <w:rsid w:val="00124A56"/>
    <w:rsid w:val="002A4E84"/>
    <w:rsid w:val="002F3F0E"/>
    <w:rsid w:val="00810837"/>
    <w:rsid w:val="00972C65"/>
    <w:rsid w:val="009B76ED"/>
    <w:rsid w:val="009C103B"/>
    <w:rsid w:val="00A56B4A"/>
    <w:rsid w:val="00AA7F13"/>
    <w:rsid w:val="00BF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D5958"/>
  <w15:chartTrackingRefBased/>
  <w15:docId w15:val="{B5BD8804-DFC4-46F8-B21D-36F4591E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Гребе</dc:creator>
  <cp:keywords/>
  <dc:description/>
  <cp:lastModifiedBy>Данил Гребе</cp:lastModifiedBy>
  <cp:revision>10</cp:revision>
  <dcterms:created xsi:type="dcterms:W3CDTF">2024-09-16T06:18:00Z</dcterms:created>
  <dcterms:modified xsi:type="dcterms:W3CDTF">2024-09-16T06:27:00Z</dcterms:modified>
</cp:coreProperties>
</file>