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both"/>
        <w:rPr>
          <w:b w:val="1"/>
        </w:rPr>
      </w:pPr>
      <w:bookmarkStart w:colFirst="0" w:colLast="0" w:name="_k7kknzeloowy" w:id="0"/>
      <w:bookmarkEnd w:id="0"/>
      <w:r w:rsidDel="00000000" w:rsidR="00000000" w:rsidRPr="00000000">
        <w:rPr>
          <w:b w:val="1"/>
          <w:rtl w:val="0"/>
        </w:rPr>
        <w:t xml:space="preserve">Machine Learning Assignment 1 -</w:t>
        <w:br w:type="textWrapping"/>
        <w:br w:type="textWrapping"/>
        <w:t xml:space="preserve">Evaluation Report: Comparison of Decision Tree and Bagging Classifiers</w:t>
      </w:r>
    </w:p>
    <w:p w:rsidR="00000000" w:rsidDel="00000000" w:rsidP="00000000" w:rsidRDefault="00000000" w:rsidRPr="00000000" w14:paraId="00000002">
      <w:pPr>
        <w:pStyle w:val="Subtitle"/>
        <w:jc w:val="both"/>
        <w:rPr/>
      </w:pPr>
      <w:bookmarkStart w:colFirst="0" w:colLast="0" w:name="_d11ej9wat0p" w:id="1"/>
      <w:bookmarkEnd w:id="1"/>
      <w:r w:rsidDel="00000000" w:rsidR="00000000" w:rsidRPr="00000000">
        <w:rPr>
          <w:rtl w:val="0"/>
        </w:rPr>
        <w:t xml:space="preserve">Introduction</w:t>
      </w:r>
    </w:p>
    <w:p w:rsidR="00000000" w:rsidDel="00000000" w:rsidP="00000000" w:rsidRDefault="00000000" w:rsidRPr="00000000" w14:paraId="00000003">
      <w:pPr>
        <w:spacing w:line="360" w:lineRule="auto"/>
        <w:jc w:val="both"/>
        <w:rPr/>
      </w:pPr>
      <w:r w:rsidDel="00000000" w:rsidR="00000000" w:rsidRPr="00000000">
        <w:rPr>
          <w:rtl w:val="0"/>
        </w:rPr>
        <w:t xml:space="preserve">The aim of this report is to compare the predictive performance of different implementations of decision tree classifiers and bagging classifiers using </w:t>
      </w:r>
      <w:r w:rsidDel="00000000" w:rsidR="00000000" w:rsidRPr="00000000">
        <w:rPr>
          <w:b w:val="1"/>
          <w:rtl w:val="0"/>
        </w:rPr>
        <w:t xml:space="preserve">repeated</w:t>
      </w:r>
      <w:r w:rsidDel="00000000" w:rsidR="00000000" w:rsidRPr="00000000">
        <w:rPr>
          <w:rtl w:val="0"/>
        </w:rPr>
        <w:t xml:space="preserve"> </w:t>
      </w:r>
      <w:r w:rsidDel="00000000" w:rsidR="00000000" w:rsidRPr="00000000">
        <w:rPr>
          <w:b w:val="1"/>
          <w:rtl w:val="0"/>
        </w:rPr>
        <w:t xml:space="preserve">K-fold cross-validation</w:t>
      </w:r>
      <w:r w:rsidDel="00000000" w:rsidR="00000000" w:rsidRPr="00000000">
        <w:rPr>
          <w:rtl w:val="0"/>
        </w:rPr>
        <w:t xml:space="preserve"> on five classification datasets. </w:t>
        <w:br w:type="textWrapping"/>
        <w:t xml:space="preserve">The evaluation metrics used were </w:t>
      </w:r>
      <w:r w:rsidDel="00000000" w:rsidR="00000000" w:rsidRPr="00000000">
        <w:rPr>
          <w:b w:val="1"/>
          <w:rtl w:val="0"/>
        </w:rPr>
        <w:t xml:space="preserve">accuracy, precision, recall, F1-score, and ROC-AUC score</w:t>
      </w:r>
      <w:r w:rsidDel="00000000" w:rsidR="00000000" w:rsidRPr="00000000">
        <w:rPr>
          <w:rtl w:val="0"/>
        </w:rPr>
        <w:t xml:space="preserve">. All evaluation metrics presented in the results relate to a test-sets in the cross-validation.</w:t>
        <w:br w:type="textWrapping"/>
        <w:t xml:space="preserve">The implementations compared included the </w:t>
      </w:r>
      <w:r w:rsidDel="00000000" w:rsidR="00000000" w:rsidRPr="00000000">
        <w:rPr>
          <w:b w:val="1"/>
          <w:rtl w:val="0"/>
        </w:rPr>
        <w:t xml:space="preserve">DecisionTreeClassifier </w:t>
      </w:r>
      <w:r w:rsidDel="00000000" w:rsidR="00000000" w:rsidRPr="00000000">
        <w:rPr>
          <w:rtl w:val="0"/>
        </w:rPr>
        <w:t xml:space="preserve">and </w:t>
      </w:r>
      <w:r w:rsidDel="00000000" w:rsidR="00000000" w:rsidRPr="00000000">
        <w:rPr>
          <w:b w:val="1"/>
          <w:rtl w:val="0"/>
        </w:rPr>
        <w:t xml:space="preserve">BaggingClassifier </w:t>
      </w:r>
      <w:r w:rsidDel="00000000" w:rsidR="00000000" w:rsidRPr="00000000">
        <w:rPr>
          <w:rtl w:val="0"/>
        </w:rPr>
        <w:t xml:space="preserve">from the sklearn package, as well as</w:t>
      </w:r>
      <w:r w:rsidDel="00000000" w:rsidR="00000000" w:rsidRPr="00000000">
        <w:rPr>
          <w:b w:val="1"/>
          <w:rtl w:val="0"/>
        </w:rPr>
        <w:t xml:space="preserve"> MyID3 </w:t>
      </w:r>
      <w:r w:rsidDel="00000000" w:rsidR="00000000" w:rsidRPr="00000000">
        <w:rPr>
          <w:rtl w:val="0"/>
        </w:rPr>
        <w:t xml:space="preserve">and </w:t>
      </w:r>
      <w:r w:rsidDel="00000000" w:rsidR="00000000" w:rsidRPr="00000000">
        <w:rPr>
          <w:b w:val="1"/>
          <w:rtl w:val="0"/>
        </w:rPr>
        <w:t xml:space="preserve">MyBaggingID3 </w:t>
      </w:r>
      <w:r w:rsidDel="00000000" w:rsidR="00000000" w:rsidRPr="00000000">
        <w:rPr>
          <w:rtl w:val="0"/>
        </w:rPr>
        <w:t xml:space="preserve">implemented in python.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Subtitle"/>
        <w:jc w:val="both"/>
        <w:rPr/>
      </w:pPr>
      <w:bookmarkStart w:colFirst="0" w:colLast="0" w:name="_na86lr51tvk4" w:id="2"/>
      <w:bookmarkEnd w:id="2"/>
      <w:r w:rsidDel="00000000" w:rsidR="00000000" w:rsidRPr="00000000">
        <w:rPr>
          <w:rtl w:val="0"/>
        </w:rPr>
        <w:t xml:space="preserve">Datasets</w:t>
      </w:r>
    </w:p>
    <w:p w:rsidR="00000000" w:rsidDel="00000000" w:rsidP="00000000" w:rsidRDefault="00000000" w:rsidRPr="00000000" w14:paraId="00000006">
      <w:pPr>
        <w:spacing w:line="360" w:lineRule="auto"/>
        <w:jc w:val="both"/>
        <w:rPr/>
      </w:pPr>
      <w:r w:rsidDel="00000000" w:rsidR="00000000" w:rsidRPr="00000000">
        <w:rPr>
          <w:rtl w:val="0"/>
        </w:rPr>
        <w:t xml:space="preserve">The five datasets selected for this study were the </w:t>
      </w:r>
      <w:r w:rsidDel="00000000" w:rsidR="00000000" w:rsidRPr="00000000">
        <w:rPr>
          <w:b w:val="1"/>
          <w:rtl w:val="0"/>
        </w:rPr>
        <w:t xml:space="preserve">Divorce Predictors Dataset, Titanic Dataset, Heart Disease Cleveland Dataset, Breast Cancer Wisconsin Dataset, and </w:t>
      </w:r>
      <w:r w:rsidDel="00000000" w:rsidR="00000000" w:rsidRPr="00000000">
        <w:rPr>
          <w:b w:val="1"/>
          <w:rtl w:val="0"/>
        </w:rPr>
        <w:t xml:space="preserve">Qualitative Bankruptcy</w:t>
      </w:r>
      <w:r w:rsidDel="00000000" w:rsidR="00000000" w:rsidRPr="00000000">
        <w:rPr>
          <w:b w:val="1"/>
          <w:rtl w:val="0"/>
        </w:rPr>
        <w:t xml:space="preserve"> Dataset.</w:t>
      </w:r>
      <w:r w:rsidDel="00000000" w:rsidR="00000000" w:rsidRPr="00000000">
        <w:rPr>
          <w:rtl w:val="0"/>
        </w:rPr>
        <w:t xml:space="preserve"> These datasets were chosen due to their varying characteristics and complexity.</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Subtitle"/>
        <w:jc w:val="both"/>
        <w:rPr/>
      </w:pPr>
      <w:bookmarkStart w:colFirst="0" w:colLast="0" w:name="_nhsofrayp2u2" w:id="3"/>
      <w:bookmarkEnd w:id="3"/>
      <w:r w:rsidDel="00000000" w:rsidR="00000000" w:rsidRPr="00000000">
        <w:br w:type="page"/>
      </w:r>
      <w:r w:rsidDel="00000000" w:rsidR="00000000" w:rsidRPr="00000000">
        <w:rPr>
          <w:rtl w:val="0"/>
        </w:rPr>
      </w:r>
    </w:p>
    <w:p w:rsidR="00000000" w:rsidDel="00000000" w:rsidP="00000000" w:rsidRDefault="00000000" w:rsidRPr="00000000" w14:paraId="00000009">
      <w:pPr>
        <w:pStyle w:val="Subtitle"/>
        <w:jc w:val="both"/>
        <w:rPr/>
      </w:pPr>
      <w:bookmarkStart w:colFirst="0" w:colLast="0" w:name="_xkl6jqojgbaw" w:id="4"/>
      <w:bookmarkEnd w:id="4"/>
      <w:r w:rsidDel="00000000" w:rsidR="00000000" w:rsidRPr="00000000">
        <w:rPr>
          <w:rtl w:val="0"/>
        </w:rPr>
        <w:t xml:space="preserve">Results -</w:t>
      </w:r>
    </w:p>
    <w:tbl>
      <w:tblPr>
        <w:tblStyle w:val="Table1"/>
        <w:tblW w:w="9015.0" w:type="dxa"/>
        <w:jc w:val="left"/>
        <w:tblLayout w:type="fixed"/>
        <w:tblLook w:val="0600"/>
      </w:tblPr>
      <w:tblGrid>
        <w:gridCol w:w="1695"/>
        <w:gridCol w:w="1950"/>
        <w:gridCol w:w="975"/>
        <w:gridCol w:w="915"/>
        <w:gridCol w:w="945"/>
        <w:gridCol w:w="885"/>
        <w:gridCol w:w="765"/>
        <w:gridCol w:w="885"/>
        <w:tblGridChange w:id="0">
          <w:tblGrid>
            <w:gridCol w:w="1695"/>
            <w:gridCol w:w="1950"/>
            <w:gridCol w:w="975"/>
            <w:gridCol w:w="915"/>
            <w:gridCol w:w="945"/>
            <w:gridCol w:w="885"/>
            <w:gridCol w:w="765"/>
            <w:gridCol w:w="885"/>
          </w:tblGrid>
        </w:tblGridChange>
      </w:tblGrid>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A">
            <w:pPr>
              <w:widowControl w:val="0"/>
              <w:jc w:val="both"/>
              <w:rPr>
                <w:sz w:val="18"/>
                <w:szCs w:val="18"/>
              </w:rPr>
            </w:pPr>
            <w:r w:rsidDel="00000000" w:rsidR="00000000" w:rsidRPr="00000000">
              <w:rPr>
                <w:b w:val="1"/>
                <w:sz w:val="18"/>
                <w:szCs w:val="18"/>
                <w:rtl w:val="0"/>
              </w:rPr>
              <w:t xml:space="preserve">Dataset</w:t>
            </w:r>
            <w:r w:rsidDel="00000000" w:rsidR="00000000" w:rsidRPr="00000000">
              <w:rPr>
                <w:rtl w:val="0"/>
              </w:rPr>
            </w:r>
          </w:p>
        </w:tc>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B">
            <w:pPr>
              <w:widowControl w:val="0"/>
              <w:jc w:val="both"/>
              <w:rPr>
                <w:sz w:val="18"/>
                <w:szCs w:val="18"/>
              </w:rPr>
            </w:pPr>
            <w:r w:rsidDel="00000000" w:rsidR="00000000" w:rsidRPr="00000000">
              <w:rPr>
                <w:b w:val="1"/>
                <w:sz w:val="18"/>
                <w:szCs w:val="18"/>
                <w:rtl w:val="0"/>
              </w:rPr>
              <w:t xml:space="preserve">Method</w:t>
            </w:r>
            <w:r w:rsidDel="00000000" w:rsidR="00000000" w:rsidRPr="00000000">
              <w:rPr>
                <w:rtl w:val="0"/>
              </w:rPr>
            </w:r>
          </w:p>
        </w:tc>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C">
            <w:pPr>
              <w:widowControl w:val="0"/>
              <w:jc w:val="both"/>
              <w:rPr>
                <w:sz w:val="18"/>
                <w:szCs w:val="18"/>
              </w:rPr>
            </w:pPr>
            <w:r w:rsidDel="00000000" w:rsidR="00000000" w:rsidRPr="00000000">
              <w:rPr>
                <w:b w:val="1"/>
                <w:sz w:val="18"/>
                <w:szCs w:val="18"/>
                <w:rtl w:val="0"/>
              </w:rPr>
              <w:t xml:space="preserve">Accuracy</w:t>
            </w:r>
            <w:r w:rsidDel="00000000" w:rsidR="00000000" w:rsidRPr="00000000">
              <w:rPr>
                <w:rtl w:val="0"/>
              </w:rPr>
            </w:r>
          </w:p>
        </w:tc>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D">
            <w:pPr>
              <w:widowControl w:val="0"/>
              <w:jc w:val="both"/>
              <w:rPr>
                <w:sz w:val="18"/>
                <w:szCs w:val="18"/>
              </w:rPr>
            </w:pPr>
            <w:r w:rsidDel="00000000" w:rsidR="00000000" w:rsidRPr="00000000">
              <w:rPr>
                <w:b w:val="1"/>
                <w:sz w:val="18"/>
                <w:szCs w:val="18"/>
                <w:rtl w:val="0"/>
              </w:rPr>
              <w:t xml:space="preserve">F1-score</w:t>
            </w:r>
            <w:r w:rsidDel="00000000" w:rsidR="00000000" w:rsidRPr="00000000">
              <w:rPr>
                <w:rtl w:val="0"/>
              </w:rPr>
            </w:r>
          </w:p>
        </w:tc>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E">
            <w:pPr>
              <w:widowControl w:val="0"/>
              <w:jc w:val="both"/>
              <w:rPr>
                <w:sz w:val="18"/>
                <w:szCs w:val="18"/>
              </w:rPr>
            </w:pPr>
            <w:r w:rsidDel="00000000" w:rsidR="00000000" w:rsidRPr="00000000">
              <w:rPr>
                <w:b w:val="1"/>
                <w:sz w:val="18"/>
                <w:szCs w:val="18"/>
                <w:rtl w:val="0"/>
              </w:rPr>
              <w:t xml:space="preserve">Precision</w:t>
            </w:r>
            <w:r w:rsidDel="00000000" w:rsidR="00000000" w:rsidRPr="00000000">
              <w:rPr>
                <w:rtl w:val="0"/>
              </w:rPr>
            </w:r>
          </w:p>
        </w:tc>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F">
            <w:pPr>
              <w:widowControl w:val="0"/>
              <w:jc w:val="both"/>
              <w:rPr>
                <w:sz w:val="18"/>
                <w:szCs w:val="18"/>
              </w:rPr>
            </w:pPr>
            <w:r w:rsidDel="00000000" w:rsidR="00000000" w:rsidRPr="00000000">
              <w:rPr>
                <w:b w:val="1"/>
                <w:sz w:val="18"/>
                <w:szCs w:val="18"/>
                <w:rtl w:val="0"/>
              </w:rPr>
              <w:t xml:space="preserve">Recall</w:t>
            </w:r>
            <w:r w:rsidDel="00000000" w:rsidR="00000000" w:rsidRPr="00000000">
              <w:rPr>
                <w:rtl w:val="0"/>
              </w:rPr>
            </w:r>
          </w:p>
        </w:tc>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0">
            <w:pPr>
              <w:widowControl w:val="0"/>
              <w:jc w:val="both"/>
              <w:rPr>
                <w:sz w:val="18"/>
                <w:szCs w:val="18"/>
              </w:rPr>
            </w:pPr>
            <w:r w:rsidDel="00000000" w:rsidR="00000000" w:rsidRPr="00000000">
              <w:rPr>
                <w:b w:val="1"/>
                <w:sz w:val="18"/>
                <w:szCs w:val="18"/>
                <w:rtl w:val="0"/>
              </w:rPr>
              <w:t xml:space="preserve">ROC AUC</w:t>
            </w:r>
            <w:r w:rsidDel="00000000" w:rsidR="00000000" w:rsidRPr="00000000">
              <w:rPr>
                <w:rtl w:val="0"/>
              </w:rPr>
            </w:r>
          </w:p>
        </w:tc>
        <w:tc>
          <w:tcPr>
            <w:tcBorders>
              <w:top w:color="999999" w:space="0" w:sz="5" w:val="single"/>
              <w:left w:color="999999" w:space="0" w:sz="5" w:val="single"/>
              <w:bottom w:color="999999" w:space="0" w:sz="5" w:val="single"/>
              <w:right w:color="999999"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1">
            <w:pPr>
              <w:widowControl w:val="0"/>
              <w:jc w:val="both"/>
              <w:rPr>
                <w:sz w:val="18"/>
                <w:szCs w:val="18"/>
              </w:rPr>
            </w:pPr>
            <w:r w:rsidDel="00000000" w:rsidR="00000000" w:rsidRPr="00000000">
              <w:rPr>
                <w:b w:val="1"/>
                <w:sz w:val="18"/>
                <w:szCs w:val="18"/>
                <w:rtl w:val="0"/>
              </w:rPr>
              <w:t xml:space="preserve">fit time (ms)</w:t>
            </w:r>
            <w:r w:rsidDel="00000000" w:rsidR="00000000" w:rsidRPr="00000000">
              <w:rPr>
                <w:rtl w:val="0"/>
              </w:rPr>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2">
            <w:pPr>
              <w:widowControl w:val="0"/>
              <w:rPr>
                <w:sz w:val="18"/>
                <w:szCs w:val="18"/>
              </w:rPr>
            </w:pPr>
            <w:r w:rsidDel="00000000" w:rsidR="00000000" w:rsidRPr="00000000">
              <w:rPr>
                <w:sz w:val="18"/>
                <w:szCs w:val="18"/>
                <w:rtl w:val="0"/>
              </w:rPr>
              <w:t xml:space="preserve">Breast Cancer Wisconsin</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3">
            <w:pPr>
              <w:widowControl w:val="0"/>
              <w:jc w:val="both"/>
              <w:rPr>
                <w:sz w:val="18"/>
                <w:szCs w:val="18"/>
              </w:rPr>
            </w:pPr>
            <w:r w:rsidDel="00000000" w:rsidR="00000000" w:rsidRPr="00000000">
              <w:rPr>
                <w:sz w:val="18"/>
                <w:szCs w:val="18"/>
                <w:rtl w:val="0"/>
              </w:rPr>
              <w:t xml:space="preserve">MyID3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4">
            <w:pPr>
              <w:widowControl w:val="0"/>
              <w:jc w:val="both"/>
              <w:rPr>
                <w:sz w:val="18"/>
                <w:szCs w:val="18"/>
              </w:rPr>
            </w:pPr>
            <w:r w:rsidDel="00000000" w:rsidR="00000000" w:rsidRPr="00000000">
              <w:rPr>
                <w:sz w:val="18"/>
                <w:szCs w:val="18"/>
                <w:rtl w:val="0"/>
              </w:rPr>
              <w:t xml:space="preserve">0.752</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5">
            <w:pPr>
              <w:widowControl w:val="0"/>
              <w:jc w:val="both"/>
              <w:rPr>
                <w:sz w:val="18"/>
                <w:szCs w:val="18"/>
              </w:rPr>
            </w:pPr>
            <w:r w:rsidDel="00000000" w:rsidR="00000000" w:rsidRPr="00000000">
              <w:rPr>
                <w:sz w:val="18"/>
                <w:szCs w:val="18"/>
                <w:rtl w:val="0"/>
              </w:rPr>
              <w:t xml:space="preserve">0.592</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6">
            <w:pPr>
              <w:widowControl w:val="0"/>
              <w:jc w:val="both"/>
              <w:rPr>
                <w:sz w:val="18"/>
                <w:szCs w:val="18"/>
              </w:rPr>
            </w:pPr>
            <w:r w:rsidDel="00000000" w:rsidR="00000000" w:rsidRPr="00000000">
              <w:rPr>
                <w:sz w:val="18"/>
                <w:szCs w:val="18"/>
                <w:rtl w:val="0"/>
              </w:rPr>
              <w:t xml:space="preserve">0.790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7">
            <w:pPr>
              <w:widowControl w:val="0"/>
              <w:jc w:val="both"/>
              <w:rPr>
                <w:sz w:val="18"/>
                <w:szCs w:val="18"/>
              </w:rPr>
            </w:pPr>
            <w:r w:rsidDel="00000000" w:rsidR="00000000" w:rsidRPr="00000000">
              <w:rPr>
                <w:sz w:val="18"/>
                <w:szCs w:val="18"/>
                <w:rtl w:val="0"/>
              </w:rPr>
              <w:t xml:space="preserve">0.494</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8">
            <w:pPr>
              <w:widowControl w:val="0"/>
              <w:jc w:val="both"/>
              <w:rPr>
                <w:sz w:val="18"/>
                <w:szCs w:val="18"/>
              </w:rPr>
            </w:pPr>
            <w:r w:rsidDel="00000000" w:rsidR="00000000" w:rsidRPr="00000000">
              <w:rPr>
                <w:sz w:val="18"/>
                <w:szCs w:val="18"/>
                <w:rtl w:val="0"/>
              </w:rPr>
              <w:t xml:space="preserve">0.699</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9">
            <w:pPr>
              <w:widowControl w:val="0"/>
              <w:jc w:val="both"/>
              <w:rPr>
                <w:sz w:val="18"/>
                <w:szCs w:val="18"/>
              </w:rPr>
            </w:pPr>
            <w:r w:rsidDel="00000000" w:rsidR="00000000" w:rsidRPr="00000000">
              <w:rPr>
                <w:sz w:val="18"/>
                <w:szCs w:val="18"/>
                <w:rtl w:val="0"/>
              </w:rPr>
              <w:t xml:space="preserve">1712</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A">
            <w:pPr>
              <w:widowControl w:val="0"/>
              <w:rPr>
                <w:sz w:val="18"/>
                <w:szCs w:val="18"/>
              </w:rPr>
            </w:pPr>
            <w:r w:rsidDel="00000000" w:rsidR="00000000" w:rsidRPr="00000000">
              <w:rPr>
                <w:sz w:val="18"/>
                <w:szCs w:val="18"/>
                <w:rtl w:val="0"/>
              </w:rPr>
              <w:t xml:space="preserve">Breast Cancer Wisconsin</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B">
            <w:pPr>
              <w:widowControl w:val="0"/>
              <w:jc w:val="both"/>
              <w:rPr>
                <w:sz w:val="18"/>
                <w:szCs w:val="18"/>
              </w:rPr>
            </w:pPr>
            <w:r w:rsidDel="00000000" w:rsidR="00000000" w:rsidRPr="00000000">
              <w:rPr>
                <w:sz w:val="18"/>
                <w:szCs w:val="18"/>
                <w:rtl w:val="0"/>
              </w:rPr>
              <w:t xml:space="preserve">DecisionTreeClassifier</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C">
            <w:pPr>
              <w:widowControl w:val="0"/>
              <w:jc w:val="both"/>
              <w:rPr>
                <w:sz w:val="18"/>
                <w:szCs w:val="18"/>
              </w:rPr>
            </w:pPr>
            <w:r w:rsidDel="00000000" w:rsidR="00000000" w:rsidRPr="00000000">
              <w:rPr>
                <w:sz w:val="18"/>
                <w:szCs w:val="18"/>
                <w:rtl w:val="0"/>
              </w:rPr>
              <w:t xml:space="preserve">0.740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D">
            <w:pPr>
              <w:widowControl w:val="0"/>
              <w:jc w:val="both"/>
              <w:rPr>
                <w:sz w:val="18"/>
                <w:szCs w:val="18"/>
              </w:rPr>
            </w:pPr>
            <w:r w:rsidDel="00000000" w:rsidR="00000000" w:rsidRPr="00000000">
              <w:rPr>
                <w:sz w:val="18"/>
                <w:szCs w:val="18"/>
                <w:rtl w:val="0"/>
              </w:rPr>
              <w:t xml:space="preserve">0.560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E">
            <w:pPr>
              <w:widowControl w:val="0"/>
              <w:jc w:val="both"/>
              <w:rPr>
                <w:sz w:val="18"/>
                <w:szCs w:val="18"/>
              </w:rPr>
            </w:pPr>
            <w:r w:rsidDel="00000000" w:rsidR="00000000" w:rsidRPr="00000000">
              <w:rPr>
                <w:sz w:val="18"/>
                <w:szCs w:val="18"/>
                <w:rtl w:val="0"/>
              </w:rPr>
              <w:t xml:space="preserve">0.780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F">
            <w:pPr>
              <w:widowControl w:val="0"/>
              <w:jc w:val="both"/>
              <w:rPr>
                <w:sz w:val="18"/>
                <w:szCs w:val="18"/>
              </w:rPr>
            </w:pPr>
            <w:r w:rsidDel="00000000" w:rsidR="00000000" w:rsidRPr="00000000">
              <w:rPr>
                <w:sz w:val="18"/>
                <w:szCs w:val="18"/>
                <w:rtl w:val="0"/>
              </w:rPr>
              <w:t xml:space="preserve">0.451</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0">
            <w:pPr>
              <w:widowControl w:val="0"/>
              <w:jc w:val="both"/>
              <w:rPr>
                <w:sz w:val="18"/>
                <w:szCs w:val="18"/>
              </w:rPr>
            </w:pPr>
            <w:r w:rsidDel="00000000" w:rsidR="00000000" w:rsidRPr="00000000">
              <w:rPr>
                <w:sz w:val="18"/>
                <w:szCs w:val="18"/>
                <w:rtl w:val="0"/>
              </w:rPr>
              <w:t xml:space="preserve">0.683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1">
            <w:pPr>
              <w:widowControl w:val="0"/>
              <w:jc w:val="both"/>
              <w:rPr>
                <w:sz w:val="18"/>
                <w:szCs w:val="18"/>
              </w:rPr>
            </w:pPr>
            <w:r w:rsidDel="00000000" w:rsidR="00000000" w:rsidRPr="00000000">
              <w:rPr>
                <w:sz w:val="18"/>
                <w:szCs w:val="18"/>
                <w:rtl w:val="0"/>
              </w:rPr>
              <w:t xml:space="preserve">60</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2">
            <w:pPr>
              <w:widowControl w:val="0"/>
              <w:rPr>
                <w:sz w:val="18"/>
                <w:szCs w:val="18"/>
              </w:rPr>
            </w:pPr>
            <w:r w:rsidDel="00000000" w:rsidR="00000000" w:rsidRPr="00000000">
              <w:rPr>
                <w:sz w:val="18"/>
                <w:szCs w:val="18"/>
                <w:rtl w:val="0"/>
              </w:rPr>
              <w:t xml:space="preserve">Breast Cancer Wisconsin</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3">
            <w:pPr>
              <w:widowControl w:val="0"/>
              <w:jc w:val="both"/>
              <w:rPr>
                <w:sz w:val="18"/>
                <w:szCs w:val="18"/>
              </w:rPr>
            </w:pPr>
            <w:r w:rsidDel="00000000" w:rsidR="00000000" w:rsidRPr="00000000">
              <w:rPr>
                <w:sz w:val="18"/>
                <w:szCs w:val="18"/>
                <w:rtl w:val="0"/>
              </w:rPr>
              <w:t xml:space="preserve">MyBaggingID3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4">
            <w:pPr>
              <w:widowControl w:val="0"/>
              <w:jc w:val="both"/>
              <w:rPr>
                <w:sz w:val="18"/>
                <w:szCs w:val="18"/>
              </w:rPr>
            </w:pPr>
            <w:r w:rsidDel="00000000" w:rsidR="00000000" w:rsidRPr="00000000">
              <w:rPr>
                <w:sz w:val="18"/>
                <w:szCs w:val="18"/>
                <w:rtl w:val="0"/>
              </w:rPr>
              <w:t xml:space="preserve">0.373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5">
            <w:pPr>
              <w:widowControl w:val="0"/>
              <w:jc w:val="both"/>
              <w:rPr>
                <w:sz w:val="18"/>
                <w:szCs w:val="18"/>
              </w:rPr>
            </w:pPr>
            <w:r w:rsidDel="00000000" w:rsidR="00000000" w:rsidRPr="00000000">
              <w:rPr>
                <w:sz w:val="18"/>
                <w:szCs w:val="18"/>
                <w:rtl w:val="0"/>
              </w:rPr>
              <w:t xml:space="preserve">0.542</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6">
            <w:pPr>
              <w:widowControl w:val="0"/>
              <w:jc w:val="both"/>
              <w:rPr>
                <w:sz w:val="18"/>
                <w:szCs w:val="18"/>
              </w:rPr>
            </w:pPr>
            <w:r w:rsidDel="00000000" w:rsidR="00000000" w:rsidRPr="00000000">
              <w:rPr>
                <w:sz w:val="18"/>
                <w:szCs w:val="18"/>
                <w:rtl w:val="0"/>
              </w:rPr>
              <w:t xml:space="preserve">0.373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7">
            <w:pPr>
              <w:widowControl w:val="0"/>
              <w:jc w:val="both"/>
              <w:rPr>
                <w:sz w:val="18"/>
                <w:szCs w:val="18"/>
              </w:rPr>
            </w:pPr>
            <w:r w:rsidDel="00000000" w:rsidR="00000000" w:rsidRPr="00000000">
              <w:rPr>
                <w:sz w:val="18"/>
                <w:szCs w:val="18"/>
                <w:rtl w:val="0"/>
              </w:rPr>
              <w:t xml:space="preserve">1.000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8">
            <w:pPr>
              <w:widowControl w:val="0"/>
              <w:jc w:val="both"/>
              <w:rPr>
                <w:sz w:val="18"/>
                <w:szCs w:val="18"/>
              </w:rPr>
            </w:pPr>
            <w:r w:rsidDel="00000000" w:rsidR="00000000" w:rsidRPr="00000000">
              <w:rPr>
                <w:sz w:val="18"/>
                <w:szCs w:val="18"/>
                <w:rtl w:val="0"/>
              </w:rPr>
              <w:t xml:space="preserve">0.500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9">
            <w:pPr>
              <w:widowControl w:val="0"/>
              <w:jc w:val="both"/>
              <w:rPr>
                <w:sz w:val="18"/>
                <w:szCs w:val="18"/>
              </w:rPr>
            </w:pPr>
            <w:r w:rsidDel="00000000" w:rsidR="00000000" w:rsidRPr="00000000">
              <w:rPr>
                <w:sz w:val="18"/>
                <w:szCs w:val="18"/>
                <w:rtl w:val="0"/>
              </w:rPr>
              <w:t xml:space="preserve">237168</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A">
            <w:pPr>
              <w:widowControl w:val="0"/>
              <w:rPr>
                <w:sz w:val="18"/>
                <w:szCs w:val="18"/>
              </w:rPr>
            </w:pPr>
            <w:r w:rsidDel="00000000" w:rsidR="00000000" w:rsidRPr="00000000">
              <w:rPr>
                <w:sz w:val="18"/>
                <w:szCs w:val="18"/>
                <w:rtl w:val="0"/>
              </w:rPr>
              <w:t xml:space="preserve">Breast Cancer Wisconsin</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B">
            <w:pPr>
              <w:widowControl w:val="0"/>
              <w:jc w:val="both"/>
              <w:rPr>
                <w:sz w:val="18"/>
                <w:szCs w:val="18"/>
              </w:rPr>
            </w:pPr>
            <w:r w:rsidDel="00000000" w:rsidR="00000000" w:rsidRPr="00000000">
              <w:rPr>
                <w:sz w:val="18"/>
                <w:szCs w:val="18"/>
                <w:rtl w:val="0"/>
              </w:rPr>
              <w:t xml:space="preserve">BaggingClassifier</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C">
            <w:pPr>
              <w:widowControl w:val="0"/>
              <w:jc w:val="both"/>
              <w:rPr>
                <w:sz w:val="18"/>
                <w:szCs w:val="18"/>
              </w:rPr>
            </w:pPr>
            <w:r w:rsidDel="00000000" w:rsidR="00000000" w:rsidRPr="00000000">
              <w:rPr>
                <w:sz w:val="18"/>
                <w:szCs w:val="18"/>
                <w:rtl w:val="0"/>
              </w:rPr>
              <w:t xml:space="preserve">0.750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D">
            <w:pPr>
              <w:widowControl w:val="0"/>
              <w:jc w:val="both"/>
              <w:rPr>
                <w:sz w:val="18"/>
                <w:szCs w:val="18"/>
              </w:rPr>
            </w:pPr>
            <w:r w:rsidDel="00000000" w:rsidR="00000000" w:rsidRPr="00000000">
              <w:rPr>
                <w:sz w:val="18"/>
                <w:szCs w:val="18"/>
                <w:rtl w:val="0"/>
              </w:rPr>
              <w:t xml:space="preserve">0.589</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E">
            <w:pPr>
              <w:widowControl w:val="0"/>
              <w:jc w:val="both"/>
              <w:rPr>
                <w:sz w:val="18"/>
                <w:szCs w:val="18"/>
              </w:rPr>
            </w:pPr>
            <w:r w:rsidDel="00000000" w:rsidR="00000000" w:rsidRPr="00000000">
              <w:rPr>
                <w:sz w:val="18"/>
                <w:szCs w:val="18"/>
                <w:rtl w:val="0"/>
              </w:rPr>
              <w:t xml:space="preserve">0.777</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F">
            <w:pPr>
              <w:widowControl w:val="0"/>
              <w:jc w:val="both"/>
              <w:rPr>
                <w:sz w:val="18"/>
                <w:szCs w:val="18"/>
              </w:rPr>
            </w:pPr>
            <w:r w:rsidDel="00000000" w:rsidR="00000000" w:rsidRPr="00000000">
              <w:rPr>
                <w:sz w:val="18"/>
                <w:szCs w:val="18"/>
                <w:rtl w:val="0"/>
              </w:rPr>
              <w:t xml:space="preserve">0.491</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0">
            <w:pPr>
              <w:widowControl w:val="0"/>
              <w:jc w:val="both"/>
              <w:rPr>
                <w:sz w:val="18"/>
                <w:szCs w:val="18"/>
              </w:rPr>
            </w:pPr>
            <w:r w:rsidDel="00000000" w:rsidR="00000000" w:rsidRPr="00000000">
              <w:rPr>
                <w:sz w:val="18"/>
                <w:szCs w:val="18"/>
                <w:rtl w:val="0"/>
              </w:rPr>
              <w:t xml:space="preserve">0.700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1">
            <w:pPr>
              <w:widowControl w:val="0"/>
              <w:jc w:val="both"/>
              <w:rPr>
                <w:sz w:val="18"/>
                <w:szCs w:val="18"/>
              </w:rPr>
            </w:pPr>
            <w:r w:rsidDel="00000000" w:rsidR="00000000" w:rsidRPr="00000000">
              <w:rPr>
                <w:sz w:val="18"/>
                <w:szCs w:val="18"/>
                <w:rtl w:val="0"/>
              </w:rPr>
              <w:t xml:space="preserve">2347</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2">
            <w:pPr>
              <w:widowControl w:val="0"/>
              <w:rPr>
                <w:sz w:val="18"/>
                <w:szCs w:val="18"/>
              </w:rPr>
            </w:pPr>
            <w:r w:rsidDel="00000000" w:rsidR="00000000" w:rsidRPr="00000000">
              <w:rPr>
                <w:sz w:val="18"/>
                <w:szCs w:val="18"/>
                <w:rtl w:val="0"/>
              </w:rPr>
              <w:t xml:space="preserve">Divorce Predictors</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3">
            <w:pPr>
              <w:widowControl w:val="0"/>
              <w:jc w:val="both"/>
              <w:rPr>
                <w:sz w:val="18"/>
                <w:szCs w:val="18"/>
              </w:rPr>
            </w:pPr>
            <w:r w:rsidDel="00000000" w:rsidR="00000000" w:rsidRPr="00000000">
              <w:rPr>
                <w:sz w:val="18"/>
                <w:szCs w:val="18"/>
                <w:rtl w:val="0"/>
              </w:rPr>
              <w:t xml:space="preserve">MyID3</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4">
            <w:pPr>
              <w:widowControl w:val="0"/>
              <w:jc w:val="both"/>
              <w:rPr>
                <w:sz w:val="18"/>
                <w:szCs w:val="18"/>
              </w:rPr>
            </w:pPr>
            <w:r w:rsidDel="00000000" w:rsidR="00000000" w:rsidRPr="00000000">
              <w:rPr>
                <w:sz w:val="18"/>
                <w:szCs w:val="18"/>
                <w:rtl w:val="0"/>
              </w:rPr>
              <w:t xml:space="preserve">0.969</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5">
            <w:pPr>
              <w:widowControl w:val="0"/>
              <w:jc w:val="both"/>
              <w:rPr>
                <w:sz w:val="18"/>
                <w:szCs w:val="18"/>
              </w:rPr>
            </w:pPr>
            <w:r w:rsidDel="00000000" w:rsidR="00000000" w:rsidRPr="00000000">
              <w:rPr>
                <w:sz w:val="18"/>
                <w:szCs w:val="18"/>
                <w:rtl w:val="0"/>
              </w:rPr>
              <w:t xml:space="preserve">0.968</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6">
            <w:pPr>
              <w:widowControl w:val="0"/>
              <w:jc w:val="both"/>
              <w:rPr>
                <w:sz w:val="18"/>
                <w:szCs w:val="18"/>
              </w:rPr>
            </w:pPr>
            <w:r w:rsidDel="00000000" w:rsidR="00000000" w:rsidRPr="00000000">
              <w:rPr>
                <w:sz w:val="18"/>
                <w:szCs w:val="18"/>
                <w:rtl w:val="0"/>
              </w:rPr>
              <w:t xml:space="preserve">0.976</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7">
            <w:pPr>
              <w:widowControl w:val="0"/>
              <w:jc w:val="both"/>
              <w:rPr>
                <w:sz w:val="18"/>
                <w:szCs w:val="18"/>
              </w:rPr>
            </w:pPr>
            <w:r w:rsidDel="00000000" w:rsidR="00000000" w:rsidRPr="00000000">
              <w:rPr>
                <w:sz w:val="18"/>
                <w:szCs w:val="18"/>
                <w:rtl w:val="0"/>
              </w:rPr>
              <w:t xml:space="preserve">0.961</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8">
            <w:pPr>
              <w:widowControl w:val="0"/>
              <w:jc w:val="both"/>
              <w:rPr>
                <w:sz w:val="18"/>
                <w:szCs w:val="18"/>
              </w:rPr>
            </w:pPr>
            <w:r w:rsidDel="00000000" w:rsidR="00000000" w:rsidRPr="00000000">
              <w:rPr>
                <w:sz w:val="18"/>
                <w:szCs w:val="18"/>
                <w:rtl w:val="0"/>
              </w:rPr>
              <w:t xml:space="preserve">0.969</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9">
            <w:pPr>
              <w:widowControl w:val="0"/>
              <w:jc w:val="both"/>
              <w:rPr>
                <w:sz w:val="18"/>
                <w:szCs w:val="18"/>
              </w:rPr>
            </w:pPr>
            <w:r w:rsidDel="00000000" w:rsidR="00000000" w:rsidRPr="00000000">
              <w:rPr>
                <w:sz w:val="18"/>
                <w:szCs w:val="18"/>
                <w:rtl w:val="0"/>
              </w:rPr>
              <w:t xml:space="preserve">277</w:t>
            </w:r>
          </w:p>
        </w:tc>
      </w:tr>
      <w:tr>
        <w:trPr>
          <w:cantSplit w:val="0"/>
          <w:trHeight w:val="343.0297851562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A">
            <w:pPr>
              <w:widowControl w:val="0"/>
              <w:rPr>
                <w:sz w:val="18"/>
                <w:szCs w:val="18"/>
              </w:rPr>
            </w:pPr>
            <w:r w:rsidDel="00000000" w:rsidR="00000000" w:rsidRPr="00000000">
              <w:rPr>
                <w:sz w:val="18"/>
                <w:szCs w:val="18"/>
                <w:rtl w:val="0"/>
              </w:rPr>
              <w:t xml:space="preserve">Divorce Predictors</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B">
            <w:pPr>
              <w:widowControl w:val="0"/>
              <w:jc w:val="both"/>
              <w:rPr>
                <w:sz w:val="18"/>
                <w:szCs w:val="18"/>
              </w:rPr>
            </w:pPr>
            <w:r w:rsidDel="00000000" w:rsidR="00000000" w:rsidRPr="00000000">
              <w:rPr>
                <w:sz w:val="18"/>
                <w:szCs w:val="18"/>
                <w:rtl w:val="0"/>
              </w:rPr>
              <w:t xml:space="preserve">DecisionTreeClassifier</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C">
            <w:pPr>
              <w:widowControl w:val="0"/>
              <w:jc w:val="both"/>
              <w:rPr>
                <w:sz w:val="18"/>
                <w:szCs w:val="18"/>
              </w:rPr>
            </w:pPr>
            <w:r w:rsidDel="00000000" w:rsidR="00000000" w:rsidRPr="00000000">
              <w:rPr>
                <w:sz w:val="18"/>
                <w:szCs w:val="18"/>
                <w:rtl w:val="0"/>
              </w:rPr>
              <w:t xml:space="preserve">0.971</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D">
            <w:pPr>
              <w:widowControl w:val="0"/>
              <w:jc w:val="both"/>
              <w:rPr>
                <w:sz w:val="18"/>
                <w:szCs w:val="18"/>
              </w:rPr>
            </w:pPr>
            <w:r w:rsidDel="00000000" w:rsidR="00000000" w:rsidRPr="00000000">
              <w:rPr>
                <w:sz w:val="18"/>
                <w:szCs w:val="18"/>
                <w:rtl w:val="0"/>
              </w:rPr>
              <w:t xml:space="preserve">0.968</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E">
            <w:pPr>
              <w:widowControl w:val="0"/>
              <w:jc w:val="both"/>
              <w:rPr>
                <w:sz w:val="18"/>
                <w:szCs w:val="18"/>
              </w:rPr>
            </w:pPr>
            <w:r w:rsidDel="00000000" w:rsidR="00000000" w:rsidRPr="00000000">
              <w:rPr>
                <w:sz w:val="18"/>
                <w:szCs w:val="18"/>
                <w:rtl w:val="0"/>
              </w:rPr>
              <w:t xml:space="preserve">0.971</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F">
            <w:pPr>
              <w:widowControl w:val="0"/>
              <w:jc w:val="both"/>
              <w:rPr>
                <w:sz w:val="18"/>
                <w:szCs w:val="18"/>
              </w:rPr>
            </w:pPr>
            <w:r w:rsidDel="00000000" w:rsidR="00000000" w:rsidRPr="00000000">
              <w:rPr>
                <w:sz w:val="18"/>
                <w:szCs w:val="18"/>
                <w:rtl w:val="0"/>
              </w:rPr>
              <w:t xml:space="preserve">0.966</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0">
            <w:pPr>
              <w:widowControl w:val="0"/>
              <w:jc w:val="both"/>
              <w:rPr>
                <w:sz w:val="18"/>
                <w:szCs w:val="18"/>
              </w:rPr>
            </w:pPr>
            <w:r w:rsidDel="00000000" w:rsidR="00000000" w:rsidRPr="00000000">
              <w:rPr>
                <w:sz w:val="18"/>
                <w:szCs w:val="18"/>
                <w:rtl w:val="0"/>
              </w:rPr>
              <w:t xml:space="preserve">0.970</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1">
            <w:pPr>
              <w:widowControl w:val="0"/>
              <w:jc w:val="both"/>
              <w:rPr>
                <w:sz w:val="18"/>
                <w:szCs w:val="18"/>
              </w:rPr>
            </w:pPr>
            <w:r w:rsidDel="00000000" w:rsidR="00000000" w:rsidRPr="00000000">
              <w:rPr>
                <w:sz w:val="18"/>
                <w:szCs w:val="18"/>
                <w:rtl w:val="0"/>
              </w:rPr>
              <w:t xml:space="preserve">33</w:t>
            </w:r>
          </w:p>
        </w:tc>
      </w:tr>
      <w:tr>
        <w:trPr>
          <w:cantSplit w:val="0"/>
          <w:trHeight w:val="365.5297851562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2">
            <w:pPr>
              <w:widowControl w:val="0"/>
              <w:rPr>
                <w:sz w:val="18"/>
                <w:szCs w:val="18"/>
              </w:rPr>
            </w:pPr>
            <w:r w:rsidDel="00000000" w:rsidR="00000000" w:rsidRPr="00000000">
              <w:rPr>
                <w:sz w:val="18"/>
                <w:szCs w:val="18"/>
                <w:rtl w:val="0"/>
              </w:rPr>
              <w:t xml:space="preserve">Divorce Predictors</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3">
            <w:pPr>
              <w:widowControl w:val="0"/>
              <w:jc w:val="both"/>
              <w:rPr>
                <w:sz w:val="18"/>
                <w:szCs w:val="18"/>
              </w:rPr>
            </w:pPr>
            <w:r w:rsidDel="00000000" w:rsidR="00000000" w:rsidRPr="00000000">
              <w:rPr>
                <w:sz w:val="18"/>
                <w:szCs w:val="18"/>
                <w:rtl w:val="0"/>
              </w:rPr>
              <w:t xml:space="preserve">MyBaggingID3</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0.975</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0.973</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0.996</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0.952</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0.974</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19085</w:t>
            </w:r>
          </w:p>
        </w:tc>
      </w:tr>
      <w:tr>
        <w:trPr>
          <w:cantSplit w:val="0"/>
          <w:trHeight w:val="365.5297851562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A">
            <w:pPr>
              <w:widowControl w:val="0"/>
              <w:rPr>
                <w:sz w:val="18"/>
                <w:szCs w:val="18"/>
              </w:rPr>
            </w:pPr>
            <w:r w:rsidDel="00000000" w:rsidR="00000000" w:rsidRPr="00000000">
              <w:rPr>
                <w:sz w:val="18"/>
                <w:szCs w:val="18"/>
                <w:rtl w:val="0"/>
              </w:rPr>
              <w:t xml:space="preserve">Divorce Predictors</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B">
            <w:pPr>
              <w:widowControl w:val="0"/>
              <w:jc w:val="both"/>
              <w:rPr>
                <w:sz w:val="18"/>
                <w:szCs w:val="18"/>
              </w:rPr>
            </w:pPr>
            <w:r w:rsidDel="00000000" w:rsidR="00000000" w:rsidRPr="00000000">
              <w:rPr>
                <w:sz w:val="18"/>
                <w:szCs w:val="18"/>
                <w:rtl w:val="0"/>
              </w:rPr>
              <w:t xml:space="preserve">BaggingClassifier</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0.975</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0.971</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1.000</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0.945</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0.973</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8"/>
                <w:szCs w:val="18"/>
              </w:rPr>
            </w:pPr>
            <w:r w:rsidDel="00000000" w:rsidR="00000000" w:rsidRPr="00000000">
              <w:rPr>
                <w:sz w:val="18"/>
                <w:szCs w:val="18"/>
                <w:rtl w:val="0"/>
              </w:rPr>
              <w:t xml:space="preserve">1161</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2">
            <w:pPr>
              <w:widowControl w:val="0"/>
              <w:rPr>
                <w:sz w:val="18"/>
                <w:szCs w:val="18"/>
              </w:rPr>
            </w:pPr>
            <w:r w:rsidDel="00000000" w:rsidR="00000000" w:rsidRPr="00000000">
              <w:rPr>
                <w:sz w:val="18"/>
                <w:szCs w:val="18"/>
                <w:rtl w:val="0"/>
              </w:rPr>
              <w:t xml:space="preserve">Heart Disease Cleveland</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3">
            <w:pPr>
              <w:widowControl w:val="0"/>
              <w:jc w:val="both"/>
              <w:rPr>
                <w:sz w:val="18"/>
                <w:szCs w:val="18"/>
              </w:rPr>
            </w:pPr>
            <w:r w:rsidDel="00000000" w:rsidR="00000000" w:rsidRPr="00000000">
              <w:rPr>
                <w:sz w:val="18"/>
                <w:szCs w:val="18"/>
                <w:rtl w:val="0"/>
              </w:rPr>
              <w:t xml:space="preserve">MyID3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4">
            <w:pPr>
              <w:widowControl w:val="0"/>
              <w:jc w:val="both"/>
              <w:rPr>
                <w:sz w:val="18"/>
                <w:szCs w:val="18"/>
              </w:rPr>
            </w:pPr>
            <w:r w:rsidDel="00000000" w:rsidR="00000000" w:rsidRPr="00000000">
              <w:rPr>
                <w:sz w:val="18"/>
                <w:szCs w:val="18"/>
                <w:rtl w:val="0"/>
              </w:rPr>
              <w:t xml:space="preserve">0.818</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5">
            <w:pPr>
              <w:widowControl w:val="0"/>
              <w:jc w:val="both"/>
              <w:rPr>
                <w:sz w:val="18"/>
                <w:szCs w:val="18"/>
              </w:rPr>
            </w:pPr>
            <w:r w:rsidDel="00000000" w:rsidR="00000000" w:rsidRPr="00000000">
              <w:rPr>
                <w:sz w:val="18"/>
                <w:szCs w:val="18"/>
                <w:rtl w:val="0"/>
              </w:rPr>
              <w:t xml:space="preserve">0.795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6">
            <w:pPr>
              <w:widowControl w:val="0"/>
              <w:jc w:val="both"/>
              <w:rPr>
                <w:sz w:val="18"/>
                <w:szCs w:val="18"/>
              </w:rPr>
            </w:pPr>
            <w:r w:rsidDel="00000000" w:rsidR="00000000" w:rsidRPr="00000000">
              <w:rPr>
                <w:sz w:val="18"/>
                <w:szCs w:val="18"/>
                <w:rtl w:val="0"/>
              </w:rPr>
              <w:t xml:space="preserve">0.833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7">
            <w:pPr>
              <w:widowControl w:val="0"/>
              <w:jc w:val="both"/>
              <w:rPr>
                <w:sz w:val="18"/>
                <w:szCs w:val="18"/>
              </w:rPr>
            </w:pPr>
            <w:r w:rsidDel="00000000" w:rsidR="00000000" w:rsidRPr="00000000">
              <w:rPr>
                <w:sz w:val="18"/>
                <w:szCs w:val="18"/>
                <w:rtl w:val="0"/>
              </w:rPr>
              <w:t xml:space="preserve">0.768</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8">
            <w:pPr>
              <w:widowControl w:val="0"/>
              <w:jc w:val="both"/>
              <w:rPr>
                <w:sz w:val="18"/>
                <w:szCs w:val="18"/>
              </w:rPr>
            </w:pPr>
            <w:r w:rsidDel="00000000" w:rsidR="00000000" w:rsidRPr="00000000">
              <w:rPr>
                <w:sz w:val="18"/>
                <w:szCs w:val="18"/>
                <w:rtl w:val="0"/>
              </w:rPr>
              <w:t xml:space="preserve">0.816</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9">
            <w:pPr>
              <w:widowControl w:val="0"/>
              <w:jc w:val="both"/>
              <w:rPr>
                <w:sz w:val="18"/>
                <w:szCs w:val="18"/>
              </w:rPr>
            </w:pPr>
            <w:r w:rsidDel="00000000" w:rsidR="00000000" w:rsidRPr="00000000">
              <w:rPr>
                <w:sz w:val="18"/>
                <w:szCs w:val="18"/>
                <w:rtl w:val="0"/>
              </w:rPr>
              <w:t xml:space="preserve">1216</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A">
            <w:pPr>
              <w:widowControl w:val="0"/>
              <w:rPr>
                <w:sz w:val="18"/>
                <w:szCs w:val="18"/>
              </w:rPr>
            </w:pPr>
            <w:r w:rsidDel="00000000" w:rsidR="00000000" w:rsidRPr="00000000">
              <w:rPr>
                <w:sz w:val="18"/>
                <w:szCs w:val="18"/>
                <w:rtl w:val="0"/>
              </w:rPr>
              <w:t xml:space="preserve">Heart Disease Cleveland</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B">
            <w:pPr>
              <w:widowControl w:val="0"/>
              <w:jc w:val="both"/>
              <w:rPr>
                <w:sz w:val="18"/>
                <w:szCs w:val="18"/>
              </w:rPr>
            </w:pPr>
            <w:r w:rsidDel="00000000" w:rsidR="00000000" w:rsidRPr="00000000">
              <w:rPr>
                <w:sz w:val="18"/>
                <w:szCs w:val="18"/>
                <w:rtl w:val="0"/>
              </w:rPr>
              <w:t xml:space="preserve">DecisionTreeClassifier</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C">
            <w:pPr>
              <w:widowControl w:val="0"/>
              <w:jc w:val="both"/>
              <w:rPr>
                <w:sz w:val="18"/>
                <w:szCs w:val="18"/>
              </w:rPr>
            </w:pPr>
            <w:r w:rsidDel="00000000" w:rsidR="00000000" w:rsidRPr="00000000">
              <w:rPr>
                <w:sz w:val="18"/>
                <w:szCs w:val="18"/>
                <w:rtl w:val="0"/>
              </w:rPr>
              <w:t xml:space="preserve">0.830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D">
            <w:pPr>
              <w:widowControl w:val="0"/>
              <w:jc w:val="both"/>
              <w:rPr>
                <w:sz w:val="18"/>
                <w:szCs w:val="18"/>
              </w:rPr>
            </w:pPr>
            <w:r w:rsidDel="00000000" w:rsidR="00000000" w:rsidRPr="00000000">
              <w:rPr>
                <w:sz w:val="18"/>
                <w:szCs w:val="18"/>
                <w:rtl w:val="0"/>
              </w:rPr>
              <w:t xml:space="preserve">0.805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E">
            <w:pPr>
              <w:widowControl w:val="0"/>
              <w:jc w:val="both"/>
              <w:rPr>
                <w:sz w:val="18"/>
                <w:szCs w:val="18"/>
              </w:rPr>
            </w:pPr>
            <w:r w:rsidDel="00000000" w:rsidR="00000000" w:rsidRPr="00000000">
              <w:rPr>
                <w:sz w:val="18"/>
                <w:szCs w:val="18"/>
                <w:rtl w:val="0"/>
              </w:rPr>
              <w:t xml:space="preserve">0.845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F">
            <w:pPr>
              <w:widowControl w:val="0"/>
              <w:jc w:val="both"/>
              <w:rPr>
                <w:sz w:val="18"/>
                <w:szCs w:val="18"/>
              </w:rPr>
            </w:pPr>
            <w:r w:rsidDel="00000000" w:rsidR="00000000" w:rsidRPr="00000000">
              <w:rPr>
                <w:sz w:val="18"/>
                <w:szCs w:val="18"/>
                <w:rtl w:val="0"/>
              </w:rPr>
              <w:t xml:space="preserve">0.775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0">
            <w:pPr>
              <w:widowControl w:val="0"/>
              <w:jc w:val="both"/>
              <w:rPr>
                <w:sz w:val="18"/>
                <w:szCs w:val="18"/>
              </w:rPr>
            </w:pPr>
            <w:r w:rsidDel="00000000" w:rsidR="00000000" w:rsidRPr="00000000">
              <w:rPr>
                <w:sz w:val="18"/>
                <w:szCs w:val="18"/>
                <w:rtl w:val="0"/>
              </w:rPr>
              <w:t xml:space="preserve">0.826</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1">
            <w:pPr>
              <w:widowControl w:val="0"/>
              <w:jc w:val="both"/>
              <w:rPr>
                <w:sz w:val="18"/>
                <w:szCs w:val="18"/>
              </w:rPr>
            </w:pPr>
            <w:r w:rsidDel="00000000" w:rsidR="00000000" w:rsidRPr="00000000">
              <w:rPr>
                <w:sz w:val="18"/>
                <w:szCs w:val="18"/>
                <w:rtl w:val="0"/>
              </w:rPr>
              <w:t xml:space="preserve">73</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2">
            <w:pPr>
              <w:widowControl w:val="0"/>
              <w:rPr>
                <w:sz w:val="18"/>
                <w:szCs w:val="18"/>
              </w:rPr>
            </w:pPr>
            <w:r w:rsidDel="00000000" w:rsidR="00000000" w:rsidRPr="00000000">
              <w:rPr>
                <w:sz w:val="18"/>
                <w:szCs w:val="18"/>
                <w:rtl w:val="0"/>
              </w:rPr>
              <w:t xml:space="preserve">Heart Disease Cleveland</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3">
            <w:pPr>
              <w:widowControl w:val="0"/>
              <w:jc w:val="both"/>
              <w:rPr>
                <w:sz w:val="18"/>
                <w:szCs w:val="18"/>
              </w:rPr>
            </w:pPr>
            <w:r w:rsidDel="00000000" w:rsidR="00000000" w:rsidRPr="00000000">
              <w:rPr>
                <w:sz w:val="18"/>
                <w:szCs w:val="18"/>
                <w:rtl w:val="0"/>
              </w:rPr>
              <w:t xml:space="preserve">MyBaggingID3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4">
            <w:pPr>
              <w:widowControl w:val="0"/>
              <w:jc w:val="both"/>
              <w:rPr>
                <w:sz w:val="18"/>
                <w:szCs w:val="18"/>
              </w:rPr>
            </w:pPr>
            <w:r w:rsidDel="00000000" w:rsidR="00000000" w:rsidRPr="00000000">
              <w:rPr>
                <w:sz w:val="18"/>
                <w:szCs w:val="18"/>
                <w:rtl w:val="0"/>
              </w:rPr>
              <w:t xml:space="preserve">0.470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5">
            <w:pPr>
              <w:widowControl w:val="0"/>
              <w:jc w:val="both"/>
              <w:rPr>
                <w:sz w:val="18"/>
                <w:szCs w:val="18"/>
              </w:rPr>
            </w:pPr>
            <w:r w:rsidDel="00000000" w:rsidR="00000000" w:rsidRPr="00000000">
              <w:rPr>
                <w:sz w:val="18"/>
                <w:szCs w:val="18"/>
                <w:rtl w:val="0"/>
              </w:rPr>
              <w:t xml:space="preserve">0.575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6">
            <w:pPr>
              <w:widowControl w:val="0"/>
              <w:jc w:val="both"/>
              <w:rPr>
                <w:sz w:val="18"/>
                <w:szCs w:val="18"/>
              </w:rPr>
            </w:pPr>
            <w:r w:rsidDel="00000000" w:rsidR="00000000" w:rsidRPr="00000000">
              <w:rPr>
                <w:sz w:val="18"/>
                <w:szCs w:val="18"/>
                <w:rtl w:val="0"/>
              </w:rPr>
              <w:t xml:space="preserve">0.467</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7">
            <w:pPr>
              <w:widowControl w:val="0"/>
              <w:jc w:val="both"/>
              <w:rPr>
                <w:sz w:val="18"/>
                <w:szCs w:val="18"/>
              </w:rPr>
            </w:pPr>
            <w:r w:rsidDel="00000000" w:rsidR="00000000" w:rsidRPr="00000000">
              <w:rPr>
                <w:sz w:val="18"/>
                <w:szCs w:val="18"/>
                <w:rtl w:val="0"/>
              </w:rPr>
              <w:t xml:space="preserve">0.839</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8">
            <w:pPr>
              <w:widowControl w:val="0"/>
              <w:jc w:val="both"/>
              <w:rPr>
                <w:sz w:val="18"/>
                <w:szCs w:val="18"/>
              </w:rPr>
            </w:pPr>
            <w:r w:rsidDel="00000000" w:rsidR="00000000" w:rsidRPr="00000000">
              <w:rPr>
                <w:sz w:val="18"/>
                <w:szCs w:val="18"/>
                <w:rtl w:val="0"/>
              </w:rPr>
              <w:t xml:space="preserve">0.516</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9">
            <w:pPr>
              <w:widowControl w:val="0"/>
              <w:jc w:val="both"/>
              <w:rPr>
                <w:sz w:val="18"/>
                <w:szCs w:val="18"/>
              </w:rPr>
            </w:pPr>
            <w:r w:rsidDel="00000000" w:rsidR="00000000" w:rsidRPr="00000000">
              <w:rPr>
                <w:sz w:val="18"/>
                <w:szCs w:val="18"/>
                <w:rtl w:val="0"/>
              </w:rPr>
              <w:t xml:space="preserve">152932</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A">
            <w:pPr>
              <w:widowControl w:val="0"/>
              <w:rPr>
                <w:sz w:val="18"/>
                <w:szCs w:val="18"/>
              </w:rPr>
            </w:pPr>
            <w:r w:rsidDel="00000000" w:rsidR="00000000" w:rsidRPr="00000000">
              <w:rPr>
                <w:sz w:val="18"/>
                <w:szCs w:val="18"/>
                <w:rtl w:val="0"/>
              </w:rPr>
              <w:t xml:space="preserve">Heart Disease Cleveland</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B">
            <w:pPr>
              <w:widowControl w:val="0"/>
              <w:jc w:val="both"/>
              <w:rPr>
                <w:sz w:val="18"/>
                <w:szCs w:val="18"/>
              </w:rPr>
            </w:pPr>
            <w:r w:rsidDel="00000000" w:rsidR="00000000" w:rsidRPr="00000000">
              <w:rPr>
                <w:sz w:val="18"/>
                <w:szCs w:val="18"/>
                <w:rtl w:val="0"/>
              </w:rPr>
              <w:t xml:space="preserve">BaggingClassifier</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C">
            <w:pPr>
              <w:widowControl w:val="0"/>
              <w:jc w:val="both"/>
              <w:rPr>
                <w:sz w:val="18"/>
                <w:szCs w:val="18"/>
              </w:rPr>
            </w:pPr>
            <w:r w:rsidDel="00000000" w:rsidR="00000000" w:rsidRPr="00000000">
              <w:rPr>
                <w:sz w:val="18"/>
                <w:szCs w:val="18"/>
                <w:rtl w:val="0"/>
              </w:rPr>
              <w:t xml:space="preserve">0.815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D">
            <w:pPr>
              <w:widowControl w:val="0"/>
              <w:jc w:val="both"/>
              <w:rPr>
                <w:sz w:val="18"/>
                <w:szCs w:val="18"/>
              </w:rPr>
            </w:pPr>
            <w:r w:rsidDel="00000000" w:rsidR="00000000" w:rsidRPr="00000000">
              <w:rPr>
                <w:sz w:val="18"/>
                <w:szCs w:val="18"/>
                <w:rtl w:val="0"/>
              </w:rPr>
              <w:t xml:space="preserve">0.793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E">
            <w:pPr>
              <w:widowControl w:val="0"/>
              <w:jc w:val="both"/>
              <w:rPr>
                <w:sz w:val="18"/>
                <w:szCs w:val="18"/>
              </w:rPr>
            </w:pPr>
            <w:r w:rsidDel="00000000" w:rsidR="00000000" w:rsidRPr="00000000">
              <w:rPr>
                <w:sz w:val="18"/>
                <w:szCs w:val="18"/>
                <w:rtl w:val="0"/>
              </w:rPr>
              <w:t xml:space="preserve">0.824</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F">
            <w:pPr>
              <w:widowControl w:val="0"/>
              <w:jc w:val="both"/>
              <w:rPr>
                <w:sz w:val="18"/>
                <w:szCs w:val="18"/>
              </w:rPr>
            </w:pPr>
            <w:r w:rsidDel="00000000" w:rsidR="00000000" w:rsidRPr="00000000">
              <w:rPr>
                <w:sz w:val="18"/>
                <w:szCs w:val="18"/>
                <w:rtl w:val="0"/>
              </w:rPr>
              <w:t xml:space="preserve">0.771</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0">
            <w:pPr>
              <w:widowControl w:val="0"/>
              <w:jc w:val="both"/>
              <w:rPr>
                <w:sz w:val="18"/>
                <w:szCs w:val="18"/>
              </w:rPr>
            </w:pPr>
            <w:r w:rsidDel="00000000" w:rsidR="00000000" w:rsidRPr="00000000">
              <w:rPr>
                <w:sz w:val="18"/>
                <w:szCs w:val="18"/>
                <w:rtl w:val="0"/>
              </w:rPr>
              <w:t xml:space="preserve">0.813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1">
            <w:pPr>
              <w:widowControl w:val="0"/>
              <w:jc w:val="both"/>
              <w:rPr>
                <w:sz w:val="18"/>
                <w:szCs w:val="18"/>
              </w:rPr>
            </w:pPr>
            <w:r w:rsidDel="00000000" w:rsidR="00000000" w:rsidRPr="00000000">
              <w:rPr>
                <w:sz w:val="18"/>
                <w:szCs w:val="18"/>
                <w:rtl w:val="0"/>
              </w:rPr>
              <w:t xml:space="preserve">2331</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2">
            <w:pPr>
              <w:widowControl w:val="0"/>
              <w:rPr>
                <w:sz w:val="18"/>
                <w:szCs w:val="18"/>
              </w:rPr>
            </w:pPr>
            <w:r w:rsidDel="00000000" w:rsidR="00000000" w:rsidRPr="00000000">
              <w:rPr>
                <w:sz w:val="18"/>
                <w:szCs w:val="18"/>
                <w:rtl w:val="0"/>
              </w:rPr>
              <w:t xml:space="preserve">Qualitative Bankruptcy</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3">
            <w:pPr>
              <w:widowControl w:val="0"/>
              <w:jc w:val="both"/>
              <w:rPr>
                <w:sz w:val="18"/>
                <w:szCs w:val="18"/>
              </w:rPr>
            </w:pPr>
            <w:r w:rsidDel="00000000" w:rsidR="00000000" w:rsidRPr="00000000">
              <w:rPr>
                <w:sz w:val="18"/>
                <w:szCs w:val="18"/>
                <w:rtl w:val="0"/>
              </w:rPr>
              <w:t xml:space="preserve">MyID3</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4">
            <w:pPr>
              <w:widowControl w:val="0"/>
              <w:jc w:val="both"/>
              <w:rPr>
                <w:sz w:val="18"/>
                <w:szCs w:val="18"/>
              </w:rPr>
            </w:pPr>
            <w:r w:rsidDel="00000000" w:rsidR="00000000" w:rsidRPr="00000000">
              <w:rPr>
                <w:sz w:val="18"/>
                <w:szCs w:val="18"/>
                <w:rtl w:val="0"/>
              </w:rPr>
              <w:t xml:space="preserve">0.988</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5">
            <w:pPr>
              <w:widowControl w:val="0"/>
              <w:jc w:val="both"/>
              <w:rPr>
                <w:sz w:val="18"/>
                <w:szCs w:val="18"/>
              </w:rPr>
            </w:pPr>
            <w:r w:rsidDel="00000000" w:rsidR="00000000" w:rsidRPr="00000000">
              <w:rPr>
                <w:sz w:val="18"/>
                <w:szCs w:val="18"/>
                <w:rtl w:val="0"/>
              </w:rPr>
              <w:t xml:space="preserve">0.985</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6">
            <w:pPr>
              <w:widowControl w:val="0"/>
              <w:jc w:val="both"/>
              <w:rPr>
                <w:sz w:val="18"/>
                <w:szCs w:val="18"/>
              </w:rPr>
            </w:pPr>
            <w:r w:rsidDel="00000000" w:rsidR="00000000" w:rsidRPr="00000000">
              <w:rPr>
                <w:sz w:val="18"/>
                <w:szCs w:val="18"/>
                <w:rtl w:val="0"/>
              </w:rPr>
              <w:t xml:space="preserve">0.984</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7">
            <w:pPr>
              <w:widowControl w:val="0"/>
              <w:jc w:val="both"/>
              <w:rPr>
                <w:sz w:val="18"/>
                <w:szCs w:val="18"/>
              </w:rPr>
            </w:pPr>
            <w:r w:rsidDel="00000000" w:rsidR="00000000" w:rsidRPr="00000000">
              <w:rPr>
                <w:sz w:val="18"/>
                <w:szCs w:val="18"/>
                <w:rtl w:val="0"/>
              </w:rPr>
              <w:t xml:space="preserve">0.988</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8">
            <w:pPr>
              <w:widowControl w:val="0"/>
              <w:jc w:val="both"/>
              <w:rPr>
                <w:sz w:val="18"/>
                <w:szCs w:val="18"/>
              </w:rPr>
            </w:pPr>
            <w:r w:rsidDel="00000000" w:rsidR="00000000" w:rsidRPr="00000000">
              <w:rPr>
                <w:sz w:val="18"/>
                <w:szCs w:val="18"/>
                <w:rtl w:val="0"/>
              </w:rPr>
              <w:t xml:space="preserve">0.987</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9">
            <w:pPr>
              <w:widowControl w:val="0"/>
              <w:jc w:val="both"/>
              <w:rPr>
                <w:sz w:val="18"/>
                <w:szCs w:val="18"/>
              </w:rPr>
            </w:pPr>
            <w:r w:rsidDel="00000000" w:rsidR="00000000" w:rsidRPr="00000000">
              <w:rPr>
                <w:sz w:val="18"/>
                <w:szCs w:val="18"/>
                <w:rtl w:val="0"/>
              </w:rPr>
              <w:t xml:space="preserve">152</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A">
            <w:pPr>
              <w:widowControl w:val="0"/>
              <w:rPr>
                <w:sz w:val="18"/>
                <w:szCs w:val="18"/>
              </w:rPr>
            </w:pPr>
            <w:r w:rsidDel="00000000" w:rsidR="00000000" w:rsidRPr="00000000">
              <w:rPr>
                <w:sz w:val="18"/>
                <w:szCs w:val="18"/>
                <w:rtl w:val="0"/>
              </w:rPr>
              <w:t xml:space="preserve">Qualitative Bankruptcy</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B">
            <w:pPr>
              <w:widowControl w:val="0"/>
              <w:jc w:val="both"/>
              <w:rPr>
                <w:sz w:val="18"/>
                <w:szCs w:val="18"/>
              </w:rPr>
            </w:pPr>
            <w:r w:rsidDel="00000000" w:rsidR="00000000" w:rsidRPr="00000000">
              <w:rPr>
                <w:sz w:val="18"/>
                <w:szCs w:val="18"/>
                <w:rtl w:val="0"/>
              </w:rPr>
              <w:t xml:space="preserve">DecisionTreeClassifier</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C">
            <w:pPr>
              <w:widowControl w:val="0"/>
              <w:jc w:val="both"/>
              <w:rPr>
                <w:sz w:val="18"/>
                <w:szCs w:val="18"/>
              </w:rPr>
            </w:pPr>
            <w:r w:rsidDel="00000000" w:rsidR="00000000" w:rsidRPr="00000000">
              <w:rPr>
                <w:sz w:val="18"/>
                <w:szCs w:val="18"/>
                <w:rtl w:val="0"/>
              </w:rPr>
              <w:t xml:space="preserve">0.995</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D">
            <w:pPr>
              <w:widowControl w:val="0"/>
              <w:jc w:val="both"/>
              <w:rPr>
                <w:sz w:val="18"/>
                <w:szCs w:val="18"/>
              </w:rPr>
            </w:pPr>
            <w:r w:rsidDel="00000000" w:rsidR="00000000" w:rsidRPr="00000000">
              <w:rPr>
                <w:sz w:val="18"/>
                <w:szCs w:val="18"/>
                <w:rtl w:val="0"/>
              </w:rPr>
              <w:t xml:space="preserve">0.993</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E">
            <w:pPr>
              <w:widowControl w:val="0"/>
              <w:jc w:val="both"/>
              <w:rPr>
                <w:sz w:val="18"/>
                <w:szCs w:val="18"/>
              </w:rPr>
            </w:pPr>
            <w:r w:rsidDel="00000000" w:rsidR="00000000" w:rsidRPr="00000000">
              <w:rPr>
                <w:sz w:val="18"/>
                <w:szCs w:val="18"/>
                <w:rtl w:val="0"/>
              </w:rPr>
              <w:t xml:space="preserve">0.986</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F">
            <w:pPr>
              <w:widowControl w:val="0"/>
              <w:jc w:val="both"/>
              <w:rPr>
                <w:sz w:val="18"/>
                <w:szCs w:val="18"/>
              </w:rPr>
            </w:pPr>
            <w:r w:rsidDel="00000000" w:rsidR="00000000" w:rsidRPr="00000000">
              <w:rPr>
                <w:sz w:val="18"/>
                <w:szCs w:val="18"/>
                <w:rtl w:val="0"/>
              </w:rPr>
              <w:t xml:space="preserve">1.000</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0">
            <w:pPr>
              <w:widowControl w:val="0"/>
              <w:jc w:val="both"/>
              <w:rPr>
                <w:sz w:val="18"/>
                <w:szCs w:val="18"/>
              </w:rPr>
            </w:pPr>
            <w:r w:rsidDel="00000000" w:rsidR="00000000" w:rsidRPr="00000000">
              <w:rPr>
                <w:sz w:val="18"/>
                <w:szCs w:val="18"/>
                <w:rtl w:val="0"/>
              </w:rPr>
              <w:t xml:space="preserve">0.996</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1">
            <w:pPr>
              <w:widowControl w:val="0"/>
              <w:jc w:val="both"/>
              <w:rPr>
                <w:sz w:val="18"/>
                <w:szCs w:val="18"/>
              </w:rPr>
            </w:pPr>
            <w:r w:rsidDel="00000000" w:rsidR="00000000" w:rsidRPr="00000000">
              <w:rPr>
                <w:sz w:val="18"/>
                <w:szCs w:val="18"/>
                <w:rtl w:val="0"/>
              </w:rPr>
              <w:t xml:space="preserve">214</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2">
            <w:pPr>
              <w:widowControl w:val="0"/>
              <w:rPr>
                <w:sz w:val="18"/>
                <w:szCs w:val="18"/>
              </w:rPr>
            </w:pPr>
            <w:r w:rsidDel="00000000" w:rsidR="00000000" w:rsidRPr="00000000">
              <w:rPr>
                <w:sz w:val="18"/>
                <w:szCs w:val="18"/>
                <w:rtl w:val="0"/>
              </w:rPr>
              <w:t xml:space="preserve">Qualitative Bankruptcy</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3">
            <w:pPr>
              <w:widowControl w:val="0"/>
              <w:jc w:val="both"/>
              <w:rPr>
                <w:sz w:val="18"/>
                <w:szCs w:val="18"/>
              </w:rPr>
            </w:pPr>
            <w:r w:rsidDel="00000000" w:rsidR="00000000" w:rsidRPr="00000000">
              <w:rPr>
                <w:sz w:val="18"/>
                <w:szCs w:val="18"/>
                <w:rtl w:val="0"/>
              </w:rPr>
              <w:t xml:space="preserve">MyBaggingID3</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4">
            <w:pPr>
              <w:widowControl w:val="0"/>
              <w:jc w:val="both"/>
              <w:rPr>
                <w:sz w:val="18"/>
                <w:szCs w:val="18"/>
              </w:rPr>
            </w:pPr>
            <w:r w:rsidDel="00000000" w:rsidR="00000000" w:rsidRPr="00000000">
              <w:rPr>
                <w:sz w:val="18"/>
                <w:szCs w:val="18"/>
                <w:rtl w:val="0"/>
              </w:rPr>
              <w:t xml:space="preserve">0.939</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5">
            <w:pPr>
              <w:widowControl w:val="0"/>
              <w:jc w:val="both"/>
              <w:rPr>
                <w:sz w:val="18"/>
                <w:szCs w:val="18"/>
              </w:rPr>
            </w:pPr>
            <w:r w:rsidDel="00000000" w:rsidR="00000000" w:rsidRPr="00000000">
              <w:rPr>
                <w:sz w:val="18"/>
                <w:szCs w:val="18"/>
                <w:rtl w:val="0"/>
              </w:rPr>
              <w:t xml:space="preserve">0.930</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6">
            <w:pPr>
              <w:widowControl w:val="0"/>
              <w:jc w:val="both"/>
              <w:rPr>
                <w:sz w:val="18"/>
                <w:szCs w:val="18"/>
              </w:rPr>
            </w:pPr>
            <w:r w:rsidDel="00000000" w:rsidR="00000000" w:rsidRPr="00000000">
              <w:rPr>
                <w:sz w:val="18"/>
                <w:szCs w:val="18"/>
                <w:rtl w:val="0"/>
              </w:rPr>
              <w:t xml:space="preserve">0.917</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7">
            <w:pPr>
              <w:widowControl w:val="0"/>
              <w:jc w:val="both"/>
              <w:rPr>
                <w:sz w:val="18"/>
                <w:szCs w:val="18"/>
              </w:rPr>
            </w:pPr>
            <w:r w:rsidDel="00000000" w:rsidR="00000000" w:rsidRPr="00000000">
              <w:rPr>
                <w:sz w:val="18"/>
                <w:szCs w:val="18"/>
                <w:rtl w:val="0"/>
              </w:rPr>
              <w:t xml:space="preserve">0.954</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8">
            <w:pPr>
              <w:widowControl w:val="0"/>
              <w:jc w:val="both"/>
              <w:rPr>
                <w:sz w:val="18"/>
                <w:szCs w:val="18"/>
              </w:rPr>
            </w:pPr>
            <w:r w:rsidDel="00000000" w:rsidR="00000000" w:rsidRPr="00000000">
              <w:rPr>
                <w:sz w:val="18"/>
                <w:szCs w:val="18"/>
                <w:rtl w:val="0"/>
              </w:rPr>
              <w:t xml:space="preserve">0.944</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9">
            <w:pPr>
              <w:widowControl w:val="0"/>
              <w:jc w:val="both"/>
              <w:rPr>
                <w:sz w:val="18"/>
                <w:szCs w:val="18"/>
              </w:rPr>
            </w:pPr>
            <w:r w:rsidDel="00000000" w:rsidR="00000000" w:rsidRPr="00000000">
              <w:rPr>
                <w:sz w:val="18"/>
                <w:szCs w:val="18"/>
                <w:rtl w:val="0"/>
              </w:rPr>
              <w:t xml:space="preserve">16563</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A">
            <w:pPr>
              <w:widowControl w:val="0"/>
              <w:rPr>
                <w:sz w:val="18"/>
                <w:szCs w:val="18"/>
              </w:rPr>
            </w:pPr>
            <w:r w:rsidDel="00000000" w:rsidR="00000000" w:rsidRPr="00000000">
              <w:rPr>
                <w:sz w:val="18"/>
                <w:szCs w:val="18"/>
                <w:rtl w:val="0"/>
              </w:rPr>
              <w:t xml:space="preserve">Qualitative Bankruptcy</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B">
            <w:pPr>
              <w:widowControl w:val="0"/>
              <w:jc w:val="both"/>
              <w:rPr>
                <w:sz w:val="18"/>
                <w:szCs w:val="18"/>
              </w:rPr>
            </w:pPr>
            <w:r w:rsidDel="00000000" w:rsidR="00000000" w:rsidRPr="00000000">
              <w:rPr>
                <w:sz w:val="18"/>
                <w:szCs w:val="18"/>
                <w:rtl w:val="0"/>
              </w:rPr>
              <w:t xml:space="preserve">BaggingClassifier</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C">
            <w:pPr>
              <w:widowControl w:val="0"/>
              <w:jc w:val="both"/>
              <w:rPr>
                <w:sz w:val="18"/>
                <w:szCs w:val="18"/>
              </w:rPr>
            </w:pPr>
            <w:r w:rsidDel="00000000" w:rsidR="00000000" w:rsidRPr="00000000">
              <w:rPr>
                <w:sz w:val="18"/>
                <w:szCs w:val="18"/>
                <w:rtl w:val="0"/>
              </w:rPr>
              <w:t xml:space="preserve">0.988</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D">
            <w:pPr>
              <w:widowControl w:val="0"/>
              <w:jc w:val="both"/>
              <w:rPr>
                <w:sz w:val="18"/>
                <w:szCs w:val="18"/>
              </w:rPr>
            </w:pPr>
            <w:r w:rsidDel="00000000" w:rsidR="00000000" w:rsidRPr="00000000">
              <w:rPr>
                <w:sz w:val="18"/>
                <w:szCs w:val="18"/>
                <w:rtl w:val="0"/>
              </w:rPr>
              <w:t xml:space="preserve">0.985</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E">
            <w:pPr>
              <w:widowControl w:val="0"/>
              <w:jc w:val="both"/>
              <w:rPr>
                <w:sz w:val="18"/>
                <w:szCs w:val="18"/>
              </w:rPr>
            </w:pPr>
            <w:r w:rsidDel="00000000" w:rsidR="00000000" w:rsidRPr="00000000">
              <w:rPr>
                <w:sz w:val="18"/>
                <w:szCs w:val="18"/>
                <w:rtl w:val="0"/>
              </w:rPr>
              <w:t xml:space="preserve">0.991</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F">
            <w:pPr>
              <w:widowControl w:val="0"/>
              <w:jc w:val="both"/>
              <w:rPr>
                <w:sz w:val="18"/>
                <w:szCs w:val="18"/>
              </w:rPr>
            </w:pPr>
            <w:r w:rsidDel="00000000" w:rsidR="00000000" w:rsidRPr="00000000">
              <w:rPr>
                <w:sz w:val="18"/>
                <w:szCs w:val="18"/>
                <w:rtl w:val="0"/>
              </w:rPr>
              <w:t xml:space="preserve">0.980</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0">
            <w:pPr>
              <w:widowControl w:val="0"/>
              <w:jc w:val="both"/>
              <w:rPr>
                <w:sz w:val="18"/>
                <w:szCs w:val="18"/>
              </w:rPr>
            </w:pPr>
            <w:r w:rsidDel="00000000" w:rsidR="00000000" w:rsidRPr="00000000">
              <w:rPr>
                <w:sz w:val="18"/>
                <w:szCs w:val="18"/>
                <w:rtl w:val="0"/>
              </w:rPr>
              <w:t xml:space="preserve">0.987</w:t>
            </w:r>
          </w:p>
        </w:tc>
        <w:tc>
          <w:tcPr>
            <w:tcBorders>
              <w:top w:color="999999" w:space="0" w:sz="5" w:val="single"/>
              <w:left w:color="999999" w:space="0" w:sz="5" w:val="single"/>
              <w:bottom w:color="999999" w:space="0" w:sz="5" w:val="single"/>
              <w:right w:color="999999" w:space="0" w:sz="5"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1">
            <w:pPr>
              <w:widowControl w:val="0"/>
              <w:jc w:val="both"/>
              <w:rPr>
                <w:sz w:val="18"/>
                <w:szCs w:val="18"/>
              </w:rPr>
            </w:pPr>
            <w:r w:rsidDel="00000000" w:rsidR="00000000" w:rsidRPr="00000000">
              <w:rPr>
                <w:sz w:val="18"/>
                <w:szCs w:val="18"/>
                <w:rtl w:val="0"/>
              </w:rPr>
              <w:t xml:space="preserve">3601</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2">
            <w:pPr>
              <w:widowControl w:val="0"/>
              <w:rPr>
                <w:sz w:val="18"/>
                <w:szCs w:val="18"/>
              </w:rPr>
            </w:pPr>
            <w:r w:rsidDel="00000000" w:rsidR="00000000" w:rsidRPr="00000000">
              <w:rPr>
                <w:sz w:val="18"/>
                <w:szCs w:val="18"/>
                <w:rtl w:val="0"/>
              </w:rPr>
              <w:t xml:space="preserve">Titanic Survival Predictors</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3">
            <w:pPr>
              <w:widowControl w:val="0"/>
              <w:jc w:val="both"/>
              <w:rPr>
                <w:sz w:val="18"/>
                <w:szCs w:val="18"/>
              </w:rPr>
            </w:pPr>
            <w:r w:rsidDel="00000000" w:rsidR="00000000" w:rsidRPr="00000000">
              <w:rPr>
                <w:sz w:val="18"/>
                <w:szCs w:val="18"/>
                <w:rtl w:val="0"/>
              </w:rPr>
              <w:t xml:space="preserve">MyID3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4">
            <w:pPr>
              <w:widowControl w:val="0"/>
              <w:jc w:val="both"/>
              <w:rPr>
                <w:sz w:val="18"/>
                <w:szCs w:val="18"/>
              </w:rPr>
            </w:pPr>
            <w:r w:rsidDel="00000000" w:rsidR="00000000" w:rsidRPr="00000000">
              <w:rPr>
                <w:sz w:val="18"/>
                <w:szCs w:val="18"/>
                <w:rtl w:val="0"/>
              </w:rPr>
              <w:t xml:space="preserve">0.770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5">
            <w:pPr>
              <w:widowControl w:val="0"/>
              <w:jc w:val="both"/>
              <w:rPr>
                <w:sz w:val="18"/>
                <w:szCs w:val="18"/>
              </w:rPr>
            </w:pPr>
            <w:r w:rsidDel="00000000" w:rsidR="00000000" w:rsidRPr="00000000">
              <w:rPr>
                <w:sz w:val="18"/>
                <w:szCs w:val="18"/>
                <w:rtl w:val="0"/>
              </w:rPr>
              <w:t xml:space="preserve">0.670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6">
            <w:pPr>
              <w:widowControl w:val="0"/>
              <w:jc w:val="both"/>
              <w:rPr>
                <w:sz w:val="18"/>
                <w:szCs w:val="18"/>
              </w:rPr>
            </w:pPr>
            <w:r w:rsidDel="00000000" w:rsidR="00000000" w:rsidRPr="00000000">
              <w:rPr>
                <w:sz w:val="18"/>
                <w:szCs w:val="18"/>
                <w:rtl w:val="0"/>
              </w:rPr>
              <w:t xml:space="preserve">0.803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7">
            <w:pPr>
              <w:widowControl w:val="0"/>
              <w:jc w:val="both"/>
              <w:rPr>
                <w:sz w:val="18"/>
                <w:szCs w:val="18"/>
              </w:rPr>
            </w:pPr>
            <w:r w:rsidDel="00000000" w:rsidR="00000000" w:rsidRPr="00000000">
              <w:rPr>
                <w:sz w:val="18"/>
                <w:szCs w:val="18"/>
                <w:rtl w:val="0"/>
              </w:rPr>
              <w:t xml:space="preserve">0.589</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8">
            <w:pPr>
              <w:widowControl w:val="0"/>
              <w:jc w:val="both"/>
              <w:rPr>
                <w:sz w:val="18"/>
                <w:szCs w:val="18"/>
              </w:rPr>
            </w:pPr>
            <w:r w:rsidDel="00000000" w:rsidR="00000000" w:rsidRPr="00000000">
              <w:rPr>
                <w:sz w:val="18"/>
                <w:szCs w:val="18"/>
                <w:rtl w:val="0"/>
              </w:rPr>
              <w:t xml:space="preserve">0.741</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9">
            <w:pPr>
              <w:widowControl w:val="0"/>
              <w:jc w:val="both"/>
              <w:rPr>
                <w:sz w:val="18"/>
                <w:szCs w:val="18"/>
              </w:rPr>
            </w:pPr>
            <w:r w:rsidDel="00000000" w:rsidR="00000000" w:rsidRPr="00000000">
              <w:rPr>
                <w:sz w:val="18"/>
                <w:szCs w:val="18"/>
                <w:rtl w:val="0"/>
              </w:rPr>
              <w:t xml:space="preserve">1766</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A">
            <w:pPr>
              <w:widowControl w:val="0"/>
              <w:rPr>
                <w:sz w:val="18"/>
                <w:szCs w:val="18"/>
              </w:rPr>
            </w:pPr>
            <w:r w:rsidDel="00000000" w:rsidR="00000000" w:rsidRPr="00000000">
              <w:rPr>
                <w:sz w:val="18"/>
                <w:szCs w:val="18"/>
                <w:rtl w:val="0"/>
              </w:rPr>
              <w:t xml:space="preserve">Titanic Survival Predictors</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B">
            <w:pPr>
              <w:widowControl w:val="0"/>
              <w:jc w:val="both"/>
              <w:rPr>
                <w:sz w:val="18"/>
                <w:szCs w:val="18"/>
              </w:rPr>
            </w:pPr>
            <w:r w:rsidDel="00000000" w:rsidR="00000000" w:rsidRPr="00000000">
              <w:rPr>
                <w:sz w:val="18"/>
                <w:szCs w:val="18"/>
                <w:rtl w:val="0"/>
              </w:rPr>
              <w:t xml:space="preserve">DecisionTreeClassifier</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C">
            <w:pPr>
              <w:widowControl w:val="0"/>
              <w:jc w:val="both"/>
              <w:rPr>
                <w:sz w:val="18"/>
                <w:szCs w:val="18"/>
              </w:rPr>
            </w:pPr>
            <w:r w:rsidDel="00000000" w:rsidR="00000000" w:rsidRPr="00000000">
              <w:rPr>
                <w:sz w:val="18"/>
                <w:szCs w:val="18"/>
                <w:rtl w:val="0"/>
              </w:rPr>
              <w:t xml:space="preserve">0.765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D">
            <w:pPr>
              <w:widowControl w:val="0"/>
              <w:jc w:val="both"/>
              <w:rPr>
                <w:sz w:val="18"/>
                <w:szCs w:val="18"/>
              </w:rPr>
            </w:pPr>
            <w:r w:rsidDel="00000000" w:rsidR="00000000" w:rsidRPr="00000000">
              <w:rPr>
                <w:sz w:val="18"/>
                <w:szCs w:val="18"/>
                <w:rtl w:val="0"/>
              </w:rPr>
              <w:t xml:space="preserve">0.673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E">
            <w:pPr>
              <w:widowControl w:val="0"/>
              <w:jc w:val="both"/>
              <w:rPr>
                <w:sz w:val="18"/>
                <w:szCs w:val="18"/>
              </w:rPr>
            </w:pPr>
            <w:r w:rsidDel="00000000" w:rsidR="00000000" w:rsidRPr="00000000">
              <w:rPr>
                <w:sz w:val="18"/>
                <w:szCs w:val="18"/>
                <w:rtl w:val="0"/>
              </w:rPr>
              <w:t xml:space="preserve">0.783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F">
            <w:pPr>
              <w:widowControl w:val="0"/>
              <w:jc w:val="both"/>
              <w:rPr>
                <w:sz w:val="18"/>
                <w:szCs w:val="18"/>
              </w:rPr>
            </w:pPr>
            <w:r w:rsidDel="00000000" w:rsidR="00000000" w:rsidRPr="00000000">
              <w:rPr>
                <w:sz w:val="18"/>
                <w:szCs w:val="18"/>
                <w:rtl w:val="0"/>
              </w:rPr>
              <w:t xml:space="preserve">0.601</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0">
            <w:pPr>
              <w:widowControl w:val="0"/>
              <w:jc w:val="both"/>
              <w:rPr>
                <w:sz w:val="18"/>
                <w:szCs w:val="18"/>
              </w:rPr>
            </w:pPr>
            <w:r w:rsidDel="00000000" w:rsidR="00000000" w:rsidRPr="00000000">
              <w:rPr>
                <w:sz w:val="18"/>
                <w:szCs w:val="18"/>
                <w:rtl w:val="0"/>
              </w:rPr>
              <w:t xml:space="preserve">0.740</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1">
            <w:pPr>
              <w:widowControl w:val="0"/>
              <w:jc w:val="both"/>
              <w:rPr>
                <w:sz w:val="18"/>
                <w:szCs w:val="18"/>
              </w:rPr>
            </w:pPr>
            <w:r w:rsidDel="00000000" w:rsidR="00000000" w:rsidRPr="00000000">
              <w:rPr>
                <w:sz w:val="18"/>
                <w:szCs w:val="18"/>
                <w:rtl w:val="0"/>
              </w:rPr>
              <w:t xml:space="preserve">97</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2">
            <w:pPr>
              <w:widowControl w:val="0"/>
              <w:rPr>
                <w:sz w:val="18"/>
                <w:szCs w:val="18"/>
              </w:rPr>
            </w:pPr>
            <w:r w:rsidDel="00000000" w:rsidR="00000000" w:rsidRPr="00000000">
              <w:rPr>
                <w:sz w:val="18"/>
                <w:szCs w:val="18"/>
                <w:rtl w:val="0"/>
              </w:rPr>
              <w:t xml:space="preserve">Titanic Survival Predictors</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3">
            <w:pPr>
              <w:widowControl w:val="0"/>
              <w:jc w:val="both"/>
              <w:rPr>
                <w:sz w:val="18"/>
                <w:szCs w:val="18"/>
              </w:rPr>
            </w:pPr>
            <w:r w:rsidDel="00000000" w:rsidR="00000000" w:rsidRPr="00000000">
              <w:rPr>
                <w:sz w:val="18"/>
                <w:szCs w:val="18"/>
                <w:rtl w:val="0"/>
              </w:rPr>
              <w:t xml:space="preserve">MyBaggingID3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4">
            <w:pPr>
              <w:widowControl w:val="0"/>
              <w:jc w:val="both"/>
              <w:rPr>
                <w:sz w:val="18"/>
                <w:szCs w:val="18"/>
              </w:rPr>
            </w:pPr>
            <w:r w:rsidDel="00000000" w:rsidR="00000000" w:rsidRPr="00000000">
              <w:rPr>
                <w:sz w:val="18"/>
                <w:szCs w:val="18"/>
                <w:rtl w:val="0"/>
              </w:rPr>
              <w:t xml:space="preserve">0.565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5">
            <w:pPr>
              <w:widowControl w:val="0"/>
              <w:jc w:val="both"/>
              <w:rPr>
                <w:sz w:val="18"/>
                <w:szCs w:val="18"/>
              </w:rPr>
            </w:pPr>
            <w:r w:rsidDel="00000000" w:rsidR="00000000" w:rsidRPr="00000000">
              <w:rPr>
                <w:sz w:val="18"/>
                <w:szCs w:val="18"/>
                <w:rtl w:val="0"/>
              </w:rPr>
              <w:t xml:space="preserve">0.157</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6">
            <w:pPr>
              <w:widowControl w:val="0"/>
              <w:jc w:val="both"/>
              <w:rPr>
                <w:sz w:val="18"/>
                <w:szCs w:val="18"/>
              </w:rPr>
            </w:pPr>
            <w:r w:rsidDel="00000000" w:rsidR="00000000" w:rsidRPr="00000000">
              <w:rPr>
                <w:sz w:val="18"/>
                <w:szCs w:val="18"/>
                <w:rtl w:val="0"/>
              </w:rPr>
              <w:t xml:space="preserve">0.417</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7">
            <w:pPr>
              <w:widowControl w:val="0"/>
              <w:jc w:val="both"/>
              <w:rPr>
                <w:sz w:val="18"/>
                <w:szCs w:val="18"/>
              </w:rPr>
            </w:pPr>
            <w:r w:rsidDel="00000000" w:rsidR="00000000" w:rsidRPr="00000000">
              <w:rPr>
                <w:sz w:val="18"/>
                <w:szCs w:val="18"/>
                <w:rtl w:val="0"/>
              </w:rPr>
              <w:t xml:space="preserve">0.139</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8">
            <w:pPr>
              <w:widowControl w:val="0"/>
              <w:jc w:val="both"/>
              <w:rPr>
                <w:sz w:val="18"/>
                <w:szCs w:val="18"/>
              </w:rPr>
            </w:pPr>
            <w:r w:rsidDel="00000000" w:rsidR="00000000" w:rsidRPr="00000000">
              <w:rPr>
                <w:sz w:val="18"/>
                <w:szCs w:val="18"/>
                <w:rtl w:val="0"/>
              </w:rPr>
              <w:t xml:space="preserve">0.487</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9">
            <w:pPr>
              <w:widowControl w:val="0"/>
              <w:jc w:val="both"/>
              <w:rPr>
                <w:sz w:val="18"/>
                <w:szCs w:val="18"/>
              </w:rPr>
            </w:pPr>
            <w:r w:rsidDel="00000000" w:rsidR="00000000" w:rsidRPr="00000000">
              <w:rPr>
                <w:sz w:val="18"/>
                <w:szCs w:val="18"/>
                <w:rtl w:val="0"/>
              </w:rPr>
              <w:t xml:space="preserve">307920</w:t>
            </w:r>
          </w:p>
        </w:tc>
      </w:tr>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A">
            <w:pPr>
              <w:widowControl w:val="0"/>
              <w:rPr>
                <w:sz w:val="18"/>
                <w:szCs w:val="18"/>
              </w:rPr>
            </w:pPr>
            <w:r w:rsidDel="00000000" w:rsidR="00000000" w:rsidRPr="00000000">
              <w:rPr>
                <w:sz w:val="18"/>
                <w:szCs w:val="18"/>
                <w:rtl w:val="0"/>
              </w:rPr>
              <w:t xml:space="preserve">Titanic Survival Predictors</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B">
            <w:pPr>
              <w:widowControl w:val="0"/>
              <w:jc w:val="both"/>
              <w:rPr>
                <w:sz w:val="18"/>
                <w:szCs w:val="18"/>
              </w:rPr>
            </w:pPr>
            <w:r w:rsidDel="00000000" w:rsidR="00000000" w:rsidRPr="00000000">
              <w:rPr>
                <w:sz w:val="18"/>
                <w:szCs w:val="18"/>
                <w:rtl w:val="0"/>
              </w:rPr>
              <w:t xml:space="preserve">BaggingClassifier</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C">
            <w:pPr>
              <w:widowControl w:val="0"/>
              <w:jc w:val="both"/>
              <w:rPr>
                <w:sz w:val="18"/>
                <w:szCs w:val="18"/>
              </w:rPr>
            </w:pPr>
            <w:r w:rsidDel="00000000" w:rsidR="00000000" w:rsidRPr="00000000">
              <w:rPr>
                <w:sz w:val="18"/>
                <w:szCs w:val="18"/>
                <w:rtl w:val="0"/>
              </w:rPr>
              <w:t xml:space="preserve">0.779</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D">
            <w:pPr>
              <w:widowControl w:val="0"/>
              <w:jc w:val="both"/>
              <w:rPr>
                <w:sz w:val="18"/>
                <w:szCs w:val="18"/>
              </w:rPr>
            </w:pPr>
            <w:r w:rsidDel="00000000" w:rsidR="00000000" w:rsidRPr="00000000">
              <w:rPr>
                <w:sz w:val="18"/>
                <w:szCs w:val="18"/>
                <w:rtl w:val="0"/>
              </w:rPr>
              <w:t xml:space="preserve">0.693</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E">
            <w:pPr>
              <w:widowControl w:val="0"/>
              <w:jc w:val="both"/>
              <w:rPr>
                <w:sz w:val="18"/>
                <w:szCs w:val="18"/>
              </w:rPr>
            </w:pPr>
            <w:r w:rsidDel="00000000" w:rsidR="00000000" w:rsidRPr="00000000">
              <w:rPr>
                <w:sz w:val="18"/>
                <w:szCs w:val="18"/>
                <w:rtl w:val="0"/>
              </w:rPr>
              <w:t xml:space="preserve">0.778</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F">
            <w:pPr>
              <w:widowControl w:val="0"/>
              <w:jc w:val="both"/>
              <w:rPr>
                <w:sz w:val="18"/>
                <w:szCs w:val="18"/>
              </w:rPr>
            </w:pPr>
            <w:r w:rsidDel="00000000" w:rsidR="00000000" w:rsidRPr="00000000">
              <w:rPr>
                <w:sz w:val="18"/>
                <w:szCs w:val="18"/>
                <w:rtl w:val="0"/>
              </w:rPr>
              <w:t xml:space="preserve">0.629</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0">
            <w:pPr>
              <w:widowControl w:val="0"/>
              <w:jc w:val="both"/>
              <w:rPr>
                <w:sz w:val="18"/>
                <w:szCs w:val="18"/>
              </w:rPr>
            </w:pPr>
            <w:r w:rsidDel="00000000" w:rsidR="00000000" w:rsidRPr="00000000">
              <w:rPr>
                <w:sz w:val="18"/>
                <w:szCs w:val="18"/>
                <w:rtl w:val="0"/>
              </w:rPr>
              <w:t xml:space="preserve">0.755</w:t>
            </w:r>
          </w:p>
        </w:tc>
        <w:tc>
          <w:tcPr>
            <w:tcBorders>
              <w:top w:color="999999" w:space="0" w:sz="5" w:val="single"/>
              <w:left w:color="999999" w:space="0" w:sz="5" w:val="single"/>
              <w:bottom w:color="999999" w:space="0" w:sz="5" w:val="single"/>
              <w:right w:color="999999" w:space="0" w:sz="5" w:val="single"/>
            </w:tcBorders>
            <w:shd w:fill="c9daf8"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1">
            <w:pPr>
              <w:widowControl w:val="0"/>
              <w:jc w:val="both"/>
              <w:rPr>
                <w:sz w:val="18"/>
                <w:szCs w:val="18"/>
              </w:rPr>
            </w:pPr>
            <w:r w:rsidDel="00000000" w:rsidR="00000000" w:rsidRPr="00000000">
              <w:rPr>
                <w:sz w:val="18"/>
                <w:szCs w:val="18"/>
                <w:rtl w:val="0"/>
              </w:rPr>
              <w:t xml:space="preserve">2873</w:t>
            </w:r>
          </w:p>
        </w:tc>
      </w:tr>
    </w:tbl>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Weights &amp; Biases link - </w:t>
      </w:r>
    </w:p>
    <w:p w:rsidR="00000000" w:rsidDel="00000000" w:rsidP="00000000" w:rsidRDefault="00000000" w:rsidRPr="00000000" w14:paraId="000000B4">
      <w:pPr>
        <w:jc w:val="both"/>
        <w:rPr/>
      </w:pPr>
      <w:r w:rsidDel="00000000" w:rsidR="00000000" w:rsidRPr="00000000">
        <w:rPr>
          <w:rtl w:val="0"/>
        </w:rPr>
        <w:t xml:space="preserve">https://wandb.ai/machinelearning_37225214/MachineLearning_Assignment1</w:t>
      </w:r>
      <w:r w:rsidDel="00000000" w:rsidR="00000000" w:rsidRPr="00000000">
        <w:rPr>
          <w:rtl w:val="0"/>
        </w:rPr>
      </w:r>
    </w:p>
    <w:p w:rsidR="00000000" w:rsidDel="00000000" w:rsidP="00000000" w:rsidRDefault="00000000" w:rsidRPr="00000000" w14:paraId="000000B5">
      <w:pPr>
        <w:pStyle w:val="Subtitle"/>
        <w:jc w:val="both"/>
        <w:rPr/>
      </w:pPr>
      <w:bookmarkStart w:colFirst="0" w:colLast="0" w:name="_4ij6xnkfyp5z" w:id="5"/>
      <w:bookmarkEnd w:id="5"/>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B6">
      <w:pPr>
        <w:spacing w:line="360" w:lineRule="auto"/>
        <w:jc w:val="both"/>
        <w:rPr/>
      </w:pPr>
      <w:r w:rsidDel="00000000" w:rsidR="00000000" w:rsidRPr="00000000">
        <w:rPr>
          <w:rtl w:val="0"/>
        </w:rPr>
        <w:t xml:space="preserve">Overall, we found that the Bagging Classifier consistently performed well on most of the datasets, achieving high accuracy, F1-score, precision, and ROC_AUC scores, and low fit time. This suggests that using an ensemble of multiple weak classifiers can improve the overall performance of a model.</w:t>
      </w:r>
    </w:p>
    <w:p w:rsidR="00000000" w:rsidDel="00000000" w:rsidP="00000000" w:rsidRDefault="00000000" w:rsidRPr="00000000" w14:paraId="000000B7">
      <w:pPr>
        <w:spacing w:line="360" w:lineRule="auto"/>
        <w:jc w:val="both"/>
        <w:rPr/>
      </w:pPr>
      <w:r w:rsidDel="00000000" w:rsidR="00000000" w:rsidRPr="00000000">
        <w:rPr>
          <w:rtl w:val="0"/>
        </w:rPr>
      </w:r>
    </w:p>
    <w:p w:rsidR="00000000" w:rsidDel="00000000" w:rsidP="00000000" w:rsidRDefault="00000000" w:rsidRPr="00000000" w14:paraId="000000B8">
      <w:pPr>
        <w:spacing w:line="360" w:lineRule="auto"/>
        <w:jc w:val="both"/>
        <w:rPr/>
      </w:pPr>
      <w:r w:rsidDel="00000000" w:rsidR="00000000" w:rsidRPr="00000000">
        <w:rPr>
          <w:rtl w:val="0"/>
        </w:rPr>
        <w:t xml:space="preserve">Interestingly, we observed that the performance of some models was lower on certain datasets. For example, the MyBaggingID3 model had low accuracy and F1-score on the Breast Cancer Wisconsin, the Heart Disease Cleveland and the </w:t>
      </w:r>
      <w:r w:rsidDel="00000000" w:rsidR="00000000" w:rsidRPr="00000000">
        <w:rPr>
          <w:rtl w:val="0"/>
        </w:rPr>
        <w:t xml:space="preserve">Titanic Survival Predictors </w:t>
      </w:r>
      <w:r w:rsidDel="00000000" w:rsidR="00000000" w:rsidRPr="00000000">
        <w:rPr>
          <w:rtl w:val="0"/>
        </w:rPr>
        <w:t xml:space="preserve">datasets compared with the BaggingClassifier model despite their base classifiers (MyID3 and DecisionTreeClassifier respectively), achieving comparable metrics. </w:t>
        <w:br w:type="textWrapping"/>
        <w:t xml:space="preserve">This can be attributed to the default split criterion of the sklearn model being ‘gini’ whereas MyBaggingID3 uses entropy as the splitting method. This change leads to differences in performance, specifically in the case of imbalanced datasets where entropy can help improve recall at the cost of accuracy and precision.</w:t>
      </w:r>
    </w:p>
    <w:p w:rsidR="00000000" w:rsidDel="00000000" w:rsidP="00000000" w:rsidRDefault="00000000" w:rsidRPr="00000000" w14:paraId="000000B9">
      <w:pPr>
        <w:spacing w:line="360" w:lineRule="auto"/>
        <w:jc w:val="both"/>
        <w:rPr/>
      </w:pPr>
      <w:r w:rsidDel="00000000" w:rsidR="00000000" w:rsidRPr="00000000">
        <w:rPr>
          <w:rtl w:val="0"/>
        </w:rPr>
      </w:r>
    </w:p>
    <w:p w:rsidR="00000000" w:rsidDel="00000000" w:rsidP="00000000" w:rsidRDefault="00000000" w:rsidRPr="00000000" w14:paraId="000000BA">
      <w:pPr>
        <w:spacing w:line="360" w:lineRule="auto"/>
        <w:jc w:val="both"/>
        <w:rPr/>
      </w:pPr>
      <w:r w:rsidDel="00000000" w:rsidR="00000000" w:rsidRPr="00000000">
        <w:rPr>
          <w:rtl w:val="0"/>
        </w:rPr>
        <w:t xml:space="preserve">Another potential factor that may have affected the performance of the models is the preprocessing of the data. The three datasets mentioned above have multiple continuous features which have been binned and oneHot encoded in preprocessing (creating multiple low-value features) when switching to binary features may explain the poor performance observed in some cases.</w:t>
      </w:r>
    </w:p>
    <w:p w:rsidR="00000000" w:rsidDel="00000000" w:rsidP="00000000" w:rsidRDefault="00000000" w:rsidRPr="00000000" w14:paraId="000000BB">
      <w:pPr>
        <w:spacing w:line="360" w:lineRule="auto"/>
        <w:jc w:val="both"/>
        <w:rPr/>
      </w:pPr>
      <w:r w:rsidDel="00000000" w:rsidR="00000000" w:rsidRPr="00000000">
        <w:rPr>
          <w:rtl w:val="0"/>
        </w:rPr>
      </w:r>
    </w:p>
    <w:p w:rsidR="00000000" w:rsidDel="00000000" w:rsidP="00000000" w:rsidRDefault="00000000" w:rsidRPr="00000000" w14:paraId="000000BC">
      <w:pPr>
        <w:spacing w:line="360" w:lineRule="auto"/>
        <w:jc w:val="both"/>
        <w:rPr/>
      </w:pPr>
      <w:r w:rsidDel="00000000" w:rsidR="00000000" w:rsidRPr="00000000">
        <w:rPr>
          <w:rtl w:val="0"/>
        </w:rPr>
        <w:t xml:space="preserve">Regarding fit time, it is apparent that, for most datasets, the </w:t>
      </w:r>
      <w:r w:rsidDel="00000000" w:rsidR="00000000" w:rsidRPr="00000000">
        <w:rPr>
          <w:rtl w:val="0"/>
        </w:rPr>
        <w:t xml:space="preserve">DecisionTreeClassifier </w:t>
      </w:r>
      <w:r w:rsidDel="00000000" w:rsidR="00000000" w:rsidRPr="00000000">
        <w:rPr>
          <w:rtl w:val="0"/>
        </w:rPr>
        <w:t xml:space="preserve">is more efficient than MyID3 by an order of magnitude or even two. This may be due to the implementation language of the models with MyID3 being implemented in Python and the sklearn model being implemented in C. This carries over to the ensemble models resulting in the BaggingClassifier being much more efficient than the MyBaggingID3</w:t>
      </w:r>
      <w:r w:rsidDel="00000000" w:rsidR="00000000" w:rsidRPr="00000000">
        <w:rPr>
          <w:sz w:val="21"/>
          <w:szCs w:val="21"/>
          <w:highlight w:val="white"/>
          <w:rtl w:val="0"/>
        </w:rPr>
        <w:t xml:space="preserve"> model which, including the hyperparameter tuning and the cross-validation, can take up to a couple of minutes to fit.</w:t>
      </w:r>
      <w:r w:rsidDel="00000000" w:rsidR="00000000" w:rsidRPr="00000000">
        <w:rPr>
          <w:rtl w:val="0"/>
        </w:rPr>
        <w:t xml:space="preserve"> </w:t>
      </w:r>
    </w:p>
    <w:p w:rsidR="00000000" w:rsidDel="00000000" w:rsidP="00000000" w:rsidRDefault="00000000" w:rsidRPr="00000000" w14:paraId="000000BD">
      <w:pPr>
        <w:spacing w:line="360" w:lineRule="auto"/>
        <w:jc w:val="both"/>
        <w:rPr/>
      </w:pPr>
      <w:r w:rsidDel="00000000" w:rsidR="00000000" w:rsidRPr="00000000">
        <w:rPr>
          <w:rtl w:val="0"/>
        </w:rPr>
      </w:r>
    </w:p>
    <w:p w:rsidR="00000000" w:rsidDel="00000000" w:rsidP="00000000" w:rsidRDefault="00000000" w:rsidRPr="00000000" w14:paraId="000000BE">
      <w:pPr>
        <w:spacing w:line="360" w:lineRule="auto"/>
        <w:jc w:val="both"/>
        <w:rPr/>
      </w:pPr>
      <w:r w:rsidDel="00000000" w:rsidR="00000000" w:rsidRPr="00000000">
        <w:rPr>
          <w:rtl w:val="0"/>
        </w:rPr>
        <w:t xml:space="preserve">In summary, the BaggingClassifier was the best-performing model in most metrics, however for the simpler datasets with straightforward categorical features the base decisionTrees perform just as well and more efficiently. The ensemble models struggle with datasets with imbalanced classes and with continuous features which were aggressively discretized and oneHot encoded to match the binary feature requirement, leading to loss of data and numerous low-information features. </w:t>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t xml:space="preserve">Submitted by -</w:t>
    </w:r>
  </w:p>
  <w:p w:rsidR="00000000" w:rsidDel="00000000" w:rsidP="00000000" w:rsidRDefault="00000000" w:rsidRPr="00000000" w14:paraId="000000C1">
    <w:pPr>
      <w:rPr/>
    </w:pPr>
    <w:r w:rsidDel="00000000" w:rsidR="00000000" w:rsidRPr="00000000">
      <w:rPr>
        <w:rtl w:val="0"/>
      </w:rPr>
      <w:t xml:space="preserve">Or Gindes 201640042</w:t>
    </w:r>
  </w:p>
  <w:p w:rsidR="00000000" w:rsidDel="00000000" w:rsidP="00000000" w:rsidRDefault="00000000" w:rsidRPr="00000000" w14:paraId="000000C2">
    <w:pPr>
      <w:rPr/>
    </w:pPr>
    <w:r w:rsidDel="00000000" w:rsidR="00000000" w:rsidRPr="00000000">
      <w:rPr>
        <w:rtl w:val="0"/>
      </w:rPr>
      <w:t xml:space="preserve">Hilla Ashkenazi 208953083</w:t>
    </w:r>
  </w:p>
  <w:p w:rsidR="00000000" w:rsidDel="00000000" w:rsidP="00000000" w:rsidRDefault="00000000" w:rsidRPr="00000000" w14:paraId="000000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