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pStyle w:val="Title"/>
        <w:jc w:val="right"/>
      </w:pPr>
      <w:r>
        <w:rPr>
          <w:rFonts w:ascii="Arial" w:hAnsi="Arial" w:cs="Arial" w:eastAsia="Arial"/>
          <w:b/>
          <w:i w:val="0"/>
          <w:color w:val="143D36"/>
          <w:sz w:val="56"/>
          <w:lang w:bidi="he-IL"/>
        </w:rPr>
        <w:t>תרגיל 9: פשיטת רגל, ניצחון ואיפוס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מטרת התרגיל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להשלים את מחזור החיים של המשחק ולוודא שכל היכולות מהתרגילים הקודמים פועלות יחד דרך HTTP בלבד.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פשיטת רגל וסיום המשחק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כאשר כסף של שחקן יורד מתחת ל-0, ‏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is_bankrupt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שלו הופך ל-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true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שחקן שפשט רגל אינו מקבל תורות נוספים.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כאשר נשאר שחקן אחד בלבד שאינו פושט רגל,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status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הופך ל-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finished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winner_id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מקבל את מזהה אותו שחקן; המזהה חייב להופיע ברשימת השחקנים.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במצב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finished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, ‏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available_actions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היא רשימה ריקה.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כל פעולת משחק נוספת, מלבד איפוס, מחזירה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409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עם הודעה מתאימה שמסבירה את השגיאה ואינה משנה את תוצאת המשחק.</w:t>
      </w:r>
    </w:p>
    <w:p>
      <w:pPr>
        <w:bidi/>
        <w:pStyle w:val="ListBullet"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איזון הלוח וההשפעות חייבים לאפשר למשחק אמיתי להגיע למנצח. בדיקת הקבלה קונה נכסים זמינים כדי להאיץ את המשחק, נעצרת מיד אם כסף של שחקן ירד מתחת ל-0 בלי שסומן כפושט רגל, ומוגבלת ל-500 תורות. היא אינה כופה תוצאות קובייה.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נקודת הקצה החדשה</w:t>
      </w:r>
    </w:p>
    <w:p>
      <w:pPr>
        <w:bidi/>
        <w:pStyle w:val="Heading2"/>
        <w:jc w:val="right"/>
      </w:pPr>
      <w:r>
        <w:rPr>
          <w:rFonts w:ascii="Consolas" w:hAnsi="Consolas" w:cs="Consolas" w:eastAsia="Consolas"/>
          <w:b w:val="0"/>
          <w:i w:val="0"/>
          <w:color w:val="0F2926"/>
          <w:sz w:val="25"/>
          <w:lang w:bidi="he-IL"/>
          <w:shd w:fill="EFE9DD"/>
        </w:rPr>
        <w:t>POST /api/game/reset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הבקשה אינה כוללת גוף. התגובה מחזירה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200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ואובייקט עם המפתח היחיד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state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. המצב המאופס חייב להכיל בדיוק את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GameState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ולהחזיר:</w:t>
      </w:r>
    </w:p>
    <w:p>
      <w:pPr>
        <w:spacing w:before="80" w:after="200" w:line="276" w:lineRule="auto"/>
        <w:ind w:left="173" w:right="173"/>
        <w:jc w:val="left"/>
        <w:shd w:fill="EEF2F0"/>
        <w:pBdr>
          <w:right w:val="single" w:sz="18" w:space="8" w:color="143D36"/>
        </w:pBdr>
      </w:pP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{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"state": {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  "status": "not_started",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  "current_player_id": null,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  "winner_id": null,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  "available_actions": [],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  "players": [],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  "board": [],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  "last_event": "Game reset.",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  "event_log": ["Game reset."]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 xml:space="preserve">  }</w:t>
      </w:r>
      <w:r>
        <w:br/>
      </w:r>
      <w:r>
        <w:rPr>
          <w:rFonts w:ascii="Consolas" w:hAnsi="Consolas" w:cs="Consolas" w:eastAsia="Consolas"/>
          <w:i w:val="0"/>
          <w:color w:val="0F2926"/>
          <w:sz w:val="19"/>
          <w:lang w:bidi="he-IL"/>
        </w:rPr>
        <w:t>}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הטקסט המדויק של אירוע האיפוס יכול להיות שונה, אך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last_event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 חייב להיות זהה לאיבר האחרון ב-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event_log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מבנה המערכת המלא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כל נקודות הקצה מתרגילים 1–8 ממשיכות לפעול. השרת הוא מקור האמת היחיד לכסף, מיקום, בעלות, תור, פעולות זמינות, אירועים, פשיטת רגל ומנצח. ה-UI רק מציג את המצב ושולח פעולות שהשרת מתיר.</w:t>
      </w:r>
    </w:p>
    <w:p>
      <w:pPr>
        <w:bidi/>
        <w:pStyle w:val="Heading1"/>
        <w:jc w:val="right"/>
      </w:pPr>
      <w:r>
        <w:rPr>
          <w:rFonts w:ascii="Arial" w:hAnsi="Arial" w:cs="Arial" w:eastAsia="Arial"/>
          <w:b/>
          <w:i w:val="0"/>
          <w:color w:val="143D36"/>
          <w:sz w:val="32"/>
          <w:lang w:bidi="he-IL"/>
        </w:rPr>
        <w:t>כיצד לוודא שהתרגיל הושלם</w:t>
      </w:r>
    </w:p>
    <w:p>
      <w:pPr>
        <w:bidi/>
        <w:spacing w:after="120" w:line="300" w:lineRule="auto"/>
        <w:jc w:val="right"/>
      </w:pP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הריצו משחק מלא עם קובייה אקראית, קניות וסיום תורות עד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finished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 xml:space="preserve">. ודאו שנותר שחקן פעיל אחד, שהוא </w:t>
      </w:r>
      <w:r>
        <w:rPr>
          <w:rFonts w:ascii="Consolas" w:hAnsi="Consolas" w:cs="Consolas" w:eastAsia="Consolas"/>
          <w:b w:val="0"/>
          <w:i w:val="0"/>
          <w:color w:val="0F2926"/>
          <w:sz w:val="21"/>
          <w:lang w:bidi="he-IL"/>
          <w:shd w:fill="EFE9DD"/>
        </w:rPr>
        <w:t>winner_id</w:t>
      </w:r>
      <w:r>
        <w:rPr>
          <w:rFonts w:ascii="Arial" w:hAnsi="Arial" w:cs="Arial" w:eastAsia="Arial"/>
          <w:b w:val="0"/>
          <w:i w:val="0"/>
          <w:color w:val="17201D"/>
          <w:sz w:val="22"/>
          <w:lang w:bidi="he-IL"/>
        </w:rPr>
        <w:t>, ושאין פעולות זמינות. לאחר מכן בצעו reset והשוו את כל שמונת השדות לדוגמה המלאה למעלה.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pStyle w:val="Header"/>
      <w:spacing w:after="0"/>
      <w:jc w:val="right"/>
    </w:pPr>
    <w:r>
      <w:rPr>
        <w:rFonts w:ascii="Arial" w:hAnsi="Arial" w:cs="Arial" w:eastAsia="Arial"/>
        <w:b/>
        <w:i w:val="0"/>
        <w:color w:val="D6A84F"/>
        <w:sz w:val="18"/>
        <w:lang w:bidi="he-IL"/>
      </w:rPr>
      <w:t>SIGIT EMPIRE ACADEMY</w:t>
    </w:r>
    <w:r>
      <w:rPr>
        <w:rFonts w:ascii="Arial" w:hAnsi="Arial" w:cs="Arial" w:eastAsia="Arial"/>
        <w:i w:val="0"/>
        <w:color w:val="5D6B66"/>
        <w:sz w:val="18"/>
        <w:lang w:bidi="he-IL"/>
      </w:rPr>
      <w:t xml:space="preserve">  ·  תרגיל 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cs="Arial"/>
      <w:color w:val="1720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143D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143D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F29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143D3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cs="Arial"/>
      <w:b w:val="0"/>
      <w:i/>
      <w:iCs/>
      <w:color w:val="5D6B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תרגיל 9</dc:title>
  <dc:subject>Sigit Empire Academy — Backend exercises</dc:subject>
  <dc:creator>Sigit Empire Academy</dc:creator>
  <cp:keywords>FastAPI, Backend, HTTP, Sigit Empire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