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F1D1D" w:sz="16" w:space="8"/>
        </w:pBdr>
        <w:bidi/>
        <w:jc w:val="right"/>
      </w:pPr>
      <w:r>
        <w:rPr>
          <w:rFonts w:ascii="Arial" w:cs="Arial" w:eastAsia="Arial" w:hAnsi="Arial"/>
          <w:b/>
          <w:bCs/>
          <w:color w:val="7F1D1D"/>
          <w:sz w:val="21"/>
          <w:szCs w:val="21"/>
          <w:rtl/>
          <w:lang w:bidi="he-IL"/>
        </w:rPr>
        <w:t xml:space="preserve">SIGIT | חלק 5 | אימות המידע הקריטי</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התמה: מבצע NIGHTFALL</w:t>
      </w:r>
    </w:p>
    <w:p>
      <w:pPr>
        <w:bidi/>
        <w:spacing w:after="145" w:line="315"/>
        <w:jc w:val="right"/>
      </w:pPr>
      <w:r>
        <w:rPr>
          <w:rFonts w:ascii="Arial" w:cs="Arial" w:eastAsia="Arial" w:hAnsi="Arial"/>
          <w:sz w:val="23"/>
          <w:szCs w:val="23"/>
          <w:rtl/>
          <w:lang w:bidi="he-IL"/>
        </w:rPr>
        <w:t xml:space="preserve">יחידת SIGIT היא יחידת מודיעין טכנולוגית בדיונית שהוקמה כדי לזהות איומים לפני שהם מגיעים אל הרחוב. אנשיה אינם פועלים למען ציון או תרגיל טכני בלבד; תפקידם להפוך מידע חלקי להתרעה מדויקת בזמן שבו כל דקה עשויה לקבוע את גורלם של אנשים חפים מפשע.</w:t>
      </w:r>
    </w:p>
    <w:p>
      <w:pPr>
        <w:bidi/>
        <w:spacing w:after="145" w:line="315"/>
        <w:jc w:val="right"/>
      </w:pPr>
      <w:r>
        <w:rPr>
          <w:rFonts w:ascii="Arial" w:cs="Arial" w:eastAsia="Arial" w:hAnsi="Arial"/>
          <w:sz w:val="23"/>
          <w:szCs w:val="23"/>
          <w:rtl/>
          <w:lang w:bidi="he-IL"/>
        </w:rPr>
        <w:t xml:space="preserve">במהלך השבועות האחרונים עקבה היחידה אחר רשת טרור בדיונית המכונה BLACK VEIL. הרשת פועלת בתאים מבודדים ומשתמשת במחשבים שונים כדי להפריד בין תכנון, תקשורת וביצוע. מידע מודיעיני חדש מצביע על מבצע קרוב בשם NIGHTFALL, שנועד לפגוע במערך החשמל לשעת חירום המספק גיבוי לבתי חולים בזמן גל חום קיצוני.</w:t>
      </w:r>
    </w:p>
    <w:p>
      <w:pPr>
        <w:bidi/>
        <w:spacing w:after="145" w:line="315"/>
        <w:jc w:val="right"/>
      </w:pPr>
      <w:r>
        <w:rPr>
          <w:rFonts w:ascii="Arial" w:cs="Arial" w:eastAsia="Arial" w:hAnsi="Arial"/>
          <w:sz w:val="23"/>
          <w:szCs w:val="23"/>
          <w:rtl/>
          <w:lang w:bidi="he-IL"/>
        </w:rPr>
        <w:t xml:space="preserve">המודיעין אינו כולל את תוכנית הפעולה המלאה. ידוע רק שאחד המחשבים בסביבת היעד מכיל קבצים שבהם מועד הפעולה, האזור שנבחר והוראות הביצוע. איתור המחשב הלא נכון יבזבז זמן קריטי; שימוש במידע שלא אומת עלול להוביל את צוותי החירום למקום הלא נכון.</w:t>
      </w:r>
    </w:p>
    <w:p>
      <w:pPr>
        <w:bidi/>
        <w:spacing w:after="145" w:line="315"/>
        <w:jc w:val="right"/>
      </w:pPr>
      <w:r>
        <w:rPr>
          <w:rFonts w:ascii="Arial" w:cs="Arial" w:eastAsia="Arial" w:hAnsi="Arial"/>
          <w:sz w:val="23"/>
          <w:szCs w:val="23"/>
          <w:rtl/>
          <w:lang w:bidi="he-IL"/>
        </w:rPr>
        <w:t xml:space="preserve">לרשותכם API של סביבת אימון המדמה את מחשבי הרשת. אין גישה למחשבים אמיתיים. המשימה שלכם היא לבנות אוטומציה אמינה ב-Python שתאתר את היעד, תמצא את קובצי NIGHTFALL, תאסוף אותם כחבילת ראיות ותאמת שלא נפגעו בדרך. Swagger UI הוא מקור התיעוד הטכני, אך הפעולה המבצעית חייבת להתבצע באמצעות הקוד שלכם.</w:t>
      </w:r>
    </w:p>
    <w:p>
      <w:pPr>
        <w:bidi/>
        <w:spacing w:after="145" w:line="315"/>
        <w:jc w:val="right"/>
      </w:pPr>
      <w:r>
        <w:rPr>
          <w:rFonts w:ascii="Arial" w:cs="Arial" w:eastAsia="Arial" w:hAnsi="Arial"/>
          <w:b/>
          <w:bCs/>
          <w:color w:val="172B3A"/>
          <w:sz w:val="23"/>
          <w:szCs w:val="23"/>
          <w:rtl/>
          <w:lang w:bidi="he-IL"/>
        </w:rPr>
        <w:t xml:space="preserve">חבילת הראיות מוכנה, אך עדיין אי אפשר לפעול על פיה. מידע שהשתבש בדרך עלול לשלוח כוחות הצלה לאזור הלא נכון או לגרום להתעלמות מאיום אמיתי. לפני שהמידע מועבר הלאה, עליכם להוכיח באופן מתמטי שהוא התקבל בשלמותו.</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התרגיל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1D1D" w:sz="6"/>
              <w:left w:val="single" w:color="7F1D1D" w:sz="6"/>
              <w:bottom w:val="single" w:color="7F1D1D" w:sz="6"/>
              <w:right w:val="single" w:color="7F1D1D" w:sz="6"/>
            </w:tcBorders>
            <w:shd w:fill="E9EEF1" w:val="clear"/>
            <w:tcMar>
              <w:top w:type="dxa" w:w="180"/>
              <w:left w:type="dxa" w:w="220"/>
              <w:bottom w:type="dxa" w:w="180"/>
              <w:right w:type="dxa" w:w="220"/>
            </w:tcMar>
          </w:tcPr>
          <w:p>
            <w:pPr>
              <w:bidi/>
              <w:spacing w:after="145" w:line="315"/>
              <w:jc w:val="right"/>
            </w:pPr>
            <w:r>
              <w:rPr>
                <w:rFonts w:ascii="Arial" w:cs="Arial" w:eastAsia="Arial" w:hAnsi="Arial"/>
                <w:b/>
                <w:bCs/>
                <w:color w:val="7F1D1D"/>
                <w:sz w:val="23"/>
                <w:szCs w:val="23"/>
                <w:rtl/>
                <w:lang w:bidi="he-IL"/>
              </w:rPr>
              <w:t xml:space="preserve">היעד המבצעי</w:t>
            </w:r>
          </w:p>
          <w:p>
            <w:pPr>
              <w:bidi/>
              <w:spacing w:after="145" w:line="315"/>
              <w:jc w:val="right"/>
            </w:pPr>
            <w:r>
              <w:rPr>
                <w:rFonts w:ascii="Arial" w:cs="Arial" w:eastAsia="Arial" w:hAnsi="Arial"/>
                <w:b/>
                <w:bCs/>
                <w:color w:val="172B3A"/>
                <w:sz w:val="27"/>
                <w:szCs w:val="27"/>
                <w:rtl/>
                <w:lang w:bidi="he-IL"/>
              </w:rPr>
              <w:t xml:space="preserve">הרחיבו את התוכנית כך שתוריד את חבילת הראיות, תאמת את שלמותה ותשמור רק מידע מאומת בקובץ nightfall_evidence.json.</w:t>
            </w:r>
          </w:p>
        </w:tc>
      </w:tr>
    </w:tbl>
    <w:p>
      <w:pPr>
        <w:bidi/>
        <w:spacing w:after="145" w:line="315"/>
        <w:jc w:val="right"/>
      </w:pPr>
      <w:r>
        <w:rPr>
          <w:rFonts w:ascii="Arial" w:cs="Arial" w:eastAsia="Arial" w:hAnsi="Arial"/>
          <w:b/>
          <w:bCs/>
          <w:sz w:val="23"/>
          <w:szCs w:val="23"/>
          <w:rtl/>
          <w:lang w:bidi="he-IL"/>
        </w:rPr>
        <w:t xml:space="preserve">על תוכנת ה-Python שלכם לבצע את הפעולות הבאות:</w:t>
      </w:r>
    </w:p>
    <w:p>
      <w:pPr>
        <w:pStyle w:val="ListParagraph"/>
        <w:numPr>
          <w:ilvl w:val="0"/>
          <w:numId w:val="2"/>
        </w:numPr>
        <w:bidi/>
        <w:spacing w:after="95" w:line="290"/>
        <w:jc w:val="right"/>
      </w:pPr>
      <w:r>
        <w:rPr>
          <w:rFonts w:ascii="Arial" w:cs="Arial" w:eastAsia="Arial" w:hAnsi="Arial"/>
          <w:rtl/>
          <w:lang w:bidi="he-IL"/>
        </w:rPr>
        <w:t xml:space="preserve">הורידו את החבילה באמצעות מזהה המחשב ומזהה החבילה שהתגלו במהלך הריצה.</w:t>
      </w:r>
    </w:p>
    <w:p>
      <w:pPr>
        <w:pStyle w:val="ListParagraph"/>
        <w:numPr>
          <w:ilvl w:val="0"/>
          <w:numId w:val="2"/>
        </w:numPr>
        <w:bidi/>
        <w:spacing w:after="95" w:line="290"/>
        <w:jc w:val="right"/>
      </w:pPr>
      <w:r>
        <w:rPr>
          <w:rFonts w:ascii="Arial" w:cs="Arial" w:eastAsia="Arial" w:hAnsi="Arial"/>
          <w:rtl/>
          <w:lang w:bidi="he-IL"/>
        </w:rPr>
        <w:t xml:space="preserve">פענחו את שדה data מ-Base64 לבתים.</w:t>
      </w:r>
    </w:p>
    <w:p>
      <w:pPr>
        <w:pStyle w:val="ListParagraph"/>
        <w:numPr>
          <w:ilvl w:val="0"/>
          <w:numId w:val="2"/>
        </w:numPr>
        <w:bidi/>
        <w:spacing w:after="95" w:line="290"/>
        <w:jc w:val="right"/>
      </w:pPr>
      <w:r>
        <w:rPr>
          <w:rFonts w:ascii="Arial" w:cs="Arial" w:eastAsia="Arial" w:hAnsi="Arial"/>
          <w:rtl/>
          <w:lang w:bidi="he-IL"/>
        </w:rPr>
        <w:t xml:space="preserve">חשבו SHA-256 על הבתים והשוו את הערך ל-checksum שהשרת החזיר.</w:t>
      </w:r>
    </w:p>
    <w:p>
      <w:pPr>
        <w:pStyle w:val="ListParagraph"/>
        <w:numPr>
          <w:ilvl w:val="0"/>
          <w:numId w:val="2"/>
        </w:numPr>
        <w:bidi/>
        <w:spacing w:after="95" w:line="290"/>
        <w:jc w:val="right"/>
      </w:pPr>
      <w:r>
        <w:rPr>
          <w:rFonts w:ascii="Arial" w:cs="Arial" w:eastAsia="Arial" w:hAnsi="Arial"/>
          <w:rtl/>
          <w:lang w:bidi="he-IL"/>
        </w:rPr>
        <w:t xml:space="preserve">אם הערכים שונים, עצרו ואל תשמרו את המידע.</w:t>
      </w:r>
    </w:p>
    <w:p>
      <w:pPr>
        <w:pStyle w:val="ListParagraph"/>
        <w:numPr>
          <w:ilvl w:val="0"/>
          <w:numId w:val="2"/>
        </w:numPr>
        <w:bidi/>
        <w:spacing w:after="95" w:line="290"/>
        <w:jc w:val="right"/>
      </w:pPr>
      <w:r>
        <w:rPr>
          <w:rFonts w:ascii="Arial" w:cs="Arial" w:eastAsia="Arial" w:hAnsi="Arial"/>
          <w:rtl/>
          <w:lang w:bidi="he-IL"/>
        </w:rPr>
        <w:t xml:space="preserve">אם הערכים זהים, פענחו UTF-8, קראו את ה-JSON ושמרו אותו בשם nightfall_evidence.json.</w:t>
      </w:r>
    </w:p>
    <w:p>
      <w:pPr>
        <w:pStyle w:val="ListParagraph"/>
        <w:numPr>
          <w:ilvl w:val="0"/>
          <w:numId w:val="2"/>
        </w:numPr>
        <w:bidi/>
        <w:spacing w:after="95" w:line="290"/>
        <w:jc w:val="right"/>
      </w:pPr>
      <w:r>
        <w:rPr>
          <w:rFonts w:ascii="Arial" w:cs="Arial" w:eastAsia="Arial" w:hAnsi="Arial"/>
          <w:rtl/>
          <w:lang w:bidi="he-IL"/>
        </w:rPr>
        <w:t xml:space="preserve">ודאו שהתוכן מתייחס ל-NIGHTFALL ושמצבו EVIDENCE_RECOVERED.</w:t>
      </w:r>
    </w:p>
    <w:p>
      <w:pPr>
        <w:bidi/>
        <w:spacing w:after="145" w:line="315"/>
        <w:jc w:val="right"/>
      </w:pPr>
      <w:r>
        <w:rPr>
          <w:rFonts w:ascii="Arial" w:cs="Arial" w:eastAsia="Arial" w:hAnsi="Arial"/>
          <w:color w:val="666666"/>
          <w:sz w:val="18"/>
          <w:szCs w:val="18"/>
          <w:rtl/>
          <w:lang w:bidi="he-IL"/>
        </w:rPr>
        <w:t xml:space="preserve">הערה: זהו תרחיש בדיוני המבוצע אך ורק מול API של סביבת אימון. אין גישה למחשבים אמיתיים.</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SIGIT | NIGHTFALL |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30"/>
      <w:outlineLvl w:val="0"/>
    </w:pPr>
    <w:rPr>
      <w:rFonts w:ascii="Arial" w:cs="Arial" w:eastAsia="Arial" w:hAnsi="Arial"/>
      <w:b/>
      <w:bCs/>
      <w:color w:val="172B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חלק 5 | אימות המידע הקריטי</dc:title>
  <dc:creator>SIGIT Training</dc:creator>
  <dc:description>מבצע NIGHTFALL - תרגיל אוטומציה</dc:description>
  <cp:lastModifiedBy>Un-named</cp:lastModifiedBy>
  <cp:revision>1</cp:revision>
  <dcterms:created xsi:type="dcterms:W3CDTF">2026-07-13T08:44:10.938Z</dcterms:created>
  <dcterms:modified xsi:type="dcterms:W3CDTF">2026-07-13T08:44:10.938Z</dcterms:modified>
</cp:coreProperties>
</file>

<file path=docProps/custom.xml><?xml version="1.0" encoding="utf-8"?>
<Properties xmlns="http://schemas.openxmlformats.org/officeDocument/2006/custom-properties" xmlns:vt="http://schemas.openxmlformats.org/officeDocument/2006/docPropsVTypes"/>
</file>