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F3A1" w14:textId="2C0F0349" w:rsidR="00757E6F" w:rsidRPr="00757E6F" w:rsidRDefault="00757E6F" w:rsidP="00757E6F">
      <w:pPr>
        <w:rPr>
          <w:lang w:val="en-IL"/>
        </w:rPr>
      </w:pPr>
    </w:p>
    <w:p w14:paraId="34BE8171" w14:textId="4DFFB75A" w:rsidR="00F70D5F" w:rsidRDefault="00757E6F" w:rsidP="00757E6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מגישים:</w:t>
      </w:r>
    </w:p>
    <w:p w14:paraId="06104E3E" w14:textId="368F4FC6" w:rsidR="00757E6F" w:rsidRDefault="00757E6F" w:rsidP="00757E6F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רוי </w:t>
      </w:r>
      <w:proofErr w:type="spellStart"/>
      <w:r>
        <w:rPr>
          <w:rFonts w:hint="cs"/>
          <w:rtl/>
          <w:lang w:bidi="he-IL"/>
        </w:rPr>
        <w:t>כלפון</w:t>
      </w:r>
      <w:proofErr w:type="spellEnd"/>
      <w:r>
        <w:rPr>
          <w:rFonts w:hint="cs"/>
          <w:rtl/>
          <w:lang w:bidi="he-IL"/>
        </w:rPr>
        <w:t>: 315254243</w:t>
      </w:r>
    </w:p>
    <w:p w14:paraId="50F4FA9F" w14:textId="5BDD3E1B" w:rsidR="00757E6F" w:rsidRDefault="00757E6F" w:rsidP="00757E6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אור קרן: 315155531</w:t>
      </w:r>
    </w:p>
    <w:p w14:paraId="7A5CD67E" w14:textId="77777777" w:rsidR="00757E6F" w:rsidRDefault="00757E6F" w:rsidP="00757E6F">
      <w:pPr>
        <w:bidi/>
        <w:rPr>
          <w:rtl/>
          <w:lang w:bidi="he-IL"/>
        </w:rPr>
      </w:pPr>
    </w:p>
    <w:p w14:paraId="7EA1F291" w14:textId="3877A3F8" w:rsidR="00757E6F" w:rsidRDefault="00757E6F" w:rsidP="00757E6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רשימת טיפוסים:</w:t>
      </w:r>
    </w:p>
    <w:p w14:paraId="29A04DD3" w14:textId="19B4B670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Conf </w:t>
      </w:r>
      <w:r>
        <w:rPr>
          <w:rFonts w:hint="cs"/>
          <w:rtl/>
          <w:lang w:val="en-IL" w:bidi="he-IL"/>
        </w:rPr>
        <w:t>:</w:t>
      </w:r>
      <w:proofErr w:type="gramEnd"/>
      <w:r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>הגדרת</w:t>
      </w:r>
      <w:r w:rsidRPr="00757E6F">
        <w:rPr>
          <w:rtl/>
          <w:lang w:bidi="he-IL"/>
        </w:rPr>
        <w:t xml:space="preserve"> </w:t>
      </w:r>
      <w:r w:rsidR="007C433D">
        <w:rPr>
          <w:rFonts w:hint="cs"/>
          <w:rtl/>
          <w:lang w:bidi="he-IL"/>
        </w:rPr>
        <w:t>נתונים</w:t>
      </w:r>
      <w:r w:rsidRPr="00757E6F">
        <w:rPr>
          <w:rtl/>
          <w:lang w:bidi="he-IL"/>
        </w:rPr>
        <w:t xml:space="preserve"> </w:t>
      </w:r>
      <w:r w:rsidR="007C433D">
        <w:rPr>
          <w:rFonts w:hint="cs"/>
          <w:rtl/>
          <w:lang w:bidi="he-IL"/>
        </w:rPr>
        <w:t xml:space="preserve">קבועים </w:t>
      </w:r>
      <w:r w:rsidRPr="00757E6F">
        <w:rPr>
          <w:rtl/>
          <w:lang w:bidi="he-IL"/>
        </w:rPr>
        <w:t>לרכבים</w:t>
      </w:r>
    </w:p>
    <w:p w14:paraId="05D66AFA" w14:textId="65DB3212" w:rsidR="00757E6F" w:rsidRPr="00757E6F" w:rsidRDefault="00757E6F" w:rsidP="007C433D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VehicleFactory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>יוצר</w:t>
      </w:r>
      <w:r w:rsidRPr="00757E6F">
        <w:rPr>
          <w:rtl/>
          <w:lang w:bidi="he-IL"/>
        </w:rPr>
        <w:t xml:space="preserve"> </w:t>
      </w:r>
      <w:r w:rsidR="007C433D">
        <w:rPr>
          <w:rFonts w:hint="cs"/>
          <w:rtl/>
          <w:lang w:bidi="he-IL"/>
        </w:rPr>
        <w:t>את ככל הרכבים במערכת</w:t>
      </w:r>
    </w:p>
    <w:p w14:paraId="0DD2ABB3" w14:textId="6CB59C37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Garage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 xml:space="preserve">מנהל רכבים במוסך כולל תחזוקה </w:t>
      </w:r>
      <w:r w:rsidR="007C433D">
        <w:rPr>
          <w:rFonts w:hint="cs"/>
          <w:rtl/>
          <w:lang w:bidi="he-IL"/>
        </w:rPr>
        <w:t>ותפעול</w:t>
      </w:r>
    </w:p>
    <w:p w14:paraId="6611B250" w14:textId="689E0308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MaintainedVehicle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מתאר רכב בטיפול כולל פרטי בעלים וסטטוס</w:t>
      </w:r>
    </w:p>
    <w:p w14:paraId="4FF2A16B" w14:textId="0FC037A3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Vehicle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מחלקת בסיס לרכבים עם תכונות כלליות</w:t>
      </w:r>
    </w:p>
    <w:p w14:paraId="2A277777" w14:textId="5373552B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Wheel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>מחלקה המתארת גלגל</w:t>
      </w:r>
    </w:p>
    <w:p w14:paraId="471ED1CB" w14:textId="446DC54C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EnergyTank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 xml:space="preserve">מחלקת בסיס </w:t>
      </w:r>
      <w:proofErr w:type="spellStart"/>
      <w:r w:rsidRPr="00757E6F">
        <w:rPr>
          <w:rtl/>
          <w:lang w:bidi="he-IL"/>
        </w:rPr>
        <w:t>למ</w:t>
      </w:r>
      <w:r w:rsidR="007C433D">
        <w:rPr>
          <w:rFonts w:hint="cs"/>
          <w:rtl/>
          <w:lang w:bidi="he-IL"/>
        </w:rPr>
        <w:t>י</w:t>
      </w:r>
      <w:r w:rsidRPr="00757E6F">
        <w:rPr>
          <w:rtl/>
          <w:lang w:bidi="he-IL"/>
        </w:rPr>
        <w:t>כלי</w:t>
      </w:r>
      <w:proofErr w:type="spellEnd"/>
      <w:r w:rsidRPr="00757E6F">
        <w:rPr>
          <w:rtl/>
          <w:lang w:bidi="he-IL"/>
        </w:rPr>
        <w:t xml:space="preserve"> אנרגיה</w:t>
      </w:r>
    </w:p>
    <w:p w14:paraId="0463301E" w14:textId="4E2D25D5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FuelTank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מיכל דלק לרכבים</w:t>
      </w:r>
    </w:p>
    <w:p w14:paraId="6C399A6E" w14:textId="79E3C715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r w:rsidRPr="00757E6F">
        <w:rPr>
          <w:lang w:val="en-IL" w:bidi="he-IL"/>
        </w:rPr>
        <w:t>ElectricBattery</w:t>
      </w:r>
      <w:proofErr w:type="spellEnd"/>
      <w:r w:rsidR="007C433D">
        <w:rPr>
          <w:rFonts w:hint="cs"/>
          <w:rtl/>
          <w:lang w:val="en-IL" w:bidi="he-IL"/>
        </w:rPr>
        <w:t>:</w:t>
      </w:r>
      <w:r w:rsidRPr="00757E6F">
        <w:rPr>
          <w:lang w:val="en-IL" w:bidi="he-IL"/>
        </w:rPr>
        <w:t xml:space="preserve"> </w:t>
      </w:r>
      <w:r w:rsidRPr="00757E6F">
        <w:rPr>
          <w:rtl/>
          <w:lang w:bidi="he-IL"/>
        </w:rPr>
        <w:t>סוללה חשמלית לרכבים</w:t>
      </w:r>
    </w:p>
    <w:p w14:paraId="78E65C41" w14:textId="167C4D0D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Car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 xml:space="preserve">מחלקה המייצגת מכונית </w:t>
      </w:r>
    </w:p>
    <w:p w14:paraId="386E11D7" w14:textId="131C501C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Motorcycle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>מחלקה המייצגת אופנוע</w:t>
      </w:r>
    </w:p>
    <w:p w14:paraId="71AF320E" w14:textId="1960EB57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gramStart"/>
      <w:r w:rsidRPr="00757E6F">
        <w:rPr>
          <w:lang w:val="en-IL" w:bidi="he-IL"/>
        </w:rPr>
        <w:t xml:space="preserve">Track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="007C433D">
        <w:rPr>
          <w:rFonts w:hint="cs"/>
          <w:rtl/>
          <w:lang w:bidi="he-IL"/>
        </w:rPr>
        <w:t>מחלקה המייצגת משאית</w:t>
      </w:r>
    </w:p>
    <w:p w14:paraId="3F0F1829" w14:textId="77777777" w:rsidR="007C433D" w:rsidRPr="007C433D" w:rsidRDefault="00757E6F" w:rsidP="0095762C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FieldDescriptor</w:t>
      </w:r>
      <w:proofErr w:type="spellEnd"/>
      <w:r w:rsidRPr="00757E6F">
        <w:rPr>
          <w:lang w:val="en-IL" w:bidi="he-IL"/>
        </w:rPr>
        <w:t xml:space="preserve"> </w:t>
      </w:r>
      <w:r w:rsidR="007C433D" w:rsidRPr="007C433D">
        <w:rPr>
          <w:rFonts w:hint="cs"/>
          <w:rtl/>
          <w:lang w:val="en-IL" w:bidi="he-IL"/>
        </w:rPr>
        <w:t>:</w:t>
      </w:r>
      <w:proofErr w:type="gramEnd"/>
      <w:r w:rsidR="007C433D" w:rsidRP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מתאר שדה</w:t>
      </w:r>
      <w:r w:rsidR="007C433D">
        <w:rPr>
          <w:rFonts w:hint="cs"/>
          <w:rtl/>
          <w:lang w:bidi="he-IL"/>
        </w:rPr>
        <w:t xml:space="preserve"> (תכונה) של מחלקה</w:t>
      </w:r>
      <w:r w:rsidRPr="00757E6F">
        <w:rPr>
          <w:rtl/>
          <w:lang w:bidi="he-IL"/>
        </w:rPr>
        <w:t xml:space="preserve"> כולל סוג וערך</w:t>
      </w:r>
      <w:r w:rsidR="007C433D">
        <w:rPr>
          <w:rFonts w:hint="cs"/>
          <w:rtl/>
          <w:lang w:bidi="he-IL"/>
        </w:rPr>
        <w:t>. את נתון זה ה</w:t>
      </w:r>
      <w:r w:rsidR="007C433D">
        <w:rPr>
          <w:lang w:bidi="he-IL"/>
        </w:rPr>
        <w:t>UI</w:t>
      </w:r>
      <w:r w:rsidR="007C433D">
        <w:rPr>
          <w:rFonts w:hint="cs"/>
          <w:rtl/>
          <w:lang w:bidi="he-IL"/>
        </w:rPr>
        <w:t xml:space="preserve"> יוכל למלא </w:t>
      </w:r>
    </w:p>
    <w:p w14:paraId="13247DD7" w14:textId="0020BD37" w:rsidR="00757E6F" w:rsidRPr="00757E6F" w:rsidRDefault="00757E6F" w:rsidP="007C433D">
      <w:pPr>
        <w:numPr>
          <w:ilvl w:val="0"/>
          <w:numId w:val="2"/>
        </w:numPr>
        <w:bidi/>
        <w:rPr>
          <w:lang w:val="en-IL" w:bidi="he-IL"/>
        </w:rPr>
      </w:pPr>
      <w:proofErr w:type="spellStart"/>
      <w:r w:rsidRPr="00757E6F">
        <w:rPr>
          <w:lang w:val="en-IL" w:bidi="he-IL"/>
        </w:rPr>
        <w:t>MaintenanceStatus</w:t>
      </w:r>
      <w:proofErr w:type="spellEnd"/>
      <w:r w:rsidR="007C433D">
        <w:rPr>
          <w:rFonts w:hint="cs"/>
          <w:rtl/>
          <w:lang w:val="en-IL" w:bidi="he-IL"/>
        </w:rPr>
        <w:t xml:space="preserve">: </w:t>
      </w:r>
      <w:r w:rsidRPr="00757E6F">
        <w:rPr>
          <w:rtl/>
          <w:lang w:bidi="he-IL"/>
        </w:rPr>
        <w:t>מגדיר סטטוס תחזוקה</w:t>
      </w:r>
    </w:p>
    <w:p w14:paraId="79FC6330" w14:textId="3FE12005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eMaintenanceStatusWithDefault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סטטוס תחזוקה עם ברירת מחדל</w:t>
      </w:r>
    </w:p>
    <w:p w14:paraId="62763095" w14:textId="412CD8FC" w:rsidR="00757E6F" w:rsidRPr="00757E6F" w:rsidRDefault="00757E6F" w:rsidP="00757E6F">
      <w:pPr>
        <w:numPr>
          <w:ilvl w:val="0"/>
          <w:numId w:val="2"/>
        </w:numPr>
        <w:bidi/>
        <w:rPr>
          <w:lang w:val="en-IL" w:bidi="he-IL"/>
        </w:rPr>
      </w:pPr>
      <w:proofErr w:type="spellStart"/>
      <w:proofErr w:type="gramStart"/>
      <w:r w:rsidRPr="00757E6F">
        <w:rPr>
          <w:lang w:val="en-IL" w:bidi="he-IL"/>
        </w:rPr>
        <w:t>eVehiclesTypes</w:t>
      </w:r>
      <w:proofErr w:type="spellEnd"/>
      <w:r w:rsidRPr="00757E6F">
        <w:rPr>
          <w:lang w:val="en-IL" w:bidi="he-IL"/>
        </w:rPr>
        <w:t xml:space="preserve"> </w:t>
      </w:r>
      <w:r w:rsidR="007C433D">
        <w:rPr>
          <w:rFonts w:hint="cs"/>
          <w:rtl/>
          <w:lang w:val="en-IL" w:bidi="he-IL"/>
        </w:rPr>
        <w:t>:</w:t>
      </w:r>
      <w:proofErr w:type="gramEnd"/>
      <w:r w:rsidR="007C433D">
        <w:rPr>
          <w:rFonts w:hint="cs"/>
          <w:rtl/>
          <w:lang w:val="en-IL" w:bidi="he-IL"/>
        </w:rPr>
        <w:t xml:space="preserve"> </w:t>
      </w:r>
      <w:r w:rsidRPr="00757E6F">
        <w:rPr>
          <w:rtl/>
          <w:lang w:bidi="he-IL"/>
        </w:rPr>
        <w:t>מגדיר סוגי רכבים</w:t>
      </w:r>
    </w:p>
    <w:p w14:paraId="2BCC5A43" w14:textId="708D1A41" w:rsidR="00757E6F" w:rsidRPr="00757E6F" w:rsidRDefault="007C433D" w:rsidP="00757E6F">
      <w:pPr>
        <w:bidi/>
        <w:rPr>
          <w:rFonts w:hint="cs"/>
          <w:rtl/>
          <w:lang w:bidi="he-IL"/>
        </w:rPr>
      </w:pPr>
      <w:r w:rsidRPr="00757E6F">
        <w:rPr>
          <w:lang w:val="en-IL"/>
        </w:rPr>
        <w:drawing>
          <wp:anchor distT="0" distB="0" distL="114300" distR="114300" simplePos="0" relativeHeight="251658240" behindDoc="0" locked="0" layoutInCell="1" allowOverlap="1" wp14:anchorId="5947D472" wp14:editId="2B812CAC">
            <wp:simplePos x="0" y="0"/>
            <wp:positionH relativeFrom="page">
              <wp:posOffset>92882</wp:posOffset>
            </wp:positionH>
            <wp:positionV relativeFrom="paragraph">
              <wp:posOffset>295426</wp:posOffset>
            </wp:positionV>
            <wp:extent cx="7464425" cy="5388610"/>
            <wp:effectExtent l="0" t="0" r="3175" b="2540"/>
            <wp:wrapSquare wrapText="bothSides"/>
            <wp:docPr id="1652019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42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E6F" w:rsidRPr="00757E6F" w:rsidSect="007C433D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CABE6" w14:textId="77777777" w:rsidR="00071932" w:rsidRDefault="00071932" w:rsidP="007C433D">
      <w:r>
        <w:separator/>
      </w:r>
    </w:p>
  </w:endnote>
  <w:endnote w:type="continuationSeparator" w:id="0">
    <w:p w14:paraId="043F59C3" w14:textId="77777777" w:rsidR="00071932" w:rsidRDefault="00071932" w:rsidP="007C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7349A" w14:textId="77777777" w:rsidR="00071932" w:rsidRDefault="00071932" w:rsidP="007C433D">
      <w:r>
        <w:separator/>
      </w:r>
    </w:p>
  </w:footnote>
  <w:footnote w:type="continuationSeparator" w:id="0">
    <w:p w14:paraId="15B6284D" w14:textId="77777777" w:rsidR="00071932" w:rsidRDefault="00071932" w:rsidP="007C4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EE3"/>
    <w:multiLevelType w:val="hybridMultilevel"/>
    <w:tmpl w:val="878C752C"/>
    <w:lvl w:ilvl="0" w:tplc="B1EC53F0">
      <w:numFmt w:val="bullet"/>
      <w:lvlText w:val=""/>
      <w:lvlJc w:val="left"/>
      <w:pPr>
        <w:ind w:left="720" w:hanging="360"/>
      </w:pPr>
      <w:rPr>
        <w:rFonts w:ascii="Symbol" w:eastAsia="PMingLiU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617B"/>
    <w:multiLevelType w:val="multilevel"/>
    <w:tmpl w:val="107C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524150">
    <w:abstractNumId w:val="0"/>
  </w:num>
  <w:num w:numId="2" w16cid:durableId="142942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F"/>
    <w:rsid w:val="00071932"/>
    <w:rsid w:val="006B2DBD"/>
    <w:rsid w:val="00757E6F"/>
    <w:rsid w:val="007C433D"/>
    <w:rsid w:val="00F70D5F"/>
    <w:rsid w:val="00F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32C8A"/>
  <w15:chartTrackingRefBased/>
  <w15:docId w15:val="{B4BE0B27-2824-4452-8B36-078CE93D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5F"/>
    <w:pPr>
      <w:spacing w:after="0" w:line="240" w:lineRule="auto"/>
    </w:pPr>
    <w:rPr>
      <w:rFonts w:ascii="Segoe UI" w:eastAsia="PMingLiU" w:hAnsi="Segoe UI" w:cs="Segoe UI"/>
      <w:kern w:val="0"/>
      <w:sz w:val="20"/>
      <w:szCs w:val="2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5F"/>
    <w:pPr>
      <w:keepNext/>
      <w:bidi/>
      <w:spacing w:before="240" w:after="60"/>
      <w:outlineLvl w:val="0"/>
    </w:pPr>
    <w:rPr>
      <w:rFonts w:eastAsiaTheme="majorEastAsia" w:cstheme="majorBidi"/>
      <w:b/>
      <w:bCs/>
      <w:kern w:val="32"/>
      <w:sz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5F"/>
    <w:rPr>
      <w:rFonts w:ascii="Segoe UI" w:eastAsiaTheme="majorEastAsia" w:hAnsi="Segoe UI" w:cstheme="majorBidi"/>
      <w:b/>
      <w:bCs/>
      <w:kern w:val="32"/>
      <w:lang w:val="en-US" w:bidi="ar-SA"/>
    </w:rPr>
  </w:style>
  <w:style w:type="paragraph" w:customStyle="1" w:styleId="Headline1">
    <w:name w:val="Headline1"/>
    <w:next w:val="Normal"/>
    <w:link w:val="Headline1Char"/>
    <w:qFormat/>
    <w:rsid w:val="00F70D5F"/>
    <w:pPr>
      <w:spacing w:after="0" w:line="360" w:lineRule="auto"/>
    </w:pPr>
    <w:rPr>
      <w:rFonts w:ascii="Segoe UI" w:hAnsi="Segoe UI" w:cs="Segoe UI"/>
      <w:b/>
      <w:bCs/>
      <w:lang w:val="en-US" w:bidi="ar-SA"/>
    </w:rPr>
  </w:style>
  <w:style w:type="character" w:customStyle="1" w:styleId="Headline1Char">
    <w:name w:val="Headline1 Char"/>
    <w:basedOn w:val="DefaultParagraphFont"/>
    <w:link w:val="Headline1"/>
    <w:rsid w:val="00F70D5F"/>
    <w:rPr>
      <w:rFonts w:ascii="Segoe UI" w:hAnsi="Segoe UI" w:cs="Segoe UI"/>
      <w:b/>
      <w:bCs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E6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E6F"/>
    <w:rPr>
      <w:rFonts w:eastAsiaTheme="majorEastAsia" w:cstheme="majorBidi"/>
      <w:color w:val="0F4761" w:themeColor="accent1" w:themeShade="BF"/>
      <w:kern w:val="0"/>
      <w:sz w:val="28"/>
      <w:szCs w:val="28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6F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6F"/>
    <w:rPr>
      <w:rFonts w:eastAsiaTheme="majorEastAsia" w:cstheme="majorBidi"/>
      <w:color w:val="0F4761" w:themeColor="accent1" w:themeShade="BF"/>
      <w:kern w:val="0"/>
      <w:sz w:val="20"/>
      <w:szCs w:val="20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6F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6F"/>
    <w:rPr>
      <w:rFonts w:eastAsiaTheme="majorEastAsia" w:cstheme="majorBidi"/>
      <w:color w:val="595959" w:themeColor="text1" w:themeTint="A6"/>
      <w:kern w:val="0"/>
      <w:sz w:val="20"/>
      <w:szCs w:val="20"/>
      <w:lang w:val="en-US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6F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6F"/>
    <w:rPr>
      <w:rFonts w:eastAsiaTheme="majorEastAsia" w:cstheme="majorBidi"/>
      <w:color w:val="272727" w:themeColor="text1" w:themeTint="D8"/>
      <w:kern w:val="0"/>
      <w:sz w:val="20"/>
      <w:szCs w:val="20"/>
      <w:lang w:val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7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6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6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6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7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6F"/>
    <w:rPr>
      <w:rFonts w:ascii="Segoe UI" w:eastAsia="PMingLiU" w:hAnsi="Segoe UI" w:cs="Segoe UI"/>
      <w:i/>
      <w:iCs/>
      <w:color w:val="404040" w:themeColor="text1" w:themeTint="BF"/>
      <w:kern w:val="0"/>
      <w:sz w:val="20"/>
      <w:szCs w:val="2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75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6F"/>
    <w:rPr>
      <w:rFonts w:ascii="Segoe UI" w:eastAsia="PMingLiU" w:hAnsi="Segoe UI" w:cs="Segoe UI"/>
      <w:i/>
      <w:iCs/>
      <w:color w:val="0F4761" w:themeColor="accent1" w:themeShade="BF"/>
      <w:kern w:val="0"/>
      <w:sz w:val="20"/>
      <w:szCs w:val="20"/>
      <w:lang w:val="en-US"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7E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3D"/>
    <w:rPr>
      <w:rFonts w:ascii="Segoe UI" w:eastAsia="PMingLiU" w:hAnsi="Segoe UI" w:cs="Segoe UI"/>
      <w:kern w:val="0"/>
      <w:sz w:val="20"/>
      <w:szCs w:val="2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43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3D"/>
    <w:rPr>
      <w:rFonts w:ascii="Segoe UI" w:eastAsia="PMingLiU" w:hAnsi="Segoe UI" w:cs="Segoe UI"/>
      <w:kern w:val="0"/>
      <w:sz w:val="2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Keren</dc:creator>
  <cp:keywords/>
  <dc:description/>
  <cp:lastModifiedBy>Or Keren</cp:lastModifiedBy>
  <cp:revision>1</cp:revision>
  <dcterms:created xsi:type="dcterms:W3CDTF">2025-01-18T10:18:00Z</dcterms:created>
  <dcterms:modified xsi:type="dcterms:W3CDTF">2025-01-18T10:36:00Z</dcterms:modified>
</cp:coreProperties>
</file>