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4959" w14:textId="3F16485F" w:rsidR="00756E07" w:rsidRPr="006B793C" w:rsidRDefault="00B44F82" w:rsidP="004768CA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6B793C">
        <w:rPr>
          <w:rFonts w:ascii="David" w:hAnsi="David" w:cs="David"/>
          <w:b/>
          <w:bCs/>
          <w:sz w:val="32"/>
          <w:szCs w:val="32"/>
          <w:u w:val="single"/>
          <w:rtl/>
        </w:rPr>
        <w:t>ת</w:t>
      </w:r>
      <w:r w:rsidR="00756E07" w:rsidRPr="006B793C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רגול </w:t>
      </w:r>
      <w:r w:rsidR="00146E58" w:rsidRPr="006B793C">
        <w:rPr>
          <w:rFonts w:ascii="David" w:hAnsi="David" w:cs="David" w:hint="cs"/>
          <w:b/>
          <w:bCs/>
          <w:sz w:val="32"/>
          <w:szCs w:val="32"/>
          <w:u w:val="single"/>
          <w:rtl/>
        </w:rPr>
        <w:t>7</w:t>
      </w:r>
    </w:p>
    <w:p w14:paraId="54E34B9D" w14:textId="544DAE23" w:rsidR="006B793C" w:rsidRPr="006B793C" w:rsidRDefault="006B793C" w:rsidP="004768CA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(</w:t>
      </w:r>
      <w:r w:rsidRPr="006B793C">
        <w:rPr>
          <w:rFonts w:ascii="David" w:hAnsi="David" w:cs="David" w:hint="cs"/>
          <w:b/>
          <w:bCs/>
          <w:sz w:val="32"/>
          <w:szCs w:val="32"/>
          <w:rtl/>
        </w:rPr>
        <w:t>מערכים ואלגוריתמי מיון/חיפוש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7C22BC21" w14:textId="77777777" w:rsidR="0076396C" w:rsidRPr="009C5037" w:rsidRDefault="0076396C" w:rsidP="0076396C">
      <w:pPr>
        <w:pStyle w:val="Header"/>
        <w:tabs>
          <w:tab w:val="clear" w:pos="4153"/>
          <w:tab w:val="clear" w:pos="8306"/>
        </w:tabs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9C5037">
        <w:rPr>
          <w:rFonts w:ascii="David" w:hAnsi="David" w:cs="David" w:hint="cs"/>
          <w:b/>
          <w:bCs/>
          <w:u w:val="single"/>
          <w:rtl/>
        </w:rPr>
        <w:t>שאלה 1</w:t>
      </w:r>
    </w:p>
    <w:p w14:paraId="5B982DC8" w14:textId="77777777" w:rsidR="0076396C" w:rsidRPr="00D073BD" w:rsidRDefault="0076396C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</w:rPr>
      </w:pPr>
      <w:r w:rsidRPr="00D073BD">
        <w:rPr>
          <w:rFonts w:ascii="David" w:hAnsi="David" w:cs="David" w:hint="cs"/>
          <w:rtl/>
        </w:rPr>
        <w:t xml:space="preserve">כתבו פונקציה המקבלת מחרוזת של מספר </w:t>
      </w:r>
      <w:r>
        <w:rPr>
          <w:rFonts w:ascii="David" w:hAnsi="David" w:cs="David" w:hint="cs"/>
          <w:rtl/>
        </w:rPr>
        <w:t xml:space="preserve">טבעי </w:t>
      </w:r>
      <w:r w:rsidRPr="00D073BD">
        <w:rPr>
          <w:rFonts w:ascii="David" w:hAnsi="David" w:cs="David" w:hint="cs"/>
          <w:rtl/>
        </w:rPr>
        <w:t>ומחזירה את המספר שמייצגת המחרוזת.</w:t>
      </w:r>
    </w:p>
    <w:p w14:paraId="78212BCB" w14:textId="77777777" w:rsidR="0076396C" w:rsidRDefault="0076396C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  <w:rtl/>
        </w:rPr>
      </w:pPr>
      <w:r w:rsidRPr="00D073BD">
        <w:rPr>
          <w:rFonts w:ascii="David" w:hAnsi="David" w:cs="David" w:hint="cs"/>
          <w:rtl/>
        </w:rPr>
        <w:t>לדוגמה: עבור המחרוזת "1023" תחזיר הפונקציה את המספר 1023.</w:t>
      </w:r>
    </w:p>
    <w:p w14:paraId="2B99F84B" w14:textId="77777777" w:rsidR="0076396C" w:rsidRDefault="0076396C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  <w:rtl/>
        </w:rPr>
      </w:pPr>
    </w:p>
    <w:p w14:paraId="4CD71E4D" w14:textId="77777777" w:rsidR="0076396C" w:rsidRDefault="0076396C" w:rsidP="0076396C">
      <w:p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9C5037">
        <w:rPr>
          <w:rFonts w:ascii="David" w:hAnsi="David" w:cs="David" w:hint="cs"/>
          <w:b/>
          <w:bCs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u w:val="single"/>
          <w:rtl/>
        </w:rPr>
        <w:t>2</w:t>
      </w:r>
    </w:p>
    <w:p w14:paraId="73B24DA1" w14:textId="77777777" w:rsidR="0076396C" w:rsidRPr="009C5037" w:rsidRDefault="0076396C" w:rsidP="0076396C">
      <w:pPr>
        <w:pStyle w:val="normal1"/>
        <w:spacing w:line="360" w:lineRule="auto"/>
        <w:rPr>
          <w:rFonts w:ascii="David" w:hAnsi="David" w:cs="David"/>
          <w:rtl/>
        </w:rPr>
      </w:pPr>
    </w:p>
    <w:p w14:paraId="1A591BA4" w14:textId="77777777" w:rsidR="0076396C" w:rsidRDefault="0076396C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  <w:noProof/>
          <w:rtl/>
          <w:lang w:eastAsia="he-IL"/>
        </w:rPr>
      </w:pPr>
      <w:r w:rsidRPr="00C81047">
        <w:rPr>
          <w:rFonts w:ascii="David" w:hAnsi="David" w:cs="David"/>
          <w:noProof/>
          <w:rtl/>
          <w:lang w:eastAsia="he-IL"/>
        </w:rPr>
        <w:t xml:space="preserve">כתבו פונקציה </w:t>
      </w:r>
      <w:r>
        <w:rPr>
          <w:rFonts w:ascii="David" w:hAnsi="David" w:cs="David" w:hint="cs"/>
          <w:noProof/>
          <w:rtl/>
          <w:lang w:eastAsia="he-IL"/>
        </w:rPr>
        <w:t xml:space="preserve">המקבלת שתי מחרוזות </w:t>
      </w:r>
      <w:r>
        <w:rPr>
          <w:rFonts w:ascii="David" w:hAnsi="David" w:cs="David"/>
          <w:noProof/>
          <w:lang w:eastAsia="he-IL"/>
        </w:rPr>
        <w:t xml:space="preserve">numStr1 </w:t>
      </w:r>
      <w:r>
        <w:rPr>
          <w:rFonts w:ascii="David" w:hAnsi="David" w:cs="David" w:hint="cs"/>
          <w:noProof/>
          <w:rtl/>
          <w:lang w:eastAsia="he-IL"/>
        </w:rPr>
        <w:t xml:space="preserve"> ו </w:t>
      </w:r>
      <w:r>
        <w:rPr>
          <w:rFonts w:ascii="David" w:hAnsi="David" w:cs="David"/>
          <w:noProof/>
          <w:lang w:eastAsia="he-IL"/>
        </w:rPr>
        <w:t>numStr2</w:t>
      </w:r>
      <w:r>
        <w:rPr>
          <w:rFonts w:ascii="David" w:hAnsi="David" w:cs="David" w:hint="cs"/>
          <w:noProof/>
          <w:rtl/>
          <w:lang w:eastAsia="he-IL"/>
        </w:rPr>
        <w:t xml:space="preserve">  המייצגות מספרים טבעיים ומחרוזת נוספת </w:t>
      </w:r>
      <w:r>
        <w:rPr>
          <w:rFonts w:ascii="David" w:hAnsi="David" w:cs="David"/>
          <w:noProof/>
          <w:lang w:eastAsia="he-IL"/>
        </w:rPr>
        <w:t>sumStr</w:t>
      </w:r>
      <w:r>
        <w:rPr>
          <w:rFonts w:ascii="David" w:hAnsi="David" w:cs="David" w:hint="cs"/>
          <w:noProof/>
          <w:rtl/>
          <w:lang w:eastAsia="he-IL"/>
        </w:rPr>
        <w:t xml:space="preserve">. על הפונקציה לסכום את המספרים המיוצגים במחרוזות </w:t>
      </w:r>
      <w:r>
        <w:rPr>
          <w:rFonts w:ascii="David" w:hAnsi="David" w:cs="David"/>
          <w:noProof/>
          <w:lang w:eastAsia="he-IL"/>
        </w:rPr>
        <w:t>numStr1</w:t>
      </w:r>
      <w:r>
        <w:rPr>
          <w:rFonts w:ascii="David" w:hAnsi="David" w:cs="David" w:hint="cs"/>
          <w:noProof/>
          <w:rtl/>
          <w:lang w:eastAsia="he-IL"/>
        </w:rPr>
        <w:t xml:space="preserve"> ו </w:t>
      </w:r>
      <w:r>
        <w:rPr>
          <w:rFonts w:ascii="David" w:hAnsi="David" w:cs="David"/>
          <w:noProof/>
          <w:lang w:eastAsia="he-IL"/>
        </w:rPr>
        <w:t>numStr2</w:t>
      </w:r>
      <w:r>
        <w:rPr>
          <w:rFonts w:ascii="David" w:hAnsi="David" w:cs="David" w:hint="cs"/>
          <w:noProof/>
          <w:rtl/>
          <w:lang w:eastAsia="he-IL"/>
        </w:rPr>
        <w:t xml:space="preserve"> ולרשום את סכומם במחרוזת </w:t>
      </w:r>
      <w:r>
        <w:rPr>
          <w:rFonts w:ascii="David" w:hAnsi="David" w:cs="David"/>
          <w:noProof/>
          <w:lang w:eastAsia="he-IL"/>
        </w:rPr>
        <w:t>sumStr</w:t>
      </w:r>
      <w:r>
        <w:rPr>
          <w:rFonts w:ascii="David" w:hAnsi="David" w:cs="David" w:hint="cs"/>
          <w:noProof/>
          <w:rtl/>
          <w:lang w:eastAsia="he-IL"/>
        </w:rPr>
        <w:t>.</w:t>
      </w:r>
    </w:p>
    <w:p w14:paraId="678629AF" w14:textId="77777777" w:rsidR="0076396C" w:rsidRDefault="0076396C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  <w:noProof/>
          <w:rtl/>
          <w:lang w:eastAsia="he-IL"/>
        </w:rPr>
      </w:pPr>
      <w:r>
        <w:rPr>
          <w:rFonts w:ascii="David" w:hAnsi="David" w:cs="David" w:hint="cs"/>
          <w:noProof/>
          <w:rtl/>
          <w:lang w:eastAsia="he-IL"/>
        </w:rPr>
        <w:t xml:space="preserve">לדוגמה: עבור המחרוזות "1234" ו "12" תשים הפונקציה במחרוזת </w:t>
      </w:r>
      <w:r>
        <w:rPr>
          <w:rFonts w:ascii="David" w:hAnsi="David" w:cs="David"/>
          <w:noProof/>
          <w:lang w:eastAsia="he-IL"/>
        </w:rPr>
        <w:t>sumStr</w:t>
      </w:r>
      <w:r>
        <w:rPr>
          <w:rFonts w:ascii="David" w:hAnsi="David" w:cs="David" w:hint="cs"/>
          <w:noProof/>
          <w:rtl/>
          <w:lang w:eastAsia="he-IL"/>
        </w:rPr>
        <w:t xml:space="preserve"> את המחרוזת "1246".</w:t>
      </w:r>
    </w:p>
    <w:p w14:paraId="20FA06E0" w14:textId="73AF3C3B" w:rsidR="0076396C" w:rsidRDefault="0076396C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  <w:lang w:eastAsia="he-IL"/>
        </w:rPr>
        <w:t xml:space="preserve">ניתן להניח שבמחרוזת </w:t>
      </w:r>
      <w:r>
        <w:rPr>
          <w:rFonts w:ascii="David" w:hAnsi="David" w:cs="David"/>
          <w:noProof/>
          <w:lang w:eastAsia="he-IL"/>
        </w:rPr>
        <w:t>sumStr</w:t>
      </w:r>
      <w:r>
        <w:rPr>
          <w:rFonts w:ascii="David" w:hAnsi="David" w:cs="David" w:hint="cs"/>
          <w:noProof/>
          <w:rtl/>
          <w:lang w:eastAsia="he-IL"/>
        </w:rPr>
        <w:t xml:space="preserve"> יש מספיק מקום.</w:t>
      </w:r>
    </w:p>
    <w:p w14:paraId="24A68F68" w14:textId="77777777" w:rsidR="00A41EBD" w:rsidRPr="00D073BD" w:rsidRDefault="00A41EBD" w:rsidP="0076396C">
      <w:pPr>
        <w:pStyle w:val="ListParagraph"/>
        <w:spacing w:line="360" w:lineRule="auto"/>
        <w:ind w:left="41" w:right="360"/>
        <w:jc w:val="both"/>
        <w:rPr>
          <w:rFonts w:ascii="David" w:hAnsi="David" w:cs="David"/>
        </w:rPr>
      </w:pPr>
    </w:p>
    <w:p w14:paraId="21F83FB1" w14:textId="14F373A5" w:rsidR="00FB6B38" w:rsidRPr="009C5037" w:rsidRDefault="00FB6B38" w:rsidP="00FB6B38">
      <w:pPr>
        <w:pStyle w:val="Header"/>
        <w:tabs>
          <w:tab w:val="clear" w:pos="4153"/>
          <w:tab w:val="clear" w:pos="8306"/>
        </w:tabs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9C5037">
        <w:rPr>
          <w:rFonts w:ascii="David" w:hAnsi="David" w:cs="David" w:hint="cs"/>
          <w:b/>
          <w:bCs/>
          <w:u w:val="single"/>
          <w:rtl/>
        </w:rPr>
        <w:t xml:space="preserve">שאלה </w:t>
      </w:r>
      <w:r w:rsidR="0076396C">
        <w:rPr>
          <w:rFonts w:ascii="David" w:hAnsi="David" w:cs="David" w:hint="cs"/>
          <w:b/>
          <w:bCs/>
          <w:u w:val="single"/>
          <w:rtl/>
        </w:rPr>
        <w:t>3</w:t>
      </w:r>
    </w:p>
    <w:p w14:paraId="5D141688" w14:textId="77777777" w:rsidR="00C81047" w:rsidRPr="009C5037" w:rsidRDefault="00C81047" w:rsidP="009C5037">
      <w:pPr>
        <w:pStyle w:val="normal1"/>
        <w:spacing w:line="360" w:lineRule="auto"/>
        <w:rPr>
          <w:rFonts w:ascii="David" w:hAnsi="David" w:cs="David"/>
          <w:rtl/>
        </w:rPr>
      </w:pPr>
      <w:bookmarkStart w:id="0" w:name="_Hlk61287882"/>
    </w:p>
    <w:p w14:paraId="49AC56A4" w14:textId="77777777" w:rsidR="00C81047" w:rsidRPr="00C81047" w:rsidRDefault="00C81047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lang w:eastAsia="he-IL"/>
        </w:rPr>
      </w:pPr>
      <w:r w:rsidRPr="00C81047">
        <w:rPr>
          <w:rFonts w:ascii="David" w:hAnsi="David" w:cs="David"/>
          <w:noProof/>
          <w:rtl/>
          <w:lang w:eastAsia="he-IL"/>
        </w:rPr>
        <w:t xml:space="preserve">כתבו פונקציה </w:t>
      </w:r>
      <w:r w:rsidRPr="00DB4D8A">
        <w:rPr>
          <w:rFonts w:ascii="David" w:hAnsi="David" w:cs="David"/>
          <w:b/>
          <w:bCs/>
          <w:noProof/>
          <w:rtl/>
          <w:lang w:eastAsia="he-IL"/>
        </w:rPr>
        <w:t>יעילה ככל האפשר</w:t>
      </w:r>
      <w:r w:rsidRPr="00C81047">
        <w:rPr>
          <w:rFonts w:ascii="David" w:hAnsi="David" w:cs="David"/>
          <w:noProof/>
          <w:rtl/>
          <w:lang w:eastAsia="he-IL"/>
        </w:rPr>
        <w:t xml:space="preserve">: </w:t>
      </w:r>
    </w:p>
    <w:p w14:paraId="7384B634" w14:textId="77777777" w:rsidR="00C81047" w:rsidRPr="00C81047" w:rsidRDefault="00C81047" w:rsidP="00C81047">
      <w:pPr>
        <w:bidi w:val="0"/>
        <w:spacing w:line="360" w:lineRule="auto"/>
        <w:ind w:left="360"/>
        <w:jc w:val="both"/>
        <w:rPr>
          <w:rFonts w:ascii="David" w:hAnsi="David" w:cs="David"/>
          <w:noProof/>
          <w:lang w:eastAsia="he-IL"/>
        </w:rPr>
      </w:pPr>
      <w:r w:rsidRPr="00C81047">
        <w:rPr>
          <w:rFonts w:ascii="David" w:hAnsi="David" w:cs="David"/>
          <w:noProof/>
          <w:lang w:eastAsia="he-IL"/>
        </w:rPr>
        <w:t>int findChange(int arr[], int n);</w:t>
      </w:r>
    </w:p>
    <w:p w14:paraId="454EE6EC" w14:textId="77777777" w:rsidR="00C81047" w:rsidRPr="00C81047" w:rsidRDefault="00C81047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lang w:eastAsia="he-IL"/>
        </w:rPr>
      </w:pPr>
      <w:r w:rsidRPr="00C81047">
        <w:rPr>
          <w:rFonts w:ascii="David" w:hAnsi="David" w:cs="David"/>
          <w:noProof/>
          <w:rtl/>
          <w:lang w:eastAsia="he-IL"/>
        </w:rPr>
        <w:t xml:space="preserve">המקבלת כתובת התחלה של מערך המכיל מספרים שלמים </w:t>
      </w:r>
      <w:r w:rsidRPr="00C81047">
        <w:rPr>
          <w:rFonts w:ascii="David" w:hAnsi="David" w:cs="David"/>
          <w:noProof/>
          <w:lang w:eastAsia="he-IL"/>
        </w:rPr>
        <w:t>arr</w:t>
      </w:r>
      <w:r w:rsidRPr="00C81047">
        <w:rPr>
          <w:rFonts w:ascii="David" w:hAnsi="David" w:cs="David"/>
          <w:noProof/>
          <w:rtl/>
          <w:lang w:eastAsia="he-IL"/>
        </w:rPr>
        <w:t xml:space="preserve"> וגודלו </w:t>
      </w:r>
      <w:r w:rsidRPr="00C81047">
        <w:rPr>
          <w:rFonts w:ascii="David" w:hAnsi="David" w:cs="David"/>
          <w:noProof/>
          <w:lang w:eastAsia="he-IL"/>
        </w:rPr>
        <w:t>n</w:t>
      </w:r>
      <w:r w:rsidRPr="00C81047">
        <w:rPr>
          <w:rFonts w:ascii="David" w:hAnsi="David" w:cs="David"/>
          <w:noProof/>
          <w:rtl/>
          <w:lang w:eastAsia="he-IL"/>
        </w:rPr>
        <w:t>.</w:t>
      </w:r>
    </w:p>
    <w:p w14:paraId="7EFDB34A" w14:textId="77777777" w:rsidR="00C81047" w:rsidRPr="00C81047" w:rsidRDefault="00C81047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  <w:r w:rsidRPr="00C81047">
        <w:rPr>
          <w:rFonts w:ascii="David" w:hAnsi="David" w:cs="David"/>
          <w:noProof/>
          <w:rtl/>
          <w:lang w:eastAsia="he-IL"/>
        </w:rPr>
        <w:t>ידוע ש-</w:t>
      </w:r>
      <w:r w:rsidRPr="00C81047">
        <w:rPr>
          <w:rFonts w:ascii="David" w:hAnsi="David" w:cs="David"/>
          <w:noProof/>
          <w:lang w:eastAsia="he-IL"/>
        </w:rPr>
        <w:t>arr[0]</w:t>
      </w:r>
      <w:r w:rsidRPr="00C81047">
        <w:rPr>
          <w:rFonts w:ascii="David" w:hAnsi="David" w:cs="David"/>
          <w:noProof/>
          <w:rtl/>
          <w:lang w:eastAsia="he-IL"/>
        </w:rPr>
        <w:t xml:space="preserve"> הוא מספר זוגי ו-</w:t>
      </w:r>
      <w:r w:rsidRPr="00C81047">
        <w:rPr>
          <w:rFonts w:ascii="David" w:hAnsi="David" w:cs="David"/>
          <w:noProof/>
          <w:lang w:eastAsia="he-IL"/>
        </w:rPr>
        <w:t>arr[n-1]</w:t>
      </w:r>
      <w:r w:rsidRPr="00C81047">
        <w:rPr>
          <w:rFonts w:ascii="David" w:hAnsi="David" w:cs="David"/>
          <w:noProof/>
          <w:rtl/>
          <w:lang w:eastAsia="he-IL"/>
        </w:rPr>
        <w:t xml:space="preserve"> הוא מספר אי זוגי וכן ידוע כי </w:t>
      </w:r>
      <w:r w:rsidRPr="00C81047">
        <w:rPr>
          <w:rFonts w:ascii="David" w:hAnsi="David" w:cs="David"/>
          <w:noProof/>
          <w:lang w:eastAsia="he-IL"/>
        </w:rPr>
        <w:t>n &gt;= 2</w:t>
      </w:r>
      <w:r w:rsidRPr="00C81047">
        <w:rPr>
          <w:rFonts w:ascii="David" w:hAnsi="David" w:cs="David"/>
          <w:noProof/>
          <w:rtl/>
          <w:lang w:eastAsia="he-IL"/>
        </w:rPr>
        <w:t>.</w:t>
      </w:r>
    </w:p>
    <w:p w14:paraId="65D409A1" w14:textId="77777777" w:rsidR="00C81047" w:rsidRPr="00C81047" w:rsidRDefault="00C81047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  <w:r w:rsidRPr="00C81047">
        <w:rPr>
          <w:rFonts w:ascii="David" w:hAnsi="David" w:cs="David"/>
          <w:noProof/>
          <w:rtl/>
          <w:lang w:eastAsia="he-IL"/>
        </w:rPr>
        <w:t xml:space="preserve">על הפונקציה להחזיר אינדקס כלשהו המקיים: </w:t>
      </w:r>
      <w:r w:rsidRPr="00C81047">
        <w:rPr>
          <w:rFonts w:ascii="David" w:hAnsi="David" w:cs="David"/>
          <w:noProof/>
          <w:lang w:eastAsia="he-IL"/>
        </w:rPr>
        <w:t>arr[i]</w:t>
      </w:r>
      <w:r w:rsidRPr="00C81047">
        <w:rPr>
          <w:rFonts w:ascii="David" w:hAnsi="David" w:cs="David"/>
          <w:noProof/>
          <w:rtl/>
          <w:lang w:eastAsia="he-IL"/>
        </w:rPr>
        <w:t xml:space="preserve"> זוגי ו-</w:t>
      </w:r>
      <w:r w:rsidRPr="00C81047">
        <w:rPr>
          <w:rFonts w:ascii="David" w:hAnsi="David" w:cs="David"/>
          <w:noProof/>
          <w:lang w:eastAsia="he-IL"/>
        </w:rPr>
        <w:t>arr[i+1]</w:t>
      </w:r>
      <w:r w:rsidRPr="00C81047">
        <w:rPr>
          <w:rFonts w:ascii="David" w:hAnsi="David" w:cs="David"/>
          <w:noProof/>
          <w:rtl/>
          <w:lang w:eastAsia="he-IL"/>
        </w:rPr>
        <w:t xml:space="preserve"> אי זוגי.</w:t>
      </w:r>
    </w:p>
    <w:p w14:paraId="1282471F" w14:textId="68A40DEF" w:rsidR="00C81047" w:rsidRDefault="00C81047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  <w:r w:rsidRPr="00C81047">
        <w:rPr>
          <w:rFonts w:ascii="David" w:hAnsi="David" w:cs="David"/>
          <w:noProof/>
          <w:rtl/>
          <w:lang w:eastAsia="he-IL"/>
        </w:rPr>
        <w:t>למשל עבור המערך: [2,4,8,7,5,4,3] הפונקציה יכולה להחזיר 2 (אשר בו יושב המספר 8 ואחריו 7), או 5 (אשר בו יושב המספר 4 ואחריו 3).</w:t>
      </w:r>
    </w:p>
    <w:p w14:paraId="78B78574" w14:textId="13EB0D30" w:rsidR="00DB4D8A" w:rsidRDefault="00DB4D8A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  <w:r>
        <w:rPr>
          <w:rFonts w:ascii="David" w:hAnsi="David" w:cs="David" w:hint="cs"/>
          <w:noProof/>
          <w:rtl/>
          <w:lang w:eastAsia="he-IL"/>
        </w:rPr>
        <w:t>מה יעילות הפונקציה?</w:t>
      </w:r>
    </w:p>
    <w:p w14:paraId="3B65B25F" w14:textId="034928DA" w:rsidR="006215E2" w:rsidRDefault="006215E2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2491318B" w14:textId="77777777" w:rsidR="006215E2" w:rsidRDefault="006215E2" w:rsidP="006215E2">
      <w:p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9C5037">
        <w:rPr>
          <w:rFonts w:ascii="David" w:hAnsi="David" w:cs="David" w:hint="cs"/>
          <w:b/>
          <w:bCs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u w:val="single"/>
          <w:rtl/>
        </w:rPr>
        <w:t>4</w:t>
      </w:r>
    </w:p>
    <w:p w14:paraId="28B0E014" w14:textId="77777777" w:rsidR="006215E2" w:rsidRDefault="006215E2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6E8337F7" w14:textId="77777777" w:rsidR="006215E2" w:rsidRDefault="006215E2" w:rsidP="006215E2">
      <w:pPr>
        <w:pStyle w:val="normal1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פונקציה המקבלת כפרמטרים מעגל ,מערך של נקודות במישור וגודלו ומחזירה </w:t>
      </w:r>
      <w:r>
        <w:rPr>
          <w:rFonts w:ascii="David" w:hAnsi="David" w:cs="David"/>
        </w:rPr>
        <w:t>true</w:t>
      </w:r>
      <w:r>
        <w:rPr>
          <w:rFonts w:ascii="David" w:hAnsi="David" w:cs="David" w:hint="cs"/>
          <w:rtl/>
        </w:rPr>
        <w:t xml:space="preserve"> אם לפחות אחת הנקודות במערך נמצאת בתוך המעגל.</w:t>
      </w:r>
    </w:p>
    <w:p w14:paraId="3B06E828" w14:textId="77777777" w:rsidR="006215E2" w:rsidRDefault="006215E2" w:rsidP="006215E2">
      <w:pPr>
        <w:pStyle w:val="normal1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יש להגדיר רשומה עבור נקודה במישור ועבור מעגל.</w:t>
      </w:r>
    </w:p>
    <w:p w14:paraId="13050FE4" w14:textId="77777777" w:rsidR="006215E2" w:rsidRDefault="006215E2" w:rsidP="006215E2">
      <w:pPr>
        <w:pStyle w:val="normal1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להשתמש בפונקציות </w:t>
      </w:r>
      <w:r>
        <w:rPr>
          <w:rFonts w:ascii="David" w:hAnsi="David" w:cs="David"/>
        </w:rPr>
        <w:t xml:space="preserve">pow  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sqrt</w:t>
      </w:r>
      <w:r>
        <w:rPr>
          <w:rFonts w:ascii="David" w:hAnsi="David" w:cs="David" w:hint="cs"/>
          <w:rtl/>
        </w:rPr>
        <w:t xml:space="preserve"> המוגדרות בספריית </w:t>
      </w:r>
      <w:r>
        <w:rPr>
          <w:rFonts w:ascii="David" w:hAnsi="David" w:cs="David"/>
        </w:rPr>
        <w:t>math</w:t>
      </w:r>
      <w:r>
        <w:rPr>
          <w:rFonts w:ascii="David" w:hAnsi="David" w:cs="David" w:hint="cs"/>
          <w:rtl/>
        </w:rPr>
        <w:t>.</w:t>
      </w:r>
    </w:p>
    <w:p w14:paraId="443F4AA3" w14:textId="77777777" w:rsidR="006215E2" w:rsidRDefault="006215E2" w:rsidP="006215E2">
      <w:pPr>
        <w:pStyle w:val="normal1"/>
        <w:spacing w:line="360" w:lineRule="auto"/>
        <w:rPr>
          <w:rFonts w:ascii="David" w:hAnsi="David" w:cs="David"/>
          <w:rtl/>
        </w:rPr>
      </w:pPr>
    </w:p>
    <w:p w14:paraId="34990C8C" w14:textId="77777777" w:rsidR="006215E2" w:rsidRDefault="006215E2" w:rsidP="00C81047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077CE9EF" w14:textId="3B03FEC5" w:rsidR="00B42C30" w:rsidRDefault="00B42C30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07C52F92" w14:textId="0202295C" w:rsidR="00B42C30" w:rsidRPr="00106CC2" w:rsidRDefault="00B42C30" w:rsidP="00106CC2">
      <w:pPr>
        <w:spacing w:line="360" w:lineRule="auto"/>
        <w:jc w:val="both"/>
        <w:rPr>
          <w:rFonts w:ascii="David" w:hAnsi="David" w:cs="David"/>
          <w:noProof/>
          <w:rtl/>
          <w:lang w:eastAsia="he-IL"/>
        </w:rPr>
      </w:pPr>
    </w:p>
    <w:p w14:paraId="5A2FA1F7" w14:textId="5748F94B" w:rsidR="00B42C30" w:rsidRDefault="00B42C30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62EB0F98" w14:textId="657DEA60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2A14AC41" w14:textId="661EF44F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6E3917B5" w14:textId="7FAFB2F9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43CE818C" w14:textId="644CC0E8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6F917772" w14:textId="3AA03139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2E8D2542" w14:textId="77DB2EBD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2E9CF9BA" w14:textId="57253228" w:rsidR="00822BC4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bookmarkEnd w:id="0"/>
    <w:p w14:paraId="4901FD5A" w14:textId="77777777" w:rsidR="00822BC4" w:rsidRPr="00C81047" w:rsidRDefault="00822BC4" w:rsidP="00B42C30">
      <w:pPr>
        <w:pStyle w:val="ListParagraph"/>
        <w:spacing w:line="360" w:lineRule="auto"/>
        <w:ind w:left="41"/>
        <w:jc w:val="both"/>
        <w:rPr>
          <w:rFonts w:ascii="David" w:hAnsi="David" w:cs="David"/>
          <w:noProof/>
          <w:rtl/>
          <w:lang w:eastAsia="he-IL"/>
        </w:rPr>
      </w:pPr>
    </w:p>
    <w:p w14:paraId="4C2CF135" w14:textId="6150962C" w:rsidR="00B42C30" w:rsidRPr="00B42C30" w:rsidRDefault="00B42C30" w:rsidP="009C5037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sectPr w:rsidR="00B42C30" w:rsidRPr="00B42C30" w:rsidSect="00886621"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96D"/>
    <w:multiLevelType w:val="hybridMultilevel"/>
    <w:tmpl w:val="05CCBB96"/>
    <w:lvl w:ilvl="0" w:tplc="D616C9CC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8BC"/>
    <w:multiLevelType w:val="hybridMultilevel"/>
    <w:tmpl w:val="CF6AA32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38709A14">
      <w:start w:val="2"/>
      <w:numFmt w:val="decimal"/>
      <w:lvlText w:val="%2."/>
      <w:lvlJc w:val="left"/>
      <w:pPr>
        <w:ind w:left="48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3911B2"/>
    <w:multiLevelType w:val="hybridMultilevel"/>
    <w:tmpl w:val="FFE22D7A"/>
    <w:lvl w:ilvl="0" w:tplc="9A60E5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4907"/>
    <w:multiLevelType w:val="hybridMultilevel"/>
    <w:tmpl w:val="C6B0DD64"/>
    <w:lvl w:ilvl="0" w:tplc="88A6DF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74D02"/>
    <w:multiLevelType w:val="hybridMultilevel"/>
    <w:tmpl w:val="AF26B032"/>
    <w:lvl w:ilvl="0" w:tplc="67C459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D34E9"/>
    <w:multiLevelType w:val="hybridMultilevel"/>
    <w:tmpl w:val="537E7490"/>
    <w:lvl w:ilvl="0" w:tplc="C83C5DD6">
      <w:start w:val="1"/>
      <w:numFmt w:val="hebrew1"/>
      <w:lvlText w:val="%1."/>
      <w:lvlJc w:val="left"/>
      <w:pPr>
        <w:tabs>
          <w:tab w:val="num" w:pos="717"/>
        </w:tabs>
        <w:ind w:left="717" w:hanging="357"/>
      </w:pPr>
      <w:rPr>
        <w:rFonts w:hint="default"/>
        <w:bCs w:val="0"/>
        <w:iCs w:val="0"/>
        <w:sz w:val="23"/>
        <w:szCs w:val="28"/>
      </w:rPr>
    </w:lvl>
    <w:lvl w:ilvl="1" w:tplc="619C3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AF62AD"/>
    <w:multiLevelType w:val="hybridMultilevel"/>
    <w:tmpl w:val="35A67D9C"/>
    <w:lvl w:ilvl="0" w:tplc="CCBE0D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235D3"/>
    <w:multiLevelType w:val="hybridMultilevel"/>
    <w:tmpl w:val="72742D54"/>
    <w:lvl w:ilvl="0" w:tplc="C536335C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7DFC89E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 w15:restartNumberingAfterBreak="0">
    <w:nsid w:val="37225FB5"/>
    <w:multiLevelType w:val="hybridMultilevel"/>
    <w:tmpl w:val="E7D205FE"/>
    <w:lvl w:ilvl="0" w:tplc="619C30D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6202"/>
    <w:multiLevelType w:val="hybridMultilevel"/>
    <w:tmpl w:val="23B8D716"/>
    <w:lvl w:ilvl="0" w:tplc="39A021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B7D1E"/>
    <w:multiLevelType w:val="hybridMultilevel"/>
    <w:tmpl w:val="959E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90A65"/>
    <w:multiLevelType w:val="hybridMultilevel"/>
    <w:tmpl w:val="7DA6BEBC"/>
    <w:lvl w:ilvl="0" w:tplc="BE6CCA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B62B8"/>
    <w:multiLevelType w:val="hybridMultilevel"/>
    <w:tmpl w:val="86109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3" w15:restartNumberingAfterBreak="0">
    <w:nsid w:val="509819D2"/>
    <w:multiLevelType w:val="hybridMultilevel"/>
    <w:tmpl w:val="AC302E78"/>
    <w:lvl w:ilvl="0" w:tplc="E85CD46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769BF"/>
    <w:multiLevelType w:val="hybridMultilevel"/>
    <w:tmpl w:val="17102BD6"/>
    <w:lvl w:ilvl="0" w:tplc="88A6DF60">
      <w:start w:val="5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602A64CB"/>
    <w:multiLevelType w:val="hybridMultilevel"/>
    <w:tmpl w:val="7FC2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8392F"/>
    <w:multiLevelType w:val="hybridMultilevel"/>
    <w:tmpl w:val="856C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A026D"/>
    <w:multiLevelType w:val="hybridMultilevel"/>
    <w:tmpl w:val="74F079D2"/>
    <w:lvl w:ilvl="0" w:tplc="D616C9CC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2303"/>
    <w:multiLevelType w:val="hybridMultilevel"/>
    <w:tmpl w:val="C06692C2"/>
    <w:lvl w:ilvl="0" w:tplc="C536335C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79DC364D"/>
    <w:multiLevelType w:val="hybridMultilevel"/>
    <w:tmpl w:val="48B47C92"/>
    <w:lvl w:ilvl="0" w:tplc="91A2810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B08AF"/>
    <w:multiLevelType w:val="hybridMultilevel"/>
    <w:tmpl w:val="5BF8C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num w:numId="1" w16cid:durableId="1836601738">
    <w:abstractNumId w:val="2"/>
  </w:num>
  <w:num w:numId="2" w16cid:durableId="1550917013">
    <w:abstractNumId w:val="16"/>
  </w:num>
  <w:num w:numId="3" w16cid:durableId="380518229">
    <w:abstractNumId w:val="6"/>
  </w:num>
  <w:num w:numId="4" w16cid:durableId="662314490">
    <w:abstractNumId w:val="20"/>
  </w:num>
  <w:num w:numId="5" w16cid:durableId="961493090">
    <w:abstractNumId w:val="19"/>
  </w:num>
  <w:num w:numId="6" w16cid:durableId="321323348">
    <w:abstractNumId w:val="9"/>
  </w:num>
  <w:num w:numId="7" w16cid:durableId="2120564473">
    <w:abstractNumId w:val="12"/>
  </w:num>
  <w:num w:numId="8" w16cid:durableId="1427845805">
    <w:abstractNumId w:val="1"/>
  </w:num>
  <w:num w:numId="9" w16cid:durableId="1593902872">
    <w:abstractNumId w:val="13"/>
  </w:num>
  <w:num w:numId="10" w16cid:durableId="1615163497">
    <w:abstractNumId w:val="17"/>
  </w:num>
  <w:num w:numId="11" w16cid:durableId="1381173275">
    <w:abstractNumId w:val="0"/>
  </w:num>
  <w:num w:numId="12" w16cid:durableId="567306914">
    <w:abstractNumId w:val="18"/>
  </w:num>
  <w:num w:numId="13" w16cid:durableId="739713779">
    <w:abstractNumId w:val="7"/>
  </w:num>
  <w:num w:numId="14" w16cid:durableId="924150387">
    <w:abstractNumId w:val="11"/>
  </w:num>
  <w:num w:numId="15" w16cid:durableId="912813969">
    <w:abstractNumId w:val="3"/>
  </w:num>
  <w:num w:numId="16" w16cid:durableId="613098657">
    <w:abstractNumId w:val="10"/>
  </w:num>
  <w:num w:numId="17" w16cid:durableId="147981668">
    <w:abstractNumId w:val="14"/>
  </w:num>
  <w:num w:numId="18" w16cid:durableId="788935864">
    <w:abstractNumId w:val="5"/>
  </w:num>
  <w:num w:numId="19" w16cid:durableId="1824275137">
    <w:abstractNumId w:val="4"/>
  </w:num>
  <w:num w:numId="20" w16cid:durableId="914709815">
    <w:abstractNumId w:val="8"/>
  </w:num>
  <w:num w:numId="21" w16cid:durableId="17329997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07"/>
    <w:rsid w:val="00010B2C"/>
    <w:rsid w:val="00023FD7"/>
    <w:rsid w:val="00047743"/>
    <w:rsid w:val="0007734F"/>
    <w:rsid w:val="000A00DC"/>
    <w:rsid w:val="000A4FA9"/>
    <w:rsid w:val="000F5267"/>
    <w:rsid w:val="00106CC2"/>
    <w:rsid w:val="001158AD"/>
    <w:rsid w:val="0014100C"/>
    <w:rsid w:val="00142990"/>
    <w:rsid w:val="00146E58"/>
    <w:rsid w:val="001503AC"/>
    <w:rsid w:val="00183620"/>
    <w:rsid w:val="00196917"/>
    <w:rsid w:val="001B55D1"/>
    <w:rsid w:val="002347D9"/>
    <w:rsid w:val="00237029"/>
    <w:rsid w:val="003017AA"/>
    <w:rsid w:val="003174D9"/>
    <w:rsid w:val="003340E1"/>
    <w:rsid w:val="00357CBC"/>
    <w:rsid w:val="00361CED"/>
    <w:rsid w:val="00367ACB"/>
    <w:rsid w:val="003B7A6A"/>
    <w:rsid w:val="003E0B5C"/>
    <w:rsid w:val="003E5C7D"/>
    <w:rsid w:val="00475CA8"/>
    <w:rsid w:val="004768CA"/>
    <w:rsid w:val="005501C8"/>
    <w:rsid w:val="00590D47"/>
    <w:rsid w:val="005B0BB5"/>
    <w:rsid w:val="005D57AA"/>
    <w:rsid w:val="005E6D6C"/>
    <w:rsid w:val="005F577B"/>
    <w:rsid w:val="006215E2"/>
    <w:rsid w:val="00693178"/>
    <w:rsid w:val="006B793C"/>
    <w:rsid w:val="00756E07"/>
    <w:rsid w:val="0076396C"/>
    <w:rsid w:val="00771D43"/>
    <w:rsid w:val="007845DB"/>
    <w:rsid w:val="007A5467"/>
    <w:rsid w:val="007F0287"/>
    <w:rsid w:val="00822BC4"/>
    <w:rsid w:val="00824874"/>
    <w:rsid w:val="00853CE7"/>
    <w:rsid w:val="00886621"/>
    <w:rsid w:val="008B0BF7"/>
    <w:rsid w:val="008B154F"/>
    <w:rsid w:val="008F0B4D"/>
    <w:rsid w:val="008F2703"/>
    <w:rsid w:val="009645BC"/>
    <w:rsid w:val="00966E41"/>
    <w:rsid w:val="00966F91"/>
    <w:rsid w:val="00983AD1"/>
    <w:rsid w:val="009C5037"/>
    <w:rsid w:val="009D1B27"/>
    <w:rsid w:val="00A05110"/>
    <w:rsid w:val="00A41EBD"/>
    <w:rsid w:val="00A56FF8"/>
    <w:rsid w:val="00A64C28"/>
    <w:rsid w:val="00A81E2F"/>
    <w:rsid w:val="00AB0B03"/>
    <w:rsid w:val="00AB33DA"/>
    <w:rsid w:val="00B030C5"/>
    <w:rsid w:val="00B1508B"/>
    <w:rsid w:val="00B15BD5"/>
    <w:rsid w:val="00B25DFE"/>
    <w:rsid w:val="00B42C30"/>
    <w:rsid w:val="00B44F82"/>
    <w:rsid w:val="00B51F34"/>
    <w:rsid w:val="00B52576"/>
    <w:rsid w:val="00B77327"/>
    <w:rsid w:val="00B8111D"/>
    <w:rsid w:val="00B93354"/>
    <w:rsid w:val="00BC42BC"/>
    <w:rsid w:val="00BD04B7"/>
    <w:rsid w:val="00C30B1D"/>
    <w:rsid w:val="00C81047"/>
    <w:rsid w:val="00C9030A"/>
    <w:rsid w:val="00CB41A4"/>
    <w:rsid w:val="00CF12CB"/>
    <w:rsid w:val="00D160FB"/>
    <w:rsid w:val="00D223F9"/>
    <w:rsid w:val="00D90D14"/>
    <w:rsid w:val="00DB49C0"/>
    <w:rsid w:val="00DB4D8A"/>
    <w:rsid w:val="00EA1C11"/>
    <w:rsid w:val="00EA5E04"/>
    <w:rsid w:val="00EA74EF"/>
    <w:rsid w:val="00EB19A2"/>
    <w:rsid w:val="00EB2B69"/>
    <w:rsid w:val="00EB33CC"/>
    <w:rsid w:val="00EE20F4"/>
    <w:rsid w:val="00F43768"/>
    <w:rsid w:val="00F53A6B"/>
    <w:rsid w:val="00FB6B38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38A4"/>
  <w15:docId w15:val="{0C605DE4-7874-42CB-A8A1-C28288FA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0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07"/>
    <w:pPr>
      <w:ind w:left="720"/>
      <w:contextualSpacing/>
    </w:pPr>
  </w:style>
  <w:style w:type="paragraph" w:styleId="NormalWeb">
    <w:name w:val="Normal (Web)"/>
    <w:basedOn w:val="Normal"/>
    <w:rsid w:val="00AB33DA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44F82"/>
    <w:rPr>
      <w:color w:val="808080"/>
    </w:rPr>
  </w:style>
  <w:style w:type="paragraph" w:styleId="Header">
    <w:name w:val="header"/>
    <w:basedOn w:val="Normal"/>
    <w:link w:val="HeaderChar"/>
    <w:rsid w:val="00886621"/>
    <w:pPr>
      <w:widowControl w:val="0"/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rsid w:val="0088662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C5037"/>
    <w:rPr>
      <w:noProof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197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</dc:creator>
  <cp:lastModifiedBy>Pnina Shmuelevitz</cp:lastModifiedBy>
  <cp:revision>16</cp:revision>
  <cp:lastPrinted>2021-01-05T19:25:00Z</cp:lastPrinted>
  <dcterms:created xsi:type="dcterms:W3CDTF">2021-01-05T18:08:00Z</dcterms:created>
  <dcterms:modified xsi:type="dcterms:W3CDTF">2022-12-06T16:06:00Z</dcterms:modified>
</cp:coreProperties>
</file>