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49606036a703fd99b4c5522aac3e739951c34a"/>
    <w:p>
      <w:pPr>
        <w:pStyle w:val="Heading1"/>
      </w:pPr>
      <w:r>
        <w:t xml:space="preserve">פתרון: תרגול חישוב ממוצע ב-Divide and Conquer</w:t>
      </w:r>
    </w:p>
    <w:bookmarkStart w:id="9" w:name="איך-לקרוא-את-הפתרון"/>
    <w:p>
      <w:pPr>
        <w:pStyle w:val="Heading2"/>
      </w:pPr>
      <w:r>
        <w:t xml:space="preserve">איך לקרוא את הפתרון</w:t>
      </w:r>
    </w:p>
    <w:p>
      <w:pPr>
        <w:pStyle w:val="Compact"/>
        <w:numPr>
          <w:ilvl w:val="0"/>
          <w:numId w:val="1001"/>
        </w:numPr>
      </w:pPr>
      <w:r>
        <w:t xml:space="preserve">לכל מספר סעיף בתרגיל יש כאן תשובה תואמת.</w:t>
      </w:r>
    </w:p>
    <w:p>
      <w:pPr>
        <w:pStyle w:val="Compact"/>
        <w:numPr>
          <w:ilvl w:val="0"/>
          <w:numId w:val="1001"/>
        </w:numPr>
      </w:pPr>
      <w:r>
        <w:t xml:space="preserve">בסעיפים חישוביים מוצגים גם שלבי הביניים.</w:t>
      </w:r>
    </w:p>
    <w:p>
      <w:pPr>
        <w:pStyle w:val="Compact"/>
        <w:numPr>
          <w:ilvl w:val="0"/>
          <w:numId w:val="1001"/>
        </w:numPr>
      </w:pPr>
      <w:r>
        <w:t xml:space="preserve">בסעיפים רעיוניים המיקוד הוא בעיקרון ההנדסי ובנימוק קצר.</w:t>
      </w:r>
    </w:p>
    <w:bookmarkEnd w:id="9"/>
    <w:bookmarkStart w:id="10" w:name="חלק-א-הבנה-רעיונית"/>
    <w:p>
      <w:pPr>
        <w:pStyle w:val="Heading2"/>
      </w:pPr>
      <w:r>
        <w:t xml:space="preserve">חלק א: הבנה רעיונית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רעיון השיטה</w:t>
      </w:r>
      <w:r>
        <w:br/>
      </w:r>
      <w:r>
        <w:t xml:space="preserve">מחלקים את הדאטה העצום לתת-בעיות עצמאיות. כל שרת מחשב סכום וכמות לבלוק שלו, ובשלב האיחוד מחברים את כל הסכומים וכל הכמויות. בסוף מחשבים ממוצע אחד גלובלי.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למה לא ממוצע של ממוצעים?</w:t>
      </w:r>
      <w:r>
        <w:br/>
      </w:r>
      <w:r>
        <w:t xml:space="preserve">כי לכל שרת יש משקל שונה (כמות נתונים שונה). ממוצע רגיל בין ממוצעים מתייחס לכל שרת כאילו תרם אותו מספר ערכים.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תפקידי השלבים</w:t>
      </w:r>
    </w:p>
    <w:p>
      <w:pPr>
        <w:pStyle w:val="Compact"/>
        <w:numPr>
          <w:ilvl w:val="1"/>
          <w:numId w:val="1003"/>
        </w:numPr>
      </w:pPr>
      <w:r>
        <w:t xml:space="preserve">Divide: חלוקת הדאטה לבלוקים.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Conquer: חישוב (S_i, C_i) בכל בלוק.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Combine: סכימה היררכית של כל (S_i) ושל כל (C_i), ואז חלוקה.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דוגמה לשגיאה</w:t>
      </w:r>
      <w:r>
        <w:br/>
      </w:r>
      <w:r>
        <w:t xml:space="preserve">בלוק א: ([100]) ממוצע 100.</w:t>
      </w:r>
      <w:r>
        <w:br/>
      </w:r>
      <w:r>
        <w:t xml:space="preserve">בלוק ב: ([0,0,0,0,0,0,0,0,0,0]) ממוצע 0.</w:t>
      </w:r>
      <w:r>
        <w:br/>
      </w:r>
      <w:r>
        <w:t xml:space="preserve">ממוצע ממוצעים = 50, אבל הממוצע האמיתי הוא (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מסקנה: ממוצע גלובלי נכון מחייב שקלול לפי כמות הדגימות בכל בלוק.</w:t>
      </w:r>
    </w:p>
    <w:p>
      <w:r>
        <w:pict>
          <v:rect style="width:0;height:1.5pt" o:hralign="center" o:hrstd="t" o:hr="t"/>
        </w:pict>
      </w:r>
    </w:p>
    <w:bookmarkEnd w:id="10"/>
    <w:bookmarkStart w:id="11" w:name="חלק-ב-חישוב-ידני"/>
    <w:p>
      <w:pPr>
        <w:pStyle w:val="Heading2"/>
      </w:pPr>
      <w:r>
        <w:t xml:space="preserve">חלק ב: חישוב ידני</w:t>
      </w:r>
    </w:p>
    <w:p>
      <w:pPr>
        <w:pStyle w:val="FirstParagraph"/>
      </w:pPr>
      <w:r>
        <w:t xml:space="preserve">נתון:</w:t>
      </w:r>
      <w:r>
        <w:t xml:space="preserve"> </w:t>
      </w:r>
      <w:r>
        <w:t xml:space="preserve">- (S_1=900,; C_1=100)</w:t>
      </w:r>
      <w:r>
        <w:t xml:space="preserve"> </w:t>
      </w:r>
      <w:r>
        <w:t xml:space="preserve">- (S_2=300,; C_2=50)</w:t>
      </w:r>
      <w:r>
        <w:t xml:space="preserve"> </w:t>
      </w:r>
      <w:r>
        <w:t xml:space="preserve">- (S_3=1000,; C_3=200)</w:t>
      </w:r>
      <w:r>
        <w:t xml:space="preserve"> </w:t>
      </w:r>
      <w:r>
        <w:t xml:space="preserve">- (S_4=40,; C_4=10)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ממוצע מקומי לכל שרת</w:t>
      </w:r>
    </w:p>
    <w:p>
      <w:pPr>
        <w:pStyle w:val="Compact"/>
        <w:numPr>
          <w:ilvl w:val="0"/>
          <w:numId w:val="1005"/>
        </w:numPr>
      </w:pPr>
      <w:r>
        <w:t xml:space="preserve">(</w:t>
      </w:r>
      <w:r>
        <w:t xml:space="preserve">{x}_1 = 900/100 = 9)</w:t>
      </w:r>
    </w:p>
    <w:p>
      <w:pPr>
        <w:pStyle w:val="Compact"/>
        <w:numPr>
          <w:ilvl w:val="0"/>
          <w:numId w:val="1005"/>
        </w:numPr>
      </w:pPr>
      <w:r>
        <w:t xml:space="preserve">(</w:t>
      </w:r>
      <w:r>
        <w:t xml:space="preserve">{x}_2 = 300/50 = 6)</w:t>
      </w:r>
    </w:p>
    <w:p>
      <w:pPr>
        <w:pStyle w:val="Compact"/>
        <w:numPr>
          <w:ilvl w:val="0"/>
          <w:numId w:val="1005"/>
        </w:numPr>
      </w:pPr>
      <w:r>
        <w:t xml:space="preserve">(</w:t>
      </w:r>
      <w:r>
        <w:t xml:space="preserve">{x}_3 = 1000/200 = 5)</w:t>
      </w:r>
    </w:p>
    <w:p>
      <w:pPr>
        <w:pStyle w:val="Compact"/>
        <w:numPr>
          <w:ilvl w:val="0"/>
          <w:numId w:val="1005"/>
        </w:numPr>
      </w:pPr>
      <w:r>
        <w:t xml:space="preserve">(</w:t>
      </w:r>
      <w:r>
        <w:t xml:space="preserve">{x}_4 = 40/10 = 4)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ממוצע גלובלי נכון</w:t>
      </w:r>
      <w:r>
        <w:t xml:space="preserve"> </w:t>
      </w:r>
      <w:r>
        <w:t xml:space="preserve">[</w:t>
      </w:r>
      <w:r>
        <w:t xml:space="preserve"> </w:t>
      </w:r>
      <w:r>
        <w:t xml:space="preserve">S_{tot}=900+300+1000+40=2240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C_{tot}=100+50+200+10=360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{x}_{global}=</w:t>
      </w:r>
      <w:r>
        <w:t xml:space="preserve">=6.2222</w:t>
      </w:r>
      <w:r>
        <w:t xml:space="preserve"> </w:t>
      </w:r>
      <w:r>
        <w:t xml:space="preserve">]</w:t>
      </w:r>
      <w:r>
        <w:t xml:space="preserve"> </w:t>
      </w:r>
      <w:r>
        <w:t xml:space="preserve">בכתיב מעוגל ל-3 ספרות אחרי הנקודה: (6.222).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ממוצע הממוצעים</w:t>
      </w:r>
      <w:r>
        <w:t xml:space="preserve"> </w:t>
      </w:r>
      <w:r>
        <w:t xml:space="preserve">[</w:t>
      </w:r>
      <w:r>
        <w:t xml:space="preserve"> </w:t>
      </w:r>
      <w:r>
        <w:t xml:space="preserve">=6</w:t>
      </w:r>
      <w:r>
        <w:t xml:space="preserve"> </w:t>
      </w:r>
      <w:r>
        <w:t xml:space="preserve">]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שגיאה אבסולוטית</w:t>
      </w:r>
      <w:r>
        <w:t xml:space="preserve"> </w:t>
      </w:r>
      <w:r>
        <w:t xml:space="preserve">[</w:t>
      </w:r>
      <w:r>
        <w:t xml:space="preserve"> </w:t>
      </w:r>
      <w:r>
        <w:t xml:space="preserve">|6.2222-6|=0.2222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1"/>
    <w:bookmarkStart w:id="12" w:name="חלק-ג-עץ-איחוד"/>
    <w:p>
      <w:pPr>
        <w:pStyle w:val="Heading2"/>
      </w:pPr>
      <w:r>
        <w:t xml:space="preserve">חלק ג: עץ איחוד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עומק עץ בקירוב</w:t>
      </w:r>
      <w:r>
        <w:br/>
      </w:r>
      <w:r>
        <w:t xml:space="preserve">[</w:t>
      </w:r>
      <w:r>
        <w:t xml:space="preserve"> </w:t>
      </w:r>
      <w:r>
        <w:t xml:space="preserve">_2 M</w:t>
      </w:r>
      <w:r>
        <w:t xml:space="preserve"> </w:t>
      </w:r>
      <w:r>
        <w:t xml:space="preserve"> </w:t>
      </w:r>
      <w:r>
        <w:t xml:space="preserve">]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יתרונות עץ איחוד</w:t>
      </w:r>
    </w:p>
    <w:p>
      <w:pPr>
        <w:pStyle w:val="Compact"/>
        <w:numPr>
          <w:ilvl w:val="0"/>
          <w:numId w:val="1008"/>
        </w:numPr>
      </w:pPr>
      <w:r>
        <w:t xml:space="preserve">מפחית צוואר בקבוק בצומת יחיד</w:t>
      </w:r>
    </w:p>
    <w:p>
      <w:pPr>
        <w:pStyle w:val="Compact"/>
        <w:numPr>
          <w:ilvl w:val="0"/>
          <w:numId w:val="1008"/>
        </w:numPr>
      </w:pPr>
      <w:r>
        <w:t xml:space="preserve">מפזר עומס תקשורת וחישוב</w:t>
      </w:r>
    </w:p>
    <w:p>
      <w:pPr>
        <w:pStyle w:val="Compact"/>
        <w:numPr>
          <w:ilvl w:val="0"/>
          <w:numId w:val="1008"/>
        </w:numPr>
      </w:pPr>
      <w:r>
        <w:t xml:space="preserve">סקיילבילי יותר ל-(M) גדול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נוסחת איחוד שני צמתים</w:t>
      </w:r>
      <w:r>
        <w:t xml:space="preserve"> </w:t>
      </w:r>
      <w:r>
        <w:t xml:space="preserve">[</w:t>
      </w:r>
      <w:r>
        <w:t xml:space="preserve"> </w:t>
      </w:r>
      <w:r>
        <w:t xml:space="preserve">S_{AB}=S_A+S_B,</w:t>
      </w:r>
      <w:r>
        <w:t xml:space="preserve">C_{AB}=C_A+C_B</w:t>
      </w:r>
      <w:r>
        <w:t xml:space="preserve"> </w:t>
      </w:r>
      <w:r>
        <w:t xml:space="preserve">]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מידע מינימלי לשחזור</w:t>
      </w:r>
      <w:r>
        <w:br/>
      </w:r>
      <w:r>
        <w:t xml:space="preserve">מספיק לשחזר את הזוג המצטבר ((S,C)) של הצומת שנפל (או לחשבו מחדש מילדיו).</w:t>
      </w:r>
      <w:r>
        <w:t xml:space="preserve"> </w:t>
      </w:r>
      <w:r>
        <w:t xml:space="preserve">אם אין גישה לילדים, יש לשמור checkpoint תקופתי של תוצאות ביניים.</w:t>
      </w:r>
    </w:p>
    <w:p>
      <w:r>
        <w:pict>
          <v:rect style="width:0;height:1.5pt" o:hralign="center" o:hrstd="t" o:hr="t"/>
        </w:pict>
      </w:r>
    </w:p>
    <w:bookmarkEnd w:id="12"/>
    <w:bookmarkStart w:id="13" w:name="חלק-ד-סיבוכיות-וסקייל"/>
    <w:p>
      <w:pPr>
        <w:pStyle w:val="Heading2"/>
      </w:pPr>
      <w:r>
        <w:t xml:space="preserve">חלק ד: סיבוכיות וסקייל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סיבוכיות זמן מקומית</w:t>
      </w:r>
      <w:r>
        <w:br/>
      </w:r>
      <w:r>
        <w:t xml:space="preserve">אם לשרת יש (n) ערכים: (O(n)).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סיבוכיות תקשורת בקירוב</w:t>
      </w:r>
      <w:r>
        <w:br/>
      </w:r>
      <w:r>
        <w:t xml:space="preserve">כל שרת שולח זוג קבוע גודל, לכן היקף הודעות הוא (O(M)).</w:t>
      </w:r>
      <w:r>
        <w:br/>
      </w:r>
      <w:r>
        <w:t xml:space="preserve">בעץ בינארי יש סדר גודל של (M-1) איחודים.</w:t>
      </w:r>
      <w:r>
        <w:t xml:space="preserve"> </w:t>
      </w:r>
      <w:r>
        <w:t xml:space="preserve">מספר סבבי האיחוד הוא בקירוב (O(</w:t>
      </w:r>
      <w:r>
        <w:t xml:space="preserve">M)) כאשר האיחוד מתבצע בשכבות מקבילות.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השפעת בלוקים לא מאוזנים</w:t>
      </w:r>
    </w:p>
    <w:p>
      <w:pPr>
        <w:pStyle w:val="Compact"/>
        <w:numPr>
          <w:ilvl w:val="0"/>
          <w:numId w:val="1011"/>
        </w:numPr>
      </w:pPr>
      <w:r>
        <w:t xml:space="preserve">Makespan נקבע ע”י השרת האיטי ביותר (straggler).</w:t>
      </w:r>
    </w:p>
    <w:p>
      <w:pPr>
        <w:pStyle w:val="Compact"/>
        <w:numPr>
          <w:ilvl w:val="0"/>
          <w:numId w:val="1011"/>
        </w:numPr>
      </w:pPr>
      <w:r>
        <w:t xml:space="preserve">שרתים מסוימים ימתינו ריק (idle), כלומר ניצול משאבים נמוך.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שתי דרכי איזון עומסים</w:t>
      </w:r>
    </w:p>
    <w:p>
      <w:pPr>
        <w:pStyle w:val="Compact"/>
        <w:numPr>
          <w:ilvl w:val="0"/>
          <w:numId w:val="1013"/>
        </w:numPr>
      </w:pPr>
      <w:r>
        <w:t xml:space="preserve">חלוקה ל-micro-batches והקצאה דינמית (work stealing/scheduling).</w:t>
      </w:r>
    </w:p>
    <w:p>
      <w:pPr>
        <w:pStyle w:val="Compact"/>
        <w:numPr>
          <w:ilvl w:val="0"/>
          <w:numId w:val="1013"/>
        </w:numPr>
      </w:pPr>
      <w:r>
        <w:t xml:space="preserve">partitioning לפי היסטוריית גדלי בלוקים כדי לייצר בלוקים שווי עלות.</w:t>
      </w:r>
    </w:p>
    <w:p>
      <w:r>
        <w:pict>
          <v:rect style="width:0;height:1.5pt" o:hralign="center" o:hrstd="t" o:hr="t"/>
        </w:pict>
      </w:r>
    </w:p>
    <w:bookmarkEnd w:id="13"/>
    <w:bookmarkStart w:id="14" w:name="חלק-ה-דיוק-מספרי-ואמינות"/>
    <w:p>
      <w:pPr>
        <w:pStyle w:val="Heading2"/>
      </w:pPr>
      <w:r>
        <w:t xml:space="preserve">חלק ה: דיוק מספרי ואמינות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למה יש שגיאות נקודה צפה?</w:t>
      </w:r>
      <w:r>
        <w:br/>
      </w:r>
      <w:r>
        <w:t xml:space="preserve">חיבור רציף של הרבה מספרים יכול לצבור שגיאת עיגול, במיוחד כשיש הבדלי סדרי גודל גדולים.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טכניקה לשיפור יציבות</w:t>
      </w:r>
      <w:r>
        <w:br/>
      </w:r>
      <w:r>
        <w:t xml:space="preserve">Kahan Summation (או pairwise summation בעץ מאוזן).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מה לשדר ברשת?</w:t>
      </w:r>
      <w:r>
        <w:br/>
      </w:r>
      <w:r>
        <w:t xml:space="preserve">יש לשדר</w:t>
      </w:r>
      <w:r>
        <w:t xml:space="preserve"> </w:t>
      </w:r>
      <w:r>
        <w:rPr>
          <w:b/>
          <w:bCs/>
        </w:rPr>
        <w:t xml:space="preserve">סכום וכמות</w:t>
      </w:r>
      <w:r>
        <w:t xml:space="preserve">, לא ממוצע בלבד; אחרת אי אפשר לבצע שקלול נכון.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בדיקות ולידציה</w:t>
      </w:r>
    </w:p>
    <w:p>
      <w:pPr>
        <w:pStyle w:val="Compact"/>
        <w:numPr>
          <w:ilvl w:val="0"/>
          <w:numId w:val="1015"/>
        </w:numPr>
      </w:pPr>
      <w:r>
        <w:t xml:space="preserve">בדיקת טווחים (הממוצע בין min ל-max גלובליים)</w:t>
      </w:r>
    </w:p>
    <w:p>
      <w:pPr>
        <w:pStyle w:val="Compact"/>
        <w:numPr>
          <w:ilvl w:val="0"/>
          <w:numId w:val="1015"/>
        </w:numPr>
      </w:pPr>
      <w:r>
        <w:t xml:space="preserve">התאמה בין (C_{tot}) לכמות הרשומות הצפויה</w:t>
      </w:r>
    </w:p>
    <w:p>
      <w:pPr>
        <w:pStyle w:val="Compact"/>
        <w:numPr>
          <w:ilvl w:val="0"/>
          <w:numId w:val="1015"/>
        </w:numPr>
      </w:pPr>
      <w:r>
        <w:t xml:space="preserve">הרצה חוזרת על דגימה ובדיקת עקביות</w:t>
      </w:r>
    </w:p>
    <w:p>
      <w:pPr>
        <w:pStyle w:val="Compact"/>
        <w:numPr>
          <w:ilvl w:val="0"/>
          <w:numId w:val="1015"/>
        </w:numPr>
      </w:pPr>
      <w:r>
        <w:t xml:space="preserve">בדיקת checksum/ספירת רשומות למניעת אובדן בלוקים</w:t>
      </w:r>
    </w:p>
    <w:p>
      <w:pPr>
        <w:pStyle w:val="Compact"/>
        <w:numPr>
          <w:ilvl w:val="0"/>
          <w:numId w:val="1015"/>
        </w:numPr>
      </w:pPr>
      <w:r>
        <w:t xml:space="preserve">השוואה מול חישוב reference על תת-דאטה קטן שאפשר לחשב ידנית/מקומית</w:t>
      </w:r>
    </w:p>
    <w:p>
      <w:r>
        <w:pict>
          <v:rect style="width:0;height:1.5pt" o:hralign="center" o:hrstd="t" o:hr="t"/>
        </w:pict>
      </w:r>
    </w:p>
    <w:bookmarkEnd w:id="14"/>
    <w:bookmarkStart w:id="15" w:name="חלק-ו-פסאודו-קוד"/>
    <w:p>
      <w:pPr>
        <w:pStyle w:val="Heading2"/>
      </w:pPr>
      <w:r>
        <w:t xml:space="preserve">חלק ו: פסאודו-קוד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Mapper</w:t>
      </w:r>
    </w:p>
    <w:p>
      <w:pPr>
        <w:pStyle w:val="SourceCode"/>
      </w:pPr>
      <w:r>
        <w:rPr>
          <w:rStyle w:val="VerbatimChar"/>
        </w:rPr>
        <w:t xml:space="preserve">function mapper(block):</w:t>
      </w:r>
      <w:r>
        <w:br/>
      </w:r>
      <w:r>
        <w:rPr>
          <w:rStyle w:val="VerbatimChar"/>
        </w:rPr>
        <w:t xml:space="preserve">    S &lt;- 0</w:t>
      </w:r>
      <w:r>
        <w:br/>
      </w:r>
      <w:r>
        <w:rPr>
          <w:rStyle w:val="VerbatimChar"/>
        </w:rPr>
        <w:t xml:space="preserve">    C &lt;- 0</w:t>
      </w:r>
      <w:r>
        <w:br/>
      </w:r>
      <w:r>
        <w:rPr>
          <w:rStyle w:val="VerbatimChar"/>
        </w:rPr>
        <w:t xml:space="preserve">    for x in block:</w:t>
      </w:r>
      <w:r>
        <w:br/>
      </w:r>
      <w:r>
        <w:rPr>
          <w:rStyle w:val="VerbatimChar"/>
        </w:rPr>
        <w:t xml:space="preserve">        S &lt;- S + x</w:t>
      </w:r>
      <w:r>
        <w:br/>
      </w:r>
      <w:r>
        <w:rPr>
          <w:rStyle w:val="VerbatimChar"/>
        </w:rPr>
        <w:t xml:space="preserve">        C &lt;- C + 1</w:t>
      </w:r>
      <w:r>
        <w:br/>
      </w:r>
      <w:r>
        <w:rPr>
          <w:rStyle w:val="VerbatimChar"/>
        </w:rPr>
        <w:t xml:space="preserve">    return (S, C)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Reducer</w:t>
      </w:r>
    </w:p>
    <w:p>
      <w:pPr>
        <w:pStyle w:val="SourceCode"/>
      </w:pPr>
      <w:r>
        <w:rPr>
          <w:rStyle w:val="VerbatimChar"/>
        </w:rPr>
        <w:t xml:space="preserve">function reducer(pairs):</w:t>
      </w:r>
      <w:r>
        <w:br/>
      </w:r>
      <w:r>
        <w:rPr>
          <w:rStyle w:val="VerbatimChar"/>
        </w:rPr>
        <w:t xml:space="preserve">    S_total &lt;- 0</w:t>
      </w:r>
      <w:r>
        <w:br/>
      </w:r>
      <w:r>
        <w:rPr>
          <w:rStyle w:val="VerbatimChar"/>
        </w:rPr>
        <w:t xml:space="preserve">    C_total &lt;- 0</w:t>
      </w:r>
      <w:r>
        <w:br/>
      </w:r>
      <w:r>
        <w:rPr>
          <w:rStyle w:val="VerbatimChar"/>
        </w:rPr>
        <w:t xml:space="preserve">    for (S, C) in pairs:</w:t>
      </w:r>
      <w:r>
        <w:br/>
      </w:r>
      <w:r>
        <w:rPr>
          <w:rStyle w:val="VerbatimChar"/>
        </w:rPr>
        <w:t xml:space="preserve">        S_total &lt;- S_total + S</w:t>
      </w:r>
      <w:r>
        <w:br/>
      </w:r>
      <w:r>
        <w:rPr>
          <w:rStyle w:val="VerbatimChar"/>
        </w:rPr>
        <w:t xml:space="preserve">        C_total &lt;- C_total + C</w:t>
      </w:r>
      <w:r>
        <w:br/>
      </w:r>
      <w:r>
        <w:rPr>
          <w:rStyle w:val="VerbatimChar"/>
        </w:rPr>
        <w:t xml:space="preserve">    return (S_total, C_total)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פונקציה מרכזית</w:t>
      </w:r>
    </w:p>
    <w:p>
      <w:pPr>
        <w:pStyle w:val="SourceCode"/>
      </w:pPr>
      <w:r>
        <w:rPr>
          <w:rStyle w:val="VerbatimChar"/>
        </w:rPr>
        <w:t xml:space="preserve">function global_average(all_blocks):</w:t>
      </w:r>
      <w:r>
        <w:br/>
      </w:r>
      <w:r>
        <w:rPr>
          <w:rStyle w:val="VerbatimChar"/>
        </w:rPr>
        <w:t xml:space="preserve">    partials &lt;- parallel_map(mapper, all_blocks)   # כל שרת מחשב (S,C)</w:t>
      </w:r>
      <w:r>
        <w:br/>
      </w:r>
      <w:r>
        <w:rPr>
          <w:rStyle w:val="VerbatimChar"/>
        </w:rPr>
        <w:t xml:space="preserve">    (S_total, C_total) &lt;- tree_reduce(reducer, partials)</w:t>
      </w:r>
      <w:r>
        <w:br/>
      </w:r>
      <w:r>
        <w:rPr>
          <w:rStyle w:val="VerbatimChar"/>
        </w:rPr>
        <w:t xml:space="preserve">    if C_total == 0:</w:t>
      </w:r>
      <w:r>
        <w:br/>
      </w:r>
      <w:r>
        <w:rPr>
          <w:rStyle w:val="VerbatimChar"/>
        </w:rPr>
        <w:t xml:space="preserve">        return error("empty dataset")</w:t>
      </w:r>
      <w:r>
        <w:br/>
      </w:r>
      <w:r>
        <w:rPr>
          <w:rStyle w:val="VerbatimChar"/>
        </w:rPr>
        <w:t xml:space="preserve">    return S_total / C_total</w:t>
      </w:r>
    </w:p>
    <w:p>
      <w:r>
        <w:pict>
          <v:rect style="width:0;height:1.5pt" o:hralign="center" o:hrstd="t" o:hr="t"/>
        </w:pict>
      </w:r>
    </w:p>
    <w:bookmarkEnd w:id="15"/>
    <w:bookmarkStart w:id="16" w:name="חלק-ז-שאלות-הרחבה"/>
    <w:p>
      <w:pPr>
        <w:pStyle w:val="Heading2"/>
      </w:pPr>
      <w:r>
        <w:t xml:space="preserve">חלק ז: שאלות הרחבה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שונות מבוזרת</w:t>
      </w:r>
      <w:r>
        <w:br/>
      </w:r>
      <w:r>
        <w:t xml:space="preserve">לשמור לכל בלוק: (C_i,; S_i,; Q_i=</w:t>
      </w:r>
      <w:r>
        <w:t xml:space="preserve">x^2).</w:t>
      </w:r>
      <w:r>
        <w:br/>
      </w:r>
      <w:r>
        <w:t xml:space="preserve">אז:</w:t>
      </w:r>
      <w:r>
        <w:t xml:space="preserve"> </w:t>
      </w:r>
      <w:r>
        <w:t xml:space="preserve">[</w:t>
      </w:r>
      <w:r>
        <w:t xml:space="preserve"> </w:t>
      </w:r>
      <w:r>
        <w:t xml:space="preserve">=</w:t>
      </w:r>
      <w:r>
        <w:t xml:space="preserve">,</w:t>
      </w:r>
      <w:r>
        <w:t xml:space="preserve"> </w:t>
      </w:r>
      <w:r>
        <w:t xml:space="preserve">^2=</w:t>
      </w:r>
      <w:r>
        <w:t xml:space="preserve">-</w:t>
      </w:r>
      <w:r>
        <w:t xml:space="preserve">^2</w:t>
      </w:r>
      <w:r>
        <w:t xml:space="preserve"> </w:t>
      </w:r>
      <w:r>
        <w:t xml:space="preserve">]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Streaming אינסופי</w:t>
      </w:r>
      <w:r>
        <w:br/>
      </w:r>
      <w:r>
        <w:t xml:space="preserve">לנהל מצב מצטבר ((S_t,C_t)) לכל חלון זמן או לכל הזרם, ולעדכן אונליין.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שרתים מאחרים (Stragglers)</w:t>
      </w:r>
      <w:r>
        <w:br/>
      </w:r>
      <w:r>
        <w:t xml:space="preserve">speculative execution, timeout עם retry, ואיחוד תוצאות חלקי לפי SLA.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Trade-off תקשורת מול דיוק</w:t>
      </w:r>
    </w:p>
    <w:p>
      <w:pPr>
        <w:pStyle w:val="Compact"/>
        <w:numPr>
          <w:ilvl w:val="0"/>
          <w:numId w:val="1020"/>
        </w:numPr>
      </w:pPr>
      <w:r>
        <w:t xml:space="preserve">פחות תקשורת: לשלוח רק סיכומים תקופתיים (batch גדול יותר), אך עם latency גבוה יותר.</w:t>
      </w:r>
    </w:p>
    <w:p>
      <w:pPr>
        <w:pStyle w:val="Compact"/>
        <w:numPr>
          <w:ilvl w:val="0"/>
          <w:numId w:val="1020"/>
        </w:numPr>
      </w:pPr>
      <w:r>
        <w:t xml:space="preserve">יותר דיוק: לשדר תוצאות תכופות/עשירות יותר (כגון histogram/quantiles), במחיר רוחב פס.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מדדים תפעוליים לדשבורד</w:t>
      </w:r>
    </w:p>
    <w:p>
      <w:pPr>
        <w:pStyle w:val="Compact"/>
        <w:numPr>
          <w:ilvl w:val="0"/>
          <w:numId w:val="1022"/>
        </w:numPr>
      </w:pPr>
      <w:r>
        <w:t xml:space="preserve">throughput (רשומות/שנייה)</w:t>
      </w:r>
    </w:p>
    <w:p>
      <w:pPr>
        <w:pStyle w:val="Compact"/>
        <w:numPr>
          <w:ilvl w:val="0"/>
          <w:numId w:val="1022"/>
        </w:numPr>
      </w:pPr>
      <w:r>
        <w:t xml:space="preserve">latency לכל שלב</w:t>
      </w:r>
    </w:p>
    <w:p>
      <w:pPr>
        <w:pStyle w:val="Compact"/>
        <w:numPr>
          <w:ilvl w:val="0"/>
          <w:numId w:val="1022"/>
        </w:numPr>
      </w:pPr>
      <w:r>
        <w:t xml:space="preserve">אחוז retries/failures</w:t>
      </w:r>
    </w:p>
    <w:p>
      <w:pPr>
        <w:pStyle w:val="Compact"/>
        <w:numPr>
          <w:ilvl w:val="0"/>
          <w:numId w:val="1022"/>
        </w:numPr>
      </w:pPr>
      <w:r>
        <w:t xml:space="preserve">skew בין בלוקים</w:t>
      </w:r>
    </w:p>
    <w:p>
      <w:pPr>
        <w:pStyle w:val="Compact"/>
        <w:numPr>
          <w:ilvl w:val="0"/>
          <w:numId w:val="1022"/>
        </w:numPr>
      </w:pPr>
      <w:r>
        <w:t xml:space="preserve">דיוק מול בדיקות ביקורת</w:t>
      </w:r>
    </w:p>
    <w:p>
      <w:r>
        <w:pict>
          <v:rect style="width:0;height:1.5pt" o:hralign="center" o:hrstd="t" o:hr="t"/>
        </w:pict>
      </w:r>
    </w:p>
    <w:bookmarkEnd w:id="16"/>
    <w:bookmarkStart w:id="17" w:name="בונוס"/>
    <w:p>
      <w:pPr>
        <w:pStyle w:val="Heading2"/>
      </w:pPr>
      <w:r>
        <w:t xml:space="preserve">בונוס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עמידות ל-outliers</w:t>
      </w:r>
      <w:r>
        <w:br/>
      </w:r>
      <w:r>
        <w:t xml:space="preserve">גישה מבוזרת אפשרית:</w:t>
      </w:r>
    </w:p>
    <w:p>
      <w:pPr>
        <w:pStyle w:val="Compact"/>
        <w:numPr>
          <w:ilvl w:val="0"/>
          <w:numId w:val="1024"/>
        </w:numPr>
      </w:pPr>
      <w:r>
        <w:t xml:space="preserve">בכל שרת בונים תקציר התפלגות (למשל histogram או t-digest מקורב).</w:t>
      </w:r>
    </w:p>
    <w:p>
      <w:pPr>
        <w:pStyle w:val="Compact"/>
        <w:numPr>
          <w:ilvl w:val="0"/>
          <w:numId w:val="1024"/>
        </w:numPr>
      </w:pPr>
      <w:r>
        <w:t xml:space="preserve">מאחדים תקצירים גלובלית.</w:t>
      </w:r>
    </w:p>
    <w:p>
      <w:pPr>
        <w:pStyle w:val="Compact"/>
        <w:numPr>
          <w:ilvl w:val="0"/>
          <w:numId w:val="1024"/>
        </w:numPr>
      </w:pPr>
      <w:r>
        <w:t xml:space="preserve">גוזרים אחוזון תחתון/עליון (למשל 2% מכל צד).</w:t>
      </w:r>
    </w:p>
    <w:p>
      <w:pPr>
        <w:pStyle w:val="Compact"/>
        <w:numPr>
          <w:ilvl w:val="0"/>
          <w:numId w:val="1024"/>
        </w:numPr>
      </w:pPr>
      <w:r>
        <w:t xml:space="preserve">מחשבים trimmed mean בקירוב.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מימוש ב-MapReduce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Map:</w:t>
      </w:r>
      <w:r>
        <w:t xml:space="preserve"> </w:t>
      </w:r>
      <w:r>
        <w:t xml:space="preserve">לכל רשומה פלט קבוע key=</w:t>
      </w:r>
      <w:r>
        <w:t xml:space="preserve">“global”</w:t>
      </w:r>
      <w:r>
        <w:t xml:space="preserve">, value=(x,1) או פלט מסוכם לכל split: (S,C).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Combiner (רצוי):</w:t>
      </w:r>
      <w:r>
        <w:t xml:space="preserve"> </w:t>
      </w:r>
      <w:r>
        <w:t xml:space="preserve">סכימה מקומית ל-(S,C) להקטנת תעבורה.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Reduce:</w:t>
      </w:r>
      <w:r>
        <w:t xml:space="preserve"> </w:t>
      </w:r>
      <w:r>
        <w:t xml:space="preserve">סכימה סופית של כל (S) וכל (C), ואז (S/C).</w:t>
      </w:r>
    </w:p>
    <w:p>
      <w:r>
        <w:pict>
          <v:rect style="width:0;height:1.5pt" o:hralign="center" o:hrstd="t" o:hr="t"/>
        </w:pict>
      </w:r>
    </w:p>
    <w:bookmarkEnd w:id="17"/>
    <w:bookmarkStart w:id="18" w:name="סיכום-קצר"/>
    <w:p>
      <w:pPr>
        <w:pStyle w:val="Heading2"/>
      </w:pPr>
      <w:r>
        <w:t xml:space="preserve">סיכום קצר</w:t>
      </w:r>
    </w:p>
    <w:p>
      <w:pPr>
        <w:pStyle w:val="FirstParagraph"/>
      </w:pPr>
      <w:r>
        <w:t xml:space="preserve">העיקרון החשוב ביותר בתרגיל הוא שלא מחשבים ממוצע גלובלי באמצעות ממוצע של ממוצעים, אלא באמצעות סכום וכמות כוללים.</w:t>
      </w:r>
      <w:r>
        <w:br/>
      </w:r>
      <w:r>
        <w:t xml:space="preserve">הפרדה ל-((S,C)) בכל בלוק מאפשרת פתרון מדויק, סקיילבילי ועמיד למימוש במערכות מבוזרות.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1"/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1"/>
  </w:num>
  <w:num w:numId="101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3">
    <w:abstractNumId w:val="991"/>
  </w:num>
  <w:num w:numId="101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5">
    <w:abstractNumId w:val="991"/>
  </w:num>
  <w:num w:numId="101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9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0">
    <w:abstractNumId w:val="991"/>
  </w:num>
  <w:num w:numId="1021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2">
    <w:abstractNumId w:val="991"/>
  </w:num>
  <w:num w:numId="1023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4">
    <w:abstractNumId w:val="991"/>
  </w:num>
  <w:num w:numId="1025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2026-04-16T11:37:57Z</dcterms:created>
  <dcterms:modified xsi:type="dcterms:W3CDTF">2026-04-16T11:37:57Z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