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276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חנן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וייסמן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 8/2/1963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ביאליק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רעננה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נגישות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רישיון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נהיגה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’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טון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 058-5632707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 058043720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דוא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irisw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0423@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gmail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7a81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a81d"/>
          <w:sz w:val="18"/>
          <w:szCs w:val="18"/>
          <w:u w:val="none"/>
          <w:shd w:fill="auto" w:val="clear"/>
          <w:vertAlign w:val="baseline"/>
          <w:rtl w:val="1"/>
        </w:rPr>
        <w:t xml:space="preserve">תמצית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87a81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מחפש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עסוקה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הובלה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7a81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a81d"/>
          <w:sz w:val="18"/>
          <w:szCs w:val="18"/>
          <w:u w:val="none"/>
          <w:shd w:fill="auto" w:val="clear"/>
          <w:vertAlign w:val="baseline"/>
          <w:rtl w:val="1"/>
        </w:rPr>
        <w:t xml:space="preserve">קורסים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a81d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a81d"/>
          <w:sz w:val="18"/>
          <w:szCs w:val="18"/>
          <w:u w:val="none"/>
          <w:shd w:fill="auto" w:val="clear"/>
          <w:vertAlign w:val="baseline"/>
          <w:rtl w:val="1"/>
        </w:rPr>
        <w:t xml:space="preserve">והסמכות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הכשרת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חשמל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אורט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שפירא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כפר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סבא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,1978-1981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טכנאי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חשמל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''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אורט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סינגלובסקי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''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1981-1982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קורס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חשמלאי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שוטקל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',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צה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''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1982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sz w:val="18"/>
          <w:szCs w:val="18"/>
          <w:u w:val="no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רשיון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לרכב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כבד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טון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, 1986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76" w:lineRule="auto"/>
        <w:ind w:left="0" w:right="0" w:firstLine="0"/>
        <w:jc w:val="left"/>
        <w:rPr>
          <w:rFonts w:ascii="Arial" w:cs="Arial" w:eastAsia="Arial" w:hAnsi="Arial"/>
          <w:b w:val="1"/>
          <w:color w:val="87a81d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a81d"/>
          <w:sz w:val="18"/>
          <w:szCs w:val="18"/>
          <w:u w:val="none"/>
          <w:shd w:fill="auto" w:val="clear"/>
          <w:vertAlign w:val="baseline"/>
          <w:rtl w:val="1"/>
        </w:rPr>
        <w:t xml:space="preserve">נסיון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a81d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a81d"/>
          <w:sz w:val="18"/>
          <w:szCs w:val="18"/>
          <w:u w:val="none"/>
          <w:shd w:fill="auto" w:val="clear"/>
          <w:vertAlign w:val="baseline"/>
          <w:rtl w:val="1"/>
        </w:rPr>
        <w:t xml:space="preserve">תעסוקתי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2024-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נהג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רכב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כבד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טון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2010-2024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מלון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Sababa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Hotel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דרום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אפריקה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חברה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להשכרת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רכבים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-100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רכבים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sz w:val="18"/>
          <w:szCs w:val="18"/>
          <w:u w:val="no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הסעת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נוסעים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ותיירים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ברחבי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מלונאות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ואירוח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סיורים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מודרכים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בדרום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אפריקה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1992-2010 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חברה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למסגור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דרום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אפריקה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קשרי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מסחר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ענף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המלון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ולקוחות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פרטיים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נסיון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בניהול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פיננסי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1991-1992 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טכנאי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גנרטורים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בחברת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BARLOWS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דרום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אפריקה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נסיון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באחזקת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גנרטורים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CATERPILLAR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לתקלות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מזדמנות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1989-1991 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חברה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DNH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גנרטורים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ישראל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נסיון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בניהול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פיננסי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נותנת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ומענה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לתקלות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גנרטורים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("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שופרסל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')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1987-1989 –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טכנאי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גנרטורים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גנרטורים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לגנרטורים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בהשכרה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לתקלות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רחבי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1986-1987 –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טכנאי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גנרטורים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בחברת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קרוץ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ובניו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גנרטורים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"),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לכלל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סניפי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משביר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לצרכן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"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לתקלות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רחבי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7a81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a81d"/>
          <w:sz w:val="18"/>
          <w:szCs w:val="18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a81d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a81d"/>
          <w:sz w:val="18"/>
          <w:szCs w:val="18"/>
          <w:u w:val="none"/>
          <w:shd w:fill="auto" w:val="clear"/>
          <w:vertAlign w:val="baseline"/>
          <w:rtl w:val="1"/>
        </w:rPr>
        <w:t xml:space="preserve">צבאי</w:t>
      </w:r>
    </w:p>
    <w:p w:rsidR="00000000" w:rsidDel="00000000" w:rsidP="00000000" w:rsidRDefault="00000000" w:rsidRPr="00000000" w14:paraId="0000002E">
      <w:pPr>
        <w:bidi w:val="1"/>
        <w:spacing w:line="276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1984-1986 –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צה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''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לשיריון</w:t>
      </w:r>
    </w:p>
    <w:p w:rsidR="00000000" w:rsidDel="00000000" w:rsidP="00000000" w:rsidRDefault="00000000" w:rsidRPr="00000000" w14:paraId="0000002F">
      <w:pPr>
        <w:bidi w:val="1"/>
        <w:spacing w:line="276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מלאכה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וגנרטורים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line="276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1982-1984 –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צה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''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חיל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החימוש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031">
      <w:pPr>
        <w:bidi w:val="1"/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חשמל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וגנרטורים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7a81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a81d"/>
          <w:sz w:val="18"/>
          <w:szCs w:val="18"/>
          <w:u w:val="none"/>
          <w:shd w:fill="auto" w:val="clear"/>
          <w:vertAlign w:val="baseline"/>
          <w:rtl w:val="1"/>
        </w:rPr>
        <w:t xml:space="preserve">שפות</w:t>
      </w:r>
    </w:p>
    <w:p w:rsidR="00000000" w:rsidDel="00000000" w:rsidP="00000000" w:rsidRDefault="00000000" w:rsidRPr="00000000" w14:paraId="00000033">
      <w:pPr>
        <w:bidi w:val="1"/>
        <w:spacing w:line="276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עברית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אנגלית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  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99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Play"/>
  <w:font w:name="Arial"/>
  <w:font w:name="Times New Roman"/>
  <w:font w:name="Noto Sans Symbol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5426075</wp:posOffset>
          </wp:positionH>
          <wp:positionV relativeFrom="paragraph">
            <wp:posOffset>-120649</wp:posOffset>
          </wp:positionV>
          <wp:extent cx="957580" cy="913511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7580" cy="913511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