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CC801" w14:textId="77777777" w:rsidR="00E81649" w:rsidRPr="00CE2871" w:rsidRDefault="00E81649" w:rsidP="00E81649">
      <w:pPr>
        <w:pStyle w:val="Title"/>
        <w:rPr>
          <w:rFonts w:asciiTheme="majorBidi" w:hAnsiTheme="majorBidi"/>
          <w:sz w:val="26"/>
          <w:szCs w:val="26"/>
        </w:rPr>
      </w:pPr>
    </w:p>
    <w:p w14:paraId="11F4438C" w14:textId="6548C8D0" w:rsidR="00645615" w:rsidRPr="00CE2871" w:rsidRDefault="00E81649" w:rsidP="00CE2871">
      <w:pPr>
        <w:pStyle w:val="Title"/>
      </w:pPr>
      <w:r w:rsidRPr="00CE2871">
        <w:t>Ex. 1 Report</w:t>
      </w:r>
    </w:p>
    <w:p w14:paraId="25AD030A" w14:textId="795A4CF4" w:rsidR="00E81649" w:rsidRPr="00CE2871" w:rsidRDefault="00E81649" w:rsidP="00E81649">
      <w:pPr>
        <w:rPr>
          <w:rFonts w:asciiTheme="majorBidi" w:hAnsiTheme="majorBidi" w:cstheme="majorBidi"/>
          <w:sz w:val="26"/>
          <w:szCs w:val="26"/>
        </w:rPr>
      </w:pPr>
    </w:p>
    <w:p w14:paraId="184720EF" w14:textId="5AFBFFBA" w:rsidR="00E81649" w:rsidRPr="00CE2871" w:rsidRDefault="00E81649" w:rsidP="00E81649">
      <w:pPr>
        <w:rPr>
          <w:rFonts w:asciiTheme="majorBidi" w:hAnsiTheme="majorBidi" w:cstheme="majorBidi"/>
          <w:sz w:val="26"/>
          <w:szCs w:val="26"/>
        </w:rPr>
      </w:pPr>
      <w:r w:rsidRPr="00CE2871">
        <w:rPr>
          <w:rFonts w:asciiTheme="majorBidi" w:hAnsiTheme="majorBidi" w:cstheme="majorBidi"/>
          <w:sz w:val="26"/>
          <w:szCs w:val="26"/>
        </w:rPr>
        <w:t xml:space="preserve">After comparing between the following configurations: </w:t>
      </w:r>
    </w:p>
    <w:p w14:paraId="108E61BC" w14:textId="1085377E" w:rsidR="00E81649" w:rsidRPr="00CE2871" w:rsidRDefault="00E81649" w:rsidP="00E816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CE2871">
        <w:rPr>
          <w:rFonts w:asciiTheme="majorBidi" w:hAnsiTheme="majorBidi" w:cstheme="majorBidi"/>
          <w:sz w:val="26"/>
          <w:szCs w:val="26"/>
        </w:rPr>
        <w:t>One vs. All – Hamming/ Loss</w:t>
      </w:r>
    </w:p>
    <w:p w14:paraId="32A6AC40" w14:textId="1B8B23BD" w:rsidR="00E81649" w:rsidRPr="00CE2871" w:rsidRDefault="00E81649" w:rsidP="00E816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CE2871">
        <w:rPr>
          <w:rFonts w:asciiTheme="majorBidi" w:hAnsiTheme="majorBidi" w:cstheme="majorBidi"/>
          <w:sz w:val="26"/>
          <w:szCs w:val="26"/>
        </w:rPr>
        <w:t>All Pairs – Hamming/ Loss</w:t>
      </w:r>
    </w:p>
    <w:p w14:paraId="6E4498BC" w14:textId="01349D75" w:rsidR="00E81649" w:rsidRPr="00CE2871" w:rsidRDefault="00E81649" w:rsidP="000F4C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CE2871">
        <w:rPr>
          <w:rFonts w:asciiTheme="majorBidi" w:hAnsiTheme="majorBidi" w:cstheme="majorBidi"/>
          <w:sz w:val="26"/>
          <w:szCs w:val="26"/>
        </w:rPr>
        <w:t>Random – Hamming/ Loss</w:t>
      </w:r>
    </w:p>
    <w:p w14:paraId="4D902485" w14:textId="49093166" w:rsidR="00E81649" w:rsidRPr="00CE2871" w:rsidRDefault="00E81649" w:rsidP="00492750">
      <w:pPr>
        <w:rPr>
          <w:rFonts w:asciiTheme="majorBidi" w:hAnsiTheme="majorBidi" w:cstheme="majorBidi"/>
          <w:sz w:val="26"/>
          <w:szCs w:val="26"/>
        </w:rPr>
      </w:pPr>
      <w:r w:rsidRPr="00CE2871">
        <w:rPr>
          <w:rFonts w:asciiTheme="majorBidi" w:hAnsiTheme="majorBidi" w:cstheme="majorBidi"/>
          <w:sz w:val="26"/>
          <w:szCs w:val="26"/>
        </w:rPr>
        <w:t xml:space="preserve">We’ve come to conclusion that </w:t>
      </w:r>
      <w:r w:rsidRPr="00CE2871">
        <w:rPr>
          <w:rFonts w:asciiTheme="majorBidi" w:hAnsiTheme="majorBidi" w:cstheme="majorBidi"/>
          <w:b/>
          <w:bCs/>
          <w:sz w:val="26"/>
          <w:szCs w:val="26"/>
        </w:rPr>
        <w:t>All-Pairs</w:t>
      </w:r>
      <w:r w:rsidRPr="00CE2871">
        <w:rPr>
          <w:rFonts w:asciiTheme="majorBidi" w:hAnsiTheme="majorBidi" w:cstheme="majorBidi"/>
          <w:sz w:val="26"/>
          <w:szCs w:val="26"/>
        </w:rPr>
        <w:t xml:space="preserve"> with </w:t>
      </w:r>
      <w:r w:rsidR="00492750">
        <w:rPr>
          <w:rFonts w:asciiTheme="majorBidi" w:hAnsiTheme="majorBidi" w:cstheme="majorBidi"/>
          <w:b/>
          <w:bCs/>
          <w:sz w:val="26"/>
          <w:szCs w:val="26"/>
        </w:rPr>
        <w:t>Loss Base Decoding</w:t>
      </w:r>
      <w:r w:rsidRPr="00CE2871">
        <w:rPr>
          <w:rFonts w:asciiTheme="majorBidi" w:hAnsiTheme="majorBidi" w:cstheme="majorBidi"/>
          <w:sz w:val="26"/>
          <w:szCs w:val="26"/>
        </w:rPr>
        <w:t xml:space="preserve"> performed the best</w:t>
      </w:r>
      <w:r w:rsidR="00492750">
        <w:rPr>
          <w:rFonts w:asciiTheme="majorBidi" w:hAnsiTheme="majorBidi" w:cstheme="majorBidi"/>
          <w:sz w:val="26"/>
          <w:szCs w:val="26"/>
        </w:rPr>
        <w:t xml:space="preserve"> on the Original MNIST data set</w:t>
      </w:r>
      <w:r w:rsidRPr="00CE2871">
        <w:rPr>
          <w:rFonts w:asciiTheme="majorBidi" w:hAnsiTheme="majorBidi" w:cstheme="majorBidi"/>
          <w:sz w:val="26"/>
          <w:szCs w:val="26"/>
        </w:rPr>
        <w:t xml:space="preserve">. </w:t>
      </w:r>
    </w:p>
    <w:p w14:paraId="477B0CEF" w14:textId="2FCCABF1" w:rsidR="00E81649" w:rsidRPr="00CE2871" w:rsidRDefault="00E81649" w:rsidP="00E81649">
      <w:pPr>
        <w:rPr>
          <w:rFonts w:asciiTheme="majorBidi" w:hAnsiTheme="majorBidi" w:cstheme="majorBidi"/>
          <w:sz w:val="26"/>
          <w:szCs w:val="26"/>
        </w:rPr>
      </w:pPr>
      <w:r w:rsidRPr="00CE2871">
        <w:rPr>
          <w:rFonts w:asciiTheme="majorBidi" w:hAnsiTheme="majorBidi" w:cstheme="majorBidi"/>
          <w:sz w:val="26"/>
          <w:szCs w:val="26"/>
        </w:rPr>
        <w:t>Following the accuracy comparison between the configurations</w:t>
      </w:r>
      <w:r w:rsidR="000F4C16">
        <w:rPr>
          <w:rFonts w:asciiTheme="majorBidi" w:hAnsiTheme="majorBidi" w:cstheme="majorBidi"/>
          <w:sz w:val="26"/>
          <w:szCs w:val="26"/>
        </w:rPr>
        <w:t xml:space="preserve"> (on validation)</w:t>
      </w:r>
      <w:r w:rsidRPr="00CE2871">
        <w:rPr>
          <w:rFonts w:asciiTheme="majorBidi" w:hAnsiTheme="majorBidi" w:cstheme="majorBidi"/>
          <w:sz w:val="26"/>
          <w:szCs w:val="26"/>
        </w:rPr>
        <w:t xml:space="preserve">: </w:t>
      </w:r>
    </w:p>
    <w:tbl>
      <w:tblPr>
        <w:tblStyle w:val="GridTable4-Accent4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3242"/>
        <w:gridCol w:w="3053"/>
        <w:gridCol w:w="3035"/>
      </w:tblGrid>
      <w:tr w:rsidR="00DE68D5" w:rsidRPr="00CE2871" w14:paraId="1F311C68" w14:textId="77777777" w:rsidTr="0070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18844662" w14:textId="77777777" w:rsidR="00E81649" w:rsidRPr="00CE2871" w:rsidRDefault="00E81649" w:rsidP="00E81649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3053" w:type="dxa"/>
          </w:tcPr>
          <w:p w14:paraId="258CEA8E" w14:textId="217B803B" w:rsidR="00E81649" w:rsidRPr="00CE2871" w:rsidRDefault="00E81649" w:rsidP="00E8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CE2871">
              <w:rPr>
                <w:rFonts w:asciiTheme="majorBidi" w:hAnsiTheme="majorBidi" w:cstheme="majorBidi"/>
                <w:sz w:val="26"/>
                <w:szCs w:val="26"/>
              </w:rPr>
              <w:t>H</w:t>
            </w:r>
            <w:r w:rsidR="00DF1661" w:rsidRPr="00CE2871">
              <w:rPr>
                <w:rFonts w:asciiTheme="majorBidi" w:hAnsiTheme="majorBidi" w:cstheme="majorBidi"/>
                <w:sz w:val="26"/>
                <w:szCs w:val="26"/>
              </w:rPr>
              <w:t>amming</w:t>
            </w:r>
          </w:p>
        </w:tc>
        <w:tc>
          <w:tcPr>
            <w:tcW w:w="3035" w:type="dxa"/>
          </w:tcPr>
          <w:p w14:paraId="2A0F11F8" w14:textId="69A29251" w:rsidR="00E81649" w:rsidRPr="00CE2871" w:rsidRDefault="00DF1661" w:rsidP="00E8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 w:rsidRPr="00CE2871">
              <w:rPr>
                <w:rFonts w:asciiTheme="majorBidi" w:hAnsiTheme="majorBidi" w:cstheme="majorBidi"/>
                <w:sz w:val="26"/>
                <w:szCs w:val="26"/>
              </w:rPr>
              <w:t>LBD</w:t>
            </w:r>
          </w:p>
        </w:tc>
      </w:tr>
      <w:tr w:rsidR="00DE68D5" w:rsidRPr="00CE2871" w14:paraId="4766E7B7" w14:textId="77777777" w:rsidTr="0070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3A1B75EF" w14:textId="1148A426" w:rsidR="00E81649" w:rsidRPr="00CE2871" w:rsidRDefault="00E81649" w:rsidP="00E8164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E2871">
              <w:rPr>
                <w:rFonts w:asciiTheme="majorBidi" w:hAnsiTheme="majorBidi" w:cstheme="majorBidi"/>
                <w:sz w:val="26"/>
                <w:szCs w:val="26"/>
              </w:rPr>
              <w:t>One vs. All</w:t>
            </w:r>
          </w:p>
        </w:tc>
        <w:tc>
          <w:tcPr>
            <w:tcW w:w="3053" w:type="dxa"/>
          </w:tcPr>
          <w:p w14:paraId="4A88157C" w14:textId="7DC0A316" w:rsidR="00E81649" w:rsidRPr="00CE2871" w:rsidRDefault="00584FCA" w:rsidP="00E8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86.6</w:t>
            </w:r>
            <w:r w:rsidR="00B85FD5">
              <w:rPr>
                <w:rFonts w:asciiTheme="majorBidi" w:hAnsiTheme="majorBidi" w:cstheme="majorBidi"/>
                <w:sz w:val="26"/>
                <w:szCs w:val="26"/>
              </w:rPr>
              <w:t>%</w:t>
            </w:r>
          </w:p>
        </w:tc>
        <w:tc>
          <w:tcPr>
            <w:tcW w:w="3035" w:type="dxa"/>
          </w:tcPr>
          <w:p w14:paraId="61AD10B5" w14:textId="1E1B53CD" w:rsidR="00E81649" w:rsidRPr="00CE2871" w:rsidRDefault="00B85FD5" w:rsidP="00E8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87.6%</w:t>
            </w:r>
          </w:p>
        </w:tc>
      </w:tr>
      <w:tr w:rsidR="00DE68D5" w:rsidRPr="00CE2871" w14:paraId="6DED3E20" w14:textId="77777777" w:rsidTr="00707BC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51D429E7" w14:textId="3A328D98" w:rsidR="00E81649" w:rsidRPr="00CE2871" w:rsidRDefault="00E81649" w:rsidP="00E8164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E2871">
              <w:rPr>
                <w:rFonts w:asciiTheme="majorBidi" w:hAnsiTheme="majorBidi" w:cstheme="majorBidi"/>
                <w:sz w:val="26"/>
                <w:szCs w:val="26"/>
              </w:rPr>
              <w:t>All-Pairs</w:t>
            </w:r>
          </w:p>
        </w:tc>
        <w:tc>
          <w:tcPr>
            <w:tcW w:w="3053" w:type="dxa"/>
          </w:tcPr>
          <w:p w14:paraId="53585543" w14:textId="2064FE36" w:rsidR="00E81649" w:rsidRPr="00CE2871" w:rsidRDefault="00F9593B" w:rsidP="00E8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91.9</w:t>
            </w:r>
            <w:r w:rsidR="00CE2871" w:rsidRPr="00CE2871">
              <w:rPr>
                <w:rFonts w:asciiTheme="majorBidi" w:hAnsiTheme="majorBidi" w:cstheme="majorBidi"/>
                <w:sz w:val="26"/>
                <w:szCs w:val="26"/>
              </w:rPr>
              <w:t>%</w:t>
            </w:r>
          </w:p>
        </w:tc>
        <w:tc>
          <w:tcPr>
            <w:tcW w:w="3035" w:type="dxa"/>
          </w:tcPr>
          <w:p w14:paraId="7ECBDD14" w14:textId="0CCA66C4" w:rsidR="00E81649" w:rsidRPr="00CE2871" w:rsidRDefault="00F9593B" w:rsidP="00E8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92.9</w:t>
            </w:r>
            <w:r w:rsidR="00CE2871" w:rsidRPr="00CE2871">
              <w:rPr>
                <w:rFonts w:asciiTheme="majorBidi" w:hAnsiTheme="majorBidi" w:cstheme="majorBidi"/>
                <w:sz w:val="26"/>
                <w:szCs w:val="26"/>
              </w:rPr>
              <w:t>%</w:t>
            </w:r>
          </w:p>
        </w:tc>
      </w:tr>
      <w:tr w:rsidR="00DE68D5" w:rsidRPr="00CE2871" w14:paraId="411361D7" w14:textId="77777777" w:rsidTr="007D7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41754730" w14:textId="740E53B3" w:rsidR="00E81649" w:rsidRPr="00CE2871" w:rsidRDefault="00E81649" w:rsidP="000F4C16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E2871">
              <w:rPr>
                <w:rFonts w:asciiTheme="majorBidi" w:hAnsiTheme="majorBidi" w:cstheme="majorBidi"/>
                <w:sz w:val="26"/>
                <w:szCs w:val="26"/>
              </w:rPr>
              <w:t>Random</w:t>
            </w:r>
            <w:r w:rsidR="00707BC5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</w:tc>
        <w:tc>
          <w:tcPr>
            <w:tcW w:w="3053" w:type="dxa"/>
          </w:tcPr>
          <w:p w14:paraId="4B38D620" w14:textId="72FF36F6" w:rsidR="00E81649" w:rsidRPr="00CE2871" w:rsidRDefault="007D7EAB" w:rsidP="007D7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82</w:t>
            </w:r>
            <w:r w:rsidR="00F9593B">
              <w:rPr>
                <w:rFonts w:asciiTheme="majorBidi" w:hAnsiTheme="majorBidi" w:cstheme="majorBidi"/>
                <w:sz w:val="26"/>
                <w:szCs w:val="26"/>
              </w:rPr>
              <w:t>.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  <w:r w:rsidR="00CE2871" w:rsidRPr="00CE2871">
              <w:rPr>
                <w:rFonts w:asciiTheme="majorBidi" w:hAnsiTheme="majorBidi" w:cstheme="majorBidi"/>
                <w:sz w:val="26"/>
                <w:szCs w:val="26"/>
              </w:rPr>
              <w:t>%</w:t>
            </w:r>
          </w:p>
        </w:tc>
        <w:tc>
          <w:tcPr>
            <w:tcW w:w="3035" w:type="dxa"/>
          </w:tcPr>
          <w:p w14:paraId="5E7B73B9" w14:textId="4682C5F9" w:rsidR="00E81649" w:rsidRPr="00CE2871" w:rsidRDefault="003F3DC8" w:rsidP="00E8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88</w:t>
            </w:r>
            <w:r w:rsidR="00F9593B">
              <w:rPr>
                <w:rFonts w:asciiTheme="majorBidi" w:hAnsiTheme="majorBidi" w:cstheme="majorBidi"/>
                <w:sz w:val="26"/>
                <w:szCs w:val="26"/>
              </w:rPr>
              <w:t>.1</w:t>
            </w:r>
            <w:r w:rsidR="00CE2871" w:rsidRPr="00CE2871">
              <w:rPr>
                <w:rFonts w:asciiTheme="majorBidi" w:hAnsiTheme="majorBidi" w:cstheme="majorBidi"/>
                <w:sz w:val="26"/>
                <w:szCs w:val="26"/>
              </w:rPr>
              <w:t>%</w:t>
            </w:r>
          </w:p>
        </w:tc>
      </w:tr>
    </w:tbl>
    <w:p w14:paraId="086D8598" w14:textId="5AC6CB13" w:rsidR="00E81649" w:rsidRPr="00CE2871" w:rsidRDefault="00E81649" w:rsidP="00E81649">
      <w:pPr>
        <w:rPr>
          <w:rFonts w:asciiTheme="majorBidi" w:hAnsiTheme="majorBidi" w:cstheme="majorBidi"/>
          <w:sz w:val="26"/>
          <w:szCs w:val="26"/>
        </w:rPr>
      </w:pPr>
    </w:p>
    <w:p w14:paraId="1769703F" w14:textId="44A91333" w:rsidR="00E81649" w:rsidRDefault="00E81649" w:rsidP="00257245">
      <w:pPr>
        <w:rPr>
          <w:rFonts w:asciiTheme="majorBidi" w:hAnsiTheme="majorBidi" w:cstheme="majorBidi"/>
          <w:sz w:val="26"/>
          <w:szCs w:val="26"/>
        </w:rPr>
      </w:pPr>
      <w:r w:rsidRPr="00CE2871">
        <w:rPr>
          <w:rFonts w:asciiTheme="majorBidi" w:hAnsiTheme="majorBidi" w:cstheme="majorBidi"/>
          <w:sz w:val="26"/>
          <w:szCs w:val="26"/>
        </w:rPr>
        <w:t>The decoding function we’ve used, that got the best performance</w:t>
      </w:r>
      <w:r w:rsidRPr="00A65823">
        <w:rPr>
          <w:rFonts w:asciiTheme="majorBidi" w:hAnsiTheme="majorBidi" w:cstheme="majorBidi"/>
          <w:sz w:val="26"/>
          <w:szCs w:val="26"/>
        </w:rPr>
        <w:t xml:space="preserve"> is:</w:t>
      </w:r>
      <w:r w:rsidRPr="00CE2871">
        <w:rPr>
          <w:rFonts w:asciiTheme="majorBidi" w:hAnsiTheme="majorBidi" w:cstheme="majorBidi"/>
          <w:sz w:val="26"/>
          <w:szCs w:val="26"/>
        </w:rPr>
        <w:t xml:space="preserve"> </w:t>
      </w:r>
      <w:r w:rsidR="00A65823">
        <w:rPr>
          <w:rFonts w:asciiTheme="majorBidi" w:hAnsiTheme="majorBidi" w:cstheme="majorBidi"/>
          <w:sz w:val="26"/>
          <w:szCs w:val="26"/>
        </w:rPr>
        <w:t xml:space="preserve">Loss Base Decoding. We noticed that it preformed best in all scenarios because it </w:t>
      </w:r>
      <w:proofErr w:type="gramStart"/>
      <w:r w:rsidR="00A65823">
        <w:rPr>
          <w:rFonts w:asciiTheme="majorBidi" w:hAnsiTheme="majorBidi" w:cstheme="majorBidi"/>
          <w:sz w:val="26"/>
          <w:szCs w:val="26"/>
        </w:rPr>
        <w:t>takes into account</w:t>
      </w:r>
      <w:proofErr w:type="gramEnd"/>
      <w:r w:rsidR="00A65823">
        <w:rPr>
          <w:rFonts w:asciiTheme="majorBidi" w:hAnsiTheme="majorBidi" w:cstheme="majorBidi"/>
          <w:sz w:val="26"/>
          <w:szCs w:val="26"/>
        </w:rPr>
        <w:t xml:space="preserve"> the </w:t>
      </w:r>
      <w:r w:rsidR="00257245">
        <w:rPr>
          <w:rFonts w:asciiTheme="majorBidi" w:hAnsiTheme="majorBidi" w:cstheme="majorBidi"/>
          <w:sz w:val="26"/>
          <w:szCs w:val="26"/>
        </w:rPr>
        <w:t>magnitude</w:t>
      </w:r>
      <w:r w:rsidR="00A65823">
        <w:rPr>
          <w:rFonts w:asciiTheme="majorBidi" w:hAnsiTheme="majorBidi" w:cstheme="majorBidi"/>
          <w:sz w:val="26"/>
          <w:szCs w:val="26"/>
        </w:rPr>
        <w:t xml:space="preserve"> of the </w:t>
      </w:r>
      <w:r w:rsidR="00257245">
        <w:rPr>
          <w:rFonts w:asciiTheme="majorBidi" w:hAnsiTheme="majorBidi" w:cstheme="majorBidi"/>
          <w:sz w:val="26"/>
          <w:szCs w:val="26"/>
        </w:rPr>
        <w:t>predictions</w:t>
      </w:r>
      <w:r w:rsidR="00A65823">
        <w:rPr>
          <w:rFonts w:asciiTheme="majorBidi" w:hAnsiTheme="majorBidi" w:cstheme="majorBidi"/>
          <w:sz w:val="26"/>
          <w:szCs w:val="26"/>
        </w:rPr>
        <w:t xml:space="preserve"> rather than just the sign.</w:t>
      </w:r>
    </w:p>
    <w:p w14:paraId="637A5216" w14:textId="66AC0841" w:rsidR="007A0D2A" w:rsidRDefault="007B14A2" w:rsidP="007A0D2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Also, we have noticed that using random matrix preform</w:t>
      </w:r>
      <w:bookmarkStart w:id="0" w:name="_GoBack"/>
      <w:bookmarkEnd w:id="0"/>
      <w:r>
        <w:rPr>
          <w:rFonts w:asciiTheme="majorBidi" w:hAnsiTheme="majorBidi" w:cstheme="majorBidi"/>
          <w:sz w:val="26"/>
          <w:szCs w:val="26"/>
        </w:rPr>
        <w:t xml:space="preserve">s better than One vs All. We believe that using different scalars </w:t>
      </w:r>
      <w:r w:rsidR="00B85FD5">
        <w:rPr>
          <w:rFonts w:asciiTheme="majorBidi" w:hAnsiTheme="majorBidi" w:cstheme="majorBidi"/>
          <w:sz w:val="26"/>
          <w:szCs w:val="26"/>
        </w:rPr>
        <w:t>rather than just +-1 adds more flexibility to the model allowing it to be a little bit more accurate.</w:t>
      </w:r>
    </w:p>
    <w:p w14:paraId="740849CA" w14:textId="5A894BCC" w:rsidR="00867477" w:rsidRDefault="007A0D2A" w:rsidP="000F4C16">
      <w:pPr>
        <w:rPr>
          <w:rFonts w:asciiTheme="majorBidi" w:hAnsiTheme="majorBidi" w:cstheme="majorBidi"/>
          <w:sz w:val="26"/>
          <w:szCs w:val="26"/>
          <w:lang w:bidi="he-IL"/>
        </w:rPr>
      </w:pPr>
      <w:r w:rsidRPr="007A0D2A">
        <w:rPr>
          <w:rFonts w:asciiTheme="majorBidi" w:hAnsiTheme="majorBidi" w:cstheme="majorBidi"/>
          <w:sz w:val="26"/>
          <w:szCs w:val="26"/>
          <w:lang w:bidi="he-IL"/>
        </w:rPr>
        <w:t xml:space="preserve">The role of the distance in rows in each code matrix is to decide how far is our current example from each class, </w:t>
      </w:r>
      <w:r w:rsidR="0026006E">
        <w:rPr>
          <w:rFonts w:asciiTheme="majorBidi" w:hAnsiTheme="majorBidi" w:cstheme="majorBidi"/>
          <w:sz w:val="26"/>
          <w:szCs w:val="26"/>
          <w:lang w:bidi="he-IL"/>
        </w:rPr>
        <w:t>because we want to</w:t>
      </w:r>
      <w:r w:rsidRPr="007A0D2A">
        <w:rPr>
          <w:rFonts w:asciiTheme="majorBidi" w:hAnsiTheme="majorBidi" w:cstheme="majorBidi"/>
          <w:sz w:val="26"/>
          <w:szCs w:val="26"/>
          <w:lang w:bidi="he-IL"/>
        </w:rPr>
        <w:t xml:space="preserve"> predict th</w:t>
      </w:r>
      <w:r w:rsidR="00867477">
        <w:rPr>
          <w:rFonts w:asciiTheme="majorBidi" w:hAnsiTheme="majorBidi" w:cstheme="majorBidi"/>
          <w:sz w:val="26"/>
          <w:szCs w:val="26"/>
          <w:lang w:bidi="he-IL"/>
        </w:rPr>
        <w:t>e label of the current example</w:t>
      </w:r>
      <w:r w:rsidRPr="007A0D2A">
        <w:rPr>
          <w:rFonts w:asciiTheme="majorBidi" w:hAnsiTheme="majorBidi" w:cstheme="majorBidi"/>
          <w:sz w:val="26"/>
          <w:szCs w:val="26"/>
          <w:lang w:bidi="he-IL"/>
        </w:rPr>
        <w:t xml:space="preserve">. </w:t>
      </w:r>
      <w:proofErr w:type="gramStart"/>
      <w:r w:rsidR="00867477">
        <w:rPr>
          <w:rFonts w:asciiTheme="majorBidi" w:hAnsiTheme="majorBidi" w:cstheme="majorBidi"/>
          <w:sz w:val="26"/>
          <w:szCs w:val="26"/>
          <w:lang w:bidi="he-IL"/>
        </w:rPr>
        <w:t>In order to</w:t>
      </w:r>
      <w:proofErr w:type="gramEnd"/>
      <w:r w:rsidRPr="007A0D2A">
        <w:rPr>
          <w:rFonts w:asciiTheme="majorBidi" w:hAnsiTheme="majorBidi" w:cstheme="majorBidi"/>
          <w:sz w:val="26"/>
          <w:szCs w:val="26"/>
          <w:lang w:bidi="he-IL"/>
        </w:rPr>
        <w:t xml:space="preserve"> achieve that, we need to </w:t>
      </w:r>
      <w:r w:rsidR="00867477">
        <w:rPr>
          <w:rFonts w:asciiTheme="majorBidi" w:hAnsiTheme="majorBidi" w:cstheme="majorBidi"/>
          <w:sz w:val="26"/>
          <w:szCs w:val="26"/>
          <w:lang w:bidi="he-IL"/>
        </w:rPr>
        <w:t>come up with a metric</w:t>
      </w:r>
      <w:r w:rsidRPr="007A0D2A">
        <w:rPr>
          <w:rFonts w:asciiTheme="majorBidi" w:hAnsiTheme="majorBidi" w:cstheme="majorBidi"/>
          <w:sz w:val="26"/>
          <w:szCs w:val="26"/>
          <w:lang w:bidi="he-IL"/>
        </w:rPr>
        <w:t xml:space="preserve"> how to </w:t>
      </w:r>
      <w:r w:rsidR="00867477">
        <w:rPr>
          <w:rFonts w:asciiTheme="majorBidi" w:hAnsiTheme="majorBidi" w:cstheme="majorBidi"/>
          <w:sz w:val="26"/>
          <w:szCs w:val="26"/>
          <w:lang w:bidi="he-IL"/>
        </w:rPr>
        <w:t>calculate the distance between two vectors- meaning, the output vector from all the classifiers and a row from the ECOC matrix</w:t>
      </w:r>
      <w:r w:rsidRPr="007A0D2A">
        <w:rPr>
          <w:rFonts w:asciiTheme="majorBidi" w:hAnsiTheme="majorBidi" w:cstheme="majorBidi"/>
          <w:sz w:val="26"/>
          <w:szCs w:val="26"/>
          <w:lang w:bidi="he-IL"/>
        </w:rPr>
        <w:t>.</w:t>
      </w:r>
    </w:p>
    <w:p w14:paraId="38B8AE0C" w14:textId="1A44F6D5" w:rsidR="002756E1" w:rsidRDefault="00867477" w:rsidP="002756E1">
      <w:pPr>
        <w:rPr>
          <w:rFonts w:asciiTheme="majorBidi" w:hAnsiTheme="majorBidi" w:cstheme="majorBidi"/>
          <w:sz w:val="26"/>
          <w:szCs w:val="26"/>
          <w:lang w:bidi="he-IL"/>
        </w:rPr>
      </w:pPr>
      <w:r>
        <w:rPr>
          <w:rFonts w:asciiTheme="majorBidi" w:hAnsiTheme="majorBidi" w:cstheme="majorBidi"/>
          <w:sz w:val="26"/>
          <w:szCs w:val="26"/>
          <w:lang w:bidi="he-IL"/>
        </w:rPr>
        <w:t>The first metric is</w:t>
      </w:r>
      <w:r w:rsidR="002C57B5">
        <w:rPr>
          <w:rFonts w:asciiTheme="majorBidi" w:hAnsiTheme="majorBidi" w:cstheme="majorBidi"/>
          <w:sz w:val="26"/>
          <w:szCs w:val="26"/>
          <w:lang w:bidi="he-IL"/>
        </w:rPr>
        <w:t xml:space="preserve"> H</w:t>
      </w:r>
      <w:r w:rsidR="007A0D2A" w:rsidRPr="007A0D2A">
        <w:rPr>
          <w:rFonts w:asciiTheme="majorBidi" w:hAnsiTheme="majorBidi" w:cstheme="majorBidi"/>
          <w:sz w:val="26"/>
          <w:szCs w:val="26"/>
          <w:lang w:bidi="he-IL"/>
        </w:rPr>
        <w:t xml:space="preserve">amming distance, </w:t>
      </w:r>
      <w:r>
        <w:rPr>
          <w:rFonts w:asciiTheme="majorBidi" w:hAnsiTheme="majorBidi" w:cstheme="majorBidi"/>
          <w:sz w:val="26"/>
          <w:szCs w:val="26"/>
          <w:lang w:bidi="he-IL"/>
        </w:rPr>
        <w:t>which</w:t>
      </w:r>
      <w:r w:rsidR="007A0D2A" w:rsidRPr="007A0D2A">
        <w:rPr>
          <w:rFonts w:asciiTheme="majorBidi" w:hAnsiTheme="majorBidi" w:cstheme="majorBidi"/>
          <w:sz w:val="26"/>
          <w:szCs w:val="26"/>
          <w:lang w:bidi="he-IL"/>
        </w:rPr>
        <w:t xml:space="preserve"> is </w:t>
      </w:r>
      <w:r w:rsidRPr="007A0D2A">
        <w:rPr>
          <w:rFonts w:asciiTheme="majorBidi" w:hAnsiTheme="majorBidi" w:cstheme="majorBidi"/>
          <w:sz w:val="26"/>
          <w:szCs w:val="26"/>
          <w:lang w:bidi="he-IL"/>
        </w:rPr>
        <w:t>a</w:t>
      </w:r>
      <w:r w:rsidR="007A0D2A" w:rsidRPr="007A0D2A">
        <w:rPr>
          <w:rFonts w:asciiTheme="majorBidi" w:hAnsiTheme="majorBidi" w:cstheme="majorBidi"/>
          <w:sz w:val="26"/>
          <w:szCs w:val="26"/>
          <w:lang w:bidi="he-IL"/>
        </w:rPr>
        <w:t xml:space="preserve"> hard-decision</w:t>
      </w:r>
      <w:r>
        <w:rPr>
          <w:rFonts w:asciiTheme="majorBidi" w:hAnsiTheme="majorBidi" w:cstheme="majorBidi"/>
          <w:sz w:val="26"/>
          <w:szCs w:val="26"/>
          <w:lang w:bidi="he-IL"/>
        </w:rPr>
        <w:t xml:space="preserve"> metric.</w:t>
      </w:r>
      <w:r w:rsidR="007A0D2A" w:rsidRPr="007A0D2A">
        <w:rPr>
          <w:rFonts w:asciiTheme="majorBidi" w:hAnsiTheme="majorBidi" w:cstheme="majorBidi"/>
          <w:sz w:val="26"/>
          <w:szCs w:val="26"/>
          <w:lang w:bidi="he-IL"/>
        </w:rPr>
        <w:t xml:space="preserve"> </w:t>
      </w:r>
      <w:r>
        <w:rPr>
          <w:rFonts w:asciiTheme="majorBidi" w:hAnsiTheme="majorBidi" w:cstheme="majorBidi"/>
          <w:sz w:val="26"/>
          <w:szCs w:val="26"/>
          <w:lang w:bidi="he-IL"/>
        </w:rPr>
        <w:t>Because</w:t>
      </w:r>
      <w:r w:rsidR="007A0D2A" w:rsidRPr="007A0D2A">
        <w:rPr>
          <w:rFonts w:asciiTheme="majorBidi" w:hAnsiTheme="majorBidi" w:cstheme="majorBidi"/>
          <w:sz w:val="26"/>
          <w:szCs w:val="26"/>
          <w:lang w:bidi="he-IL"/>
        </w:rPr>
        <w:t xml:space="preserve"> we </w:t>
      </w:r>
      <w:r w:rsidR="002C57B5">
        <w:rPr>
          <w:rFonts w:asciiTheme="majorBidi" w:hAnsiTheme="majorBidi" w:cstheme="majorBidi"/>
          <w:sz w:val="26"/>
          <w:szCs w:val="26"/>
          <w:lang w:bidi="he-IL"/>
        </w:rPr>
        <w:br/>
      </w:r>
      <w:r w:rsidR="007A0D2A" w:rsidRPr="007A0D2A">
        <w:rPr>
          <w:rFonts w:asciiTheme="majorBidi" w:hAnsiTheme="majorBidi" w:cstheme="majorBidi"/>
          <w:sz w:val="26"/>
          <w:szCs w:val="26"/>
          <w:lang w:bidi="he-IL"/>
        </w:rPr>
        <w:t>calculate the</w:t>
      </w:r>
      <w:r>
        <w:rPr>
          <w:rFonts w:asciiTheme="majorBidi" w:hAnsiTheme="majorBidi" w:cstheme="majorBidi"/>
          <w:sz w:val="26"/>
          <w:szCs w:val="26"/>
          <w:lang w:bidi="he-IL"/>
        </w:rPr>
        <w:t xml:space="preserve"> actual</w:t>
      </w:r>
      <w:r w:rsidR="007A0D2A" w:rsidRPr="007A0D2A">
        <w:rPr>
          <w:rFonts w:asciiTheme="majorBidi" w:hAnsiTheme="majorBidi" w:cstheme="majorBidi"/>
          <w:sz w:val="26"/>
          <w:szCs w:val="26"/>
          <w:lang w:bidi="he-IL"/>
        </w:rPr>
        <w:t xml:space="preserve"> distance, </w:t>
      </w:r>
      <w:r>
        <w:rPr>
          <w:rFonts w:asciiTheme="majorBidi" w:hAnsiTheme="majorBidi" w:cstheme="majorBidi"/>
          <w:sz w:val="26"/>
          <w:szCs w:val="26"/>
          <w:lang w:bidi="he-IL"/>
        </w:rPr>
        <w:t>and only consider whether we are right or wrong</w:t>
      </w:r>
      <w:r w:rsidR="002C57B5">
        <w:rPr>
          <w:rFonts w:asciiTheme="majorBidi" w:hAnsiTheme="majorBidi" w:cstheme="majorBidi"/>
          <w:sz w:val="26"/>
          <w:szCs w:val="26"/>
          <w:lang w:bidi="he-IL"/>
        </w:rPr>
        <w:t>.</w:t>
      </w:r>
      <w:r w:rsidR="002C57B5">
        <w:rPr>
          <w:rFonts w:asciiTheme="majorBidi" w:hAnsiTheme="majorBidi" w:cstheme="majorBidi"/>
          <w:sz w:val="26"/>
          <w:szCs w:val="26"/>
          <w:lang w:bidi="he-IL"/>
        </w:rPr>
        <w:br/>
        <w:t xml:space="preserve">Due to that, Hamming distance doesn’t </w:t>
      </w:r>
      <w:proofErr w:type="gramStart"/>
      <w:r w:rsidR="002756E1">
        <w:rPr>
          <w:rFonts w:asciiTheme="majorBidi" w:hAnsiTheme="majorBidi" w:cstheme="majorBidi"/>
          <w:sz w:val="26"/>
          <w:szCs w:val="26"/>
          <w:lang w:bidi="he-IL"/>
        </w:rPr>
        <w:t>take</w:t>
      </w:r>
      <w:r w:rsidR="002C57B5">
        <w:rPr>
          <w:rFonts w:asciiTheme="majorBidi" w:hAnsiTheme="majorBidi" w:cstheme="majorBidi"/>
          <w:sz w:val="26"/>
          <w:szCs w:val="26"/>
          <w:lang w:bidi="he-IL"/>
        </w:rPr>
        <w:t xml:space="preserve"> into account</w:t>
      </w:r>
      <w:proofErr w:type="gramEnd"/>
      <w:r w:rsidR="002C57B5">
        <w:rPr>
          <w:rFonts w:asciiTheme="majorBidi" w:hAnsiTheme="majorBidi" w:cstheme="majorBidi"/>
          <w:sz w:val="26"/>
          <w:szCs w:val="26"/>
          <w:lang w:bidi="he-IL"/>
        </w:rPr>
        <w:t xml:space="preserve"> the magnitude of the prediction thus, ignoring the confidence of the model. It’s a binary decision – either </w:t>
      </w:r>
      <w:r w:rsidR="002756E1">
        <w:rPr>
          <w:rFonts w:asciiTheme="majorBidi" w:hAnsiTheme="majorBidi" w:cstheme="majorBidi"/>
          <w:sz w:val="26"/>
          <w:szCs w:val="26"/>
          <w:lang w:bidi="he-IL"/>
        </w:rPr>
        <w:t>right or wrong.</w:t>
      </w:r>
    </w:p>
    <w:p w14:paraId="602DB716" w14:textId="77777777" w:rsidR="000F4C16" w:rsidRDefault="000F4C16" w:rsidP="005509C7">
      <w:pPr>
        <w:rPr>
          <w:rFonts w:asciiTheme="majorBidi" w:hAnsiTheme="majorBidi" w:cstheme="majorBidi"/>
          <w:sz w:val="26"/>
          <w:szCs w:val="26"/>
          <w:lang w:bidi="he-IL"/>
        </w:rPr>
      </w:pPr>
    </w:p>
    <w:p w14:paraId="54D5B476" w14:textId="77777777" w:rsidR="000F4C16" w:rsidRDefault="000F4C16" w:rsidP="005509C7">
      <w:pPr>
        <w:rPr>
          <w:rFonts w:asciiTheme="majorBidi" w:hAnsiTheme="majorBidi" w:cstheme="majorBidi"/>
          <w:sz w:val="26"/>
          <w:szCs w:val="26"/>
          <w:lang w:bidi="he-IL"/>
        </w:rPr>
      </w:pPr>
    </w:p>
    <w:p w14:paraId="5405F49F" w14:textId="12286E33" w:rsidR="007A0D2A" w:rsidRPr="007A0D2A" w:rsidRDefault="002756E1" w:rsidP="005509C7">
      <w:pPr>
        <w:rPr>
          <w:rFonts w:asciiTheme="majorBidi" w:hAnsiTheme="majorBidi" w:cstheme="majorBidi"/>
          <w:sz w:val="26"/>
          <w:szCs w:val="26"/>
          <w:lang w:bidi="he-IL"/>
        </w:rPr>
      </w:pPr>
      <w:r>
        <w:rPr>
          <w:rFonts w:asciiTheme="majorBidi" w:hAnsiTheme="majorBidi" w:cstheme="majorBidi"/>
          <w:sz w:val="26"/>
          <w:szCs w:val="26"/>
          <w:lang w:bidi="he-IL"/>
        </w:rPr>
        <w:t xml:space="preserve">The second approach is Loss Base Decoding which does consider the relevant information which Hamming distance ignores, and therefore is a soft decision metric. </w:t>
      </w:r>
      <w:r w:rsidR="00912527">
        <w:rPr>
          <w:rFonts w:asciiTheme="majorBidi" w:hAnsiTheme="majorBidi" w:cstheme="majorBidi"/>
          <w:sz w:val="26"/>
          <w:szCs w:val="26"/>
          <w:lang w:bidi="he-IL"/>
        </w:rPr>
        <w:br/>
        <w:t xml:space="preserve">This approach </w:t>
      </w:r>
      <w:r w:rsidR="005509C7">
        <w:rPr>
          <w:rFonts w:asciiTheme="majorBidi" w:hAnsiTheme="majorBidi" w:cstheme="majorBidi"/>
          <w:sz w:val="26"/>
          <w:szCs w:val="26"/>
          <w:lang w:bidi="he-IL"/>
        </w:rPr>
        <w:t>considers</w:t>
      </w:r>
      <w:r w:rsidR="00912527">
        <w:rPr>
          <w:rFonts w:asciiTheme="majorBidi" w:hAnsiTheme="majorBidi" w:cstheme="majorBidi"/>
          <w:sz w:val="26"/>
          <w:szCs w:val="26"/>
          <w:lang w:bidi="he-IL"/>
        </w:rPr>
        <w:t xml:space="preserve"> the loss and therefore can tell us how fa</w:t>
      </w:r>
      <w:r w:rsidR="005509C7">
        <w:rPr>
          <w:rFonts w:asciiTheme="majorBidi" w:hAnsiTheme="majorBidi" w:cstheme="majorBidi"/>
          <w:sz w:val="26"/>
          <w:szCs w:val="26"/>
          <w:lang w:bidi="he-IL"/>
        </w:rPr>
        <w:t>r are we, which adds more flexibility in the process.</w:t>
      </w:r>
    </w:p>
    <w:sectPr w:rsidR="007A0D2A" w:rsidRPr="007A0D2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85B7D" w14:textId="77777777" w:rsidR="009B769C" w:rsidRDefault="009B769C" w:rsidP="00E81649">
      <w:pPr>
        <w:spacing w:after="0" w:line="240" w:lineRule="auto"/>
      </w:pPr>
      <w:r>
        <w:separator/>
      </w:r>
    </w:p>
  </w:endnote>
  <w:endnote w:type="continuationSeparator" w:id="0">
    <w:p w14:paraId="774933C1" w14:textId="77777777" w:rsidR="009B769C" w:rsidRDefault="009B769C" w:rsidP="00E8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75044" w14:textId="77777777" w:rsidR="009B769C" w:rsidRDefault="009B769C" w:rsidP="00E81649">
      <w:pPr>
        <w:spacing w:after="0" w:line="240" w:lineRule="auto"/>
      </w:pPr>
      <w:r>
        <w:separator/>
      </w:r>
    </w:p>
  </w:footnote>
  <w:footnote w:type="continuationSeparator" w:id="0">
    <w:p w14:paraId="68EBBEF7" w14:textId="77777777" w:rsidR="009B769C" w:rsidRDefault="009B769C" w:rsidP="00E81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00A34" w14:textId="77777777" w:rsidR="00E81649" w:rsidRDefault="00E81649" w:rsidP="00E81649">
    <w:pPr>
      <w:pStyle w:val="Header"/>
      <w:ind w:right="6808"/>
    </w:pPr>
    <w:r>
      <w:t>Advanced Machine Learning</w:t>
    </w:r>
  </w:p>
  <w:p w14:paraId="70E43BF0" w14:textId="46159C38" w:rsidR="00E81649" w:rsidRDefault="00E81649" w:rsidP="00E81649">
    <w:pPr>
      <w:pStyle w:val="Header"/>
      <w:ind w:right="6808"/>
    </w:pPr>
    <w:r>
      <w:t xml:space="preserve">Or </w:t>
    </w:r>
    <w:r w:rsidRPr="00D76A34">
      <w:t>Zipo</w:t>
    </w:r>
    <w:r w:rsidR="006F2D58" w:rsidRPr="00D76A34">
      <w:t>ri</w:t>
    </w:r>
    <w:r w:rsidR="006F2D58">
      <w:t xml:space="preserve">               302933833</w:t>
    </w:r>
    <w:r w:rsidR="006F2D58">
      <w:tab/>
    </w:r>
  </w:p>
  <w:p w14:paraId="59FB6D2B" w14:textId="58D73FB4" w:rsidR="00E81649" w:rsidRPr="00E81649" w:rsidRDefault="00E81649" w:rsidP="00E81649">
    <w:pPr>
      <w:pStyle w:val="Header"/>
      <w:ind w:right="6808"/>
    </w:pPr>
    <w:proofErr w:type="spellStart"/>
    <w:r>
      <w:t>Alon</w:t>
    </w:r>
    <w:proofErr w:type="spellEnd"/>
    <w:r>
      <w:t xml:space="preserve"> Aviv              305556656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D7AFA"/>
    <w:multiLevelType w:val="hybridMultilevel"/>
    <w:tmpl w:val="DE96A134"/>
    <w:lvl w:ilvl="0" w:tplc="2AB48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49"/>
    <w:rsid w:val="00043DA8"/>
    <w:rsid w:val="000551F7"/>
    <w:rsid w:val="000842A0"/>
    <w:rsid w:val="00085E9D"/>
    <w:rsid w:val="000B3590"/>
    <w:rsid w:val="000C686D"/>
    <w:rsid w:val="000F4C16"/>
    <w:rsid w:val="00106D64"/>
    <w:rsid w:val="001F3720"/>
    <w:rsid w:val="00257245"/>
    <w:rsid w:val="0026006E"/>
    <w:rsid w:val="002756E1"/>
    <w:rsid w:val="00293628"/>
    <w:rsid w:val="002C57B5"/>
    <w:rsid w:val="002E4586"/>
    <w:rsid w:val="003F3DC8"/>
    <w:rsid w:val="0042105F"/>
    <w:rsid w:val="00427446"/>
    <w:rsid w:val="0048201E"/>
    <w:rsid w:val="00492750"/>
    <w:rsid w:val="004D0827"/>
    <w:rsid w:val="005509C7"/>
    <w:rsid w:val="00584FCA"/>
    <w:rsid w:val="00645615"/>
    <w:rsid w:val="006A2F94"/>
    <w:rsid w:val="006F1043"/>
    <w:rsid w:val="006F2D58"/>
    <w:rsid w:val="00707BC5"/>
    <w:rsid w:val="007A0D2A"/>
    <w:rsid w:val="007B14A2"/>
    <w:rsid w:val="007D7EAB"/>
    <w:rsid w:val="008503FD"/>
    <w:rsid w:val="00863D1F"/>
    <w:rsid w:val="00867477"/>
    <w:rsid w:val="008A5DEA"/>
    <w:rsid w:val="00912527"/>
    <w:rsid w:val="009B769C"/>
    <w:rsid w:val="00A35CC2"/>
    <w:rsid w:val="00A65823"/>
    <w:rsid w:val="00AA5112"/>
    <w:rsid w:val="00B67535"/>
    <w:rsid w:val="00B85FD5"/>
    <w:rsid w:val="00CE2871"/>
    <w:rsid w:val="00D76A34"/>
    <w:rsid w:val="00DE68D5"/>
    <w:rsid w:val="00DF1661"/>
    <w:rsid w:val="00E156EB"/>
    <w:rsid w:val="00E81649"/>
    <w:rsid w:val="00F80A1F"/>
    <w:rsid w:val="00F9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09F6"/>
  <w15:chartTrackingRefBased/>
  <w15:docId w15:val="{5DA23928-3779-4BCB-9BD1-42780A54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49"/>
  </w:style>
  <w:style w:type="paragraph" w:styleId="Footer">
    <w:name w:val="footer"/>
    <w:basedOn w:val="Normal"/>
    <w:link w:val="FooterChar"/>
    <w:uiPriority w:val="99"/>
    <w:unhideWhenUsed/>
    <w:rsid w:val="00E81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49"/>
  </w:style>
  <w:style w:type="character" w:customStyle="1" w:styleId="Heading1Char">
    <w:name w:val="Heading 1 Char"/>
    <w:basedOn w:val="DefaultParagraphFont"/>
    <w:link w:val="Heading1"/>
    <w:uiPriority w:val="9"/>
    <w:rsid w:val="00E81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1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1649"/>
    <w:pPr>
      <w:ind w:left="720"/>
      <w:contextualSpacing/>
    </w:pPr>
  </w:style>
  <w:style w:type="table" w:styleId="TableGrid">
    <w:name w:val="Table Grid"/>
    <w:basedOn w:val="TableNormal"/>
    <w:uiPriority w:val="59"/>
    <w:rsid w:val="00E8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CE2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E2871"/>
    <w:rPr>
      <w:color w:val="808080"/>
    </w:rPr>
  </w:style>
  <w:style w:type="character" w:customStyle="1" w:styleId="sdzsvb">
    <w:name w:val="sdzsvb"/>
    <w:basedOn w:val="DefaultParagraphFont"/>
    <w:rsid w:val="0042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Aviv</dc:creator>
  <cp:keywords/>
  <dc:description/>
  <cp:lastModifiedBy>or zipori</cp:lastModifiedBy>
  <cp:revision>22</cp:revision>
  <dcterms:created xsi:type="dcterms:W3CDTF">2018-11-17T15:30:00Z</dcterms:created>
  <dcterms:modified xsi:type="dcterms:W3CDTF">2018-11-25T19:38:00Z</dcterms:modified>
</cp:coreProperties>
</file>