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9AC11" w14:textId="6978F1C4" w:rsidR="00237929" w:rsidRPr="0031715E" w:rsidRDefault="0000670A" w:rsidP="0031715E">
      <w:pPr>
        <w:jc w:val="center"/>
        <w:rPr>
          <w:sz w:val="32"/>
          <w:szCs w:val="32"/>
          <w:u w:val="single"/>
          <w:lang w:val="en-GB"/>
        </w:rPr>
      </w:pPr>
      <w:r w:rsidRPr="00544B52">
        <w:rPr>
          <w:sz w:val="32"/>
          <w:szCs w:val="32"/>
          <w:u w:val="single"/>
          <w:lang w:val="en-GB"/>
        </w:rPr>
        <w:t xml:space="preserve">Computational biology </w:t>
      </w:r>
      <w:r w:rsidR="00544B52" w:rsidRPr="00544B52">
        <w:rPr>
          <w:sz w:val="32"/>
          <w:szCs w:val="32"/>
          <w:u w:val="single"/>
          <w:lang w:val="en-GB"/>
        </w:rPr>
        <w:t xml:space="preserve">- </w:t>
      </w:r>
      <w:r w:rsidRPr="00544B52">
        <w:rPr>
          <w:sz w:val="32"/>
          <w:szCs w:val="32"/>
          <w:u w:val="single"/>
          <w:lang w:val="en-GB"/>
        </w:rPr>
        <w:t>Final project</w:t>
      </w:r>
      <w:r w:rsidR="00A001B7">
        <w:rPr>
          <w:sz w:val="32"/>
          <w:szCs w:val="32"/>
          <w:u w:val="single"/>
          <w:lang w:val="en-GB"/>
        </w:rPr>
        <w:t xml:space="preserve"> - </w:t>
      </w:r>
      <w:r w:rsidR="00451013">
        <w:rPr>
          <w:sz w:val="32"/>
          <w:szCs w:val="32"/>
          <w:u w:val="single"/>
          <w:lang w:val="en-GB"/>
        </w:rPr>
        <w:t>Part 1</w:t>
      </w:r>
    </w:p>
    <w:p w14:paraId="387432AC" w14:textId="34D231B5" w:rsidR="00451013" w:rsidRDefault="00451013" w:rsidP="00451013">
      <w:pPr>
        <w:rPr>
          <w:lang w:val="en-GB"/>
        </w:rPr>
      </w:pPr>
      <w:r>
        <w:rPr>
          <w:lang w:val="en-GB"/>
        </w:rPr>
        <w:t>In this part, we were to write a program that</w:t>
      </w:r>
      <w:r w:rsidRPr="00451013">
        <w:t xml:space="preserve"> finds all the monotonic regulation conditions of the reasoning engine</w:t>
      </w:r>
      <w:r>
        <w:rPr>
          <w:lang w:val="en-GB"/>
        </w:rPr>
        <w:t>. Specifically, we needed to show that there are only 18 such functions.</w:t>
      </w:r>
    </w:p>
    <w:p w14:paraId="15909BD1" w14:textId="2A052F95" w:rsidR="00451013" w:rsidRDefault="00451013" w:rsidP="00451013">
      <w:pPr>
        <w:rPr>
          <w:lang w:val="en-GB"/>
        </w:rPr>
      </w:pPr>
      <w:r>
        <w:rPr>
          <w:lang w:val="en-GB"/>
        </w:rPr>
        <w:t>The first part was to create as input all nine given conditions of the activators and depressors:</w:t>
      </w:r>
    </w:p>
    <w:p w14:paraId="7FED85D7" w14:textId="36931A0F" w:rsidR="00451013" w:rsidRPr="00451013" w:rsidRDefault="003B29D8" w:rsidP="00451013">
      <w:pPr>
        <w:rPr>
          <w:lang w:val="en-GB"/>
        </w:rPr>
      </w:pPr>
      <w:r w:rsidRPr="003B29D8">
        <w:rPr>
          <w:noProof/>
          <w:lang w:val="en-GB"/>
        </w:rPr>
        <w:drawing>
          <wp:inline distT="0" distB="0" distL="0" distR="0" wp14:anchorId="445B8B37" wp14:editId="1452C210">
            <wp:extent cx="5731510" cy="2553970"/>
            <wp:effectExtent l="0" t="0" r="2540" b="0"/>
            <wp:docPr id="67142080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2080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E11D" w14:textId="12E77FDD" w:rsidR="003B29D8" w:rsidRDefault="003B29D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28144" wp14:editId="52510E1C">
                <wp:simplePos x="0" y="0"/>
                <wp:positionH relativeFrom="column">
                  <wp:posOffset>5333365</wp:posOffset>
                </wp:positionH>
                <wp:positionV relativeFrom="paragraph">
                  <wp:posOffset>744220</wp:posOffset>
                </wp:positionV>
                <wp:extent cx="934767" cy="494304"/>
                <wp:effectExtent l="0" t="114300" r="36830" b="39370"/>
                <wp:wrapNone/>
                <wp:docPr id="335530852" name="חץ: מעוקל למעל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2717">
                          <a:off x="0" y="0"/>
                          <a:ext cx="934767" cy="494304"/>
                        </a:xfrm>
                        <a:prstGeom prst="curvedUpArrow">
                          <a:avLst>
                            <a:gd name="adj1" fmla="val 0"/>
                            <a:gd name="adj2" fmla="val 36775"/>
                            <a:gd name="adj3" fmla="val 1841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B884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חץ: מעוקל למעלה 1" o:spid="_x0000_s1026" type="#_x0000_t104" style="position:absolute;left:0;text-align:left;margin-left:419.95pt;margin-top:58.6pt;width:73.6pt;height:38.9pt;rotation:7784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" adj="17400,19500,3978" fillcolor="red" strokecolor="red" strokeweight="1pt"/>
            </w:pict>
          </mc:Fallback>
        </mc:AlternateContent>
      </w:r>
      <w:r w:rsidRPr="003B29D8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CB8DC94" wp14:editId="05962BF0">
            <wp:simplePos x="0" y="0"/>
            <wp:positionH relativeFrom="margin">
              <wp:posOffset>5455920</wp:posOffset>
            </wp:positionH>
            <wp:positionV relativeFrom="paragraph">
              <wp:posOffset>401955</wp:posOffset>
            </wp:positionV>
            <wp:extent cx="687070" cy="788035"/>
            <wp:effectExtent l="0" t="0" r="0" b="0"/>
            <wp:wrapSquare wrapText="bothSides"/>
            <wp:docPr id="791814958" name="תמונה 1" descr="תמונה שמכילה עיגול, צילום מסך, אומ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4958" name="תמונה 1" descr="תמונה שמכילה עיגול, צילום מסך, אומנות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These conditions were written as a dictionary, where every condition has a name. The state of every condition was given as a tuple of four bits, where an inactive activator/depressor is 0, and an active one is 1. The tuple bits correspond to the activators and depressors starting from the upper left activator and goes clockwise. As a conclusion, the first two bits represent activators, and the last two represent depressors.</w:t>
      </w:r>
    </w:p>
    <w:p w14:paraId="497D2CF6" w14:textId="4EEEF442" w:rsidR="003B29D8" w:rsidRDefault="003B29D8">
      <w:pPr>
        <w:rPr>
          <w:lang w:val="en-GB"/>
        </w:rPr>
      </w:pPr>
      <w:r>
        <w:rPr>
          <w:lang w:val="en-GB"/>
        </w:rPr>
        <w:t>As a straight conclusion, num_activaors_on represents for eve</w:t>
      </w:r>
      <w:r w:rsidR="004829F6">
        <w:rPr>
          <w:lang w:val="en-GB"/>
        </w:rPr>
        <w:t>ry condition number the number of active activators, and similarly for num_depressors_on represents the number of active depressors.</w:t>
      </w:r>
    </w:p>
    <w:p w14:paraId="41BFE64A" w14:textId="1F5CE875" w:rsidR="004829F6" w:rsidRDefault="004829F6">
      <w:pPr>
        <w:rPr>
          <w:lang w:val="en-GB"/>
        </w:rPr>
      </w:pPr>
      <w:r w:rsidRPr="004829F6">
        <w:rPr>
          <w:noProof/>
          <w:lang w:val="en-GB"/>
        </w:rPr>
        <w:drawing>
          <wp:inline distT="0" distB="0" distL="0" distR="0" wp14:anchorId="4A4E85C7" wp14:editId="7C0C68A1">
            <wp:extent cx="5731510" cy="886460"/>
            <wp:effectExtent l="0" t="0" r="2540" b="8890"/>
            <wp:docPr id="182703105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105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160A" w14:textId="5020DAB6" w:rsidR="004829F6" w:rsidRDefault="004829F6">
      <w:pPr>
        <w:rPr>
          <w:lang w:val="en-GB"/>
        </w:rPr>
      </w:pPr>
      <w:r>
        <w:rPr>
          <w:lang w:val="en-GB"/>
        </w:rPr>
        <w:t>Here we import the function "product" for creating all functions, and the rest are for printing the output table.</w:t>
      </w:r>
    </w:p>
    <w:p w14:paraId="3B56945C" w14:textId="75597249" w:rsidR="004829F6" w:rsidRDefault="004829F6">
      <w:pPr>
        <w:rPr>
          <w:lang w:val="en-GB"/>
        </w:rPr>
      </w:pPr>
      <w:r w:rsidRPr="004829F6">
        <w:rPr>
          <w:noProof/>
          <w:lang w:val="en-GB"/>
        </w:rPr>
        <w:lastRenderedPageBreak/>
        <w:drawing>
          <wp:inline distT="0" distB="0" distL="0" distR="0" wp14:anchorId="03825FD2" wp14:editId="6393CB7B">
            <wp:extent cx="5731510" cy="1955800"/>
            <wp:effectExtent l="0" t="0" r="2540" b="6350"/>
            <wp:docPr id="19880188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188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A3A" w14:textId="77777777" w:rsidR="004829F6" w:rsidRDefault="004829F6">
      <w:pPr>
        <w:rPr>
          <w:lang w:val="en-GB"/>
        </w:rPr>
      </w:pPr>
      <w:r>
        <w:rPr>
          <w:lang w:val="en-GB"/>
        </w:rPr>
        <w:t xml:space="preserve">Our project consists of three parts: </w:t>
      </w:r>
    </w:p>
    <w:p w14:paraId="4A877A72" w14:textId="6F3F6983" w:rsidR="003B29D8" w:rsidRDefault="004829F6" w:rsidP="004829F6">
      <w:pPr>
        <w:pStyle w:val="a9"/>
        <w:numPr>
          <w:ilvl w:val="0"/>
          <w:numId w:val="10"/>
        </w:numPr>
        <w:rPr>
          <w:lang w:val="en-GB"/>
        </w:rPr>
      </w:pPr>
      <w:r w:rsidRPr="004829F6">
        <w:rPr>
          <w:lang w:val="en-GB"/>
        </w:rPr>
        <w:t>find all possible Boolean functions of length 9</w:t>
      </w:r>
    </w:p>
    <w:p w14:paraId="5821FE0A" w14:textId="6110CD00" w:rsidR="004829F6" w:rsidRDefault="004829F6" w:rsidP="004829F6">
      <w:pPr>
        <w:pStyle w:val="a9"/>
        <w:numPr>
          <w:ilvl w:val="0"/>
          <w:numId w:val="10"/>
        </w:numPr>
        <w:rPr>
          <w:lang w:val="en-GB"/>
        </w:rPr>
      </w:pPr>
      <w:r>
        <w:rPr>
          <w:lang w:val="en-GB"/>
        </w:rPr>
        <w:t>find all monotonic functions</w:t>
      </w:r>
    </w:p>
    <w:p w14:paraId="6C3AFE5D" w14:textId="4754093D" w:rsidR="004829F6" w:rsidRPr="004829F6" w:rsidRDefault="004829F6" w:rsidP="004829F6">
      <w:pPr>
        <w:pStyle w:val="a9"/>
        <w:numPr>
          <w:ilvl w:val="0"/>
          <w:numId w:val="10"/>
        </w:numPr>
        <w:rPr>
          <w:lang w:val="en-GB"/>
        </w:rPr>
      </w:pPr>
      <w:r>
        <w:rPr>
          <w:lang w:val="en-GB"/>
        </w:rPr>
        <w:t>print the output table</w:t>
      </w:r>
    </w:p>
    <w:p w14:paraId="4F422B88" w14:textId="77777777" w:rsidR="003B7F58" w:rsidRDefault="003B7F58">
      <w:pPr>
        <w:rPr>
          <w:sz w:val="32"/>
          <w:szCs w:val="32"/>
          <w:u w:val="single"/>
          <w:lang w:val="en-GB"/>
        </w:rPr>
      </w:pPr>
      <w:r w:rsidRPr="003B7F58">
        <w:rPr>
          <w:noProof/>
          <w:sz w:val="32"/>
          <w:szCs w:val="32"/>
          <w:u w:val="single"/>
          <w:lang w:val="en-GB"/>
        </w:rPr>
        <w:drawing>
          <wp:inline distT="0" distB="0" distL="0" distR="0" wp14:anchorId="54AF8FC0" wp14:editId="6E2AA8B1">
            <wp:extent cx="5731510" cy="697230"/>
            <wp:effectExtent l="0" t="0" r="2540" b="7620"/>
            <wp:docPr id="8938338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898" w14:textId="77777777" w:rsidR="003B7F58" w:rsidRDefault="003B7F58">
      <w:pPr>
        <w:rPr>
          <w:sz w:val="32"/>
          <w:szCs w:val="32"/>
          <w:u w:val="single"/>
          <w:lang w:val="en-GB"/>
        </w:rPr>
      </w:pPr>
      <w:r>
        <w:rPr>
          <w:lang w:val="en-GB"/>
        </w:rPr>
        <w:t>Returns a tuple of length 9 with all possible functions</w:t>
      </w:r>
      <w:r w:rsidRPr="003B7F58">
        <w:rPr>
          <w:sz w:val="32"/>
          <w:szCs w:val="32"/>
          <w:u w:val="single"/>
          <w:lang w:val="en-GB"/>
        </w:rPr>
        <w:t xml:space="preserve"> </w:t>
      </w:r>
    </w:p>
    <w:p w14:paraId="7AAF63D7" w14:textId="77777777" w:rsidR="003B7F58" w:rsidRDefault="003B7F58">
      <w:pPr>
        <w:rPr>
          <w:sz w:val="32"/>
          <w:szCs w:val="32"/>
          <w:u w:val="single"/>
          <w:lang w:val="en-GB"/>
        </w:rPr>
      </w:pPr>
      <w:r w:rsidRPr="003B7F58">
        <w:rPr>
          <w:noProof/>
          <w:sz w:val="32"/>
          <w:szCs w:val="32"/>
          <w:u w:val="single"/>
          <w:lang w:val="en-GB"/>
        </w:rPr>
        <w:drawing>
          <wp:inline distT="0" distB="0" distL="0" distR="0" wp14:anchorId="2D60AD84" wp14:editId="13F2062A">
            <wp:extent cx="5731510" cy="1793875"/>
            <wp:effectExtent l="0" t="0" r="2540" b="0"/>
            <wp:docPr id="100750252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252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EE19" w14:textId="77777777" w:rsidR="003B7F58" w:rsidRDefault="003B7F58">
      <w:pPr>
        <w:rPr>
          <w:lang w:val="en-GB"/>
        </w:rPr>
      </w:pPr>
      <w:r>
        <w:rPr>
          <w:lang w:val="en-GB"/>
        </w:rPr>
        <w:t>For every function, check if it monotonic – if so, add to monotonic_functions array</w:t>
      </w:r>
    </w:p>
    <w:p w14:paraId="49749A50" w14:textId="0A61F40D" w:rsidR="003B7F58" w:rsidRDefault="00237929">
      <w:pPr>
        <w:rPr>
          <w:sz w:val="32"/>
          <w:szCs w:val="32"/>
          <w:u w:val="single"/>
          <w:lang w:val="en-GB"/>
        </w:rPr>
      </w:pPr>
      <w:r w:rsidRPr="00237929">
        <w:rPr>
          <w:noProof/>
          <w:sz w:val="32"/>
          <w:szCs w:val="32"/>
          <w:u w:val="single"/>
          <w:lang w:val="en-GB"/>
        </w:rPr>
        <w:lastRenderedPageBreak/>
        <w:drawing>
          <wp:inline distT="0" distB="0" distL="0" distR="0" wp14:anchorId="121C4323" wp14:editId="68AB301F">
            <wp:extent cx="5731510" cy="2721610"/>
            <wp:effectExtent l="0" t="0" r="2540" b="2540"/>
            <wp:docPr id="100724845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845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929">
        <w:rPr>
          <w:sz w:val="32"/>
          <w:szCs w:val="32"/>
          <w:u w:val="single"/>
          <w:lang w:val="en-GB"/>
        </w:rPr>
        <w:t xml:space="preserve"> </w:t>
      </w:r>
    </w:p>
    <w:p w14:paraId="2B87465A" w14:textId="0FC7AD87" w:rsidR="003B7F58" w:rsidRDefault="003B7F58" w:rsidP="003B7F58">
      <w:pPr>
        <w:rPr>
          <w:lang w:val="en-GB"/>
        </w:rPr>
      </w:pPr>
      <w:r>
        <w:rPr>
          <w:lang w:val="en-GB"/>
        </w:rPr>
        <w:t>In this function, we check for every tuple of length 9 that represents a Boolean function, if it's monotonic. As we learned in class, a monotonic function maintains the following conditions:</w:t>
      </w:r>
    </w:p>
    <w:p w14:paraId="29D623E3" w14:textId="77777777" w:rsidR="003B7F58" w:rsidRDefault="003B7F58" w:rsidP="003B7F58">
      <w:pPr>
        <w:pStyle w:val="a9"/>
        <w:numPr>
          <w:ilvl w:val="0"/>
          <w:numId w:val="12"/>
        </w:numPr>
        <w:rPr>
          <w:lang w:val="en-GB"/>
        </w:rPr>
      </w:pPr>
      <w:r>
        <w:rPr>
          <w:lang w:val="en-GB"/>
        </w:rPr>
        <w:t>If for some condition the gene is active, then adding another activator should still have the gene activated.</w:t>
      </w:r>
    </w:p>
    <w:p w14:paraId="1D700174" w14:textId="77777777" w:rsidR="003B7F58" w:rsidRDefault="003B7F58" w:rsidP="003B7F58">
      <w:pPr>
        <w:pStyle w:val="a9"/>
        <w:numPr>
          <w:ilvl w:val="0"/>
          <w:numId w:val="12"/>
        </w:numPr>
        <w:rPr>
          <w:lang w:val="en-GB"/>
        </w:rPr>
      </w:pPr>
      <w:r>
        <w:rPr>
          <w:lang w:val="en-GB"/>
        </w:rPr>
        <w:t>If for some condition the gene is activated, decreasing the number of depressors should keep the gene active.</w:t>
      </w:r>
    </w:p>
    <w:p w14:paraId="1ECCC713" w14:textId="12563825" w:rsidR="00237929" w:rsidRDefault="00237929" w:rsidP="003B7F58">
      <w:pPr>
        <w:pStyle w:val="a9"/>
        <w:numPr>
          <w:ilvl w:val="0"/>
          <w:numId w:val="12"/>
        </w:numPr>
        <w:rPr>
          <w:lang w:val="en-GB"/>
        </w:rPr>
      </w:pPr>
      <w:r>
        <w:rPr>
          <w:lang w:val="en-GB"/>
        </w:rPr>
        <w:t>If all activators are on, and no depressors are on (that is the 3</w:t>
      </w:r>
      <w:r w:rsidRPr="00237929">
        <w:rPr>
          <w:vertAlign w:val="superscript"/>
          <w:lang w:val="en-GB"/>
        </w:rPr>
        <w:t>rd</w:t>
      </w:r>
      <w:r>
        <w:rPr>
          <w:lang w:val="en-GB"/>
        </w:rPr>
        <w:t xml:space="preserve"> condition in the table), the gene must be active</w:t>
      </w:r>
    </w:p>
    <w:p w14:paraId="7E83DF35" w14:textId="7BCD7BE0" w:rsidR="00237929" w:rsidRDefault="00237929" w:rsidP="003B7F58">
      <w:pPr>
        <w:pStyle w:val="a9"/>
        <w:numPr>
          <w:ilvl w:val="0"/>
          <w:numId w:val="12"/>
        </w:numPr>
        <w:rPr>
          <w:lang w:val="en-GB"/>
        </w:rPr>
      </w:pPr>
      <w:r>
        <w:rPr>
          <w:lang w:val="en-GB"/>
        </w:rPr>
        <w:t>If all depressors are on, and no activators are on, the gene must not be active</w:t>
      </w:r>
    </w:p>
    <w:p w14:paraId="3F8F7F6A" w14:textId="77777777" w:rsidR="008741AF" w:rsidRDefault="003B7F58" w:rsidP="003B7F58">
      <w:pPr>
        <w:rPr>
          <w:sz w:val="32"/>
          <w:szCs w:val="32"/>
          <w:u w:val="single"/>
          <w:lang w:val="en-GB"/>
        </w:rPr>
      </w:pPr>
      <w:r>
        <w:rPr>
          <w:lang w:val="en-GB"/>
        </w:rPr>
        <w:t xml:space="preserve">This function checks these conditions </w:t>
      </w:r>
      <w:r w:rsidR="008741AF">
        <w:rPr>
          <w:lang w:val="en-GB"/>
        </w:rPr>
        <w:t>through negation.</w:t>
      </w:r>
    </w:p>
    <w:p w14:paraId="5FB17676" w14:textId="77777777" w:rsidR="008741AF" w:rsidRDefault="008741AF" w:rsidP="003B7F58">
      <w:pPr>
        <w:rPr>
          <w:sz w:val="32"/>
          <w:szCs w:val="32"/>
          <w:u w:val="single"/>
          <w:lang w:val="en-GB"/>
        </w:rPr>
      </w:pPr>
      <w:r w:rsidRPr="008741AF">
        <w:rPr>
          <w:noProof/>
          <w:sz w:val="32"/>
          <w:szCs w:val="32"/>
          <w:u w:val="single"/>
          <w:lang w:val="en-GB"/>
        </w:rPr>
        <w:drawing>
          <wp:inline distT="0" distB="0" distL="0" distR="0" wp14:anchorId="51C59E29" wp14:editId="4CD06CEB">
            <wp:extent cx="5731510" cy="3482975"/>
            <wp:effectExtent l="0" t="0" r="2540" b="3175"/>
            <wp:docPr id="1299358244" name="תמונה 1" descr="תמונה שמכילה טקסט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8244" name="תמונה 1" descr="תמונה שמכילה טקסט, צילום מסך, תוכנ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FC24" w14:textId="77777777" w:rsidR="008741AF" w:rsidRDefault="008741AF" w:rsidP="003B7F58">
      <w:pPr>
        <w:rPr>
          <w:lang w:val="en-GB"/>
        </w:rPr>
      </w:pPr>
      <w:r>
        <w:rPr>
          <w:lang w:val="en-GB"/>
        </w:rPr>
        <w:lastRenderedPageBreak/>
        <w:t>This function prints out all monotonic functions in a table, with colours for easy analysis.</w:t>
      </w:r>
    </w:p>
    <w:p w14:paraId="3F522BD2" w14:textId="77777777" w:rsidR="008741AF" w:rsidRDefault="008741AF" w:rsidP="003B7F58">
      <w:pPr>
        <w:rPr>
          <w:lang w:val="en-GB"/>
        </w:rPr>
      </w:pPr>
    </w:p>
    <w:p w14:paraId="5053D7AC" w14:textId="5D569C07" w:rsidR="008741AF" w:rsidRDefault="008741AF" w:rsidP="003B7F58">
      <w:pPr>
        <w:rPr>
          <w:lang w:val="en-GB"/>
        </w:rPr>
      </w:pPr>
      <w:r w:rsidRPr="008741AF">
        <w:rPr>
          <w:noProof/>
          <w:sz w:val="32"/>
          <w:szCs w:val="32"/>
          <w:u w:val="single"/>
          <w:lang w:val="en-GB"/>
        </w:rPr>
        <w:drawing>
          <wp:anchor distT="0" distB="0" distL="114300" distR="114300" simplePos="0" relativeHeight="251661312" behindDoc="0" locked="0" layoutInCell="1" allowOverlap="1" wp14:anchorId="5E00B737" wp14:editId="4DAD28C9">
            <wp:simplePos x="0" y="0"/>
            <wp:positionH relativeFrom="margin">
              <wp:posOffset>7620</wp:posOffset>
            </wp:positionH>
            <wp:positionV relativeFrom="paragraph">
              <wp:posOffset>3068955</wp:posOffset>
            </wp:positionV>
            <wp:extent cx="5731510" cy="803910"/>
            <wp:effectExtent l="0" t="0" r="2540" b="0"/>
            <wp:wrapSquare wrapText="bothSides"/>
            <wp:docPr id="2141623035" name="תמונה 1" descr="תמונה שמכילה צילום מסך, חלל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23035" name="תמונה 1" descr="תמונה שמכילה צילום מסך, חלל, קו&#10;&#10;התיאור נוצר באופן אוטומטי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The output came out as following:</w:t>
      </w:r>
    </w:p>
    <w:p w14:paraId="305D4214" w14:textId="5EACADA8" w:rsidR="008741AF" w:rsidRDefault="00237929" w:rsidP="003B7F58">
      <w:pPr>
        <w:rPr>
          <w:lang w:val="en-GB"/>
        </w:rPr>
      </w:pPr>
      <w:r w:rsidRPr="00237929">
        <w:rPr>
          <w:noProof/>
          <w:sz w:val="32"/>
          <w:szCs w:val="32"/>
          <w:u w:val="single"/>
          <w:lang w:val="en-GB"/>
        </w:rPr>
        <w:drawing>
          <wp:anchor distT="0" distB="0" distL="114300" distR="114300" simplePos="0" relativeHeight="251662336" behindDoc="0" locked="0" layoutInCell="1" allowOverlap="1" wp14:anchorId="04F55A04" wp14:editId="0624D287">
            <wp:simplePos x="0" y="0"/>
            <wp:positionH relativeFrom="page">
              <wp:posOffset>3695700</wp:posOffset>
            </wp:positionH>
            <wp:positionV relativeFrom="paragraph">
              <wp:posOffset>3597910</wp:posOffset>
            </wp:positionV>
            <wp:extent cx="3467735" cy="2084070"/>
            <wp:effectExtent l="0" t="0" r="0" b="0"/>
            <wp:wrapSquare wrapText="bothSides"/>
            <wp:docPr id="1319152435" name="תמונה 1" descr="תמונה שמכילה טקסט, צילום מסך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52435" name="תמונה 1" descr="תמונה שמכילה טקסט, צילום מסך, קו, תרשים&#10;&#10;התיאור נוצר באופן אוטומטי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1AF" w:rsidRPr="008741AF">
        <w:rPr>
          <w:noProof/>
          <w:sz w:val="32"/>
          <w:szCs w:val="32"/>
          <w:u w:val="single"/>
          <w:lang w:val="en-GB"/>
        </w:rPr>
        <w:drawing>
          <wp:anchor distT="0" distB="0" distL="114300" distR="114300" simplePos="0" relativeHeight="251660288" behindDoc="0" locked="0" layoutInCell="1" allowOverlap="1" wp14:anchorId="51138D97" wp14:editId="7BB9134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811780"/>
            <wp:effectExtent l="0" t="0" r="2540" b="7620"/>
            <wp:wrapSquare wrapText="bothSides"/>
            <wp:docPr id="2067836186" name="תמונה 1" descr="תמונה שמכילה צילום מסך, מקביל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36186" name="תמונה 1" descr="תמונה שמכילה צילום מסך, מקביל, קו&#10;&#10;התיאור נוצר באופן אוטומטי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3BED3" w14:textId="698A0E31" w:rsidR="008741AF" w:rsidRDefault="008741AF" w:rsidP="003B7F58">
      <w:pPr>
        <w:rPr>
          <w:sz w:val="32"/>
          <w:szCs w:val="32"/>
          <w:u w:val="single"/>
          <w:lang w:val="en-GB"/>
        </w:rPr>
      </w:pPr>
      <w:r>
        <w:rPr>
          <w:lang w:val="en-GB"/>
        </w:rPr>
        <w:t xml:space="preserve">And we can see that there are 18 monotonic functions that fit the conditions, and they are the same as the functions given in the </w:t>
      </w:r>
      <w:r w:rsidR="00237929">
        <w:rPr>
          <w:lang w:val="en-GB"/>
        </w:rPr>
        <w:t>assignment paper.</w:t>
      </w:r>
      <w:r>
        <w:rPr>
          <w:lang w:val="en-GB"/>
        </w:rPr>
        <w:t xml:space="preserve">  </w:t>
      </w:r>
      <w:r w:rsidRPr="008741AF">
        <w:rPr>
          <w:sz w:val="32"/>
          <w:szCs w:val="32"/>
          <w:u w:val="single"/>
          <w:lang w:val="en-GB"/>
        </w:rPr>
        <w:t xml:space="preserve"> </w:t>
      </w:r>
    </w:p>
    <w:p w14:paraId="334AD43F" w14:textId="1D3B0199" w:rsidR="007A2E39" w:rsidRPr="00B67D49" w:rsidRDefault="008741AF" w:rsidP="00B67D49">
      <w:pPr>
        <w:rPr>
          <w:lang w:val="en-GB"/>
        </w:rPr>
      </w:pPr>
      <w:r w:rsidRPr="008741AF">
        <w:rPr>
          <w:sz w:val="32"/>
          <w:szCs w:val="32"/>
          <w:u w:val="single"/>
          <w:lang w:val="en-GB"/>
        </w:rPr>
        <w:t xml:space="preserve"> </w:t>
      </w:r>
    </w:p>
    <w:sectPr w:rsidR="007A2E39" w:rsidRPr="00B67D4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9E326" w14:textId="77777777" w:rsidR="00E76820" w:rsidRDefault="00E76820" w:rsidP="00451013">
      <w:pPr>
        <w:spacing w:after="0" w:line="240" w:lineRule="auto"/>
      </w:pPr>
      <w:r>
        <w:separator/>
      </w:r>
    </w:p>
  </w:endnote>
  <w:endnote w:type="continuationSeparator" w:id="0">
    <w:p w14:paraId="6511CD5F" w14:textId="77777777" w:rsidR="00E76820" w:rsidRDefault="00E76820" w:rsidP="0045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21C55" w14:textId="77777777" w:rsidR="00E76820" w:rsidRDefault="00E76820" w:rsidP="00451013">
      <w:pPr>
        <w:spacing w:after="0" w:line="240" w:lineRule="auto"/>
      </w:pPr>
      <w:r>
        <w:separator/>
      </w:r>
    </w:p>
  </w:footnote>
  <w:footnote w:type="continuationSeparator" w:id="0">
    <w:p w14:paraId="45ABCDF6" w14:textId="77777777" w:rsidR="00E76820" w:rsidRDefault="00E76820" w:rsidP="0045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29A69" w14:textId="4D59DB83" w:rsidR="00451013" w:rsidRDefault="00451013">
    <w:pPr>
      <w:pStyle w:val="ae"/>
    </w:pPr>
    <w:r>
      <w:t>Adina Hessen - 336165139</w:t>
    </w:r>
  </w:p>
  <w:p w14:paraId="43472A41" w14:textId="5B509BA5" w:rsidR="00451013" w:rsidRDefault="00451013">
    <w:pPr>
      <w:pStyle w:val="ae"/>
    </w:pPr>
    <w:r>
      <w:t>Ora Wetzler - 212058689</w:t>
    </w:r>
  </w:p>
  <w:p w14:paraId="7DC14566" w14:textId="77777777" w:rsidR="00451013" w:rsidRDefault="0045101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DF6"/>
    <w:multiLevelType w:val="multilevel"/>
    <w:tmpl w:val="FC8C47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40C01EC"/>
    <w:multiLevelType w:val="multilevel"/>
    <w:tmpl w:val="F5A4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8078D"/>
    <w:multiLevelType w:val="multilevel"/>
    <w:tmpl w:val="DC78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C2632"/>
    <w:multiLevelType w:val="multilevel"/>
    <w:tmpl w:val="0F94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62C01"/>
    <w:multiLevelType w:val="hybridMultilevel"/>
    <w:tmpl w:val="D1BC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F54A4"/>
    <w:multiLevelType w:val="multilevel"/>
    <w:tmpl w:val="A114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B6596"/>
    <w:multiLevelType w:val="multilevel"/>
    <w:tmpl w:val="E2C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D393B"/>
    <w:multiLevelType w:val="hybridMultilevel"/>
    <w:tmpl w:val="CA7C9B18"/>
    <w:lvl w:ilvl="0" w:tplc="5CBC099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1685"/>
    <w:multiLevelType w:val="multilevel"/>
    <w:tmpl w:val="5DD4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F34DC"/>
    <w:multiLevelType w:val="multilevel"/>
    <w:tmpl w:val="3EE0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02097"/>
    <w:multiLevelType w:val="multilevel"/>
    <w:tmpl w:val="F0D48D7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1" w15:restartNumberingAfterBreak="0">
    <w:nsid w:val="59265118"/>
    <w:multiLevelType w:val="hybridMultilevel"/>
    <w:tmpl w:val="8F8A0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49360">
    <w:abstractNumId w:val="9"/>
  </w:num>
  <w:num w:numId="2" w16cid:durableId="2044665895">
    <w:abstractNumId w:val="2"/>
  </w:num>
  <w:num w:numId="3" w16cid:durableId="1141843170">
    <w:abstractNumId w:val="1"/>
  </w:num>
  <w:num w:numId="4" w16cid:durableId="521743204">
    <w:abstractNumId w:val="5"/>
  </w:num>
  <w:num w:numId="5" w16cid:durableId="1849707466">
    <w:abstractNumId w:val="0"/>
  </w:num>
  <w:num w:numId="6" w16cid:durableId="170724929">
    <w:abstractNumId w:val="10"/>
  </w:num>
  <w:num w:numId="7" w16cid:durableId="1163623278">
    <w:abstractNumId w:val="3"/>
  </w:num>
  <w:num w:numId="8" w16cid:durableId="915476669">
    <w:abstractNumId w:val="8"/>
  </w:num>
  <w:num w:numId="9" w16cid:durableId="1469665860">
    <w:abstractNumId w:val="6"/>
  </w:num>
  <w:num w:numId="10" w16cid:durableId="286859428">
    <w:abstractNumId w:val="4"/>
  </w:num>
  <w:num w:numId="11" w16cid:durableId="1693989162">
    <w:abstractNumId w:val="7"/>
  </w:num>
  <w:num w:numId="12" w16cid:durableId="21144718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A"/>
    <w:rsid w:val="0000670A"/>
    <w:rsid w:val="00022FC6"/>
    <w:rsid w:val="00064323"/>
    <w:rsid w:val="00071F65"/>
    <w:rsid w:val="0007200E"/>
    <w:rsid w:val="00076581"/>
    <w:rsid w:val="000D7FED"/>
    <w:rsid w:val="00103A4A"/>
    <w:rsid w:val="0012202B"/>
    <w:rsid w:val="00183B3C"/>
    <w:rsid w:val="001A2B12"/>
    <w:rsid w:val="00236729"/>
    <w:rsid w:val="00237929"/>
    <w:rsid w:val="00282043"/>
    <w:rsid w:val="002F7F8B"/>
    <w:rsid w:val="00305733"/>
    <w:rsid w:val="0031715E"/>
    <w:rsid w:val="003331DC"/>
    <w:rsid w:val="003408D5"/>
    <w:rsid w:val="00367F63"/>
    <w:rsid w:val="003B29D8"/>
    <w:rsid w:val="003B65CB"/>
    <w:rsid w:val="003B7801"/>
    <w:rsid w:val="003B7F58"/>
    <w:rsid w:val="003F15CA"/>
    <w:rsid w:val="003F37AB"/>
    <w:rsid w:val="004415B8"/>
    <w:rsid w:val="00451013"/>
    <w:rsid w:val="00460D92"/>
    <w:rsid w:val="004829F6"/>
    <w:rsid w:val="00482E01"/>
    <w:rsid w:val="00493D70"/>
    <w:rsid w:val="00541783"/>
    <w:rsid w:val="00544B52"/>
    <w:rsid w:val="00573F2D"/>
    <w:rsid w:val="005B12AE"/>
    <w:rsid w:val="005C1622"/>
    <w:rsid w:val="005C5444"/>
    <w:rsid w:val="006209DC"/>
    <w:rsid w:val="006439DA"/>
    <w:rsid w:val="006573AE"/>
    <w:rsid w:val="006838F8"/>
    <w:rsid w:val="006A2B3F"/>
    <w:rsid w:val="006B5388"/>
    <w:rsid w:val="006D1E2E"/>
    <w:rsid w:val="006D4F95"/>
    <w:rsid w:val="006E354C"/>
    <w:rsid w:val="00706D8C"/>
    <w:rsid w:val="0075484D"/>
    <w:rsid w:val="007A2E39"/>
    <w:rsid w:val="007B6855"/>
    <w:rsid w:val="00842D47"/>
    <w:rsid w:val="00872FFB"/>
    <w:rsid w:val="008741AF"/>
    <w:rsid w:val="00882962"/>
    <w:rsid w:val="008D2178"/>
    <w:rsid w:val="0096233C"/>
    <w:rsid w:val="00965B13"/>
    <w:rsid w:val="009704E6"/>
    <w:rsid w:val="009B0F04"/>
    <w:rsid w:val="009B2DCB"/>
    <w:rsid w:val="009C5FBD"/>
    <w:rsid w:val="009E7C34"/>
    <w:rsid w:val="00A001B7"/>
    <w:rsid w:val="00A36CA1"/>
    <w:rsid w:val="00A932A8"/>
    <w:rsid w:val="00A944D0"/>
    <w:rsid w:val="00AA49C0"/>
    <w:rsid w:val="00AB42E8"/>
    <w:rsid w:val="00AC667A"/>
    <w:rsid w:val="00B2697E"/>
    <w:rsid w:val="00B4204D"/>
    <w:rsid w:val="00B67D49"/>
    <w:rsid w:val="00B866A1"/>
    <w:rsid w:val="00C02AD9"/>
    <w:rsid w:val="00C10AC6"/>
    <w:rsid w:val="00C3156A"/>
    <w:rsid w:val="00C77708"/>
    <w:rsid w:val="00CA3FF3"/>
    <w:rsid w:val="00CB65CB"/>
    <w:rsid w:val="00CE5B5E"/>
    <w:rsid w:val="00D042D3"/>
    <w:rsid w:val="00D40F50"/>
    <w:rsid w:val="00D763B7"/>
    <w:rsid w:val="00D7757F"/>
    <w:rsid w:val="00D84F42"/>
    <w:rsid w:val="00DB2F71"/>
    <w:rsid w:val="00E363EF"/>
    <w:rsid w:val="00E403E8"/>
    <w:rsid w:val="00E5723D"/>
    <w:rsid w:val="00E76820"/>
    <w:rsid w:val="00E82B81"/>
    <w:rsid w:val="00E91EE8"/>
    <w:rsid w:val="00E93F81"/>
    <w:rsid w:val="00EF222A"/>
    <w:rsid w:val="00F54C3A"/>
    <w:rsid w:val="00F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8617"/>
  <w15:chartTrackingRefBased/>
  <w15:docId w15:val="{047B242C-DA68-4DB5-B06C-639F2FD2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0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0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0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067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067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06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067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06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06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0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0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067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7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7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067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7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10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451013"/>
  </w:style>
  <w:style w:type="paragraph" w:styleId="af0">
    <w:name w:val="footer"/>
    <w:basedOn w:val="a"/>
    <w:link w:val="af1"/>
    <w:uiPriority w:val="99"/>
    <w:unhideWhenUsed/>
    <w:rsid w:val="004510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451013"/>
  </w:style>
  <w:style w:type="character" w:styleId="Hyperlink">
    <w:name w:val="Hyperlink"/>
    <w:basedOn w:val="a0"/>
    <w:uiPriority w:val="99"/>
    <w:unhideWhenUsed/>
    <w:rsid w:val="00451013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51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4</Pages>
  <Words>385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Hessen</dc:creator>
  <cp:keywords/>
  <dc:description/>
  <cp:lastModifiedBy>איתן וצלר</cp:lastModifiedBy>
  <cp:revision>79</cp:revision>
  <dcterms:created xsi:type="dcterms:W3CDTF">2024-08-18T06:24:00Z</dcterms:created>
  <dcterms:modified xsi:type="dcterms:W3CDTF">2024-08-31T17:48:00Z</dcterms:modified>
</cp:coreProperties>
</file>