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1.0.0 (Build Week MVP)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**Project Type:** AI-Native Multi-Agent Business Operating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**Organization:** Oracle69 Systems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**Status:** In Development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Oracle69 AI Digital Office is an AI-native business operating system where specialized AI employees collaborate to execute real business operations.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Unlike traditional AI assistants that respond to isolated prompts, Oracle69 AI Digital Office functions as a complete digital company. Every AI employee has a defined role, responsibilities, tools, and authority.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Users interact with one organization instead of multiple disconnected chatbots.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Vision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build the world's most practical AI-native digital office where organizations can deploy intelligent AI employees that collaborate, reason, and execute business operations autonomously.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Mission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Enable businesses of every size to operate faster, smarter, and more efficiently through collaborative AI employees.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AI employees instead of AI assistants.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Department-based execution.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Shared organizational memory.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Human approval for critical decisions.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Modular and scalable architecture.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Cost-aware AI model routing.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Target Users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SMEs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Startups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Agencies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Schools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Healthcare providers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Agricultural businesses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NGOs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Enterprise teams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MVP Features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Organization Dashboard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AI Reception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CEO Agent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Chief of Staff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Eight Department Agents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Shared Memory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Task Routing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Activity Timeline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AI Employees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CEO Agent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Chief of Staff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 Project Manager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4. Operations Manager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Finance Officer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Sales Manager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7. Marketing Manager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8. HR Manager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Customer Success Manager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10. Knowledge Manager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Documentation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Product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vision.md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prd.md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Engineering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tech-stack.md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Agents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agent-specification.md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Planning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roadmap.md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Technology Stack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Next.js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Next.js API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OpenAI Responses API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GPT-5.6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GPT-5.6 Mini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Codex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Development Workflow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Codex Implementation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Definition of Done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feature is complete when: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Requirements satisfied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Tested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Reviewed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Documented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No build errors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Ready for production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License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Oracle69 Internal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