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08" w:rsidRDefault="00766E08" w:rsidP="00766E08">
      <w:pPr>
        <w:pStyle w:val="TitleBar"/>
      </w:pPr>
      <w:bookmarkStart w:id="0" w:name="_Toc443563628"/>
      <w:bookmarkStart w:id="1" w:name="_Toc443569724"/>
      <w:bookmarkStart w:id="2" w:name="_Toc447614327"/>
    </w:p>
    <w:p w:rsidR="00766E08" w:rsidRDefault="00766E08" w:rsidP="00766E08">
      <w:pPr>
        <w:pStyle w:val="RouteTitle"/>
      </w:pPr>
      <w:r>
        <w:t>OUM</w:t>
      </w:r>
    </w:p>
    <w:p w:rsidR="00766E08" w:rsidRDefault="00766E08" w:rsidP="00766E08">
      <w:pPr>
        <w:pStyle w:val="Title-Major"/>
      </w:pPr>
      <w:bookmarkStart w:id="3" w:name="DocTitle"/>
      <w:r>
        <w:t>TR.020 Project Team Learning Plan</w:t>
      </w:r>
      <w:bookmarkStart w:id="4" w:name="TitleEnd"/>
      <w:bookmarkEnd w:id="3"/>
      <w:bookmarkEnd w:id="4"/>
    </w:p>
    <w:p w:rsidR="00766E08" w:rsidRDefault="00766E08" w:rsidP="00766E08">
      <w:pPr>
        <w:pStyle w:val="BodyText"/>
        <w:rPr>
          <w:sz w:val="48"/>
        </w:rPr>
      </w:pPr>
      <w:r>
        <w:rPr>
          <w:rStyle w:val="HighlightedVariable"/>
          <w:sz w:val="48"/>
        </w:rPr>
        <w:t>&lt;Company Long Name&gt;</w:t>
      </w:r>
    </w:p>
    <w:p w:rsidR="00766E08" w:rsidRDefault="00766E08" w:rsidP="00766E08">
      <w:pPr>
        <w:pStyle w:val="Subject"/>
      </w:pPr>
      <w:bookmarkStart w:id="5" w:name="Subject"/>
      <w:r>
        <w:rPr>
          <w:rStyle w:val="HighlightedVariable"/>
        </w:rPr>
        <w:t xml:space="preserve">&lt;Subject&gt; </w:t>
      </w:r>
      <w:bookmarkEnd w:id="5"/>
    </w:p>
    <w:p w:rsidR="00766E08" w:rsidRDefault="00766E08" w:rsidP="00766E08">
      <w:pPr>
        <w:pStyle w:val="BodyText"/>
      </w:pPr>
    </w:p>
    <w:p w:rsidR="00ED0B66" w:rsidRDefault="00ED0B66" w:rsidP="00ED0B66">
      <w:pPr>
        <w:pStyle w:val="Note"/>
      </w:pPr>
      <w:r>
        <w:t>When this template is completed, delete all the yellow notes as follows</w:t>
      </w:r>
      <w:proofErr w:type="gramStart"/>
      <w:r>
        <w:t>:</w:t>
      </w:r>
      <w:proofErr w:type="gramEnd"/>
      <w:r>
        <w:br/>
      </w:r>
      <w:r>
        <w:br/>
        <w:t>1. With your document open, open the Find and Replace window.</w:t>
      </w:r>
      <w:r>
        <w:br/>
        <w:t>2. Expand the Find and Replace window using the More&gt;&gt; button.</w:t>
      </w:r>
      <w:r>
        <w:br/>
        <w:t>3. Place the cursor in the Find what: field.</w:t>
      </w:r>
      <w:r>
        <w:br/>
        <w:t>4. Choose Format &gt; Style.</w:t>
      </w:r>
      <w:r>
        <w:br/>
        <w:t>5. When the Find Style box opens, scroll through the list and select Note and click OK.</w:t>
      </w:r>
      <w:r>
        <w:br/>
        <w:t>6. Leave the Replace with: field blank.</w:t>
      </w:r>
      <w:r>
        <w:br/>
        <w:t>7. Select Replace, Replace All or Find Next to remove the yellow notes.</w:t>
      </w:r>
      <w:r>
        <w:br/>
        <w:t>8. Repeat using the Note Wide style if there are any landscape sections that contain wide yellow notes.</w:t>
      </w:r>
    </w:p>
    <w:p w:rsidR="00ED0B66" w:rsidRDefault="00ED0B66" w:rsidP="00ED0B66">
      <w:pPr>
        <w:pStyle w:val="Note"/>
      </w:pPr>
      <w:r>
        <w:t>Please refer to the OUM Template User’s Guide for detailed instructions for working with OUM templates.</w:t>
      </w:r>
    </w:p>
    <w:p w:rsidR="00766E08" w:rsidRDefault="00766E08" w:rsidP="00766E08">
      <w:pPr>
        <w:pStyle w:val="BodyText"/>
      </w:pPr>
    </w:p>
    <w:p w:rsidR="00766E08" w:rsidRDefault="00766E08" w:rsidP="00766E08">
      <w:pPr>
        <w:pStyle w:val="BodyText"/>
      </w:pPr>
    </w:p>
    <w:p w:rsidR="00766E08" w:rsidRDefault="00766E08" w:rsidP="00766E08">
      <w:pPr>
        <w:pStyle w:val="BodyText"/>
      </w:pPr>
    </w:p>
    <w:p w:rsidR="00766E08" w:rsidRDefault="00766E08" w:rsidP="00766E08">
      <w:pPr>
        <w:pStyle w:val="BodyText"/>
      </w:pPr>
      <w:r>
        <w:t>Author:</w:t>
      </w:r>
      <w:r>
        <w:tab/>
      </w:r>
      <w:r>
        <w:rPr>
          <w:rStyle w:val="HighlightedVariable"/>
        </w:rPr>
        <w:t>&lt;Author&gt;</w:t>
      </w:r>
    </w:p>
    <w:p w:rsidR="00766E08" w:rsidRDefault="00766E08" w:rsidP="00766E08">
      <w:pPr>
        <w:pStyle w:val="BodyText"/>
        <w:spacing w:after="0"/>
      </w:pPr>
      <w:r>
        <w:t>Creation Date:</w:t>
      </w:r>
      <w:r>
        <w:tab/>
      </w:r>
      <w:fldSimple w:instr="createdate \@ &quot;MMMM d, yyyy&quot;">
        <w:r w:rsidR="00E46A88">
          <w:rPr>
            <w:noProof/>
          </w:rPr>
          <w:t>May 8, 2014</w:t>
        </w:r>
      </w:fldSimple>
    </w:p>
    <w:p w:rsidR="00766E08" w:rsidRDefault="00766E08" w:rsidP="00766E08">
      <w:pPr>
        <w:pStyle w:val="BodyText"/>
        <w:spacing w:after="0"/>
      </w:pPr>
      <w:r>
        <w:t>Last Updated:</w:t>
      </w:r>
      <w:r>
        <w:tab/>
      </w:r>
      <w:bookmarkStart w:id="6" w:name="LastDate"/>
      <w:r w:rsidR="00440D53">
        <w:fldChar w:fldCharType="begin"/>
      </w:r>
      <w:r>
        <w:instrText>savedate \@ "MMMM d, yyyy"</w:instrText>
      </w:r>
      <w:r w:rsidR="00440D53">
        <w:fldChar w:fldCharType="separate"/>
      </w:r>
      <w:r w:rsidR="00ED0B66">
        <w:rPr>
          <w:noProof/>
        </w:rPr>
        <w:t>June 26, 2014</w:t>
      </w:r>
      <w:r w:rsidR="00440D53">
        <w:fldChar w:fldCharType="end"/>
      </w:r>
      <w:bookmarkEnd w:id="6"/>
    </w:p>
    <w:p w:rsidR="00766E08" w:rsidRPr="00BA05A7" w:rsidRDefault="00766E08" w:rsidP="00766E08">
      <w:pPr>
        <w:pStyle w:val="BodyText"/>
        <w:rPr>
          <w:lang w:val="fr-FR"/>
        </w:rPr>
      </w:pPr>
      <w:r w:rsidRPr="00BA05A7">
        <w:rPr>
          <w:lang w:val="fr-FR"/>
        </w:rPr>
        <w:t xml:space="preserve">Document </w:t>
      </w:r>
      <w:proofErr w:type="spellStart"/>
      <w:r w:rsidRPr="00BA05A7">
        <w:rPr>
          <w:lang w:val="fr-FR"/>
        </w:rPr>
        <w:t>Ref</w:t>
      </w:r>
      <w:proofErr w:type="spellEnd"/>
      <w:r w:rsidRPr="00BA05A7">
        <w:rPr>
          <w:lang w:val="fr-FR"/>
        </w:rPr>
        <w:t>:</w:t>
      </w:r>
      <w:r w:rsidRPr="00BA05A7">
        <w:rPr>
          <w:lang w:val="fr-FR"/>
        </w:rPr>
        <w:tab/>
      </w:r>
      <w:bookmarkStart w:id="7" w:name="DocRefNumber"/>
      <w:r w:rsidRPr="00BA05A7">
        <w:rPr>
          <w:rStyle w:val="HighlightedVariable"/>
          <w:lang w:val="fr-FR"/>
        </w:rPr>
        <w:t xml:space="preserve">&lt;Document </w:t>
      </w:r>
      <w:proofErr w:type="spellStart"/>
      <w:r w:rsidRPr="00BA05A7">
        <w:rPr>
          <w:rStyle w:val="HighlightedVariable"/>
          <w:lang w:val="fr-FR"/>
        </w:rPr>
        <w:t>Reference</w:t>
      </w:r>
      <w:proofErr w:type="spellEnd"/>
      <w:r w:rsidRPr="00BA05A7">
        <w:rPr>
          <w:rStyle w:val="HighlightedVariable"/>
          <w:lang w:val="fr-FR"/>
        </w:rPr>
        <w:t xml:space="preserve"> </w:t>
      </w:r>
      <w:proofErr w:type="spellStart"/>
      <w:r w:rsidRPr="00BA05A7">
        <w:rPr>
          <w:rStyle w:val="HighlightedVariable"/>
          <w:lang w:val="fr-FR"/>
        </w:rPr>
        <w:t>Number</w:t>
      </w:r>
      <w:proofErr w:type="spellEnd"/>
      <w:r w:rsidRPr="00BA05A7">
        <w:rPr>
          <w:rStyle w:val="HighlightedVariable"/>
          <w:lang w:val="fr-FR"/>
        </w:rPr>
        <w:t>&gt;</w:t>
      </w:r>
      <w:r w:rsidRPr="00BA05A7">
        <w:rPr>
          <w:lang w:val="fr-FR"/>
        </w:rPr>
        <w:t xml:space="preserve"> </w:t>
      </w:r>
      <w:bookmarkEnd w:id="7"/>
    </w:p>
    <w:p w:rsidR="00766E08" w:rsidRDefault="00766E08" w:rsidP="00766E08">
      <w:pPr>
        <w:pStyle w:val="BodyText"/>
      </w:pPr>
      <w:r>
        <w:t>Version:</w:t>
      </w:r>
      <w:r>
        <w:tab/>
      </w:r>
      <w:bookmarkStart w:id="8" w:name="DocVersion"/>
      <w:r>
        <w:t>DRAFT 1A</w:t>
      </w:r>
      <w:bookmarkEnd w:id="8"/>
    </w:p>
    <w:p w:rsidR="00766E08" w:rsidRDefault="00766E08" w:rsidP="00766E08">
      <w:pPr>
        <w:pStyle w:val="BodyText"/>
        <w:tabs>
          <w:tab w:val="left" w:pos="4230"/>
        </w:tabs>
        <w:spacing w:after="0"/>
      </w:pPr>
    </w:p>
    <w:p w:rsidR="00766E08" w:rsidRDefault="00766E08" w:rsidP="00ED0B66">
      <w:pPr>
        <w:pStyle w:val="Note"/>
      </w:pPr>
      <w:r>
        <w:rPr>
          <w:b/>
        </w:rPr>
        <w:lastRenderedPageBreak/>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622E0D">
        <w:rPr>
          <w:b/>
        </w:rPr>
        <w:t>You can make bookmarks visible by selecting the Office Button&gt;Word Options&gt;Advanced&gt; and checking the Show bookmarks option in the Show document content region.</w:t>
      </w:r>
    </w:p>
    <w:p w:rsidR="00766E08" w:rsidRDefault="00766E08" w:rsidP="00766E08">
      <w:pPr>
        <w:pStyle w:val="BodyText"/>
        <w:spacing w:after="0"/>
      </w:pPr>
    </w:p>
    <w:p w:rsidR="00766E08" w:rsidRDefault="00766E08" w:rsidP="00766E08">
      <w:pPr>
        <w:pStyle w:val="BodyText"/>
      </w:pPr>
    </w:p>
    <w:p w:rsidR="00766E08" w:rsidRDefault="00766E08" w:rsidP="00766E08">
      <w:pPr>
        <w:pStyle w:val="BodyText"/>
      </w:pPr>
      <w:r>
        <w:rPr>
          <w:b/>
        </w:rPr>
        <w:t>Approvals:</w:t>
      </w:r>
    </w:p>
    <w:tbl>
      <w:tblPr>
        <w:tblW w:w="0" w:type="auto"/>
        <w:tblInd w:w="1440" w:type="dxa"/>
        <w:tblLayout w:type="fixed"/>
        <w:tblLook w:val="0000"/>
      </w:tblPr>
      <w:tblGrid>
        <w:gridCol w:w="2718"/>
        <w:gridCol w:w="5040"/>
      </w:tblGrid>
      <w:tr w:rsidR="00766E08" w:rsidTr="00AE5561">
        <w:tc>
          <w:tcPr>
            <w:tcW w:w="2718" w:type="dxa"/>
          </w:tcPr>
          <w:p w:rsidR="00766E08" w:rsidRDefault="00766E08" w:rsidP="00AE5561">
            <w:pPr>
              <w:spacing w:before="360"/>
              <w:rPr>
                <w:sz w:val="18"/>
              </w:rPr>
            </w:pPr>
            <w:r>
              <w:rPr>
                <w:rStyle w:val="HighlightedVariable"/>
              </w:rPr>
              <w:t>&lt;Approver 1&gt;</w:t>
            </w:r>
          </w:p>
        </w:tc>
        <w:tc>
          <w:tcPr>
            <w:tcW w:w="5040" w:type="dxa"/>
            <w:tcBorders>
              <w:bottom w:val="single" w:sz="6" w:space="0" w:color="auto"/>
            </w:tcBorders>
          </w:tcPr>
          <w:p w:rsidR="00766E08" w:rsidRDefault="00766E08" w:rsidP="00AE5561">
            <w:pPr>
              <w:spacing w:before="360"/>
            </w:pPr>
          </w:p>
        </w:tc>
      </w:tr>
      <w:tr w:rsidR="00766E08" w:rsidTr="00AE5561">
        <w:tc>
          <w:tcPr>
            <w:tcW w:w="2718" w:type="dxa"/>
          </w:tcPr>
          <w:p w:rsidR="00766E08" w:rsidRDefault="00766E08" w:rsidP="00AE5561">
            <w:pPr>
              <w:spacing w:before="360"/>
              <w:rPr>
                <w:sz w:val="18"/>
              </w:rPr>
            </w:pPr>
            <w:r>
              <w:rPr>
                <w:rStyle w:val="HighlightedVariable"/>
              </w:rPr>
              <w:t>&lt;Approver 2&gt;</w:t>
            </w:r>
          </w:p>
        </w:tc>
        <w:tc>
          <w:tcPr>
            <w:tcW w:w="5040" w:type="dxa"/>
            <w:tcBorders>
              <w:top w:val="single" w:sz="6" w:space="0" w:color="auto"/>
              <w:bottom w:val="single" w:sz="6" w:space="0" w:color="auto"/>
            </w:tcBorders>
          </w:tcPr>
          <w:p w:rsidR="00766E08" w:rsidRDefault="00766E08" w:rsidP="00AE5561">
            <w:pPr>
              <w:spacing w:before="360"/>
            </w:pPr>
          </w:p>
        </w:tc>
      </w:tr>
    </w:tbl>
    <w:p w:rsidR="00766E08" w:rsidRDefault="00766E08" w:rsidP="00ED0B66">
      <w:pPr>
        <w:pStyle w:val="Note"/>
      </w:pPr>
      <w:r>
        <w:t>To add additional approval lines, press [Tab] from the last cell in the table above.</w:t>
      </w:r>
    </w:p>
    <w:p w:rsidR="00766E08" w:rsidRDefault="00E46A88" w:rsidP="00766E08">
      <w:pPr>
        <w:pStyle w:val="BodyText"/>
        <w:framePr w:w="10138" w:hSpace="187" w:wrap="auto" w:vAnchor="page" w:hAnchor="page" w:x="1101" w:y="13812"/>
        <w:tabs>
          <w:tab w:val="right" w:pos="9360"/>
          <w:tab w:val="right" w:pos="10080"/>
        </w:tabs>
        <w:spacing w:after="0"/>
        <w:ind w:right="-30"/>
      </w:pPr>
      <w:r w:rsidRPr="00E46A88">
        <w:rPr>
          <w:noProof/>
          <w:lang w:eastAsia="en-US"/>
        </w:rPr>
        <w:drawing>
          <wp:inline distT="0" distB="0" distL="0" distR="0">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7" cstate="print"/>
                    <a:stretch>
                      <a:fillRect/>
                    </a:stretch>
                  </pic:blipFill>
                  <pic:spPr>
                    <a:xfrm>
                      <a:off x="0" y="0"/>
                      <a:ext cx="981075" cy="152400"/>
                    </a:xfrm>
                    <a:prstGeom prst="rect">
                      <a:avLst/>
                    </a:prstGeom>
                  </pic:spPr>
                </pic:pic>
              </a:graphicData>
            </a:graphic>
          </wp:inline>
        </w:drawing>
      </w:r>
    </w:p>
    <w:p w:rsidR="00766E08" w:rsidRDefault="00766E08" w:rsidP="00ED0B66">
      <w:pPr>
        <w:pStyle w:val="Note"/>
      </w:pPr>
      <w:r>
        <w:t>You can delete any elements of this cover page that you do not need for your document.</w:t>
      </w:r>
    </w:p>
    <w:p w:rsidR="00766E08" w:rsidRDefault="00766E08" w:rsidP="00766E08">
      <w:pPr>
        <w:rPr>
          <w:sz w:val="2"/>
        </w:rPr>
      </w:pPr>
    </w:p>
    <w:p w:rsidR="00766E08" w:rsidRDefault="00766E08" w:rsidP="00766E08">
      <w:pPr>
        <w:pStyle w:val="Heading1"/>
      </w:pPr>
      <w:bookmarkStart w:id="9" w:name="_Toc270513979"/>
      <w:r>
        <w:lastRenderedPageBreak/>
        <w:t>Document Control</w:t>
      </w:r>
      <w:bookmarkEnd w:id="9"/>
    </w:p>
    <w:p w:rsidR="00766E08" w:rsidRDefault="00766E08" w:rsidP="00766E08">
      <w:pPr>
        <w:pStyle w:val="Heading2"/>
        <w:tabs>
          <w:tab w:val="clear" w:pos="4320"/>
        </w:tabs>
      </w:pPr>
      <w:bookmarkStart w:id="10" w:name="_Toc270513980"/>
      <w:r>
        <w:t>Change Record</w:t>
      </w:r>
      <w:bookmarkEnd w:id="10"/>
    </w:p>
    <w:bookmarkStart w:id="11" w:name="Sec1"/>
    <w:p w:rsidR="00766E08" w:rsidRDefault="00440D53" w:rsidP="00766E08">
      <w:pPr>
        <w:pStyle w:val="BodyText"/>
        <w:ind w:left="8640" w:firstLine="720"/>
      </w:pPr>
      <w:r>
        <w:rPr>
          <w:color w:val="FFFFFF"/>
          <w:sz w:val="10"/>
        </w:rPr>
        <w:fldChar w:fldCharType="begin"/>
      </w:r>
      <w:r w:rsidR="00766E08">
        <w:rPr>
          <w:color w:val="FFFFFF"/>
          <w:sz w:val="10"/>
        </w:rPr>
        <w:instrText xml:space="preserve"> SECTIONPAGES  \* MERGEFORMAT </w:instrText>
      </w:r>
      <w:r>
        <w:rPr>
          <w:color w:val="FFFFFF"/>
          <w:sz w:val="10"/>
        </w:rPr>
        <w:fldChar w:fldCharType="separate"/>
      </w:r>
      <w:r w:rsidR="00E46A88">
        <w:rPr>
          <w:noProof/>
          <w:color w:val="FFFFFF"/>
          <w:sz w:val="10"/>
        </w:rPr>
        <w:t>4</w:t>
      </w:r>
      <w:r>
        <w:rPr>
          <w:color w:val="FFFFFF"/>
          <w:sz w:val="10"/>
        </w:rPr>
        <w:fldChar w:fldCharType="end"/>
      </w:r>
      <w:bookmarkEnd w:id="11"/>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tblPr>
      <w:tblGrid>
        <w:gridCol w:w="990"/>
        <w:gridCol w:w="1890"/>
        <w:gridCol w:w="810"/>
        <w:gridCol w:w="3966"/>
      </w:tblGrid>
      <w:tr w:rsidR="00766E08" w:rsidTr="00AE5561">
        <w:trPr>
          <w:cantSplit/>
          <w:tblHeader/>
        </w:trPr>
        <w:tc>
          <w:tcPr>
            <w:tcW w:w="990" w:type="dxa"/>
            <w:tcBorders>
              <w:top w:val="single" w:sz="12" w:space="0" w:color="000000"/>
              <w:bottom w:val="single" w:sz="6" w:space="0" w:color="000000"/>
              <w:right w:val="nil"/>
            </w:tcBorders>
            <w:shd w:val="clear" w:color="000000" w:fill="E6E6E6"/>
          </w:tcPr>
          <w:p w:rsidR="00766E08" w:rsidRDefault="00766E08" w:rsidP="00AE5561">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Author</w:t>
            </w:r>
          </w:p>
        </w:tc>
        <w:tc>
          <w:tcPr>
            <w:tcW w:w="81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Version</w:t>
            </w:r>
          </w:p>
        </w:tc>
        <w:tc>
          <w:tcPr>
            <w:tcW w:w="3966" w:type="dxa"/>
            <w:tcBorders>
              <w:top w:val="single" w:sz="12" w:space="0" w:color="000000"/>
              <w:left w:val="nil"/>
              <w:bottom w:val="single" w:sz="6" w:space="0" w:color="000000"/>
            </w:tcBorders>
            <w:shd w:val="clear" w:color="000000" w:fill="E6E6E6"/>
          </w:tcPr>
          <w:p w:rsidR="00766E08" w:rsidRDefault="00766E08" w:rsidP="00AE5561">
            <w:pPr>
              <w:pStyle w:val="TableHeading"/>
            </w:pPr>
            <w:r>
              <w:t>Change Reference</w:t>
            </w:r>
          </w:p>
        </w:tc>
      </w:tr>
      <w:tr w:rsidR="00766E08" w:rsidTr="00AE5561">
        <w:trPr>
          <w:cantSplit/>
        </w:trPr>
        <w:tc>
          <w:tcPr>
            <w:tcW w:w="990" w:type="dxa"/>
            <w:tcBorders>
              <w:top w:val="single" w:sz="6" w:space="0" w:color="000000"/>
            </w:tcBorders>
            <w:shd w:val="clear" w:color="000000" w:fill="FFFFFF"/>
          </w:tcPr>
          <w:p w:rsidR="00766E08" w:rsidRDefault="00440D53" w:rsidP="00AE5561">
            <w:pPr>
              <w:pStyle w:val="TableText"/>
            </w:pPr>
            <w:fldSimple w:instr=" CREATEDATE \@ &quot;d-MMM-yy&quot; ">
              <w:r w:rsidR="00E46A88">
                <w:rPr>
                  <w:noProof/>
                </w:rPr>
                <w:t>8-May-14</w:t>
              </w:r>
            </w:fldSimple>
          </w:p>
        </w:tc>
        <w:tc>
          <w:tcPr>
            <w:tcW w:w="1890" w:type="dxa"/>
            <w:tcBorders>
              <w:top w:val="single" w:sz="6" w:space="0" w:color="000000"/>
            </w:tcBorders>
            <w:shd w:val="clear" w:color="000000" w:fill="FFFFFF"/>
          </w:tcPr>
          <w:p w:rsidR="00766E08" w:rsidRDefault="00766E08" w:rsidP="00AE5561">
            <w:pPr>
              <w:pStyle w:val="TableText"/>
            </w:pPr>
            <w:r>
              <w:rPr>
                <w:rStyle w:val="HighlightedVariable"/>
              </w:rPr>
              <w:t>&lt;Author&gt;</w:t>
            </w:r>
          </w:p>
        </w:tc>
        <w:tc>
          <w:tcPr>
            <w:tcW w:w="810" w:type="dxa"/>
            <w:tcBorders>
              <w:top w:val="single" w:sz="6" w:space="0" w:color="000000"/>
            </w:tcBorders>
            <w:shd w:val="clear" w:color="000000" w:fill="FFFFFF"/>
          </w:tcPr>
          <w:p w:rsidR="00766E08" w:rsidRDefault="00766E08" w:rsidP="00AE5561">
            <w:pPr>
              <w:pStyle w:val="TableText"/>
            </w:pPr>
            <w:r>
              <w:t>Draft 1a</w:t>
            </w:r>
          </w:p>
        </w:tc>
        <w:tc>
          <w:tcPr>
            <w:tcW w:w="3966" w:type="dxa"/>
            <w:tcBorders>
              <w:top w:val="single" w:sz="6" w:space="0" w:color="000000"/>
            </w:tcBorders>
            <w:shd w:val="clear" w:color="000000" w:fill="FFFFFF"/>
          </w:tcPr>
          <w:p w:rsidR="00766E08" w:rsidRDefault="00766E08" w:rsidP="00AE5561">
            <w:pPr>
              <w:pStyle w:val="TableText"/>
            </w:pPr>
            <w:r>
              <w:t>No Previous Document</w:t>
            </w:r>
          </w:p>
        </w:tc>
      </w:tr>
      <w:tr w:rsidR="00766E08" w:rsidTr="00AE5561">
        <w:trPr>
          <w:cantSplit/>
        </w:trPr>
        <w:tc>
          <w:tcPr>
            <w:tcW w:w="99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810" w:type="dxa"/>
            <w:shd w:val="clear" w:color="000000" w:fill="FFFFFF"/>
          </w:tcPr>
          <w:p w:rsidR="00766E08" w:rsidRDefault="00766E08" w:rsidP="00AE5561">
            <w:pPr>
              <w:pStyle w:val="TableText"/>
            </w:pPr>
          </w:p>
        </w:tc>
        <w:tc>
          <w:tcPr>
            <w:tcW w:w="3966" w:type="dxa"/>
            <w:shd w:val="clear" w:color="000000" w:fill="FFFFFF"/>
          </w:tcPr>
          <w:p w:rsidR="00766E08" w:rsidRDefault="00766E08" w:rsidP="00AE5561">
            <w:pPr>
              <w:pStyle w:val="TableText"/>
            </w:pPr>
          </w:p>
        </w:tc>
      </w:tr>
      <w:tr w:rsidR="00766E08" w:rsidTr="00AE5561">
        <w:trPr>
          <w:cantSplit/>
        </w:trPr>
        <w:tc>
          <w:tcPr>
            <w:tcW w:w="99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810" w:type="dxa"/>
            <w:shd w:val="clear" w:color="000000" w:fill="FFFFFF"/>
          </w:tcPr>
          <w:p w:rsidR="00766E08" w:rsidRDefault="00766E08" w:rsidP="00AE5561">
            <w:pPr>
              <w:pStyle w:val="TableText"/>
            </w:pPr>
          </w:p>
        </w:tc>
        <w:tc>
          <w:tcPr>
            <w:tcW w:w="3966" w:type="dxa"/>
            <w:shd w:val="clear" w:color="000000" w:fill="FFFFFF"/>
          </w:tcPr>
          <w:p w:rsidR="00766E08" w:rsidRDefault="00766E08" w:rsidP="00AE5561">
            <w:pPr>
              <w:pStyle w:val="TableText"/>
            </w:pPr>
          </w:p>
        </w:tc>
      </w:tr>
      <w:tr w:rsidR="00766E08" w:rsidTr="00AE5561">
        <w:trPr>
          <w:cantSplit/>
        </w:trPr>
        <w:tc>
          <w:tcPr>
            <w:tcW w:w="99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810" w:type="dxa"/>
            <w:shd w:val="clear" w:color="000000" w:fill="FFFFFF"/>
          </w:tcPr>
          <w:p w:rsidR="00766E08" w:rsidRDefault="00766E08" w:rsidP="00AE5561">
            <w:pPr>
              <w:pStyle w:val="TableText"/>
            </w:pPr>
          </w:p>
        </w:tc>
        <w:tc>
          <w:tcPr>
            <w:tcW w:w="3966"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Heading2"/>
        <w:tabs>
          <w:tab w:val="clear" w:pos="4320"/>
        </w:tabs>
      </w:pPr>
      <w:bookmarkStart w:id="12" w:name="_Toc270513981"/>
      <w:r>
        <w:t>Reviewers</w:t>
      </w:r>
      <w:bookmarkEnd w:id="12"/>
    </w:p>
    <w:p w:rsidR="00766E08" w:rsidRDefault="00766E08" w:rsidP="00766E08">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3960"/>
        <w:gridCol w:w="3708"/>
      </w:tblGrid>
      <w:tr w:rsidR="00766E08" w:rsidTr="00AE5561">
        <w:trPr>
          <w:cantSplit/>
          <w:tblHeader/>
        </w:trPr>
        <w:tc>
          <w:tcPr>
            <w:tcW w:w="3960" w:type="dxa"/>
            <w:tcBorders>
              <w:top w:val="single" w:sz="12" w:space="0" w:color="000000"/>
              <w:bottom w:val="single" w:sz="6" w:space="0" w:color="000000"/>
              <w:right w:val="nil"/>
            </w:tcBorders>
            <w:shd w:val="clear" w:color="000000" w:fill="E6E6E6"/>
          </w:tcPr>
          <w:p w:rsidR="00766E08" w:rsidRDefault="00766E08" w:rsidP="00AE5561">
            <w:pPr>
              <w:pStyle w:val="TableHeading"/>
            </w:pPr>
            <w:r>
              <w:t>Name</w:t>
            </w:r>
          </w:p>
        </w:tc>
        <w:tc>
          <w:tcPr>
            <w:tcW w:w="3708" w:type="dxa"/>
            <w:tcBorders>
              <w:top w:val="single" w:sz="12" w:space="0" w:color="000000"/>
              <w:left w:val="nil"/>
              <w:bottom w:val="single" w:sz="6" w:space="0" w:color="000000"/>
            </w:tcBorders>
            <w:shd w:val="clear" w:color="000000" w:fill="E6E6E6"/>
          </w:tcPr>
          <w:p w:rsidR="00766E08" w:rsidRDefault="00766E08" w:rsidP="00AE5561">
            <w:pPr>
              <w:pStyle w:val="TableHeading"/>
            </w:pPr>
            <w:r>
              <w:t>Position</w:t>
            </w:r>
          </w:p>
        </w:tc>
      </w:tr>
      <w:tr w:rsidR="00766E08" w:rsidTr="00AE5561">
        <w:trPr>
          <w:cantSplit/>
        </w:trPr>
        <w:tc>
          <w:tcPr>
            <w:tcW w:w="3960" w:type="dxa"/>
            <w:tcBorders>
              <w:top w:val="single" w:sz="6" w:space="0" w:color="000000"/>
            </w:tcBorders>
            <w:shd w:val="clear" w:color="000000" w:fill="FFFFFF"/>
          </w:tcPr>
          <w:p w:rsidR="00766E08" w:rsidRDefault="00766E08" w:rsidP="00AE5561">
            <w:pPr>
              <w:pStyle w:val="TableText"/>
            </w:pPr>
          </w:p>
        </w:tc>
        <w:tc>
          <w:tcPr>
            <w:tcW w:w="3708"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3960" w:type="dxa"/>
            <w:shd w:val="clear" w:color="000000" w:fill="FFFFFF"/>
          </w:tcPr>
          <w:p w:rsidR="00766E08" w:rsidRDefault="00766E08" w:rsidP="00AE5561">
            <w:pPr>
              <w:pStyle w:val="TableText"/>
            </w:pPr>
          </w:p>
        </w:tc>
        <w:tc>
          <w:tcPr>
            <w:tcW w:w="3708" w:type="dxa"/>
            <w:shd w:val="clear" w:color="000000" w:fill="FFFFFF"/>
          </w:tcPr>
          <w:p w:rsidR="00766E08" w:rsidRDefault="00766E08" w:rsidP="00AE5561">
            <w:pPr>
              <w:pStyle w:val="TableText"/>
            </w:pPr>
          </w:p>
        </w:tc>
      </w:tr>
      <w:tr w:rsidR="00766E08" w:rsidTr="00AE5561">
        <w:trPr>
          <w:cantSplit/>
        </w:trPr>
        <w:tc>
          <w:tcPr>
            <w:tcW w:w="3960" w:type="dxa"/>
            <w:shd w:val="clear" w:color="000000" w:fill="FFFFFF"/>
          </w:tcPr>
          <w:p w:rsidR="00766E08" w:rsidRDefault="00766E08" w:rsidP="00AE5561">
            <w:pPr>
              <w:pStyle w:val="TableText"/>
            </w:pPr>
          </w:p>
        </w:tc>
        <w:tc>
          <w:tcPr>
            <w:tcW w:w="3708" w:type="dxa"/>
            <w:shd w:val="clear" w:color="000000" w:fill="FFFFFF"/>
          </w:tcPr>
          <w:p w:rsidR="00766E08" w:rsidRDefault="00766E08" w:rsidP="00AE5561">
            <w:pPr>
              <w:pStyle w:val="TableText"/>
            </w:pPr>
          </w:p>
        </w:tc>
      </w:tr>
      <w:tr w:rsidR="00766E08" w:rsidTr="00AE5561">
        <w:trPr>
          <w:cantSplit/>
        </w:trPr>
        <w:tc>
          <w:tcPr>
            <w:tcW w:w="3960" w:type="dxa"/>
            <w:shd w:val="clear" w:color="000000" w:fill="FFFFFF"/>
          </w:tcPr>
          <w:p w:rsidR="00766E08" w:rsidRDefault="00766E08" w:rsidP="00AE5561">
            <w:pPr>
              <w:pStyle w:val="TableText"/>
            </w:pPr>
          </w:p>
        </w:tc>
        <w:tc>
          <w:tcPr>
            <w:tcW w:w="3708"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tocheading"/>
      </w:pPr>
      <w:r>
        <w:lastRenderedPageBreak/>
        <w:t>Contents</w:t>
      </w:r>
    </w:p>
    <w:p w:rsidR="00766E08" w:rsidRDefault="00440D53" w:rsidP="00766E08">
      <w:pPr>
        <w:pStyle w:val="TOC1"/>
        <w:rPr>
          <w:rFonts w:ascii="Times New Roman" w:hAnsi="Times New Roman"/>
          <w:b w:val="0"/>
          <w:sz w:val="24"/>
          <w:szCs w:val="24"/>
          <w:lang w:eastAsia="en-US"/>
        </w:rPr>
      </w:pPr>
      <w:r w:rsidRPr="00440D53">
        <w:fldChar w:fldCharType="begin"/>
      </w:r>
      <w:r w:rsidR="00766E08">
        <w:instrText xml:space="preserve"> TOC \o "1-2" </w:instrText>
      </w:r>
      <w:r w:rsidRPr="00440D53">
        <w:fldChar w:fldCharType="separate"/>
      </w:r>
      <w:r w:rsidR="00766E08">
        <w:t>1</w:t>
      </w:r>
      <w:r w:rsidR="00766E08">
        <w:rPr>
          <w:rFonts w:ascii="Times New Roman" w:hAnsi="Times New Roman"/>
          <w:b w:val="0"/>
          <w:sz w:val="24"/>
          <w:szCs w:val="24"/>
          <w:lang w:eastAsia="en-US"/>
        </w:rPr>
        <w:tab/>
      </w:r>
      <w:r w:rsidR="00766E08">
        <w:t>Document Control</w:t>
      </w:r>
      <w:r w:rsidR="00766E08">
        <w:tab/>
      </w:r>
      <w:r>
        <w:fldChar w:fldCharType="begin"/>
      </w:r>
      <w:r w:rsidR="00766E08">
        <w:instrText xml:space="preserve"> PAGEREF _Toc270513979 \h </w:instrText>
      </w:r>
      <w:r>
        <w:fldChar w:fldCharType="separate"/>
      </w:r>
      <w:r w:rsidR="00E46A88">
        <w:t>iii</w:t>
      </w:r>
      <w:r>
        <w:fldChar w:fldCharType="end"/>
      </w:r>
    </w:p>
    <w:p w:rsidR="00766E08" w:rsidRDefault="00766E08" w:rsidP="00766E08">
      <w:pPr>
        <w:pStyle w:val="TOC2"/>
        <w:rPr>
          <w:rFonts w:ascii="Times New Roman" w:hAnsi="Times New Roman"/>
          <w:sz w:val="24"/>
          <w:szCs w:val="24"/>
          <w:lang w:eastAsia="en-US"/>
        </w:rPr>
      </w:pPr>
      <w:r>
        <w:t>1.1</w:t>
      </w:r>
      <w:r>
        <w:rPr>
          <w:rFonts w:ascii="Times New Roman" w:hAnsi="Times New Roman"/>
          <w:sz w:val="24"/>
          <w:szCs w:val="24"/>
          <w:lang w:eastAsia="en-US"/>
        </w:rPr>
        <w:tab/>
      </w:r>
      <w:r>
        <w:t>Change Record</w:t>
      </w:r>
      <w:r>
        <w:tab/>
      </w:r>
      <w:r w:rsidR="00440D53">
        <w:fldChar w:fldCharType="begin"/>
      </w:r>
      <w:r>
        <w:instrText xml:space="preserve"> PAGEREF _Toc270513980 \h </w:instrText>
      </w:r>
      <w:r w:rsidR="00440D53">
        <w:fldChar w:fldCharType="separate"/>
      </w:r>
      <w:r w:rsidR="00E46A88">
        <w:t>iii</w:t>
      </w:r>
      <w:r w:rsidR="00440D53">
        <w:fldChar w:fldCharType="end"/>
      </w:r>
    </w:p>
    <w:p w:rsidR="00766E08" w:rsidRDefault="00766E08" w:rsidP="00766E08">
      <w:pPr>
        <w:pStyle w:val="TOC2"/>
        <w:rPr>
          <w:rFonts w:ascii="Times New Roman" w:hAnsi="Times New Roman"/>
          <w:sz w:val="24"/>
          <w:szCs w:val="24"/>
          <w:lang w:eastAsia="en-US"/>
        </w:rPr>
      </w:pPr>
      <w:r>
        <w:t>1.2</w:t>
      </w:r>
      <w:r>
        <w:rPr>
          <w:rFonts w:ascii="Times New Roman" w:hAnsi="Times New Roman"/>
          <w:sz w:val="24"/>
          <w:szCs w:val="24"/>
          <w:lang w:eastAsia="en-US"/>
        </w:rPr>
        <w:tab/>
      </w:r>
      <w:r>
        <w:t>Reviewers</w:t>
      </w:r>
      <w:r>
        <w:tab/>
      </w:r>
      <w:r w:rsidR="00440D53">
        <w:fldChar w:fldCharType="begin"/>
      </w:r>
      <w:r>
        <w:instrText xml:space="preserve"> PAGEREF _Toc270513981 \h </w:instrText>
      </w:r>
      <w:r w:rsidR="00440D53">
        <w:fldChar w:fldCharType="separate"/>
      </w:r>
      <w:r w:rsidR="00E46A88">
        <w:t>iii</w:t>
      </w:r>
      <w:r w:rsidR="00440D53">
        <w:fldChar w:fldCharType="end"/>
      </w:r>
    </w:p>
    <w:p w:rsidR="00766E08" w:rsidRDefault="00766E08" w:rsidP="00766E08">
      <w:pPr>
        <w:pStyle w:val="TOC1"/>
        <w:rPr>
          <w:rFonts w:ascii="Times New Roman" w:hAnsi="Times New Roman"/>
          <w:b w:val="0"/>
          <w:sz w:val="24"/>
          <w:szCs w:val="24"/>
          <w:lang w:eastAsia="en-US"/>
        </w:rPr>
      </w:pPr>
      <w:r>
        <w:t>2</w:t>
      </w:r>
      <w:r>
        <w:rPr>
          <w:rFonts w:ascii="Times New Roman" w:hAnsi="Times New Roman"/>
          <w:b w:val="0"/>
          <w:sz w:val="24"/>
          <w:szCs w:val="24"/>
          <w:lang w:eastAsia="en-US"/>
        </w:rPr>
        <w:tab/>
      </w:r>
      <w:r>
        <w:t>Introduction</w:t>
      </w:r>
      <w:r>
        <w:tab/>
      </w:r>
      <w:r w:rsidR="00440D53">
        <w:fldChar w:fldCharType="begin"/>
      </w:r>
      <w:r>
        <w:instrText xml:space="preserve"> PAGEREF _Toc270513982 \h </w:instrText>
      </w:r>
      <w:r w:rsidR="00440D53">
        <w:fldChar w:fldCharType="separate"/>
      </w:r>
      <w:r w:rsidR="00E46A88">
        <w:t>1</w:t>
      </w:r>
      <w:r w:rsidR="00440D53">
        <w:fldChar w:fldCharType="end"/>
      </w:r>
    </w:p>
    <w:p w:rsidR="00766E08" w:rsidRDefault="00766E08" w:rsidP="00766E08">
      <w:pPr>
        <w:pStyle w:val="TOC2"/>
        <w:rPr>
          <w:rFonts w:ascii="Times New Roman" w:hAnsi="Times New Roman"/>
          <w:sz w:val="24"/>
          <w:szCs w:val="24"/>
          <w:lang w:eastAsia="en-US"/>
        </w:rPr>
      </w:pPr>
      <w:r>
        <w:t>2.1</w:t>
      </w:r>
      <w:r>
        <w:rPr>
          <w:rFonts w:ascii="Times New Roman" w:hAnsi="Times New Roman"/>
          <w:sz w:val="24"/>
          <w:szCs w:val="24"/>
          <w:lang w:eastAsia="en-US"/>
        </w:rPr>
        <w:tab/>
      </w:r>
      <w:r>
        <w:t>Purpose of Document</w:t>
      </w:r>
      <w:r>
        <w:tab/>
      </w:r>
      <w:r w:rsidR="00440D53">
        <w:fldChar w:fldCharType="begin"/>
      </w:r>
      <w:r>
        <w:instrText xml:space="preserve"> PAGEREF _Toc270513983 \h </w:instrText>
      </w:r>
      <w:r w:rsidR="00440D53">
        <w:fldChar w:fldCharType="separate"/>
      </w:r>
      <w:r w:rsidR="00E46A88">
        <w:t>1</w:t>
      </w:r>
      <w:r w:rsidR="00440D53">
        <w:fldChar w:fldCharType="end"/>
      </w:r>
    </w:p>
    <w:p w:rsidR="00766E08" w:rsidRDefault="00766E08" w:rsidP="00766E08">
      <w:pPr>
        <w:pStyle w:val="TOC2"/>
        <w:rPr>
          <w:rFonts w:ascii="Times New Roman" w:hAnsi="Times New Roman"/>
          <w:sz w:val="24"/>
          <w:szCs w:val="24"/>
          <w:lang w:eastAsia="en-US"/>
        </w:rPr>
      </w:pPr>
      <w:r>
        <w:t>2.2</w:t>
      </w:r>
      <w:r>
        <w:rPr>
          <w:rFonts w:ascii="Times New Roman" w:hAnsi="Times New Roman"/>
          <w:sz w:val="24"/>
          <w:szCs w:val="24"/>
          <w:lang w:eastAsia="en-US"/>
        </w:rPr>
        <w:tab/>
      </w:r>
      <w:r>
        <w:t>Overview</w:t>
      </w:r>
      <w:r>
        <w:tab/>
      </w:r>
      <w:r w:rsidR="00440D53">
        <w:fldChar w:fldCharType="begin"/>
      </w:r>
      <w:r>
        <w:instrText xml:space="preserve"> PAGEREF _Toc270513984 \h </w:instrText>
      </w:r>
      <w:r w:rsidR="00440D53">
        <w:fldChar w:fldCharType="separate"/>
      </w:r>
      <w:r w:rsidR="00E46A88">
        <w:t>1</w:t>
      </w:r>
      <w:r w:rsidR="00440D53">
        <w:fldChar w:fldCharType="end"/>
      </w:r>
    </w:p>
    <w:p w:rsidR="00766E08" w:rsidRDefault="00766E08" w:rsidP="00766E08">
      <w:pPr>
        <w:pStyle w:val="TOC1"/>
        <w:rPr>
          <w:rFonts w:ascii="Times New Roman" w:hAnsi="Times New Roman"/>
          <w:b w:val="0"/>
          <w:sz w:val="24"/>
          <w:szCs w:val="24"/>
          <w:lang w:eastAsia="en-US"/>
        </w:rPr>
      </w:pPr>
      <w:r>
        <w:t>3</w:t>
      </w:r>
      <w:r>
        <w:rPr>
          <w:rFonts w:ascii="Times New Roman" w:hAnsi="Times New Roman"/>
          <w:b w:val="0"/>
          <w:sz w:val="24"/>
          <w:szCs w:val="24"/>
          <w:lang w:eastAsia="en-US"/>
        </w:rPr>
        <w:tab/>
      </w:r>
      <w:r>
        <w:t>Project Team Learning Scope</w:t>
      </w:r>
      <w:r>
        <w:tab/>
      </w:r>
      <w:r w:rsidR="00440D53">
        <w:fldChar w:fldCharType="begin"/>
      </w:r>
      <w:r>
        <w:instrText xml:space="preserve"> PAGEREF _Toc270513985 \h </w:instrText>
      </w:r>
      <w:r w:rsidR="00440D53">
        <w:fldChar w:fldCharType="separate"/>
      </w:r>
      <w:r w:rsidR="00E46A88">
        <w:t>2</w:t>
      </w:r>
      <w:r w:rsidR="00440D53">
        <w:fldChar w:fldCharType="end"/>
      </w:r>
    </w:p>
    <w:p w:rsidR="00766E08" w:rsidRDefault="00766E08" w:rsidP="00766E08">
      <w:pPr>
        <w:pStyle w:val="TOC2"/>
        <w:rPr>
          <w:rFonts w:ascii="Times New Roman" w:hAnsi="Times New Roman"/>
          <w:sz w:val="24"/>
          <w:szCs w:val="24"/>
          <w:lang w:eastAsia="en-US"/>
        </w:rPr>
      </w:pPr>
      <w:r>
        <w:t>3.1</w:t>
      </w:r>
      <w:r>
        <w:rPr>
          <w:rFonts w:ascii="Times New Roman" w:hAnsi="Times New Roman"/>
          <w:sz w:val="24"/>
          <w:szCs w:val="24"/>
          <w:lang w:eastAsia="en-US"/>
        </w:rPr>
        <w:tab/>
      </w:r>
      <w:r>
        <w:t>Project Team Learning Needs</w:t>
      </w:r>
      <w:r>
        <w:tab/>
      </w:r>
      <w:r w:rsidR="00440D53">
        <w:fldChar w:fldCharType="begin"/>
      </w:r>
      <w:r>
        <w:instrText xml:space="preserve"> PAGEREF _Toc270513986 \h </w:instrText>
      </w:r>
      <w:r w:rsidR="00440D53">
        <w:fldChar w:fldCharType="separate"/>
      </w:r>
      <w:r w:rsidR="00E46A88">
        <w:t>2</w:t>
      </w:r>
      <w:r w:rsidR="00440D53">
        <w:fldChar w:fldCharType="end"/>
      </w:r>
    </w:p>
    <w:p w:rsidR="00766E08" w:rsidRDefault="00766E08" w:rsidP="00766E08">
      <w:pPr>
        <w:pStyle w:val="TOC2"/>
        <w:rPr>
          <w:rFonts w:ascii="Times New Roman" w:hAnsi="Times New Roman"/>
          <w:sz w:val="24"/>
          <w:szCs w:val="24"/>
          <w:lang w:eastAsia="en-US"/>
        </w:rPr>
      </w:pPr>
      <w:r>
        <w:t>3.2</w:t>
      </w:r>
      <w:r>
        <w:rPr>
          <w:rFonts w:ascii="Times New Roman" w:hAnsi="Times New Roman"/>
          <w:sz w:val="24"/>
          <w:szCs w:val="24"/>
          <w:lang w:eastAsia="en-US"/>
        </w:rPr>
        <w:tab/>
      </w:r>
      <w:r>
        <w:t>Individual Learning Paths for Project Team</w:t>
      </w:r>
      <w:r>
        <w:tab/>
      </w:r>
      <w:r w:rsidR="00440D53">
        <w:fldChar w:fldCharType="begin"/>
      </w:r>
      <w:r>
        <w:instrText xml:space="preserve"> PAGEREF _Toc270513987 \h </w:instrText>
      </w:r>
      <w:r w:rsidR="00440D53">
        <w:fldChar w:fldCharType="separate"/>
      </w:r>
      <w:r w:rsidR="00E46A88">
        <w:t>3</w:t>
      </w:r>
      <w:r w:rsidR="00440D53">
        <w:fldChar w:fldCharType="end"/>
      </w:r>
    </w:p>
    <w:p w:rsidR="00766E08" w:rsidRDefault="00766E08" w:rsidP="00766E08">
      <w:pPr>
        <w:pStyle w:val="TOC2"/>
        <w:rPr>
          <w:rFonts w:ascii="Times New Roman" w:hAnsi="Times New Roman"/>
          <w:sz w:val="24"/>
          <w:szCs w:val="24"/>
          <w:lang w:eastAsia="en-US"/>
        </w:rPr>
      </w:pPr>
      <w:r>
        <w:t>3.3</w:t>
      </w:r>
      <w:r>
        <w:rPr>
          <w:rFonts w:ascii="Times New Roman" w:hAnsi="Times New Roman"/>
          <w:sz w:val="24"/>
          <w:szCs w:val="24"/>
          <w:lang w:eastAsia="en-US"/>
        </w:rPr>
        <w:tab/>
      </w:r>
      <w:r>
        <w:t>Measurement Methods</w:t>
      </w:r>
      <w:r>
        <w:tab/>
      </w:r>
      <w:r w:rsidR="00440D53">
        <w:fldChar w:fldCharType="begin"/>
      </w:r>
      <w:r>
        <w:instrText xml:space="preserve"> PAGEREF _Toc270513988 \h </w:instrText>
      </w:r>
      <w:r w:rsidR="00440D53">
        <w:fldChar w:fldCharType="separate"/>
      </w:r>
      <w:r w:rsidR="00E46A88">
        <w:t>3</w:t>
      </w:r>
      <w:r w:rsidR="00440D53">
        <w:fldChar w:fldCharType="end"/>
      </w:r>
    </w:p>
    <w:p w:rsidR="00766E08" w:rsidRDefault="00766E08" w:rsidP="00766E08">
      <w:pPr>
        <w:pStyle w:val="TOC1"/>
        <w:rPr>
          <w:rFonts w:ascii="Times New Roman" w:hAnsi="Times New Roman"/>
          <w:b w:val="0"/>
          <w:sz w:val="24"/>
          <w:szCs w:val="24"/>
          <w:lang w:eastAsia="en-US"/>
        </w:rPr>
      </w:pPr>
      <w:r>
        <w:t>4</w:t>
      </w:r>
      <w:r>
        <w:rPr>
          <w:rFonts w:ascii="Times New Roman" w:hAnsi="Times New Roman"/>
          <w:b w:val="0"/>
          <w:sz w:val="24"/>
          <w:szCs w:val="24"/>
          <w:lang w:eastAsia="en-US"/>
        </w:rPr>
        <w:tab/>
      </w:r>
      <w:r>
        <w:t>Administration of Project Team Learning Materials/Events</w:t>
      </w:r>
      <w:r>
        <w:tab/>
      </w:r>
      <w:r w:rsidR="00440D53">
        <w:fldChar w:fldCharType="begin"/>
      </w:r>
      <w:r>
        <w:instrText xml:space="preserve"> PAGEREF _Toc270513989 \h </w:instrText>
      </w:r>
      <w:r w:rsidR="00440D53">
        <w:fldChar w:fldCharType="separate"/>
      </w:r>
      <w:r w:rsidR="00E46A88">
        <w:t>5</w:t>
      </w:r>
      <w:r w:rsidR="00440D53">
        <w:fldChar w:fldCharType="end"/>
      </w:r>
    </w:p>
    <w:p w:rsidR="00766E08" w:rsidRDefault="00766E08" w:rsidP="00766E08">
      <w:pPr>
        <w:pStyle w:val="TOC2"/>
        <w:rPr>
          <w:rFonts w:ascii="Times New Roman" w:hAnsi="Times New Roman"/>
          <w:sz w:val="24"/>
          <w:szCs w:val="24"/>
          <w:lang w:eastAsia="en-US"/>
        </w:rPr>
      </w:pPr>
      <w:r>
        <w:t>4.1</w:t>
      </w:r>
      <w:r>
        <w:rPr>
          <w:rFonts w:ascii="Times New Roman" w:hAnsi="Times New Roman"/>
          <w:sz w:val="24"/>
          <w:szCs w:val="24"/>
          <w:lang w:eastAsia="en-US"/>
        </w:rPr>
        <w:tab/>
      </w:r>
      <w:r>
        <w:t>Inventory of Learning Events and Materials</w:t>
      </w:r>
      <w:r>
        <w:tab/>
      </w:r>
      <w:r w:rsidR="00440D53">
        <w:fldChar w:fldCharType="begin"/>
      </w:r>
      <w:r>
        <w:instrText xml:space="preserve"> PAGEREF _Toc270513990 \h </w:instrText>
      </w:r>
      <w:r w:rsidR="00440D53">
        <w:fldChar w:fldCharType="separate"/>
      </w:r>
      <w:r w:rsidR="00E46A88">
        <w:t>5</w:t>
      </w:r>
      <w:r w:rsidR="00440D53">
        <w:fldChar w:fldCharType="end"/>
      </w:r>
    </w:p>
    <w:p w:rsidR="00766E08" w:rsidRDefault="00766E08" w:rsidP="00766E08">
      <w:pPr>
        <w:pStyle w:val="TOC2"/>
        <w:rPr>
          <w:rFonts w:ascii="Times New Roman" w:hAnsi="Times New Roman"/>
          <w:sz w:val="24"/>
          <w:szCs w:val="24"/>
          <w:lang w:eastAsia="en-US"/>
        </w:rPr>
      </w:pPr>
      <w:r>
        <w:t>4.2</w:t>
      </w:r>
      <w:r>
        <w:rPr>
          <w:rFonts w:ascii="Times New Roman" w:hAnsi="Times New Roman"/>
          <w:sz w:val="24"/>
          <w:szCs w:val="24"/>
          <w:lang w:eastAsia="en-US"/>
        </w:rPr>
        <w:tab/>
      </w:r>
      <w:r>
        <w:t>Schedule of Common Learning Events</w:t>
      </w:r>
      <w:r>
        <w:tab/>
      </w:r>
      <w:r w:rsidR="00440D53">
        <w:fldChar w:fldCharType="begin"/>
      </w:r>
      <w:r>
        <w:instrText xml:space="preserve"> PAGEREF _Toc270513991 \h </w:instrText>
      </w:r>
      <w:r w:rsidR="00440D53">
        <w:fldChar w:fldCharType="separate"/>
      </w:r>
      <w:r w:rsidR="00E46A88">
        <w:t>5</w:t>
      </w:r>
      <w:r w:rsidR="00440D53">
        <w:fldChar w:fldCharType="end"/>
      </w:r>
    </w:p>
    <w:p w:rsidR="00766E08" w:rsidRDefault="00766E08" w:rsidP="00766E08">
      <w:pPr>
        <w:pStyle w:val="TOC2"/>
        <w:rPr>
          <w:rFonts w:ascii="Times New Roman" w:hAnsi="Times New Roman"/>
          <w:sz w:val="24"/>
          <w:szCs w:val="24"/>
          <w:lang w:eastAsia="en-US"/>
        </w:rPr>
      </w:pPr>
      <w:r>
        <w:t>4.3</w:t>
      </w:r>
      <w:r>
        <w:rPr>
          <w:rFonts w:ascii="Times New Roman" w:hAnsi="Times New Roman"/>
          <w:sz w:val="24"/>
          <w:szCs w:val="24"/>
          <w:lang w:eastAsia="en-US"/>
        </w:rPr>
        <w:tab/>
      </w:r>
      <w:r>
        <w:t>Learning Agents for Project Team Learning Delivery</w:t>
      </w:r>
      <w:r>
        <w:tab/>
      </w:r>
      <w:r w:rsidR="00440D53">
        <w:fldChar w:fldCharType="begin"/>
      </w:r>
      <w:r>
        <w:instrText xml:space="preserve"> PAGEREF _Toc270513992 \h </w:instrText>
      </w:r>
      <w:r w:rsidR="00440D53">
        <w:fldChar w:fldCharType="separate"/>
      </w:r>
      <w:r w:rsidR="00E46A88">
        <w:t>6</w:t>
      </w:r>
      <w:r w:rsidR="00440D53">
        <w:fldChar w:fldCharType="end"/>
      </w:r>
    </w:p>
    <w:p w:rsidR="00766E08" w:rsidRDefault="00766E08" w:rsidP="00766E08">
      <w:pPr>
        <w:pStyle w:val="TOC2"/>
        <w:rPr>
          <w:rFonts w:ascii="Times New Roman" w:hAnsi="Times New Roman"/>
          <w:sz w:val="24"/>
          <w:szCs w:val="24"/>
          <w:lang w:eastAsia="en-US"/>
        </w:rPr>
      </w:pPr>
      <w:r>
        <w:t>4.4</w:t>
      </w:r>
      <w:r>
        <w:rPr>
          <w:rFonts w:ascii="Times New Roman" w:hAnsi="Times New Roman"/>
          <w:sz w:val="24"/>
          <w:szCs w:val="24"/>
          <w:lang w:eastAsia="en-US"/>
        </w:rPr>
        <w:tab/>
      </w:r>
      <w:r>
        <w:t>Special Considerations for Customization</w:t>
      </w:r>
      <w:r>
        <w:tab/>
      </w:r>
      <w:r w:rsidR="00440D53">
        <w:fldChar w:fldCharType="begin"/>
      </w:r>
      <w:r>
        <w:instrText xml:space="preserve"> PAGEREF _Toc270513993 \h </w:instrText>
      </w:r>
      <w:r w:rsidR="00440D53">
        <w:fldChar w:fldCharType="separate"/>
      </w:r>
      <w:r w:rsidR="00E46A88">
        <w:t>6</w:t>
      </w:r>
      <w:r w:rsidR="00440D53">
        <w:fldChar w:fldCharType="end"/>
      </w:r>
    </w:p>
    <w:p w:rsidR="00766E08" w:rsidRDefault="00766E08" w:rsidP="00766E08">
      <w:pPr>
        <w:pStyle w:val="TOC1"/>
        <w:rPr>
          <w:rFonts w:ascii="Times New Roman" w:hAnsi="Times New Roman"/>
          <w:b w:val="0"/>
          <w:sz w:val="24"/>
          <w:szCs w:val="24"/>
          <w:lang w:eastAsia="en-US"/>
        </w:rPr>
      </w:pPr>
      <w:r>
        <w:t>5</w:t>
      </w:r>
      <w:r>
        <w:rPr>
          <w:rFonts w:ascii="Times New Roman" w:hAnsi="Times New Roman"/>
          <w:b w:val="0"/>
          <w:sz w:val="24"/>
          <w:szCs w:val="24"/>
          <w:lang w:eastAsia="en-US"/>
        </w:rPr>
        <w:tab/>
      </w:r>
      <w:r>
        <w:t>Open and Closed Issues</w:t>
      </w:r>
      <w:r>
        <w:tab/>
      </w:r>
      <w:r w:rsidR="00440D53">
        <w:fldChar w:fldCharType="begin"/>
      </w:r>
      <w:r>
        <w:instrText xml:space="preserve"> PAGEREF _Toc270513994 \h </w:instrText>
      </w:r>
      <w:r w:rsidR="00440D53">
        <w:fldChar w:fldCharType="separate"/>
      </w:r>
      <w:r w:rsidR="00E46A88">
        <w:t>7</w:t>
      </w:r>
      <w:r w:rsidR="00440D53">
        <w:fldChar w:fldCharType="end"/>
      </w:r>
    </w:p>
    <w:p w:rsidR="00766E08" w:rsidRDefault="00766E08" w:rsidP="00766E08">
      <w:pPr>
        <w:pStyle w:val="TOC2"/>
        <w:rPr>
          <w:rFonts w:ascii="Times New Roman" w:hAnsi="Times New Roman"/>
          <w:sz w:val="24"/>
          <w:szCs w:val="24"/>
          <w:lang w:eastAsia="en-US"/>
        </w:rPr>
      </w:pPr>
      <w:r>
        <w:t>5.1</w:t>
      </w:r>
      <w:r>
        <w:rPr>
          <w:rFonts w:ascii="Times New Roman" w:hAnsi="Times New Roman"/>
          <w:sz w:val="24"/>
          <w:szCs w:val="24"/>
          <w:lang w:eastAsia="en-US"/>
        </w:rPr>
        <w:tab/>
      </w:r>
      <w:r>
        <w:t>Open Issues</w:t>
      </w:r>
      <w:r>
        <w:tab/>
      </w:r>
      <w:r w:rsidR="00440D53">
        <w:fldChar w:fldCharType="begin"/>
      </w:r>
      <w:r>
        <w:instrText xml:space="preserve"> PAGEREF _Toc270513995 \h </w:instrText>
      </w:r>
      <w:r w:rsidR="00440D53">
        <w:fldChar w:fldCharType="separate"/>
      </w:r>
      <w:r w:rsidR="00E46A88">
        <w:t>7</w:t>
      </w:r>
      <w:r w:rsidR="00440D53">
        <w:fldChar w:fldCharType="end"/>
      </w:r>
    </w:p>
    <w:p w:rsidR="00766E08" w:rsidRDefault="00766E08" w:rsidP="00766E08">
      <w:pPr>
        <w:pStyle w:val="TOC2"/>
        <w:rPr>
          <w:rFonts w:ascii="Times New Roman" w:hAnsi="Times New Roman"/>
          <w:sz w:val="24"/>
          <w:szCs w:val="24"/>
          <w:lang w:eastAsia="en-US"/>
        </w:rPr>
      </w:pPr>
      <w:r>
        <w:t>5.2</w:t>
      </w:r>
      <w:r>
        <w:rPr>
          <w:rFonts w:ascii="Times New Roman" w:hAnsi="Times New Roman"/>
          <w:sz w:val="24"/>
          <w:szCs w:val="24"/>
          <w:lang w:eastAsia="en-US"/>
        </w:rPr>
        <w:tab/>
      </w:r>
      <w:r>
        <w:t>Closed Issues</w:t>
      </w:r>
      <w:r>
        <w:tab/>
      </w:r>
      <w:r w:rsidR="00440D53">
        <w:fldChar w:fldCharType="begin"/>
      </w:r>
      <w:r>
        <w:instrText xml:space="preserve"> PAGEREF _Toc270513996 \h </w:instrText>
      </w:r>
      <w:r w:rsidR="00440D53">
        <w:fldChar w:fldCharType="separate"/>
      </w:r>
      <w:r w:rsidR="00E46A88">
        <w:t>7</w:t>
      </w:r>
      <w:r w:rsidR="00440D53">
        <w:fldChar w:fldCharType="end"/>
      </w:r>
    </w:p>
    <w:p w:rsidR="00766E08" w:rsidRDefault="00766E08" w:rsidP="00766E08">
      <w:pPr>
        <w:pStyle w:val="TOC1"/>
        <w:rPr>
          <w:rFonts w:ascii="Times New Roman" w:hAnsi="Times New Roman"/>
          <w:b w:val="0"/>
          <w:sz w:val="24"/>
          <w:szCs w:val="24"/>
          <w:lang w:eastAsia="en-US"/>
        </w:rPr>
      </w:pPr>
      <w:r>
        <w:t>6</w:t>
      </w:r>
      <w:r>
        <w:rPr>
          <w:rFonts w:ascii="Times New Roman" w:hAnsi="Times New Roman"/>
          <w:b w:val="0"/>
          <w:sz w:val="24"/>
          <w:szCs w:val="24"/>
          <w:lang w:eastAsia="en-US"/>
        </w:rPr>
        <w:tab/>
      </w:r>
      <w:r>
        <w:t>Appendix - Data Gathering Tool for Project Team Skills Inventory</w:t>
      </w:r>
      <w:r>
        <w:tab/>
      </w:r>
      <w:r w:rsidR="00440D53">
        <w:fldChar w:fldCharType="begin"/>
      </w:r>
      <w:r>
        <w:instrText xml:space="preserve"> PAGEREF _Toc270513997 \h </w:instrText>
      </w:r>
      <w:r w:rsidR="00440D53">
        <w:fldChar w:fldCharType="separate"/>
      </w:r>
      <w:r w:rsidR="00E46A88">
        <w:t>8</w:t>
      </w:r>
      <w:r w:rsidR="00440D53">
        <w:fldChar w:fldCharType="end"/>
      </w:r>
    </w:p>
    <w:p w:rsidR="00766E08" w:rsidRDefault="00440D53" w:rsidP="00766E08">
      <w:r>
        <w:fldChar w:fldCharType="end"/>
      </w:r>
    </w:p>
    <w:p w:rsidR="00766E08" w:rsidRDefault="00766E08" w:rsidP="00ED0B66">
      <w:pPr>
        <w:pStyle w:val="Note"/>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766E08" w:rsidRDefault="00766E08" w:rsidP="00766E08"/>
    <w:p w:rsidR="00766E08" w:rsidRDefault="00766E08" w:rsidP="00766E08">
      <w:pPr>
        <w:pStyle w:val="BodyText"/>
        <w:sectPr w:rsidR="00766E08">
          <w:headerReference w:type="default" r:id="rId8"/>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rsidR="00766E08" w:rsidRDefault="00766E08" w:rsidP="00766E08">
      <w:pPr>
        <w:pStyle w:val="Heading1"/>
      </w:pPr>
      <w:bookmarkStart w:id="13" w:name="_Toc270513982"/>
      <w:r>
        <w:lastRenderedPageBreak/>
        <w:t>Introduction</w:t>
      </w:r>
      <w:bookmarkEnd w:id="0"/>
      <w:bookmarkEnd w:id="1"/>
      <w:bookmarkEnd w:id="2"/>
      <w:bookmarkEnd w:id="13"/>
    </w:p>
    <w:p w:rsidR="00766E08" w:rsidRDefault="00766E08" w:rsidP="00ED0B66">
      <w:pPr>
        <w:pStyle w:val="NoteWide"/>
      </w:pPr>
      <w:r>
        <w:rPr>
          <w:b/>
          <w:u w:val="single"/>
        </w:rPr>
        <w:t>Template Instructions</w:t>
      </w:r>
      <w:r>
        <w:br/>
        <w:t>The Template Instructions are formatted as hidden text and are intended for the author of the document only.  Delete this section after completing this document.</w:t>
      </w:r>
      <w:r>
        <w:br/>
      </w:r>
      <w:r>
        <w:br/>
        <w:t>General hints for completing Adoption and Learning Process templates:</w:t>
      </w:r>
      <w:r>
        <w:br/>
        <w:t>- This template contains suggested headings, text, and formatting intended to speed the creation of the work product.  You may delete or add components to suit your objectives.</w:t>
      </w:r>
      <w:r>
        <w:br/>
        <w:t xml:space="preserve">- To include hidden text when printing the document, select </w:t>
      </w:r>
      <w:r>
        <w:rPr>
          <w:u w:val="single"/>
        </w:rPr>
        <w:t>F</w:t>
      </w:r>
      <w:r>
        <w:t xml:space="preserve">ile, </w:t>
      </w:r>
      <w:r>
        <w:rPr>
          <w:u w:val="single"/>
        </w:rPr>
        <w:t>Print…</w:t>
      </w:r>
      <w:r>
        <w:t xml:space="preserve">, </w:t>
      </w:r>
      <w:r>
        <w:rPr>
          <w:u w:val="single"/>
        </w:rPr>
        <w:t>O</w:t>
      </w:r>
      <w:r>
        <w:t xml:space="preserve">ption…, </w:t>
      </w:r>
      <w:r>
        <w:rPr>
          <w:u w:val="single"/>
        </w:rPr>
        <w:t>Print tab</w:t>
      </w:r>
      <w:r>
        <w:t xml:space="preserve">, check </w:t>
      </w:r>
      <w:r>
        <w:rPr>
          <w:u w:val="single"/>
        </w:rPr>
        <w:t>Hidden Text</w:t>
      </w:r>
      <w:r>
        <w:t>.</w:t>
      </w:r>
      <w:r>
        <w:br/>
        <w:t xml:space="preserve">- To format (or undo) selected text as Hidden, select </w:t>
      </w:r>
      <w:r>
        <w:rPr>
          <w:u w:val="single"/>
        </w:rPr>
        <w:t>Format</w:t>
      </w:r>
      <w:r>
        <w:t xml:space="preserve">, </w:t>
      </w:r>
      <w:r>
        <w:rPr>
          <w:u w:val="single"/>
        </w:rPr>
        <w:t>Font…</w:t>
      </w:r>
      <w:r>
        <w:t xml:space="preserve">; check </w:t>
      </w:r>
      <w:r>
        <w:rPr>
          <w:u w:val="single"/>
        </w:rPr>
        <w:t>Hidden</w:t>
      </w:r>
      <w:r>
        <w:t xml:space="preserve"> under Effects.</w:t>
      </w:r>
      <w:r>
        <w:br/>
        <w:t>- To add lines to a table, press [Tab] from the last cell in the table.</w:t>
      </w:r>
      <w:r>
        <w:br/>
        <w:t>- Text that appears between &lt;single carrots&gt; is either a variable to be replaced manually, or instructions for completing the field.  Delete or replace all carrots before distributing the document to the organization.</w:t>
      </w:r>
      <w:r>
        <w:br/>
        <w:t>- &lt;Blue, highlighted text&gt; represents a variable that may be defined and replaced automatically upon creation of the work product.</w:t>
      </w:r>
      <w:r>
        <w:br/>
        <w:t xml:space="preserve">- To protect the document so that revisions will show, select </w:t>
      </w:r>
      <w:r>
        <w:rPr>
          <w:u w:val="single"/>
        </w:rPr>
        <w:t>T</w:t>
      </w:r>
      <w:r>
        <w:t xml:space="preserve">ools, </w:t>
      </w:r>
      <w:r>
        <w:rPr>
          <w:u w:val="single"/>
        </w:rPr>
        <w:t>Protect Document…</w:t>
      </w:r>
      <w:r>
        <w:t xml:space="preserve">, </w:t>
      </w:r>
      <w:r>
        <w:rPr>
          <w:u w:val="single"/>
        </w:rPr>
        <w:t>Revisions</w:t>
      </w:r>
      <w:r>
        <w:t xml:space="preserve">.  Add a password if you do not want someone to be able to remove the Protect function from the document.  To set options for revisions, select </w:t>
      </w:r>
      <w:r>
        <w:rPr>
          <w:u w:val="single"/>
        </w:rPr>
        <w:t>T</w:t>
      </w:r>
      <w:r>
        <w:t xml:space="preserve">ools, </w:t>
      </w:r>
      <w:r>
        <w:rPr>
          <w:u w:val="single"/>
        </w:rPr>
        <w:t>Revisions…</w:t>
      </w:r>
      <w:r>
        <w:t xml:space="preserve"> and choose your option.</w:t>
      </w:r>
    </w:p>
    <w:p w:rsidR="00766E08" w:rsidRDefault="00766E08" w:rsidP="00766E08">
      <w:pPr>
        <w:pStyle w:val="BodyText"/>
      </w:pPr>
    </w:p>
    <w:p w:rsidR="00766E08" w:rsidRDefault="00766E08" w:rsidP="00766E08">
      <w:pPr>
        <w:pStyle w:val="Heading2"/>
        <w:tabs>
          <w:tab w:val="clear" w:pos="4320"/>
        </w:tabs>
      </w:pPr>
      <w:bookmarkStart w:id="14" w:name="_Toc443563629"/>
      <w:bookmarkStart w:id="15" w:name="_Toc443569725"/>
      <w:bookmarkStart w:id="16" w:name="_Toc447614328"/>
      <w:bookmarkStart w:id="17" w:name="_Toc270513983"/>
      <w:r>
        <w:t>Purpose of Document</w:t>
      </w:r>
      <w:bookmarkEnd w:id="14"/>
      <w:bookmarkEnd w:id="15"/>
      <w:bookmarkEnd w:id="16"/>
      <w:bookmarkEnd w:id="17"/>
    </w:p>
    <w:p w:rsidR="00766E08" w:rsidRDefault="00766E08" w:rsidP="00766E08">
      <w:pPr>
        <w:pStyle w:val="BodyText"/>
      </w:pPr>
      <w:r>
        <w:t>The purpose of this document is to assist the project team in identifying the learning requirements and paths to enable the project team members to successfully fulfill their role on the project.  The requirements cover learning of products, tools, technical and functional content, project management and people skills.</w:t>
      </w:r>
    </w:p>
    <w:p w:rsidR="00766E08" w:rsidRDefault="00766E08" w:rsidP="00766E08">
      <w:pPr>
        <w:pStyle w:val="Heading2"/>
        <w:tabs>
          <w:tab w:val="clear" w:pos="4320"/>
        </w:tabs>
      </w:pPr>
      <w:bookmarkStart w:id="18" w:name="_Toc443563630"/>
      <w:bookmarkStart w:id="19" w:name="_Toc443569726"/>
      <w:bookmarkStart w:id="20" w:name="_Toc447614329"/>
      <w:bookmarkStart w:id="21" w:name="_Toc270513984"/>
      <w:r>
        <w:t>Overview</w:t>
      </w:r>
      <w:bookmarkEnd w:id="18"/>
      <w:bookmarkEnd w:id="19"/>
      <w:bookmarkEnd w:id="20"/>
      <w:bookmarkEnd w:id="21"/>
    </w:p>
    <w:p w:rsidR="00766E08" w:rsidRDefault="00766E08" w:rsidP="00766E08">
      <w:pPr>
        <w:pStyle w:val="BodyText"/>
      </w:pPr>
      <w:r>
        <w:t>This document includes the following components:</w:t>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3256"/>
        <w:gridCol w:w="4322"/>
      </w:tblGrid>
      <w:tr w:rsidR="00766E08" w:rsidTr="00AE5561">
        <w:trPr>
          <w:cantSplit/>
          <w:tblHeader/>
        </w:trPr>
        <w:tc>
          <w:tcPr>
            <w:tcW w:w="3256" w:type="dxa"/>
            <w:tcBorders>
              <w:top w:val="single" w:sz="12" w:space="0" w:color="000000"/>
              <w:bottom w:val="single" w:sz="6" w:space="0" w:color="000000"/>
              <w:right w:val="nil"/>
            </w:tcBorders>
            <w:shd w:val="clear" w:color="000000" w:fill="E6E6E6"/>
          </w:tcPr>
          <w:p w:rsidR="00766E08" w:rsidRDefault="00766E08" w:rsidP="00AE5561">
            <w:pPr>
              <w:pStyle w:val="TableHeading"/>
            </w:pPr>
            <w:r>
              <w:t>Components</w:t>
            </w:r>
          </w:p>
        </w:tc>
        <w:tc>
          <w:tcPr>
            <w:tcW w:w="4322" w:type="dxa"/>
            <w:tcBorders>
              <w:top w:val="single" w:sz="12" w:space="0" w:color="000000"/>
              <w:left w:val="nil"/>
              <w:bottom w:val="single" w:sz="6" w:space="0" w:color="000000"/>
            </w:tcBorders>
            <w:shd w:val="clear" w:color="000000" w:fill="E6E6E6"/>
          </w:tcPr>
          <w:p w:rsidR="00766E08" w:rsidRDefault="00766E08" w:rsidP="00AE5561">
            <w:pPr>
              <w:pStyle w:val="TableHeading"/>
            </w:pPr>
            <w:r>
              <w:t>Description</w:t>
            </w:r>
          </w:p>
        </w:tc>
      </w:tr>
      <w:tr w:rsidR="00766E08" w:rsidTr="00AE5561">
        <w:trPr>
          <w:cantSplit/>
        </w:trPr>
        <w:tc>
          <w:tcPr>
            <w:tcW w:w="3256" w:type="dxa"/>
            <w:tcBorders>
              <w:top w:val="single" w:sz="6" w:space="0" w:color="000000"/>
            </w:tcBorders>
            <w:shd w:val="clear" w:color="000000" w:fill="FFFFFF"/>
          </w:tcPr>
          <w:p w:rsidR="00766E08" w:rsidRDefault="00766E08" w:rsidP="00AE5561">
            <w:pPr>
              <w:pStyle w:val="TableText"/>
            </w:pPr>
            <w:r>
              <w:t>Introduction</w:t>
            </w:r>
          </w:p>
        </w:tc>
        <w:tc>
          <w:tcPr>
            <w:tcW w:w="4322" w:type="dxa"/>
            <w:tcBorders>
              <w:top w:val="single" w:sz="6" w:space="0" w:color="000000"/>
            </w:tcBorders>
            <w:shd w:val="clear" w:color="000000" w:fill="FFFFFF"/>
          </w:tcPr>
          <w:p w:rsidR="00766E08" w:rsidRDefault="00766E08" w:rsidP="00AE5561">
            <w:pPr>
              <w:pStyle w:val="TableText"/>
            </w:pPr>
            <w:r>
              <w:t>Shows the outline for the work session.</w:t>
            </w:r>
          </w:p>
        </w:tc>
      </w:tr>
      <w:tr w:rsidR="00766E08" w:rsidTr="00AE5561">
        <w:trPr>
          <w:cantSplit/>
        </w:trPr>
        <w:tc>
          <w:tcPr>
            <w:tcW w:w="3256" w:type="dxa"/>
            <w:shd w:val="clear" w:color="000000" w:fill="FFFFFF"/>
          </w:tcPr>
          <w:p w:rsidR="00766E08" w:rsidRDefault="00766E08" w:rsidP="00AE5561">
            <w:pPr>
              <w:pStyle w:val="TableText"/>
            </w:pPr>
            <w:r>
              <w:t>Project Team Learning Scope</w:t>
            </w:r>
          </w:p>
        </w:tc>
        <w:tc>
          <w:tcPr>
            <w:tcW w:w="4322" w:type="dxa"/>
            <w:shd w:val="clear" w:color="000000" w:fill="FFFFFF"/>
          </w:tcPr>
          <w:p w:rsidR="00766E08" w:rsidRDefault="00766E08" w:rsidP="00AE5561">
            <w:pPr>
              <w:pStyle w:val="TableText"/>
            </w:pPr>
            <w:r>
              <w:t>Details the learning needs and paths by role on the project team, including the measurement methods selected.</w:t>
            </w:r>
          </w:p>
        </w:tc>
      </w:tr>
      <w:tr w:rsidR="00766E08" w:rsidTr="00AE5561">
        <w:trPr>
          <w:cantSplit/>
        </w:trPr>
        <w:tc>
          <w:tcPr>
            <w:tcW w:w="3256" w:type="dxa"/>
            <w:shd w:val="clear" w:color="000000" w:fill="FFFFFF"/>
          </w:tcPr>
          <w:p w:rsidR="00766E08" w:rsidRDefault="00766E08" w:rsidP="00AE5561">
            <w:pPr>
              <w:pStyle w:val="TableText"/>
            </w:pPr>
            <w:r>
              <w:t>Administration of Project Team Learning Materials/Events</w:t>
            </w:r>
          </w:p>
        </w:tc>
        <w:tc>
          <w:tcPr>
            <w:tcW w:w="4322" w:type="dxa"/>
            <w:shd w:val="clear" w:color="000000" w:fill="FFFFFF"/>
          </w:tcPr>
          <w:p w:rsidR="00766E08" w:rsidRDefault="00766E08" w:rsidP="00AE5561">
            <w:pPr>
              <w:pStyle w:val="TableText"/>
            </w:pPr>
            <w:r>
              <w:t>Inventories learning events and required materials, schedule and special consideration for customization.</w:t>
            </w:r>
          </w:p>
        </w:tc>
      </w:tr>
    </w:tbl>
    <w:p w:rsidR="00766E08" w:rsidRDefault="00766E08" w:rsidP="00766E08"/>
    <w:p w:rsidR="00766E08" w:rsidRDefault="00766E08" w:rsidP="00ED0B66">
      <w:pPr>
        <w:pStyle w:val="Note"/>
      </w:pPr>
      <w:r>
        <w:t xml:space="preserve">We recommend an Organizational Development Specialist complete all task steps.  Alternatively, the Project Manager and a Trainer could handle core steps 2, 3, 5, 6, 7, 8, 9, 10 and 11, as defined in AIM for Business 1.3 </w:t>
      </w:r>
      <w:r>
        <w:rPr>
          <w:i/>
        </w:rPr>
        <w:t>Solution Delivery Guide</w:t>
      </w:r>
      <w:r>
        <w:t>.</w:t>
      </w:r>
    </w:p>
    <w:p w:rsidR="00766E08" w:rsidRDefault="00766E08" w:rsidP="00766E08">
      <w:pPr>
        <w:pStyle w:val="BodyText"/>
      </w:pPr>
    </w:p>
    <w:p w:rsidR="00766E08" w:rsidRDefault="00766E08" w:rsidP="00766E08">
      <w:pPr>
        <w:pStyle w:val="Heading1"/>
      </w:pPr>
      <w:bookmarkStart w:id="22" w:name="_Toc447614330"/>
      <w:bookmarkStart w:id="23" w:name="_Toc270513985"/>
      <w:r>
        <w:lastRenderedPageBreak/>
        <w:t>Project Team Learning Scope</w:t>
      </w:r>
      <w:bookmarkEnd w:id="22"/>
      <w:bookmarkEnd w:id="23"/>
    </w:p>
    <w:p w:rsidR="00766E08" w:rsidRDefault="00766E08" w:rsidP="00ED0B66">
      <w:pPr>
        <w:pStyle w:val="NoteWide"/>
      </w:pPr>
      <w:r>
        <w:rPr>
          <w:b/>
        </w:rPr>
        <w:t xml:space="preserve">Assumption:  </w:t>
      </w:r>
      <w:r>
        <w:t>Try to provide just-in-time learning events to meet the need of the project team members, including on-site instruction.</w:t>
      </w:r>
      <w:r>
        <w:rPr>
          <w:b/>
        </w:rPr>
        <w:br/>
      </w:r>
      <w:r>
        <w:rPr>
          <w:b/>
        </w:rPr>
        <w:br/>
        <w:t>Facilitation Guidelines:</w:t>
      </w:r>
      <w:r>
        <w:br/>
        <w:t xml:space="preserve">1. Give an overview of the process and input required from each team lead.  </w:t>
      </w:r>
      <w:r>
        <w:br/>
        <w:t>2. List all known project members and their corresponding role on the project.  In instances where the project team member is not selected yet, list the role.</w:t>
      </w:r>
      <w:r>
        <w:br/>
        <w:t>3. For each role, determine the required skills; for Oracle Application</w:t>
      </w:r>
      <w:r>
        <w:sym w:font="Symbol" w:char="F0D4"/>
      </w:r>
      <w:r>
        <w:t xml:space="preserve"> knowledge, see &lt;http://education.oracle.com&gt; for a list and description of the Oracle Education offering such as the Oracle Curriculum Paths (Master Programs) or the Oracle Course Details (Reusable Content Object Matrix) as guide.  Include technical skills, functional skills, project management skills, people skills, use of tools, etc.  </w:t>
      </w:r>
      <w:r>
        <w:br/>
        <w:t>4. Compare the role incumbent’s existing skills to the required skills and determine the gap.  This gap will drive the content of the learning for that individual.  If required, develop a time line for gathering further data (this can include a detailed schedule outlining individual meetings with team leads to gather data specific to their teams).  Use the Data Gathering Tool for Project Team Skills Inventory in Appendix.</w:t>
      </w:r>
      <w:r>
        <w:br/>
        <w:t>Note:  Include Tutor workshops for the Tutor team if part of the package.</w:t>
      </w:r>
      <w:r>
        <w:br/>
        <w:t>5. Discuss learning options with the project leads, for example, Instructor Led Training On-Site, Computer Based Training, Coaching, Tutorial, etc. Determine the learning path per individual/role, based on the skills gap identified.  Inventory the sources of learning materials/events listed.</w:t>
      </w:r>
      <w:r>
        <w:br/>
        <w:t>6. Agree on the high performance team development modules that will be facilitated with the team.  These might include (see Conduct Project Team Learning Events, TR.050).</w:t>
      </w:r>
      <w:r>
        <w:br/>
        <w:t>- Managing conflict in project teams</w:t>
      </w:r>
      <w:r>
        <w:br/>
        <w:t>- Goal alignment</w:t>
      </w:r>
      <w:r>
        <w:br/>
        <w:t>- Leadership challenges in project teams</w:t>
      </w:r>
      <w:r>
        <w:br/>
        <w:t>- Communication</w:t>
      </w:r>
      <w:r>
        <w:br/>
        <w:t>- Supportive team climates</w:t>
      </w:r>
      <w:r>
        <w:br/>
        <w:t>- Meeting management</w:t>
      </w:r>
      <w:r>
        <w:br/>
        <w:t>Add to the content lists.</w:t>
      </w:r>
      <w:r>
        <w:br/>
        <w:t>7. Put in place the measurement mechanisms to ensure effectiveness of the learning events.</w:t>
      </w:r>
      <w:r>
        <w:br/>
      </w:r>
      <w:r>
        <w:br/>
        <w:t>If the plan is not completed in the group setting, make provisions for completion outside the work session.</w:t>
      </w:r>
    </w:p>
    <w:p w:rsidR="00766E08" w:rsidRDefault="00766E08" w:rsidP="00766E08">
      <w:pPr>
        <w:pStyle w:val="Heading2"/>
        <w:tabs>
          <w:tab w:val="clear" w:pos="4320"/>
        </w:tabs>
      </w:pPr>
      <w:bookmarkStart w:id="24" w:name="_Toc437258296"/>
      <w:bookmarkStart w:id="25" w:name="_Toc443563658"/>
      <w:bookmarkStart w:id="26" w:name="_Toc443569754"/>
      <w:bookmarkStart w:id="27" w:name="_Toc443570233"/>
      <w:bookmarkStart w:id="28" w:name="_Toc447614331"/>
      <w:bookmarkStart w:id="29" w:name="_Toc270513986"/>
      <w:r>
        <w:t xml:space="preserve">Project Team </w:t>
      </w:r>
      <w:bookmarkEnd w:id="24"/>
      <w:bookmarkEnd w:id="25"/>
      <w:bookmarkEnd w:id="26"/>
      <w:bookmarkEnd w:id="27"/>
      <w:r>
        <w:t>Learning Needs</w:t>
      </w:r>
      <w:bookmarkEnd w:id="28"/>
      <w:bookmarkEnd w:id="29"/>
    </w:p>
    <w:p w:rsidR="00766E08" w:rsidRDefault="00766E08" w:rsidP="00766E08">
      <w:pPr>
        <w:pStyle w:val="BodyText"/>
      </w:pPr>
      <w:r>
        <w:t>The following table captures the gap between required and existing skills for each project team member, by role.</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2070"/>
        <w:gridCol w:w="2070"/>
        <w:gridCol w:w="2070"/>
        <w:gridCol w:w="1800"/>
        <w:gridCol w:w="1980"/>
      </w:tblGrid>
      <w:tr w:rsidR="00766E08" w:rsidTr="00AE5561">
        <w:trPr>
          <w:cantSplit/>
          <w:tblHeader/>
        </w:trPr>
        <w:tc>
          <w:tcPr>
            <w:tcW w:w="2070" w:type="dxa"/>
            <w:tcBorders>
              <w:top w:val="single" w:sz="12" w:space="0" w:color="000000"/>
              <w:bottom w:val="single" w:sz="6" w:space="0" w:color="000000"/>
              <w:right w:val="nil"/>
            </w:tcBorders>
            <w:shd w:val="clear" w:color="000000" w:fill="E6E6E6"/>
          </w:tcPr>
          <w:p w:rsidR="00766E08" w:rsidRDefault="00766E08" w:rsidP="00AE5561">
            <w:pPr>
              <w:pStyle w:val="TableHeading"/>
            </w:pPr>
            <w:r>
              <w:t>Name of Project Team Members</w:t>
            </w:r>
          </w:p>
        </w:tc>
        <w:tc>
          <w:tcPr>
            <w:tcW w:w="207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Role</w:t>
            </w:r>
          </w:p>
        </w:tc>
        <w:tc>
          <w:tcPr>
            <w:tcW w:w="207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Required Skills</w:t>
            </w:r>
          </w:p>
        </w:tc>
        <w:tc>
          <w:tcPr>
            <w:tcW w:w="180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Existing Skills</w:t>
            </w:r>
          </w:p>
        </w:tc>
        <w:tc>
          <w:tcPr>
            <w:tcW w:w="1980" w:type="dxa"/>
            <w:tcBorders>
              <w:top w:val="single" w:sz="12" w:space="0" w:color="000000"/>
              <w:left w:val="nil"/>
              <w:bottom w:val="single" w:sz="6" w:space="0" w:color="000000"/>
            </w:tcBorders>
            <w:shd w:val="clear" w:color="000000" w:fill="E6E6E6"/>
          </w:tcPr>
          <w:p w:rsidR="00766E08" w:rsidRDefault="00766E08" w:rsidP="00AE5561">
            <w:pPr>
              <w:pStyle w:val="TableHeading"/>
            </w:pPr>
            <w:r>
              <w:t>Gap = Learning Needs</w:t>
            </w:r>
          </w:p>
        </w:tc>
      </w:tr>
      <w:tr w:rsidR="00766E08" w:rsidTr="00AE5561">
        <w:trPr>
          <w:cantSplit/>
        </w:trPr>
        <w:tc>
          <w:tcPr>
            <w:tcW w:w="2070" w:type="dxa"/>
            <w:tcBorders>
              <w:top w:val="single" w:sz="6" w:space="0" w:color="000000"/>
            </w:tcBorders>
            <w:shd w:val="clear" w:color="000000" w:fill="FFFFFF"/>
          </w:tcPr>
          <w:p w:rsidR="00766E08" w:rsidRDefault="00766E08" w:rsidP="00AE5561">
            <w:pPr>
              <w:pStyle w:val="TableText"/>
            </w:pPr>
          </w:p>
        </w:tc>
        <w:tc>
          <w:tcPr>
            <w:tcW w:w="2070" w:type="dxa"/>
            <w:tcBorders>
              <w:top w:val="single" w:sz="6" w:space="0" w:color="000000"/>
            </w:tcBorders>
            <w:shd w:val="clear" w:color="000000" w:fill="FFFFFF"/>
          </w:tcPr>
          <w:p w:rsidR="00766E08" w:rsidRDefault="00766E08" w:rsidP="00AE5561">
            <w:pPr>
              <w:pStyle w:val="TableText"/>
            </w:pPr>
          </w:p>
        </w:tc>
        <w:tc>
          <w:tcPr>
            <w:tcW w:w="2070" w:type="dxa"/>
            <w:tcBorders>
              <w:top w:val="single" w:sz="6" w:space="0" w:color="000000"/>
            </w:tcBorders>
            <w:shd w:val="clear" w:color="000000" w:fill="FFFFFF"/>
          </w:tcPr>
          <w:p w:rsidR="00766E08" w:rsidRDefault="00766E08" w:rsidP="00AE5561">
            <w:pPr>
              <w:pStyle w:val="TableText"/>
            </w:pPr>
          </w:p>
        </w:tc>
        <w:tc>
          <w:tcPr>
            <w:tcW w:w="1800" w:type="dxa"/>
            <w:tcBorders>
              <w:top w:val="single" w:sz="6" w:space="0" w:color="000000"/>
            </w:tcBorders>
            <w:shd w:val="clear" w:color="000000" w:fill="FFFFFF"/>
          </w:tcPr>
          <w:p w:rsidR="00766E08" w:rsidRDefault="00766E08" w:rsidP="00AE5561">
            <w:pPr>
              <w:pStyle w:val="TableText"/>
            </w:pPr>
          </w:p>
        </w:tc>
        <w:tc>
          <w:tcPr>
            <w:tcW w:w="1980"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2070"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Heading2"/>
        <w:tabs>
          <w:tab w:val="clear" w:pos="4320"/>
        </w:tabs>
      </w:pPr>
      <w:bookmarkStart w:id="30" w:name="_Toc437258297"/>
      <w:bookmarkStart w:id="31" w:name="_Toc443563659"/>
      <w:bookmarkStart w:id="32" w:name="_Toc443569755"/>
      <w:bookmarkStart w:id="33" w:name="_Toc443570234"/>
      <w:bookmarkStart w:id="34" w:name="_Toc447614332"/>
      <w:bookmarkStart w:id="35" w:name="_Toc270513987"/>
      <w:r>
        <w:t>Individual Learning Paths for Project Team</w:t>
      </w:r>
      <w:bookmarkEnd w:id="30"/>
      <w:bookmarkEnd w:id="31"/>
      <w:bookmarkEnd w:id="32"/>
      <w:bookmarkEnd w:id="33"/>
      <w:bookmarkEnd w:id="34"/>
      <w:bookmarkEnd w:id="35"/>
    </w:p>
    <w:p w:rsidR="00766E08" w:rsidRDefault="00766E08" w:rsidP="00766E08">
      <w:pPr>
        <w:pStyle w:val="BodyText"/>
      </w:pPr>
      <w:r>
        <w:t>The following documents the sequence of learning activities for each project team member, by role.</w:t>
      </w:r>
    </w:p>
    <w:p w:rsidR="00766E08" w:rsidRDefault="00766E08" w:rsidP="00ED0B66">
      <w:pPr>
        <w:pStyle w:val="Note"/>
      </w:pPr>
      <w:r>
        <w:t>Include a variety of different methods of delivering the learning for stronger results. For example, Instructor Led Training, Computer Based Training, demonstrations, workshops, coaching sessions, videos, Course-in-a-Box etc.</w:t>
      </w:r>
      <w:r>
        <w:br/>
      </w:r>
      <w:r>
        <w:br/>
        <w:t>A clear path of learning building blocks needs to be built up. For example, prepare the learning, participate in the learning, practice what has been learned, put this practice in the context of the individual’s role, begin to use what has been learned within the individual’s role etc.</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2070"/>
        <w:gridCol w:w="1890"/>
        <w:gridCol w:w="1067"/>
        <w:gridCol w:w="1068"/>
        <w:gridCol w:w="926"/>
        <w:gridCol w:w="990"/>
        <w:gridCol w:w="900"/>
        <w:gridCol w:w="991"/>
      </w:tblGrid>
      <w:tr w:rsidR="00766E08" w:rsidTr="00AE5561">
        <w:trPr>
          <w:cantSplit/>
          <w:tblHeader/>
        </w:trPr>
        <w:tc>
          <w:tcPr>
            <w:tcW w:w="2070" w:type="dxa"/>
            <w:tcBorders>
              <w:top w:val="single" w:sz="12" w:space="0" w:color="000000"/>
              <w:bottom w:val="single" w:sz="6" w:space="0" w:color="000000"/>
              <w:right w:val="nil"/>
            </w:tcBorders>
            <w:shd w:val="clear" w:color="000000" w:fill="E6E6E6"/>
          </w:tcPr>
          <w:p w:rsidR="00766E08" w:rsidRDefault="00766E08" w:rsidP="00AE5561">
            <w:pPr>
              <w:pStyle w:val="TableHeading"/>
            </w:pPr>
            <w:r>
              <w:t>Name of Team Members</w:t>
            </w:r>
          </w:p>
        </w:tc>
        <w:tc>
          <w:tcPr>
            <w:tcW w:w="189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Role</w:t>
            </w:r>
          </w:p>
        </w:tc>
        <w:tc>
          <w:tcPr>
            <w:tcW w:w="2135" w:type="dxa"/>
            <w:gridSpan w:val="2"/>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 xml:space="preserve">Preparation Activities </w:t>
            </w:r>
          </w:p>
        </w:tc>
        <w:tc>
          <w:tcPr>
            <w:tcW w:w="1916" w:type="dxa"/>
            <w:gridSpan w:val="2"/>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Knowledge and Skills Acquisition</w:t>
            </w:r>
            <w:r>
              <w:br/>
            </w:r>
          </w:p>
        </w:tc>
        <w:tc>
          <w:tcPr>
            <w:tcW w:w="1891" w:type="dxa"/>
            <w:gridSpan w:val="2"/>
            <w:tcBorders>
              <w:top w:val="single" w:sz="12" w:space="0" w:color="000000"/>
              <w:left w:val="nil"/>
              <w:bottom w:val="single" w:sz="6" w:space="0" w:color="000000"/>
            </w:tcBorders>
            <w:shd w:val="clear" w:color="000000" w:fill="E6E6E6"/>
          </w:tcPr>
          <w:p w:rsidR="00766E08" w:rsidRDefault="00766E08" w:rsidP="00AE5561">
            <w:pPr>
              <w:pStyle w:val="TableHeading"/>
            </w:pPr>
            <w:r>
              <w:t>Skills Transfer and Reinforcement</w:t>
            </w:r>
            <w:r>
              <w:br/>
            </w:r>
          </w:p>
        </w:tc>
      </w:tr>
      <w:tr w:rsidR="00766E08" w:rsidTr="00AE5561">
        <w:trPr>
          <w:cantSplit/>
          <w:tblHeader/>
        </w:trPr>
        <w:tc>
          <w:tcPr>
            <w:tcW w:w="2070" w:type="dxa"/>
            <w:tcBorders>
              <w:top w:val="single" w:sz="6" w:space="0" w:color="000000"/>
              <w:bottom w:val="single" w:sz="6" w:space="0" w:color="000000"/>
            </w:tcBorders>
            <w:shd w:val="clear" w:color="000000" w:fill="E6E6E6"/>
          </w:tcPr>
          <w:p w:rsidR="00766E08" w:rsidRDefault="00766E08" w:rsidP="00AE5561">
            <w:pPr>
              <w:pStyle w:val="TableHeading"/>
            </w:pPr>
          </w:p>
        </w:tc>
        <w:tc>
          <w:tcPr>
            <w:tcW w:w="1890" w:type="dxa"/>
            <w:tcBorders>
              <w:top w:val="single" w:sz="6" w:space="0" w:color="000000"/>
              <w:bottom w:val="single" w:sz="6" w:space="0" w:color="000000"/>
            </w:tcBorders>
            <w:shd w:val="clear" w:color="000000" w:fill="E6E6E6"/>
          </w:tcPr>
          <w:p w:rsidR="00766E08" w:rsidRDefault="00766E08" w:rsidP="00AE5561">
            <w:pPr>
              <w:pStyle w:val="TableHeading"/>
            </w:pPr>
          </w:p>
        </w:tc>
        <w:tc>
          <w:tcPr>
            <w:tcW w:w="1067" w:type="dxa"/>
            <w:tcBorders>
              <w:top w:val="single" w:sz="6" w:space="0" w:color="000000"/>
              <w:bottom w:val="single" w:sz="6" w:space="0" w:color="000000"/>
            </w:tcBorders>
            <w:shd w:val="clear" w:color="000000" w:fill="E6E6E6"/>
          </w:tcPr>
          <w:p w:rsidR="00766E08" w:rsidRDefault="00766E08" w:rsidP="00AE5561">
            <w:pPr>
              <w:pStyle w:val="TableHeading"/>
            </w:pPr>
            <w:r>
              <w:t>Delivery Method</w:t>
            </w:r>
          </w:p>
        </w:tc>
        <w:tc>
          <w:tcPr>
            <w:tcW w:w="1068" w:type="dxa"/>
            <w:tcBorders>
              <w:top w:val="single" w:sz="6" w:space="0" w:color="000000"/>
              <w:bottom w:val="single" w:sz="6" w:space="0" w:color="000000"/>
            </w:tcBorders>
            <w:shd w:val="clear" w:color="000000" w:fill="E6E6E6"/>
          </w:tcPr>
          <w:p w:rsidR="00766E08" w:rsidRDefault="00766E08" w:rsidP="00AE5561">
            <w:pPr>
              <w:pStyle w:val="TableHeading"/>
            </w:pPr>
            <w:r>
              <w:t>Key Content to Cover</w:t>
            </w:r>
          </w:p>
        </w:tc>
        <w:tc>
          <w:tcPr>
            <w:tcW w:w="926" w:type="dxa"/>
            <w:tcBorders>
              <w:top w:val="single" w:sz="6" w:space="0" w:color="000000"/>
              <w:bottom w:val="single" w:sz="6" w:space="0" w:color="000000"/>
            </w:tcBorders>
            <w:shd w:val="clear" w:color="000000" w:fill="E6E6E6"/>
          </w:tcPr>
          <w:p w:rsidR="00766E08" w:rsidRDefault="00766E08" w:rsidP="00AE5561">
            <w:pPr>
              <w:pStyle w:val="TableHeading"/>
            </w:pPr>
            <w:r>
              <w:t>Delivery Method</w:t>
            </w:r>
          </w:p>
        </w:tc>
        <w:tc>
          <w:tcPr>
            <w:tcW w:w="990" w:type="dxa"/>
            <w:tcBorders>
              <w:top w:val="single" w:sz="6" w:space="0" w:color="000000"/>
              <w:bottom w:val="single" w:sz="6" w:space="0" w:color="000000"/>
            </w:tcBorders>
            <w:shd w:val="clear" w:color="000000" w:fill="E6E6E6"/>
          </w:tcPr>
          <w:p w:rsidR="00766E08" w:rsidRDefault="00766E08" w:rsidP="00AE5561">
            <w:pPr>
              <w:pStyle w:val="TableHeading"/>
            </w:pPr>
            <w:r>
              <w:t>Key Content to Cover</w:t>
            </w:r>
          </w:p>
        </w:tc>
        <w:tc>
          <w:tcPr>
            <w:tcW w:w="900" w:type="dxa"/>
            <w:tcBorders>
              <w:top w:val="single" w:sz="6" w:space="0" w:color="000000"/>
              <w:bottom w:val="single" w:sz="6" w:space="0" w:color="000000"/>
            </w:tcBorders>
            <w:shd w:val="clear" w:color="000000" w:fill="E6E6E6"/>
          </w:tcPr>
          <w:p w:rsidR="00766E08" w:rsidRDefault="00766E08" w:rsidP="00AE5561">
            <w:pPr>
              <w:pStyle w:val="TableHeading"/>
            </w:pPr>
            <w:r>
              <w:t>Delivery Method</w:t>
            </w:r>
          </w:p>
        </w:tc>
        <w:tc>
          <w:tcPr>
            <w:tcW w:w="991" w:type="dxa"/>
            <w:tcBorders>
              <w:top w:val="single" w:sz="6" w:space="0" w:color="000000"/>
              <w:bottom w:val="single" w:sz="6" w:space="0" w:color="000000"/>
            </w:tcBorders>
            <w:shd w:val="clear" w:color="000000" w:fill="E6E6E6"/>
          </w:tcPr>
          <w:p w:rsidR="00766E08" w:rsidRDefault="00766E08" w:rsidP="00AE5561">
            <w:pPr>
              <w:pStyle w:val="TableHeading"/>
            </w:pPr>
            <w:r>
              <w:t>Key Content to Cover</w:t>
            </w:r>
          </w:p>
        </w:tc>
      </w:tr>
      <w:tr w:rsidR="00766E08" w:rsidTr="00AE5561">
        <w:trPr>
          <w:cantSplit/>
        </w:trPr>
        <w:tc>
          <w:tcPr>
            <w:tcW w:w="2070" w:type="dxa"/>
            <w:tcBorders>
              <w:top w:val="single" w:sz="6" w:space="0" w:color="000000"/>
            </w:tcBorders>
            <w:shd w:val="clear" w:color="000000" w:fill="FFFFFF"/>
          </w:tcPr>
          <w:p w:rsidR="00766E08" w:rsidRDefault="00766E08" w:rsidP="00AE5561">
            <w:pPr>
              <w:pStyle w:val="TableText"/>
            </w:pPr>
          </w:p>
        </w:tc>
        <w:tc>
          <w:tcPr>
            <w:tcW w:w="1890" w:type="dxa"/>
            <w:tcBorders>
              <w:top w:val="single" w:sz="6" w:space="0" w:color="000000"/>
            </w:tcBorders>
            <w:shd w:val="clear" w:color="000000" w:fill="FFFFFF"/>
          </w:tcPr>
          <w:p w:rsidR="00766E08" w:rsidRDefault="00766E08" w:rsidP="00AE5561">
            <w:pPr>
              <w:pStyle w:val="TableText"/>
            </w:pPr>
          </w:p>
        </w:tc>
        <w:tc>
          <w:tcPr>
            <w:tcW w:w="1067" w:type="dxa"/>
            <w:tcBorders>
              <w:top w:val="single" w:sz="6" w:space="0" w:color="000000"/>
            </w:tcBorders>
            <w:shd w:val="clear" w:color="000000" w:fill="FFFFFF"/>
          </w:tcPr>
          <w:p w:rsidR="00766E08" w:rsidRDefault="00766E08" w:rsidP="00AE5561">
            <w:pPr>
              <w:pStyle w:val="TableText"/>
            </w:pPr>
          </w:p>
        </w:tc>
        <w:tc>
          <w:tcPr>
            <w:tcW w:w="1068" w:type="dxa"/>
            <w:tcBorders>
              <w:top w:val="single" w:sz="6" w:space="0" w:color="000000"/>
            </w:tcBorders>
            <w:shd w:val="clear" w:color="000000" w:fill="FFFFFF"/>
          </w:tcPr>
          <w:p w:rsidR="00766E08" w:rsidRDefault="00766E08" w:rsidP="00AE5561">
            <w:pPr>
              <w:pStyle w:val="TableText"/>
            </w:pPr>
          </w:p>
        </w:tc>
        <w:tc>
          <w:tcPr>
            <w:tcW w:w="926" w:type="dxa"/>
            <w:tcBorders>
              <w:top w:val="single" w:sz="6" w:space="0" w:color="000000"/>
            </w:tcBorders>
            <w:shd w:val="clear" w:color="000000" w:fill="FFFFFF"/>
          </w:tcPr>
          <w:p w:rsidR="00766E08" w:rsidRDefault="00766E08" w:rsidP="00AE5561">
            <w:pPr>
              <w:pStyle w:val="TableText"/>
            </w:pPr>
          </w:p>
        </w:tc>
        <w:tc>
          <w:tcPr>
            <w:tcW w:w="990" w:type="dxa"/>
            <w:tcBorders>
              <w:top w:val="single" w:sz="6" w:space="0" w:color="000000"/>
            </w:tcBorders>
            <w:shd w:val="clear" w:color="000000" w:fill="FFFFFF"/>
          </w:tcPr>
          <w:p w:rsidR="00766E08" w:rsidRDefault="00766E08" w:rsidP="00AE5561">
            <w:pPr>
              <w:pStyle w:val="TableText"/>
            </w:pPr>
          </w:p>
        </w:tc>
        <w:tc>
          <w:tcPr>
            <w:tcW w:w="900" w:type="dxa"/>
            <w:tcBorders>
              <w:top w:val="single" w:sz="6" w:space="0" w:color="000000"/>
            </w:tcBorders>
            <w:shd w:val="clear" w:color="000000" w:fill="FFFFFF"/>
          </w:tcPr>
          <w:p w:rsidR="00766E08" w:rsidRDefault="00766E08" w:rsidP="00AE5561">
            <w:pPr>
              <w:pStyle w:val="TableText"/>
            </w:pPr>
          </w:p>
        </w:tc>
        <w:tc>
          <w:tcPr>
            <w:tcW w:w="991"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rPr>
          <w:cantSplit/>
        </w:trPr>
        <w:tc>
          <w:tcPr>
            <w:tcW w:w="2070" w:type="dxa"/>
            <w:shd w:val="clear" w:color="000000" w:fill="FFFFFF"/>
          </w:tcPr>
          <w:p w:rsidR="00766E08" w:rsidRDefault="00766E08" w:rsidP="00AE5561">
            <w:pPr>
              <w:pStyle w:val="TableText"/>
            </w:pPr>
          </w:p>
        </w:tc>
        <w:tc>
          <w:tcPr>
            <w:tcW w:w="1890" w:type="dxa"/>
            <w:shd w:val="clear" w:color="000000" w:fill="FFFFFF"/>
          </w:tcPr>
          <w:p w:rsidR="00766E08" w:rsidRDefault="00766E08" w:rsidP="00AE5561">
            <w:pPr>
              <w:pStyle w:val="TableText"/>
            </w:pPr>
          </w:p>
        </w:tc>
        <w:tc>
          <w:tcPr>
            <w:tcW w:w="1067" w:type="dxa"/>
            <w:shd w:val="clear" w:color="000000" w:fill="FFFFFF"/>
          </w:tcPr>
          <w:p w:rsidR="00766E08" w:rsidRDefault="00766E08" w:rsidP="00AE5561">
            <w:pPr>
              <w:pStyle w:val="TableText"/>
            </w:pPr>
          </w:p>
        </w:tc>
        <w:tc>
          <w:tcPr>
            <w:tcW w:w="1068" w:type="dxa"/>
            <w:shd w:val="clear" w:color="000000" w:fill="FFFFFF"/>
          </w:tcPr>
          <w:p w:rsidR="00766E08" w:rsidRDefault="00766E08" w:rsidP="00AE5561">
            <w:pPr>
              <w:pStyle w:val="TableText"/>
            </w:pPr>
          </w:p>
        </w:tc>
        <w:tc>
          <w:tcPr>
            <w:tcW w:w="926" w:type="dxa"/>
            <w:shd w:val="clear" w:color="000000" w:fill="FFFFFF"/>
          </w:tcPr>
          <w:p w:rsidR="00766E08" w:rsidRDefault="00766E08" w:rsidP="00AE5561">
            <w:pPr>
              <w:pStyle w:val="TableText"/>
            </w:pPr>
          </w:p>
        </w:tc>
        <w:tc>
          <w:tcPr>
            <w:tcW w:w="990" w:type="dxa"/>
            <w:shd w:val="clear" w:color="000000" w:fill="FFFFFF"/>
          </w:tcPr>
          <w:p w:rsidR="00766E08" w:rsidRDefault="00766E08" w:rsidP="00AE5561">
            <w:pPr>
              <w:pStyle w:val="TableText"/>
            </w:pPr>
          </w:p>
        </w:tc>
        <w:tc>
          <w:tcPr>
            <w:tcW w:w="90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Heading2"/>
        <w:tabs>
          <w:tab w:val="clear" w:pos="4320"/>
        </w:tabs>
      </w:pPr>
      <w:bookmarkStart w:id="36" w:name="_Toc443484946"/>
      <w:bookmarkStart w:id="37" w:name="_Toc443513707"/>
      <w:bookmarkStart w:id="38" w:name="_Toc447614333"/>
      <w:bookmarkStart w:id="39" w:name="_Toc270513988"/>
      <w:r>
        <w:t>Measurement Methods</w:t>
      </w:r>
      <w:bookmarkEnd w:id="36"/>
      <w:bookmarkEnd w:id="37"/>
      <w:bookmarkEnd w:id="38"/>
      <w:bookmarkEnd w:id="39"/>
    </w:p>
    <w:p w:rsidR="00766E08" w:rsidRDefault="00766E08" w:rsidP="00ED0B66">
      <w:pPr>
        <w:pStyle w:val="Note"/>
      </w:pPr>
      <w:r>
        <w:t>In this section, record the measurement methods which have been selected using Kirkpatrick’s four levels as a framework.  Under Measurement Matrix, indicate whether or not a Learner Verification program is underway.  Legal implications around learner verification must be considered in selecting, defining and deploying your measurement methods.</w:t>
      </w:r>
    </w:p>
    <w:p w:rsidR="00766E08" w:rsidRDefault="00766E08" w:rsidP="00766E08">
      <w:pPr>
        <w:pStyle w:val="BodyText"/>
      </w:pPr>
      <w:r>
        <w:t xml:space="preserve">The first </w:t>
      </w:r>
      <w:proofErr w:type="gramStart"/>
      <w:r>
        <w:t>table of Project Team Learning Needs captured pre-learning data about the project team members and thus provide</w:t>
      </w:r>
      <w:proofErr w:type="gramEnd"/>
      <w:r>
        <w:t xml:space="preserve"> the first measurement data.  By comparing the baseline data with data collected after learning, it is possible to determine how much learning has occurred.  </w:t>
      </w:r>
    </w:p>
    <w:p w:rsidR="00766E08" w:rsidRDefault="00766E08" w:rsidP="00766E08">
      <w:pPr>
        <w:pStyle w:val="BodyText"/>
      </w:pPr>
      <w:r>
        <w:t>The following measurement matrix, broken out by levels of measurement, has been designed for the project team learning.</w:t>
      </w:r>
    </w:p>
    <w:p w:rsidR="00766E08" w:rsidRDefault="00766E08" w:rsidP="00766E08">
      <w:pPr>
        <w:pStyle w:val="Bullet"/>
        <w:tabs>
          <w:tab w:val="clear" w:pos="4320"/>
        </w:tabs>
      </w:pPr>
      <w:r>
        <w:t>Reaction Measures</w:t>
      </w:r>
    </w:p>
    <w:p w:rsidR="00766E08" w:rsidRDefault="00766E08" w:rsidP="00766E08">
      <w:pPr>
        <w:pStyle w:val="Bullet"/>
        <w:tabs>
          <w:tab w:val="clear" w:pos="4320"/>
        </w:tabs>
      </w:pPr>
      <w:r>
        <w:t xml:space="preserve">Learning Measures  </w:t>
      </w:r>
    </w:p>
    <w:p w:rsidR="00766E08" w:rsidRDefault="00766E08" w:rsidP="00766E08">
      <w:pPr>
        <w:pStyle w:val="Bullet"/>
        <w:tabs>
          <w:tab w:val="clear" w:pos="4320"/>
        </w:tabs>
      </w:pPr>
      <w:r>
        <w:t>Skills Transfer Measures</w:t>
      </w:r>
    </w:p>
    <w:p w:rsidR="00766E08" w:rsidRDefault="00766E08" w:rsidP="00766E08">
      <w:pPr>
        <w:pStyle w:val="Bullet"/>
        <w:tabs>
          <w:tab w:val="clear" w:pos="4320"/>
        </w:tabs>
      </w:pPr>
      <w:r>
        <w:lastRenderedPageBreak/>
        <w:t>Result Measures</w:t>
      </w:r>
    </w:p>
    <w:p w:rsidR="00766E08" w:rsidRDefault="00766E08" w:rsidP="00766E08">
      <w:pPr>
        <w:pStyle w:val="BodyText"/>
      </w:pPr>
      <w:r>
        <w:t xml:space="preserve">In Kirkpatrick’s four levels of evaluation, Learner Verification is a Level II evaluation, measuring learning; and Performance Assessment is a Level III evaluation, measuring behavior.  Learning is defined as” the extent to which participants change attitudes, improve knowledge, and/or increase skill as a result of participating in the learning event.”  Behavior is defined as “the extent to which change in behavior has occurred because the learner participated in the learning event.  Level III, then, describes learner behavior on the job; what learners actually do as a result of the learning event.  Do they use their newly-acquired knowledge, skills, and attitudes in the desired manner when they return to their workplaces after the learning </w:t>
      </w:r>
      <w:proofErr w:type="gramStart"/>
      <w:r>
        <w:t>events.</w:t>
      </w:r>
      <w:proofErr w:type="gramEnd"/>
    </w:p>
    <w:p w:rsidR="00766E08" w:rsidRDefault="00766E08" w:rsidP="00766E08">
      <w:pPr>
        <w:pStyle w:val="Heading8"/>
      </w:pPr>
      <w:r>
        <w:t>Measurement Matrix 1</w:t>
      </w:r>
    </w:p>
    <w:p w:rsidR="00766E08" w:rsidRDefault="00766E08" w:rsidP="00766E08">
      <w:pPr>
        <w:pStyle w:val="BodyText"/>
      </w:pPr>
      <w:r>
        <w:t>The following table captures the type of measurements planned for each level of measurement.</w:t>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107" w:type="dxa"/>
          <w:right w:w="107" w:type="dxa"/>
        </w:tblCellMar>
        <w:tblLook w:val="0000"/>
      </w:tblPr>
      <w:tblGrid>
        <w:gridCol w:w="1983"/>
        <w:gridCol w:w="1364"/>
        <w:gridCol w:w="1501"/>
        <w:gridCol w:w="1672"/>
        <w:gridCol w:w="1147"/>
      </w:tblGrid>
      <w:tr w:rsidR="00766E08" w:rsidTr="00AE5561">
        <w:trPr>
          <w:cantSplit/>
          <w:tblHeader/>
        </w:trPr>
        <w:tc>
          <w:tcPr>
            <w:tcW w:w="1983" w:type="dxa"/>
            <w:tcBorders>
              <w:top w:val="single" w:sz="12" w:space="0" w:color="000000"/>
              <w:bottom w:val="single" w:sz="6" w:space="0" w:color="000000"/>
              <w:right w:val="nil"/>
            </w:tcBorders>
            <w:shd w:val="clear" w:color="000000" w:fill="E6E6E6"/>
          </w:tcPr>
          <w:p w:rsidR="00766E08" w:rsidRDefault="00766E08" w:rsidP="00AE5561">
            <w:pPr>
              <w:pStyle w:val="TableHeading"/>
            </w:pPr>
            <w:r>
              <w:t>Degree</w:t>
            </w:r>
          </w:p>
        </w:tc>
        <w:tc>
          <w:tcPr>
            <w:tcW w:w="1364"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I - Reaction</w:t>
            </w:r>
          </w:p>
        </w:tc>
        <w:tc>
          <w:tcPr>
            <w:tcW w:w="1501"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II - Learning</w:t>
            </w:r>
          </w:p>
        </w:tc>
        <w:tc>
          <w:tcPr>
            <w:tcW w:w="1672"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III - Skills Transfer</w:t>
            </w:r>
          </w:p>
        </w:tc>
        <w:tc>
          <w:tcPr>
            <w:tcW w:w="1147" w:type="dxa"/>
            <w:tcBorders>
              <w:top w:val="single" w:sz="12" w:space="0" w:color="000000"/>
              <w:left w:val="nil"/>
              <w:bottom w:val="single" w:sz="6" w:space="0" w:color="000000"/>
            </w:tcBorders>
            <w:shd w:val="clear" w:color="000000" w:fill="E6E6E6"/>
          </w:tcPr>
          <w:p w:rsidR="00766E08" w:rsidRDefault="00766E08" w:rsidP="00AE5561">
            <w:pPr>
              <w:pStyle w:val="TableHeading"/>
            </w:pPr>
            <w:r>
              <w:t>IV - Results</w:t>
            </w:r>
          </w:p>
        </w:tc>
      </w:tr>
      <w:tr w:rsidR="00766E08" w:rsidTr="00AE5561">
        <w:trPr>
          <w:cantSplit/>
        </w:trPr>
        <w:tc>
          <w:tcPr>
            <w:tcW w:w="1983" w:type="dxa"/>
            <w:tcBorders>
              <w:top w:val="single" w:sz="6" w:space="0" w:color="000000"/>
            </w:tcBorders>
            <w:shd w:val="clear" w:color="000000" w:fill="FFFFFF"/>
          </w:tcPr>
          <w:p w:rsidR="00766E08" w:rsidRDefault="00766E08" w:rsidP="00AE5561">
            <w:pPr>
              <w:pStyle w:val="TableText"/>
            </w:pPr>
            <w:r>
              <w:t>What we want to know</w:t>
            </w:r>
          </w:p>
        </w:tc>
        <w:tc>
          <w:tcPr>
            <w:tcW w:w="1364" w:type="dxa"/>
            <w:tcBorders>
              <w:top w:val="single" w:sz="6" w:space="0" w:color="000000"/>
            </w:tcBorders>
            <w:shd w:val="clear" w:color="000000" w:fill="FFFFFF"/>
          </w:tcPr>
          <w:p w:rsidR="00766E08" w:rsidRDefault="00766E08" w:rsidP="00AE5561">
            <w:pPr>
              <w:pStyle w:val="TableText"/>
            </w:pPr>
          </w:p>
        </w:tc>
        <w:tc>
          <w:tcPr>
            <w:tcW w:w="1501" w:type="dxa"/>
            <w:tcBorders>
              <w:top w:val="single" w:sz="6" w:space="0" w:color="000000"/>
            </w:tcBorders>
            <w:shd w:val="clear" w:color="000000" w:fill="FFFFFF"/>
          </w:tcPr>
          <w:p w:rsidR="00766E08" w:rsidRDefault="00766E08" w:rsidP="00AE5561">
            <w:pPr>
              <w:pStyle w:val="TableText"/>
            </w:pPr>
          </w:p>
        </w:tc>
        <w:tc>
          <w:tcPr>
            <w:tcW w:w="1672" w:type="dxa"/>
            <w:tcBorders>
              <w:top w:val="single" w:sz="6" w:space="0" w:color="000000"/>
            </w:tcBorders>
            <w:shd w:val="clear" w:color="000000" w:fill="FFFFFF"/>
          </w:tcPr>
          <w:p w:rsidR="00766E08" w:rsidRDefault="00766E08" w:rsidP="00AE5561">
            <w:pPr>
              <w:pStyle w:val="TableText"/>
            </w:pPr>
          </w:p>
        </w:tc>
        <w:tc>
          <w:tcPr>
            <w:tcW w:w="1147"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1983" w:type="dxa"/>
            <w:shd w:val="clear" w:color="000000" w:fill="FFFFFF"/>
          </w:tcPr>
          <w:p w:rsidR="00766E08" w:rsidRDefault="00766E08" w:rsidP="00AE5561">
            <w:pPr>
              <w:pStyle w:val="TableText"/>
            </w:pPr>
            <w:r>
              <w:t>What might be measured</w:t>
            </w:r>
          </w:p>
        </w:tc>
        <w:tc>
          <w:tcPr>
            <w:tcW w:w="1364" w:type="dxa"/>
            <w:shd w:val="clear" w:color="000000" w:fill="FFFFFF"/>
          </w:tcPr>
          <w:p w:rsidR="00766E08" w:rsidRDefault="00766E08" w:rsidP="00AE5561">
            <w:pPr>
              <w:pStyle w:val="TableText"/>
            </w:pPr>
          </w:p>
        </w:tc>
        <w:tc>
          <w:tcPr>
            <w:tcW w:w="1501" w:type="dxa"/>
            <w:shd w:val="clear" w:color="000000" w:fill="FFFFFF"/>
          </w:tcPr>
          <w:p w:rsidR="00766E08" w:rsidRDefault="00766E08" w:rsidP="00AE5561">
            <w:pPr>
              <w:pStyle w:val="TableText"/>
            </w:pPr>
          </w:p>
        </w:tc>
        <w:tc>
          <w:tcPr>
            <w:tcW w:w="1672" w:type="dxa"/>
            <w:shd w:val="clear" w:color="000000" w:fill="FFFFFF"/>
          </w:tcPr>
          <w:p w:rsidR="00766E08" w:rsidRDefault="00766E08" w:rsidP="00AE5561">
            <w:pPr>
              <w:pStyle w:val="TableText"/>
            </w:pPr>
          </w:p>
        </w:tc>
        <w:tc>
          <w:tcPr>
            <w:tcW w:w="1147" w:type="dxa"/>
            <w:shd w:val="clear" w:color="000000" w:fill="FFFFFF"/>
          </w:tcPr>
          <w:p w:rsidR="00766E08" w:rsidRDefault="00766E08" w:rsidP="00AE5561">
            <w:pPr>
              <w:pStyle w:val="TableText"/>
            </w:pPr>
          </w:p>
        </w:tc>
      </w:tr>
      <w:tr w:rsidR="00766E08" w:rsidTr="00AE5561">
        <w:trPr>
          <w:cantSplit/>
        </w:trPr>
        <w:tc>
          <w:tcPr>
            <w:tcW w:w="1983" w:type="dxa"/>
            <w:shd w:val="clear" w:color="000000" w:fill="FFFFFF"/>
          </w:tcPr>
          <w:p w:rsidR="00766E08" w:rsidRDefault="00766E08" w:rsidP="00AE5561">
            <w:pPr>
              <w:pStyle w:val="TableText"/>
            </w:pPr>
            <w:r>
              <w:t>Measurement Dimensions</w:t>
            </w:r>
          </w:p>
        </w:tc>
        <w:tc>
          <w:tcPr>
            <w:tcW w:w="1364" w:type="dxa"/>
            <w:shd w:val="clear" w:color="000000" w:fill="FFFFFF"/>
          </w:tcPr>
          <w:p w:rsidR="00766E08" w:rsidRDefault="00766E08" w:rsidP="00AE5561">
            <w:pPr>
              <w:pStyle w:val="TableText"/>
            </w:pPr>
          </w:p>
        </w:tc>
        <w:tc>
          <w:tcPr>
            <w:tcW w:w="1501" w:type="dxa"/>
            <w:shd w:val="clear" w:color="000000" w:fill="FFFFFF"/>
          </w:tcPr>
          <w:p w:rsidR="00766E08" w:rsidRDefault="00766E08" w:rsidP="00AE5561">
            <w:pPr>
              <w:pStyle w:val="TableText"/>
            </w:pPr>
          </w:p>
        </w:tc>
        <w:tc>
          <w:tcPr>
            <w:tcW w:w="1672" w:type="dxa"/>
            <w:shd w:val="clear" w:color="000000" w:fill="FFFFFF"/>
          </w:tcPr>
          <w:p w:rsidR="00766E08" w:rsidRDefault="00766E08" w:rsidP="00AE5561">
            <w:pPr>
              <w:pStyle w:val="TableText"/>
            </w:pPr>
          </w:p>
        </w:tc>
        <w:tc>
          <w:tcPr>
            <w:tcW w:w="1147" w:type="dxa"/>
            <w:shd w:val="clear" w:color="000000" w:fill="FFFFFF"/>
          </w:tcPr>
          <w:p w:rsidR="00766E08" w:rsidRDefault="00766E08" w:rsidP="00AE5561">
            <w:pPr>
              <w:pStyle w:val="TableText"/>
            </w:pPr>
          </w:p>
        </w:tc>
      </w:tr>
      <w:tr w:rsidR="00766E08" w:rsidTr="00AE5561">
        <w:trPr>
          <w:cantSplit/>
        </w:trPr>
        <w:tc>
          <w:tcPr>
            <w:tcW w:w="1983" w:type="dxa"/>
            <w:shd w:val="clear" w:color="000000" w:fill="FFFFFF"/>
          </w:tcPr>
          <w:p w:rsidR="00766E08" w:rsidRDefault="00766E08" w:rsidP="00AE5561">
            <w:pPr>
              <w:pStyle w:val="TableText"/>
            </w:pPr>
            <w:r>
              <w:t>Sources of Data</w:t>
            </w:r>
          </w:p>
        </w:tc>
        <w:tc>
          <w:tcPr>
            <w:tcW w:w="1364" w:type="dxa"/>
            <w:shd w:val="clear" w:color="000000" w:fill="FFFFFF"/>
          </w:tcPr>
          <w:p w:rsidR="00766E08" w:rsidRDefault="00766E08" w:rsidP="00AE5561">
            <w:pPr>
              <w:pStyle w:val="TableText"/>
            </w:pPr>
          </w:p>
        </w:tc>
        <w:tc>
          <w:tcPr>
            <w:tcW w:w="1501" w:type="dxa"/>
            <w:shd w:val="clear" w:color="000000" w:fill="FFFFFF"/>
          </w:tcPr>
          <w:p w:rsidR="00766E08" w:rsidRDefault="00766E08" w:rsidP="00AE5561">
            <w:pPr>
              <w:pStyle w:val="TableText"/>
            </w:pPr>
          </w:p>
        </w:tc>
        <w:tc>
          <w:tcPr>
            <w:tcW w:w="1672" w:type="dxa"/>
            <w:shd w:val="clear" w:color="000000" w:fill="FFFFFF"/>
          </w:tcPr>
          <w:p w:rsidR="00766E08" w:rsidRDefault="00766E08" w:rsidP="00AE5561">
            <w:pPr>
              <w:pStyle w:val="TableText"/>
            </w:pPr>
          </w:p>
        </w:tc>
        <w:tc>
          <w:tcPr>
            <w:tcW w:w="1147" w:type="dxa"/>
            <w:shd w:val="clear" w:color="000000" w:fill="FFFFFF"/>
          </w:tcPr>
          <w:p w:rsidR="00766E08" w:rsidRDefault="00766E08" w:rsidP="00AE5561">
            <w:pPr>
              <w:pStyle w:val="TableText"/>
            </w:pPr>
          </w:p>
        </w:tc>
      </w:tr>
      <w:tr w:rsidR="00766E08" w:rsidTr="00AE5561">
        <w:trPr>
          <w:cantSplit/>
        </w:trPr>
        <w:tc>
          <w:tcPr>
            <w:tcW w:w="1983" w:type="dxa"/>
            <w:shd w:val="clear" w:color="000000" w:fill="FFFFFF"/>
          </w:tcPr>
          <w:p w:rsidR="00766E08" w:rsidRDefault="00766E08" w:rsidP="00AE5561">
            <w:pPr>
              <w:pStyle w:val="TableText"/>
            </w:pPr>
            <w:r>
              <w:t>Data-gathering methodology</w:t>
            </w:r>
          </w:p>
        </w:tc>
        <w:tc>
          <w:tcPr>
            <w:tcW w:w="1364" w:type="dxa"/>
            <w:shd w:val="clear" w:color="000000" w:fill="FFFFFF"/>
          </w:tcPr>
          <w:p w:rsidR="00766E08" w:rsidRDefault="00766E08" w:rsidP="00AE5561">
            <w:pPr>
              <w:pStyle w:val="TableText"/>
            </w:pPr>
          </w:p>
        </w:tc>
        <w:tc>
          <w:tcPr>
            <w:tcW w:w="1501" w:type="dxa"/>
            <w:shd w:val="clear" w:color="000000" w:fill="FFFFFF"/>
          </w:tcPr>
          <w:p w:rsidR="00766E08" w:rsidRDefault="00766E08" w:rsidP="00AE5561">
            <w:pPr>
              <w:pStyle w:val="TableText"/>
            </w:pPr>
          </w:p>
        </w:tc>
        <w:tc>
          <w:tcPr>
            <w:tcW w:w="1672" w:type="dxa"/>
            <w:shd w:val="clear" w:color="000000" w:fill="FFFFFF"/>
          </w:tcPr>
          <w:p w:rsidR="00766E08" w:rsidRDefault="00766E08" w:rsidP="00AE5561">
            <w:pPr>
              <w:pStyle w:val="TableText"/>
            </w:pPr>
          </w:p>
        </w:tc>
        <w:tc>
          <w:tcPr>
            <w:tcW w:w="1147" w:type="dxa"/>
            <w:shd w:val="clear" w:color="000000" w:fill="FFFFFF"/>
          </w:tcPr>
          <w:p w:rsidR="00766E08" w:rsidRDefault="00766E08" w:rsidP="00AE5561">
            <w:pPr>
              <w:pStyle w:val="TableText"/>
            </w:pPr>
          </w:p>
        </w:tc>
      </w:tr>
      <w:tr w:rsidR="00766E08" w:rsidTr="00AE5561">
        <w:trPr>
          <w:cantSplit/>
        </w:trPr>
        <w:tc>
          <w:tcPr>
            <w:tcW w:w="1983" w:type="dxa"/>
            <w:shd w:val="clear" w:color="000000" w:fill="FFFFFF"/>
          </w:tcPr>
          <w:p w:rsidR="00766E08" w:rsidRDefault="00766E08" w:rsidP="00AE5561">
            <w:pPr>
              <w:pStyle w:val="TableText"/>
            </w:pPr>
            <w:r>
              <w:t>Evaluation Criteria</w:t>
            </w:r>
          </w:p>
        </w:tc>
        <w:tc>
          <w:tcPr>
            <w:tcW w:w="1364" w:type="dxa"/>
            <w:shd w:val="clear" w:color="000000" w:fill="FFFFFF"/>
          </w:tcPr>
          <w:p w:rsidR="00766E08" w:rsidRDefault="00766E08" w:rsidP="00AE5561">
            <w:pPr>
              <w:pStyle w:val="TableText"/>
            </w:pPr>
          </w:p>
        </w:tc>
        <w:tc>
          <w:tcPr>
            <w:tcW w:w="1501" w:type="dxa"/>
            <w:shd w:val="clear" w:color="000000" w:fill="FFFFFF"/>
          </w:tcPr>
          <w:p w:rsidR="00766E08" w:rsidRDefault="00766E08" w:rsidP="00AE5561">
            <w:pPr>
              <w:pStyle w:val="TableText"/>
            </w:pPr>
          </w:p>
        </w:tc>
        <w:tc>
          <w:tcPr>
            <w:tcW w:w="1672" w:type="dxa"/>
            <w:shd w:val="clear" w:color="000000" w:fill="FFFFFF"/>
          </w:tcPr>
          <w:p w:rsidR="00766E08" w:rsidRDefault="00766E08" w:rsidP="00AE5561">
            <w:pPr>
              <w:pStyle w:val="TableText"/>
            </w:pPr>
          </w:p>
        </w:tc>
        <w:tc>
          <w:tcPr>
            <w:tcW w:w="1147" w:type="dxa"/>
            <w:shd w:val="clear" w:color="000000" w:fill="FFFFFF"/>
          </w:tcPr>
          <w:p w:rsidR="00766E08" w:rsidRDefault="00766E08" w:rsidP="00AE5561">
            <w:pPr>
              <w:pStyle w:val="TableText"/>
            </w:pPr>
          </w:p>
        </w:tc>
      </w:tr>
    </w:tbl>
    <w:p w:rsidR="00766E08" w:rsidRDefault="00766E08" w:rsidP="00766E08">
      <w:pPr>
        <w:pStyle w:val="Heading1"/>
      </w:pPr>
      <w:bookmarkStart w:id="40" w:name="_Toc447614334"/>
      <w:bookmarkStart w:id="41" w:name="_Toc270513989"/>
      <w:r>
        <w:lastRenderedPageBreak/>
        <w:t>Administration of Project Team Learning Materials/Events</w:t>
      </w:r>
      <w:bookmarkEnd w:id="40"/>
      <w:bookmarkEnd w:id="41"/>
    </w:p>
    <w:p w:rsidR="00766E08" w:rsidRDefault="00766E08" w:rsidP="00ED0B66">
      <w:pPr>
        <w:pStyle w:val="NoteWide"/>
      </w:pPr>
      <w:r>
        <w:t>1. Consolidate the individual learning paths into common learning events, as applicable, as part of the Inventory of Learning Events.  Derive the list of required learning materials.</w:t>
      </w:r>
      <w:r>
        <w:br/>
        <w:t>2. Develop the schedule for the common learning events.</w:t>
      </w:r>
      <w:r>
        <w:br/>
        <w:t>3. Identify the logistics for delivery of the learning events, including the learning agents for the learning events.</w:t>
      </w:r>
      <w:r>
        <w:br/>
        <w:t>4. Note special considerations for customization of learning content.</w:t>
      </w:r>
      <w:r>
        <w:br/>
        <w:t>5. Capture in the project plan the action items required to develop the required materials, prepare, schedule and hold the learning events, including the preparation of the learning agents and of the Project Team Learning Environment (TR.040).</w:t>
      </w:r>
      <w:r>
        <w:br/>
        <w:t>6. Validate the learning plan with the project leadership as required.  Obtain confirmation from Oracle Education and others (partners, third parties, organization’s learning organization) regarding availability of required materials, for example, scheduling of learning events, etc.</w:t>
      </w:r>
      <w:r>
        <w:br/>
        <w:t>7. Publish the learning plan to the entire team.</w:t>
      </w:r>
      <w:r>
        <w:br/>
        <w:t>8. Coordinate technical site visit by Technical Operations.</w:t>
      </w:r>
    </w:p>
    <w:p w:rsidR="00766E08" w:rsidRDefault="00766E08" w:rsidP="00766E08">
      <w:pPr>
        <w:pStyle w:val="Heading2"/>
        <w:tabs>
          <w:tab w:val="clear" w:pos="4320"/>
        </w:tabs>
      </w:pPr>
      <w:bookmarkStart w:id="42" w:name="_Toc447614335"/>
      <w:bookmarkStart w:id="43" w:name="_Toc270513990"/>
      <w:r>
        <w:t>Inventory of Learning Events and Materials</w:t>
      </w:r>
      <w:bookmarkEnd w:id="42"/>
      <w:bookmarkEnd w:id="43"/>
    </w:p>
    <w:p w:rsidR="00766E08" w:rsidRDefault="00766E08" w:rsidP="00766E08">
      <w:pPr>
        <w:pStyle w:val="BodyText"/>
      </w:pPr>
      <w:r>
        <w:t>The following inventories the events, their description and duration, and the corresponding materials, content and sources of learning event and/or materials.</w:t>
      </w:r>
    </w:p>
    <w:p w:rsidR="00766E08" w:rsidRDefault="00766E08" w:rsidP="00766E08"/>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1638"/>
        <w:gridCol w:w="1800"/>
        <w:gridCol w:w="1710"/>
        <w:gridCol w:w="2160"/>
        <w:gridCol w:w="1620"/>
        <w:gridCol w:w="991"/>
      </w:tblGrid>
      <w:tr w:rsidR="00766E08" w:rsidTr="00AE5561">
        <w:trPr>
          <w:tblHeader/>
        </w:trPr>
        <w:tc>
          <w:tcPr>
            <w:tcW w:w="1638" w:type="dxa"/>
            <w:tcBorders>
              <w:top w:val="single" w:sz="12" w:space="0" w:color="000000"/>
              <w:bottom w:val="single" w:sz="6" w:space="0" w:color="000000"/>
              <w:right w:val="nil"/>
            </w:tcBorders>
            <w:shd w:val="clear" w:color="000000" w:fill="E6E6E6"/>
          </w:tcPr>
          <w:p w:rsidR="00766E08" w:rsidRDefault="00766E08" w:rsidP="00AE5561">
            <w:pPr>
              <w:pStyle w:val="TableHeading"/>
            </w:pPr>
            <w:r>
              <w:t>Events</w:t>
            </w:r>
          </w:p>
        </w:tc>
        <w:tc>
          <w:tcPr>
            <w:tcW w:w="180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Description and Duration</w:t>
            </w:r>
          </w:p>
        </w:tc>
        <w:tc>
          <w:tcPr>
            <w:tcW w:w="171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Materials</w:t>
            </w:r>
          </w:p>
        </w:tc>
        <w:tc>
          <w:tcPr>
            <w:tcW w:w="216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Content, including Reusable Content Objects</w:t>
            </w:r>
          </w:p>
        </w:tc>
        <w:tc>
          <w:tcPr>
            <w:tcW w:w="162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Source:  Contract resource, Organization</w:t>
            </w:r>
          </w:p>
        </w:tc>
        <w:tc>
          <w:tcPr>
            <w:tcW w:w="991" w:type="dxa"/>
            <w:tcBorders>
              <w:top w:val="single" w:sz="12" w:space="0" w:color="000000"/>
              <w:left w:val="nil"/>
              <w:bottom w:val="single" w:sz="6" w:space="0" w:color="000000"/>
            </w:tcBorders>
            <w:shd w:val="clear" w:color="000000" w:fill="E6E6E6"/>
          </w:tcPr>
          <w:p w:rsidR="00766E08" w:rsidRDefault="00766E08" w:rsidP="00AE5561">
            <w:pPr>
              <w:pStyle w:val="TableHeading"/>
            </w:pPr>
            <w:r>
              <w:t>Contact</w:t>
            </w:r>
          </w:p>
        </w:tc>
      </w:tr>
      <w:tr w:rsidR="00766E08" w:rsidTr="00AE5561">
        <w:tc>
          <w:tcPr>
            <w:tcW w:w="1638" w:type="dxa"/>
            <w:tcBorders>
              <w:top w:val="single" w:sz="6" w:space="0" w:color="000000"/>
            </w:tcBorders>
            <w:shd w:val="clear" w:color="000000" w:fill="FFFFFF"/>
          </w:tcPr>
          <w:p w:rsidR="00766E08" w:rsidRDefault="00766E08" w:rsidP="00AE5561">
            <w:pPr>
              <w:pStyle w:val="TableText"/>
            </w:pPr>
          </w:p>
        </w:tc>
        <w:tc>
          <w:tcPr>
            <w:tcW w:w="1800" w:type="dxa"/>
            <w:tcBorders>
              <w:top w:val="single" w:sz="6" w:space="0" w:color="000000"/>
            </w:tcBorders>
            <w:shd w:val="clear" w:color="000000" w:fill="FFFFFF"/>
          </w:tcPr>
          <w:p w:rsidR="00766E08" w:rsidRDefault="00766E08" w:rsidP="00AE5561">
            <w:pPr>
              <w:pStyle w:val="TableText"/>
            </w:pPr>
          </w:p>
        </w:tc>
        <w:tc>
          <w:tcPr>
            <w:tcW w:w="1710" w:type="dxa"/>
            <w:tcBorders>
              <w:top w:val="single" w:sz="6" w:space="0" w:color="000000"/>
            </w:tcBorders>
            <w:shd w:val="clear" w:color="000000" w:fill="FFFFFF"/>
          </w:tcPr>
          <w:p w:rsidR="00766E08" w:rsidRDefault="00766E08" w:rsidP="00AE5561">
            <w:pPr>
              <w:pStyle w:val="TableText"/>
            </w:pPr>
          </w:p>
        </w:tc>
        <w:tc>
          <w:tcPr>
            <w:tcW w:w="2160" w:type="dxa"/>
            <w:tcBorders>
              <w:top w:val="single" w:sz="6" w:space="0" w:color="000000"/>
            </w:tcBorders>
            <w:shd w:val="clear" w:color="000000" w:fill="FFFFFF"/>
          </w:tcPr>
          <w:p w:rsidR="00766E08" w:rsidRDefault="00766E08" w:rsidP="00AE5561">
            <w:pPr>
              <w:pStyle w:val="TableText"/>
            </w:pPr>
          </w:p>
        </w:tc>
        <w:tc>
          <w:tcPr>
            <w:tcW w:w="1620" w:type="dxa"/>
            <w:tcBorders>
              <w:top w:val="single" w:sz="6" w:space="0" w:color="000000"/>
            </w:tcBorders>
            <w:shd w:val="clear" w:color="000000" w:fill="FFFFFF"/>
          </w:tcPr>
          <w:p w:rsidR="00766E08" w:rsidRDefault="00766E08" w:rsidP="00AE5561">
            <w:pPr>
              <w:pStyle w:val="TableText"/>
            </w:pPr>
          </w:p>
        </w:tc>
        <w:tc>
          <w:tcPr>
            <w:tcW w:w="991" w:type="dxa"/>
            <w:tcBorders>
              <w:top w:val="single" w:sz="6" w:space="0" w:color="000000"/>
            </w:tcBorders>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r w:rsidR="00766E08" w:rsidTr="00AE5561">
        <w:tc>
          <w:tcPr>
            <w:tcW w:w="1638" w:type="dxa"/>
            <w:shd w:val="clear" w:color="000000" w:fill="FFFFFF"/>
          </w:tcPr>
          <w:p w:rsidR="00766E08" w:rsidRDefault="00766E08" w:rsidP="00AE5561">
            <w:pPr>
              <w:pStyle w:val="TableText"/>
            </w:pPr>
          </w:p>
        </w:tc>
        <w:tc>
          <w:tcPr>
            <w:tcW w:w="1800" w:type="dxa"/>
            <w:shd w:val="clear" w:color="000000" w:fill="FFFFFF"/>
          </w:tcPr>
          <w:p w:rsidR="00766E08" w:rsidRDefault="00766E08" w:rsidP="00AE5561">
            <w:pPr>
              <w:pStyle w:val="TableText"/>
            </w:pPr>
          </w:p>
        </w:tc>
        <w:tc>
          <w:tcPr>
            <w:tcW w:w="1710" w:type="dxa"/>
            <w:shd w:val="clear" w:color="000000" w:fill="FFFFFF"/>
          </w:tcPr>
          <w:p w:rsidR="00766E08" w:rsidRDefault="00766E08" w:rsidP="00AE5561">
            <w:pPr>
              <w:pStyle w:val="TableText"/>
            </w:pPr>
          </w:p>
        </w:tc>
        <w:tc>
          <w:tcPr>
            <w:tcW w:w="216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c>
          <w:tcPr>
            <w:tcW w:w="991" w:type="dxa"/>
            <w:shd w:val="clear" w:color="000000" w:fill="FFFFFF"/>
          </w:tcPr>
          <w:p w:rsidR="00766E08" w:rsidRDefault="00766E08" w:rsidP="00AE5561">
            <w:pPr>
              <w:pStyle w:val="TableText"/>
            </w:pPr>
          </w:p>
        </w:tc>
      </w:tr>
    </w:tbl>
    <w:p w:rsidR="00766E08" w:rsidRDefault="00766E08" w:rsidP="00766E08"/>
    <w:p w:rsidR="00766E08" w:rsidRDefault="00766E08" w:rsidP="00766E08">
      <w:pPr>
        <w:pStyle w:val="Heading2"/>
        <w:tabs>
          <w:tab w:val="clear" w:pos="4320"/>
        </w:tabs>
      </w:pPr>
      <w:bookmarkStart w:id="44" w:name="_Toc447614336"/>
      <w:bookmarkStart w:id="45" w:name="_Toc270513991"/>
      <w:r>
        <w:t>Schedule of Common Learning Events</w:t>
      </w:r>
      <w:bookmarkEnd w:id="44"/>
      <w:bookmarkEnd w:id="45"/>
    </w:p>
    <w:p w:rsidR="00766E08" w:rsidRDefault="00766E08" w:rsidP="00766E08">
      <w:pPr>
        <w:pStyle w:val="BodyText"/>
        <w:keepNext/>
      </w:pPr>
      <w:r>
        <w:t>The planned learning events will occur as follows.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2016"/>
        <w:gridCol w:w="1832"/>
        <w:gridCol w:w="1401"/>
        <w:gridCol w:w="1165"/>
        <w:gridCol w:w="1832"/>
        <w:gridCol w:w="1564"/>
      </w:tblGrid>
      <w:tr w:rsidR="00766E08" w:rsidTr="00AE5561">
        <w:trPr>
          <w:tblHeader/>
        </w:trPr>
        <w:tc>
          <w:tcPr>
            <w:tcW w:w="2016" w:type="dxa"/>
            <w:tcBorders>
              <w:top w:val="single" w:sz="12" w:space="0" w:color="000000"/>
              <w:bottom w:val="single" w:sz="6" w:space="0" w:color="000000"/>
              <w:right w:val="nil"/>
            </w:tcBorders>
            <w:shd w:val="clear" w:color="000000" w:fill="E6E6E6"/>
          </w:tcPr>
          <w:p w:rsidR="00766E08" w:rsidRDefault="00766E08" w:rsidP="00AE5561">
            <w:pPr>
              <w:pStyle w:val="TableHeading"/>
            </w:pPr>
            <w:r>
              <w:t>Learning Event</w:t>
            </w:r>
          </w:p>
        </w:tc>
        <w:tc>
          <w:tcPr>
            <w:tcW w:w="1832"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Location/Address</w:t>
            </w:r>
          </w:p>
        </w:tc>
        <w:tc>
          <w:tcPr>
            <w:tcW w:w="1401"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Phone Number</w:t>
            </w:r>
          </w:p>
        </w:tc>
        <w:tc>
          <w:tcPr>
            <w:tcW w:w="1165"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Schedule</w:t>
            </w:r>
          </w:p>
        </w:tc>
        <w:tc>
          <w:tcPr>
            <w:tcW w:w="1832"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Preparation Required</w:t>
            </w:r>
          </w:p>
        </w:tc>
        <w:tc>
          <w:tcPr>
            <w:tcW w:w="1564" w:type="dxa"/>
            <w:tcBorders>
              <w:top w:val="single" w:sz="12" w:space="0" w:color="000000"/>
              <w:left w:val="nil"/>
              <w:bottom w:val="single" w:sz="6" w:space="0" w:color="000000"/>
            </w:tcBorders>
            <w:shd w:val="clear" w:color="000000" w:fill="E6E6E6"/>
          </w:tcPr>
          <w:p w:rsidR="00766E08" w:rsidRDefault="00766E08" w:rsidP="00AE5561">
            <w:pPr>
              <w:pStyle w:val="TableHeading"/>
            </w:pPr>
            <w:r>
              <w:t>Preparation Materials</w:t>
            </w:r>
          </w:p>
        </w:tc>
      </w:tr>
      <w:tr w:rsidR="00766E08" w:rsidTr="00AE5561">
        <w:tc>
          <w:tcPr>
            <w:tcW w:w="2016" w:type="dxa"/>
            <w:tcBorders>
              <w:top w:val="single" w:sz="6" w:space="0" w:color="000000"/>
            </w:tcBorders>
            <w:shd w:val="clear" w:color="000000" w:fill="FFFFFF"/>
          </w:tcPr>
          <w:p w:rsidR="00766E08" w:rsidRDefault="00766E08" w:rsidP="00AE5561">
            <w:pPr>
              <w:pStyle w:val="TableText"/>
            </w:pPr>
          </w:p>
        </w:tc>
        <w:tc>
          <w:tcPr>
            <w:tcW w:w="1832" w:type="dxa"/>
            <w:tcBorders>
              <w:top w:val="single" w:sz="6" w:space="0" w:color="000000"/>
            </w:tcBorders>
            <w:shd w:val="clear" w:color="000000" w:fill="FFFFFF"/>
          </w:tcPr>
          <w:p w:rsidR="00766E08" w:rsidRDefault="00766E08" w:rsidP="00AE5561">
            <w:pPr>
              <w:pStyle w:val="TableText"/>
            </w:pPr>
          </w:p>
        </w:tc>
        <w:tc>
          <w:tcPr>
            <w:tcW w:w="1401" w:type="dxa"/>
            <w:tcBorders>
              <w:top w:val="single" w:sz="6" w:space="0" w:color="000000"/>
            </w:tcBorders>
            <w:shd w:val="clear" w:color="000000" w:fill="FFFFFF"/>
          </w:tcPr>
          <w:p w:rsidR="00766E08" w:rsidRDefault="00766E08" w:rsidP="00AE5561">
            <w:pPr>
              <w:pStyle w:val="TableText"/>
            </w:pPr>
          </w:p>
        </w:tc>
        <w:tc>
          <w:tcPr>
            <w:tcW w:w="1165" w:type="dxa"/>
            <w:tcBorders>
              <w:top w:val="single" w:sz="6" w:space="0" w:color="000000"/>
            </w:tcBorders>
            <w:shd w:val="clear" w:color="000000" w:fill="FFFFFF"/>
          </w:tcPr>
          <w:p w:rsidR="00766E08" w:rsidRDefault="00766E08" w:rsidP="00AE5561">
            <w:pPr>
              <w:pStyle w:val="TableText"/>
            </w:pPr>
          </w:p>
        </w:tc>
        <w:tc>
          <w:tcPr>
            <w:tcW w:w="1832" w:type="dxa"/>
            <w:tcBorders>
              <w:top w:val="single" w:sz="6" w:space="0" w:color="000000"/>
            </w:tcBorders>
            <w:shd w:val="clear" w:color="000000" w:fill="FFFFFF"/>
          </w:tcPr>
          <w:p w:rsidR="00766E08" w:rsidRDefault="00766E08" w:rsidP="00AE5561">
            <w:pPr>
              <w:pStyle w:val="TableText"/>
            </w:pPr>
          </w:p>
        </w:tc>
        <w:tc>
          <w:tcPr>
            <w:tcW w:w="1564" w:type="dxa"/>
            <w:tcBorders>
              <w:top w:val="single" w:sz="6" w:space="0" w:color="000000"/>
            </w:tcBorders>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r w:rsidR="00766E08" w:rsidTr="00AE5561">
        <w:tc>
          <w:tcPr>
            <w:tcW w:w="2016"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401" w:type="dxa"/>
            <w:shd w:val="clear" w:color="000000" w:fill="FFFFFF"/>
          </w:tcPr>
          <w:p w:rsidR="00766E08" w:rsidRDefault="00766E08" w:rsidP="00AE5561">
            <w:pPr>
              <w:pStyle w:val="TableText"/>
            </w:pPr>
          </w:p>
        </w:tc>
        <w:tc>
          <w:tcPr>
            <w:tcW w:w="1165" w:type="dxa"/>
            <w:shd w:val="clear" w:color="000000" w:fill="FFFFFF"/>
          </w:tcPr>
          <w:p w:rsidR="00766E08" w:rsidRDefault="00766E08" w:rsidP="00AE5561">
            <w:pPr>
              <w:pStyle w:val="TableText"/>
            </w:pPr>
          </w:p>
        </w:tc>
        <w:tc>
          <w:tcPr>
            <w:tcW w:w="1832" w:type="dxa"/>
            <w:shd w:val="clear" w:color="000000" w:fill="FFFFFF"/>
          </w:tcPr>
          <w:p w:rsidR="00766E08" w:rsidRDefault="00766E08" w:rsidP="00AE5561">
            <w:pPr>
              <w:pStyle w:val="TableText"/>
            </w:pPr>
          </w:p>
        </w:tc>
        <w:tc>
          <w:tcPr>
            <w:tcW w:w="1564"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BodyText"/>
      </w:pPr>
      <w:r>
        <w:t>The project contact will distribute the preparation materials to the attendee’s work location at least one week in advance of the event.</w:t>
      </w:r>
    </w:p>
    <w:p w:rsidR="00766E08" w:rsidRDefault="00766E08" w:rsidP="00766E08">
      <w:pPr>
        <w:pStyle w:val="Heading2"/>
        <w:tabs>
          <w:tab w:val="clear" w:pos="4320"/>
        </w:tabs>
      </w:pPr>
      <w:bookmarkStart w:id="46" w:name="_Toc436646895"/>
      <w:bookmarkStart w:id="47" w:name="_Toc437258299"/>
      <w:bookmarkStart w:id="48" w:name="_Toc443563661"/>
      <w:bookmarkStart w:id="49" w:name="_Toc443569757"/>
      <w:bookmarkStart w:id="50" w:name="_Toc443570236"/>
      <w:bookmarkStart w:id="51" w:name="_Toc447614337"/>
      <w:bookmarkStart w:id="52" w:name="_Toc270513992"/>
      <w:r>
        <w:t xml:space="preserve">Learning Agents for Project Team Learning </w:t>
      </w:r>
      <w:bookmarkEnd w:id="46"/>
      <w:bookmarkEnd w:id="47"/>
      <w:bookmarkEnd w:id="48"/>
      <w:bookmarkEnd w:id="49"/>
      <w:bookmarkEnd w:id="50"/>
      <w:r>
        <w:t>Delivery</w:t>
      </w:r>
      <w:bookmarkEnd w:id="51"/>
      <w:bookmarkEnd w:id="52"/>
    </w:p>
    <w:p w:rsidR="00766E08" w:rsidRDefault="00766E08" w:rsidP="00766E08">
      <w:pPr>
        <w:pStyle w:val="BodyText"/>
      </w:pPr>
      <w:r>
        <w:t>The following people will assist the conduct of learning events.</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1586"/>
        <w:gridCol w:w="3160"/>
        <w:gridCol w:w="1464"/>
        <w:gridCol w:w="1980"/>
        <w:gridCol w:w="1620"/>
      </w:tblGrid>
      <w:tr w:rsidR="00766E08" w:rsidTr="00AE5561">
        <w:trPr>
          <w:tblHeader/>
        </w:trPr>
        <w:tc>
          <w:tcPr>
            <w:tcW w:w="1586" w:type="dxa"/>
            <w:tcBorders>
              <w:top w:val="single" w:sz="12" w:space="0" w:color="000000"/>
              <w:bottom w:val="single" w:sz="6" w:space="0" w:color="000000"/>
              <w:right w:val="nil"/>
            </w:tcBorders>
            <w:shd w:val="clear" w:color="000000" w:fill="E6E6E6"/>
          </w:tcPr>
          <w:p w:rsidR="00766E08" w:rsidRDefault="00766E08" w:rsidP="00AE5561">
            <w:pPr>
              <w:pStyle w:val="TableHeading"/>
            </w:pPr>
            <w:r>
              <w:t>Learning Event</w:t>
            </w:r>
          </w:p>
        </w:tc>
        <w:tc>
          <w:tcPr>
            <w:tcW w:w="316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Learning Agents</w:t>
            </w:r>
          </w:p>
        </w:tc>
        <w:tc>
          <w:tcPr>
            <w:tcW w:w="1464"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Title</w:t>
            </w:r>
          </w:p>
        </w:tc>
        <w:tc>
          <w:tcPr>
            <w:tcW w:w="1980"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Address</w:t>
            </w:r>
          </w:p>
        </w:tc>
        <w:tc>
          <w:tcPr>
            <w:tcW w:w="1620" w:type="dxa"/>
            <w:tcBorders>
              <w:top w:val="single" w:sz="12" w:space="0" w:color="000000"/>
              <w:left w:val="nil"/>
              <w:bottom w:val="single" w:sz="6" w:space="0" w:color="000000"/>
            </w:tcBorders>
            <w:shd w:val="clear" w:color="000000" w:fill="E6E6E6"/>
          </w:tcPr>
          <w:p w:rsidR="00766E08" w:rsidRDefault="00766E08" w:rsidP="00AE5561">
            <w:pPr>
              <w:pStyle w:val="TableHeading"/>
            </w:pPr>
            <w:r>
              <w:t>Phone</w:t>
            </w:r>
          </w:p>
        </w:tc>
      </w:tr>
      <w:tr w:rsidR="00766E08" w:rsidTr="00AE5561">
        <w:tc>
          <w:tcPr>
            <w:tcW w:w="1586" w:type="dxa"/>
            <w:tcBorders>
              <w:top w:val="single" w:sz="6" w:space="0" w:color="000000"/>
            </w:tcBorders>
            <w:shd w:val="clear" w:color="000000" w:fill="FFFFFF"/>
          </w:tcPr>
          <w:p w:rsidR="00766E08" w:rsidRDefault="00766E08" w:rsidP="00AE5561">
            <w:pPr>
              <w:pStyle w:val="TableText"/>
            </w:pPr>
          </w:p>
        </w:tc>
        <w:tc>
          <w:tcPr>
            <w:tcW w:w="3160" w:type="dxa"/>
            <w:tcBorders>
              <w:top w:val="single" w:sz="6" w:space="0" w:color="000000"/>
            </w:tcBorders>
            <w:shd w:val="clear" w:color="000000" w:fill="FFFFFF"/>
          </w:tcPr>
          <w:p w:rsidR="00766E08" w:rsidRDefault="00766E08" w:rsidP="00AE5561">
            <w:pPr>
              <w:pStyle w:val="TableText"/>
            </w:pPr>
            <w:r>
              <w:t>&lt;Project Contact&gt;</w:t>
            </w:r>
          </w:p>
        </w:tc>
        <w:tc>
          <w:tcPr>
            <w:tcW w:w="1464" w:type="dxa"/>
            <w:tcBorders>
              <w:top w:val="single" w:sz="6" w:space="0" w:color="000000"/>
            </w:tcBorders>
            <w:shd w:val="clear" w:color="000000" w:fill="FFFFFF"/>
          </w:tcPr>
          <w:p w:rsidR="00766E08" w:rsidRDefault="00766E08" w:rsidP="00AE5561">
            <w:pPr>
              <w:pStyle w:val="TableText"/>
            </w:pPr>
          </w:p>
        </w:tc>
        <w:tc>
          <w:tcPr>
            <w:tcW w:w="1980" w:type="dxa"/>
            <w:tcBorders>
              <w:top w:val="single" w:sz="6" w:space="0" w:color="000000"/>
            </w:tcBorders>
            <w:shd w:val="clear" w:color="000000" w:fill="FFFFFF"/>
          </w:tcPr>
          <w:p w:rsidR="00766E08" w:rsidRDefault="00766E08" w:rsidP="00AE5561">
            <w:pPr>
              <w:pStyle w:val="TableText"/>
            </w:pPr>
          </w:p>
        </w:tc>
        <w:tc>
          <w:tcPr>
            <w:tcW w:w="1620" w:type="dxa"/>
            <w:tcBorders>
              <w:top w:val="single" w:sz="6" w:space="0" w:color="000000"/>
            </w:tcBorders>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r w:rsidR="00766E08" w:rsidTr="00AE5561">
        <w:tc>
          <w:tcPr>
            <w:tcW w:w="1586" w:type="dxa"/>
            <w:shd w:val="clear" w:color="000000" w:fill="FFFFFF"/>
          </w:tcPr>
          <w:p w:rsidR="00766E08" w:rsidRDefault="00766E08" w:rsidP="00AE5561">
            <w:pPr>
              <w:pStyle w:val="TableText"/>
            </w:pPr>
          </w:p>
        </w:tc>
        <w:tc>
          <w:tcPr>
            <w:tcW w:w="3160" w:type="dxa"/>
            <w:shd w:val="clear" w:color="000000" w:fill="FFFFFF"/>
          </w:tcPr>
          <w:p w:rsidR="00766E08" w:rsidRDefault="00766E08" w:rsidP="00AE5561">
            <w:pPr>
              <w:pStyle w:val="TableText"/>
            </w:pPr>
          </w:p>
        </w:tc>
        <w:tc>
          <w:tcPr>
            <w:tcW w:w="1464" w:type="dxa"/>
            <w:shd w:val="clear" w:color="000000" w:fill="FFFFFF"/>
          </w:tcPr>
          <w:p w:rsidR="00766E08" w:rsidRDefault="00766E08" w:rsidP="00AE5561">
            <w:pPr>
              <w:pStyle w:val="TableText"/>
            </w:pPr>
          </w:p>
        </w:tc>
        <w:tc>
          <w:tcPr>
            <w:tcW w:w="1980" w:type="dxa"/>
            <w:shd w:val="clear" w:color="000000" w:fill="FFFFFF"/>
          </w:tcPr>
          <w:p w:rsidR="00766E08" w:rsidRDefault="00766E08" w:rsidP="00AE5561">
            <w:pPr>
              <w:pStyle w:val="TableText"/>
            </w:pPr>
          </w:p>
        </w:tc>
        <w:tc>
          <w:tcPr>
            <w:tcW w:w="1620" w:type="dxa"/>
            <w:shd w:val="clear" w:color="000000" w:fill="FFFFFF"/>
          </w:tcPr>
          <w:p w:rsidR="00766E08" w:rsidRDefault="00766E08" w:rsidP="00AE5561">
            <w:pPr>
              <w:pStyle w:val="TableText"/>
            </w:pPr>
          </w:p>
        </w:tc>
      </w:tr>
    </w:tbl>
    <w:p w:rsidR="00766E08" w:rsidRDefault="00766E08" w:rsidP="00766E08">
      <w:pPr>
        <w:pStyle w:val="BodyText"/>
        <w:tabs>
          <w:tab w:val="left" w:pos="8910"/>
        </w:tabs>
      </w:pPr>
      <w:r>
        <w:t>If changes or cancellations occur, the learning agents will communicate the changes to the attendees and other facilitators.</w:t>
      </w:r>
    </w:p>
    <w:p w:rsidR="00766E08" w:rsidRDefault="00766E08" w:rsidP="00766E08">
      <w:pPr>
        <w:pStyle w:val="Heading2"/>
        <w:tabs>
          <w:tab w:val="clear" w:pos="4320"/>
        </w:tabs>
      </w:pPr>
      <w:bookmarkStart w:id="53" w:name="_Toc437258301"/>
      <w:bookmarkStart w:id="54" w:name="_Toc443563663"/>
      <w:bookmarkStart w:id="55" w:name="_Toc443569759"/>
      <w:bookmarkStart w:id="56" w:name="_Toc443570238"/>
      <w:bookmarkStart w:id="57" w:name="_Toc447614338"/>
      <w:bookmarkStart w:id="58" w:name="_Toc270513993"/>
      <w:r>
        <w:t>Special Considerations for Customization</w:t>
      </w:r>
      <w:bookmarkEnd w:id="53"/>
      <w:bookmarkEnd w:id="54"/>
      <w:bookmarkEnd w:id="55"/>
      <w:bookmarkEnd w:id="56"/>
      <w:bookmarkEnd w:id="57"/>
      <w:bookmarkEnd w:id="58"/>
    </w:p>
    <w:p w:rsidR="00766E08" w:rsidRDefault="00766E08" w:rsidP="00ED0B66">
      <w:pPr>
        <w:pStyle w:val="Note"/>
      </w:pPr>
      <w:r>
        <w:t>When using existing materials, note below all needs for material modification.</w:t>
      </w:r>
    </w:p>
    <w:p w:rsidR="00766E08" w:rsidRDefault="00766E08" w:rsidP="00766E08">
      <w:pPr>
        <w:pStyle w:val="BodyText"/>
      </w:pPr>
      <w:r>
        <w:t xml:space="preserve">The following documents the requirements for customization of </w:t>
      </w:r>
      <w:proofErr w:type="spellStart"/>
      <w:r>
        <w:t>learningware</w:t>
      </w:r>
      <w:proofErr w:type="spellEnd"/>
      <w:r>
        <w:t xml:space="preserve"> for the project team.</w:t>
      </w: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1558"/>
        <w:gridCol w:w="1935"/>
        <w:gridCol w:w="1821"/>
        <w:gridCol w:w="1239"/>
        <w:gridCol w:w="1899"/>
        <w:gridCol w:w="1358"/>
      </w:tblGrid>
      <w:tr w:rsidR="00766E08" w:rsidTr="00AE5561">
        <w:trPr>
          <w:tblHeader/>
        </w:trPr>
        <w:tc>
          <w:tcPr>
            <w:tcW w:w="1558" w:type="dxa"/>
            <w:tcBorders>
              <w:top w:val="single" w:sz="12" w:space="0" w:color="000000"/>
              <w:bottom w:val="single" w:sz="6" w:space="0" w:color="000000"/>
              <w:right w:val="nil"/>
            </w:tcBorders>
            <w:shd w:val="clear" w:color="000000" w:fill="E6E6E6"/>
          </w:tcPr>
          <w:p w:rsidR="00766E08" w:rsidRDefault="00766E08" w:rsidP="00AE5561">
            <w:pPr>
              <w:pStyle w:val="TableHeading"/>
            </w:pPr>
            <w:r>
              <w:t>Learning Materials, e.g., Application Module</w:t>
            </w:r>
          </w:p>
        </w:tc>
        <w:tc>
          <w:tcPr>
            <w:tcW w:w="1935"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Content to be Added</w:t>
            </w:r>
          </w:p>
        </w:tc>
        <w:tc>
          <w:tcPr>
            <w:tcW w:w="1821"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Content to be Deleted</w:t>
            </w:r>
          </w:p>
        </w:tc>
        <w:tc>
          <w:tcPr>
            <w:tcW w:w="1239"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Duration</w:t>
            </w:r>
          </w:p>
        </w:tc>
        <w:tc>
          <w:tcPr>
            <w:tcW w:w="1899"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Audience Profile</w:t>
            </w:r>
          </w:p>
        </w:tc>
        <w:tc>
          <w:tcPr>
            <w:tcW w:w="1358" w:type="dxa"/>
            <w:tcBorders>
              <w:top w:val="single" w:sz="12" w:space="0" w:color="000000"/>
              <w:left w:val="nil"/>
              <w:bottom w:val="single" w:sz="6" w:space="0" w:color="000000"/>
            </w:tcBorders>
            <w:shd w:val="clear" w:color="000000" w:fill="E6E6E6"/>
          </w:tcPr>
          <w:p w:rsidR="00766E08" w:rsidRDefault="00766E08" w:rsidP="00AE5561">
            <w:pPr>
              <w:pStyle w:val="TableHeading"/>
            </w:pPr>
            <w:r>
              <w:t>Company Data Set Up</w:t>
            </w:r>
          </w:p>
        </w:tc>
      </w:tr>
      <w:tr w:rsidR="00766E08" w:rsidTr="00AE5561">
        <w:tc>
          <w:tcPr>
            <w:tcW w:w="1558" w:type="dxa"/>
            <w:tcBorders>
              <w:top w:val="single" w:sz="6" w:space="0" w:color="000000"/>
            </w:tcBorders>
            <w:shd w:val="clear" w:color="000000" w:fill="FFFFFF"/>
          </w:tcPr>
          <w:p w:rsidR="00766E08" w:rsidRDefault="00766E08" w:rsidP="00AE5561">
            <w:pPr>
              <w:pStyle w:val="TableText"/>
            </w:pPr>
          </w:p>
        </w:tc>
        <w:tc>
          <w:tcPr>
            <w:tcW w:w="1935" w:type="dxa"/>
            <w:tcBorders>
              <w:top w:val="single" w:sz="6" w:space="0" w:color="000000"/>
            </w:tcBorders>
            <w:shd w:val="clear" w:color="000000" w:fill="FFFFFF"/>
          </w:tcPr>
          <w:p w:rsidR="00766E08" w:rsidRDefault="00766E08" w:rsidP="00AE5561">
            <w:pPr>
              <w:pStyle w:val="TableText"/>
            </w:pPr>
          </w:p>
        </w:tc>
        <w:tc>
          <w:tcPr>
            <w:tcW w:w="1821" w:type="dxa"/>
            <w:tcBorders>
              <w:top w:val="single" w:sz="6" w:space="0" w:color="000000"/>
            </w:tcBorders>
            <w:shd w:val="clear" w:color="000000" w:fill="FFFFFF"/>
          </w:tcPr>
          <w:p w:rsidR="00766E08" w:rsidRDefault="00766E08" w:rsidP="00AE5561">
            <w:pPr>
              <w:pStyle w:val="TableText"/>
            </w:pPr>
          </w:p>
        </w:tc>
        <w:tc>
          <w:tcPr>
            <w:tcW w:w="1239" w:type="dxa"/>
            <w:tcBorders>
              <w:top w:val="single" w:sz="6" w:space="0" w:color="000000"/>
            </w:tcBorders>
            <w:shd w:val="clear" w:color="000000" w:fill="FFFFFF"/>
          </w:tcPr>
          <w:p w:rsidR="00766E08" w:rsidRDefault="00766E08" w:rsidP="00AE5561">
            <w:pPr>
              <w:pStyle w:val="TableText"/>
            </w:pPr>
          </w:p>
        </w:tc>
        <w:tc>
          <w:tcPr>
            <w:tcW w:w="1899" w:type="dxa"/>
            <w:tcBorders>
              <w:top w:val="single" w:sz="6" w:space="0" w:color="000000"/>
            </w:tcBorders>
            <w:shd w:val="clear" w:color="000000" w:fill="FFFFFF"/>
          </w:tcPr>
          <w:p w:rsidR="00766E08" w:rsidRDefault="00766E08" w:rsidP="00AE5561">
            <w:pPr>
              <w:pStyle w:val="TableText"/>
            </w:pPr>
          </w:p>
        </w:tc>
        <w:tc>
          <w:tcPr>
            <w:tcW w:w="1358" w:type="dxa"/>
            <w:tcBorders>
              <w:top w:val="single" w:sz="6" w:space="0" w:color="000000"/>
            </w:tcBorders>
            <w:shd w:val="clear" w:color="000000" w:fill="FFFFFF"/>
          </w:tcPr>
          <w:p w:rsidR="00766E08" w:rsidRDefault="00766E08" w:rsidP="00AE5561">
            <w:pPr>
              <w:pStyle w:val="TableText"/>
            </w:pPr>
          </w:p>
        </w:tc>
      </w:tr>
      <w:tr w:rsidR="00766E08" w:rsidTr="00AE5561">
        <w:tc>
          <w:tcPr>
            <w:tcW w:w="1558" w:type="dxa"/>
            <w:shd w:val="clear" w:color="000000" w:fill="FFFFFF"/>
          </w:tcPr>
          <w:p w:rsidR="00766E08" w:rsidRDefault="00766E08" w:rsidP="00AE5561">
            <w:pPr>
              <w:pStyle w:val="TableText"/>
            </w:pPr>
          </w:p>
        </w:tc>
        <w:tc>
          <w:tcPr>
            <w:tcW w:w="1935" w:type="dxa"/>
            <w:shd w:val="clear" w:color="000000" w:fill="FFFFFF"/>
          </w:tcPr>
          <w:p w:rsidR="00766E08" w:rsidRDefault="00766E08" w:rsidP="00AE5561">
            <w:pPr>
              <w:pStyle w:val="TableText"/>
            </w:pPr>
          </w:p>
        </w:tc>
        <w:tc>
          <w:tcPr>
            <w:tcW w:w="1821" w:type="dxa"/>
            <w:shd w:val="clear" w:color="000000" w:fill="FFFFFF"/>
          </w:tcPr>
          <w:p w:rsidR="00766E08" w:rsidRDefault="00766E08" w:rsidP="00AE5561">
            <w:pPr>
              <w:pStyle w:val="TableText"/>
            </w:pPr>
          </w:p>
        </w:tc>
        <w:tc>
          <w:tcPr>
            <w:tcW w:w="1239" w:type="dxa"/>
            <w:shd w:val="clear" w:color="000000" w:fill="FFFFFF"/>
          </w:tcPr>
          <w:p w:rsidR="00766E08" w:rsidRDefault="00766E08" w:rsidP="00AE5561">
            <w:pPr>
              <w:pStyle w:val="TableText"/>
            </w:pPr>
          </w:p>
        </w:tc>
        <w:tc>
          <w:tcPr>
            <w:tcW w:w="1899" w:type="dxa"/>
            <w:shd w:val="clear" w:color="000000" w:fill="FFFFFF"/>
          </w:tcPr>
          <w:p w:rsidR="00766E08" w:rsidRDefault="00766E08" w:rsidP="00AE5561">
            <w:pPr>
              <w:pStyle w:val="TableText"/>
            </w:pPr>
          </w:p>
        </w:tc>
        <w:tc>
          <w:tcPr>
            <w:tcW w:w="1358" w:type="dxa"/>
            <w:shd w:val="clear" w:color="000000" w:fill="FFFFFF"/>
          </w:tcPr>
          <w:p w:rsidR="00766E08" w:rsidRDefault="00766E08" w:rsidP="00AE5561">
            <w:pPr>
              <w:pStyle w:val="TableText"/>
            </w:pPr>
          </w:p>
        </w:tc>
      </w:tr>
      <w:tr w:rsidR="00766E08" w:rsidTr="00AE5561">
        <w:tc>
          <w:tcPr>
            <w:tcW w:w="1558" w:type="dxa"/>
            <w:shd w:val="clear" w:color="000000" w:fill="FFFFFF"/>
          </w:tcPr>
          <w:p w:rsidR="00766E08" w:rsidRDefault="00766E08" w:rsidP="00AE5561">
            <w:pPr>
              <w:pStyle w:val="TableText"/>
            </w:pPr>
          </w:p>
        </w:tc>
        <w:tc>
          <w:tcPr>
            <w:tcW w:w="1935" w:type="dxa"/>
            <w:shd w:val="clear" w:color="000000" w:fill="FFFFFF"/>
          </w:tcPr>
          <w:p w:rsidR="00766E08" w:rsidRDefault="00766E08" w:rsidP="00AE5561">
            <w:pPr>
              <w:pStyle w:val="TableText"/>
            </w:pPr>
          </w:p>
        </w:tc>
        <w:tc>
          <w:tcPr>
            <w:tcW w:w="1821" w:type="dxa"/>
            <w:shd w:val="clear" w:color="000000" w:fill="FFFFFF"/>
          </w:tcPr>
          <w:p w:rsidR="00766E08" w:rsidRDefault="00766E08" w:rsidP="00AE5561">
            <w:pPr>
              <w:pStyle w:val="TableText"/>
            </w:pPr>
          </w:p>
        </w:tc>
        <w:tc>
          <w:tcPr>
            <w:tcW w:w="1239" w:type="dxa"/>
            <w:shd w:val="clear" w:color="000000" w:fill="FFFFFF"/>
          </w:tcPr>
          <w:p w:rsidR="00766E08" w:rsidRDefault="00766E08" w:rsidP="00AE5561">
            <w:pPr>
              <w:pStyle w:val="TableText"/>
            </w:pPr>
          </w:p>
        </w:tc>
        <w:tc>
          <w:tcPr>
            <w:tcW w:w="1899" w:type="dxa"/>
            <w:shd w:val="clear" w:color="000000" w:fill="FFFFFF"/>
          </w:tcPr>
          <w:p w:rsidR="00766E08" w:rsidRDefault="00766E08" w:rsidP="00AE5561">
            <w:pPr>
              <w:pStyle w:val="TableText"/>
            </w:pPr>
          </w:p>
        </w:tc>
        <w:tc>
          <w:tcPr>
            <w:tcW w:w="1358" w:type="dxa"/>
            <w:shd w:val="clear" w:color="000000" w:fill="FFFFFF"/>
          </w:tcPr>
          <w:p w:rsidR="00766E08" w:rsidRDefault="00766E08" w:rsidP="00AE5561">
            <w:pPr>
              <w:pStyle w:val="TableText"/>
            </w:pPr>
          </w:p>
        </w:tc>
      </w:tr>
      <w:tr w:rsidR="00766E08" w:rsidTr="00AE5561">
        <w:tc>
          <w:tcPr>
            <w:tcW w:w="1558" w:type="dxa"/>
            <w:shd w:val="clear" w:color="000000" w:fill="FFFFFF"/>
          </w:tcPr>
          <w:p w:rsidR="00766E08" w:rsidRDefault="00766E08" w:rsidP="00AE5561">
            <w:pPr>
              <w:pStyle w:val="TableText"/>
            </w:pPr>
          </w:p>
        </w:tc>
        <w:tc>
          <w:tcPr>
            <w:tcW w:w="1935" w:type="dxa"/>
            <w:shd w:val="clear" w:color="000000" w:fill="FFFFFF"/>
          </w:tcPr>
          <w:p w:rsidR="00766E08" w:rsidRDefault="00766E08" w:rsidP="00AE5561">
            <w:pPr>
              <w:pStyle w:val="TableText"/>
            </w:pPr>
          </w:p>
        </w:tc>
        <w:tc>
          <w:tcPr>
            <w:tcW w:w="1821" w:type="dxa"/>
            <w:shd w:val="clear" w:color="000000" w:fill="FFFFFF"/>
          </w:tcPr>
          <w:p w:rsidR="00766E08" w:rsidRDefault="00766E08" w:rsidP="00AE5561">
            <w:pPr>
              <w:pStyle w:val="TableText"/>
            </w:pPr>
          </w:p>
        </w:tc>
        <w:tc>
          <w:tcPr>
            <w:tcW w:w="1239" w:type="dxa"/>
            <w:shd w:val="clear" w:color="000000" w:fill="FFFFFF"/>
          </w:tcPr>
          <w:p w:rsidR="00766E08" w:rsidRDefault="00766E08" w:rsidP="00AE5561">
            <w:pPr>
              <w:pStyle w:val="TableText"/>
            </w:pPr>
          </w:p>
        </w:tc>
        <w:tc>
          <w:tcPr>
            <w:tcW w:w="1899" w:type="dxa"/>
            <w:shd w:val="clear" w:color="000000" w:fill="FFFFFF"/>
          </w:tcPr>
          <w:p w:rsidR="00766E08" w:rsidRDefault="00766E08" w:rsidP="00AE5561">
            <w:pPr>
              <w:pStyle w:val="TableText"/>
            </w:pPr>
          </w:p>
        </w:tc>
        <w:tc>
          <w:tcPr>
            <w:tcW w:w="1358" w:type="dxa"/>
            <w:shd w:val="clear" w:color="000000" w:fill="FFFFFF"/>
          </w:tcPr>
          <w:p w:rsidR="00766E08" w:rsidRDefault="00766E08" w:rsidP="00AE5561">
            <w:pPr>
              <w:pStyle w:val="TableText"/>
            </w:pPr>
          </w:p>
        </w:tc>
      </w:tr>
      <w:tr w:rsidR="00766E08" w:rsidTr="00AE5561">
        <w:tc>
          <w:tcPr>
            <w:tcW w:w="1558" w:type="dxa"/>
            <w:shd w:val="clear" w:color="000000" w:fill="FFFFFF"/>
          </w:tcPr>
          <w:p w:rsidR="00766E08" w:rsidRDefault="00766E08" w:rsidP="00AE5561">
            <w:pPr>
              <w:pStyle w:val="TableText"/>
            </w:pPr>
          </w:p>
        </w:tc>
        <w:tc>
          <w:tcPr>
            <w:tcW w:w="1935" w:type="dxa"/>
            <w:shd w:val="clear" w:color="000000" w:fill="FFFFFF"/>
          </w:tcPr>
          <w:p w:rsidR="00766E08" w:rsidRDefault="00766E08" w:rsidP="00AE5561">
            <w:pPr>
              <w:pStyle w:val="TableText"/>
            </w:pPr>
          </w:p>
        </w:tc>
        <w:tc>
          <w:tcPr>
            <w:tcW w:w="1821" w:type="dxa"/>
            <w:shd w:val="clear" w:color="000000" w:fill="FFFFFF"/>
          </w:tcPr>
          <w:p w:rsidR="00766E08" w:rsidRDefault="00766E08" w:rsidP="00AE5561">
            <w:pPr>
              <w:pStyle w:val="TableText"/>
            </w:pPr>
          </w:p>
        </w:tc>
        <w:tc>
          <w:tcPr>
            <w:tcW w:w="1239" w:type="dxa"/>
            <w:shd w:val="clear" w:color="000000" w:fill="FFFFFF"/>
          </w:tcPr>
          <w:p w:rsidR="00766E08" w:rsidRDefault="00766E08" w:rsidP="00AE5561">
            <w:pPr>
              <w:pStyle w:val="TableText"/>
            </w:pPr>
          </w:p>
        </w:tc>
        <w:tc>
          <w:tcPr>
            <w:tcW w:w="1899" w:type="dxa"/>
            <w:shd w:val="clear" w:color="000000" w:fill="FFFFFF"/>
          </w:tcPr>
          <w:p w:rsidR="00766E08" w:rsidRDefault="00766E08" w:rsidP="00AE5561">
            <w:pPr>
              <w:pStyle w:val="TableText"/>
            </w:pPr>
          </w:p>
        </w:tc>
        <w:tc>
          <w:tcPr>
            <w:tcW w:w="1358" w:type="dxa"/>
            <w:shd w:val="clear" w:color="000000" w:fill="FFFFFF"/>
          </w:tcPr>
          <w:p w:rsidR="00766E08" w:rsidRDefault="00766E08" w:rsidP="00AE5561">
            <w:pPr>
              <w:pStyle w:val="TableText"/>
            </w:pPr>
          </w:p>
        </w:tc>
      </w:tr>
      <w:tr w:rsidR="00766E08" w:rsidTr="00AE5561">
        <w:tc>
          <w:tcPr>
            <w:tcW w:w="1558" w:type="dxa"/>
            <w:shd w:val="clear" w:color="000000" w:fill="FFFFFF"/>
          </w:tcPr>
          <w:p w:rsidR="00766E08" w:rsidRDefault="00766E08" w:rsidP="00AE5561">
            <w:pPr>
              <w:pStyle w:val="TableText"/>
            </w:pPr>
          </w:p>
        </w:tc>
        <w:tc>
          <w:tcPr>
            <w:tcW w:w="1935" w:type="dxa"/>
            <w:shd w:val="clear" w:color="000000" w:fill="FFFFFF"/>
          </w:tcPr>
          <w:p w:rsidR="00766E08" w:rsidRDefault="00766E08" w:rsidP="00AE5561">
            <w:pPr>
              <w:pStyle w:val="TableText"/>
            </w:pPr>
          </w:p>
        </w:tc>
        <w:tc>
          <w:tcPr>
            <w:tcW w:w="1821" w:type="dxa"/>
            <w:shd w:val="clear" w:color="000000" w:fill="FFFFFF"/>
          </w:tcPr>
          <w:p w:rsidR="00766E08" w:rsidRDefault="00766E08" w:rsidP="00AE5561">
            <w:pPr>
              <w:pStyle w:val="TableText"/>
            </w:pPr>
          </w:p>
        </w:tc>
        <w:tc>
          <w:tcPr>
            <w:tcW w:w="1239" w:type="dxa"/>
            <w:shd w:val="clear" w:color="000000" w:fill="FFFFFF"/>
          </w:tcPr>
          <w:p w:rsidR="00766E08" w:rsidRDefault="00766E08" w:rsidP="00AE5561">
            <w:pPr>
              <w:pStyle w:val="TableText"/>
            </w:pPr>
          </w:p>
        </w:tc>
        <w:tc>
          <w:tcPr>
            <w:tcW w:w="1899" w:type="dxa"/>
            <w:shd w:val="clear" w:color="000000" w:fill="FFFFFF"/>
          </w:tcPr>
          <w:p w:rsidR="00766E08" w:rsidRDefault="00766E08" w:rsidP="00AE5561">
            <w:pPr>
              <w:pStyle w:val="TableText"/>
            </w:pPr>
          </w:p>
        </w:tc>
        <w:tc>
          <w:tcPr>
            <w:tcW w:w="1358" w:type="dxa"/>
            <w:shd w:val="clear" w:color="000000" w:fill="FFFFFF"/>
          </w:tcPr>
          <w:p w:rsidR="00766E08" w:rsidRDefault="00766E08" w:rsidP="00AE5561">
            <w:pPr>
              <w:pStyle w:val="TableText"/>
            </w:pPr>
          </w:p>
        </w:tc>
      </w:tr>
    </w:tbl>
    <w:p w:rsidR="00766E08" w:rsidRDefault="00766E08" w:rsidP="00766E08">
      <w:pPr>
        <w:pStyle w:val="BodyText"/>
      </w:pPr>
      <w:bookmarkStart w:id="59" w:name="_Toc437258302"/>
      <w:bookmarkStart w:id="60" w:name="_Toc443563664"/>
      <w:bookmarkStart w:id="61" w:name="_Toc443569760"/>
      <w:bookmarkStart w:id="62" w:name="_Toc443570239"/>
    </w:p>
    <w:p w:rsidR="00766E08" w:rsidRDefault="00766E08" w:rsidP="00766E08">
      <w:pPr>
        <w:pStyle w:val="Heading3"/>
        <w:tabs>
          <w:tab w:val="clear" w:pos="4320"/>
        </w:tabs>
      </w:pPr>
      <w:r>
        <w:t>Other Considerations</w:t>
      </w:r>
      <w:bookmarkEnd w:id="59"/>
      <w:bookmarkEnd w:id="60"/>
      <w:bookmarkEnd w:id="61"/>
      <w:bookmarkEnd w:id="62"/>
    </w:p>
    <w:p w:rsidR="00766E08" w:rsidRDefault="00766E08" w:rsidP="00766E08">
      <w:pPr>
        <w:pStyle w:val="BodyText"/>
      </w:pPr>
      <w:r>
        <w:t>The following are additional considerations for customization:</w:t>
      </w:r>
    </w:p>
    <w:p w:rsidR="00766E08" w:rsidRDefault="00766E08" w:rsidP="00766E08">
      <w:pPr>
        <w:pStyle w:val="Checklist"/>
        <w:tabs>
          <w:tab w:val="clear" w:pos="4320"/>
        </w:tabs>
      </w:pPr>
      <w:r>
        <w:t>Case Study</w:t>
      </w:r>
    </w:p>
    <w:p w:rsidR="00766E08" w:rsidRDefault="00766E08" w:rsidP="00766E08">
      <w:pPr>
        <w:pStyle w:val="Checklist"/>
        <w:tabs>
          <w:tab w:val="clear" w:pos="4320"/>
        </w:tabs>
      </w:pPr>
      <w:r>
        <w:t>Lab Exercises</w:t>
      </w:r>
    </w:p>
    <w:p w:rsidR="00766E08" w:rsidRDefault="00766E08" w:rsidP="00766E08">
      <w:pPr>
        <w:pStyle w:val="Checklist"/>
        <w:tabs>
          <w:tab w:val="clear" w:pos="4320"/>
        </w:tabs>
      </w:pPr>
      <w:r>
        <w:t>Actual Data</w:t>
      </w:r>
    </w:p>
    <w:p w:rsidR="00766E08" w:rsidRDefault="00766E08" w:rsidP="00766E08">
      <w:pPr>
        <w:pStyle w:val="Checklist"/>
        <w:tabs>
          <w:tab w:val="clear" w:pos="4320"/>
        </w:tabs>
      </w:pPr>
      <w:r>
        <w:t>Company</w:t>
      </w:r>
    </w:p>
    <w:p w:rsidR="00766E08" w:rsidRDefault="00766E08" w:rsidP="00766E08">
      <w:pPr>
        <w:pStyle w:val="Checklist"/>
        <w:tabs>
          <w:tab w:val="clear" w:pos="4320"/>
        </w:tabs>
      </w:pPr>
      <w:r>
        <w:t>Business Scenarios</w:t>
      </w:r>
    </w:p>
    <w:p w:rsidR="00766E08" w:rsidRDefault="00766E08" w:rsidP="00766E08">
      <w:pPr>
        <w:pStyle w:val="BodyText"/>
      </w:pPr>
    </w:p>
    <w:p w:rsidR="00766E08" w:rsidRDefault="00766E08" w:rsidP="00766E08">
      <w:pPr>
        <w:pStyle w:val="Heading1"/>
      </w:pPr>
      <w:bookmarkStart w:id="63" w:name="_Toc447614339"/>
      <w:bookmarkStart w:id="64" w:name="_Toc270513994"/>
      <w:r>
        <w:lastRenderedPageBreak/>
        <w:t>Open and Closed Issues</w:t>
      </w:r>
      <w:bookmarkEnd w:id="63"/>
      <w:bookmarkEnd w:id="64"/>
    </w:p>
    <w:p w:rsidR="00766E08" w:rsidRDefault="00766E08" w:rsidP="00766E08">
      <w:pPr>
        <w:pStyle w:val="BodyText"/>
      </w:pPr>
    </w:p>
    <w:p w:rsidR="00766E08" w:rsidRDefault="00766E08" w:rsidP="00ED0B66">
      <w:pPr>
        <w:pStyle w:val="Note"/>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766E08" w:rsidRDefault="00766E08" w:rsidP="00766E08">
      <w:pPr>
        <w:pStyle w:val="Heading2"/>
        <w:tabs>
          <w:tab w:val="clear" w:pos="4320"/>
        </w:tabs>
      </w:pPr>
      <w:bookmarkStart w:id="65" w:name="_Toc447614340"/>
      <w:bookmarkStart w:id="66" w:name="_Toc270513995"/>
      <w:r>
        <w:t>Open Issues</w:t>
      </w:r>
      <w:bookmarkEnd w:id="65"/>
      <w:bookmarkEnd w:id="66"/>
    </w:p>
    <w:p w:rsidR="00766E08" w:rsidRDefault="00766E08" w:rsidP="00766E08">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tblPr>
      <w:tblGrid>
        <w:gridCol w:w="900"/>
        <w:gridCol w:w="2183"/>
        <w:gridCol w:w="3217"/>
        <w:gridCol w:w="1673"/>
        <w:gridCol w:w="1295"/>
        <w:gridCol w:w="812"/>
      </w:tblGrid>
      <w:tr w:rsidR="00766E08" w:rsidTr="00AE5561">
        <w:trPr>
          <w:tblHeader/>
        </w:trPr>
        <w:tc>
          <w:tcPr>
            <w:tcW w:w="900" w:type="dxa"/>
            <w:tcBorders>
              <w:top w:val="single" w:sz="12" w:space="0" w:color="000000"/>
              <w:bottom w:val="single" w:sz="6" w:space="0" w:color="000000"/>
              <w:right w:val="nil"/>
            </w:tcBorders>
            <w:shd w:val="clear" w:color="000000" w:fill="E6E6E6"/>
          </w:tcPr>
          <w:p w:rsidR="00766E08" w:rsidRDefault="00766E08" w:rsidP="00AE5561">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Target Date</w:t>
            </w:r>
          </w:p>
        </w:tc>
        <w:tc>
          <w:tcPr>
            <w:tcW w:w="812" w:type="dxa"/>
            <w:tcBorders>
              <w:top w:val="single" w:sz="12" w:space="0" w:color="000000"/>
              <w:left w:val="nil"/>
              <w:bottom w:val="single" w:sz="6" w:space="0" w:color="000000"/>
            </w:tcBorders>
            <w:shd w:val="clear" w:color="000000" w:fill="E6E6E6"/>
          </w:tcPr>
          <w:p w:rsidR="00766E08" w:rsidRDefault="00766E08" w:rsidP="00AE5561">
            <w:pPr>
              <w:pStyle w:val="TableHeading"/>
            </w:pPr>
            <w:r>
              <w:t>Impact Date</w:t>
            </w:r>
          </w:p>
        </w:tc>
      </w:tr>
      <w:tr w:rsidR="00766E08" w:rsidTr="00AE5561">
        <w:tc>
          <w:tcPr>
            <w:tcW w:w="900" w:type="dxa"/>
            <w:tcBorders>
              <w:top w:val="single" w:sz="6" w:space="0" w:color="000000"/>
            </w:tcBorders>
            <w:shd w:val="clear" w:color="000000" w:fill="FFFFFF"/>
          </w:tcPr>
          <w:p w:rsidR="00766E08" w:rsidRDefault="00766E08" w:rsidP="00AE5561">
            <w:pPr>
              <w:pStyle w:val="TableText"/>
            </w:pPr>
          </w:p>
        </w:tc>
        <w:tc>
          <w:tcPr>
            <w:tcW w:w="2183" w:type="dxa"/>
            <w:tcBorders>
              <w:top w:val="single" w:sz="6" w:space="0" w:color="000000"/>
            </w:tcBorders>
            <w:shd w:val="clear" w:color="000000" w:fill="FFFFFF"/>
          </w:tcPr>
          <w:p w:rsidR="00766E08" w:rsidRDefault="00766E08" w:rsidP="00AE5561">
            <w:pPr>
              <w:pStyle w:val="TableText"/>
            </w:pPr>
          </w:p>
        </w:tc>
        <w:tc>
          <w:tcPr>
            <w:tcW w:w="3217" w:type="dxa"/>
            <w:tcBorders>
              <w:top w:val="single" w:sz="6" w:space="0" w:color="000000"/>
            </w:tcBorders>
            <w:shd w:val="clear" w:color="000000" w:fill="FFFFFF"/>
          </w:tcPr>
          <w:p w:rsidR="00766E08" w:rsidRDefault="00766E08" w:rsidP="00AE5561">
            <w:pPr>
              <w:pStyle w:val="TableText"/>
            </w:pPr>
          </w:p>
        </w:tc>
        <w:tc>
          <w:tcPr>
            <w:tcW w:w="1673" w:type="dxa"/>
            <w:tcBorders>
              <w:top w:val="single" w:sz="6" w:space="0" w:color="000000"/>
            </w:tcBorders>
            <w:shd w:val="clear" w:color="000000" w:fill="FFFFFF"/>
          </w:tcPr>
          <w:p w:rsidR="00766E08" w:rsidRDefault="00766E08" w:rsidP="00AE5561">
            <w:pPr>
              <w:pStyle w:val="TableText"/>
            </w:pPr>
          </w:p>
        </w:tc>
        <w:tc>
          <w:tcPr>
            <w:tcW w:w="1295" w:type="dxa"/>
            <w:tcBorders>
              <w:top w:val="single" w:sz="6" w:space="0" w:color="000000"/>
            </w:tcBorders>
            <w:shd w:val="clear" w:color="000000" w:fill="FFFFFF"/>
          </w:tcPr>
          <w:p w:rsidR="00766E08" w:rsidRDefault="00766E08" w:rsidP="00AE5561">
            <w:pPr>
              <w:pStyle w:val="TableText"/>
            </w:pPr>
          </w:p>
        </w:tc>
        <w:tc>
          <w:tcPr>
            <w:tcW w:w="812" w:type="dxa"/>
            <w:tcBorders>
              <w:top w:val="single" w:sz="6" w:space="0" w:color="000000"/>
            </w:tcBorders>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bl>
    <w:p w:rsidR="00766E08" w:rsidRDefault="00766E08" w:rsidP="00766E08">
      <w:pPr>
        <w:pStyle w:val="BodyText"/>
      </w:pPr>
    </w:p>
    <w:p w:rsidR="00766E08" w:rsidRDefault="00766E08" w:rsidP="00766E08">
      <w:pPr>
        <w:pStyle w:val="Heading2"/>
        <w:tabs>
          <w:tab w:val="clear" w:pos="4320"/>
        </w:tabs>
      </w:pPr>
      <w:bookmarkStart w:id="67" w:name="_Toc447614341"/>
      <w:bookmarkStart w:id="68" w:name="_Toc270513996"/>
      <w:r>
        <w:t>Closed Issues</w:t>
      </w:r>
      <w:bookmarkEnd w:id="67"/>
      <w:bookmarkEnd w:id="68"/>
    </w:p>
    <w:p w:rsidR="00766E08" w:rsidRDefault="00766E08" w:rsidP="00766E08">
      <w:pPr>
        <w:pStyle w:val="BodyText"/>
        <w:ind w:hanging="1080"/>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tblPr>
      <w:tblGrid>
        <w:gridCol w:w="900"/>
        <w:gridCol w:w="2183"/>
        <w:gridCol w:w="3217"/>
        <w:gridCol w:w="1673"/>
        <w:gridCol w:w="1295"/>
        <w:gridCol w:w="812"/>
      </w:tblGrid>
      <w:tr w:rsidR="00766E08" w:rsidTr="00AE5561">
        <w:trPr>
          <w:tblHeader/>
        </w:trPr>
        <w:tc>
          <w:tcPr>
            <w:tcW w:w="900" w:type="dxa"/>
            <w:tcBorders>
              <w:top w:val="single" w:sz="12" w:space="0" w:color="000000"/>
              <w:bottom w:val="single" w:sz="6" w:space="0" w:color="000000"/>
              <w:right w:val="nil"/>
            </w:tcBorders>
            <w:shd w:val="clear" w:color="000000" w:fill="E6E6E6"/>
          </w:tcPr>
          <w:p w:rsidR="00766E08" w:rsidRDefault="00766E08" w:rsidP="00AE5561">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766E08" w:rsidRDefault="00766E08" w:rsidP="00AE5561">
            <w:pPr>
              <w:pStyle w:val="TableHeading"/>
            </w:pPr>
            <w:r>
              <w:t>Target Date</w:t>
            </w:r>
          </w:p>
        </w:tc>
        <w:tc>
          <w:tcPr>
            <w:tcW w:w="812" w:type="dxa"/>
            <w:tcBorders>
              <w:top w:val="single" w:sz="12" w:space="0" w:color="000000"/>
              <w:left w:val="nil"/>
              <w:bottom w:val="single" w:sz="6" w:space="0" w:color="000000"/>
            </w:tcBorders>
            <w:shd w:val="clear" w:color="000000" w:fill="E6E6E6"/>
          </w:tcPr>
          <w:p w:rsidR="00766E08" w:rsidRDefault="00766E08" w:rsidP="00AE5561">
            <w:pPr>
              <w:pStyle w:val="TableHeading"/>
            </w:pPr>
            <w:r>
              <w:t>Impact Date</w:t>
            </w:r>
          </w:p>
        </w:tc>
      </w:tr>
      <w:tr w:rsidR="00766E08" w:rsidTr="00AE5561">
        <w:tc>
          <w:tcPr>
            <w:tcW w:w="900" w:type="dxa"/>
            <w:tcBorders>
              <w:top w:val="single" w:sz="6" w:space="0" w:color="000000"/>
            </w:tcBorders>
            <w:shd w:val="clear" w:color="000000" w:fill="FFFFFF"/>
          </w:tcPr>
          <w:p w:rsidR="00766E08" w:rsidRDefault="00766E08" w:rsidP="00AE5561">
            <w:pPr>
              <w:pStyle w:val="TableText"/>
            </w:pPr>
          </w:p>
        </w:tc>
        <w:tc>
          <w:tcPr>
            <w:tcW w:w="2183" w:type="dxa"/>
            <w:tcBorders>
              <w:top w:val="single" w:sz="6" w:space="0" w:color="000000"/>
            </w:tcBorders>
            <w:shd w:val="clear" w:color="000000" w:fill="FFFFFF"/>
          </w:tcPr>
          <w:p w:rsidR="00766E08" w:rsidRDefault="00766E08" w:rsidP="00AE5561">
            <w:pPr>
              <w:pStyle w:val="TableText"/>
            </w:pPr>
          </w:p>
        </w:tc>
        <w:tc>
          <w:tcPr>
            <w:tcW w:w="3217" w:type="dxa"/>
            <w:tcBorders>
              <w:top w:val="single" w:sz="6" w:space="0" w:color="000000"/>
            </w:tcBorders>
            <w:shd w:val="clear" w:color="000000" w:fill="FFFFFF"/>
          </w:tcPr>
          <w:p w:rsidR="00766E08" w:rsidRDefault="00766E08" w:rsidP="00AE5561">
            <w:pPr>
              <w:pStyle w:val="TableText"/>
            </w:pPr>
          </w:p>
        </w:tc>
        <w:tc>
          <w:tcPr>
            <w:tcW w:w="1673" w:type="dxa"/>
            <w:tcBorders>
              <w:top w:val="single" w:sz="6" w:space="0" w:color="000000"/>
            </w:tcBorders>
            <w:shd w:val="clear" w:color="000000" w:fill="FFFFFF"/>
          </w:tcPr>
          <w:p w:rsidR="00766E08" w:rsidRDefault="00766E08" w:rsidP="00AE5561">
            <w:pPr>
              <w:pStyle w:val="TableText"/>
            </w:pPr>
          </w:p>
        </w:tc>
        <w:tc>
          <w:tcPr>
            <w:tcW w:w="1295" w:type="dxa"/>
            <w:tcBorders>
              <w:top w:val="single" w:sz="6" w:space="0" w:color="000000"/>
            </w:tcBorders>
            <w:shd w:val="clear" w:color="000000" w:fill="FFFFFF"/>
          </w:tcPr>
          <w:p w:rsidR="00766E08" w:rsidRDefault="00766E08" w:rsidP="00AE5561">
            <w:pPr>
              <w:pStyle w:val="TableText"/>
            </w:pPr>
          </w:p>
        </w:tc>
        <w:tc>
          <w:tcPr>
            <w:tcW w:w="812" w:type="dxa"/>
            <w:tcBorders>
              <w:top w:val="single" w:sz="6" w:space="0" w:color="000000"/>
            </w:tcBorders>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r w:rsidR="00766E08" w:rsidTr="00AE5561">
        <w:tc>
          <w:tcPr>
            <w:tcW w:w="900" w:type="dxa"/>
            <w:shd w:val="clear" w:color="000000" w:fill="FFFFFF"/>
          </w:tcPr>
          <w:p w:rsidR="00766E08" w:rsidRDefault="00766E08" w:rsidP="00AE5561">
            <w:pPr>
              <w:pStyle w:val="TableText"/>
            </w:pPr>
          </w:p>
        </w:tc>
        <w:tc>
          <w:tcPr>
            <w:tcW w:w="2183" w:type="dxa"/>
            <w:shd w:val="clear" w:color="000000" w:fill="FFFFFF"/>
          </w:tcPr>
          <w:p w:rsidR="00766E08" w:rsidRDefault="00766E08" w:rsidP="00AE5561">
            <w:pPr>
              <w:pStyle w:val="TableText"/>
            </w:pPr>
          </w:p>
        </w:tc>
        <w:tc>
          <w:tcPr>
            <w:tcW w:w="3217" w:type="dxa"/>
            <w:shd w:val="clear" w:color="000000" w:fill="FFFFFF"/>
          </w:tcPr>
          <w:p w:rsidR="00766E08" w:rsidRDefault="00766E08" w:rsidP="00AE5561">
            <w:pPr>
              <w:pStyle w:val="TableText"/>
            </w:pPr>
          </w:p>
        </w:tc>
        <w:tc>
          <w:tcPr>
            <w:tcW w:w="1673" w:type="dxa"/>
            <w:shd w:val="clear" w:color="000000" w:fill="FFFFFF"/>
          </w:tcPr>
          <w:p w:rsidR="00766E08" w:rsidRDefault="00766E08" w:rsidP="00AE5561">
            <w:pPr>
              <w:pStyle w:val="TableText"/>
            </w:pPr>
          </w:p>
        </w:tc>
        <w:tc>
          <w:tcPr>
            <w:tcW w:w="1295" w:type="dxa"/>
            <w:shd w:val="clear" w:color="000000" w:fill="FFFFFF"/>
          </w:tcPr>
          <w:p w:rsidR="00766E08" w:rsidRDefault="00766E08" w:rsidP="00AE5561">
            <w:pPr>
              <w:pStyle w:val="TableText"/>
            </w:pPr>
          </w:p>
        </w:tc>
        <w:tc>
          <w:tcPr>
            <w:tcW w:w="812" w:type="dxa"/>
            <w:shd w:val="clear" w:color="000000" w:fill="FFFFFF"/>
          </w:tcPr>
          <w:p w:rsidR="00766E08" w:rsidRDefault="00766E08" w:rsidP="00AE5561">
            <w:pPr>
              <w:pStyle w:val="TableText"/>
            </w:pPr>
          </w:p>
        </w:tc>
      </w:tr>
    </w:tbl>
    <w:p w:rsidR="00766E08" w:rsidRDefault="00766E08" w:rsidP="00766E08">
      <w:pPr>
        <w:pStyle w:val="BodyText"/>
        <w:ind w:hanging="1080"/>
      </w:pPr>
    </w:p>
    <w:p w:rsidR="00766E08" w:rsidRDefault="00766E08" w:rsidP="00766E08">
      <w:pPr>
        <w:pStyle w:val="Heading1"/>
      </w:pPr>
      <w:bookmarkStart w:id="69" w:name="_Toc447614342"/>
      <w:bookmarkStart w:id="70" w:name="_Toc270513997"/>
      <w:r>
        <w:lastRenderedPageBreak/>
        <w:t>Appendix - Data Gathering Tool for Project Team Skills Inventory</w:t>
      </w:r>
      <w:bookmarkEnd w:id="69"/>
      <w:bookmarkEnd w:id="70"/>
    </w:p>
    <w:p w:rsidR="00766E08" w:rsidRDefault="00766E08" w:rsidP="00ED0B66">
      <w:pPr>
        <w:pStyle w:val="Note"/>
      </w:pPr>
      <w:r>
        <w:t xml:space="preserve">Tailor the following matrix to the learning content identified.  Ask the project team leads to complete one for themselves and each extended member of their team. </w:t>
      </w:r>
    </w:p>
    <w:p w:rsidR="00766E08" w:rsidRDefault="00766E08" w:rsidP="00766E08">
      <w:pPr>
        <w:pStyle w:val="BodyText"/>
      </w:pPr>
      <w:r>
        <w:t>The following table guides the gathering of skills data for the project team members.</w:t>
      </w: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4640"/>
        <w:gridCol w:w="5530"/>
      </w:tblGrid>
      <w:tr w:rsidR="00766E08" w:rsidTr="00AE5561">
        <w:trPr>
          <w:cantSplit/>
          <w:tblHeader/>
        </w:trPr>
        <w:tc>
          <w:tcPr>
            <w:tcW w:w="10170" w:type="dxa"/>
            <w:gridSpan w:val="2"/>
            <w:tcBorders>
              <w:top w:val="single" w:sz="12" w:space="0" w:color="000000"/>
              <w:bottom w:val="single" w:sz="6" w:space="0" w:color="000000"/>
            </w:tcBorders>
            <w:shd w:val="clear" w:color="000000" w:fill="E6E6E6"/>
          </w:tcPr>
          <w:p w:rsidR="00766E08" w:rsidRDefault="00766E08" w:rsidP="00AE5561">
            <w:pPr>
              <w:pStyle w:val="TableHeading"/>
            </w:pPr>
            <w:r>
              <w:t>Part One:  Complete for all</w:t>
            </w:r>
          </w:p>
        </w:tc>
      </w:tr>
      <w:tr w:rsidR="00766E08" w:rsidTr="00AE5561">
        <w:trPr>
          <w:cantSplit/>
        </w:trPr>
        <w:tc>
          <w:tcPr>
            <w:tcW w:w="4640" w:type="dxa"/>
            <w:tcBorders>
              <w:top w:val="single" w:sz="6" w:space="0" w:color="000000"/>
            </w:tcBorders>
            <w:shd w:val="clear" w:color="000000" w:fill="FFFFFF"/>
          </w:tcPr>
          <w:p w:rsidR="00766E08" w:rsidRDefault="00766E08" w:rsidP="00AE5561">
            <w:pPr>
              <w:pStyle w:val="TableText"/>
            </w:pPr>
            <w:r>
              <w:t>Name:</w:t>
            </w:r>
          </w:p>
        </w:tc>
        <w:tc>
          <w:tcPr>
            <w:tcW w:w="5530" w:type="dxa"/>
            <w:tcBorders>
              <w:top w:val="single" w:sz="6" w:space="0" w:color="000000"/>
            </w:tcBorders>
            <w:shd w:val="clear" w:color="000000" w:fill="FFFFFF"/>
          </w:tcPr>
          <w:p w:rsidR="00766E08" w:rsidRDefault="00766E08" w:rsidP="00AE5561">
            <w:pPr>
              <w:pStyle w:val="TableText"/>
            </w:pPr>
            <w:r>
              <w:t>Role on the Project Team:</w:t>
            </w:r>
          </w:p>
        </w:tc>
      </w:tr>
      <w:tr w:rsidR="00766E08" w:rsidTr="00AE5561">
        <w:trPr>
          <w:cantSplit/>
        </w:trPr>
        <w:tc>
          <w:tcPr>
            <w:tcW w:w="4640" w:type="dxa"/>
            <w:shd w:val="clear" w:color="000000" w:fill="FFFFFF"/>
          </w:tcPr>
          <w:p w:rsidR="00766E08" w:rsidRDefault="00766E08" w:rsidP="00AE5561">
            <w:pPr>
              <w:pStyle w:val="TableText"/>
            </w:pPr>
            <w:r>
              <w:t>Phone Number:</w:t>
            </w:r>
          </w:p>
        </w:tc>
        <w:tc>
          <w:tcPr>
            <w:tcW w:w="5530" w:type="dxa"/>
            <w:shd w:val="clear" w:color="000000" w:fill="FFFFFF"/>
          </w:tcPr>
          <w:p w:rsidR="00766E08" w:rsidRDefault="00766E08" w:rsidP="00AE5561">
            <w:pPr>
              <w:pStyle w:val="TableText"/>
            </w:pPr>
            <w:r>
              <w:t>Email Address:</w:t>
            </w:r>
          </w:p>
        </w:tc>
      </w:tr>
      <w:tr w:rsidR="00766E08" w:rsidTr="00AE5561">
        <w:trPr>
          <w:cantSplit/>
        </w:trPr>
        <w:tc>
          <w:tcPr>
            <w:tcW w:w="4640" w:type="dxa"/>
            <w:shd w:val="clear" w:color="000000" w:fill="FFFFFF"/>
          </w:tcPr>
          <w:p w:rsidR="00766E08" w:rsidRDefault="00766E08" w:rsidP="00AE5561">
            <w:pPr>
              <w:pStyle w:val="TableText"/>
            </w:pPr>
            <w:r>
              <w:t xml:space="preserve">Years with the </w:t>
            </w:r>
            <w:r>
              <w:rPr>
                <w:rStyle w:val="HighlightedVariable"/>
              </w:rPr>
              <w:t>&lt;Company Long Name&gt;</w:t>
            </w:r>
            <w:r>
              <w:t>:</w:t>
            </w:r>
          </w:p>
        </w:tc>
        <w:tc>
          <w:tcPr>
            <w:tcW w:w="5530" w:type="dxa"/>
            <w:shd w:val="clear" w:color="000000" w:fill="FFFFFF"/>
          </w:tcPr>
          <w:p w:rsidR="00766E08" w:rsidRDefault="00766E08" w:rsidP="00AE5561">
            <w:pPr>
              <w:pStyle w:val="TableText"/>
            </w:pPr>
            <w:r>
              <w:t>Background:</w:t>
            </w:r>
          </w:p>
        </w:tc>
      </w:tr>
      <w:tr w:rsidR="00766E08" w:rsidTr="00AE5561">
        <w:trPr>
          <w:cantSplit/>
        </w:trPr>
        <w:tc>
          <w:tcPr>
            <w:tcW w:w="10170" w:type="dxa"/>
            <w:gridSpan w:val="2"/>
            <w:shd w:val="clear" w:color="000000" w:fill="FFFFFF"/>
          </w:tcPr>
          <w:p w:rsidR="00766E08" w:rsidRDefault="00766E08" w:rsidP="00AE5561">
            <w:pPr>
              <w:pStyle w:val="TableText"/>
            </w:pPr>
            <w:r>
              <w:t>List of applications used/supported:</w:t>
            </w:r>
          </w:p>
          <w:p w:rsidR="00766E08" w:rsidRDefault="00766E08" w:rsidP="00AE5561">
            <w:pPr>
              <w:pStyle w:val="TableText"/>
            </w:pPr>
          </w:p>
        </w:tc>
      </w:tr>
      <w:tr w:rsidR="00766E08" w:rsidTr="00AE5561">
        <w:trPr>
          <w:cantSplit/>
        </w:trPr>
        <w:tc>
          <w:tcPr>
            <w:tcW w:w="10170" w:type="dxa"/>
            <w:gridSpan w:val="2"/>
            <w:shd w:val="clear" w:color="000000" w:fill="FFFFFF"/>
          </w:tcPr>
          <w:p w:rsidR="00766E08" w:rsidRDefault="00766E08" w:rsidP="00AE5561">
            <w:pPr>
              <w:pStyle w:val="TableText"/>
            </w:pPr>
            <w:r>
              <w:t>Involvement with a technology implementation:  (If yes, describe product and role)</w:t>
            </w:r>
          </w:p>
          <w:p w:rsidR="00766E08" w:rsidRDefault="00766E08" w:rsidP="00AE5561">
            <w:pPr>
              <w:pStyle w:val="TableText"/>
            </w:pPr>
          </w:p>
        </w:tc>
      </w:tr>
      <w:tr w:rsidR="00766E08" w:rsidTr="00AE5561">
        <w:trPr>
          <w:cantSplit/>
        </w:trPr>
        <w:tc>
          <w:tcPr>
            <w:tcW w:w="10170" w:type="dxa"/>
            <w:gridSpan w:val="2"/>
            <w:shd w:val="clear" w:color="000000" w:fill="FFFFFF"/>
          </w:tcPr>
          <w:p w:rsidR="00766E08" w:rsidRDefault="00766E08" w:rsidP="00AE5561">
            <w:pPr>
              <w:pStyle w:val="TableText"/>
            </w:pPr>
            <w:r>
              <w:t>Past experience that can assist in the implementation:</w:t>
            </w:r>
          </w:p>
          <w:p w:rsidR="00766E08" w:rsidRDefault="00766E08" w:rsidP="00AE5561">
            <w:pPr>
              <w:pStyle w:val="TableText"/>
            </w:pPr>
          </w:p>
        </w:tc>
      </w:tr>
      <w:tr w:rsidR="00766E08" w:rsidTr="00AE5561">
        <w:trPr>
          <w:cantSplit/>
        </w:trPr>
        <w:tc>
          <w:tcPr>
            <w:tcW w:w="10170" w:type="dxa"/>
            <w:gridSpan w:val="2"/>
            <w:shd w:val="clear" w:color="000000" w:fill="FFFFFF"/>
          </w:tcPr>
          <w:p w:rsidR="00766E08" w:rsidRDefault="00766E08" w:rsidP="00AE5561">
            <w:pPr>
              <w:pStyle w:val="TableText"/>
            </w:pPr>
            <w:r>
              <w:t>Preferred learning methods:  Rank in order of effectiveness - 1 to 5 with 5=high</w:t>
            </w:r>
          </w:p>
          <w:p w:rsidR="00766E08" w:rsidRDefault="00766E08" w:rsidP="00AE5561">
            <w:pPr>
              <w:pStyle w:val="TableText"/>
            </w:pPr>
            <w:r>
              <w:t>___ Instructor-Led Training</w:t>
            </w:r>
          </w:p>
          <w:p w:rsidR="00766E08" w:rsidRDefault="00766E08" w:rsidP="00AE5561">
            <w:pPr>
              <w:pStyle w:val="TableText"/>
            </w:pPr>
            <w:r>
              <w:t>___ Work Group</w:t>
            </w:r>
            <w:r>
              <w:br/>
              <w:t>___ Hands-On Exercises</w:t>
            </w:r>
            <w:r>
              <w:br/>
              <w:t>___ Self-Study</w:t>
            </w:r>
            <w:r>
              <w:br/>
              <w:t>___ Work with Coach</w:t>
            </w:r>
          </w:p>
        </w:tc>
      </w:tr>
    </w:tbl>
    <w:p w:rsidR="00766E08" w:rsidRDefault="00766E08" w:rsidP="00ED0B66">
      <w:pPr>
        <w:pStyle w:val="Note"/>
      </w:pPr>
      <w:r>
        <w:t>To make sure that the list below is current, and reflects any recent additions or deletions to the Oracle product line please check the web site &lt;http://www.oracle.com/products&gt;.</w:t>
      </w: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tblPr>
      <w:tblGrid>
        <w:gridCol w:w="540"/>
        <w:gridCol w:w="2610"/>
        <w:gridCol w:w="1625"/>
        <w:gridCol w:w="1795"/>
        <w:gridCol w:w="3600"/>
      </w:tblGrid>
      <w:tr w:rsidR="00766E08" w:rsidTr="00AE5561">
        <w:trPr>
          <w:cantSplit/>
          <w:tblHeader/>
        </w:trPr>
        <w:tc>
          <w:tcPr>
            <w:tcW w:w="10170" w:type="dxa"/>
            <w:gridSpan w:val="5"/>
            <w:tcBorders>
              <w:top w:val="single" w:sz="12" w:space="0" w:color="000000"/>
              <w:bottom w:val="single" w:sz="6" w:space="0" w:color="000000"/>
            </w:tcBorders>
            <w:shd w:val="clear" w:color="auto" w:fill="E6E6E6"/>
          </w:tcPr>
          <w:p w:rsidR="00766E08" w:rsidRDefault="00766E08" w:rsidP="00AE5561">
            <w:pPr>
              <w:pStyle w:val="TableHeading"/>
            </w:pPr>
            <w:r>
              <w:t>Part Two:  If experience with Oracle products, complete Section 1, items 1 to 10.  If experience with Oracle Applications, complete Section 2, items 11 to 51.  If experience using Project Management tools, complete Section 3, items 52 to 55.</w:t>
            </w:r>
          </w:p>
        </w:tc>
      </w:tr>
      <w:tr w:rsidR="00766E08" w:rsidTr="00AE5561">
        <w:trPr>
          <w:cantSplit/>
          <w:tblHeader/>
        </w:trPr>
        <w:tc>
          <w:tcPr>
            <w:tcW w:w="540" w:type="dxa"/>
            <w:tcBorders>
              <w:top w:val="single" w:sz="6" w:space="0" w:color="000000"/>
              <w:bottom w:val="single" w:sz="6" w:space="0" w:color="000000"/>
            </w:tcBorders>
            <w:shd w:val="clear" w:color="auto" w:fill="E6E6E6"/>
          </w:tcPr>
          <w:p w:rsidR="00766E08" w:rsidRDefault="00766E08" w:rsidP="00AE5561">
            <w:pPr>
              <w:pStyle w:val="TableHeading"/>
            </w:pPr>
            <w:r>
              <w:t>#</w:t>
            </w:r>
          </w:p>
        </w:tc>
        <w:tc>
          <w:tcPr>
            <w:tcW w:w="2610" w:type="dxa"/>
            <w:tcBorders>
              <w:top w:val="single" w:sz="6" w:space="0" w:color="000000"/>
              <w:bottom w:val="single" w:sz="6" w:space="0" w:color="000000"/>
            </w:tcBorders>
            <w:shd w:val="clear" w:color="auto" w:fill="E6E6E6"/>
          </w:tcPr>
          <w:p w:rsidR="00766E08" w:rsidRDefault="00766E08" w:rsidP="00AE5561">
            <w:pPr>
              <w:pStyle w:val="TableHeading"/>
            </w:pPr>
            <w:r>
              <w:t>Products</w:t>
            </w:r>
          </w:p>
        </w:tc>
        <w:tc>
          <w:tcPr>
            <w:tcW w:w="1625" w:type="dxa"/>
            <w:tcBorders>
              <w:top w:val="single" w:sz="6" w:space="0" w:color="000000"/>
              <w:bottom w:val="single" w:sz="6" w:space="0" w:color="000000"/>
            </w:tcBorders>
            <w:shd w:val="clear" w:color="auto" w:fill="E6E6E6"/>
          </w:tcPr>
          <w:p w:rsidR="00766E08" w:rsidRDefault="00766E08" w:rsidP="00AE5561">
            <w:pPr>
              <w:pStyle w:val="TableHeading"/>
            </w:pPr>
            <w:r>
              <w:t xml:space="preserve">Frequency of use </w:t>
            </w:r>
            <w:r>
              <w:br/>
              <w:t>(1 = never and 5 = daily)</w:t>
            </w:r>
          </w:p>
        </w:tc>
        <w:tc>
          <w:tcPr>
            <w:tcW w:w="1795" w:type="dxa"/>
            <w:tcBorders>
              <w:top w:val="single" w:sz="6" w:space="0" w:color="000000"/>
              <w:bottom w:val="single" w:sz="6" w:space="0" w:color="000000"/>
            </w:tcBorders>
            <w:shd w:val="clear" w:color="auto" w:fill="E6E6E6"/>
          </w:tcPr>
          <w:p w:rsidR="00766E08" w:rsidRDefault="00766E08" w:rsidP="00AE5561">
            <w:pPr>
              <w:pStyle w:val="TableHeading"/>
            </w:pPr>
            <w:r>
              <w:t xml:space="preserve">Proficiency Level </w:t>
            </w:r>
            <w:r>
              <w:br/>
              <w:t>(1 = no experience, 5 = expert)</w:t>
            </w:r>
          </w:p>
        </w:tc>
        <w:tc>
          <w:tcPr>
            <w:tcW w:w="3600" w:type="dxa"/>
            <w:tcBorders>
              <w:top w:val="single" w:sz="6" w:space="0" w:color="000000"/>
              <w:bottom w:val="single" w:sz="6" w:space="0" w:color="000000"/>
            </w:tcBorders>
            <w:shd w:val="clear" w:color="auto" w:fill="E6E6E6"/>
          </w:tcPr>
          <w:p w:rsidR="00766E08" w:rsidRDefault="00766E08" w:rsidP="00AE5561">
            <w:pPr>
              <w:pStyle w:val="TableHeading"/>
            </w:pPr>
            <w:r>
              <w:t>Comments</w:t>
            </w:r>
          </w:p>
        </w:tc>
      </w:tr>
      <w:tr w:rsidR="00766E08" w:rsidTr="00AE5561">
        <w:trPr>
          <w:cantSplit/>
          <w:tblHeader/>
        </w:trPr>
        <w:tc>
          <w:tcPr>
            <w:tcW w:w="10170" w:type="dxa"/>
            <w:gridSpan w:val="5"/>
            <w:tcBorders>
              <w:top w:val="single" w:sz="6" w:space="0" w:color="000000"/>
              <w:bottom w:val="single" w:sz="6" w:space="0" w:color="000000"/>
            </w:tcBorders>
            <w:shd w:val="clear" w:color="auto" w:fill="E6E6E6"/>
          </w:tcPr>
          <w:p w:rsidR="00766E08" w:rsidRDefault="00766E08" w:rsidP="00AE5561">
            <w:pPr>
              <w:pStyle w:val="TableText"/>
              <w:rPr>
                <w:b/>
                <w:bCs/>
              </w:rPr>
            </w:pPr>
            <w:r>
              <w:rPr>
                <w:b/>
                <w:bCs/>
              </w:rPr>
              <w:t>SECTION 1 - Experience with Oracle Products</w:t>
            </w:r>
          </w:p>
        </w:tc>
      </w:tr>
      <w:tr w:rsidR="00766E08" w:rsidTr="00AE5561">
        <w:trPr>
          <w:cantSplit/>
        </w:trPr>
        <w:tc>
          <w:tcPr>
            <w:tcW w:w="540" w:type="dxa"/>
            <w:tcBorders>
              <w:top w:val="single" w:sz="6" w:space="0" w:color="000000"/>
            </w:tcBorders>
            <w:shd w:val="clear" w:color="000000" w:fill="FFFFFF"/>
          </w:tcPr>
          <w:p w:rsidR="00766E08" w:rsidRDefault="00766E08" w:rsidP="00AE5561">
            <w:pPr>
              <w:pStyle w:val="TableText"/>
            </w:pPr>
          </w:p>
        </w:tc>
        <w:tc>
          <w:tcPr>
            <w:tcW w:w="2610" w:type="dxa"/>
            <w:tcBorders>
              <w:top w:val="single" w:sz="6" w:space="0" w:color="000000"/>
            </w:tcBorders>
            <w:shd w:val="clear" w:color="000000" w:fill="FFFFFF"/>
          </w:tcPr>
          <w:p w:rsidR="00766E08" w:rsidRDefault="00766E08" w:rsidP="00AE5561">
            <w:pPr>
              <w:pStyle w:val="TableText"/>
            </w:pPr>
            <w:r>
              <w:t>Designer</w:t>
            </w:r>
          </w:p>
        </w:tc>
        <w:tc>
          <w:tcPr>
            <w:tcW w:w="1625" w:type="dxa"/>
            <w:tcBorders>
              <w:top w:val="single" w:sz="6" w:space="0" w:color="000000"/>
            </w:tcBorders>
            <w:shd w:val="clear" w:color="000000" w:fill="FFFFFF"/>
          </w:tcPr>
          <w:p w:rsidR="00766E08" w:rsidRDefault="00766E08" w:rsidP="00AE5561">
            <w:pPr>
              <w:pStyle w:val="TableText"/>
            </w:pPr>
          </w:p>
        </w:tc>
        <w:tc>
          <w:tcPr>
            <w:tcW w:w="1795" w:type="dxa"/>
            <w:tcBorders>
              <w:top w:val="single" w:sz="6" w:space="0" w:color="000000"/>
            </w:tcBorders>
            <w:shd w:val="clear" w:color="000000" w:fill="FFFFFF"/>
          </w:tcPr>
          <w:p w:rsidR="00766E08" w:rsidRDefault="00766E08" w:rsidP="00AE5561">
            <w:pPr>
              <w:pStyle w:val="TableText"/>
            </w:pPr>
          </w:p>
        </w:tc>
        <w:tc>
          <w:tcPr>
            <w:tcW w:w="3600"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Developer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Discoverer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Forms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Graphics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Parallel Server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PL/SQL</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Procedure Builder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Reports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tcBorders>
              <w:bottom w:val="single" w:sz="6" w:space="0" w:color="000000"/>
            </w:tcBorders>
            <w:shd w:val="clear" w:color="000000" w:fill="FFFFFF"/>
          </w:tcPr>
          <w:p w:rsidR="00766E08" w:rsidRDefault="00766E08" w:rsidP="00AE5561">
            <w:pPr>
              <w:pStyle w:val="TableText"/>
            </w:pPr>
          </w:p>
        </w:tc>
        <w:tc>
          <w:tcPr>
            <w:tcW w:w="2610" w:type="dxa"/>
            <w:tcBorders>
              <w:bottom w:val="single" w:sz="6" w:space="0" w:color="000000"/>
            </w:tcBorders>
            <w:shd w:val="clear" w:color="000000" w:fill="FFFFFF"/>
          </w:tcPr>
          <w:p w:rsidR="00766E08" w:rsidRDefault="00766E08" w:rsidP="00AE5561">
            <w:pPr>
              <w:pStyle w:val="TableText"/>
            </w:pPr>
            <w:r>
              <w:t>Web Application Server</w:t>
            </w:r>
          </w:p>
        </w:tc>
        <w:tc>
          <w:tcPr>
            <w:tcW w:w="1625" w:type="dxa"/>
            <w:tcBorders>
              <w:bottom w:val="single" w:sz="6" w:space="0" w:color="000000"/>
            </w:tcBorders>
            <w:shd w:val="clear" w:color="000000" w:fill="FFFFFF"/>
          </w:tcPr>
          <w:p w:rsidR="00766E08" w:rsidRDefault="00766E08" w:rsidP="00AE5561">
            <w:pPr>
              <w:pStyle w:val="TableText"/>
            </w:pPr>
          </w:p>
        </w:tc>
        <w:tc>
          <w:tcPr>
            <w:tcW w:w="1795" w:type="dxa"/>
            <w:tcBorders>
              <w:bottom w:val="single" w:sz="6" w:space="0" w:color="000000"/>
            </w:tcBorders>
            <w:shd w:val="clear" w:color="000000" w:fill="FFFFFF"/>
          </w:tcPr>
          <w:p w:rsidR="00766E08" w:rsidRDefault="00766E08" w:rsidP="00AE5561">
            <w:pPr>
              <w:pStyle w:val="TableText"/>
            </w:pPr>
          </w:p>
        </w:tc>
        <w:tc>
          <w:tcPr>
            <w:tcW w:w="3600" w:type="dxa"/>
            <w:tcBorders>
              <w:bottom w:val="single" w:sz="6" w:space="0" w:color="000000"/>
            </w:tcBorders>
            <w:shd w:val="clear" w:color="000000" w:fill="FFFFFF"/>
          </w:tcPr>
          <w:p w:rsidR="00766E08" w:rsidRDefault="00766E08" w:rsidP="00AE5561">
            <w:pPr>
              <w:pStyle w:val="TableText"/>
            </w:pPr>
          </w:p>
        </w:tc>
      </w:tr>
      <w:tr w:rsidR="00766E08" w:rsidTr="00AE5561">
        <w:trPr>
          <w:cantSplit/>
          <w:tblHeader/>
        </w:trPr>
        <w:tc>
          <w:tcPr>
            <w:tcW w:w="10170" w:type="dxa"/>
            <w:gridSpan w:val="5"/>
            <w:tcBorders>
              <w:top w:val="single" w:sz="6" w:space="0" w:color="000000"/>
              <w:bottom w:val="single" w:sz="6" w:space="0" w:color="000000"/>
            </w:tcBorders>
            <w:shd w:val="clear" w:color="000000" w:fill="E6E6E6"/>
          </w:tcPr>
          <w:p w:rsidR="00766E08" w:rsidRDefault="00766E08" w:rsidP="00AE5561">
            <w:pPr>
              <w:pStyle w:val="TableText"/>
              <w:rPr>
                <w:b/>
                <w:bCs/>
              </w:rPr>
            </w:pPr>
            <w:r>
              <w:rPr>
                <w:b/>
                <w:bCs/>
              </w:rPr>
              <w:t>SECTION 2 - Experience with Oracle Applications</w:t>
            </w:r>
          </w:p>
        </w:tc>
      </w:tr>
      <w:tr w:rsidR="00766E08" w:rsidTr="00AE5561">
        <w:trPr>
          <w:cantSplit/>
        </w:trPr>
        <w:tc>
          <w:tcPr>
            <w:tcW w:w="540" w:type="dxa"/>
            <w:tcBorders>
              <w:top w:val="single" w:sz="6" w:space="0" w:color="000000"/>
            </w:tcBorders>
            <w:shd w:val="clear" w:color="000000" w:fill="FFFFFF"/>
          </w:tcPr>
          <w:p w:rsidR="00766E08" w:rsidRDefault="00766E08" w:rsidP="00AE5561">
            <w:pPr>
              <w:pStyle w:val="TableText"/>
            </w:pPr>
          </w:p>
        </w:tc>
        <w:tc>
          <w:tcPr>
            <w:tcW w:w="2610" w:type="dxa"/>
            <w:tcBorders>
              <w:top w:val="single" w:sz="6" w:space="0" w:color="000000"/>
            </w:tcBorders>
            <w:shd w:val="clear" w:color="000000" w:fill="FFFFFF"/>
          </w:tcPr>
          <w:p w:rsidR="00766E08" w:rsidRDefault="00766E08" w:rsidP="00AE5561">
            <w:pPr>
              <w:pStyle w:val="TableText"/>
            </w:pPr>
            <w:r>
              <w:t>Account Payables</w:t>
            </w:r>
          </w:p>
        </w:tc>
        <w:tc>
          <w:tcPr>
            <w:tcW w:w="1625" w:type="dxa"/>
            <w:tcBorders>
              <w:top w:val="single" w:sz="6" w:space="0" w:color="000000"/>
            </w:tcBorders>
            <w:shd w:val="clear" w:color="000000" w:fill="FFFFFF"/>
          </w:tcPr>
          <w:p w:rsidR="00766E08" w:rsidRDefault="00766E08" w:rsidP="00AE5561">
            <w:pPr>
              <w:pStyle w:val="TableText"/>
            </w:pPr>
          </w:p>
        </w:tc>
        <w:tc>
          <w:tcPr>
            <w:tcW w:w="1795" w:type="dxa"/>
            <w:tcBorders>
              <w:top w:val="single" w:sz="6" w:space="0" w:color="000000"/>
            </w:tcBorders>
            <w:shd w:val="clear" w:color="000000" w:fill="FFFFFF"/>
          </w:tcPr>
          <w:p w:rsidR="00766E08" w:rsidRDefault="00766E08" w:rsidP="00AE5561">
            <w:pPr>
              <w:pStyle w:val="TableText"/>
            </w:pPr>
          </w:p>
        </w:tc>
        <w:tc>
          <w:tcPr>
            <w:tcW w:w="3600"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Account Receivables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AOL</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Application for the Web</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Applications Data Warehouse</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Bills of Material</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Business Agents (Alert)</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Capacity</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Cash Management</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Cost Management</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EDI Gateway</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Engineering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Financial Analyzer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Fixed Assets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GEMMS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General Ledger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Human Resources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Internet Commerce</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Inventory</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Master Scheduling/MRP</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OLAP</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Order Entry</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Payroll</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Personal Time &amp; Expense</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 xml:space="preserve">Product </w:t>
            </w:r>
            <w:proofErr w:type="spellStart"/>
            <w:r>
              <w:t>Configurator</w:t>
            </w:r>
            <w:proofErr w:type="spellEnd"/>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Project Billing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Project Costing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Project Manufacturing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Purchasing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Quality</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Sales Analyzer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Sales and Marketing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Sales Compensation</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Service</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Supplier Scheduling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Supply Chain Planning</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Training Administration</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Tutor</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Work in Process</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Workflow</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tcBorders>
              <w:bottom w:val="single" w:sz="6" w:space="0" w:color="000000"/>
            </w:tcBorders>
            <w:shd w:val="clear" w:color="000000" w:fill="FFFFFF"/>
          </w:tcPr>
          <w:p w:rsidR="00766E08" w:rsidRDefault="00766E08" w:rsidP="00AE5561">
            <w:pPr>
              <w:pStyle w:val="TableText"/>
            </w:pPr>
          </w:p>
        </w:tc>
        <w:tc>
          <w:tcPr>
            <w:tcW w:w="2610" w:type="dxa"/>
            <w:tcBorders>
              <w:bottom w:val="single" w:sz="6" w:space="0" w:color="000000"/>
            </w:tcBorders>
            <w:shd w:val="clear" w:color="000000" w:fill="FFFFFF"/>
          </w:tcPr>
          <w:p w:rsidR="00766E08" w:rsidRDefault="00766E08" w:rsidP="00AE5561">
            <w:pPr>
              <w:pStyle w:val="TableText"/>
            </w:pPr>
            <w:r>
              <w:t>Other</w:t>
            </w:r>
            <w:proofErr w:type="gramStart"/>
            <w:r>
              <w:t>:...........</w:t>
            </w:r>
            <w:proofErr w:type="gramEnd"/>
          </w:p>
        </w:tc>
        <w:tc>
          <w:tcPr>
            <w:tcW w:w="1625" w:type="dxa"/>
            <w:tcBorders>
              <w:bottom w:val="single" w:sz="6" w:space="0" w:color="000000"/>
            </w:tcBorders>
            <w:shd w:val="clear" w:color="000000" w:fill="FFFFFF"/>
          </w:tcPr>
          <w:p w:rsidR="00766E08" w:rsidRDefault="00766E08" w:rsidP="00AE5561">
            <w:pPr>
              <w:pStyle w:val="TableText"/>
            </w:pPr>
          </w:p>
        </w:tc>
        <w:tc>
          <w:tcPr>
            <w:tcW w:w="1795" w:type="dxa"/>
            <w:tcBorders>
              <w:bottom w:val="single" w:sz="6" w:space="0" w:color="000000"/>
            </w:tcBorders>
            <w:shd w:val="clear" w:color="000000" w:fill="FFFFFF"/>
          </w:tcPr>
          <w:p w:rsidR="00766E08" w:rsidRDefault="00766E08" w:rsidP="00AE5561">
            <w:pPr>
              <w:pStyle w:val="TableText"/>
            </w:pPr>
          </w:p>
        </w:tc>
        <w:tc>
          <w:tcPr>
            <w:tcW w:w="3600" w:type="dxa"/>
            <w:tcBorders>
              <w:bottom w:val="single" w:sz="6" w:space="0" w:color="000000"/>
            </w:tcBorders>
            <w:shd w:val="clear" w:color="000000" w:fill="FFFFFF"/>
          </w:tcPr>
          <w:p w:rsidR="00766E08" w:rsidRDefault="00766E08" w:rsidP="00AE5561">
            <w:pPr>
              <w:pStyle w:val="TableText"/>
            </w:pPr>
          </w:p>
        </w:tc>
      </w:tr>
      <w:tr w:rsidR="00766E08" w:rsidTr="00AE5561">
        <w:trPr>
          <w:cantSplit/>
          <w:tblHeader/>
        </w:trPr>
        <w:tc>
          <w:tcPr>
            <w:tcW w:w="10170" w:type="dxa"/>
            <w:gridSpan w:val="5"/>
            <w:tcBorders>
              <w:top w:val="single" w:sz="6" w:space="0" w:color="000000"/>
              <w:bottom w:val="single" w:sz="6" w:space="0" w:color="000000"/>
            </w:tcBorders>
            <w:shd w:val="clear" w:color="000000" w:fill="E6E6E6"/>
          </w:tcPr>
          <w:p w:rsidR="00766E08" w:rsidRDefault="00766E08" w:rsidP="00AE5561">
            <w:pPr>
              <w:pStyle w:val="TableText"/>
              <w:rPr>
                <w:b/>
                <w:bCs/>
              </w:rPr>
            </w:pPr>
            <w:r>
              <w:rPr>
                <w:b/>
                <w:bCs/>
              </w:rPr>
              <w:t>SECTION 3 - Experience with Project Management Tools</w:t>
            </w:r>
          </w:p>
        </w:tc>
      </w:tr>
      <w:tr w:rsidR="00766E08" w:rsidTr="00AE5561">
        <w:trPr>
          <w:cantSplit/>
        </w:trPr>
        <w:tc>
          <w:tcPr>
            <w:tcW w:w="540" w:type="dxa"/>
            <w:tcBorders>
              <w:top w:val="single" w:sz="6" w:space="0" w:color="000000"/>
            </w:tcBorders>
            <w:shd w:val="clear" w:color="000000" w:fill="FFFFFF"/>
          </w:tcPr>
          <w:p w:rsidR="00766E08" w:rsidRDefault="00766E08" w:rsidP="00AE5561">
            <w:pPr>
              <w:pStyle w:val="TableText"/>
            </w:pPr>
          </w:p>
        </w:tc>
        <w:tc>
          <w:tcPr>
            <w:tcW w:w="2610" w:type="dxa"/>
            <w:tcBorders>
              <w:top w:val="single" w:sz="6" w:space="0" w:color="000000"/>
            </w:tcBorders>
            <w:shd w:val="clear" w:color="000000" w:fill="FFFFFF"/>
          </w:tcPr>
          <w:p w:rsidR="00766E08" w:rsidRDefault="00766E08" w:rsidP="00AE5561">
            <w:pPr>
              <w:pStyle w:val="TableText"/>
            </w:pPr>
            <w:r>
              <w:t>AIM for Business Flows</w:t>
            </w:r>
          </w:p>
        </w:tc>
        <w:tc>
          <w:tcPr>
            <w:tcW w:w="1625" w:type="dxa"/>
            <w:tcBorders>
              <w:top w:val="single" w:sz="6" w:space="0" w:color="000000"/>
            </w:tcBorders>
            <w:shd w:val="clear" w:color="000000" w:fill="FFFFFF"/>
          </w:tcPr>
          <w:p w:rsidR="00766E08" w:rsidRDefault="00766E08" w:rsidP="00AE5561">
            <w:pPr>
              <w:pStyle w:val="TableText"/>
            </w:pPr>
          </w:p>
        </w:tc>
        <w:tc>
          <w:tcPr>
            <w:tcW w:w="1795" w:type="dxa"/>
            <w:tcBorders>
              <w:top w:val="single" w:sz="6" w:space="0" w:color="000000"/>
            </w:tcBorders>
            <w:shd w:val="clear" w:color="000000" w:fill="FFFFFF"/>
          </w:tcPr>
          <w:p w:rsidR="00766E08" w:rsidRDefault="00766E08" w:rsidP="00AE5561">
            <w:pPr>
              <w:pStyle w:val="TableText"/>
            </w:pPr>
          </w:p>
        </w:tc>
        <w:tc>
          <w:tcPr>
            <w:tcW w:w="3600" w:type="dxa"/>
            <w:tcBorders>
              <w:top w:val="single" w:sz="6" w:space="0" w:color="000000"/>
            </w:tcBorders>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Microsoft Project</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Project Workbench</w:t>
            </w:r>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r w:rsidR="00766E08" w:rsidTr="00AE5561">
        <w:trPr>
          <w:cantSplit/>
        </w:trPr>
        <w:tc>
          <w:tcPr>
            <w:tcW w:w="540" w:type="dxa"/>
            <w:shd w:val="clear" w:color="000000" w:fill="FFFFFF"/>
          </w:tcPr>
          <w:p w:rsidR="00766E08" w:rsidRDefault="00766E08" w:rsidP="00AE5561">
            <w:pPr>
              <w:pStyle w:val="TableText"/>
            </w:pPr>
          </w:p>
        </w:tc>
        <w:tc>
          <w:tcPr>
            <w:tcW w:w="2610" w:type="dxa"/>
            <w:shd w:val="clear" w:color="000000" w:fill="FFFFFF"/>
          </w:tcPr>
          <w:p w:rsidR="00766E08" w:rsidRDefault="00766E08" w:rsidP="00AE5561">
            <w:pPr>
              <w:pStyle w:val="TableText"/>
            </w:pPr>
            <w:r>
              <w:t>Other project tools</w:t>
            </w:r>
            <w:proofErr w:type="gramStart"/>
            <w:r>
              <w:t>:...............</w:t>
            </w:r>
            <w:proofErr w:type="gramEnd"/>
          </w:p>
        </w:tc>
        <w:tc>
          <w:tcPr>
            <w:tcW w:w="1625" w:type="dxa"/>
            <w:shd w:val="clear" w:color="000000" w:fill="FFFFFF"/>
          </w:tcPr>
          <w:p w:rsidR="00766E08" w:rsidRDefault="00766E08" w:rsidP="00AE5561">
            <w:pPr>
              <w:pStyle w:val="TableText"/>
            </w:pPr>
          </w:p>
        </w:tc>
        <w:tc>
          <w:tcPr>
            <w:tcW w:w="1795" w:type="dxa"/>
            <w:shd w:val="clear" w:color="000000" w:fill="FFFFFF"/>
          </w:tcPr>
          <w:p w:rsidR="00766E08" w:rsidRDefault="00766E08" w:rsidP="00AE5561">
            <w:pPr>
              <w:pStyle w:val="TableText"/>
            </w:pPr>
          </w:p>
        </w:tc>
        <w:tc>
          <w:tcPr>
            <w:tcW w:w="3600" w:type="dxa"/>
            <w:shd w:val="clear" w:color="000000" w:fill="FFFFFF"/>
          </w:tcPr>
          <w:p w:rsidR="00766E08" w:rsidRDefault="00766E08" w:rsidP="00AE5561">
            <w:pPr>
              <w:pStyle w:val="TableText"/>
            </w:pPr>
          </w:p>
        </w:tc>
      </w:tr>
    </w:tbl>
    <w:p w:rsidR="00481479" w:rsidRPr="006859C7" w:rsidRDefault="00481479" w:rsidP="003E6D46"/>
    <w:sectPr w:rsidR="00481479" w:rsidRPr="006859C7" w:rsidSect="00B22C95">
      <w:headerReference w:type="even" r:id="rId11"/>
      <w:footerReference w:type="even" r:id="rId12"/>
      <w:headerReference w:type="first" r:id="rId13"/>
      <w:footerReference w:type="first" r:id="rId14"/>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887" w:rsidRDefault="008F5887">
      <w:r>
        <w:separator/>
      </w:r>
    </w:p>
  </w:endnote>
  <w:endnote w:type="continuationSeparator" w:id="0">
    <w:p w:rsidR="008F5887" w:rsidRDefault="008F58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E08" w:rsidRDefault="00440D53">
    <w:pPr>
      <w:pStyle w:val="Footer"/>
      <w:framePr w:hSpace="187" w:wrap="around" w:vAnchor="text" w:hAnchor="margin" w:xAlign="right" w:y="1"/>
      <w:tabs>
        <w:tab w:val="right" w:pos="9900"/>
        <w:tab w:val="right" w:pos="10440"/>
      </w:tabs>
    </w:pPr>
    <w:fldSimple w:instr=" STYLEREF HD1 \* MERGEFORMAT ">
      <w:r w:rsidR="00ED0B66">
        <w:rPr>
          <w:noProof/>
        </w:rPr>
        <w:t>Document Control</w:t>
      </w:r>
    </w:fldSimple>
    <w:r w:rsidR="00766E08">
      <w:t xml:space="preserve">     </w:t>
    </w:r>
    <w:r>
      <w:fldChar w:fldCharType="begin"/>
    </w:r>
    <w:r w:rsidR="00766E08">
      <w:instrText xml:space="preserve"> If </w:instrText>
    </w:r>
    <w:fldSimple w:instr=" Section ">
      <w:r w:rsidR="00ED0B66">
        <w:instrText>1</w:instrText>
      </w:r>
    </w:fldSimple>
    <w:r w:rsidR="00766E08">
      <w:instrText xml:space="preserve"> &gt; 1 “</w:instrText>
    </w:r>
    <w:fldSimple w:instr="PAGE ">
      <w:r w:rsidR="00ED0B66">
        <w:rPr>
          <w:noProof/>
        </w:rPr>
        <w:instrText>9</w:instrText>
      </w:r>
    </w:fldSimple>
    <w:r w:rsidR="00766E08">
      <w:instrText xml:space="preserve"> of </w:instrText>
    </w:r>
    <w:r>
      <w:fldChar w:fldCharType="begin"/>
    </w:r>
    <w:r w:rsidR="00766E08">
      <w:instrText xml:space="preserve"> =  </w:instrText>
    </w:r>
    <w:fldSimple w:instr=" NUMPAGES ">
      <w:r w:rsidR="00ED0B66">
        <w:rPr>
          <w:noProof/>
        </w:rPr>
        <w:instrText>24</w:instrText>
      </w:r>
    </w:fldSimple>
    <w:r w:rsidR="00766E08">
      <w:instrText xml:space="preserve"> - Sec1  </w:instrText>
    </w:r>
    <w:r>
      <w:fldChar w:fldCharType="separate"/>
    </w:r>
    <w:r w:rsidR="00ED0B66">
      <w:rPr>
        <w:noProof/>
      </w:rPr>
      <w:instrText>20</w:instrText>
    </w:r>
    <w:r>
      <w:fldChar w:fldCharType="end"/>
    </w:r>
    <w:r w:rsidR="00766E08">
      <w:instrText>” “</w:instrText>
    </w:r>
    <w:fldSimple w:instr=" PAGE ">
      <w:r w:rsidR="00ED0B66">
        <w:rPr>
          <w:noProof/>
        </w:rPr>
        <w:instrText>ii</w:instrText>
      </w:r>
    </w:fldSimple>
    <w:r w:rsidR="00766E08">
      <w:instrText xml:space="preserve">” </w:instrText>
    </w:r>
    <w:r>
      <w:fldChar w:fldCharType="separate"/>
    </w:r>
    <w:r w:rsidR="00ED0B66">
      <w:rPr>
        <w:noProof/>
      </w:rPr>
      <w:t>ii</w:t>
    </w:r>
    <w:r>
      <w:fldChar w:fldCharType="end"/>
    </w:r>
  </w:p>
  <w:p w:rsidR="00766E08" w:rsidRDefault="00440D53">
    <w:pPr>
      <w:pStyle w:val="Footer"/>
      <w:tabs>
        <w:tab w:val="right" w:pos="9900"/>
        <w:tab w:val="right" w:pos="10440"/>
      </w:tabs>
    </w:pPr>
    <w:fldSimple w:instr=" REF Subject \* MERGEFORMAT ">
      <w:r w:rsidR="00766E08">
        <w:rPr>
          <w:rStyle w:val="HighlightedVariable"/>
        </w:rPr>
        <w:t>&lt;Subject&gt;</w:t>
      </w:r>
      <w:r w:rsidR="00766E08">
        <w:t xml:space="preserve"> </w:t>
      </w:r>
    </w:fldSimple>
  </w:p>
  <w:p w:rsidR="00766E08" w:rsidRDefault="00766E08">
    <w:pPr>
      <w:pStyle w:val="Footer"/>
      <w:tabs>
        <w:tab w:val="center" w:pos="5400"/>
        <w:tab w:val="right" w:pos="9720"/>
        <w:tab w:val="right" w:pos="10440"/>
      </w:tabs>
    </w:pPr>
    <w:r>
      <w:t xml:space="preserve">File Ref:  </w:t>
    </w:r>
    <w:fldSimple w:instr=" FILENAME \* FirstCap ">
      <w:r w:rsidR="003344A6">
        <w:rPr>
          <w:noProof/>
        </w:rPr>
        <w:t>TR-020_PROJECT_TEAM_LEARNING_PLAN.docx</w:t>
      </w:r>
    </w:fldSimple>
    <w:r>
      <w:t xml:space="preserve">     (v. </w:t>
    </w:r>
    <w:fldSimple w:instr=" REF DocVersion \* MERGEFORMAT ">
      <w:r w:rsidR="003344A6">
        <w:t>DRAFT 1A</w:t>
      </w:r>
    </w:fldSimple>
    <w:r>
      <w:t>)</w:t>
    </w:r>
  </w:p>
  <w:p w:rsidR="003344A6" w:rsidRDefault="003344A6">
    <w:pPr>
      <w:pStyle w:val="Footer"/>
      <w:tabs>
        <w:tab w:val="center" w:pos="5400"/>
        <w:tab w:val="right" w:pos="9720"/>
        <w:tab w:val="right" w:pos="104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E08" w:rsidRDefault="00766E08">
    <w:pPr>
      <w:pStyle w:val="Footer"/>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440D53">
    <w:pPr>
      <w:pStyle w:val="Footer"/>
      <w:framePr w:wrap="around" w:vAnchor="text" w:hAnchor="margin" w:xAlign="right" w:y="1"/>
      <w:rPr>
        <w:rStyle w:val="PageNumber"/>
      </w:rPr>
    </w:pPr>
    <w:r>
      <w:rPr>
        <w:rStyle w:val="PageNumber"/>
      </w:rPr>
      <w:fldChar w:fldCharType="begin"/>
    </w:r>
    <w:r w:rsidR="008B7402">
      <w:rPr>
        <w:rStyle w:val="PageNumber"/>
      </w:rPr>
      <w:instrText xml:space="preserve">PAGE  </w:instrText>
    </w:r>
    <w:r>
      <w:rPr>
        <w:rStyle w:val="PageNumber"/>
      </w:rPr>
      <w:fldChar w:fldCharType="separate"/>
    </w:r>
    <w:r w:rsidR="008B7402">
      <w:rPr>
        <w:rStyle w:val="PageNumber"/>
        <w:noProof/>
      </w:rPr>
      <w:t>iv</w:t>
    </w:r>
    <w:r>
      <w:rPr>
        <w:rStyle w:val="PageNumber"/>
      </w:rPr>
      <w:fldChar w:fldCharType="end"/>
    </w:r>
  </w:p>
  <w:p w:rsidR="008B7402" w:rsidRDefault="008B7402">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Footer"/>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887" w:rsidRDefault="008F5887">
      <w:r>
        <w:separator/>
      </w:r>
    </w:p>
  </w:footnote>
  <w:footnote w:type="continuationSeparator" w:id="0">
    <w:p w:rsidR="008F5887" w:rsidRDefault="008F58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6E08" w:rsidRDefault="00766E08">
    <w:pPr>
      <w:pStyle w:val="Header"/>
      <w:framePr w:hSpace="187" w:wrap="around" w:vAnchor="page" w:hAnchor="margin" w:xAlign="right" w:y="433"/>
    </w:pPr>
    <w:r>
      <w:t xml:space="preserve">Doc Ref:  </w:t>
    </w:r>
    <w:fldSimple w:instr=" REF DocRefNumber \* MERGEFORMAT ">
      <w:r>
        <w:rPr>
          <w:rStyle w:val="HighlightedVariable"/>
        </w:rPr>
        <w:t>&lt;Document Reference Number&gt;</w:t>
      </w:r>
      <w:r>
        <w:rPr>
          <w:b/>
        </w:rPr>
        <w:t xml:space="preserve"> </w:t>
      </w:r>
    </w:fldSimple>
  </w:p>
  <w:p w:rsidR="00766E08" w:rsidRDefault="00440D53">
    <w:pPr>
      <w:pStyle w:val="Header"/>
    </w:pPr>
    <w:fldSimple w:instr=" REF DocTitle \* MERGEFORMAT ">
      <w:r w:rsidR="00766E08">
        <w:t>TR.020 Project Team Learning Plan</w:t>
      </w:r>
    </w:fldSimple>
  </w:p>
  <w:p w:rsidR="00766E08" w:rsidRDefault="00440D53">
    <w:pPr>
      <w:pStyle w:val="Header"/>
      <w:framePr w:hSpace="187" w:wrap="around" w:vAnchor="text" w:hAnchor="margin" w:xAlign="right" w:y="1"/>
    </w:pPr>
    <w:fldSimple w:instr=" REF LastDate \* MERGEFORMAT ">
      <w:r w:rsidR="00766E08">
        <w:t>XXX 0, 0000</w:t>
      </w:r>
    </w:fldSimple>
  </w:p>
  <w:p w:rsidR="00766E08" w:rsidRDefault="00766E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402" w:rsidRDefault="008B74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4021"/>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
    <w:nsid w:val="0F8A5E44"/>
    <w:multiLevelType w:val="singleLevel"/>
    <w:tmpl w:val="814CB22A"/>
    <w:lvl w:ilvl="0">
      <w:start w:val="1"/>
      <w:numFmt w:val="none"/>
      <w:lvlText w:val="Note:"/>
      <w:legacy w:legacy="1" w:legacySpace="0" w:legacyIndent="720"/>
      <w:lvlJc w:val="left"/>
      <w:pPr>
        <w:ind w:left="720" w:hanging="720"/>
      </w:pPr>
      <w:rPr>
        <w:b/>
        <w:i w:val="0"/>
      </w:rPr>
    </w:lvl>
  </w:abstractNum>
  <w:abstractNum w:abstractNumId="2">
    <w:nsid w:val="17AE3207"/>
    <w:multiLevelType w:val="singleLevel"/>
    <w:tmpl w:val="814CB22A"/>
    <w:lvl w:ilvl="0">
      <w:start w:val="1"/>
      <w:numFmt w:val="none"/>
      <w:lvlText w:val="Note:"/>
      <w:legacy w:legacy="1" w:legacySpace="0" w:legacyIndent="720"/>
      <w:lvlJc w:val="left"/>
      <w:pPr>
        <w:ind w:left="720" w:hanging="720"/>
      </w:pPr>
      <w:rPr>
        <w:b/>
        <w:i w:val="0"/>
      </w:rPr>
    </w:lvl>
  </w:abstractNum>
  <w:abstractNum w:abstractNumId="3">
    <w:nsid w:val="24645912"/>
    <w:multiLevelType w:val="singleLevel"/>
    <w:tmpl w:val="814CB22A"/>
    <w:lvl w:ilvl="0">
      <w:start w:val="1"/>
      <w:numFmt w:val="none"/>
      <w:lvlText w:val="Note:"/>
      <w:legacy w:legacy="1" w:legacySpace="0" w:legacyIndent="720"/>
      <w:lvlJc w:val="left"/>
      <w:pPr>
        <w:ind w:left="720" w:hanging="720"/>
      </w:pPr>
      <w:rPr>
        <w:b/>
        <w:i w:val="0"/>
      </w:rPr>
    </w:lvl>
  </w:abstractNum>
  <w:abstractNum w:abstractNumId="4">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nsid w:val="27F76418"/>
    <w:multiLevelType w:val="singleLevel"/>
    <w:tmpl w:val="814CB22A"/>
    <w:lvl w:ilvl="0">
      <w:start w:val="1"/>
      <w:numFmt w:val="none"/>
      <w:lvlText w:val="Note:"/>
      <w:legacy w:legacy="1" w:legacySpace="0" w:legacyIndent="720"/>
      <w:lvlJc w:val="left"/>
      <w:pPr>
        <w:ind w:left="720" w:hanging="720"/>
      </w:pPr>
      <w:rPr>
        <w:b/>
        <w:i w:val="0"/>
      </w:rPr>
    </w:lvl>
  </w:abstractNum>
  <w:abstractNum w:abstractNumId="6">
    <w:nsid w:val="2DE029D5"/>
    <w:multiLevelType w:val="singleLevel"/>
    <w:tmpl w:val="814CB22A"/>
    <w:lvl w:ilvl="0">
      <w:start w:val="1"/>
      <w:numFmt w:val="none"/>
      <w:lvlText w:val="Note:"/>
      <w:legacy w:legacy="1" w:legacySpace="0" w:legacyIndent="720"/>
      <w:lvlJc w:val="left"/>
      <w:pPr>
        <w:ind w:left="720" w:hanging="720"/>
      </w:pPr>
      <w:rPr>
        <w:b/>
        <w:i w:val="0"/>
      </w:rPr>
    </w:lvl>
  </w:abstractNum>
  <w:abstractNum w:abstractNumId="7">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nsid w:val="339A4BC1"/>
    <w:multiLevelType w:val="singleLevel"/>
    <w:tmpl w:val="814CB22A"/>
    <w:lvl w:ilvl="0">
      <w:start w:val="1"/>
      <w:numFmt w:val="none"/>
      <w:lvlText w:val="Note:"/>
      <w:legacy w:legacy="1" w:legacySpace="0" w:legacyIndent="720"/>
      <w:lvlJc w:val="left"/>
      <w:pPr>
        <w:ind w:left="720" w:hanging="720"/>
      </w:pPr>
      <w:rPr>
        <w:b/>
        <w:i w:val="0"/>
      </w:rPr>
    </w:lvl>
  </w:abstractNum>
  <w:abstractNum w:abstractNumId="9">
    <w:nsid w:val="4E403532"/>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0">
    <w:nsid w:val="5B63278B"/>
    <w:multiLevelType w:val="hybridMultilevel"/>
    <w:tmpl w:val="D7EAC15E"/>
    <w:lvl w:ilvl="0">
      <w:start w:val="1"/>
      <w:numFmt w:val="decimal"/>
      <w:pStyle w:val="NumberedList"/>
      <w:lvlText w:val="%1."/>
      <w:lvlJc w:val="left"/>
      <w:pPr>
        <w:tabs>
          <w:tab w:val="num" w:pos="2520"/>
        </w:tabs>
        <w:ind w:left="2520" w:hanging="360"/>
      </w:pPr>
      <w:rPr>
        <w:rFonts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1">
    <w:nsid w:val="5D91557B"/>
    <w:multiLevelType w:val="singleLevel"/>
    <w:tmpl w:val="7BF4A658"/>
    <w:lvl w:ilvl="0">
      <w:start w:val="1"/>
      <w:numFmt w:val="none"/>
      <w:pStyle w:val="Note"/>
      <w:lvlText w:val="Note:"/>
      <w:legacy w:legacy="1" w:legacySpace="0" w:legacyIndent="720"/>
      <w:lvlJc w:val="left"/>
      <w:pPr>
        <w:ind w:left="720" w:hanging="720"/>
      </w:pPr>
      <w:rPr>
        <w:b/>
        <w:i w:val="0"/>
      </w:rPr>
    </w:lvl>
  </w:abstractNum>
  <w:abstractNum w:abstractNumId="12">
    <w:nsid w:val="614D0183"/>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3">
    <w:nsid w:val="686A651C"/>
    <w:multiLevelType w:val="hybridMultilevel"/>
    <w:tmpl w:val="99AE1756"/>
    <w:lvl w:ilvl="0">
      <w:start w:val="1"/>
      <w:numFmt w:val="bullet"/>
      <w:pStyle w:val="Checklist"/>
      <w:lvlText w:val=""/>
      <w:lvlJc w:val="left"/>
      <w:pPr>
        <w:tabs>
          <w:tab w:val="num" w:pos="2520"/>
        </w:tabs>
        <w:ind w:left="2520" w:hanging="360"/>
      </w:pPr>
      <w:rPr>
        <w:rFonts w:ascii="Wingdings" w:hAnsi="Wingdings" w:hint="default"/>
        <w:sz w:val="16"/>
      </w:rPr>
    </w:lvl>
    <w:lvl w:ilvl="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4">
    <w:nsid w:val="73055982"/>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5">
    <w:nsid w:val="741A4C9C"/>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6">
    <w:nsid w:val="79ED424D"/>
    <w:multiLevelType w:val="singleLevel"/>
    <w:tmpl w:val="814CB22A"/>
    <w:lvl w:ilvl="0">
      <w:start w:val="1"/>
      <w:numFmt w:val="none"/>
      <w:lvlText w:val="Note:"/>
      <w:legacy w:legacy="1" w:legacySpace="0" w:legacyIndent="720"/>
      <w:lvlJc w:val="left"/>
      <w:pPr>
        <w:ind w:left="720" w:hanging="720"/>
      </w:pPr>
      <w:rPr>
        <w:b/>
        <w:i w:val="0"/>
      </w:rPr>
    </w:lvl>
  </w:abstractNum>
  <w:abstractNum w:abstractNumId="17">
    <w:nsid w:val="7C576A00"/>
    <w:multiLevelType w:val="singleLevel"/>
    <w:tmpl w:val="814CB22A"/>
    <w:lvl w:ilvl="0">
      <w:start w:val="1"/>
      <w:numFmt w:val="none"/>
      <w:lvlText w:val="Note:"/>
      <w:legacy w:legacy="1" w:legacySpace="0" w:legacyIndent="720"/>
      <w:lvlJc w:val="left"/>
      <w:pPr>
        <w:ind w:left="720" w:hanging="720"/>
      </w:pPr>
      <w:rPr>
        <w:b/>
        <w:i w:val="0"/>
      </w:rPr>
    </w:lvl>
  </w:abstractNum>
  <w:num w:numId="1">
    <w:abstractNumId w:val="4"/>
  </w:num>
  <w:num w:numId="2">
    <w:abstractNumId w:val="10"/>
  </w:num>
  <w:num w:numId="3">
    <w:abstractNumId w:val="13"/>
  </w:num>
  <w:num w:numId="4">
    <w:abstractNumId w:val="7"/>
  </w:num>
  <w:num w:numId="5">
    <w:abstractNumId w:val="17"/>
  </w:num>
  <w:num w:numId="6">
    <w:abstractNumId w:val="8"/>
  </w:num>
  <w:num w:numId="7">
    <w:abstractNumId w:val="11"/>
  </w:num>
  <w:num w:numId="8">
    <w:abstractNumId w:val="0"/>
  </w:num>
  <w:num w:numId="9">
    <w:abstractNumId w:val="5"/>
  </w:num>
  <w:num w:numId="10">
    <w:abstractNumId w:val="6"/>
  </w:num>
  <w:num w:numId="11">
    <w:abstractNumId w:val="15"/>
  </w:num>
  <w:num w:numId="12">
    <w:abstractNumId w:val="2"/>
  </w:num>
  <w:num w:numId="13">
    <w:abstractNumId w:val="1"/>
  </w:num>
  <w:num w:numId="14">
    <w:abstractNumId w:val="12"/>
  </w:num>
  <w:num w:numId="15">
    <w:abstractNumId w:val="9"/>
  </w:num>
  <w:num w:numId="16">
    <w:abstractNumId w:val="3"/>
  </w:num>
  <w:num w:numId="17">
    <w:abstractNumId w:val="14"/>
  </w:num>
  <w:num w:numId="18">
    <w:abstractNumId w:val="1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001"/>
  <w:defaultTabStop w:val="720"/>
  <w:characterSpacingControl w:val="doNotCompress"/>
  <w:hdrShapeDefaults>
    <o:shapedefaults v:ext="edit" spidmax="79874"/>
  </w:hdrShapeDefaults>
  <w:footnotePr>
    <w:footnote w:id="-1"/>
    <w:footnote w:id="0"/>
  </w:footnotePr>
  <w:endnotePr>
    <w:endnote w:id="-1"/>
    <w:endnote w:id="0"/>
  </w:endnotePr>
  <w:compat/>
  <w:rsids>
    <w:rsidRoot w:val="008B7402"/>
    <w:rsid w:val="00014E4C"/>
    <w:rsid w:val="000274F6"/>
    <w:rsid w:val="000527B0"/>
    <w:rsid w:val="00086487"/>
    <w:rsid w:val="000937CB"/>
    <w:rsid w:val="000A0CA2"/>
    <w:rsid w:val="000B6334"/>
    <w:rsid w:val="000C4584"/>
    <w:rsid w:val="000F6E70"/>
    <w:rsid w:val="00122E20"/>
    <w:rsid w:val="00126CC1"/>
    <w:rsid w:val="00151B42"/>
    <w:rsid w:val="001A5273"/>
    <w:rsid w:val="001D2C4B"/>
    <w:rsid w:val="00212229"/>
    <w:rsid w:val="0024040C"/>
    <w:rsid w:val="0024726E"/>
    <w:rsid w:val="002578A5"/>
    <w:rsid w:val="00293D18"/>
    <w:rsid w:val="002A5EAF"/>
    <w:rsid w:val="002B3AAD"/>
    <w:rsid w:val="002E39DB"/>
    <w:rsid w:val="002E7471"/>
    <w:rsid w:val="00303FE8"/>
    <w:rsid w:val="0031360D"/>
    <w:rsid w:val="0032404E"/>
    <w:rsid w:val="003344A6"/>
    <w:rsid w:val="00342CA9"/>
    <w:rsid w:val="00345CE0"/>
    <w:rsid w:val="00357E01"/>
    <w:rsid w:val="00387F6B"/>
    <w:rsid w:val="00395F20"/>
    <w:rsid w:val="003A3C41"/>
    <w:rsid w:val="003E6D46"/>
    <w:rsid w:val="00440D53"/>
    <w:rsid w:val="00441AB7"/>
    <w:rsid w:val="00475663"/>
    <w:rsid w:val="00481479"/>
    <w:rsid w:val="004C47D9"/>
    <w:rsid w:val="004C5CF5"/>
    <w:rsid w:val="004D49B9"/>
    <w:rsid w:val="004D7E4E"/>
    <w:rsid w:val="00505445"/>
    <w:rsid w:val="005233BB"/>
    <w:rsid w:val="00526F88"/>
    <w:rsid w:val="00562F97"/>
    <w:rsid w:val="005A15A1"/>
    <w:rsid w:val="005B3650"/>
    <w:rsid w:val="005E2275"/>
    <w:rsid w:val="005F249F"/>
    <w:rsid w:val="00601D0B"/>
    <w:rsid w:val="006133FE"/>
    <w:rsid w:val="0061705B"/>
    <w:rsid w:val="00622E0D"/>
    <w:rsid w:val="006658D3"/>
    <w:rsid w:val="006859C7"/>
    <w:rsid w:val="006A4663"/>
    <w:rsid w:val="006B327F"/>
    <w:rsid w:val="006C6D6C"/>
    <w:rsid w:val="006D3114"/>
    <w:rsid w:val="006E2668"/>
    <w:rsid w:val="007018A8"/>
    <w:rsid w:val="00723CDA"/>
    <w:rsid w:val="007515CA"/>
    <w:rsid w:val="00766E08"/>
    <w:rsid w:val="00771C98"/>
    <w:rsid w:val="00783807"/>
    <w:rsid w:val="007D3959"/>
    <w:rsid w:val="007E48F7"/>
    <w:rsid w:val="00812869"/>
    <w:rsid w:val="0081693D"/>
    <w:rsid w:val="00847182"/>
    <w:rsid w:val="008B7402"/>
    <w:rsid w:val="008C7005"/>
    <w:rsid w:val="008D6A18"/>
    <w:rsid w:val="008F5887"/>
    <w:rsid w:val="00917862"/>
    <w:rsid w:val="0092323F"/>
    <w:rsid w:val="009313C8"/>
    <w:rsid w:val="00931531"/>
    <w:rsid w:val="0097035D"/>
    <w:rsid w:val="009705DE"/>
    <w:rsid w:val="00985E0B"/>
    <w:rsid w:val="009C22D7"/>
    <w:rsid w:val="009C2AE3"/>
    <w:rsid w:val="00A36816"/>
    <w:rsid w:val="00A423BC"/>
    <w:rsid w:val="00A67866"/>
    <w:rsid w:val="00A83A5C"/>
    <w:rsid w:val="00AB1A42"/>
    <w:rsid w:val="00AB27D9"/>
    <w:rsid w:val="00AC4657"/>
    <w:rsid w:val="00AD0A79"/>
    <w:rsid w:val="00B10EEC"/>
    <w:rsid w:val="00B1332F"/>
    <w:rsid w:val="00B154DA"/>
    <w:rsid w:val="00B21C10"/>
    <w:rsid w:val="00B22C95"/>
    <w:rsid w:val="00B35A10"/>
    <w:rsid w:val="00BA74B8"/>
    <w:rsid w:val="00BF6F67"/>
    <w:rsid w:val="00C02327"/>
    <w:rsid w:val="00C1067D"/>
    <w:rsid w:val="00C27F1B"/>
    <w:rsid w:val="00C57B27"/>
    <w:rsid w:val="00C6040A"/>
    <w:rsid w:val="00C61732"/>
    <w:rsid w:val="00C80844"/>
    <w:rsid w:val="00CA05F6"/>
    <w:rsid w:val="00CB2759"/>
    <w:rsid w:val="00CF2E8C"/>
    <w:rsid w:val="00D13DF7"/>
    <w:rsid w:val="00D4094F"/>
    <w:rsid w:val="00D63CFA"/>
    <w:rsid w:val="00D8056D"/>
    <w:rsid w:val="00DB4C36"/>
    <w:rsid w:val="00DC2A45"/>
    <w:rsid w:val="00DC6D0D"/>
    <w:rsid w:val="00DD4D8A"/>
    <w:rsid w:val="00DE08BB"/>
    <w:rsid w:val="00DE248E"/>
    <w:rsid w:val="00DF3DA6"/>
    <w:rsid w:val="00E46A88"/>
    <w:rsid w:val="00E6452A"/>
    <w:rsid w:val="00E7593F"/>
    <w:rsid w:val="00E76037"/>
    <w:rsid w:val="00E83E79"/>
    <w:rsid w:val="00EB2988"/>
    <w:rsid w:val="00ED0B66"/>
    <w:rsid w:val="00F93F2E"/>
    <w:rsid w:val="00FB7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clear" w:pos="720"/>
        <w:tab w:val="left" w:pos="1440"/>
        <w:tab w:val="left" w:pos="2520"/>
      </w:tabs>
      <w:spacing w:before="120" w:after="240"/>
      <w:ind w:left="1440" w:hanging="14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
    <w:name w:val="toc heading"/>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ED0B66"/>
    <w:pPr>
      <w:numPr>
        <w:numId w:val="7"/>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s>
</file>

<file path=word/webSettings.xml><?xml version="1.0" encoding="utf-8"?>
<w:webSettings xmlns:r="http://schemas.openxmlformats.org/officeDocument/2006/relationships" xmlns:w="http://schemas.openxmlformats.org/wordprocessingml/2006/main">
  <w:divs>
    <w:div w:id="200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CV.025 Data Acquisition and Conversion Standards</vt:lpstr>
    </vt:vector>
  </TitlesOfParts>
  <Company>Oracle Corporation</Company>
  <LinksUpToDate>false</LinksUpToDate>
  <CharactersWithSpaces>17365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TR.020 Project Team Learning Plan</dc:title>
  <dc:creator>Oracle Global Methods</dc:creator>
  <cp:keywords>OUM</cp:keywords>
  <dc:description>Copyright © 2016, Oracle and/or its affiliates.  All rights reserved.</dc:description>
  <cp:lastModifiedBy>masander</cp:lastModifiedBy>
  <cp:revision>6</cp:revision>
  <dcterms:created xsi:type="dcterms:W3CDTF">2014-05-08T17:48:00Z</dcterms:created>
  <dcterms:modified xsi:type="dcterms:W3CDTF">2016-09-18T23:59:00Z</dcterms:modified>
</cp:coreProperties>
</file>