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Tree Select Plugin – Technical Documentation</w:t>
      </w:r>
    </w:p>
    <w:p>
      <w:r>
        <w:t>";</w:t>
        <w:br/>
        <w:t xml:space="preserve">      var postHtml = "";</w:t>
        <w:br/>
        <w:t xml:space="preserve">      var content = document.getElementById(containerId).innerHTML;</w:t>
        <w:br/>
        <w:t xml:space="preserve">      var html = preHtml + content + postHtml;</w:t>
      </w:r>
    </w:p>
    <w:p>
      <w:r>
        <w:t xml:space="preserve">      var blob = new Blob(['\ufeff', html], {</w:t>
        <w:br/>
        <w:t xml:space="preserve">        type: 'application/msword'</w:t>
        <w:br/>
        <w:t xml:space="preserve">      });</w:t>
      </w:r>
    </w:p>
    <w:p>
      <w:r>
        <w:t xml:space="preserve">      var url = URL.createObjectURL(blob);</w:t>
        <w:br/>
        <w:t xml:space="preserve">      var link = document.createElement('a');</w:t>
        <w:br/>
        <w:t xml:space="preserve">      link.href = url;</w:t>
        <w:br/>
        <w:t xml:space="preserve">      link.download = fileName + '.doc';</w:t>
        <w:br/>
        <w:t xml:space="preserve">      document.body.appendChild(link);</w:t>
        <w:br/>
        <w:t xml:space="preserve">      link.click();</w:t>
        <w:br/>
        <w:t xml:space="preserve">      document.body.removeChild(link);</w:t>
        <w:br/>
        <w:t xml:space="preserve">      URL.revokeObjectURL(url);</w:t>
        <w:br/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