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keepNext w:val="false"/>
        <w:spacing w:lineRule="auto" w:line="276" w:after="0" w:before="0"/>
        <w:widowControl w:val="off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МИНИСТЕРСТВО НАУКИ И ВЫСШЕГО ОБРАЗОВАНИЯ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144"/>
          <w:szCs w:val="144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Реализация приложения по управлению распределённой БД </w:t>
      </w:r>
      <w:r>
        <w:rPr>
          <w:color w:val="000000"/>
          <w:sz w:val="40"/>
          <w:szCs w:val="40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Лабораторная работа №</w:t>
      </w:r>
      <w:r>
        <w:rPr>
          <w:color w:val="000000"/>
          <w:sz w:val="32"/>
          <w:szCs w:val="32"/>
          <w:lang w:val="ru-RU"/>
        </w:rPr>
        <w:t xml:space="preserve">6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по дисциплине «</w:t>
      </w:r>
      <w:r>
        <w:rPr>
          <w:color w:val="000000"/>
          <w:sz w:val="32"/>
          <w:szCs w:val="32"/>
          <w:lang w:val="ru-RU"/>
        </w:rPr>
        <w:t xml:space="preserve">Проектирование приложений баз данных</w:t>
      </w:r>
      <w:r>
        <w:rPr>
          <w:color w:val="000000"/>
          <w:sz w:val="32"/>
          <w:szCs w:val="32"/>
          <w:lang w:val="ru-RU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  </w:t>
      </w:r>
      <w:r>
        <w:rPr>
          <w:lang w:val="ru-RU"/>
        </w:rPr>
        <w:t xml:space="preserve">Пшеничный Д. О.</w:t>
      </w:r>
      <w:r/>
    </w:p>
    <w:p>
      <w:pPr>
        <w:ind w:left="0" w:firstLine="708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</w:t>
      </w:r>
      <w:r>
        <w:rPr>
          <w:color w:val="000000"/>
          <w:sz w:val="28"/>
          <w:szCs w:val="28"/>
          <w:lang w:val="ru-RU"/>
        </w:rPr>
        <w:t xml:space="preserve">ПО(</w:t>
      </w:r>
      <w:r>
        <w:rPr>
          <w:color w:val="000000"/>
          <w:sz w:val="28"/>
          <w:szCs w:val="28"/>
          <w:lang w:val="ru-RU"/>
        </w:rPr>
        <w:t xml:space="preserve">аб)-</w:t>
      </w:r>
      <w:r>
        <w:rPr>
          <w:lang w:val="ru-RU"/>
        </w:rPr>
        <w:t xml:space="preserve">8</w:t>
      </w:r>
      <w:r>
        <w:rPr>
          <w:color w:val="000000"/>
          <w:sz w:val="28"/>
          <w:szCs w:val="28"/>
          <w:lang w:val="ru-RU"/>
        </w:rPr>
        <w:t xml:space="preserve">1</w:t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 xml:space="preserve">Федосеев А.А</w:t>
      </w:r>
      <w:r>
        <w:rPr>
          <w:b/>
          <w:lang w:val="ru-RU"/>
        </w:rPr>
        <w:t xml:space="preserve">.</w:t>
      </w:r>
      <w:r/>
    </w:p>
    <w:p>
      <w:pPr>
        <w:ind w:left="0" w:firstLine="567"/>
        <w:jc w:val="center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bookmarkStart w:id="0" w:name="_heading=h.gjdgxs"/>
      <w:r/>
      <w:bookmarkEnd w:id="0"/>
      <w:r/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right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Хабаровск – 2021г.</w:t>
      </w:r>
      <w:r>
        <w:rPr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spacing w:after="240"/>
        <w:rPr>
          <w:b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lang w:val="ru-RU"/>
        </w:rPr>
        <w:t xml:space="preserve">Постановка задачи</w:t>
      </w:r>
      <w:r/>
    </w:p>
    <w:p>
      <w:pPr>
        <w:ind w:left="0" w:firstLine="630"/>
      </w:pPr>
      <w:r>
        <w:rPr>
          <w:b/>
          <w:color w:val="000000"/>
          <w:sz w:val="28"/>
          <w:szCs w:val="28"/>
          <w:lang w:val="ru-RU"/>
        </w:rPr>
      </w:r>
      <w:r>
        <w:rPr>
          <w:sz w:val="26"/>
          <w:szCs w:val="26"/>
        </w:rPr>
        <w:t xml:space="preserve">Реализовать функционирование ВСЕХ экранных форм приложения, созданного в лабораторной работе № 5. Требования к интерфейсу приложения, средствам разработки и процедуре тестирования остаются прежними.  </w:t>
      </w:r>
      <w:r>
        <w:rPr>
          <w:sz w:val="26"/>
          <w:szCs w:val="26"/>
          <w:lang w:val="ru-RU"/>
        </w:rPr>
        <w:t xml:space="preserve">При защите работы в ОБЯЗАТЕЛЬНОМ порядке иметь сданную практическую работу № 2.</w:t>
      </w:r>
      <w:r/>
      <w:r>
        <w:rPr>
          <w:b/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lang w:val="ru-RU"/>
        </w:rPr>
        <w:t xml:space="preserve">Концептуальная модель</w:t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220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2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2.4pt;" stroked="false">
                <v:path textboxrect="0,0,0,0"/>
                <v:imagedata r:id="rId10" o:title=""/>
              </v:shape>
            </w:pict>
          </mc:Fallback>
        </mc:AlternateContent>
      </w:r>
      <w:r/>
      <w:r/>
      <w:r>
        <w:rPr>
          <w:b/>
          <w:color w:val="000000"/>
          <w:sz w:val="28"/>
          <w:szCs w:val="28"/>
          <w:highlight w:val="none"/>
          <w:lang w:val="ru-RU"/>
        </w:rPr>
      </w:r>
      <w:r>
        <w:rPr>
          <w:b/>
          <w:color w:val="000000"/>
          <w:sz w:val="28"/>
          <w:szCs w:val="28"/>
          <w:highlight w:val="none"/>
          <w:lang w:val="ru-RU"/>
        </w:rPr>
      </w:r>
      <w:r>
        <w:rPr>
          <w:b/>
          <w:color w:val="000000"/>
          <w:sz w:val="28"/>
          <w:szCs w:val="28"/>
          <w:lang w:val="ru-RU"/>
        </w:rPr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lang w:val="ru-RU"/>
        </w:rPr>
        <w:t xml:space="preserve">Макет экранной формы справочника (A)</w:t>
      </w:r>
      <w:r>
        <w:rPr>
          <w:b/>
          <w:color w:val="000000"/>
          <w:sz w:val="28"/>
          <w:szCs w:val="28"/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7199" cy="3959981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47198" cy="3959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13.2pt;height:311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ГУПР</w:t>
      </w:r>
      <w:r>
        <w:rPr>
          <w:b/>
          <w:color w:val="000000"/>
          <w:sz w:val="28"/>
          <w:lang w:val="ru-RU"/>
        </w:rPr>
        <w:t xml:space="preserve"> (B)</w:t>
      </w:r>
      <w:r>
        <w:rPr>
          <w:b/>
          <w:color w:val="000000"/>
          <w:sz w:val="28"/>
          <w:szCs w:val="28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2551" cy="343798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02550" cy="3437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3.3pt;height:270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Учебный план</w:t>
      </w:r>
      <w:r>
        <w:rPr>
          <w:b/>
          <w:color w:val="000000"/>
          <w:sz w:val="28"/>
          <w:lang w:val="ru-RU"/>
        </w:rPr>
        <w:t xml:space="preserve"> (C)</w:t>
      </w:r>
      <w:r>
        <w:rPr>
          <w:b/>
          <w:color w:val="000000"/>
          <w:sz w:val="28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0729" cy="3540881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090728" cy="3540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0.8pt;height:278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highlight w:val="none"/>
        </w:rPr>
      </w:r>
      <w:r>
        <w:rPr>
          <w:b w:val="false"/>
          <w:sz w:val="28"/>
          <w:szCs w:val="28"/>
          <w:highlight w:val="none"/>
        </w:rPr>
      </w:r>
      <w:r/>
      <w:r>
        <w:rPr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Учебная нагрузка (D)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9422" cy="361256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69421" cy="3612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4.9pt;height:284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000000"/>
          <w:lang w:val="ru-RU"/>
        </w:rPr>
      </w:r>
      <w:r/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Группа</w:t>
      </w:r>
      <w:r>
        <w:rPr>
          <w:b/>
          <w:color w:val="000000"/>
          <w:sz w:val="28"/>
          <w:lang w:val="ru-RU"/>
        </w:rPr>
        <w:t xml:space="preserve"> (E)</w:t>
      </w:r>
      <w:r>
        <w:rPr>
          <w:color w:val="000000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7255" cy="3607556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207254" cy="3607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0.0pt;height:284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</w:r>
      <w:r>
        <w:rPr>
          <w:b/>
          <w:color w:val="000000"/>
          <w:sz w:val="28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Кафедра распределения</w:t>
      </w:r>
      <w:r>
        <w:rPr>
          <w:b/>
          <w:color w:val="000000"/>
          <w:sz w:val="28"/>
          <w:lang w:val="ru-RU"/>
        </w:rPr>
        <w:t xml:space="preserve"> (F)</w:t>
      </w:r>
      <w:r>
        <w:rPr>
          <w:color w:val="000000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2285" cy="370982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12283" cy="3709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18.3pt;height:292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jc w:val="center"/>
        <w:shd w:val="nil" w:fill="000000" w:color="000000"/>
        <w:rPr>
          <w:highlight w:val="none"/>
        </w:rPr>
      </w:pPr>
      <w:r>
        <w:rPr>
          <w:highlight w:val="none"/>
        </w:rPr>
      </w:r>
      <w:r>
        <w:rPr>
          <w:b/>
          <w:color w:val="000000"/>
          <w:sz w:val="28"/>
          <w:lang w:val="ru-RU"/>
        </w:rPr>
        <w:t xml:space="preserve">Универсальная форма добавления записи (G)</w:t>
      </w:r>
      <w:r>
        <w:rPr>
          <w:sz w:val="28"/>
          <w:szCs w:val="28"/>
          <w:highlight w:val="none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5390" cy="238768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575388" cy="2387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81.5pt;height:188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Форма авторизации (H)</w:t>
      </w:r>
      <w:r>
        <w:rPr>
          <w:b/>
          <w:color w:val="000000"/>
          <w:sz w:val="28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9065" cy="1747763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499064" cy="1747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96.8pt;height:137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/>
          <w:color w:val="000000"/>
          <w:sz w:val="28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sz w:val="28"/>
          <w:szCs w:val="28"/>
          <w:highlight w:val="none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Скрипт по созданию БД</w:t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8"/>
          <w:highlight w:val="none"/>
          <w:lang w:val="ru-RU"/>
        </w:rPr>
        <w:t xml:space="preserve">CREATE TABLE IF NOT EXISTS Discipline (id_disc SERIAL, name_disc VARCHAR(50) UNIQUE NOT NULL, PRIMARY KEY (id_disc));</w:t>
      </w:r>
      <w:r>
        <w:rPr>
          <w:b w:val="false"/>
          <w:sz w:val="18"/>
        </w:rPr>
      </w:r>
      <w:r>
        <w:rPr>
          <w:b w:val="false"/>
          <w:color w:val="000000"/>
          <w:sz w:val="18"/>
          <w:highlight w:val="none"/>
          <w:lang w:val="ru-RU"/>
        </w:rPr>
      </w:r>
      <w:r>
        <w:rPr>
          <w:b w:val="false"/>
          <w:sz w:val="18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8"/>
          <w:highlight w:val="none"/>
          <w:lang w:val="ru-RU"/>
        </w:rPr>
        <w:t xml:space="preserve">CREATE TABLE IF NOT EXISTS Speciality (id_spec SERIAL, name_spec VARCHAR(50) UNIQUE NOT NULL, PRIMARY KEY (id_spec));</w:t>
      </w:r>
      <w:r>
        <w:rPr>
          <w:b w:val="false"/>
          <w:sz w:val="18"/>
        </w:rPr>
      </w:r>
      <w:r>
        <w:rPr>
          <w:b w:val="false"/>
          <w:color w:val="000000"/>
          <w:sz w:val="18"/>
          <w:highlight w:val="none"/>
          <w:lang w:val="ru-RU"/>
        </w:rPr>
      </w:r>
      <w:r>
        <w:rPr>
          <w:b w:val="false"/>
          <w:sz w:val="18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8"/>
          <w:highlight w:val="none"/>
          <w:lang w:val="ru-RU"/>
        </w:rPr>
        <w:t xml:space="preserve">CREATE TABLE IF NOT EXISTS Uch_Plan (id_uch SERIAL, name_uch VARCHAR(50) UNIQUE NOT NULL, Speciality_id_spec INTEGER, PRIMARY KEY (id_uch),  FOREIGN KEY (Speciality_id_spec) REFERENCES Speciality (id_spec) ON DELETE CASCADE ON UPDATE RESTRICT);</w:t>
      </w:r>
      <w:r>
        <w:rPr>
          <w:b w:val="false"/>
          <w:sz w:val="18"/>
        </w:rPr>
      </w:r>
      <w:r>
        <w:rPr>
          <w:b w:val="false"/>
          <w:color w:val="000000"/>
          <w:sz w:val="18"/>
          <w:highlight w:val="none"/>
          <w:lang w:val="ru-RU"/>
        </w:rPr>
      </w:r>
      <w:r>
        <w:rPr>
          <w:b w:val="false"/>
          <w:sz w:val="18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8"/>
          <w:highlight w:val="none"/>
          <w:lang w:val="ru-RU"/>
        </w:rPr>
        <w:t xml:space="preserve">CREATE TABLE IF NOT EXISTS Gruppa (id_group SERIAL, name_group VARCHAR(50) UNIQUE NOT NULL, enter_date DATE NOT NULL, Uch_Plan_id_uch INTEGER, Speciality_id_spec INTEGER, PRIMARY KEY (id_group),  FOREIGN KEY (Speciality_id_spec) REFERENCES Speciality (id_sp</w:t>
      </w:r>
      <w:r>
        <w:rPr>
          <w:b w:val="false"/>
          <w:color w:val="000000"/>
          <w:sz w:val="18"/>
          <w:highlight w:val="none"/>
          <w:lang w:val="ru-RU"/>
        </w:rPr>
        <w:t xml:space="preserve">ec) ON DELETE CASCADE ON UPDATE RESTRICT,  FOREIGN KEY (Uch_Plan_id_uch) REFERENCES Uch_Plan (id_uch) ON DELETE CASCADE ON UPDATE RESTRICT);</w:t>
      </w:r>
      <w:r>
        <w:rPr>
          <w:b w:val="false"/>
          <w:sz w:val="18"/>
        </w:rPr>
      </w:r>
      <w:r>
        <w:rPr>
          <w:b w:val="false"/>
          <w:color w:val="000000"/>
          <w:sz w:val="18"/>
          <w:highlight w:val="none"/>
          <w:lang w:val="ru-RU"/>
        </w:rPr>
      </w:r>
      <w:r>
        <w:rPr>
          <w:b w:val="false"/>
          <w:sz w:val="18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8"/>
          <w:highlight w:val="none"/>
          <w:lang w:val="ru-RU"/>
        </w:rPr>
        <w:t xml:space="preserve">CREATE TABLE IF NOT EXISTS Gupr_elem (id_gupr_elem SERIAL, name_gupr_elem VARCHAR(50) UNIQUE NOT NULL, PRIMARY KEY (id_gupr_elem));</w:t>
      </w:r>
      <w:r>
        <w:rPr>
          <w:b w:val="false"/>
          <w:sz w:val="18"/>
        </w:rPr>
      </w:r>
      <w:r>
        <w:rPr>
          <w:b w:val="false"/>
          <w:color w:val="000000"/>
          <w:sz w:val="18"/>
          <w:highlight w:val="none"/>
          <w:lang w:val="ru-RU"/>
        </w:rPr>
      </w:r>
      <w:r>
        <w:rPr>
          <w:b w:val="false"/>
          <w:sz w:val="18"/>
        </w:rPr>
      </w:r>
      <w:r>
        <w:rPr>
          <w:b w:val="false"/>
          <w:color w:val="000000"/>
          <w:sz w:val="18"/>
          <w:highlight w:val="none"/>
          <w:lang w:val="ru-RU"/>
        </w:rPr>
      </w:r>
      <w:r>
        <w:rPr>
          <w:b w:val="false"/>
          <w:sz w:val="18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8"/>
          <w:highlight w:val="none"/>
          <w:lang w:val="ru-RU"/>
        </w:rPr>
        <w:t xml:space="preserve">CREATE TABLE IF NOT EXISTS Gupr (duration INTEGER, number_course INTEGER, number_weeks INTEGER, Gupr_elem_id_gupr_elem INTEGER, uch_plan_id_gupr INTEGER,  FOREIGN KEY (Gupr_elem_id_gupr_elem) REFERENCES Gupr_elem (id_gupr_elem) ON DELETE CASCADE ON UPDATE R</w:t>
      </w:r>
      <w:r>
        <w:rPr>
          <w:b w:val="false"/>
          <w:color w:val="000000"/>
          <w:sz w:val="18"/>
          <w:highlight w:val="none"/>
          <w:lang w:val="ru-RU"/>
        </w:rPr>
        <w:t xml:space="preserve">ESTRICT, FOREIGN KEY (uch_plan_id_gupr) REFERENCES Uch_Plan (id_uch) ON DELETE CASCADE ON UPDATE RESTRICT);</w:t>
      </w:r>
      <w:r>
        <w:rPr>
          <w:b w:val="false"/>
          <w:sz w:val="18"/>
        </w:rPr>
      </w:r>
      <w:r>
        <w:rPr>
          <w:b w:val="false"/>
          <w:color w:val="000000"/>
          <w:sz w:val="18"/>
          <w:highlight w:val="none"/>
          <w:lang w:val="ru-RU"/>
        </w:rPr>
      </w:r>
      <w:r>
        <w:rPr>
          <w:b w:val="false"/>
          <w:sz w:val="18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8"/>
          <w:highlight w:val="none"/>
          <w:lang w:val="ru-RU"/>
        </w:rPr>
        <w:t xml:space="preserve">CREATE TABLE IF NOT EXISTS Kafedra (id_kaf SERIAL, name_kaf VARCHAR(50) UNIQUE NOT NULL, PRIMARY KEY (id_kaf));</w:t>
      </w:r>
      <w:r>
        <w:rPr>
          <w:b w:val="false"/>
          <w:sz w:val="18"/>
        </w:rPr>
      </w:r>
      <w:r>
        <w:rPr>
          <w:b w:val="false"/>
          <w:color w:val="000000"/>
          <w:sz w:val="18"/>
          <w:highlight w:val="none"/>
          <w:lang w:val="ru-RU"/>
        </w:rPr>
      </w:r>
      <w:r>
        <w:rPr>
          <w:b w:val="false"/>
          <w:sz w:val="18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8"/>
          <w:highlight w:val="none"/>
          <w:lang w:val="ru-RU"/>
        </w:rPr>
        <w:t xml:space="preserve">CREATE TABLE IF NOT EXISTS Kaf_Rasp (Speciality_id_spec INT, Discipline_id_disc INTEGER, Kafedra_id_kaf INTEGER, PRIMARY KEY (Speciality_id_spec, Discipline_id_disc),  FOREIGN KEY (Discipline_id_disc) REFERENCES Discipline (id_disc) ON DELETE CASCADE ON UPD</w:t>
      </w:r>
      <w:r>
        <w:rPr>
          <w:b w:val="false"/>
          <w:color w:val="000000"/>
          <w:sz w:val="18"/>
          <w:highlight w:val="none"/>
          <w:lang w:val="ru-RU"/>
        </w:rPr>
        <w:t xml:space="preserve">ATE RESTRICT,  FOREIGN KEY (Kafedra_id_kaf) REFERENCES Kafedra (id_kaf) ON DELETE CASCADE ON UPDATE RESTRICT,  FOREIGN KEY (Speciality_id_spec) REFERENCES Speciality (id_spec) ON DELETE CASCADE ON UPDATE RESTRICT);</w:t>
      </w:r>
      <w:r>
        <w:rPr>
          <w:b w:val="false"/>
          <w:sz w:val="18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8"/>
          <w:highlight w:val="none"/>
          <w:lang w:val="ru-RU"/>
        </w:rPr>
        <w:t xml:space="preserve">CREATE TABLE IF NOT EXISTS Uch_Load (hours VARCHAR(50), Uch_Plan_id_uch INTEGER, Speciality_id_spec INTEGER, Semestr_id_semestr INTEGER, Discipline_id_disc INTEGER, PRIMARY KEY (Uch_Plan_id_uch, Semestr_id_semestr, Discipline_id_disc),  FOREIGN KEY (Discipl</w:t>
      </w:r>
      <w:r>
        <w:rPr>
          <w:b w:val="false"/>
          <w:color w:val="000000"/>
          <w:sz w:val="18"/>
          <w:highlight w:val="none"/>
          <w:lang w:val="ru-RU"/>
        </w:rPr>
        <w:t xml:space="preserve">ine_id_disc) REFERENCES Discipline (id_disc) ON DELETE CASCADE ON UPDATE RESTRICT,  FOREIGN KEY (Speciality_id_spec) REFERENCES Speciality (id_spec) ON DELETE CASCADE ON UPDATE RESTRICT,  FOREIGN KEY (Uch_Plan_id_uch) REFERENCES Uch_Plan (id_uch) ON DELETE </w:t>
      </w:r>
      <w:r>
        <w:rPr>
          <w:b w:val="false"/>
          <w:color w:val="000000"/>
          <w:sz w:val="18"/>
          <w:highlight w:val="none"/>
          <w:lang w:val="ru-RU"/>
        </w:rPr>
        <w:t xml:space="preserve">CASCADE ON UPDATE RESTRICT);</w:t>
      </w:r>
      <w:r>
        <w:rPr>
          <w:b w:val="false"/>
          <w:sz w:val="18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18"/>
          <w:highlight w:val="none"/>
          <w:lang w:val="ru-RU"/>
        </w:rPr>
        <w:t xml:space="preserve">CREATE TABLE IF NOT EXISTS Log_Users (id_action SERIAL UNIQUE NOT NULL, User_Name VARCHAR(50), TimeAction TIMESTAMP, TableAction VARCHAR(30), Action VARCHAR(50), PRIMARY KEY(id_action));</w:t>
      </w:r>
      <w:r>
        <w:rPr>
          <w:b w:val="false"/>
          <w:color w:val="000000"/>
          <w:sz w:val="18"/>
          <w:highlight w:val="none"/>
          <w:lang w:val="ru-RU"/>
        </w:rPr>
      </w:r>
      <w:r>
        <w:rPr>
          <w:b w:val="false"/>
          <w:color w:val="000000"/>
          <w:sz w:val="18"/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Фрагмент программы, раскрывающий работу справочной формы</w:t>
      </w:r>
      <w:r>
        <w:rPr>
          <w:b/>
          <w:color w:val="000000"/>
          <w:sz w:val="28"/>
          <w:lang w:val="ru-RU"/>
        </w:rPr>
      </w:r>
      <w:r/>
    </w:p>
    <w:p>
      <w:pPr>
        <w:ind w:left="0" w:right="0" w:firstLine="0"/>
        <w:jc w:val="left"/>
        <w:spacing w:after="0" w:before="0"/>
        <w:rPr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void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MainWindow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OpenF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QAction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selectedTable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text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switch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const_hash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selectedTable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toStdString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().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c_str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()))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1105689965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formAutorization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3566738188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"course"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34458455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"discipline"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2821064468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"speciality"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2581877950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"gupr_elem"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1721633621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formUch_Plan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formUch_Plan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Update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formUch_Plan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1202426404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"kafedra"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4111733963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"number_weeks"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3415898536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"semestr"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1436716544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formGupr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formGupr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3862366129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formGruppa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formGruppa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2958382714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formKaf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formKaf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625336143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formUch_Load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formUch_Load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//Учебная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нагрузка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rFonts w:ascii="Courier New" w:hAnsi="Courier New" w:cs="Courier New" w:eastAsia="Courier New"/>
          <w:color w:val="000000"/>
          <w:sz w:val="1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  <w:highlight w:val="none"/>
          <w:lang w:val="ru-RU"/>
        </w:rPr>
      </w:r>
      <w:r/>
    </w:p>
    <w:p>
      <w:pPr>
        <w:ind w:left="0" w:right="0" w:firstLine="0"/>
        <w:spacing w:after="0" w:before="0"/>
        <w:rPr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void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MainWindow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QString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table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QSqlRelationalTableModel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horizontalHeader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setSectionResizeMode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QHeaderView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Stretch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color w:val="000000" w:themeColor="text1"/>
          <w:sz w:val="22"/>
        </w:rPr>
      </w:r>
      <w:r/>
    </w:p>
    <w:p>
      <w:pPr>
        <w:ind w:left="0" w:right="0" w:firstLine="0"/>
        <w:spacing w:after="0" w:before="0"/>
        <w:rPr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"discipline"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"Наименование дисциплины"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hideColumn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  <w:r/>
    </w:p>
    <w:p>
      <w:pPr>
        <w:ind w:left="0" w:right="0" w:firstLine="0"/>
        <w:spacing w:after="0" w:before="0"/>
        <w:rPr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"course"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"Номер курса"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  <w:r/>
    </w:p>
    <w:p>
      <w:pPr>
        <w:ind w:left="0" w:right="0" w:firstLine="0"/>
        <w:spacing w:after="0" w:before="0"/>
        <w:rPr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"number_weeks"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"Количество недель"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  <w:r/>
    </w:p>
    <w:p>
      <w:pPr>
        <w:ind w:left="0" w:right="0" w:firstLine="0"/>
        <w:spacing w:after="0" w:before="0"/>
        <w:rPr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"speciality"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"Специальность"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hideColumn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  <w:r/>
    </w:p>
    <w:p>
      <w:pPr>
        <w:ind w:left="0" w:right="0" w:firstLine="0"/>
        <w:spacing w:after="0" w:before="0"/>
        <w:rPr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"gupr_elem"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"Элемент ГУПР"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hideColumn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  <w:r/>
    </w:p>
    <w:p>
      <w:pPr>
        <w:ind w:left="0" w:right="0" w:firstLine="0"/>
        <w:spacing w:after="0" w:before="0"/>
        <w:rPr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"kafedra"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"Кафедра"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hideColumn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  <w:r/>
    </w:p>
    <w:p>
      <w:pPr>
        <w:ind w:left="0" w:right="0" w:firstLine="0"/>
        <w:spacing w:after="0" w:before="0"/>
        <w:rPr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"semestr"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"Семестр"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rFonts w:ascii="Courier New" w:hAnsi="Courier New" w:cs="Courier New" w:eastAsia="Courier New"/>
          <w:color w:val="000000"/>
          <w:sz w:val="1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//ui-&gt;tableView-&gt;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rFonts w:ascii="Courier New" w:hAnsi="Courier New" w:cs="Courier New" w:eastAsia="Courier New"/>
          <w:color w:val="000000" w:themeColor="text1"/>
          <w:sz w:val="20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rFonts w:ascii="Courier New" w:hAnsi="Courier New" w:cs="Courier New" w:eastAsia="Courier New"/>
          <w:color w:val="000000"/>
          <w:sz w:val="2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  <w:highlight w:val="none"/>
          <w:lang w:val="ru-RU"/>
        </w:rPr>
      </w:r>
      <w:r>
        <w:rPr>
          <w:rFonts w:ascii="Courier New" w:hAnsi="Courier New" w:cs="Courier New" w:eastAsia="Courier New"/>
          <w:color w:val="000000" w:themeColor="text1"/>
          <w:sz w:val="18"/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Фрагмент программы, раскрывающий работу формы главный-подчинённый</w:t>
      </w:r>
      <w:r>
        <w:rPr>
          <w:b/>
          <w:color w:val="000000"/>
          <w:sz w:val="28"/>
          <w:lang w:val="ru-RU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void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Gupr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currentGuprChanged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QModelIndex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cur_ind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QModelIndex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//qDebug()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&lt;&lt;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"CHANGED";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cur_ind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isValid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QSqlRecord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record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gupr_elTable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record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cur_ind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row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currentCourse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record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value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"number_course"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).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toInt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//QString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record.value("");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//qDebug()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&lt;&lt;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QString("gupr.number_course=%1").arg(record.value("number_course").toInt());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//guprTable-&gt;setFilter(QString("gupr.number_course=%1").arg(record.value("number_course").toInt()));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//guprTable-&gt;setFilter("gupr.number_course=-1");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currentCourse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rFonts w:ascii="Courier New" w:hAnsi="Courier New" w:cs="Courier New" w:eastAsia="Courier New"/>
          <w:color w:val="000000" w:themeColor="text1"/>
          <w:sz w:val="18"/>
        </w:rPr>
      </w:r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UpdateFilter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();}</w:t>
      </w:r>
      <w:r>
        <w:rPr>
          <w:rFonts w:ascii="Courier New" w:hAnsi="Courier New" w:cs="Courier New" w:eastAsia="Courier New"/>
          <w:color w:val="000000" w:themeColor="text1"/>
          <w:sz w:val="1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8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5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3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7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4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193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qFormat/>
    <w:uiPriority w:val="1"/>
    <w:pPr>
      <w:spacing w:lineRule="auto" w:line="240" w:after="0" w:before="0"/>
    </w:pPr>
  </w:style>
  <w:style w:type="paragraph" w:styleId="659">
    <w:name w:val="Title"/>
    <w:basedOn w:val="817"/>
    <w:next w:val="817"/>
    <w:link w:val="66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0">
    <w:name w:val="Title Char"/>
    <w:basedOn w:val="818"/>
    <w:link w:val="659"/>
    <w:uiPriority w:val="10"/>
    <w:rPr>
      <w:sz w:val="48"/>
      <w:szCs w:val="48"/>
    </w:rPr>
  </w:style>
  <w:style w:type="paragraph" w:styleId="661">
    <w:name w:val="Subtitle"/>
    <w:basedOn w:val="817"/>
    <w:next w:val="817"/>
    <w:link w:val="662"/>
    <w:qFormat/>
    <w:uiPriority w:val="11"/>
    <w:rPr>
      <w:sz w:val="24"/>
      <w:szCs w:val="24"/>
    </w:rPr>
    <w:pPr>
      <w:spacing w:after="200" w:before="200"/>
    </w:pPr>
  </w:style>
  <w:style w:type="character" w:styleId="662">
    <w:name w:val="Subtitle Char"/>
    <w:basedOn w:val="818"/>
    <w:link w:val="661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qFormat/>
    <w:uiPriority w:val="29"/>
    <w:rPr>
      <w:i/>
    </w:rPr>
    <w:pPr>
      <w:ind w:left="720" w:right="720"/>
    </w:p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8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8"/>
    <w:link w:val="669"/>
    <w:uiPriority w:val="99"/>
  </w:style>
  <w:style w:type="paragraph" w:styleId="671">
    <w:name w:val="Caption"/>
    <w:basedOn w:val="817"/>
    <w:next w:val="8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2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3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5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7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8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5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7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8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9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0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1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2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3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5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6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7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8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9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0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1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9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0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1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2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3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4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5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6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7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8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9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0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1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2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3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4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5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6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7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8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rPr>
      <w:sz w:val="18"/>
    </w:rPr>
    <w:pPr>
      <w:spacing w:lineRule="auto" w:line="240" w:after="40"/>
    </w:p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rPr>
      <w:sz w:val="20"/>
    </w:rPr>
    <w:pPr>
      <w:spacing w:lineRule="auto" w:line="240" w:after="0"/>
    </w:p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rFonts w:ascii="Times New Roman" w:hAnsi="Times New Roman" w:cs="Times New Roman" w:eastAsia="Times New Roman"/>
      <w:sz w:val="24"/>
      <w:szCs w:val="24"/>
      <w:lang w:val="en-US" w:eastAsia="ru-RU"/>
    </w:rPr>
    <w:pPr>
      <w:ind w:left="720" w:hanging="720"/>
      <w:keepNext/>
      <w:spacing w:lineRule="auto" w:line="240" w:after="60" w:before="240"/>
      <w:outlineLvl w:val="2"/>
    </w:p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List Paragraph"/>
    <w:basedOn w:val="817"/>
    <w:qFormat/>
    <w:uiPriority w:val="34"/>
    <w:rPr>
      <w:rFonts w:ascii="Calibri" w:hAnsi="Calibri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822" w:customStyle="1">
    <w:name w:val="Standard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en-US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revision>9</cp:revision>
  <dcterms:created xsi:type="dcterms:W3CDTF">2021-03-24T08:36:00Z</dcterms:created>
  <dcterms:modified xsi:type="dcterms:W3CDTF">2021-06-01T11:46:07Z</dcterms:modified>
</cp:coreProperties>
</file>