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493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2BBBBF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269A1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EF165E2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DDE424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2252E7AF" w14:textId="7C6B1C9D" w:rsidR="00E42C16" w:rsidRDefault="00E42C16" w:rsidP="005E1107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34359DA9" w14:textId="766DC0F9" w:rsidR="00A52E29" w:rsidRPr="00A52E29" w:rsidRDefault="00A52E29" w:rsidP="00A52E29">
      <w:pPr>
        <w:keepNext w:val="0"/>
        <w:spacing w:before="0" w:after="0"/>
        <w:ind w:left="0" w:firstLine="0"/>
        <w:jc w:val="center"/>
        <w:outlineLvl w:val="9"/>
        <w:rPr>
          <w:rFonts w:cs="Times New Roman (Основной текст"/>
          <w:color w:val="000000"/>
          <w:szCs w:val="38"/>
        </w:rPr>
      </w:pPr>
      <w:r w:rsidRPr="00A52E29">
        <w:rPr>
          <w:rFonts w:cs="Times New Roman (Основной текст"/>
          <w:color w:val="000000"/>
          <w:szCs w:val="38"/>
        </w:rPr>
        <w:t>Ввод в диалоге и форматированный вывод данных различного типа на языке C#</w:t>
      </w:r>
    </w:p>
    <w:p w14:paraId="618ED80C" w14:textId="0AE7A9D9" w:rsidR="00E42C16" w:rsidRDefault="00A52E29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Практическая</w:t>
      </w:r>
      <w:r w:rsidR="00623D30">
        <w:rPr>
          <w:rFonts w:cs="Times New Roman (Основной текст"/>
          <w:color w:val="000000"/>
          <w:sz w:val="32"/>
          <w:szCs w:val="32"/>
        </w:rPr>
        <w:t xml:space="preserve"> работа №1</w:t>
      </w:r>
    </w:p>
    <w:p w14:paraId="40033C65" w14:textId="4941AA1B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5E1107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5730C814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05789BDC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7EFFEC4F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3B19850A" w14:textId="3D4E223E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 w:rsidR="00AC56CB">
        <w:rPr>
          <w:rFonts w:cs="Times New Roman"/>
          <w:szCs w:val="28"/>
        </w:rPr>
        <w:t>Пшеничный</w:t>
      </w:r>
      <w:r>
        <w:rPr>
          <w:rFonts w:cs="Times New Roman"/>
          <w:szCs w:val="28"/>
        </w:rPr>
        <w:t xml:space="preserve"> </w:t>
      </w:r>
      <w:r w:rsidR="00AC56CB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.</w:t>
      </w:r>
      <w:r w:rsidR="00AC56CB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.</w:t>
      </w:r>
    </w:p>
    <w:p w14:paraId="5D11B1AA" w14:textId="09024BA9" w:rsidR="00E42C16" w:rsidRDefault="00623D30" w:rsidP="005E1107">
      <w:pPr>
        <w:pStyle w:val="af4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AD9A938" w14:textId="5E31405F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</w:t>
      </w:r>
      <w:r w:rsidR="005E110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 w:rsidR="00A52E29">
        <w:rPr>
          <w:rFonts w:cs="Times New Roman"/>
          <w:b/>
          <w:szCs w:val="28"/>
        </w:rPr>
        <w:t xml:space="preserve"> </w:t>
      </w:r>
      <w:r w:rsidR="005E1107">
        <w:rPr>
          <w:rFonts w:cs="Times New Roman"/>
          <w:b/>
          <w:szCs w:val="28"/>
        </w:rPr>
        <w:t xml:space="preserve">                      </w:t>
      </w:r>
      <w:r w:rsidR="005E1107" w:rsidRPr="005E1107">
        <w:rPr>
          <w:rFonts w:cs="Times New Roman"/>
          <w:bCs/>
          <w:szCs w:val="28"/>
        </w:rPr>
        <w:t>Резак Е.В.</w:t>
      </w:r>
    </w:p>
    <w:p w14:paraId="5B3D7061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5F0D2B6D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1747EDE9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D7EBA0B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1B40CE4" w14:textId="6378E5E7" w:rsidR="00E42C16" w:rsidRDefault="00E42C16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018C1A2" w14:textId="40C9413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B0C61F9" w14:textId="351761FA" w:rsidR="005E1107" w:rsidRDefault="005E1107" w:rsidP="00A52E29">
      <w:pPr>
        <w:pStyle w:val="13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71CF61AF" w14:textId="77777777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FAF779F" w14:textId="5EDA9F2F" w:rsidR="00C96FF3" w:rsidRDefault="00623D30" w:rsidP="005E1107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</w:t>
      </w:r>
      <w:r w:rsidR="005E1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г.</w:t>
      </w:r>
      <w:bookmarkEnd w:id="0"/>
      <w:bookmarkEnd w:id="1"/>
    </w:p>
    <w:p w14:paraId="33919C58" w14:textId="4323EC05" w:rsidR="008C3DB2" w:rsidRDefault="00A52E29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 w:rsidRPr="00A52E29">
        <w:rPr>
          <w:rFonts w:cs="Times New Roman"/>
          <w:szCs w:val="28"/>
        </w:rPr>
        <w:lastRenderedPageBreak/>
        <w:t>Цель: изучить историю развития языка C#. Осуществить ввод в диалоге и форматированный вывод данных различного типа на языке C#.</w:t>
      </w:r>
    </w:p>
    <w:p w14:paraId="5422640A" w14:textId="4664C6DF" w:rsidR="00A52E29" w:rsidRDefault="00A52E29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p w14:paraId="232E40CA" w14:textId="0D66B1FF" w:rsidR="00A52E29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  <w:r>
        <w:rPr>
          <w:rFonts w:cs="Times New Roman"/>
          <w:szCs w:val="28"/>
        </w:rPr>
        <w:t>Пример 1.</w:t>
      </w:r>
    </w:p>
    <w:p w14:paraId="37C7414E" w14:textId="7221139E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cs="Times New Roman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2B1412" w:rsidRPr="002B1412" w14:paraId="294B5E7F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21C7A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static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void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 xml:space="preserve"> </w:t>
            </w:r>
            <w:proofErr w:type="spellStart"/>
            <w:proofErr w:type="gramStart"/>
            <w:r w:rsidRPr="002B1412">
              <w:rPr>
                <w:rFonts w:eastAsia="Times New Roman" w:cs="Times New Roman"/>
                <w:sz w:val="24"/>
                <w:lang w:eastAsia="ru-RU"/>
              </w:rPr>
              <w:t>FirstExample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(</w:t>
            </w:r>
            <w:proofErr w:type="gramEnd"/>
            <w:r w:rsidRPr="002B1412">
              <w:rPr>
                <w:rFonts w:eastAsia="Times New Roman" w:cs="Times New Roman"/>
                <w:sz w:val="24"/>
                <w:lang w:eastAsia="ru-RU"/>
              </w:rPr>
              <w:t>)</w:t>
            </w:r>
          </w:p>
        </w:tc>
      </w:tr>
      <w:tr w:rsidR="002B1412" w:rsidRPr="002B1412" w14:paraId="60365C3A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F05F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207D169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outlineLvl w:val="9"/>
        <w:rPr>
          <w:rFonts w:eastAsia="Times New Roman" w:cs="Times New Roman"/>
          <w:vanish/>
          <w:sz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B1412" w:rsidRPr="002B1412" w14:paraId="156C6692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039C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r w:rsidRPr="002B1412">
              <w:rPr>
                <w:rFonts w:eastAsia="Times New Roman" w:cs="Times New Roman"/>
                <w:sz w:val="24"/>
                <w:lang w:eastAsia="ru-RU"/>
              </w:rPr>
              <w:t>{</w:t>
            </w:r>
          </w:p>
        </w:tc>
      </w:tr>
      <w:tr w:rsidR="002B1412" w:rsidRPr="002B1412" w14:paraId="0B157F02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79BEB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52B6344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outlineLvl w:val="9"/>
        <w:rPr>
          <w:rFonts w:eastAsia="Times New Roman" w:cs="Times New Roman"/>
          <w:vanish/>
          <w:sz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</w:tblGrid>
      <w:tr w:rsidR="002B1412" w:rsidRPr="002B1412" w14:paraId="3D55E3C6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B614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MessageBox.Show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("</w:t>
            </w:r>
            <w:proofErr w:type="spellStart"/>
            <w:r w:rsidRPr="002B1412">
              <w:rPr>
                <w:rFonts w:eastAsia="Times New Roman" w:cs="Times New Roman"/>
                <w:sz w:val="24"/>
                <w:lang w:eastAsia="ru-RU"/>
              </w:rPr>
              <w:t>Hello</w:t>
            </w:r>
            <w:proofErr w:type="spellEnd"/>
            <w:r w:rsidRPr="002B1412">
              <w:rPr>
                <w:rFonts w:eastAsia="Times New Roman" w:cs="Times New Roman"/>
                <w:sz w:val="24"/>
                <w:lang w:eastAsia="ru-RU"/>
              </w:rPr>
              <w:t>!");</w:t>
            </w:r>
          </w:p>
        </w:tc>
      </w:tr>
      <w:tr w:rsidR="002B1412" w:rsidRPr="002B1412" w14:paraId="36F0C848" w14:textId="77777777" w:rsidTr="002B14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F9D9" w14:textId="77777777" w:rsidR="002B1412" w:rsidRPr="002B1412" w:rsidRDefault="002B1412" w:rsidP="002B1412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0" w:firstLine="0"/>
              <w:outlineLvl w:val="9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</w:tbl>
    <w:p w14:paraId="79FA7CC5" w14:textId="23085B24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sz w:val="24"/>
          <w:lang w:eastAsia="ru-RU"/>
        </w:rPr>
      </w:pPr>
      <w:r w:rsidRPr="002B1412">
        <w:rPr>
          <w:rFonts w:eastAsia="Times New Roman" w:cs="Times New Roman"/>
          <w:sz w:val="24"/>
          <w:lang w:eastAsia="ru-RU"/>
        </w:rPr>
        <w:t>}</w:t>
      </w:r>
    </w:p>
    <w:p w14:paraId="129D36B1" w14:textId="3447EA23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sz w:val="24"/>
          <w:lang w:eastAsia="ru-RU"/>
        </w:rPr>
      </w:pPr>
    </w:p>
    <w:p w14:paraId="45EDFF48" w14:textId="59270917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26FED3F" wp14:editId="1AED4D06">
            <wp:extent cx="14192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A32D" w14:textId="1F13DF14" w:rsidR="002B1412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861D1EA" w14:textId="3C09F01E" w:rsidR="002B1412" w:rsidRPr="00AC56CB" w:rsidRDefault="002B141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AC56CB">
        <w:rPr>
          <w:rFonts w:eastAsia="TimesNewRoman" w:cs="Times New Roman"/>
          <w:szCs w:val="28"/>
          <w:lang w:val="en-US"/>
        </w:rPr>
        <w:t xml:space="preserve"> 2.</w:t>
      </w:r>
    </w:p>
    <w:p w14:paraId="41AC289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SecondExample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049E3C9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458834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154DD21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658285D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decimal d = 600m;</w:t>
      </w:r>
    </w:p>
    <w:p w14:paraId="5B54704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16332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r w:rsidRPr="002B1412">
        <w:rPr>
          <w:rFonts w:eastAsia="TimesNewRoman" w:cs="Times New Roman"/>
          <w:sz w:val="22"/>
          <w:szCs w:val="22"/>
        </w:rPr>
        <w:t>Вася</w:t>
      </w:r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594230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7F10799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("y = " + y);</w:t>
      </w:r>
    </w:p>
    <w:p w14:paraId="3614881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("d = " + d + " s = " + s);</w:t>
      </w:r>
    </w:p>
    <w:p w14:paraId="4CB5C11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644D7BC6" w14:textId="3925175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</w:t>
      </w:r>
      <w:r w:rsidRPr="002B1412">
        <w:rPr>
          <w:rFonts w:eastAsia="TimesNewRoman" w:cs="Times New Roman"/>
          <w:sz w:val="22"/>
          <w:szCs w:val="22"/>
        </w:rPr>
        <w:t>}</w:t>
      </w:r>
    </w:p>
    <w:p w14:paraId="5EFCB387" w14:textId="2627CB29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6D0CF8F3" wp14:editId="799546A5">
            <wp:extent cx="2453640" cy="3505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FCD7" w14:textId="14FCE93C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3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07CF688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ThirdExample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AE930FF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1F09847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4B2AF32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49BE6AD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decimal d = 600m;</w:t>
      </w:r>
    </w:p>
    <w:p w14:paraId="2916A8B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Вася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553DED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D9957F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5ED17C5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y = {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0}\</w:t>
      </w:r>
      <w:proofErr w:type="spellStart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nd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{1}", y, d);</w:t>
      </w:r>
    </w:p>
    <w:p w14:paraId="259C2A5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s = " + s);</w:t>
      </w:r>
    </w:p>
    <w:p w14:paraId="388E3847" w14:textId="3ED1B6A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0E590734" w14:textId="087603E6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32805643" wp14:editId="007A1BAA">
            <wp:extent cx="2453640" cy="3505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535E" w14:textId="77777777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1FD4033" w14:textId="77777777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AABFF78" w14:textId="361FEE1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lastRenderedPageBreak/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4.</w:t>
      </w:r>
    </w:p>
    <w:p w14:paraId="3A12132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FourthExample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275F3E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621A768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3;</w:t>
      </w:r>
    </w:p>
    <w:p w14:paraId="2C41E6D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7740CE9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d = 600;</w:t>
      </w:r>
    </w:p>
    <w:p w14:paraId="0C4281E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Вася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";</w:t>
      </w:r>
    </w:p>
    <w:p w14:paraId="6E7F19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CFD14C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(i);</w:t>
      </w:r>
    </w:p>
    <w:p w14:paraId="3413B47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y = {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0:f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2}\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nd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{1:d3}", y, d);</w:t>
      </w:r>
    </w:p>
    <w:p w14:paraId="72FE473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 s = " + s);</w:t>
      </w:r>
    </w:p>
    <w:p w14:paraId="1C4F0FC5" w14:textId="3C8747D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2CDB9DDB" w14:textId="2FF4BFF6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5B7510FD" wp14:editId="3519A4D5">
            <wp:extent cx="2453640" cy="350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A0CD" w14:textId="6B314F96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5.</w:t>
      </w:r>
    </w:p>
    <w:p w14:paraId="67D014D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FifthExample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4BC40E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35123AE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4.12;</w:t>
      </w:r>
    </w:p>
    <w:p w14:paraId="176B769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0B1F05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("y = {0,5: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0.#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 xml:space="preserve"> '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руб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.'}\n", y);</w:t>
      </w:r>
    </w:p>
    <w:p w14:paraId="5DC71318" w14:textId="03E7FE9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761E546C" w14:textId="3D568B3E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396FBA24" wp14:editId="2CE3E1B4">
            <wp:extent cx="1775460" cy="25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77F6" w14:textId="3934653F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6.</w:t>
      </w:r>
    </w:p>
    <w:p w14:paraId="4BB3621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SixthExample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BC8020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030273F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10270DF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char c = (char)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454F8AA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17873C4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3A20433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Convert.ToInt32(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02BE68A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5DC1647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x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5F384A5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0D88573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buf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4287165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370483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("s = " + s + " c = " + c + " i = " + i + " x = " + x + " y = " + y);</w:t>
      </w:r>
    </w:p>
    <w:p w14:paraId="158F4C8F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2A1D0073" w14:textId="3C28A3B3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7E1CE7D6" w14:textId="09FC1419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03343E85" wp14:editId="269BC4A5">
            <wp:extent cx="3810000" cy="1013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72CA" w14:textId="35A6F818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7.</w:t>
      </w:r>
    </w:p>
    <w:p w14:paraId="009BBBE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SeventhExample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718420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74EA2AF0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s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567E2AD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char c = (char)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413EDC2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239111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i = Convert.ToInt32(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0F581D1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x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42617FF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y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3176AA1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306887F4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("s = " + s + " c = " + c + " i = " + i + " x = " + x + " y = " + y);</w:t>
      </w:r>
    </w:p>
    <w:p w14:paraId="61889306" w14:textId="539B8E35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lastRenderedPageBreak/>
        <w:t xml:space="preserve">        }</w:t>
      </w:r>
    </w:p>
    <w:p w14:paraId="781477BD" w14:textId="55BF6A83" w:rsidR="007E6B29" w:rsidRPr="002B1412" w:rsidRDefault="007E6B29" w:rsidP="007E6B29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695276AF" wp14:editId="2B660BD1">
            <wp:extent cx="3810000" cy="1013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6A2A" w14:textId="77777777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455278FD" w14:textId="4F7D3302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8.</w:t>
      </w:r>
    </w:p>
    <w:p w14:paraId="051CD9DB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EighthExapmle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3EDE4BA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7108F5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SeventhExample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111AA7CD" w14:textId="1A556F0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0EC68820" w14:textId="600F45AE" w:rsidR="007E6B29" w:rsidRPr="002B1412" w:rsidRDefault="007E6B29" w:rsidP="007E6B29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6DE8816E" wp14:editId="44F0FE5A">
            <wp:extent cx="3810000" cy="1013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2F0A" w14:textId="77777777" w:rsidR="007E6B29" w:rsidRPr="002B1412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0770551F" w14:textId="46A40F4E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9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23AE34C1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NinthExample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D2A8443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1320E8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Введите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температуру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в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градусах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по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шкале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Фаренгейта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 ");</w:t>
      </w:r>
    </w:p>
    <w:p w14:paraId="707F128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Convert.ToDouble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55F6773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cels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5d / 9 * 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- 32);</w:t>
      </w:r>
    </w:p>
    <w:p w14:paraId="6B497A5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По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Фаренгейту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 {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0}\</w:t>
      </w:r>
      <w:proofErr w:type="spellStart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nВ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градусах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Цельсия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: {1:F2}",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fahr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,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cels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);</w:t>
      </w:r>
    </w:p>
    <w:p w14:paraId="1EEC0725" w14:textId="4F2D8ED4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21CD383B" w14:textId="6C5A89E0" w:rsidR="007E6B29" w:rsidRDefault="007E6B29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5B3CD00D" w14:textId="686845A4" w:rsidR="007E6B29" w:rsidRP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22E31032" wp14:editId="03449ABE">
            <wp:extent cx="4152900" cy="4876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40A0" w14:textId="5FDAC7D1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10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6B63B24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TenthExaple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ABC5C5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572F2EC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a = -14;</w:t>
      </w:r>
    </w:p>
    <w:p w14:paraId="4822527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float c = -0.00151f;</w:t>
      </w:r>
    </w:p>
    <w:p w14:paraId="67C2BF0D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double i = 1234.56789;</w:t>
      </w:r>
    </w:p>
    <w:p w14:paraId="3528406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bool l = false;</w:t>
      </w:r>
    </w:p>
    <w:p w14:paraId="643C3BE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string name = "Petrov";</w:t>
      </w:r>
    </w:p>
    <w:p w14:paraId="75D2465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1EE1270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("name = {0,6}, l = {1,4}", name, l);</w:t>
      </w:r>
    </w:p>
    <w:p w14:paraId="3EA35D5C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("a = {0,4}, c = {1,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10:f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5}, i = {2,20:e8}\n", a, c, i);</w:t>
      </w:r>
    </w:p>
    <w:p w14:paraId="673091A9" w14:textId="7A93FC97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1A4E1D2D" w14:textId="50AFA385" w:rsidR="004C0A23" w:rsidRP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>
        <w:rPr>
          <w:rFonts w:eastAsia="TimesNewRoman" w:cs="Times New Roman"/>
          <w:noProof/>
          <w:sz w:val="22"/>
          <w:szCs w:val="22"/>
          <w:lang w:val="en-US"/>
        </w:rPr>
        <w:drawing>
          <wp:inline distT="0" distB="0" distL="0" distR="0" wp14:anchorId="026D220E" wp14:editId="72520C52">
            <wp:extent cx="3985260" cy="525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A56A" w14:textId="4D510072" w:rsid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  <w:lang w:val="en-US"/>
        </w:rPr>
      </w:pPr>
      <w:r>
        <w:rPr>
          <w:rFonts w:eastAsia="TimesNewRoman" w:cs="Times New Roman"/>
          <w:szCs w:val="28"/>
        </w:rPr>
        <w:t>Пример</w:t>
      </w:r>
      <w:r w:rsidRPr="002B1412">
        <w:rPr>
          <w:rFonts w:eastAsia="TimesNewRoman" w:cs="Times New Roman"/>
          <w:szCs w:val="28"/>
          <w:lang w:val="en-US"/>
        </w:rPr>
        <w:t xml:space="preserve"> </w:t>
      </w:r>
      <w:r>
        <w:rPr>
          <w:rFonts w:eastAsia="TimesNewRoman" w:cs="Times New Roman"/>
          <w:szCs w:val="28"/>
          <w:lang w:val="en-US"/>
        </w:rPr>
        <w:t>11</w:t>
      </w:r>
      <w:r w:rsidRPr="002B1412">
        <w:rPr>
          <w:rFonts w:eastAsia="TimesNewRoman" w:cs="Times New Roman"/>
          <w:szCs w:val="28"/>
          <w:lang w:val="en-US"/>
        </w:rPr>
        <w:t>.</w:t>
      </w:r>
    </w:p>
    <w:p w14:paraId="1FFDBE5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static void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EleventhExaple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)</w:t>
      </w:r>
    </w:p>
    <w:p w14:paraId="647CD9A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{</w:t>
      </w:r>
    </w:p>
    <w:p w14:paraId="24B72D7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Введите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значение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переменной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a: ");</w:t>
      </w:r>
    </w:p>
    <w:p w14:paraId="22581EDA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int a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int.Parse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29A444E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2B1412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2B1412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c</w:t>
      </w:r>
      <w:r w:rsidRPr="002B1412">
        <w:rPr>
          <w:rFonts w:eastAsia="TimesNewRoman" w:cs="Times New Roman"/>
          <w:sz w:val="22"/>
          <w:szCs w:val="22"/>
        </w:rPr>
        <w:t>: ");</w:t>
      </w:r>
    </w:p>
    <w:p w14:paraId="1DF3EBC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float c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float.Parse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31A8B198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i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2FB1E392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lastRenderedPageBreak/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double i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double.Parse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5674193A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l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3EF8A0F5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bool l =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bool.Parse</w:t>
      </w:r>
      <w:proofErr w:type="spellEnd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(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());</w:t>
      </w:r>
    </w:p>
    <w:p w14:paraId="6343BD81" w14:textId="77777777" w:rsidR="002B1412" w:rsidRPr="007E6B29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Console</w:t>
      </w:r>
      <w:r w:rsidRPr="007E6B29">
        <w:rPr>
          <w:rFonts w:eastAsia="TimesNewRoman" w:cs="Times New Roman"/>
          <w:sz w:val="22"/>
          <w:szCs w:val="22"/>
        </w:rPr>
        <w:t>.</w:t>
      </w:r>
      <w:r w:rsidRPr="002B1412">
        <w:rPr>
          <w:rFonts w:eastAsia="TimesNewRoman" w:cs="Times New Roman"/>
          <w:sz w:val="22"/>
          <w:szCs w:val="22"/>
          <w:lang w:val="en-US"/>
        </w:rPr>
        <w:t>WriteLine</w:t>
      </w:r>
      <w:r w:rsidRPr="007E6B29">
        <w:rPr>
          <w:rFonts w:eastAsia="TimesNewRoman" w:cs="Times New Roman"/>
          <w:sz w:val="22"/>
          <w:szCs w:val="22"/>
        </w:rPr>
        <w:t xml:space="preserve">("Введите значение переменной </w:t>
      </w:r>
      <w:r w:rsidRPr="002B1412">
        <w:rPr>
          <w:rFonts w:eastAsia="TimesNewRoman" w:cs="Times New Roman"/>
          <w:sz w:val="22"/>
          <w:szCs w:val="22"/>
          <w:lang w:val="en-US"/>
        </w:rPr>
        <w:t>name</w:t>
      </w:r>
      <w:r w:rsidRPr="007E6B29">
        <w:rPr>
          <w:rFonts w:eastAsia="TimesNewRoman" w:cs="Times New Roman"/>
          <w:sz w:val="22"/>
          <w:szCs w:val="22"/>
        </w:rPr>
        <w:t>: ");</w:t>
      </w:r>
    </w:p>
    <w:p w14:paraId="38C9EA49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7E6B29">
        <w:rPr>
          <w:rFonts w:eastAsia="TimesNewRoman" w:cs="Times New Roman"/>
          <w:sz w:val="22"/>
          <w:szCs w:val="22"/>
        </w:rPr>
        <w:t xml:space="preserve">            </w:t>
      </w:r>
      <w:r w:rsidRPr="002B1412">
        <w:rPr>
          <w:rFonts w:eastAsia="TimesNewRoman" w:cs="Times New Roman"/>
          <w:sz w:val="22"/>
          <w:szCs w:val="22"/>
          <w:lang w:val="en-US"/>
        </w:rPr>
        <w:t xml:space="preserve">string name =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Console.ReadLine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();</w:t>
      </w:r>
    </w:p>
    <w:p w14:paraId="352DC5FE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</w:p>
    <w:p w14:paraId="38116216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Результаты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форматирования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:\</w:t>
      </w:r>
      <w:proofErr w:type="spellStart"/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nname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 xml:space="preserve"> = {0,6}, l = {1,4}", name, l);</w:t>
      </w:r>
    </w:p>
    <w:p w14:paraId="0DECC468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    </w:t>
      </w:r>
      <w:proofErr w:type="spellStart"/>
      <w:r w:rsidRPr="002B1412">
        <w:rPr>
          <w:rFonts w:eastAsia="TimesNewRoman" w:cs="Times New Roman"/>
          <w:sz w:val="22"/>
          <w:szCs w:val="22"/>
          <w:lang w:val="en-US"/>
        </w:rPr>
        <w:t>Console.WriteLine</w:t>
      </w:r>
      <w:proofErr w:type="spellEnd"/>
      <w:r w:rsidRPr="002B1412">
        <w:rPr>
          <w:rFonts w:eastAsia="TimesNewRoman" w:cs="Times New Roman"/>
          <w:sz w:val="22"/>
          <w:szCs w:val="22"/>
          <w:lang w:val="en-US"/>
        </w:rPr>
        <w:t>("a = {0,4}, c = {1,</w:t>
      </w:r>
      <w:proofErr w:type="gramStart"/>
      <w:r w:rsidRPr="002B1412">
        <w:rPr>
          <w:rFonts w:eastAsia="TimesNewRoman" w:cs="Times New Roman"/>
          <w:sz w:val="22"/>
          <w:szCs w:val="22"/>
          <w:lang w:val="en-US"/>
        </w:rPr>
        <w:t>10:f</w:t>
      </w:r>
      <w:proofErr w:type="gramEnd"/>
      <w:r w:rsidRPr="002B1412">
        <w:rPr>
          <w:rFonts w:eastAsia="TimesNewRoman" w:cs="Times New Roman"/>
          <w:sz w:val="22"/>
          <w:szCs w:val="22"/>
          <w:lang w:val="en-US"/>
        </w:rPr>
        <w:t>5}, i = {2,20:e8}\n", a, c, i);</w:t>
      </w:r>
    </w:p>
    <w:p w14:paraId="378AFF83" w14:textId="4F377829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  <w:lang w:val="en-US"/>
        </w:rPr>
      </w:pPr>
      <w:r w:rsidRPr="002B1412">
        <w:rPr>
          <w:rFonts w:eastAsia="TimesNewRoman" w:cs="Times New Roman"/>
          <w:sz w:val="22"/>
          <w:szCs w:val="22"/>
          <w:lang w:val="en-US"/>
        </w:rPr>
        <w:t xml:space="preserve">        }</w:t>
      </w:r>
    </w:p>
    <w:p w14:paraId="52726C27" w14:textId="77777777" w:rsidR="002B1412" w:rsidRPr="002B1412" w:rsidRDefault="002B1412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</w:p>
    <w:p w14:paraId="5FA9AC33" w14:textId="34BE288F" w:rsidR="002B1412" w:rsidRPr="002B1412" w:rsidRDefault="004C0A23" w:rsidP="002B141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 w:val="22"/>
          <w:szCs w:val="22"/>
        </w:rPr>
      </w:pPr>
      <w:r>
        <w:rPr>
          <w:rFonts w:eastAsia="TimesNewRoman" w:cs="Times New Roman"/>
          <w:noProof/>
          <w:sz w:val="22"/>
          <w:szCs w:val="22"/>
        </w:rPr>
        <w:drawing>
          <wp:inline distT="0" distB="0" distL="0" distR="0" wp14:anchorId="7A9C1222" wp14:editId="7E26CF56">
            <wp:extent cx="4076700" cy="21793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412" w:rsidRPr="002B14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55310" w14:textId="77777777" w:rsidR="00CD6C72" w:rsidRDefault="00CD6C72">
      <w:pPr>
        <w:spacing w:before="0" w:after="0"/>
      </w:pPr>
      <w:r>
        <w:separator/>
      </w:r>
    </w:p>
  </w:endnote>
  <w:endnote w:type="continuationSeparator" w:id="0">
    <w:p w14:paraId="1AA44AD0" w14:textId="77777777" w:rsidR="00CD6C72" w:rsidRDefault="00CD6C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921EB" w14:textId="77777777" w:rsidR="00CD6C72" w:rsidRDefault="00CD6C72">
      <w:pPr>
        <w:spacing w:after="0"/>
      </w:pPr>
      <w:r>
        <w:separator/>
      </w:r>
    </w:p>
  </w:footnote>
  <w:footnote w:type="continuationSeparator" w:id="0">
    <w:p w14:paraId="398EBF08" w14:textId="77777777" w:rsidR="00CD6C72" w:rsidRDefault="00CD6C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615"/>
    <w:multiLevelType w:val="hybridMultilevel"/>
    <w:tmpl w:val="D8ACC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912"/>
    <w:multiLevelType w:val="hybridMultilevel"/>
    <w:tmpl w:val="60B6C40C"/>
    <w:lvl w:ilvl="0" w:tplc="B4584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4FA42B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D5A4AC74">
      <w:start w:val="1"/>
      <w:numFmt w:val="lowerRoman"/>
      <w:lvlText w:val="%3."/>
      <w:lvlJc w:val="right"/>
      <w:pPr>
        <w:ind w:left="2160" w:hanging="180"/>
      </w:pPr>
    </w:lvl>
    <w:lvl w:ilvl="3" w:tplc="6E7AA088">
      <w:start w:val="1"/>
      <w:numFmt w:val="decimal"/>
      <w:lvlText w:val="%4."/>
      <w:lvlJc w:val="left"/>
      <w:pPr>
        <w:ind w:left="2880" w:hanging="360"/>
      </w:pPr>
    </w:lvl>
    <w:lvl w:ilvl="4" w:tplc="20F6F834">
      <w:start w:val="1"/>
      <w:numFmt w:val="lowerLetter"/>
      <w:lvlText w:val="%5."/>
      <w:lvlJc w:val="left"/>
      <w:pPr>
        <w:ind w:left="3600" w:hanging="360"/>
      </w:pPr>
    </w:lvl>
    <w:lvl w:ilvl="5" w:tplc="7F28C1B6">
      <w:start w:val="1"/>
      <w:numFmt w:val="lowerRoman"/>
      <w:lvlText w:val="%6."/>
      <w:lvlJc w:val="right"/>
      <w:pPr>
        <w:ind w:left="4320" w:hanging="180"/>
      </w:pPr>
    </w:lvl>
    <w:lvl w:ilvl="6" w:tplc="DD30251A">
      <w:start w:val="1"/>
      <w:numFmt w:val="decimal"/>
      <w:lvlText w:val="%7."/>
      <w:lvlJc w:val="left"/>
      <w:pPr>
        <w:ind w:left="5040" w:hanging="360"/>
      </w:pPr>
    </w:lvl>
    <w:lvl w:ilvl="7" w:tplc="AF90950E">
      <w:start w:val="1"/>
      <w:numFmt w:val="lowerLetter"/>
      <w:lvlText w:val="%8."/>
      <w:lvlJc w:val="left"/>
      <w:pPr>
        <w:ind w:left="5760" w:hanging="360"/>
      </w:pPr>
    </w:lvl>
    <w:lvl w:ilvl="8" w:tplc="A5E6D7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40E"/>
    <w:multiLevelType w:val="hybridMultilevel"/>
    <w:tmpl w:val="02E2E9DA"/>
    <w:lvl w:ilvl="0" w:tplc="E1B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C6029E">
      <w:start w:val="1"/>
      <w:numFmt w:val="lowerLetter"/>
      <w:lvlText w:val="%2."/>
      <w:lvlJc w:val="left"/>
      <w:pPr>
        <w:ind w:left="1800" w:hanging="360"/>
      </w:pPr>
    </w:lvl>
    <w:lvl w:ilvl="2" w:tplc="D3842694">
      <w:start w:val="1"/>
      <w:numFmt w:val="lowerRoman"/>
      <w:lvlText w:val="%3."/>
      <w:lvlJc w:val="right"/>
      <w:pPr>
        <w:ind w:left="2520" w:hanging="180"/>
      </w:pPr>
    </w:lvl>
    <w:lvl w:ilvl="3" w:tplc="6512018C">
      <w:start w:val="1"/>
      <w:numFmt w:val="decimal"/>
      <w:lvlText w:val="%4."/>
      <w:lvlJc w:val="left"/>
      <w:pPr>
        <w:ind w:left="3240" w:hanging="360"/>
      </w:pPr>
    </w:lvl>
    <w:lvl w:ilvl="4" w:tplc="9F62E0F2">
      <w:start w:val="1"/>
      <w:numFmt w:val="lowerLetter"/>
      <w:lvlText w:val="%5."/>
      <w:lvlJc w:val="left"/>
      <w:pPr>
        <w:ind w:left="3960" w:hanging="360"/>
      </w:pPr>
    </w:lvl>
    <w:lvl w:ilvl="5" w:tplc="3A24FE1A">
      <w:start w:val="1"/>
      <w:numFmt w:val="lowerRoman"/>
      <w:lvlText w:val="%6."/>
      <w:lvlJc w:val="right"/>
      <w:pPr>
        <w:ind w:left="4680" w:hanging="180"/>
      </w:pPr>
    </w:lvl>
    <w:lvl w:ilvl="6" w:tplc="DFD8DD8C">
      <w:start w:val="1"/>
      <w:numFmt w:val="decimal"/>
      <w:lvlText w:val="%7."/>
      <w:lvlJc w:val="left"/>
      <w:pPr>
        <w:ind w:left="5400" w:hanging="360"/>
      </w:pPr>
    </w:lvl>
    <w:lvl w:ilvl="7" w:tplc="D7DA5D08">
      <w:start w:val="1"/>
      <w:numFmt w:val="lowerLetter"/>
      <w:lvlText w:val="%8."/>
      <w:lvlJc w:val="left"/>
      <w:pPr>
        <w:ind w:left="6120" w:hanging="360"/>
      </w:pPr>
    </w:lvl>
    <w:lvl w:ilvl="8" w:tplc="52A29BB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7D69"/>
    <w:multiLevelType w:val="hybridMultilevel"/>
    <w:tmpl w:val="0130F760"/>
    <w:lvl w:ilvl="0" w:tplc="E0D27940">
      <w:start w:val="1"/>
      <w:numFmt w:val="decimal"/>
      <w:lvlText w:val="%1."/>
      <w:lvlJc w:val="left"/>
      <w:pPr>
        <w:ind w:left="1440" w:hanging="360"/>
      </w:pPr>
    </w:lvl>
    <w:lvl w:ilvl="1" w:tplc="F318A3F2">
      <w:start w:val="1"/>
      <w:numFmt w:val="lowerLetter"/>
      <w:lvlText w:val="%2."/>
      <w:lvlJc w:val="left"/>
      <w:pPr>
        <w:ind w:left="2160" w:hanging="360"/>
      </w:pPr>
    </w:lvl>
    <w:lvl w:ilvl="2" w:tplc="F86CE300">
      <w:start w:val="1"/>
      <w:numFmt w:val="lowerRoman"/>
      <w:lvlText w:val="%3."/>
      <w:lvlJc w:val="right"/>
      <w:pPr>
        <w:ind w:left="2880" w:hanging="180"/>
      </w:pPr>
    </w:lvl>
    <w:lvl w:ilvl="3" w:tplc="0B5C1102">
      <w:start w:val="1"/>
      <w:numFmt w:val="decimal"/>
      <w:lvlText w:val="%4."/>
      <w:lvlJc w:val="left"/>
      <w:pPr>
        <w:ind w:left="3600" w:hanging="360"/>
      </w:pPr>
    </w:lvl>
    <w:lvl w:ilvl="4" w:tplc="017087AC">
      <w:start w:val="1"/>
      <w:numFmt w:val="lowerLetter"/>
      <w:lvlText w:val="%5."/>
      <w:lvlJc w:val="left"/>
      <w:pPr>
        <w:ind w:left="4320" w:hanging="360"/>
      </w:pPr>
    </w:lvl>
    <w:lvl w:ilvl="5" w:tplc="5492F85E">
      <w:start w:val="1"/>
      <w:numFmt w:val="lowerRoman"/>
      <w:lvlText w:val="%6."/>
      <w:lvlJc w:val="right"/>
      <w:pPr>
        <w:ind w:left="5040" w:hanging="180"/>
      </w:pPr>
    </w:lvl>
    <w:lvl w:ilvl="6" w:tplc="D598DBD2">
      <w:start w:val="1"/>
      <w:numFmt w:val="decimal"/>
      <w:lvlText w:val="%7."/>
      <w:lvlJc w:val="left"/>
      <w:pPr>
        <w:ind w:left="5760" w:hanging="360"/>
      </w:pPr>
    </w:lvl>
    <w:lvl w:ilvl="7" w:tplc="8DEE5F92">
      <w:start w:val="1"/>
      <w:numFmt w:val="lowerLetter"/>
      <w:lvlText w:val="%8."/>
      <w:lvlJc w:val="left"/>
      <w:pPr>
        <w:ind w:left="6480" w:hanging="360"/>
      </w:pPr>
    </w:lvl>
    <w:lvl w:ilvl="8" w:tplc="D3DE7B84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D5C6D"/>
    <w:multiLevelType w:val="hybridMultilevel"/>
    <w:tmpl w:val="F68E2F36"/>
    <w:lvl w:ilvl="0" w:tplc="706A29F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49E07460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11A27AC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6D921170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EEE5560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B48700C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22A827E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AABEAE9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AC629BE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D1B3A00"/>
    <w:multiLevelType w:val="hybridMultilevel"/>
    <w:tmpl w:val="B56EB7C8"/>
    <w:lvl w:ilvl="0" w:tplc="2AC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C8E714">
      <w:start w:val="1"/>
      <w:numFmt w:val="lowerLetter"/>
      <w:lvlText w:val="%2."/>
      <w:lvlJc w:val="left"/>
      <w:pPr>
        <w:ind w:left="1440" w:hanging="360"/>
      </w:pPr>
    </w:lvl>
    <w:lvl w:ilvl="2" w:tplc="B064679E">
      <w:start w:val="1"/>
      <w:numFmt w:val="lowerRoman"/>
      <w:lvlText w:val="%3."/>
      <w:lvlJc w:val="right"/>
      <w:pPr>
        <w:ind w:left="2160" w:hanging="180"/>
      </w:pPr>
    </w:lvl>
    <w:lvl w:ilvl="3" w:tplc="A1945A08">
      <w:start w:val="1"/>
      <w:numFmt w:val="decimal"/>
      <w:lvlText w:val="%4."/>
      <w:lvlJc w:val="left"/>
      <w:pPr>
        <w:ind w:left="2880" w:hanging="360"/>
      </w:pPr>
    </w:lvl>
    <w:lvl w:ilvl="4" w:tplc="4382677C">
      <w:start w:val="1"/>
      <w:numFmt w:val="lowerLetter"/>
      <w:lvlText w:val="%5."/>
      <w:lvlJc w:val="left"/>
      <w:pPr>
        <w:ind w:left="3600" w:hanging="360"/>
      </w:pPr>
    </w:lvl>
    <w:lvl w:ilvl="5" w:tplc="5F62A704">
      <w:start w:val="1"/>
      <w:numFmt w:val="lowerRoman"/>
      <w:lvlText w:val="%6."/>
      <w:lvlJc w:val="right"/>
      <w:pPr>
        <w:ind w:left="4320" w:hanging="180"/>
      </w:pPr>
    </w:lvl>
    <w:lvl w:ilvl="6" w:tplc="B69AC5E4">
      <w:start w:val="1"/>
      <w:numFmt w:val="decimal"/>
      <w:lvlText w:val="%7."/>
      <w:lvlJc w:val="left"/>
      <w:pPr>
        <w:ind w:left="5040" w:hanging="360"/>
      </w:pPr>
    </w:lvl>
    <w:lvl w:ilvl="7" w:tplc="6EB82A56">
      <w:start w:val="1"/>
      <w:numFmt w:val="lowerLetter"/>
      <w:lvlText w:val="%8."/>
      <w:lvlJc w:val="left"/>
      <w:pPr>
        <w:ind w:left="5760" w:hanging="360"/>
      </w:pPr>
    </w:lvl>
    <w:lvl w:ilvl="8" w:tplc="94CA7C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16"/>
    <w:rsid w:val="00097CC2"/>
    <w:rsid w:val="000D2F4C"/>
    <w:rsid w:val="00181A8A"/>
    <w:rsid w:val="002B1412"/>
    <w:rsid w:val="003D1D02"/>
    <w:rsid w:val="004C0A23"/>
    <w:rsid w:val="00564DAC"/>
    <w:rsid w:val="005E1107"/>
    <w:rsid w:val="00623D30"/>
    <w:rsid w:val="006D77EA"/>
    <w:rsid w:val="007E6B29"/>
    <w:rsid w:val="008A59BD"/>
    <w:rsid w:val="008C3DB2"/>
    <w:rsid w:val="0091538E"/>
    <w:rsid w:val="00994177"/>
    <w:rsid w:val="009B5C0A"/>
    <w:rsid w:val="00A52E29"/>
    <w:rsid w:val="00AC56CB"/>
    <w:rsid w:val="00AD124A"/>
    <w:rsid w:val="00C96FF3"/>
    <w:rsid w:val="00CA052E"/>
    <w:rsid w:val="00CD6C72"/>
    <w:rsid w:val="00E42C16"/>
    <w:rsid w:val="00E626F5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180"/>
  <w15:docId w15:val="{37DF6A2C-FCBE-42B9-8478-53C76E6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29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4">
    <w:name w:val="ТОГУ.Курсовая работа"/>
    <w:basedOn w:val="a"/>
    <w:link w:val="af5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5">
    <w:name w:val="ТОГУ.Курсовая работа Знак"/>
    <w:basedOn w:val="a0"/>
    <w:link w:val="af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4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5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9">
    <w:name w:val="Body Text"/>
    <w:basedOn w:val="a"/>
    <w:link w:val="afa"/>
    <w:uiPriority w:val="99"/>
    <w:unhideWhenUsed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8C3DB2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locked/>
    <w:rsid w:val="008C3DB2"/>
    <w:rPr>
      <w:b/>
      <w:bCs/>
      <w:spacing w:val="20"/>
      <w:sz w:val="25"/>
      <w:szCs w:val="25"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sid w:val="008C3DB2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8C3DB2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2">
    <w:name w:val="Основной текст + Полужирный8"/>
    <w:basedOn w:val="a0"/>
    <w:uiPriority w:val="99"/>
    <w:rsid w:val="008C3DB2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564DAC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pl-k">
    <w:name w:val="pl-k"/>
    <w:basedOn w:val="a0"/>
    <w:rsid w:val="002B1412"/>
  </w:style>
  <w:style w:type="character" w:customStyle="1" w:styleId="pl-en">
    <w:name w:val="pl-en"/>
    <w:basedOn w:val="a0"/>
    <w:rsid w:val="002B1412"/>
  </w:style>
  <w:style w:type="character" w:customStyle="1" w:styleId="pl-smi">
    <w:name w:val="pl-smi"/>
    <w:basedOn w:val="a0"/>
    <w:rsid w:val="002B1412"/>
  </w:style>
  <w:style w:type="character" w:customStyle="1" w:styleId="pl-s">
    <w:name w:val="pl-s"/>
    <w:basedOn w:val="a0"/>
    <w:rsid w:val="002B1412"/>
  </w:style>
  <w:style w:type="character" w:customStyle="1" w:styleId="pl-pds">
    <w:name w:val="pl-pds"/>
    <w:basedOn w:val="a0"/>
    <w:rsid w:val="002B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4</cp:revision>
  <dcterms:created xsi:type="dcterms:W3CDTF">2021-02-16T08:51:00Z</dcterms:created>
  <dcterms:modified xsi:type="dcterms:W3CDTF">2021-02-16T08:52:00Z</dcterms:modified>
</cp:coreProperties>
</file>