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6c739d6dec504a79688f7e6bf37c665d301acd2"/>
      <w:r>
        <w:t xml:space="preserve">Patent vs. Trade Secret Strategic Decision-Making</w:t>
      </w:r>
      <w:bookmarkEnd w:id="20"/>
    </w:p>
    <w:p>
      <w:pPr>
        <w:pStyle w:val="Heading2"/>
      </w:pPr>
      <w:bookmarkStart w:id="21" w:name="X7ba718ae326ee1ceb2d6bf565dc23443c93b721"/>
      <w:r>
        <w:t xml:space="preserve">Instructor’s Guide for Chapter 2 Teaching Session</w:t>
      </w:r>
      <w:bookmarkEnd w:id="21"/>
    </w:p>
    <w:p>
      <w:pPr>
        <w:pStyle w:val="FirstParagraph"/>
      </w:pPr>
      <w:r>
        <w:rPr>
          <w:b/>
        </w:rPr>
        <w:t xml:space="preserve">Course:</w:t>
      </w:r>
      <w:r>
        <w:t xml:space="preserve"> </w:t>
      </w:r>
      <w:r>
        <w:t xml:space="preserve">Protecting Trade Secrets</w:t>
      </w:r>
      <w:r>
        <w:br/>
      </w:r>
      <w:r>
        <w:rPr>
          <w:b/>
        </w:rPr>
        <w:t xml:space="preserve">Chapter:</w:t>
      </w:r>
      <w:r>
        <w:t xml:space="preserve"> </w:t>
      </w:r>
      <w:r>
        <w:t xml:space="preserve">Chapter 2: Identifying and Classifying Trade Secrets</w:t>
      </w:r>
      <w:r>
        <w:br/>
      </w:r>
      <w:r>
        <w:rPr>
          <w:b/>
        </w:rPr>
        <w:t xml:space="preserve">Session Duration:</w:t>
      </w:r>
      <w:r>
        <w:t xml:space="preserve"> </w:t>
      </w:r>
      <w:r>
        <w:t xml:space="preserve">2 hours</w:t>
      </w:r>
      <w:r>
        <w:br/>
      </w:r>
      <w:r>
        <w:rPr>
          <w:b/>
        </w:rPr>
        <w:t xml:space="preserve">Format:</w:t>
      </w:r>
      <w:r>
        <w:t xml:space="preserve"> </w:t>
      </w:r>
      <w:r>
        <w:t xml:space="preserve">Interactive hypotheticals with Socratic discussion</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session-overview">
        <w:r>
          <w:rPr>
            <w:rStyle w:val="Hyperlink"/>
          </w:rPr>
          <w:t xml:space="preserve">Session Overview</w:t>
        </w:r>
      </w:hyperlink>
    </w:p>
    <w:p>
      <w:pPr>
        <w:numPr>
          <w:ilvl w:val="0"/>
          <w:numId w:val="1001"/>
        </w:numPr>
        <w:pStyle w:val="Compact"/>
      </w:pPr>
      <w:hyperlink w:anchor="learning-objectives">
        <w:r>
          <w:rPr>
            <w:rStyle w:val="Hyperlink"/>
          </w:rPr>
          <w:t xml:space="preserve">Learning Objectives</w:t>
        </w:r>
      </w:hyperlink>
    </w:p>
    <w:p>
      <w:pPr>
        <w:numPr>
          <w:ilvl w:val="0"/>
          <w:numId w:val="1001"/>
        </w:numPr>
        <w:pStyle w:val="Compact"/>
      </w:pPr>
      <w:hyperlink w:anchor="pedagogical-approach">
        <w:r>
          <w:rPr>
            <w:rStyle w:val="Hyperlink"/>
          </w:rPr>
          <w:t xml:space="preserve">Pedagogical Approach</w:t>
        </w:r>
      </w:hyperlink>
    </w:p>
    <w:p>
      <w:pPr>
        <w:numPr>
          <w:ilvl w:val="0"/>
          <w:numId w:val="1001"/>
        </w:numPr>
        <w:pStyle w:val="Compact"/>
      </w:pPr>
      <w:hyperlink w:anchor="time-allocation">
        <w:r>
          <w:rPr>
            <w:rStyle w:val="Hyperlink"/>
          </w:rPr>
          <w:t xml:space="preserve">Time Allocation</w:t>
        </w:r>
      </w:hyperlink>
    </w:p>
    <w:p>
      <w:pPr>
        <w:numPr>
          <w:ilvl w:val="0"/>
          <w:numId w:val="1001"/>
        </w:numPr>
        <w:pStyle w:val="Compact"/>
      </w:pPr>
      <w:hyperlink w:anchor="level-1">
        <w:r>
          <w:rPr>
            <w:rStyle w:val="Hyperlink"/>
          </w:rPr>
          <w:t xml:space="preserve">Level 1: Clear Non-Protectable Cases</w:t>
        </w:r>
      </w:hyperlink>
    </w:p>
    <w:p>
      <w:pPr>
        <w:numPr>
          <w:ilvl w:val="0"/>
          <w:numId w:val="1001"/>
        </w:numPr>
        <w:pStyle w:val="Compact"/>
      </w:pPr>
      <w:hyperlink w:anchor="level-2">
        <w:r>
          <w:rPr>
            <w:rStyle w:val="Hyperlink"/>
          </w:rPr>
          <w:t xml:space="preserve">Level 2: Clear Strategic Choices</w:t>
        </w:r>
      </w:hyperlink>
    </w:p>
    <w:p>
      <w:pPr>
        <w:numPr>
          <w:ilvl w:val="0"/>
          <w:numId w:val="1001"/>
        </w:numPr>
        <w:pStyle w:val="Compact"/>
      </w:pPr>
      <w:hyperlink w:anchor="level-3">
        <w:r>
          <w:rPr>
            <w:rStyle w:val="Hyperlink"/>
          </w:rPr>
          <w:t xml:space="preserve">Level 3: Difficult Strategic Decisions</w:t>
        </w:r>
      </w:hyperlink>
    </w:p>
    <w:p>
      <w:pPr>
        <w:numPr>
          <w:ilvl w:val="0"/>
          <w:numId w:val="1001"/>
        </w:numPr>
        <w:pStyle w:val="Compact"/>
      </w:pPr>
      <w:hyperlink w:anchor="level-4">
        <w:r>
          <w:rPr>
            <w:rStyle w:val="Hyperlink"/>
          </w:rPr>
          <w:t xml:space="preserve">Level 4: Technology Stack Cases</w:t>
        </w:r>
      </w:hyperlink>
    </w:p>
    <w:p>
      <w:pPr>
        <w:numPr>
          <w:ilvl w:val="0"/>
          <w:numId w:val="1001"/>
        </w:numPr>
        <w:pStyle w:val="Compact"/>
      </w:pPr>
      <w:hyperlink w:anchor="key-doctrinal-points">
        <w:r>
          <w:rPr>
            <w:rStyle w:val="Hyperlink"/>
          </w:rPr>
          <w:t xml:space="preserve">Key Doctrinal Points</w:t>
        </w:r>
      </w:hyperlink>
    </w:p>
    <w:p>
      <w:pPr>
        <w:numPr>
          <w:ilvl w:val="0"/>
          <w:numId w:val="1001"/>
        </w:numPr>
        <w:pStyle w:val="Compact"/>
      </w:pPr>
      <w:hyperlink w:anchor="assessment-rubric">
        <w:r>
          <w:rPr>
            <w:rStyle w:val="Hyperlink"/>
          </w:rPr>
          <w:t xml:space="preserve">Assessment Rubric</w:t>
        </w:r>
      </w:hyperlink>
    </w:p>
    <w:p>
      <w:pPr>
        <w:numPr>
          <w:ilvl w:val="0"/>
          <w:numId w:val="1001"/>
        </w:numPr>
        <w:pStyle w:val="Compact"/>
      </w:pPr>
      <w:hyperlink w:anchor="follow-up-activities">
        <w:r>
          <w:rPr>
            <w:rStyle w:val="Hyperlink"/>
          </w:rPr>
          <w:t xml:space="preserve">Follow-Up Activities</w:t>
        </w:r>
      </w:hyperlink>
    </w:p>
    <w:p>
      <w:r>
        <w:pict>
          <v:rect style="width:0;height:1.5pt" o:hralign="center" o:hrstd="t" o:hr="t"/>
        </w:pict>
      </w:r>
    </w:p>
    <w:p>
      <w:pPr>
        <w:pStyle w:val="Heading2"/>
      </w:pPr>
      <w:bookmarkStart w:id="23" w:name="session-overview"/>
      <w:r>
        <w:t xml:space="preserve">SESSION OVERVIEW</w:t>
      </w:r>
      <w:bookmarkEnd w:id="23"/>
    </w:p>
    <w:p>
      <w:pPr>
        <w:pStyle w:val="FirstParagraph"/>
      </w:pPr>
      <w:r>
        <w:t xml:space="preserve">This teaching session uses real-world case studies drawn from peer-reviewed academic literature to help students develop practical judgment in choosing between patent and trade secret protection. The cases are organized in four levels of increasing complexity, allowing students to build confidence and analytical skills progressively.</w:t>
      </w:r>
    </w:p>
    <w:p>
      <w:pPr>
        <w:pStyle w:val="Heading3"/>
      </w:pPr>
      <w:bookmarkStart w:id="24" w:name="source-material"/>
      <w:r>
        <w:t xml:space="preserve">Source Material</w:t>
      </w:r>
      <w:bookmarkEnd w:id="24"/>
    </w:p>
    <w:p>
      <w:pPr>
        <w:pStyle w:val="FirstParagraph"/>
      </w:pPr>
      <w:r>
        <w:t xml:space="preserve">All hypotheticals are based on empirical case studies and examples from academic literature on IP strategy, including:</w:t>
      </w:r>
      <w:r>
        <w:t xml:space="preserve"> </w:t>
      </w:r>
      <w:r>
        <w:t xml:space="preserve">- Risch, M. (2023).</w:t>
      </w:r>
      <w:r>
        <w:t xml:space="preserve"> </w:t>
      </w:r>
      <w:r>
        <w:t xml:space="preserve">“</w:t>
      </w:r>
      <w:r>
        <w:t xml:space="preserve">From patents to trade secrets</w:t>
      </w:r>
      <w:r>
        <w:t xml:space="preserve">”</w:t>
      </w:r>
      <w:r>
        <w:t xml:space="preserve"> </w:t>
      </w:r>
      <w:r>
        <w:t xml:space="preserve">- Hussinger, K. (2005).</w:t>
      </w:r>
      <w:r>
        <w:t xml:space="preserve"> </w:t>
      </w:r>
      <w:r>
        <w:t xml:space="preserve">“</w:t>
      </w:r>
      <w:r>
        <w:t xml:space="preserve">Is Silence Golden? Patents Versus Secrecy at the Firm Level</w:t>
      </w:r>
      <w:r>
        <w:t xml:space="preserve">”</w:t>
      </w:r>
      <w:r>
        <w:t xml:space="preserve"> </w:t>
      </w:r>
      <w:r>
        <w:t xml:space="preserve">- Fore, J., et al. (2006).</w:t>
      </w:r>
      <w:r>
        <w:t xml:space="preserve"> </w:t>
      </w:r>
      <w:r>
        <w:t xml:space="preserve">“</w:t>
      </w:r>
      <w:r>
        <w:t xml:space="preserve">The effects of business practices, licensing, and intellectual property on development and dissemination of the polymerase chain reaction: case study</w:t>
      </w:r>
      <w:r>
        <w:t xml:space="preserve">”</w:t>
      </w:r>
      <w:r>
        <w:t xml:space="preserve"> </w:t>
      </w:r>
      <w:r>
        <w:t xml:space="preserve">- Price, W.N. (2017).</w:t>
      </w:r>
      <w:r>
        <w:t xml:space="preserve"> </w:t>
      </w:r>
      <w:r>
        <w:t xml:space="preserve">“</w:t>
      </w:r>
      <w:r>
        <w:t xml:space="preserve">Expired Patents, Trade Secrets, and Stymied Competition</w:t>
      </w:r>
      <w:r>
        <w:t xml:space="preserve">”</w:t>
      </w:r>
      <w:r>
        <w:t xml:space="preserve"> </w:t>
      </w:r>
      <w:r>
        <w:t xml:space="preserve">- Multiple empirical studies on IP appropriability strategies</w:t>
      </w:r>
    </w:p>
    <w:p>
      <w:r>
        <w:pict>
          <v:rect style="width:0;height:1.5pt" o:hralign="center" o:hrstd="t" o:hr="t"/>
        </w:pict>
      </w:r>
    </w:p>
    <w:p>
      <w:pPr>
        <w:pStyle w:val="Heading2"/>
      </w:pPr>
      <w:bookmarkStart w:id="25" w:name="learning-objectives"/>
      <w:r>
        <w:t xml:space="preserve">LEARNING OBJECTIVES</w:t>
      </w:r>
      <w:bookmarkEnd w:id="25"/>
    </w:p>
    <w:p>
      <w:pPr>
        <w:pStyle w:val="FirstParagraph"/>
      </w:pPr>
      <w:r>
        <w:t xml:space="preserve">By the end of this session, students should be able to:</w:t>
      </w:r>
    </w:p>
    <w:p>
      <w:pPr>
        <w:numPr>
          <w:ilvl w:val="0"/>
          <w:numId w:val="1002"/>
        </w:numPr>
        <w:pStyle w:val="Compact"/>
      </w:pPr>
      <w:r>
        <w:rPr>
          <w:b/>
        </w:rPr>
        <w:t xml:space="preserve">Identify fundamental limitations</w:t>
      </w:r>
      <w:r>
        <w:t xml:space="preserve"> </w:t>
      </w:r>
      <w:r>
        <w:t xml:space="preserve">on patent and trade secret protection</w:t>
      </w:r>
    </w:p>
    <w:p>
      <w:pPr>
        <w:numPr>
          <w:ilvl w:val="0"/>
          <w:numId w:val="1002"/>
        </w:numPr>
        <w:pStyle w:val="Compact"/>
      </w:pPr>
      <w:r>
        <w:rPr>
          <w:b/>
        </w:rPr>
        <w:t xml:space="preserve">Apply reverse engineering analysis</w:t>
      </w:r>
      <w:r>
        <w:t xml:space="preserve"> </w:t>
      </w:r>
      <w:r>
        <w:t xml:space="preserve">to assess trade secret viability</w:t>
      </w:r>
    </w:p>
    <w:p>
      <w:pPr>
        <w:numPr>
          <w:ilvl w:val="0"/>
          <w:numId w:val="1002"/>
        </w:numPr>
        <w:pStyle w:val="Compact"/>
      </w:pPr>
      <w:r>
        <w:rPr>
          <w:b/>
        </w:rPr>
        <w:t xml:space="preserve">Evaluate independent discovery risk</w:t>
      </w:r>
      <w:r>
        <w:t xml:space="preserve"> </w:t>
      </w:r>
      <w:r>
        <w:t xml:space="preserve">and its impact on IP strategy</w:t>
      </w:r>
    </w:p>
    <w:p>
      <w:pPr>
        <w:numPr>
          <w:ilvl w:val="0"/>
          <w:numId w:val="1002"/>
        </w:numPr>
        <w:pStyle w:val="Compact"/>
      </w:pPr>
      <w:r>
        <w:rPr>
          <w:b/>
        </w:rPr>
        <w:t xml:space="preserve">Consider market position and industry dynamics</w:t>
      </w:r>
      <w:r>
        <w:t xml:space="preserve"> </w:t>
      </w:r>
      <w:r>
        <w:t xml:space="preserve">in strategic IP decisions</w:t>
      </w:r>
    </w:p>
    <w:p>
      <w:pPr>
        <w:numPr>
          <w:ilvl w:val="0"/>
          <w:numId w:val="1002"/>
        </w:numPr>
        <w:pStyle w:val="Compact"/>
      </w:pPr>
      <w:r>
        <w:rPr>
          <w:b/>
        </w:rPr>
        <w:t xml:space="preserve">Design mixed IP strategies</w:t>
      </w:r>
      <w:r>
        <w:t xml:space="preserve"> </w:t>
      </w:r>
      <w:r>
        <w:t xml:space="preserve">for complex multi-component technologies</w:t>
      </w:r>
    </w:p>
    <w:p>
      <w:pPr>
        <w:numPr>
          <w:ilvl w:val="0"/>
          <w:numId w:val="1002"/>
        </w:numPr>
        <w:pStyle w:val="Compact"/>
      </w:pPr>
      <w:r>
        <w:rPr>
          <w:b/>
        </w:rPr>
        <w:t xml:space="preserve">Articulate reasoning</w:t>
      </w:r>
      <w:r>
        <w:t xml:space="preserve"> </w:t>
      </w:r>
      <w:r>
        <w:t xml:space="preserve">for IP protection choices in ambiguous situations</w:t>
      </w:r>
    </w:p>
    <w:p>
      <w:r>
        <w:pict>
          <v:rect style="width:0;height:1.5pt" o:hralign="center" o:hrstd="t" o:hr="t"/>
        </w:pict>
      </w:r>
    </w:p>
    <w:p>
      <w:pPr>
        <w:pStyle w:val="Heading2"/>
      </w:pPr>
      <w:bookmarkStart w:id="26" w:name="pedagogical-approach"/>
      <w:r>
        <w:t xml:space="preserve">PEDAGOGICAL APPROACH</w:t>
      </w:r>
      <w:bookmarkEnd w:id="26"/>
    </w:p>
    <w:p>
      <w:pPr>
        <w:pStyle w:val="Heading3"/>
      </w:pPr>
      <w:bookmarkStart w:id="27" w:name="socratic-method"/>
      <w:r>
        <w:t xml:space="preserve">Socratic Method</w:t>
      </w:r>
      <w:bookmarkEnd w:id="27"/>
    </w:p>
    <w:p>
      <w:pPr>
        <w:numPr>
          <w:ilvl w:val="0"/>
          <w:numId w:val="1003"/>
        </w:numPr>
        <w:pStyle w:val="Compact"/>
      </w:pPr>
      <w:r>
        <w:t xml:space="preserve">Present facts incrementally</w:t>
      </w:r>
    </w:p>
    <w:p>
      <w:pPr>
        <w:numPr>
          <w:ilvl w:val="0"/>
          <w:numId w:val="1003"/>
        </w:numPr>
        <w:pStyle w:val="Compact"/>
      </w:pPr>
      <w:r>
        <w:t xml:space="preserve">Ask students to identify key factors before revealing answers</w:t>
      </w:r>
    </w:p>
    <w:p>
      <w:pPr>
        <w:numPr>
          <w:ilvl w:val="0"/>
          <w:numId w:val="1003"/>
        </w:numPr>
        <w:pStyle w:val="Compact"/>
      </w:pPr>
      <w:r>
        <w:t xml:space="preserve">Encourage debate and multiple perspectives</w:t>
      </w:r>
    </w:p>
    <w:p>
      <w:pPr>
        <w:numPr>
          <w:ilvl w:val="0"/>
          <w:numId w:val="1003"/>
        </w:numPr>
        <w:pStyle w:val="Compact"/>
      </w:pPr>
      <w:r>
        <w:t xml:space="preserve">Validate thoughtful reasoning even when conclusions differ</w:t>
      </w:r>
    </w:p>
    <w:p>
      <w:pPr>
        <w:pStyle w:val="Heading3"/>
      </w:pPr>
      <w:bookmarkStart w:id="28" w:name="progressive-complexity"/>
      <w:r>
        <w:t xml:space="preserve">Progressive Complexity</w:t>
      </w:r>
      <w:bookmarkEnd w:id="28"/>
    </w:p>
    <w:p>
      <w:pPr>
        <w:numPr>
          <w:ilvl w:val="0"/>
          <w:numId w:val="1004"/>
        </w:numPr>
        <w:pStyle w:val="Compact"/>
      </w:pPr>
      <w:r>
        <w:t xml:space="preserve">Start with clear doctrinal limitations (Level 1)</w:t>
      </w:r>
    </w:p>
    <w:p>
      <w:pPr>
        <w:numPr>
          <w:ilvl w:val="0"/>
          <w:numId w:val="1004"/>
        </w:numPr>
        <w:pStyle w:val="Compact"/>
      </w:pPr>
      <w:r>
        <w:t xml:space="preserve">Build to technical analysis (Level 2)</w:t>
      </w:r>
    </w:p>
    <w:p>
      <w:pPr>
        <w:numPr>
          <w:ilvl w:val="0"/>
          <w:numId w:val="1004"/>
        </w:numPr>
        <w:pStyle w:val="Compact"/>
      </w:pPr>
      <w:r>
        <w:t xml:space="preserve">Advance to strategic considerations (Level 3)</w:t>
      </w:r>
    </w:p>
    <w:p>
      <w:pPr>
        <w:numPr>
          <w:ilvl w:val="0"/>
          <w:numId w:val="1004"/>
        </w:numPr>
        <w:pStyle w:val="Compact"/>
      </w:pPr>
      <w:r>
        <w:t xml:space="preserve">Culminate in complex multi-component decisions (Level 4)</w:t>
      </w:r>
    </w:p>
    <w:p>
      <w:pPr>
        <w:pStyle w:val="Heading3"/>
      </w:pPr>
      <w:bookmarkStart w:id="29" w:name="real-world-grounding"/>
      <w:r>
        <w:t xml:space="preserve">Real-World Grounding</w:t>
      </w:r>
      <w:bookmarkEnd w:id="29"/>
    </w:p>
    <w:p>
      <w:pPr>
        <w:numPr>
          <w:ilvl w:val="0"/>
          <w:numId w:val="1005"/>
        </w:numPr>
        <w:pStyle w:val="Compact"/>
      </w:pPr>
      <w:r>
        <w:t xml:space="preserve">Emphasize that these are based on actual company decisions</w:t>
      </w:r>
    </w:p>
    <w:p>
      <w:pPr>
        <w:numPr>
          <w:ilvl w:val="0"/>
          <w:numId w:val="1005"/>
        </w:numPr>
        <w:pStyle w:val="Compact"/>
      </w:pPr>
      <w:r>
        <w:t xml:space="preserve">Reference peer-reviewed case studies when helpful</w:t>
      </w:r>
    </w:p>
    <w:p>
      <w:pPr>
        <w:numPr>
          <w:ilvl w:val="0"/>
          <w:numId w:val="1005"/>
        </w:numPr>
        <w:pStyle w:val="Compact"/>
      </w:pPr>
      <w:r>
        <w:t xml:space="preserve">Connect to current industry practices</w:t>
      </w:r>
    </w:p>
    <w:p>
      <w:pPr>
        <w:pStyle w:val="Heading3"/>
      </w:pPr>
      <w:bookmarkStart w:id="30" w:name="no-single-right-answer"/>
      <w:r>
        <w:t xml:space="preserve">No Single Right Answer</w:t>
      </w:r>
      <w:bookmarkEnd w:id="30"/>
    </w:p>
    <w:p>
      <w:pPr>
        <w:numPr>
          <w:ilvl w:val="0"/>
          <w:numId w:val="1006"/>
        </w:numPr>
        <w:pStyle w:val="Compact"/>
      </w:pPr>
      <w:r>
        <w:t xml:space="preserve">For Level 3-4 cases, acknowledge multiple defensible positions</w:t>
      </w:r>
    </w:p>
    <w:p>
      <w:pPr>
        <w:numPr>
          <w:ilvl w:val="0"/>
          <w:numId w:val="1006"/>
        </w:numPr>
        <w:pStyle w:val="Compact"/>
      </w:pPr>
      <w:r>
        <w:t xml:space="preserve">Focus on quality of reasoning rather than specific conclusions</w:t>
      </w:r>
    </w:p>
    <w:p>
      <w:pPr>
        <w:numPr>
          <w:ilvl w:val="0"/>
          <w:numId w:val="1006"/>
        </w:numPr>
        <w:pStyle w:val="Compact"/>
      </w:pPr>
      <w:r>
        <w:t xml:space="preserve">Reward consideration of multiple factors and tradeoffs</w:t>
      </w:r>
    </w:p>
    <w:p>
      <w:r>
        <w:pict>
          <v:rect style="width:0;height:1.5pt" o:hralign="center" o:hrstd="t" o:hr="t"/>
        </w:pict>
      </w:r>
    </w:p>
    <w:p>
      <w:pPr>
        <w:pStyle w:val="Heading2"/>
      </w:pPr>
      <w:bookmarkStart w:id="31" w:name="time-allocation"/>
      <w:r>
        <w:t xml:space="preserve">TIME ALLOCATION</w:t>
      </w:r>
      <w:bookmarkEnd w:id="31"/>
    </w:p>
    <w:p>
      <w:pPr>
        <w:pStyle w:val="FirstParagraph"/>
      </w:pPr>
      <w:r>
        <w:rPr>
          <w:b/>
        </w:rPr>
        <w:t xml:space="preserve">Total: 120 minutes (2 hours)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Segment</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Activity</w:t>
            </w:r>
          </w:p>
        </w:tc>
      </w:tr>
      <w:tr>
        <w:tc>
          <w:p>
            <w:pPr>
              <w:pStyle w:val="Compact"/>
              <w:jc w:val="left"/>
            </w:pPr>
            <w:r>
              <w:t xml:space="preserve">Introduction &amp; Review</w:t>
            </w:r>
          </w:p>
        </w:tc>
        <w:tc>
          <w:p>
            <w:pPr>
              <w:pStyle w:val="Compact"/>
              <w:jc w:val="left"/>
            </w:pPr>
            <w:r>
              <w:t xml:space="preserve">10 min</w:t>
            </w:r>
          </w:p>
        </w:tc>
        <w:tc>
          <w:p>
            <w:pPr>
              <w:pStyle w:val="Compact"/>
              <w:jc w:val="left"/>
            </w:pPr>
            <w:r>
              <w:t xml:space="preserve">Brief review of Chapter 2 doctrine</w:t>
            </w:r>
          </w:p>
        </w:tc>
      </w:tr>
      <w:tr>
        <w:tc>
          <w:p>
            <w:pPr>
              <w:pStyle w:val="Compact"/>
              <w:jc w:val="left"/>
            </w:pPr>
            <w:r>
              <w:t xml:space="preserve">Level 1 Cases</w:t>
            </w:r>
          </w:p>
        </w:tc>
        <w:tc>
          <w:p>
            <w:pPr>
              <w:pStyle w:val="Compact"/>
              <w:jc w:val="left"/>
            </w:pPr>
            <w:r>
              <w:t xml:space="preserve">20 min</w:t>
            </w:r>
          </w:p>
        </w:tc>
        <w:tc>
          <w:p>
            <w:pPr>
              <w:pStyle w:val="Compact"/>
              <w:jc w:val="left"/>
            </w:pPr>
            <w:r>
              <w:t xml:space="preserve">3 cases @ ~7 min each</w:t>
            </w:r>
          </w:p>
        </w:tc>
      </w:tr>
      <w:tr>
        <w:tc>
          <w:p>
            <w:pPr>
              <w:pStyle w:val="Compact"/>
              <w:jc w:val="left"/>
            </w:pPr>
            <w:r>
              <w:t xml:space="preserve">Level 2 Cases</w:t>
            </w:r>
          </w:p>
        </w:tc>
        <w:tc>
          <w:p>
            <w:pPr>
              <w:pStyle w:val="Compact"/>
              <w:jc w:val="left"/>
            </w:pPr>
            <w:r>
              <w:t xml:space="preserve">30 min</w:t>
            </w:r>
          </w:p>
        </w:tc>
        <w:tc>
          <w:p>
            <w:pPr>
              <w:pStyle w:val="Compact"/>
              <w:jc w:val="left"/>
            </w:pPr>
            <w:r>
              <w:t xml:space="preserve">3 cases @ 10 min each</w:t>
            </w:r>
          </w:p>
        </w:tc>
      </w:tr>
      <w:tr>
        <w:tc>
          <w:p>
            <w:pPr>
              <w:pStyle w:val="Compact"/>
              <w:jc w:val="left"/>
            </w:pPr>
            <w:r>
              <w:t xml:space="preserve">Break</w:t>
            </w:r>
          </w:p>
        </w:tc>
        <w:tc>
          <w:p>
            <w:pPr>
              <w:pStyle w:val="Compact"/>
              <w:jc w:val="left"/>
            </w:pPr>
            <w:r>
              <w:t xml:space="preserve">10 min</w:t>
            </w:r>
          </w:p>
        </w:tc>
        <w:tc>
          <w:p>
            <w:pPr>
              <w:pStyle w:val="Compact"/>
              <w:jc w:val="left"/>
            </w:pPr>
            <w:r>
              <w:t xml:space="preserve">—</w:t>
            </w:r>
          </w:p>
        </w:tc>
      </w:tr>
      <w:tr>
        <w:tc>
          <w:p>
            <w:pPr>
              <w:pStyle w:val="Compact"/>
              <w:jc w:val="left"/>
            </w:pPr>
            <w:r>
              <w:t xml:space="preserve">Level 3 Cases</w:t>
            </w:r>
          </w:p>
        </w:tc>
        <w:tc>
          <w:p>
            <w:pPr>
              <w:pStyle w:val="Compact"/>
              <w:jc w:val="left"/>
            </w:pPr>
            <w:r>
              <w:t xml:space="preserve">40 min</w:t>
            </w:r>
          </w:p>
        </w:tc>
        <w:tc>
          <w:p>
            <w:pPr>
              <w:pStyle w:val="Compact"/>
              <w:jc w:val="left"/>
            </w:pPr>
            <w:r>
              <w:t xml:space="preserve">3 cases @ 13 min each</w:t>
            </w:r>
          </w:p>
        </w:tc>
      </w:tr>
      <w:tr>
        <w:tc>
          <w:p>
            <w:pPr>
              <w:pStyle w:val="Compact"/>
              <w:jc w:val="left"/>
            </w:pPr>
            <w:r>
              <w:t xml:space="preserve">Level 4 Cases</w:t>
            </w:r>
          </w:p>
        </w:tc>
        <w:tc>
          <w:p>
            <w:pPr>
              <w:pStyle w:val="Compact"/>
              <w:jc w:val="left"/>
            </w:pPr>
            <w:r>
              <w:t xml:space="preserve">30 min</w:t>
            </w:r>
          </w:p>
        </w:tc>
        <w:tc>
          <w:p>
            <w:pPr>
              <w:pStyle w:val="Compact"/>
              <w:jc w:val="left"/>
            </w:pPr>
            <w:r>
              <w:t xml:space="preserve">2 cases @ 15 min each</w:t>
            </w:r>
          </w:p>
        </w:tc>
      </w:tr>
      <w:tr>
        <w:tc>
          <w:p>
            <w:pPr>
              <w:pStyle w:val="Compact"/>
              <w:jc w:val="left"/>
            </w:pPr>
            <w:r>
              <w:t xml:space="preserve">Wrap-up</w:t>
            </w:r>
          </w:p>
        </w:tc>
        <w:tc>
          <w:p>
            <w:pPr>
              <w:pStyle w:val="Compact"/>
              <w:jc w:val="left"/>
            </w:pPr>
            <w:r>
              <w:t xml:space="preserve">10 min</w:t>
            </w:r>
          </w:p>
        </w:tc>
        <w:tc>
          <w:p>
            <w:pPr>
              <w:pStyle w:val="Compact"/>
              <w:jc w:val="left"/>
            </w:pPr>
            <w:r>
              <w:t xml:space="preserve">Key takeaways and questions</w:t>
            </w:r>
          </w:p>
        </w:tc>
      </w:tr>
    </w:tbl>
    <w:p>
      <w:pPr>
        <w:pStyle w:val="BodyText"/>
      </w:pPr>
      <w:r>
        <w:rPr>
          <w:b/>
        </w:rPr>
        <w:t xml:space="preserve">Flexibility:</w:t>
      </w:r>
      <w:r>
        <w:t xml:space="preserve"> </w:t>
      </w:r>
      <w:r>
        <w:t xml:space="preserve">You can adjust timing based on class engagement. If a particular case generates rich discussion, let it run longer and potentially skip or abbreviate another case.</w:t>
      </w:r>
    </w:p>
    <w:p>
      <w:r>
        <w:pict>
          <v:rect style="width:0;height:1.5pt" o:hralign="center" o:hrstd="t" o:hr="t"/>
        </w:pict>
      </w:r>
    </w:p>
    <w:p>
      <w:pPr>
        <w:pStyle w:val="FirstParagraph"/>
      </w:pPr>
      <w:r>
        <w:t xml:space="preserve"> </w:t>
      </w:r>
      <w:r>
        <w:t xml:space="preserve">## LEVEL 1: CLEAR NON-PROTECTABLE CASES</w:t>
      </w:r>
      <w:r>
        <w:t xml:space="preserve"> </w:t>
      </w:r>
      <w:r>
        <w:rPr>
          <w:b/>
        </w:rPr>
        <w:t xml:space="preserve">Focus:</w:t>
      </w:r>
      <w:r>
        <w:t xml:space="preserve"> </w:t>
      </w:r>
      <w:r>
        <w:t xml:space="preserve">Understanding fundamental limitations</w:t>
      </w:r>
      <w:r>
        <w:br/>
      </w:r>
      <w:r>
        <w:rPr>
          <w:b/>
        </w:rPr>
        <w:t xml:space="preserve">Duration:</w:t>
      </w:r>
      <w:r>
        <w:t xml:space="preserve"> </w:t>
      </w:r>
      <w:r>
        <w:t xml:space="preserve">20 minutes (3 cases)</w:t>
      </w:r>
      <w:r>
        <w:br/>
      </w:r>
      <w:r>
        <w:rPr>
          <w:b/>
        </w:rPr>
        <w:t xml:space="preserve">Difficulty:</w:t>
      </w:r>
      <w:r>
        <w:t xml:space="preserve"> </w:t>
      </w:r>
      <w:r>
        <w:t xml:space="preserve">⭐ Easy</w:t>
      </w:r>
    </w:p>
    <w:p>
      <w:pPr>
        <w:pStyle w:val="Heading3"/>
      </w:pPr>
      <w:bookmarkStart w:id="32" w:name="case-1a-biopharma-fda-disclosure"/>
      <w:r>
        <w:t xml:space="preserve">CASE 1A: BioPharma FDA Disclosure</w:t>
      </w:r>
      <w:bookmarkEnd w:id="32"/>
    </w:p>
    <w:p>
      <w:pPr>
        <w:pStyle w:val="Heading4"/>
      </w:pPr>
      <w:bookmarkStart w:id="33" w:name="student-facts-slide-3"/>
      <w:r>
        <w:t xml:space="preserve">Student Facts (Slide 3)</w:t>
      </w:r>
      <w:bookmarkEnd w:id="33"/>
    </w:p>
    <w:p>
      <w:pPr>
        <w:numPr>
          <w:ilvl w:val="0"/>
          <w:numId w:val="1007"/>
        </w:numPr>
        <w:pStyle w:val="Compact"/>
      </w:pPr>
      <w:r>
        <w:t xml:space="preserve">Company: MedTech Innovations</w:t>
      </w:r>
    </w:p>
    <w:p>
      <w:pPr>
        <w:numPr>
          <w:ilvl w:val="0"/>
          <w:numId w:val="1007"/>
        </w:numPr>
        <w:pStyle w:val="Compact"/>
      </w:pPr>
      <w:r>
        <w:t xml:space="preserve">Novel monoclonal antibody treatment for rheumatoid arthritis</w:t>
      </w:r>
    </w:p>
    <w:p>
      <w:pPr>
        <w:numPr>
          <w:ilvl w:val="0"/>
          <w:numId w:val="1007"/>
        </w:numPr>
        <w:pStyle w:val="Compact"/>
      </w:pPr>
      <w:r>
        <w:t xml:space="preserve">Proprietary cell culture manufacturing process provides cost advantages</w:t>
      </w:r>
    </w:p>
    <w:p>
      <w:pPr>
        <w:numPr>
          <w:ilvl w:val="0"/>
          <w:numId w:val="1007"/>
        </w:numPr>
        <w:pStyle w:val="Compact"/>
      </w:pPr>
      <w:r>
        <w:t xml:space="preserve">FDA requires detailed manufacturing disclosure in BLA application</w:t>
      </w:r>
    </w:p>
    <w:p>
      <w:pPr>
        <w:numPr>
          <w:ilvl w:val="0"/>
          <w:numId w:val="1007"/>
        </w:numPr>
        <w:pStyle w:val="Compact"/>
      </w:pPr>
      <w:r>
        <w:t xml:space="preserve">Process details will be publicly available via FOIA requests</w:t>
      </w:r>
    </w:p>
    <w:p>
      <w:pPr>
        <w:numPr>
          <w:ilvl w:val="0"/>
          <w:numId w:val="1007"/>
        </w:numPr>
        <w:pStyle w:val="Compact"/>
      </w:pPr>
      <w:r>
        <w:t xml:space="preserve">Patent prosecution would take 2-3 years</w:t>
      </w:r>
    </w:p>
    <w:p>
      <w:pPr>
        <w:pStyle w:val="Heading4"/>
      </w:pPr>
      <w:bookmarkStart w:id="34" w:name="additional-facts-for-elaboration"/>
      <w:r>
        <w:t xml:space="preserve">Additional Facts (For Elaboration)</w:t>
      </w:r>
      <w:bookmarkEnd w:id="34"/>
    </w:p>
    <w:p>
      <w:pPr>
        <w:numPr>
          <w:ilvl w:val="0"/>
          <w:numId w:val="1008"/>
        </w:numPr>
        <w:pStyle w:val="Compact"/>
      </w:pPr>
      <w:r>
        <w:t xml:space="preserve">Cell culture media composition is unique and provides cost advantages</w:t>
      </w:r>
    </w:p>
    <w:p>
      <w:pPr>
        <w:numPr>
          <w:ilvl w:val="0"/>
          <w:numId w:val="1008"/>
        </w:numPr>
        <w:pStyle w:val="Compact"/>
      </w:pPr>
      <w:r>
        <w:t xml:space="preserve">Specific temperature/pH control protocols took 5 years to optimize</w:t>
      </w:r>
    </w:p>
    <w:p>
      <w:pPr>
        <w:numPr>
          <w:ilvl w:val="0"/>
          <w:numId w:val="1008"/>
        </w:numPr>
        <w:pStyle w:val="Compact"/>
      </w:pPr>
      <w:r>
        <w:t xml:space="preserve">Competitors could theoretically replicate with disclosed information</w:t>
      </w:r>
    </w:p>
    <w:p>
      <w:pPr>
        <w:numPr>
          <w:ilvl w:val="0"/>
          <w:numId w:val="1008"/>
        </w:numPr>
        <w:pStyle w:val="Compact"/>
      </w:pPr>
      <w:r>
        <w:t xml:space="preserve">Market exclusivity from FDA is 12 years for biologics</w:t>
      </w:r>
    </w:p>
    <w:p>
      <w:pPr>
        <w:numPr>
          <w:ilvl w:val="0"/>
          <w:numId w:val="1008"/>
        </w:numPr>
        <w:pStyle w:val="Compact"/>
      </w:pPr>
      <w:r>
        <w:t xml:space="preserve">Development investment: significant resources over multiple years</w:t>
      </w:r>
    </w:p>
    <w:p>
      <w:pPr>
        <w:pStyle w:val="Heading4"/>
      </w:pPr>
      <w:bookmarkStart w:id="35" w:name="question-for-students"/>
      <w:r>
        <w:t xml:space="preserve">Question for Students</w:t>
      </w:r>
      <w:bookmarkEnd w:id="35"/>
    </w:p>
    <w:p>
      <w:pPr>
        <w:pStyle w:val="FirstParagraph"/>
      </w:pPr>
      <w:r>
        <w:t xml:space="preserve">“</w:t>
      </w:r>
      <w:r>
        <w:t xml:space="preserve">Should the company keep the manufacturing process as a trade secret or seek process patents?</w:t>
      </w:r>
      <w:r>
        <w:t xml:space="preserve">”</w:t>
      </w:r>
    </w:p>
    <w:p>
      <w:pPr>
        <w:pStyle w:val="Heading4"/>
      </w:pPr>
      <w:bookmarkStart w:id="36" w:name="socratic-discussion-approach"/>
      <w:r>
        <w:t xml:space="preserve">Socratic Discussion Approach</w:t>
      </w:r>
      <w:bookmarkEnd w:id="36"/>
    </w:p>
    <w:p>
      <w:pPr>
        <w:pStyle w:val="FirstParagraph"/>
      </w:pPr>
      <w:r>
        <w:rPr>
          <w:b/>
        </w:rPr>
        <w:t xml:space="preserve">Opening Question:</w:t>
      </w:r>
      <w:r>
        <w:br/>
      </w:r>
      <w:r>
        <w:t xml:space="preserve">“</w:t>
      </w:r>
      <w:r>
        <w:t xml:space="preserve">What are the requirements for maintaining something as a trade secret?</w:t>
      </w:r>
      <w:r>
        <w:t xml:space="preserve">”</w:t>
      </w:r>
    </w:p>
    <w:p>
      <w:pPr>
        <w:pStyle w:val="BodyText"/>
      </w:pPr>
      <w:r>
        <w:rPr>
          <w:b/>
        </w:rPr>
        <w:t xml:space="preserve">Expected Responses:</w:t>
      </w:r>
      <w:r>
        <w:t xml:space="preserve"> </w:t>
      </w:r>
      <w:r>
        <w:t xml:space="preserve">- Not generally known</w:t>
      </w:r>
      <w:r>
        <w:t xml:space="preserve"> </w:t>
      </w:r>
      <w:r>
        <w:t xml:space="preserve">- Independent economic value</w:t>
      </w:r>
      <w:r>
        <w:t xml:space="preserve"> </w:t>
      </w:r>
      <w:r>
        <w:t xml:space="preserve">- Reasonable efforts to maintain secrecy</w:t>
      </w:r>
    </w:p>
    <w:p>
      <w:pPr>
        <w:pStyle w:val="BodyText"/>
      </w:pPr>
      <w:r>
        <w:rPr>
          <w:b/>
        </w:rPr>
        <w:t xml:space="preserve">Follow-Up:</w:t>
      </w:r>
      <w:r>
        <w:br/>
      </w:r>
      <w:r>
        <w:t xml:space="preserve">“</w:t>
      </w:r>
      <w:r>
        <w:t xml:space="preserve">Can the company maintain secrecy if FDA requires disclosure?</w:t>
      </w:r>
      <w:r>
        <w:t xml:space="preserve">”</w:t>
      </w:r>
    </w:p>
    <w:p>
      <w:pPr>
        <w:pStyle w:val="BodyText"/>
      </w:pPr>
      <w:r>
        <w:rPr>
          <w:b/>
        </w:rPr>
        <w:t xml:space="preserve">Expected Responses:</w:t>
      </w:r>
      <w:r>
        <w:t xml:space="preserve"> </w:t>
      </w:r>
      <w:r>
        <w:t xml:space="preserve">- No, FDA disclosure defeats secrecy</w:t>
      </w:r>
      <w:r>
        <w:t xml:space="preserve"> </w:t>
      </w:r>
      <w:r>
        <w:t xml:space="preserve">- FOIA makes information publicly available</w:t>
      </w:r>
      <w:r>
        <w:t xml:space="preserve"> </w:t>
      </w:r>
      <w:r>
        <w:t xml:space="preserve">- Cannot maintain reasonable secrecy measures</w:t>
      </w:r>
    </w:p>
    <w:p>
      <w:pPr>
        <w:pStyle w:val="BodyText"/>
      </w:pPr>
      <w:r>
        <w:rPr>
          <w:b/>
        </w:rPr>
        <w:t xml:space="preserve">Probe Deeper:</w:t>
      </w:r>
      <w:r>
        <w:br/>
      </w:r>
      <w:r>
        <w:t xml:space="preserve">“</w:t>
      </w:r>
      <w:r>
        <w:t xml:space="preserve">Does the FDA market exclusivity period eliminate the need for a process patent?</w:t>
      </w:r>
      <w:r>
        <w:t xml:space="preserve">”</w:t>
      </w:r>
    </w:p>
    <w:p>
      <w:pPr>
        <w:pStyle w:val="BodyText"/>
      </w:pPr>
      <w:r>
        <w:rPr>
          <w:b/>
        </w:rPr>
        <w:t xml:space="preserve">Expected Responses:</w:t>
      </w:r>
      <w:r>
        <w:t xml:space="preserve"> </w:t>
      </w:r>
      <w:r>
        <w:t xml:space="preserve">- Market exclusivity prevents generic competition for 12 years</w:t>
      </w:r>
      <w:r>
        <w:t xml:space="preserve"> </w:t>
      </w:r>
      <w:r>
        <w:t xml:space="preserve">- But doesn’t protect the process itself</w:t>
      </w:r>
      <w:r>
        <w:t xml:space="preserve"> </w:t>
      </w:r>
      <w:r>
        <w:t xml:space="preserve">- Competitors could use the process for other products</w:t>
      </w:r>
      <w:r>
        <w:t xml:space="preserve"> </w:t>
      </w:r>
      <w:r>
        <w:t xml:space="preserve">- Process patent provides additional protection beyond market exclusivity</w:t>
      </w:r>
    </w:p>
    <w:p>
      <w:pPr>
        <w:pStyle w:val="Heading4"/>
      </w:pPr>
      <w:bookmarkStart w:id="37" w:name="answer-guide"/>
      <w:r>
        <w:t xml:space="preserve">Answer Guide</w:t>
      </w:r>
      <w:bookmarkEnd w:id="37"/>
    </w:p>
    <w:p>
      <w:pPr>
        <w:pStyle w:val="FirstParagraph"/>
      </w:pPr>
      <w:r>
        <w:rPr>
          <w:b/>
        </w:rPr>
        <w:t xml:space="preserve">Conclusion:</w:t>
      </w:r>
      <w:r>
        <w:t xml:space="preserve"> </w:t>
      </w:r>
      <w:r>
        <w:rPr>
          <w:b/>
        </w:rPr>
        <w:t xml:space="preserve">CANNOT maintain as trade secret; SHOULD patent the process</w:t>
      </w:r>
    </w:p>
    <w:p>
      <w:pPr>
        <w:pStyle w:val="BodyText"/>
      </w:pPr>
      <w:r>
        <w:rPr>
          <w:b/>
        </w:rPr>
        <w:t xml:space="preserve">Key Reasoning:</w:t>
      </w:r>
      <w:r>
        <w:t xml:space="preserve"> </w:t>
      </w:r>
      <w:r>
        <w:t xml:space="preserve">1.</w:t>
      </w:r>
      <w:r>
        <w:t xml:space="preserve"> </w:t>
      </w:r>
      <w:r>
        <w:rPr>
          <w:b/>
        </w:rPr>
        <w:t xml:space="preserve">Trade secret is not viable:</w:t>
      </w:r>
      <w:r>
        <w:t xml:space="preserve"> </w:t>
      </w:r>
      <w:r>
        <w:t xml:space="preserve">- FDA BLA requires detailed manufacturing process disclosure</w:t>
      </w:r>
      <w:r>
        <w:t xml:space="preserve"> </w:t>
      </w:r>
      <w:r>
        <w:t xml:space="preserve">- FOIA makes this information publicly accessible</w:t>
      </w:r>
      <w:r>
        <w:t xml:space="preserve"> </w:t>
      </w:r>
      <w:r>
        <w:t xml:space="preserve">- Regulatory disclosure defeats the</w:t>
      </w:r>
      <w:r>
        <w:t xml:space="preserve"> </w:t>
      </w:r>
      <w:r>
        <w:t xml:space="preserve">“</w:t>
      </w:r>
      <w:r>
        <w:t xml:space="preserve">reasonable efforts to maintain secrecy</w:t>
      </w:r>
      <w:r>
        <w:t xml:space="preserve">”</w:t>
      </w:r>
      <w:r>
        <w:t xml:space="preserve"> </w:t>
      </w:r>
      <w:r>
        <w:t xml:space="preserve">requirement</w:t>
      </w:r>
      <w:r>
        <w:t xml:space="preserve"> </w:t>
      </w:r>
      <w:r>
        <w:t xml:space="preserve">- Information becomes</w:t>
      </w:r>
      <w:r>
        <w:t xml:space="preserve"> </w:t>
      </w:r>
      <w:r>
        <w:t xml:space="preserve">“</w:t>
      </w:r>
      <w:r>
        <w:t xml:space="preserve">generally known</w:t>
      </w:r>
      <w:r>
        <w:t xml:space="preserve">”</w:t>
      </w:r>
      <w:r>
        <w:t xml:space="preserve"> </w:t>
      </w:r>
      <w:r>
        <w:t xml:space="preserve">upon FDA approval</w:t>
      </w:r>
    </w:p>
    <w:p>
      <w:pPr>
        <w:numPr>
          <w:ilvl w:val="0"/>
          <w:numId w:val="1009"/>
        </w:numPr>
        <w:pStyle w:val="Compact"/>
      </w:pPr>
      <w:r>
        <w:rPr>
          <w:b/>
        </w:rPr>
        <w:t xml:space="preserve">Patent is appropriate:</w:t>
      </w:r>
    </w:p>
    <w:p>
      <w:pPr>
        <w:numPr>
          <w:ilvl w:val="1"/>
          <w:numId w:val="1010"/>
        </w:numPr>
        <w:pStyle w:val="Compact"/>
      </w:pPr>
      <w:r>
        <w:t xml:space="preserve">Process is likely novel and non-obvious (took 5 years to develop)</w:t>
      </w:r>
    </w:p>
    <w:p>
      <w:pPr>
        <w:numPr>
          <w:ilvl w:val="1"/>
          <w:numId w:val="1010"/>
        </w:numPr>
        <w:pStyle w:val="Compact"/>
      </w:pPr>
      <w:r>
        <w:t xml:space="preserve">Patent provides protection even after FDA disclosure</w:t>
      </w:r>
    </w:p>
    <w:p>
      <w:pPr>
        <w:numPr>
          <w:ilvl w:val="1"/>
          <w:numId w:val="1010"/>
        </w:numPr>
        <w:pStyle w:val="Compact"/>
      </w:pPr>
      <w:r>
        <w:t xml:space="preserve">Process patent can extend beyond drug patent exclusivity</w:t>
      </w:r>
    </w:p>
    <w:p>
      <w:pPr>
        <w:numPr>
          <w:ilvl w:val="1"/>
          <w:numId w:val="1010"/>
        </w:numPr>
        <w:pStyle w:val="Compact"/>
      </w:pPr>
      <w:r>
        <w:t xml:space="preserve">Enables licensing opportunities</w:t>
      </w:r>
    </w:p>
    <w:p>
      <w:pPr>
        <w:numPr>
          <w:ilvl w:val="1"/>
          <w:numId w:val="1010"/>
        </w:numPr>
        <w:pStyle w:val="Compact"/>
      </w:pPr>
      <w:r>
        <w:t xml:space="preserve">Blocks competitors from using efficient manufacturing route</w:t>
      </w:r>
    </w:p>
    <w:p>
      <w:pPr>
        <w:numPr>
          <w:ilvl w:val="0"/>
          <w:numId w:val="1009"/>
        </w:numPr>
        <w:pStyle w:val="Compact"/>
      </w:pPr>
      <w:r>
        <w:rPr>
          <w:b/>
        </w:rPr>
        <w:t xml:space="preserve">Strategic timing:</w:t>
      </w:r>
    </w:p>
    <w:p>
      <w:pPr>
        <w:numPr>
          <w:ilvl w:val="1"/>
          <w:numId w:val="1011"/>
        </w:numPr>
        <w:pStyle w:val="Compact"/>
      </w:pPr>
      <w:r>
        <w:t xml:space="preserve">File patent application BEFORE FDA submission</w:t>
      </w:r>
    </w:p>
    <w:p>
      <w:pPr>
        <w:numPr>
          <w:ilvl w:val="1"/>
          <w:numId w:val="1011"/>
        </w:numPr>
        <w:pStyle w:val="Compact"/>
      </w:pPr>
      <w:r>
        <w:t xml:space="preserve">Establishes priority date</w:t>
      </w:r>
    </w:p>
    <w:p>
      <w:pPr>
        <w:numPr>
          <w:ilvl w:val="1"/>
          <w:numId w:val="1011"/>
        </w:numPr>
        <w:pStyle w:val="Compact"/>
      </w:pPr>
      <w:r>
        <w:t xml:space="preserve">Provisional application can be filed quickly (12-month window for full application)</w:t>
      </w:r>
    </w:p>
    <w:p>
      <w:pPr>
        <w:numPr>
          <w:ilvl w:val="0"/>
          <w:numId w:val="1009"/>
        </w:numPr>
        <w:pStyle w:val="Compact"/>
      </w:pPr>
      <w:r>
        <w:rPr>
          <w:b/>
        </w:rPr>
        <w:t xml:space="preserve">Doctrine:</w:t>
      </w:r>
    </w:p>
    <w:p>
      <w:pPr>
        <w:numPr>
          <w:ilvl w:val="1"/>
          <w:numId w:val="1012"/>
        </w:numPr>
        <w:pStyle w:val="Compact"/>
      </w:pPr>
      <w:r>
        <w:t xml:space="preserve">Trade secrets require information not be</w:t>
      </w:r>
      <w:r>
        <w:t xml:space="preserve"> </w:t>
      </w:r>
      <w:r>
        <w:t xml:space="preserve">“</w:t>
      </w:r>
      <w:r>
        <w:t xml:space="preserve">readily ascertainable</w:t>
      </w:r>
      <w:r>
        <w:t xml:space="preserve">”</w:t>
      </w:r>
      <w:r>
        <w:t xml:space="preserve"> </w:t>
      </w:r>
      <w:r>
        <w:t xml:space="preserve">(UTSA § 1(4))</w:t>
      </w:r>
    </w:p>
    <w:p>
      <w:pPr>
        <w:numPr>
          <w:ilvl w:val="1"/>
          <w:numId w:val="1012"/>
        </w:numPr>
        <w:pStyle w:val="Compact"/>
      </w:pPr>
      <w:r>
        <w:t xml:space="preserve">Regulatory disclosure makes information readily ascertainable</w:t>
      </w:r>
    </w:p>
    <w:p>
      <w:pPr>
        <w:numPr>
          <w:ilvl w:val="1"/>
          <w:numId w:val="1012"/>
        </w:numPr>
        <w:pStyle w:val="Compact"/>
      </w:pPr>
      <w:r>
        <w:t xml:space="preserve">Cannot maintain secrecy when government requires public disclosure</w:t>
      </w:r>
    </w:p>
    <w:p>
      <w:pPr>
        <w:pStyle w:val="Heading4"/>
      </w:pPr>
      <w:bookmarkStart w:id="38" w:name="teaching-points"/>
      <w:r>
        <w:t xml:space="preserve">Teaching Points</w:t>
      </w:r>
      <w:bookmarkEnd w:id="38"/>
    </w:p>
    <w:p>
      <w:pPr>
        <w:pStyle w:val="FirstParagraph"/>
      </w:pPr>
      <w:r>
        <w:rPr>
          <w:b/>
        </w:rPr>
        <w:t xml:space="preserve">Emphasize:</w:t>
      </w:r>
      <w:r>
        <w:t xml:space="preserve"> </w:t>
      </w:r>
      <w:r>
        <w:t xml:space="preserve">- Regulatory disclosure is a fundamental barrier to trade secret protection</w:t>
      </w:r>
      <w:r>
        <w:t xml:space="preserve"> </w:t>
      </w:r>
      <w:r>
        <w:t xml:space="preserve">- This applies across industries: FDA (pharma), EPA (chemicals), SEC (financial), etc.</w:t>
      </w:r>
      <w:r>
        <w:t xml:space="preserve"> </w:t>
      </w:r>
      <w:r>
        <w:t xml:space="preserve">- Patent strategy must anticipate regulatory requirements</w:t>
      </w:r>
      <w:r>
        <w:t xml:space="preserve"> </w:t>
      </w:r>
      <w:r>
        <w:t xml:space="preserve">- Timing matters: file patent before disclosure</w:t>
      </w:r>
    </w:p>
    <w:p>
      <w:pPr>
        <w:pStyle w:val="BodyText"/>
      </w:pPr>
      <w:r>
        <w:rPr>
          <w:b/>
        </w:rPr>
        <w:t xml:space="preserve">Common Student Mistakes:</w:t>
      </w:r>
      <w:r>
        <w:t xml:space="preserve"> </w:t>
      </w:r>
      <w:r>
        <w:t xml:space="preserve">- Thinking FDA market exclusivity eliminates need for process patent</w:t>
      </w:r>
      <w:r>
        <w:t xml:space="preserve"> </w:t>
      </w:r>
      <w:r>
        <w:t xml:space="preserve">- Assuming confidential submission to FDA maintains secrecy</w:t>
      </w:r>
      <w:r>
        <w:t xml:space="preserve"> </w:t>
      </w:r>
      <w:r>
        <w:t xml:space="preserve">- Overlooking FOIA disclosure requirements</w:t>
      </w:r>
    </w:p>
    <w:p>
      <w:pPr>
        <w:pStyle w:val="BodyText"/>
      </w:pPr>
      <w:r>
        <w:rPr>
          <w:b/>
        </w:rPr>
        <w:t xml:space="preserve">Real-World Context:</w:t>
      </w:r>
      <w:r>
        <w:t xml:space="preserve"> </w:t>
      </w:r>
      <w:r>
        <w:t xml:space="preserve">- Biologics industry routinely patents both products and processes</w:t>
      </w:r>
      <w:r>
        <w:t xml:space="preserve"> </w:t>
      </w:r>
      <w:r>
        <w:t xml:space="preserve">- Process patents can be valuable even when difficult to enforce</w:t>
      </w:r>
      <w:r>
        <w:t xml:space="preserve"> </w:t>
      </w:r>
      <w:r>
        <w:t xml:space="preserve">- Generic manufacturers must develop their own processes or license</w:t>
      </w:r>
    </w:p>
    <w:p>
      <w:pPr>
        <w:pStyle w:val="Heading4"/>
      </w:pPr>
      <w:bookmarkStart w:id="39" w:name="difficulty-very-easy"/>
      <w:r>
        <w:t xml:space="preserve">Difficulty: ⭐ (Very Easy)</w:t>
      </w:r>
      <w:bookmarkEnd w:id="39"/>
    </w:p>
    <w:p>
      <w:pPr>
        <w:pStyle w:val="FirstParagraph"/>
      </w:pPr>
      <w:r>
        <w:rPr>
          <w:b/>
        </w:rPr>
        <w:t xml:space="preserve">Expected Time:</w:t>
      </w:r>
      <w:r>
        <w:t xml:space="preserve"> </w:t>
      </w:r>
      <w:r>
        <w:t xml:space="preserve">5-7 minutes</w:t>
      </w:r>
    </w:p>
    <w:p>
      <w:r>
        <w:pict>
          <v:rect style="width:0;height:1.5pt" o:hralign="center" o:hrstd="t" o:hr="t"/>
        </w:pict>
      </w:r>
    </w:p>
    <w:p>
      <w:pPr>
        <w:pStyle w:val="Heading3"/>
      </w:pPr>
      <w:bookmarkStart w:id="40" w:name="case-1b-customer-list-protection"/>
      <w:r>
        <w:t xml:space="preserve">CASE 1B: Customer List Protection</w:t>
      </w:r>
      <w:bookmarkEnd w:id="40"/>
    </w:p>
    <w:p>
      <w:pPr>
        <w:pStyle w:val="Heading4"/>
      </w:pPr>
      <w:bookmarkStart w:id="41" w:name="student-facts-slide-4"/>
      <w:r>
        <w:t xml:space="preserve">Student Facts (Slide 4)</w:t>
      </w:r>
      <w:bookmarkEnd w:id="41"/>
    </w:p>
    <w:p>
      <w:pPr>
        <w:numPr>
          <w:ilvl w:val="0"/>
          <w:numId w:val="1013"/>
        </w:numPr>
        <w:pStyle w:val="Compact"/>
      </w:pPr>
      <w:r>
        <w:t xml:space="preserve">Company: PharmaSales Corp</w:t>
      </w:r>
    </w:p>
    <w:p>
      <w:pPr>
        <w:numPr>
          <w:ilvl w:val="0"/>
          <w:numId w:val="1013"/>
        </w:numPr>
        <w:pStyle w:val="Compact"/>
      </w:pPr>
      <w:r>
        <w:t xml:space="preserve">Database of 500 hospital purchasing managers built over 3 years</w:t>
      </w:r>
    </w:p>
    <w:p>
      <w:pPr>
        <w:numPr>
          <w:ilvl w:val="0"/>
          <w:numId w:val="1013"/>
        </w:numPr>
        <w:pStyle w:val="Compact"/>
      </w:pPr>
      <w:r>
        <w:t xml:space="preserve">Includes names, contact info, purchasing preferences, budget cycles</w:t>
      </w:r>
    </w:p>
    <w:p>
      <w:pPr>
        <w:numPr>
          <w:ilvl w:val="0"/>
          <w:numId w:val="1013"/>
        </w:numPr>
        <w:pStyle w:val="Compact"/>
      </w:pPr>
      <w:r>
        <w:t xml:space="preserve">Sales representative left to join competitor and took customer list</w:t>
      </w:r>
    </w:p>
    <w:p>
      <w:pPr>
        <w:numPr>
          <w:ilvl w:val="0"/>
          <w:numId w:val="1013"/>
        </w:numPr>
        <w:pStyle w:val="Compact"/>
      </w:pPr>
      <w:r>
        <w:t xml:space="preserve">Some information publicly available in RFP processes and annual reports</w:t>
      </w:r>
    </w:p>
    <w:p>
      <w:pPr>
        <w:numPr>
          <w:ilvl w:val="0"/>
          <w:numId w:val="1013"/>
        </w:numPr>
        <w:pStyle w:val="Compact"/>
      </w:pPr>
      <w:r>
        <w:t xml:space="preserve">Company had confidentiality agreements with sales reps</w:t>
      </w:r>
    </w:p>
    <w:p>
      <w:pPr>
        <w:pStyle w:val="Heading4"/>
      </w:pPr>
      <w:bookmarkStart w:id="42" w:name="additional-facts-for-elaboration-1"/>
      <w:r>
        <w:t xml:space="preserve">Additional Facts (For Elaboration)</w:t>
      </w:r>
      <w:bookmarkEnd w:id="42"/>
    </w:p>
    <w:p>
      <w:pPr>
        <w:numPr>
          <w:ilvl w:val="0"/>
          <w:numId w:val="1014"/>
        </w:numPr>
        <w:pStyle w:val="Compact"/>
      </w:pPr>
      <w:r>
        <w:t xml:space="preserve">List includes publicly available contact information (hospital directories)</w:t>
      </w:r>
    </w:p>
    <w:p>
      <w:pPr>
        <w:numPr>
          <w:ilvl w:val="0"/>
          <w:numId w:val="1014"/>
        </w:numPr>
        <w:pStyle w:val="Compact"/>
      </w:pPr>
      <w:r>
        <w:t xml:space="preserve">Some purchasing preferences learned through public RFP processes</w:t>
      </w:r>
    </w:p>
    <w:p>
      <w:pPr>
        <w:numPr>
          <w:ilvl w:val="0"/>
          <w:numId w:val="1014"/>
        </w:numPr>
        <w:pStyle w:val="Compact"/>
      </w:pPr>
      <w:r>
        <w:t xml:space="preserve">Budget cycle information is semi-public (available in annual reports)</w:t>
      </w:r>
    </w:p>
    <w:p>
      <w:pPr>
        <w:numPr>
          <w:ilvl w:val="0"/>
          <w:numId w:val="1014"/>
        </w:numPr>
        <w:pStyle w:val="Compact"/>
      </w:pPr>
      <w:r>
        <w:t xml:space="preserve">No novel technical process was used to compile the list</w:t>
      </w:r>
    </w:p>
    <w:p>
      <w:pPr>
        <w:numPr>
          <w:ilvl w:val="0"/>
          <w:numId w:val="1014"/>
        </w:numPr>
        <w:pStyle w:val="Compact"/>
      </w:pPr>
      <w:r>
        <w:t xml:space="preserve">Company invested significant time and effort in building relationships</w:t>
      </w:r>
    </w:p>
    <w:p>
      <w:pPr>
        <w:numPr>
          <w:ilvl w:val="0"/>
          <w:numId w:val="1014"/>
        </w:numPr>
        <w:pStyle w:val="Compact"/>
      </w:pPr>
      <w:r>
        <w:t xml:space="preserve">Database includes proprietary notes on individual preferences and negotiation strategies</w:t>
      </w:r>
    </w:p>
    <w:p>
      <w:pPr>
        <w:pStyle w:val="Heading4"/>
      </w:pPr>
      <w:bookmarkStart w:id="43" w:name="question-for-students-1"/>
      <w:r>
        <w:t xml:space="preserve">Question for Students</w:t>
      </w:r>
      <w:bookmarkEnd w:id="43"/>
    </w:p>
    <w:p>
      <w:pPr>
        <w:pStyle w:val="FirstParagraph"/>
      </w:pPr>
      <w:r>
        <w:t xml:space="preserve">“</w:t>
      </w:r>
      <w:r>
        <w:t xml:space="preserve">Could the company have patented this customer list? Can they sue for trade secret misappropriation?</w:t>
      </w:r>
      <w:r>
        <w:t xml:space="preserve">”</w:t>
      </w:r>
    </w:p>
    <w:p>
      <w:pPr>
        <w:pStyle w:val="Heading4"/>
      </w:pPr>
      <w:bookmarkStart w:id="44" w:name="socratic-discussion-approach-1"/>
      <w:r>
        <w:t xml:space="preserve">Socratic Discussion Approach</w:t>
      </w:r>
      <w:bookmarkEnd w:id="44"/>
    </w:p>
    <w:p>
      <w:pPr>
        <w:pStyle w:val="FirstParagraph"/>
      </w:pPr>
      <w:r>
        <w:rPr>
          <w:b/>
        </w:rPr>
        <w:t xml:space="preserve">Opening Question:</w:t>
      </w:r>
      <w:r>
        <w:br/>
      </w:r>
      <w:r>
        <w:t xml:space="preserve">“</w:t>
      </w:r>
      <w:r>
        <w:t xml:space="preserve">What types of things can be patented under 35 U.S.C. § 101?</w:t>
      </w:r>
      <w:r>
        <w:t xml:space="preserve">”</w:t>
      </w:r>
    </w:p>
    <w:p>
      <w:pPr>
        <w:pStyle w:val="BodyText"/>
      </w:pPr>
      <w:r>
        <w:rPr>
          <w:b/>
        </w:rPr>
        <w:t xml:space="preserve">Expected Responses:</w:t>
      </w:r>
      <w:r>
        <w:t xml:space="preserve"> </w:t>
      </w:r>
      <w:r>
        <w:t xml:space="preserve">- Processes, machines, manufactures, compositions of matter</w:t>
      </w:r>
      <w:r>
        <w:t xml:space="preserve"> </w:t>
      </w:r>
      <w:r>
        <w:t xml:space="preserve">- Must be patent-eligible subject matter</w:t>
      </w:r>
      <w:r>
        <w:t xml:space="preserve"> </w:t>
      </w:r>
      <w:r>
        <w:t xml:space="preserve">- Cannot be abstract ideas, laws of nature, natural phenomena</w:t>
      </w:r>
    </w:p>
    <w:p>
      <w:pPr>
        <w:pStyle w:val="BodyText"/>
      </w:pPr>
      <w:r>
        <w:rPr>
          <w:b/>
        </w:rPr>
        <w:t xml:space="preserve">Follow-Up:</w:t>
      </w:r>
      <w:r>
        <w:br/>
      </w:r>
      <w:r>
        <w:t xml:space="preserve">“</w:t>
      </w:r>
      <w:r>
        <w:t xml:space="preserve">Is a customer list patent-eligible subject matter?</w:t>
      </w:r>
      <w:r>
        <w:t xml:space="preserve">”</w:t>
      </w:r>
    </w:p>
    <w:p>
      <w:pPr>
        <w:pStyle w:val="BodyText"/>
      </w:pPr>
      <w:r>
        <w:rPr>
          <w:b/>
        </w:rPr>
        <w:t xml:space="preserve">Expected Responses:</w:t>
      </w:r>
      <w:r>
        <w:t xml:space="preserve"> </w:t>
      </w:r>
      <w:r>
        <w:t xml:space="preserve">- No, it’s information/data, not a technical invention</w:t>
      </w:r>
      <w:r>
        <w:t xml:space="preserve"> </w:t>
      </w:r>
      <w:r>
        <w:t xml:space="preserve">- No process, machine, or composition of matter</w:t>
      </w:r>
      <w:r>
        <w:t xml:space="preserve"> </w:t>
      </w:r>
      <w:r>
        <w:t xml:space="preserve">- Compilation of publicly available information</w:t>
      </w:r>
      <w:r>
        <w:t xml:space="preserve"> </w:t>
      </w:r>
      <w:r>
        <w:t xml:space="preserve">- No technical innovation involved</w:t>
      </w:r>
    </w:p>
    <w:p>
      <w:pPr>
        <w:pStyle w:val="BodyText"/>
      </w:pPr>
      <w:r>
        <w:rPr>
          <w:b/>
        </w:rPr>
        <w:t xml:space="preserve">Probe Deeper:</w:t>
      </w:r>
      <w:r>
        <w:br/>
      </w:r>
      <w:r>
        <w:t xml:space="preserve">“</w:t>
      </w:r>
      <w:r>
        <w:t xml:space="preserve">Even though it can’t be patented, could it be a trade secret?</w:t>
      </w:r>
      <w:r>
        <w:t xml:space="preserve">”</w:t>
      </w:r>
    </w:p>
    <w:p>
      <w:pPr>
        <w:pStyle w:val="BodyText"/>
      </w:pPr>
      <w:r>
        <w:rPr>
          <w:b/>
        </w:rPr>
        <w:t xml:space="preserve">Expected Responses:</w:t>
      </w:r>
      <w:r>
        <w:t xml:space="preserve"> </w:t>
      </w:r>
      <w:r>
        <w:t xml:space="preserve">- Possibly, if information provides competitive advantage</w:t>
      </w:r>
      <w:r>
        <w:t xml:space="preserve"> </w:t>
      </w:r>
      <w:r>
        <w:t xml:space="preserve">- Must not be readily ascertainable from public sources</w:t>
      </w:r>
      <w:r>
        <w:t xml:space="preserve"> </w:t>
      </w:r>
      <w:r>
        <w:t xml:space="preserve">- Requires reasonable secrecy measures</w:t>
      </w:r>
      <w:r>
        <w:t xml:space="preserve"> </w:t>
      </w:r>
      <w:r>
        <w:t xml:space="preserve">- Mixed public/private information complicates analysis</w:t>
      </w:r>
    </w:p>
    <w:p>
      <w:pPr>
        <w:pStyle w:val="Heading4"/>
      </w:pPr>
      <w:bookmarkStart w:id="45" w:name="answer-guide-1"/>
      <w:r>
        <w:t xml:space="preserve">Answer Guide</w:t>
      </w:r>
      <w:bookmarkEnd w:id="45"/>
    </w:p>
    <w:p>
      <w:pPr>
        <w:pStyle w:val="FirstParagraph"/>
      </w:pPr>
      <w:r>
        <w:rPr>
          <w:b/>
        </w:rPr>
        <w:t xml:space="preserve">Conclusion:</w:t>
      </w:r>
      <w:r>
        <w:t xml:space="preserve"> </w:t>
      </w:r>
      <w:r>
        <w:rPr>
          <w:b/>
        </w:rPr>
        <w:t xml:space="preserve">CANNOT patent; MAY be trade secret (depends on details)</w:t>
      </w:r>
    </w:p>
    <w:p>
      <w:pPr>
        <w:pStyle w:val="BodyText"/>
      </w:pPr>
      <w:r>
        <w:rPr>
          <w:b/>
        </w:rPr>
        <w:t xml:space="preserve">Key Reasoning:</w:t>
      </w:r>
    </w:p>
    <w:p>
      <w:pPr>
        <w:numPr>
          <w:ilvl w:val="0"/>
          <w:numId w:val="1015"/>
        </w:numPr>
        <w:pStyle w:val="Compact"/>
      </w:pPr>
      <w:r>
        <w:rPr>
          <w:b/>
        </w:rPr>
        <w:t xml:space="preserve">Patentability Analysis:</w:t>
      </w:r>
    </w:p>
    <w:p>
      <w:pPr>
        <w:numPr>
          <w:ilvl w:val="1"/>
          <w:numId w:val="1016"/>
        </w:numPr>
        <w:pStyle w:val="Compact"/>
      </w:pPr>
      <w:r>
        <w:rPr>
          <w:b/>
        </w:rPr>
        <w:t xml:space="preserve">NOT patent-eligible subject matter</w:t>
      </w:r>
      <w:r>
        <w:t xml:space="preserve"> </w:t>
      </w:r>
      <w:r>
        <w:t xml:space="preserve">under 35 U.S.C. § 101</w:t>
      </w:r>
    </w:p>
    <w:p>
      <w:pPr>
        <w:numPr>
          <w:ilvl w:val="1"/>
          <w:numId w:val="1016"/>
        </w:numPr>
        <w:pStyle w:val="Compact"/>
      </w:pPr>
      <w:r>
        <w:t xml:space="preserve">Customer lists are information, not technical inventions</w:t>
      </w:r>
    </w:p>
    <w:p>
      <w:pPr>
        <w:numPr>
          <w:ilvl w:val="1"/>
          <w:numId w:val="1016"/>
        </w:numPr>
        <w:pStyle w:val="Compact"/>
      </w:pPr>
      <w:r>
        <w:t xml:space="preserve">No process, machine, manufacture, or composition of matter</w:t>
      </w:r>
    </w:p>
    <w:p>
      <w:pPr>
        <w:numPr>
          <w:ilvl w:val="1"/>
          <w:numId w:val="1016"/>
        </w:numPr>
        <w:pStyle w:val="Compact"/>
      </w:pPr>
      <w:r>
        <w:t xml:space="preserve">Compilation of data does not constitute patentable invention</w:t>
      </w:r>
    </w:p>
    <w:p>
      <w:pPr>
        <w:numPr>
          <w:ilvl w:val="1"/>
          <w:numId w:val="1016"/>
        </w:numPr>
        <w:pStyle w:val="Compact"/>
      </w:pPr>
      <w:r>
        <w:t xml:space="preserve">Even if novel, fails subject matter requirement</w:t>
      </w:r>
    </w:p>
    <w:p>
      <w:pPr>
        <w:numPr>
          <w:ilvl w:val="0"/>
          <w:numId w:val="1015"/>
        </w:numPr>
        <w:pStyle w:val="Compact"/>
      </w:pPr>
      <w:r>
        <w:rPr>
          <w:b/>
        </w:rPr>
        <w:t xml:space="preserve">Trade Secret Analysis:</w:t>
      </w:r>
    </w:p>
    <w:p>
      <w:pPr>
        <w:numPr>
          <w:ilvl w:val="1"/>
          <w:numId w:val="1017"/>
        </w:numPr>
        <w:pStyle w:val="Compact"/>
      </w:pPr>
      <w:r>
        <w:rPr>
          <w:b/>
        </w:rPr>
        <w:t xml:space="preserve">Potentially protectable as trade secret</w:t>
      </w:r>
      <w:r>
        <w:t xml:space="preserve"> </w:t>
      </w:r>
      <w:r>
        <w:t xml:space="preserve">if:</w:t>
      </w:r>
    </w:p>
    <w:p>
      <w:pPr>
        <w:numPr>
          <w:ilvl w:val="2"/>
          <w:numId w:val="1018"/>
        </w:numPr>
        <w:pStyle w:val="Compact"/>
      </w:pPr>
      <w:r>
        <w:t xml:space="preserve">Information provides independent economic value</w:t>
      </w:r>
    </w:p>
    <w:p>
      <w:pPr>
        <w:numPr>
          <w:ilvl w:val="2"/>
          <w:numId w:val="1018"/>
        </w:numPr>
        <w:pStyle w:val="Compact"/>
      </w:pPr>
      <w:r>
        <w:t xml:space="preserve">Information not generally known or readily ascertainable</w:t>
      </w:r>
    </w:p>
    <w:p>
      <w:pPr>
        <w:numPr>
          <w:ilvl w:val="2"/>
          <w:numId w:val="1018"/>
        </w:numPr>
        <w:pStyle w:val="Compact"/>
      </w:pPr>
      <w:r>
        <w:t xml:space="preserve">Reasonable efforts were made to maintain secrecy</w:t>
      </w:r>
    </w:p>
    <w:p>
      <w:pPr>
        <w:numPr>
          <w:ilvl w:val="1"/>
          <w:numId w:val="1017"/>
        </w:numPr>
        <w:pStyle w:val="Compact"/>
      </w:pPr>
      <w:r>
        <w:rPr>
          <w:b/>
        </w:rPr>
        <w:t xml:space="preserve">Key factors to assess:</w:t>
      </w:r>
    </w:p>
    <w:p>
      <w:pPr>
        <w:numPr>
          <w:ilvl w:val="2"/>
          <w:numId w:val="1019"/>
        </w:numPr>
        <w:pStyle w:val="Compact"/>
      </w:pPr>
      <w:r>
        <w:rPr>
          <w:b/>
        </w:rPr>
        <w:t xml:space="preserve">Public vs. Private Information:</w:t>
      </w:r>
    </w:p>
    <w:p>
      <w:pPr>
        <w:numPr>
          <w:ilvl w:val="3"/>
          <w:numId w:val="1020"/>
        </w:numPr>
        <w:pStyle w:val="Compact"/>
      </w:pPr>
      <w:r>
        <w:t xml:space="preserve">Names and contact info: likely public (hospital directories)</w:t>
      </w:r>
    </w:p>
    <w:p>
      <w:pPr>
        <w:numPr>
          <w:ilvl w:val="3"/>
          <w:numId w:val="1020"/>
        </w:numPr>
        <w:pStyle w:val="Compact"/>
      </w:pPr>
      <w:r>
        <w:t xml:space="preserve">Purchasing preferences: may be private if learned through confidential relationships</w:t>
      </w:r>
    </w:p>
    <w:p>
      <w:pPr>
        <w:numPr>
          <w:ilvl w:val="3"/>
          <w:numId w:val="1020"/>
        </w:numPr>
        <w:pStyle w:val="Compact"/>
      </w:pPr>
      <w:r>
        <w:t xml:space="preserve">Budget cycles: semi-public (annual reports) but specific timing may be private</w:t>
      </w:r>
    </w:p>
    <w:p>
      <w:pPr>
        <w:numPr>
          <w:ilvl w:val="3"/>
          <w:numId w:val="1020"/>
        </w:numPr>
        <w:pStyle w:val="Compact"/>
      </w:pPr>
      <w:r>
        <w:t xml:space="preserve">Proprietary notes and strategies: likely private</w:t>
      </w:r>
    </w:p>
    <w:p>
      <w:pPr>
        <w:numPr>
          <w:ilvl w:val="2"/>
          <w:numId w:val="1019"/>
        </w:numPr>
        <w:pStyle w:val="Compact"/>
      </w:pPr>
      <w:r>
        <w:rPr>
          <w:b/>
        </w:rPr>
        <w:t xml:space="preserve">Readily Ascertainable Test:</w:t>
      </w:r>
    </w:p>
    <w:p>
      <w:pPr>
        <w:numPr>
          <w:ilvl w:val="3"/>
          <w:numId w:val="1021"/>
        </w:numPr>
        <w:pStyle w:val="Compact"/>
      </w:pPr>
      <w:r>
        <w:t xml:space="preserve">Could competitor obtain same information through proper means?</w:t>
      </w:r>
    </w:p>
    <w:p>
      <w:pPr>
        <w:numPr>
          <w:ilvl w:val="3"/>
          <w:numId w:val="1021"/>
        </w:numPr>
        <w:pStyle w:val="Compact"/>
      </w:pPr>
      <w:r>
        <w:t xml:space="preserve">How much time/effort would it take?</w:t>
      </w:r>
    </w:p>
    <w:p>
      <w:pPr>
        <w:numPr>
          <w:ilvl w:val="3"/>
          <w:numId w:val="1021"/>
        </w:numPr>
        <w:pStyle w:val="Compact"/>
      </w:pPr>
      <w:r>
        <w:t xml:space="preserve">Is information available through public sources?</w:t>
      </w:r>
    </w:p>
    <w:p>
      <w:pPr>
        <w:numPr>
          <w:ilvl w:val="2"/>
          <w:numId w:val="1019"/>
        </w:numPr>
        <w:pStyle w:val="Compact"/>
      </w:pPr>
      <w:r>
        <w:rPr>
          <w:b/>
        </w:rPr>
        <w:t xml:space="preserve">Secrecy Measures:</w:t>
      </w:r>
    </w:p>
    <w:p>
      <w:pPr>
        <w:numPr>
          <w:ilvl w:val="3"/>
          <w:numId w:val="1022"/>
        </w:numPr>
        <w:pStyle w:val="Compact"/>
      </w:pPr>
      <w:r>
        <w:t xml:space="preserve">Confidentiality agreements with employees: ✓ (present here)</w:t>
      </w:r>
    </w:p>
    <w:p>
      <w:pPr>
        <w:numPr>
          <w:ilvl w:val="3"/>
          <w:numId w:val="1022"/>
        </w:numPr>
        <w:pStyle w:val="Compact"/>
      </w:pPr>
      <w:r>
        <w:t xml:space="preserve">Access controls on database: ? (ask students)</w:t>
      </w:r>
    </w:p>
    <w:p>
      <w:pPr>
        <w:numPr>
          <w:ilvl w:val="3"/>
          <w:numId w:val="1022"/>
        </w:numPr>
        <w:pStyle w:val="Compact"/>
      </w:pPr>
      <w:r>
        <w:t xml:space="preserve">Training on confidentiality: ? (ask students)</w:t>
      </w:r>
    </w:p>
    <w:p>
      <w:pPr>
        <w:numPr>
          <w:ilvl w:val="3"/>
          <w:numId w:val="1022"/>
        </w:numPr>
        <w:pStyle w:val="Compact"/>
      </w:pPr>
      <w:r>
        <w:t xml:space="preserve">Non-compete agreements: ? (not mentioned)</w:t>
      </w:r>
    </w:p>
    <w:p>
      <w:pPr>
        <w:numPr>
          <w:ilvl w:val="0"/>
          <w:numId w:val="1015"/>
        </w:numPr>
        <w:pStyle w:val="Compact"/>
      </w:pPr>
      <w:r>
        <w:rPr>
          <w:b/>
        </w:rPr>
        <w:t xml:space="preserve">Misappropriation Claim:</w:t>
      </w:r>
    </w:p>
    <w:p>
      <w:pPr>
        <w:numPr>
          <w:ilvl w:val="1"/>
          <w:numId w:val="1023"/>
        </w:numPr>
        <w:pStyle w:val="Compact"/>
      </w:pPr>
      <w:r>
        <w:rPr>
          <w:b/>
        </w:rPr>
        <w:t xml:space="preserve">Likely viable if:</w:t>
      </w:r>
    </w:p>
    <w:p>
      <w:pPr>
        <w:numPr>
          <w:ilvl w:val="2"/>
          <w:numId w:val="1024"/>
        </w:numPr>
        <w:pStyle w:val="Compact"/>
      </w:pPr>
      <w:r>
        <w:t xml:space="preserve">Information qualifies as trade secret (see above)</w:t>
      </w:r>
    </w:p>
    <w:p>
      <w:pPr>
        <w:numPr>
          <w:ilvl w:val="2"/>
          <w:numId w:val="1024"/>
        </w:numPr>
        <w:pStyle w:val="Compact"/>
      </w:pPr>
      <w:r>
        <w:t xml:space="preserve">Employee took information improperly (breach of confidentiality agreement)</w:t>
      </w:r>
    </w:p>
    <w:p>
      <w:pPr>
        <w:numPr>
          <w:ilvl w:val="2"/>
          <w:numId w:val="1024"/>
        </w:numPr>
        <w:pStyle w:val="Compact"/>
      </w:pPr>
      <w:r>
        <w:t xml:space="preserve">Information used by competitor</w:t>
      </w:r>
    </w:p>
    <w:p>
      <w:pPr>
        <w:numPr>
          <w:ilvl w:val="1"/>
          <w:numId w:val="1023"/>
        </w:numPr>
        <w:pStyle w:val="Compact"/>
      </w:pPr>
      <w:r>
        <w:rPr>
          <w:b/>
        </w:rPr>
        <w:t xml:space="preserve">Challenges:</w:t>
      </w:r>
    </w:p>
    <w:p>
      <w:pPr>
        <w:numPr>
          <w:ilvl w:val="2"/>
          <w:numId w:val="1025"/>
        </w:numPr>
        <w:pStyle w:val="Compact"/>
      </w:pPr>
      <w:r>
        <w:t xml:space="preserve">Must prove information was not readily ascertainable</w:t>
      </w:r>
    </w:p>
    <w:p>
      <w:pPr>
        <w:numPr>
          <w:ilvl w:val="2"/>
          <w:numId w:val="1025"/>
        </w:numPr>
        <w:pStyle w:val="Compact"/>
      </w:pPr>
      <w:r>
        <w:t xml:space="preserve">Must show reasonable secrecy measures</w:t>
      </w:r>
    </w:p>
    <w:p>
      <w:pPr>
        <w:numPr>
          <w:ilvl w:val="2"/>
          <w:numId w:val="1025"/>
        </w:numPr>
        <w:pStyle w:val="Compact"/>
      </w:pPr>
      <w:r>
        <w:t xml:space="preserve">Competitor can argue information was publicly available</w:t>
      </w:r>
    </w:p>
    <w:p>
      <w:pPr>
        <w:numPr>
          <w:ilvl w:val="2"/>
          <w:numId w:val="1025"/>
        </w:numPr>
        <w:pStyle w:val="Compact"/>
      </w:pPr>
      <w:r>
        <w:t xml:space="preserve">Difficult to prove damages</w:t>
      </w:r>
    </w:p>
    <w:p>
      <w:pPr>
        <w:numPr>
          <w:ilvl w:val="0"/>
          <w:numId w:val="1015"/>
        </w:numPr>
        <w:pStyle w:val="Compact"/>
      </w:pPr>
      <w:r>
        <w:rPr>
          <w:b/>
        </w:rPr>
        <w:t xml:space="preserve">Doctrine:</w:t>
      </w:r>
    </w:p>
    <w:p>
      <w:pPr>
        <w:numPr>
          <w:ilvl w:val="1"/>
          <w:numId w:val="1026"/>
        </w:numPr>
        <w:pStyle w:val="Compact"/>
      </w:pPr>
      <w:r>
        <w:t xml:space="preserve">35 U.S.C. § 101: patent-eligible subject matter requirement</w:t>
      </w:r>
    </w:p>
    <w:p>
      <w:pPr>
        <w:numPr>
          <w:ilvl w:val="1"/>
          <w:numId w:val="1026"/>
        </w:numPr>
        <w:pStyle w:val="Compact"/>
      </w:pPr>
      <w:r>
        <w:t xml:space="preserve">UTSA § 1(4): trade secret definition requires information not be</w:t>
      </w:r>
      <w:r>
        <w:t xml:space="preserve"> </w:t>
      </w:r>
      <w:r>
        <w:t xml:space="preserve">“</w:t>
      </w:r>
      <w:r>
        <w:t xml:space="preserve">readily ascertainable</w:t>
      </w:r>
      <w:r>
        <w:t xml:space="preserve">”</w:t>
      </w:r>
    </w:p>
    <w:p>
      <w:pPr>
        <w:numPr>
          <w:ilvl w:val="1"/>
          <w:numId w:val="1026"/>
        </w:numPr>
        <w:pStyle w:val="Compact"/>
      </w:pPr>
      <w:r>
        <w:t xml:space="preserve">UTSA § 1(2): misappropriation includes breach of confidentiality duty</w:t>
      </w:r>
    </w:p>
    <w:p>
      <w:pPr>
        <w:pStyle w:val="Heading4"/>
      </w:pPr>
      <w:bookmarkStart w:id="46" w:name="teaching-points-1"/>
      <w:r>
        <w:t xml:space="preserve">Teaching Points</w:t>
      </w:r>
      <w:bookmarkEnd w:id="46"/>
    </w:p>
    <w:p>
      <w:pPr>
        <w:pStyle w:val="FirstParagraph"/>
      </w:pPr>
      <w:r>
        <w:rPr>
          <w:b/>
        </w:rPr>
        <w:t xml:space="preserve">Emphasize:</w:t>
      </w:r>
      <w:r>
        <w:t xml:space="preserve"> </w:t>
      </w:r>
      <w:r>
        <w:t xml:space="preserve">- Patent law has strict subject matter requirements</w:t>
      </w:r>
      <w:r>
        <w:t xml:space="preserve"> </w:t>
      </w:r>
      <w:r>
        <w:t xml:space="preserve">- Not everything valuable is patentable</w:t>
      </w:r>
      <w:r>
        <w:t xml:space="preserve"> </w:t>
      </w:r>
      <w:r>
        <w:t xml:space="preserve">- Trade secrets can protect information that cannot be patented</w:t>
      </w:r>
      <w:r>
        <w:t xml:space="preserve"> </w:t>
      </w:r>
      <w:r>
        <w:t xml:space="preserve">- But trade secret protection requires meeting specific criteria</w:t>
      </w:r>
      <w:r>
        <w:t xml:space="preserve"> </w:t>
      </w:r>
      <w:r>
        <w:t xml:space="preserve">- Mixed public/private information requires careful analysis</w:t>
      </w:r>
    </w:p>
    <w:p>
      <w:pPr>
        <w:pStyle w:val="BodyText"/>
      </w:pPr>
      <w:r>
        <w:rPr>
          <w:b/>
        </w:rPr>
        <w:t xml:space="preserve">Common Student Mistakes:</w:t>
      </w:r>
      <w:r>
        <w:t xml:space="preserve"> </w:t>
      </w:r>
      <w:r>
        <w:t xml:space="preserve">- Assuming all valuable business information can be patented</w:t>
      </w:r>
      <w:r>
        <w:t xml:space="preserve"> </w:t>
      </w:r>
      <w:r>
        <w:t xml:space="preserve">- Thinking confidentiality agreements alone make information a trade secret</w:t>
      </w:r>
      <w:r>
        <w:t xml:space="preserve"> </w:t>
      </w:r>
      <w:r>
        <w:t xml:space="preserve">- Overlooking</w:t>
      </w:r>
      <w:r>
        <w:t xml:space="preserve"> </w:t>
      </w:r>
      <w:r>
        <w:t xml:space="preserve">“</w:t>
      </w:r>
      <w:r>
        <w:t xml:space="preserve">readily ascertainable</w:t>
      </w:r>
      <w:r>
        <w:t xml:space="preserve">”</w:t>
      </w:r>
      <w:r>
        <w:t xml:space="preserve"> </w:t>
      </w:r>
      <w:r>
        <w:t xml:space="preserve">requirement</w:t>
      </w:r>
      <w:r>
        <w:t xml:space="preserve"> </w:t>
      </w:r>
      <w:r>
        <w:t xml:space="preserve">- Confusing copyright (which might protect database structure) with patent</w:t>
      </w:r>
    </w:p>
    <w:p>
      <w:pPr>
        <w:pStyle w:val="BodyText"/>
      </w:pPr>
      <w:r>
        <w:rPr>
          <w:b/>
        </w:rPr>
        <w:t xml:space="preserve">Real-World Context:</w:t>
      </w:r>
      <w:r>
        <w:t xml:space="preserve"> </w:t>
      </w:r>
      <w:r>
        <w:t xml:space="preserve">- Customer lists are frequently litigated trade secret cases</w:t>
      </w:r>
      <w:r>
        <w:t xml:space="preserve"> </w:t>
      </w:r>
      <w:r>
        <w:t xml:space="preserve">- Courts look at specificity and non-public components</w:t>
      </w:r>
      <w:r>
        <w:t xml:space="preserve"> </w:t>
      </w:r>
      <w:r>
        <w:t xml:space="preserve">- Generic contact information usually not protectable</w:t>
      </w:r>
      <w:r>
        <w:t xml:space="preserve"> </w:t>
      </w:r>
      <w:r>
        <w:t xml:space="preserve">- Proprietary insights, strategies, and preferences may be protected</w:t>
      </w:r>
      <w:r>
        <w:t xml:space="preserve"> </w:t>
      </w:r>
      <w:r>
        <w:t xml:space="preserve">- Inevitable disclosure doctrine (some jurisdictions) may help plaintiffs</w:t>
      </w:r>
    </w:p>
    <w:p>
      <w:pPr>
        <w:pStyle w:val="BodyText"/>
      </w:pPr>
      <w:r>
        <w:rPr>
          <w:b/>
        </w:rPr>
        <w:t xml:space="preserve">Discussion Extension (if time permits):</w:t>
      </w:r>
      <w:r>
        <w:t xml:space="preserve"> </w:t>
      </w:r>
      <w:r>
        <w:t xml:space="preserve">“</w:t>
      </w:r>
      <w:r>
        <w:t xml:space="preserve">What could the company have done to strengthen trade secret protection?</w:t>
      </w:r>
      <w:r>
        <w:t xml:space="preserve">”</w:t>
      </w:r>
      <w:r>
        <w:t xml:space="preserve"> </w:t>
      </w:r>
      <w:r>
        <w:t xml:space="preserve">- More robust access controls</w:t>
      </w:r>
      <w:r>
        <w:t xml:space="preserve"> </w:t>
      </w:r>
      <w:r>
        <w:t xml:space="preserve">- Regular confidentiality training</w:t>
      </w:r>
      <w:r>
        <w:t xml:space="preserve"> </w:t>
      </w:r>
      <w:r>
        <w:t xml:space="preserve">- Non-compete agreements</w:t>
      </w:r>
      <w:r>
        <w:t xml:space="preserve"> </w:t>
      </w:r>
      <w:r>
        <w:t xml:space="preserve">- Segregate public vs. proprietary information</w:t>
      </w:r>
      <w:r>
        <w:t xml:space="preserve"> </w:t>
      </w:r>
      <w:r>
        <w:t xml:space="preserve">- Document secrecy measures</w:t>
      </w:r>
    </w:p>
    <w:p>
      <w:pPr>
        <w:pStyle w:val="Heading4"/>
      </w:pPr>
      <w:bookmarkStart w:id="47" w:name="difficulty-easy"/>
      <w:r>
        <w:t xml:space="preserve">Difficulty: ⭐ (Easy)</w:t>
      </w:r>
      <w:bookmarkEnd w:id="47"/>
    </w:p>
    <w:p>
      <w:pPr>
        <w:pStyle w:val="FirstParagraph"/>
      </w:pPr>
      <w:r>
        <w:rPr>
          <w:b/>
        </w:rPr>
        <w:t xml:space="preserve">Expected Time:</w:t>
      </w:r>
      <w:r>
        <w:t xml:space="preserve"> </w:t>
      </w:r>
      <w:r>
        <w:t xml:space="preserve">5-7 minutes</w:t>
      </w:r>
    </w:p>
    <w:p>
      <w:r>
        <w:pict>
          <v:rect style="width:0;height:1.5pt" o:hralign="center" o:hrstd="t" o:hr="t"/>
        </w:pict>
      </w:r>
    </w:p>
    <w:p>
      <w:pPr>
        <w:pStyle w:val="Heading3"/>
      </w:pPr>
      <w:bookmarkStart w:id="48" w:name="case-1c-abstract-software-algorithm"/>
      <w:r>
        <w:t xml:space="preserve">CASE 1C: Abstract Software Algorithm</w:t>
      </w:r>
      <w:bookmarkEnd w:id="48"/>
    </w:p>
    <w:p>
      <w:pPr>
        <w:pStyle w:val="Heading4"/>
      </w:pPr>
      <w:bookmarkStart w:id="49" w:name="student-facts-slide-5"/>
      <w:r>
        <w:t xml:space="preserve">Student Facts (Slide 5)</w:t>
      </w:r>
      <w:bookmarkEnd w:id="49"/>
    </w:p>
    <w:p>
      <w:pPr>
        <w:numPr>
          <w:ilvl w:val="0"/>
          <w:numId w:val="1027"/>
        </w:numPr>
        <w:pStyle w:val="Compact"/>
      </w:pPr>
      <w:r>
        <w:t xml:space="preserve">Company: FinTech Solutions (Post-Alice Era)</w:t>
      </w:r>
    </w:p>
    <w:p>
      <w:pPr>
        <w:numPr>
          <w:ilvl w:val="0"/>
          <w:numId w:val="1027"/>
        </w:numPr>
        <w:pStyle w:val="Compact"/>
      </w:pPr>
      <w:r>
        <w:t xml:space="preserve">Computer-implemented method for optimizing stock portfolio allocation</w:t>
      </w:r>
    </w:p>
    <w:p>
      <w:pPr>
        <w:numPr>
          <w:ilvl w:val="0"/>
          <w:numId w:val="1027"/>
        </w:numPr>
        <w:pStyle w:val="Compact"/>
      </w:pPr>
      <w:r>
        <w:t xml:space="preserve">Algorithm: (1) receive risk tolerance, (2) calculate optimal allocation using mathematical formula, (3) display results</w:t>
      </w:r>
    </w:p>
    <w:p>
      <w:pPr>
        <w:numPr>
          <w:ilvl w:val="0"/>
          <w:numId w:val="1027"/>
        </w:numPr>
        <w:pStyle w:val="Compact"/>
      </w:pPr>
      <w:r>
        <w:t xml:space="preserve">Runs on generic computer hardware with no specialized components</w:t>
      </w:r>
    </w:p>
    <w:p>
      <w:pPr>
        <w:numPr>
          <w:ilvl w:val="0"/>
          <w:numId w:val="1027"/>
        </w:numPr>
        <w:pStyle w:val="Compact"/>
      </w:pPr>
      <w:r>
        <w:t xml:space="preserve">Patent application filed in 2015 rejected as abstract idea under Alice Corp.</w:t>
      </w:r>
    </w:p>
    <w:p>
      <w:pPr>
        <w:numPr>
          <w:ilvl w:val="0"/>
          <w:numId w:val="1027"/>
        </w:numPr>
        <w:pStyle w:val="Compact"/>
      </w:pPr>
      <w:r>
        <w:t xml:space="preserve">Source code is kept confidential but must be deployed to clients</w:t>
      </w:r>
    </w:p>
    <w:p>
      <w:pPr>
        <w:pStyle w:val="Heading4"/>
      </w:pPr>
      <w:bookmarkStart w:id="50" w:name="additional-facts-for-elaboration-2"/>
      <w:r>
        <w:t xml:space="preserve">Additional Facts (For Elaboration)</w:t>
      </w:r>
      <w:bookmarkEnd w:id="50"/>
    </w:p>
    <w:p>
      <w:pPr>
        <w:numPr>
          <w:ilvl w:val="0"/>
          <w:numId w:val="1028"/>
        </w:numPr>
        <w:pStyle w:val="Compact"/>
      </w:pPr>
      <w:r>
        <w:t xml:space="preserve">Formula itself is novel but based on known statistical principles</w:t>
      </w:r>
    </w:p>
    <w:p>
      <w:pPr>
        <w:numPr>
          <w:ilvl w:val="0"/>
          <w:numId w:val="1028"/>
        </w:numPr>
        <w:pStyle w:val="Compact"/>
      </w:pPr>
      <w:r>
        <w:t xml:space="preserve">No specialized hardware required</w:t>
      </w:r>
    </w:p>
    <w:p>
      <w:pPr>
        <w:numPr>
          <w:ilvl w:val="0"/>
          <w:numId w:val="1028"/>
        </w:numPr>
        <w:pStyle w:val="Compact"/>
      </w:pPr>
      <w:r>
        <w:t xml:space="preserve">Algorithm runs on any standard computer</w:t>
      </w:r>
    </w:p>
    <w:p>
      <w:pPr>
        <w:numPr>
          <w:ilvl w:val="0"/>
          <w:numId w:val="1028"/>
        </w:numPr>
        <w:pStyle w:val="Compact"/>
      </w:pPr>
      <w:r>
        <w:t xml:space="preserve">Competitors could implement same mathematical approach</w:t>
      </w:r>
    </w:p>
    <w:p>
      <w:pPr>
        <w:numPr>
          <w:ilvl w:val="0"/>
          <w:numId w:val="1028"/>
        </w:numPr>
        <w:pStyle w:val="Compact"/>
      </w:pPr>
      <w:r>
        <w:t xml:space="preserve">Company needs to deploy software to clients for use</w:t>
      </w:r>
    </w:p>
    <w:p>
      <w:pPr>
        <w:numPr>
          <w:ilvl w:val="0"/>
          <w:numId w:val="1028"/>
        </w:numPr>
        <w:pStyle w:val="Compact"/>
      </w:pPr>
      <w:r>
        <w:t xml:space="preserve">Software could be delivered as installed application or web service</w:t>
      </w:r>
    </w:p>
    <w:p>
      <w:pPr>
        <w:pStyle w:val="Heading4"/>
      </w:pPr>
      <w:bookmarkStart w:id="51" w:name="question-for-students-2"/>
      <w:r>
        <w:t xml:space="preserve">Question for Students</w:t>
      </w:r>
      <w:bookmarkEnd w:id="51"/>
    </w:p>
    <w:p>
      <w:pPr>
        <w:pStyle w:val="FirstParagraph"/>
      </w:pPr>
      <w:r>
        <w:t xml:space="preserve">“</w:t>
      </w:r>
      <w:r>
        <w:t xml:space="preserve">Is this patentable? Can it be protected as a trade secret?</w:t>
      </w:r>
      <w:r>
        <w:t xml:space="preserve">”</w:t>
      </w:r>
    </w:p>
    <w:p>
      <w:pPr>
        <w:pStyle w:val="Heading4"/>
      </w:pPr>
      <w:bookmarkStart w:id="52" w:name="socratic-discussion-approach-2"/>
      <w:r>
        <w:t xml:space="preserve">Socratic Discussion Approach</w:t>
      </w:r>
      <w:bookmarkEnd w:id="52"/>
    </w:p>
    <w:p>
      <w:pPr>
        <w:pStyle w:val="FirstParagraph"/>
      </w:pPr>
      <w:r>
        <w:rPr>
          <w:b/>
        </w:rPr>
        <w:t xml:space="preserve">Opening Question:</w:t>
      </w:r>
      <w:r>
        <w:br/>
      </w:r>
      <w:r>
        <w:t xml:space="preserve">“</w:t>
      </w:r>
      <w:r>
        <w:t xml:space="preserve">What is the Alice two-step test for patent eligibility?</w:t>
      </w:r>
      <w:r>
        <w:t xml:space="preserve">”</w:t>
      </w:r>
    </w:p>
    <w:p>
      <w:pPr>
        <w:pStyle w:val="BodyText"/>
      </w:pPr>
      <w:r>
        <w:rPr>
          <w:b/>
        </w:rPr>
        <w:t xml:space="preserve">Expected Responses:</w:t>
      </w:r>
      <w:r>
        <w:t xml:space="preserve"> </w:t>
      </w:r>
      <w:r>
        <w:t xml:space="preserve">- Step 1: Is the claim directed to a patent-ineligible concept (abstract idea, law of nature, natural phenomenon)?</w:t>
      </w:r>
      <w:r>
        <w:t xml:space="preserve"> </w:t>
      </w:r>
      <w:r>
        <w:t xml:space="preserve">- Step 2: If yes, does the claim contain an</w:t>
      </w:r>
      <w:r>
        <w:t xml:space="preserve"> </w:t>
      </w:r>
      <w:r>
        <w:t xml:space="preserve">“</w:t>
      </w:r>
      <w:r>
        <w:t xml:space="preserve">inventive concept</w:t>
      </w:r>
      <w:r>
        <w:t xml:space="preserve">”</w:t>
      </w:r>
      <w:r>
        <w:t xml:space="preserve"> </w:t>
      </w:r>
      <w:r>
        <w:t xml:space="preserve">that transforms it into a patent-eligible application?</w:t>
      </w:r>
    </w:p>
    <w:p>
      <w:pPr>
        <w:pStyle w:val="BodyText"/>
      </w:pPr>
      <w:r>
        <w:rPr>
          <w:b/>
        </w:rPr>
        <w:t xml:space="preserve">Follow-Up:</w:t>
      </w:r>
      <w:r>
        <w:br/>
      </w:r>
      <w:r>
        <w:t xml:space="preserve">“</w:t>
      </w:r>
      <w:r>
        <w:t xml:space="preserve">How would you apply Alice Step 1 to this algorithm?</w:t>
      </w:r>
      <w:r>
        <w:t xml:space="preserve">”</w:t>
      </w:r>
    </w:p>
    <w:p>
      <w:pPr>
        <w:pStyle w:val="BodyText"/>
      </w:pPr>
      <w:r>
        <w:rPr>
          <w:b/>
        </w:rPr>
        <w:t xml:space="preserve">Expected Responses:</w:t>
      </w:r>
      <w:r>
        <w:t xml:space="preserve"> </w:t>
      </w:r>
      <w:r>
        <w:t xml:space="preserve">- Mathematical formulas are abstract ideas</w:t>
      </w:r>
      <w:r>
        <w:t xml:space="preserve"> </w:t>
      </w:r>
      <w:r>
        <w:t xml:space="preserve">- Portfolio optimization is a fundamental economic practice</w:t>
      </w:r>
      <w:r>
        <w:t xml:space="preserve"> </w:t>
      </w:r>
      <w:r>
        <w:t xml:space="preserve">- Computer implementation doesn’t automatically make it patent-eligible</w:t>
      </w:r>
      <w:r>
        <w:t xml:space="preserve"> </w:t>
      </w:r>
      <w:r>
        <w:t xml:space="preserve">- Likely directed to abstract idea</w:t>
      </w:r>
    </w:p>
    <w:p>
      <w:pPr>
        <w:pStyle w:val="BodyText"/>
      </w:pPr>
      <w:r>
        <w:rPr>
          <w:b/>
        </w:rPr>
        <w:t xml:space="preserve">Probe Deeper:</w:t>
      </w:r>
      <w:r>
        <w:br/>
      </w:r>
      <w:r>
        <w:t xml:space="preserve">“</w:t>
      </w:r>
      <w:r>
        <w:t xml:space="preserve">Is there an inventive concept that transforms this into a patent-eligible application?</w:t>
      </w:r>
      <w:r>
        <w:t xml:space="preserve">”</w:t>
      </w:r>
    </w:p>
    <w:p>
      <w:pPr>
        <w:pStyle w:val="BodyText"/>
      </w:pPr>
      <w:r>
        <w:rPr>
          <w:b/>
        </w:rPr>
        <w:t xml:space="preserve">Expected Responses:</w:t>
      </w:r>
      <w:r>
        <w:t xml:space="preserve"> </w:t>
      </w:r>
      <w:r>
        <w:t xml:space="preserve">- Generic computer implementation is not inventive</w:t>
      </w:r>
      <w:r>
        <w:t xml:space="preserve"> </w:t>
      </w:r>
      <w:r>
        <w:t xml:space="preserve">- No specialized hardware</w:t>
      </w:r>
      <w:r>
        <w:t xml:space="preserve"> </w:t>
      </w:r>
      <w:r>
        <w:t xml:space="preserve">- No technical improvement to computer functioning</w:t>
      </w:r>
      <w:r>
        <w:t xml:space="preserve"> </w:t>
      </w:r>
      <w:r>
        <w:t xml:space="preserve">- Likely fails Alice Step 2</w:t>
      </w:r>
    </w:p>
    <w:p>
      <w:pPr>
        <w:pStyle w:val="BodyText"/>
      </w:pPr>
      <w:r>
        <w:rPr>
          <w:b/>
        </w:rPr>
        <w:t xml:space="preserve">Final Question:</w:t>
      </w:r>
      <w:r>
        <w:br/>
      </w:r>
      <w:r>
        <w:t xml:space="preserve">“</w:t>
      </w:r>
      <w:r>
        <w:t xml:space="preserve">If it can’t be patented, can it be kept as a trade secret?</w:t>
      </w:r>
      <w:r>
        <w:t xml:space="preserve">”</w:t>
      </w:r>
    </w:p>
    <w:p>
      <w:pPr>
        <w:pStyle w:val="BodyText"/>
      </w:pPr>
      <w:r>
        <w:rPr>
          <w:b/>
        </w:rPr>
        <w:t xml:space="preserve">Expected Responses:</w:t>
      </w:r>
      <w:r>
        <w:t xml:space="preserve"> </w:t>
      </w:r>
      <w:r>
        <w:t xml:space="preserve">- Depends on deployment method</w:t>
      </w:r>
      <w:r>
        <w:t xml:space="preserve"> </w:t>
      </w:r>
      <w:r>
        <w:t xml:space="preserve">- If deployed to clients, risk of reverse engineering</w:t>
      </w:r>
      <w:r>
        <w:t xml:space="preserve"> </w:t>
      </w:r>
      <w:r>
        <w:t xml:space="preserve">- If web service (server-side), easier to maintain secrecy</w:t>
      </w:r>
      <w:r>
        <w:t xml:space="preserve"> </w:t>
      </w:r>
      <w:r>
        <w:t xml:space="preserve">- Source code could be protected, but algorithm may be discernible from behavior</w:t>
      </w:r>
    </w:p>
    <w:p>
      <w:pPr>
        <w:pStyle w:val="Heading4"/>
      </w:pPr>
      <w:bookmarkStart w:id="53" w:name="answer-guide-2"/>
      <w:r>
        <w:t xml:space="preserve">Answer Guide</w:t>
      </w:r>
      <w:bookmarkEnd w:id="53"/>
    </w:p>
    <w:p>
      <w:pPr>
        <w:pStyle w:val="FirstParagraph"/>
      </w:pPr>
      <w:r>
        <w:rPr>
          <w:b/>
        </w:rPr>
        <w:t xml:space="preserve">Conclusion:</w:t>
      </w:r>
      <w:r>
        <w:t xml:space="preserve"> </w:t>
      </w:r>
      <w:r>
        <w:rPr>
          <w:b/>
        </w:rPr>
        <w:t xml:space="preserve">LIKELY NOT PATENTABLE (fails Alice); TRADE SECRET VIABILITY DEPENDS ON DEPLOYMENT</w:t>
      </w:r>
    </w:p>
    <w:p>
      <w:pPr>
        <w:pStyle w:val="BodyText"/>
      </w:pPr>
      <w:r>
        <w:rPr>
          <w:b/>
        </w:rPr>
        <w:t xml:space="preserve">Key Reasoning:</w:t>
      </w:r>
    </w:p>
    <w:p>
      <w:pPr>
        <w:numPr>
          <w:ilvl w:val="0"/>
          <w:numId w:val="1029"/>
        </w:numPr>
      </w:pPr>
      <w:r>
        <w:rPr>
          <w:b/>
        </w:rPr>
        <w:t xml:space="preserve">Patent Analysis - Alice Two-Step:</w:t>
      </w:r>
    </w:p>
    <w:p>
      <w:pPr>
        <w:numPr>
          <w:ilvl w:val="0"/>
          <w:numId w:val="1000"/>
        </w:numPr>
      </w:pPr>
      <w:r>
        <w:rPr>
          <w:b/>
        </w:rPr>
        <w:t xml:space="preserve">Step 1: Is claim directed to abstract idea?</w:t>
      </w:r>
    </w:p>
    <w:p>
      <w:pPr>
        <w:numPr>
          <w:ilvl w:val="1"/>
          <w:numId w:val="1030"/>
        </w:numPr>
        <w:pStyle w:val="Compact"/>
      </w:pPr>
      <w:r>
        <w:t xml:space="preserve">YES, likely directed to abstract idea</w:t>
      </w:r>
    </w:p>
    <w:p>
      <w:pPr>
        <w:numPr>
          <w:ilvl w:val="1"/>
          <w:numId w:val="1030"/>
        </w:numPr>
        <w:pStyle w:val="Compact"/>
      </w:pPr>
      <w:r>
        <w:t xml:space="preserve">Mathematical formulas and algorithms are abstract</w:t>
      </w:r>
    </w:p>
    <w:p>
      <w:pPr>
        <w:numPr>
          <w:ilvl w:val="1"/>
          <w:numId w:val="1030"/>
        </w:numPr>
        <w:pStyle w:val="Compact"/>
      </w:pPr>
      <w:r>
        <w:t xml:space="preserve">Portfolio optimization is fundamental economic practice</w:t>
      </w:r>
    </w:p>
    <w:p>
      <w:pPr>
        <w:numPr>
          <w:ilvl w:val="1"/>
          <w:numId w:val="1030"/>
        </w:numPr>
        <w:pStyle w:val="Compact"/>
      </w:pPr>
      <w:r>
        <w:t xml:space="preserve">Computer implementation alone doesn’t change abstract nature</w:t>
      </w:r>
    </w:p>
    <w:p>
      <w:pPr>
        <w:numPr>
          <w:ilvl w:val="1"/>
          <w:numId w:val="1030"/>
        </w:numPr>
        <w:pStyle w:val="Compact"/>
      </w:pPr>
      <w:r>
        <w:t xml:space="preserve">Compare to Alice Corp. (financial transaction on computer = abstract)</w:t>
      </w:r>
    </w:p>
    <w:p>
      <w:pPr>
        <w:numPr>
          <w:ilvl w:val="0"/>
          <w:numId w:val="1000"/>
        </w:numPr>
      </w:pPr>
      <w:r>
        <w:rPr>
          <w:b/>
        </w:rPr>
        <w:t xml:space="preserve">Step 2: Does claim contain inventive concept?</w:t>
      </w:r>
    </w:p>
    <w:p>
      <w:pPr>
        <w:numPr>
          <w:ilvl w:val="1"/>
          <w:numId w:val="1031"/>
        </w:numPr>
        <w:pStyle w:val="Compact"/>
      </w:pPr>
      <w:r>
        <w:t xml:space="preserve">LIKELY NO inventive concept</w:t>
      </w:r>
    </w:p>
    <w:p>
      <w:pPr>
        <w:numPr>
          <w:ilvl w:val="1"/>
          <w:numId w:val="1031"/>
        </w:numPr>
        <w:pStyle w:val="Compact"/>
      </w:pPr>
      <w:r>
        <w:t xml:space="preserve">Generic computer hardware (no specialized components)</w:t>
      </w:r>
    </w:p>
    <w:p>
      <w:pPr>
        <w:numPr>
          <w:ilvl w:val="1"/>
          <w:numId w:val="1031"/>
        </w:numPr>
        <w:pStyle w:val="Compact"/>
      </w:pPr>
      <w:r>
        <w:t xml:space="preserve">Conventional mathematical calculations</w:t>
      </w:r>
    </w:p>
    <w:p>
      <w:pPr>
        <w:numPr>
          <w:ilvl w:val="1"/>
          <w:numId w:val="1031"/>
        </w:numPr>
        <w:pStyle w:val="Compact"/>
      </w:pPr>
      <w:r>
        <w:t xml:space="preserve">No improvement to computer technology itself</w:t>
      </w:r>
    </w:p>
    <w:p>
      <w:pPr>
        <w:numPr>
          <w:ilvl w:val="1"/>
          <w:numId w:val="1031"/>
        </w:numPr>
        <w:pStyle w:val="Compact"/>
      </w:pPr>
      <w:r>
        <w:t xml:space="preserve">No unconventional arrangement of known elements</w:t>
      </w:r>
    </w:p>
    <w:p>
      <w:pPr>
        <w:numPr>
          <w:ilvl w:val="1"/>
          <w:numId w:val="1031"/>
        </w:numPr>
        <w:pStyle w:val="Compact"/>
      </w:pPr>
      <w:r>
        <w:t xml:space="preserve">Compare to DDR Holdings (technical solution to Internet-specific problem = patentable)</w:t>
      </w:r>
    </w:p>
    <w:p>
      <w:pPr>
        <w:numPr>
          <w:ilvl w:val="0"/>
          <w:numId w:val="1000"/>
        </w:numPr>
      </w:pPr>
      <w:r>
        <w:rPr>
          <w:b/>
        </w:rPr>
        <w:t xml:space="preserve">Conclusion:</w:t>
      </w:r>
      <w:r>
        <w:t xml:space="preserve"> </w:t>
      </w:r>
      <w:r>
        <w:t xml:space="preserve">Likely fails Alice test and is not patent-eligible</w:t>
      </w:r>
    </w:p>
    <w:p>
      <w:pPr>
        <w:numPr>
          <w:ilvl w:val="0"/>
          <w:numId w:val="1029"/>
        </w:numPr>
      </w:pPr>
      <w:r>
        <w:rPr>
          <w:b/>
        </w:rPr>
        <w:t xml:space="preserve">Trade Secret Analysis:</w:t>
      </w:r>
    </w:p>
    <w:p>
      <w:pPr>
        <w:numPr>
          <w:ilvl w:val="0"/>
          <w:numId w:val="1000"/>
        </w:numPr>
      </w:pPr>
      <w:r>
        <w:rPr>
          <w:b/>
        </w:rPr>
        <w:t xml:space="preserve">Depends critically on deployment method:</w:t>
      </w:r>
    </w:p>
    <w:p>
      <w:pPr>
        <w:numPr>
          <w:ilvl w:val="0"/>
          <w:numId w:val="1000"/>
        </w:numPr>
      </w:pPr>
      <w:r>
        <w:rPr>
          <w:b/>
        </w:rPr>
        <w:t xml:space="preserve">Scenario A: Installed Application (Client-Side Deployment)</w:t>
      </w:r>
    </w:p>
    <w:p>
      <w:pPr>
        <w:numPr>
          <w:ilvl w:val="1"/>
          <w:numId w:val="1032"/>
        </w:numPr>
        <w:pStyle w:val="Compact"/>
      </w:pPr>
      <w:r>
        <w:t xml:space="preserve">Software installed on client computers</w:t>
      </w:r>
    </w:p>
    <w:p>
      <w:pPr>
        <w:numPr>
          <w:ilvl w:val="1"/>
          <w:numId w:val="1032"/>
        </w:numPr>
        <w:pStyle w:val="Compact"/>
      </w:pPr>
      <w:r>
        <w:t xml:space="preserve">Source code distributed (even if compiled/obfuscated)</w:t>
      </w:r>
    </w:p>
    <w:p>
      <w:pPr>
        <w:numPr>
          <w:ilvl w:val="1"/>
          <w:numId w:val="1032"/>
        </w:numPr>
        <w:pStyle w:val="Compact"/>
      </w:pPr>
      <w:r>
        <w:rPr>
          <w:b/>
        </w:rPr>
        <w:t xml:space="preserve">Trade secret NOT VIABLE:</w:t>
      </w:r>
    </w:p>
    <w:p>
      <w:pPr>
        <w:numPr>
          <w:ilvl w:val="2"/>
          <w:numId w:val="1033"/>
        </w:numPr>
        <w:pStyle w:val="Compact"/>
      </w:pPr>
      <w:r>
        <w:t xml:space="preserve">Code can be reverse engineered</w:t>
      </w:r>
    </w:p>
    <w:p>
      <w:pPr>
        <w:numPr>
          <w:ilvl w:val="2"/>
          <w:numId w:val="1033"/>
        </w:numPr>
        <w:pStyle w:val="Compact"/>
      </w:pPr>
      <w:r>
        <w:t xml:space="preserve">Decompilation tools widely available</w:t>
      </w:r>
    </w:p>
    <w:p>
      <w:pPr>
        <w:numPr>
          <w:ilvl w:val="2"/>
          <w:numId w:val="1033"/>
        </w:numPr>
        <w:pStyle w:val="Compact"/>
      </w:pPr>
      <w:r>
        <w:t xml:space="preserve">Obfuscation provides minimal protection</w:t>
      </w:r>
    </w:p>
    <w:p>
      <w:pPr>
        <w:numPr>
          <w:ilvl w:val="2"/>
          <w:numId w:val="1033"/>
        </w:numPr>
        <w:pStyle w:val="Compact"/>
      </w:pPr>
      <w:r>
        <w:t xml:space="preserve">Algorithm discernible from code analysis</w:t>
      </w:r>
    </w:p>
    <w:p>
      <w:pPr>
        <w:numPr>
          <w:ilvl w:val="2"/>
          <w:numId w:val="1033"/>
        </w:numPr>
        <w:pStyle w:val="Compact"/>
      </w:pPr>
      <w:r>
        <w:t xml:space="preserve">Distribution defeats secrecy</w:t>
      </w:r>
    </w:p>
    <w:p>
      <w:pPr>
        <w:numPr>
          <w:ilvl w:val="0"/>
          <w:numId w:val="1000"/>
        </w:numPr>
      </w:pPr>
      <w:r>
        <w:rPr>
          <w:b/>
        </w:rPr>
        <w:t xml:space="preserve">Scenario B: Web Service (Server-Side Deployment)</w:t>
      </w:r>
    </w:p>
    <w:p>
      <w:pPr>
        <w:numPr>
          <w:ilvl w:val="1"/>
          <w:numId w:val="1034"/>
        </w:numPr>
        <w:pStyle w:val="Compact"/>
      </w:pPr>
      <w:r>
        <w:t xml:space="preserve">Algorithm runs on company servers</w:t>
      </w:r>
    </w:p>
    <w:p>
      <w:pPr>
        <w:numPr>
          <w:ilvl w:val="1"/>
          <w:numId w:val="1034"/>
        </w:numPr>
        <w:pStyle w:val="Compact"/>
      </w:pPr>
      <w:r>
        <w:t xml:space="preserve">Clients access via web interface or API</w:t>
      </w:r>
    </w:p>
    <w:p>
      <w:pPr>
        <w:numPr>
          <w:ilvl w:val="1"/>
          <w:numId w:val="1034"/>
        </w:numPr>
        <w:pStyle w:val="Compact"/>
      </w:pPr>
      <w:r>
        <w:rPr>
          <w:b/>
        </w:rPr>
        <w:t xml:space="preserve">Trade secret MORE VIABLE:</w:t>
      </w:r>
    </w:p>
    <w:p>
      <w:pPr>
        <w:numPr>
          <w:ilvl w:val="2"/>
          <w:numId w:val="1035"/>
        </w:numPr>
        <w:pStyle w:val="Compact"/>
      </w:pPr>
      <w:r>
        <w:t xml:space="preserve">Source code never distributed</w:t>
      </w:r>
    </w:p>
    <w:p>
      <w:pPr>
        <w:numPr>
          <w:ilvl w:val="2"/>
          <w:numId w:val="1035"/>
        </w:numPr>
        <w:pStyle w:val="Compact"/>
      </w:pPr>
      <w:r>
        <w:t xml:space="preserve">Algorithm implementation remains confidential</w:t>
      </w:r>
    </w:p>
    <w:p>
      <w:pPr>
        <w:numPr>
          <w:ilvl w:val="2"/>
          <w:numId w:val="1035"/>
        </w:numPr>
        <w:pStyle w:val="Compact"/>
      </w:pPr>
      <w:r>
        <w:t xml:space="preserve">Inputs/outputs visible but internal logic hidden</w:t>
      </w:r>
    </w:p>
    <w:p>
      <w:pPr>
        <w:numPr>
          <w:ilvl w:val="2"/>
          <w:numId w:val="1035"/>
        </w:numPr>
        <w:pStyle w:val="Compact"/>
      </w:pPr>
      <w:r>
        <w:t xml:space="preserve">Can maintain secrecy with proper access controls</w:t>
      </w:r>
    </w:p>
    <w:p>
      <w:pPr>
        <w:numPr>
          <w:ilvl w:val="2"/>
          <w:numId w:val="1035"/>
        </w:numPr>
        <w:pStyle w:val="Compact"/>
      </w:pPr>
      <w:r>
        <w:t xml:space="preserve">Still risk: algorithm may be reverse-engineered from behavior</w:t>
      </w:r>
    </w:p>
    <w:p>
      <w:pPr>
        <w:numPr>
          <w:ilvl w:val="0"/>
          <w:numId w:val="1000"/>
        </w:numPr>
      </w:pPr>
      <w:r>
        <w:rPr>
          <w:b/>
        </w:rPr>
        <w:t xml:space="preserve">Scenario C: Hybrid (Some Client, Some Server)</w:t>
      </w:r>
    </w:p>
    <w:p>
      <w:pPr>
        <w:numPr>
          <w:ilvl w:val="1"/>
          <w:numId w:val="1036"/>
        </w:numPr>
        <w:pStyle w:val="Compact"/>
      </w:pPr>
      <w:r>
        <w:t xml:space="preserve">Client-side: UI and basic processing</w:t>
      </w:r>
    </w:p>
    <w:p>
      <w:pPr>
        <w:numPr>
          <w:ilvl w:val="1"/>
          <w:numId w:val="1036"/>
        </w:numPr>
        <w:pStyle w:val="Compact"/>
      </w:pPr>
      <w:r>
        <w:t xml:space="preserve">Server-side: Core proprietary algorithm</w:t>
      </w:r>
    </w:p>
    <w:p>
      <w:pPr>
        <w:numPr>
          <w:ilvl w:val="1"/>
          <w:numId w:val="1036"/>
        </w:numPr>
        <w:pStyle w:val="Compact"/>
      </w:pPr>
      <w:r>
        <w:rPr>
          <w:b/>
        </w:rPr>
        <w:t xml:space="preserve">OPTIMAL for trade secret protection</w:t>
      </w:r>
    </w:p>
    <w:p>
      <w:pPr>
        <w:numPr>
          <w:ilvl w:val="1"/>
          <w:numId w:val="1036"/>
        </w:numPr>
        <w:pStyle w:val="Compact"/>
      </w:pPr>
      <w:r>
        <w:t xml:space="preserve">Protects most valuable IP while providing good user experience</w:t>
      </w:r>
    </w:p>
    <w:p>
      <w:pPr>
        <w:numPr>
          <w:ilvl w:val="0"/>
          <w:numId w:val="1029"/>
        </w:numPr>
      </w:pPr>
      <w:r>
        <w:rPr>
          <w:b/>
        </w:rPr>
        <w:t xml:space="preserve">Strategic Considerations:</w:t>
      </w:r>
    </w:p>
    <w:p>
      <w:pPr>
        <w:numPr>
          <w:ilvl w:val="0"/>
          <w:numId w:val="1000"/>
        </w:numPr>
      </w:pPr>
      <w:r>
        <w:rPr>
          <w:b/>
        </w:rPr>
        <w:t xml:space="preserve">If Patent Not Available:</w:t>
      </w:r>
    </w:p>
    <w:p>
      <w:pPr>
        <w:numPr>
          <w:ilvl w:val="1"/>
          <w:numId w:val="1037"/>
        </w:numPr>
        <w:pStyle w:val="Compact"/>
      </w:pPr>
      <w:r>
        <w:rPr>
          <w:b/>
        </w:rPr>
        <w:t xml:space="preserve">First choice:</w:t>
      </w:r>
      <w:r>
        <w:t xml:space="preserve"> </w:t>
      </w:r>
      <w:r>
        <w:t xml:space="preserve">Redesign deployment to keep algorithm server-side</w:t>
      </w:r>
    </w:p>
    <w:p>
      <w:pPr>
        <w:numPr>
          <w:ilvl w:val="1"/>
          <w:numId w:val="1037"/>
        </w:numPr>
        <w:pStyle w:val="Compact"/>
      </w:pPr>
      <w:r>
        <w:rPr>
          <w:b/>
        </w:rPr>
        <w:t xml:space="preserve">Second choice:</w:t>
      </w:r>
      <w:r>
        <w:t xml:space="preserve"> </w:t>
      </w:r>
      <w:r>
        <w:t xml:space="preserve">Rely on copyright for source code (protects expression, not algorithm)</w:t>
      </w:r>
    </w:p>
    <w:p>
      <w:pPr>
        <w:numPr>
          <w:ilvl w:val="1"/>
          <w:numId w:val="1037"/>
        </w:numPr>
        <w:pStyle w:val="Compact"/>
      </w:pPr>
      <w:r>
        <w:rPr>
          <w:b/>
        </w:rPr>
        <w:t xml:space="preserve">Third choice:</w:t>
      </w:r>
      <w:r>
        <w:t xml:space="preserve"> </w:t>
      </w:r>
      <w:r>
        <w:t xml:space="preserve">Contractual restrictions (limited effectiveness)</w:t>
      </w:r>
    </w:p>
    <w:p>
      <w:pPr>
        <w:numPr>
          <w:ilvl w:val="1"/>
          <w:numId w:val="1037"/>
        </w:numPr>
        <w:pStyle w:val="Compact"/>
      </w:pPr>
      <w:r>
        <w:rPr>
          <w:b/>
        </w:rPr>
        <w:t xml:space="preserve">Reality:</w:t>
      </w:r>
      <w:r>
        <w:t xml:space="preserve"> </w:t>
      </w:r>
      <w:r>
        <w:t xml:space="preserve">Many software companies shifted to SaaS model partly for IP protection</w:t>
      </w:r>
    </w:p>
    <w:p>
      <w:pPr>
        <w:numPr>
          <w:ilvl w:val="0"/>
          <w:numId w:val="1000"/>
        </w:numPr>
      </w:pPr>
      <w:r>
        <w:rPr>
          <w:b/>
        </w:rPr>
        <w:t xml:space="preserve">Post-Alice Industry Response:</w:t>
      </w:r>
    </w:p>
    <w:p>
      <w:pPr>
        <w:numPr>
          <w:ilvl w:val="1"/>
          <w:numId w:val="1038"/>
        </w:numPr>
        <w:pStyle w:val="Compact"/>
      </w:pPr>
      <w:r>
        <w:t xml:space="preserve">Empirical evidence: firms increased trade secret reliance after Alice</w:t>
      </w:r>
    </w:p>
    <w:p>
      <w:pPr>
        <w:numPr>
          <w:ilvl w:val="1"/>
          <w:numId w:val="1038"/>
        </w:numPr>
        <w:pStyle w:val="Compact"/>
      </w:pPr>
      <w:r>
        <w:t xml:space="preserve">Shift to SaaS/cloud delivery models</w:t>
      </w:r>
    </w:p>
    <w:p>
      <w:pPr>
        <w:numPr>
          <w:ilvl w:val="1"/>
          <w:numId w:val="1038"/>
        </w:numPr>
        <w:pStyle w:val="Compact"/>
      </w:pPr>
      <w:r>
        <w:t xml:space="preserve">Greater emphasis on data as competitive advantage (data can be trade secret)</w:t>
      </w:r>
    </w:p>
    <w:p>
      <w:pPr>
        <w:numPr>
          <w:ilvl w:val="1"/>
          <w:numId w:val="1038"/>
        </w:numPr>
        <w:pStyle w:val="Compact"/>
      </w:pPr>
      <w:r>
        <w:t xml:space="preserve">Some firms still pursue patents focusing on technical improvements</w:t>
      </w:r>
    </w:p>
    <w:p>
      <w:pPr>
        <w:numPr>
          <w:ilvl w:val="0"/>
          <w:numId w:val="1029"/>
        </w:numPr>
      </w:pPr>
      <w:r>
        <w:rPr>
          <w:b/>
        </w:rPr>
        <w:t xml:space="preserve">Doctrine:</w:t>
      </w:r>
    </w:p>
    <w:p>
      <w:pPr>
        <w:numPr>
          <w:ilvl w:val="1"/>
          <w:numId w:val="1039"/>
        </w:numPr>
        <w:pStyle w:val="Compact"/>
      </w:pPr>
      <w:r>
        <w:t xml:space="preserve">Alice Corp. v. CLS Bank (2014): abstract ideas not patent-eligible</w:t>
      </w:r>
    </w:p>
    <w:p>
      <w:pPr>
        <w:numPr>
          <w:ilvl w:val="1"/>
          <w:numId w:val="1039"/>
        </w:numPr>
        <w:pStyle w:val="Compact"/>
      </w:pPr>
      <w:r>
        <w:t xml:space="preserve">35 U.S.C. § 101: patent-eligible subject matter requirement</w:t>
      </w:r>
    </w:p>
    <w:p>
      <w:pPr>
        <w:numPr>
          <w:ilvl w:val="1"/>
          <w:numId w:val="1039"/>
        </w:numPr>
        <w:pStyle w:val="Compact"/>
      </w:pPr>
      <w:r>
        <w:t xml:space="preserve">Alice Step 1: Is claim directed to abstract idea?</w:t>
      </w:r>
    </w:p>
    <w:p>
      <w:pPr>
        <w:numPr>
          <w:ilvl w:val="1"/>
          <w:numId w:val="1039"/>
        </w:numPr>
        <w:pStyle w:val="Compact"/>
      </w:pPr>
      <w:r>
        <w:t xml:space="preserve">Alice Step 2: Does claim contain inventive concept?</w:t>
      </w:r>
    </w:p>
    <w:p>
      <w:pPr>
        <w:numPr>
          <w:ilvl w:val="1"/>
          <w:numId w:val="1039"/>
        </w:numPr>
        <w:pStyle w:val="Compact"/>
      </w:pPr>
      <w:r>
        <w:t xml:space="preserve">UTSA § 1(4): trade secret requires information not be readily ascertainable</w:t>
      </w:r>
    </w:p>
    <w:p>
      <w:pPr>
        <w:numPr>
          <w:ilvl w:val="1"/>
          <w:numId w:val="1039"/>
        </w:numPr>
        <w:pStyle w:val="Compact"/>
      </w:pPr>
      <w:r>
        <w:t xml:space="preserve">Distribution of software can defeat trade secret protection</w:t>
      </w:r>
    </w:p>
    <w:p>
      <w:pPr>
        <w:pStyle w:val="Heading4"/>
      </w:pPr>
      <w:bookmarkStart w:id="54" w:name="teaching-points-2"/>
      <w:r>
        <w:t xml:space="preserve">Teaching Points</w:t>
      </w:r>
      <w:bookmarkEnd w:id="54"/>
    </w:p>
    <w:p>
      <w:pPr>
        <w:pStyle w:val="FirstParagraph"/>
      </w:pPr>
      <w:r>
        <w:rPr>
          <w:b/>
        </w:rPr>
        <w:t xml:space="preserve">Emphasize:</w:t>
      </w:r>
      <w:r>
        <w:t xml:space="preserve"> </w:t>
      </w:r>
      <w:r>
        <w:t xml:space="preserve">- Alice significantly restricted software patents</w:t>
      </w:r>
      <w:r>
        <w:t xml:space="preserve"> </w:t>
      </w:r>
      <w:r>
        <w:t xml:space="preserve">- Abstract algorithms + generic computers = not patentable</w:t>
      </w:r>
      <w:r>
        <w:t xml:space="preserve"> </w:t>
      </w:r>
      <w:r>
        <w:t xml:space="preserve">- Deployment method critically affects trade secret viability</w:t>
      </w:r>
      <w:r>
        <w:t xml:space="preserve"> </w:t>
      </w:r>
      <w:r>
        <w:t xml:space="preserve">- Many software companies shifted business models for IP protection</w:t>
      </w:r>
      <w:r>
        <w:t xml:space="preserve"> </w:t>
      </w:r>
      <w:r>
        <w:t xml:space="preserve">- SaaS model provides better trade secret protection than installed software</w:t>
      </w:r>
    </w:p>
    <w:p>
      <w:pPr>
        <w:pStyle w:val="BodyText"/>
      </w:pPr>
      <w:r>
        <w:rPr>
          <w:b/>
        </w:rPr>
        <w:t xml:space="preserve">Common Student Mistakes:</w:t>
      </w:r>
      <w:r>
        <w:t xml:space="preserve"> </w:t>
      </w:r>
      <w:r>
        <w:t xml:space="preserve">- Assuming all software is patentable</w:t>
      </w:r>
      <w:r>
        <w:t xml:space="preserve"> </w:t>
      </w:r>
      <w:r>
        <w:t xml:space="preserve">- Thinking obfuscation provides strong trade secret protection</w:t>
      </w:r>
      <w:r>
        <w:t xml:space="preserve"> </w:t>
      </w:r>
      <w:r>
        <w:t xml:space="preserve">- Overlooking deployment method in trade secret analysis</w:t>
      </w:r>
      <w:r>
        <w:t xml:space="preserve"> </w:t>
      </w:r>
      <w:r>
        <w:t xml:space="preserve">- Not considering alternative IP strategies (copyright, contracts)</w:t>
      </w:r>
    </w:p>
    <w:p>
      <w:pPr>
        <w:pStyle w:val="BodyText"/>
      </w:pPr>
      <w:r>
        <w:rPr>
          <w:b/>
        </w:rPr>
        <w:t xml:space="preserve">Real-World Context:</w:t>
      </w:r>
      <w:r>
        <w:t xml:space="preserve"> </w:t>
      </w:r>
      <w:r>
        <w:t xml:space="preserve">- Alice (2014) dramatically changed software patent landscape</w:t>
      </w:r>
      <w:r>
        <w:t xml:space="preserve"> </w:t>
      </w:r>
      <w:r>
        <w:t xml:space="preserve">- Many software patents invalidated post-Alice</w:t>
      </w:r>
      <w:r>
        <w:t xml:space="preserve"> </w:t>
      </w:r>
      <w:r>
        <w:t xml:space="preserve">- Industry shift toward SaaS partly driven by IP considerations</w:t>
      </w:r>
      <w:r>
        <w:t xml:space="preserve"> </w:t>
      </w:r>
      <w:r>
        <w:t xml:space="preserve">- Copyright protects code expression, but not underlying algorithms</w:t>
      </w:r>
      <w:r>
        <w:t xml:space="preserve"> </w:t>
      </w:r>
      <w:r>
        <w:t xml:space="preserve">- Data and machine learning models increasingly valuable as trade secrets</w:t>
      </w:r>
    </w:p>
    <w:p>
      <w:pPr>
        <w:pStyle w:val="BodyText"/>
      </w:pPr>
      <w:r>
        <w:rPr>
          <w:b/>
        </w:rPr>
        <w:t xml:space="preserve">Discussion Extension (if time permits):</w:t>
      </w:r>
      <w:r>
        <w:t xml:space="preserve"> </w:t>
      </w:r>
      <w:r>
        <w:t xml:space="preserve">“</w:t>
      </w:r>
      <w:r>
        <w:t xml:space="preserve">How might the company redesign its product to improve IP protection?</w:t>
      </w:r>
      <w:r>
        <w:t xml:space="preserve">”</w:t>
      </w:r>
      <w:r>
        <w:t xml:space="preserve"> </w:t>
      </w:r>
      <w:r>
        <w:t xml:space="preserve">- SaaS delivery model (server-side processing)</w:t>
      </w:r>
      <w:r>
        <w:t xml:space="preserve"> </w:t>
      </w:r>
      <w:r>
        <w:t xml:space="preserve">- Patent focus on technical improvements (if any)</w:t>
      </w:r>
      <w:r>
        <w:t xml:space="preserve"> </w:t>
      </w:r>
      <w:r>
        <w:t xml:space="preserve">- Build competitive advantage through data accumulation</w:t>
      </w:r>
      <w:r>
        <w:t xml:space="preserve"> </w:t>
      </w:r>
      <w:r>
        <w:t xml:space="preserve">- Network effects and customer lock-in</w:t>
      </w:r>
      <w:r>
        <w:t xml:space="preserve"> </w:t>
      </w:r>
      <w:r>
        <w:t xml:space="preserve">- Continuous innovation faster than competitors can copy</w:t>
      </w:r>
    </w:p>
    <w:p>
      <w:pPr>
        <w:pStyle w:val="BodyText"/>
      </w:pPr>
      <w:r>
        <w:rPr>
          <w:b/>
        </w:rPr>
        <w:t xml:space="preserve">Connection to Chapter 2 Doctrine:</w:t>
      </w:r>
      <w:r>
        <w:t xml:space="preserve"> </w:t>
      </w:r>
      <w:r>
        <w:t xml:space="preserve">- Trade secrets require</w:t>
      </w:r>
      <w:r>
        <w:t xml:space="preserve"> </w:t>
      </w:r>
      <w:r>
        <w:t xml:space="preserve">“</w:t>
      </w:r>
      <w:r>
        <w:t xml:space="preserve">not readily ascertainable</w:t>
      </w:r>
      <w:r>
        <w:t xml:space="preserve">”</w:t>
      </w:r>
      <w:r>
        <w:t xml:space="preserve"> </w:t>
      </w:r>
      <w:r>
        <w:t xml:space="preserve">- Software distribution makes algorithms ascertainable</w:t>
      </w:r>
      <w:r>
        <w:t xml:space="preserve"> </w:t>
      </w:r>
      <w:r>
        <w:t xml:space="preserve">- Secrecy measures must be reasonable given deployment method</w:t>
      </w:r>
      <w:r>
        <w:t xml:space="preserve"> </w:t>
      </w:r>
      <w:r>
        <w:t xml:space="preserve">- Cannot maintain secrecy while distributing source code</w:t>
      </w:r>
    </w:p>
    <w:p>
      <w:pPr>
        <w:pStyle w:val="Heading4"/>
      </w:pPr>
      <w:bookmarkStart w:id="55" w:name="Xa2b8f8c9263c4ac855a0ce92287ec6603de78e8"/>
      <w:r>
        <w:t xml:space="preserve">Difficulty: ⭐⭐ (Moderate - Requires understanding Alice framework)</w:t>
      </w:r>
      <w:bookmarkEnd w:id="55"/>
    </w:p>
    <w:p>
      <w:pPr>
        <w:pStyle w:val="FirstParagraph"/>
      </w:pPr>
      <w:r>
        <w:rPr>
          <w:b/>
        </w:rPr>
        <w:t xml:space="preserve">Expected Time:</w:t>
      </w:r>
      <w:r>
        <w:t xml:space="preserve"> </w:t>
      </w:r>
      <w:r>
        <w:t xml:space="preserve">7-10 minutes</w:t>
      </w:r>
    </w:p>
    <w:p>
      <w:r>
        <w:pict>
          <v:rect style="width:0;height:1.5pt" o:hralign="center" o:hrstd="t" o:hr="t"/>
        </w:pict>
      </w:r>
    </w:p>
    <w:p>
      <w:pPr>
        <w:pStyle w:val="FirstParagraph"/>
      </w:pPr>
      <w:r>
        <w:t xml:space="preserve"> </w:t>
      </w:r>
      <w:r>
        <w:t xml:space="preserve">## LEVEL 2: CLEAR STRATEGIC CHOICES</w:t>
      </w:r>
      <w:r>
        <w:t xml:space="preserve"> </w:t>
      </w:r>
      <w:r>
        <w:rPr>
          <w:b/>
        </w:rPr>
        <w:t xml:space="preserve">Focus:</w:t>
      </w:r>
      <w:r>
        <w:t xml:space="preserve"> </w:t>
      </w:r>
      <w:r>
        <w:t xml:space="preserve">Applying reverse engineering and independent discovery analysis</w:t>
      </w:r>
      <w:r>
        <w:br/>
      </w:r>
      <w:r>
        <w:rPr>
          <w:b/>
        </w:rPr>
        <w:t xml:space="preserve">Duration:</w:t>
      </w:r>
      <w:r>
        <w:t xml:space="preserve"> </w:t>
      </w:r>
      <w:r>
        <w:t xml:space="preserve">30 minutes (3 cases)</w:t>
      </w:r>
      <w:r>
        <w:br/>
      </w:r>
      <w:r>
        <w:rPr>
          <w:b/>
        </w:rPr>
        <w:t xml:space="preserve">Difficulty:</w:t>
      </w:r>
      <w:r>
        <w:t xml:space="preserve"> </w:t>
      </w:r>
      <w:r>
        <w:t xml:space="preserve">⭐⭐ Moderate</w:t>
      </w:r>
    </w:p>
    <w:p>
      <w:pPr>
        <w:pStyle w:val="Heading3"/>
      </w:pPr>
      <w:bookmarkStart w:id="56" w:name="Xa3b041af1edb0c3250378d83a627943606c5f70"/>
      <w:r>
        <w:t xml:space="preserve">CASE 2A: Chemical Sweetener (Easily Reverse Engineered)</w:t>
      </w:r>
      <w:bookmarkEnd w:id="56"/>
    </w:p>
    <w:p>
      <w:pPr>
        <w:pStyle w:val="Heading4"/>
      </w:pPr>
      <w:bookmarkStart w:id="57" w:name="student-facts-slide-6"/>
      <w:r>
        <w:t xml:space="preserve">Student Facts (Slide 6)</w:t>
      </w:r>
      <w:bookmarkEnd w:id="57"/>
    </w:p>
    <w:p>
      <w:pPr>
        <w:numPr>
          <w:ilvl w:val="0"/>
          <w:numId w:val="1040"/>
        </w:numPr>
        <w:pStyle w:val="Compact"/>
      </w:pPr>
      <w:r>
        <w:t xml:space="preserve">Company: FlavorTech Industries</w:t>
      </w:r>
    </w:p>
    <w:p>
      <w:pPr>
        <w:numPr>
          <w:ilvl w:val="0"/>
          <w:numId w:val="1040"/>
        </w:numPr>
        <w:pStyle w:val="Compact"/>
      </w:pPr>
      <w:r>
        <w:t xml:space="preserve">New artificial sweetener molecule (200x sweetness of sugar, no aftertaste)</w:t>
      </w:r>
    </w:p>
    <w:p>
      <w:pPr>
        <w:numPr>
          <w:ilvl w:val="0"/>
          <w:numId w:val="1040"/>
        </w:numPr>
        <w:pStyle w:val="Compact"/>
      </w:pPr>
      <w:r>
        <w:t xml:space="preserve">Will be sold to food manufacturers in commercial quantities</w:t>
      </w:r>
    </w:p>
    <w:p>
      <w:pPr>
        <w:numPr>
          <w:ilvl w:val="0"/>
          <w:numId w:val="1040"/>
        </w:numPr>
        <w:pStyle w:val="Compact"/>
      </w:pPr>
      <w:r>
        <w:t xml:space="preserve">Standard analytical chemistry can identify molecular structure from product sample</w:t>
      </w:r>
    </w:p>
    <w:p>
      <w:pPr>
        <w:numPr>
          <w:ilvl w:val="0"/>
          <w:numId w:val="1040"/>
        </w:numPr>
        <w:pStyle w:val="Compact"/>
      </w:pPr>
      <w:r>
        <w:t xml:space="preserve">Synthesis process is straightforward once structure is known</w:t>
      </w:r>
    </w:p>
    <w:p>
      <w:pPr>
        <w:numPr>
          <w:ilvl w:val="0"/>
          <w:numId w:val="1040"/>
        </w:numPr>
        <w:pStyle w:val="Compact"/>
      </w:pPr>
      <w:r>
        <w:t xml:space="preserve">Competitors could bring similar product to market in 18 months</w:t>
      </w:r>
    </w:p>
    <w:p>
      <w:pPr>
        <w:numPr>
          <w:ilvl w:val="0"/>
          <w:numId w:val="1040"/>
        </w:numPr>
        <w:pStyle w:val="Compact"/>
      </w:pPr>
      <w:r>
        <w:t xml:space="preserve">Development cost: $5M over 3 years; Target market: $500M annually</w:t>
      </w:r>
    </w:p>
    <w:p>
      <w:pPr>
        <w:pStyle w:val="Heading4"/>
      </w:pPr>
      <w:bookmarkStart w:id="58" w:name="additional-facts-for-elaboration-3"/>
      <w:r>
        <w:t xml:space="preserve">Additional Facts (For Elaboration)</w:t>
      </w:r>
      <w:bookmarkEnd w:id="58"/>
    </w:p>
    <w:p>
      <w:pPr>
        <w:numPr>
          <w:ilvl w:val="0"/>
          <w:numId w:val="1041"/>
        </w:numPr>
        <w:pStyle w:val="Compact"/>
      </w:pPr>
      <w:r>
        <w:t xml:space="preserve">Molecule provides unique taste profile competitors haven’t achieved</w:t>
      </w:r>
    </w:p>
    <w:p>
      <w:pPr>
        <w:numPr>
          <w:ilvl w:val="0"/>
          <w:numId w:val="1041"/>
        </w:numPr>
        <w:pStyle w:val="Compact"/>
      </w:pPr>
      <w:r>
        <w:t xml:space="preserve">Mass spectrometry and NMR can determine structure in days</w:t>
      </w:r>
    </w:p>
    <w:p>
      <w:pPr>
        <w:numPr>
          <w:ilvl w:val="0"/>
          <w:numId w:val="1041"/>
        </w:numPr>
        <w:pStyle w:val="Compact"/>
      </w:pPr>
      <w:r>
        <w:t xml:space="preserve">Three major competitors have analytical chemistry capabilities</w:t>
      </w:r>
    </w:p>
    <w:p>
      <w:pPr>
        <w:numPr>
          <w:ilvl w:val="0"/>
          <w:numId w:val="1041"/>
        </w:numPr>
        <w:pStyle w:val="Compact"/>
      </w:pPr>
      <w:r>
        <w:t xml:space="preserve">FDA approval required but structure must be disclosed in application</w:t>
      </w:r>
    </w:p>
    <w:p>
      <w:pPr>
        <w:numPr>
          <w:ilvl w:val="0"/>
          <w:numId w:val="1041"/>
        </w:numPr>
        <w:pStyle w:val="Compact"/>
      </w:pPr>
      <w:r>
        <w:t xml:space="preserve">Patent prosecution typically takes 2-3 years but provisional application provides priority</w:t>
      </w:r>
    </w:p>
    <w:p>
      <w:pPr>
        <w:numPr>
          <w:ilvl w:val="0"/>
          <w:numId w:val="1041"/>
        </w:numPr>
        <w:pStyle w:val="Compact"/>
      </w:pPr>
      <w:r>
        <w:t xml:space="preserve">Company has manufacturing advantages but these are small once structure is known</w:t>
      </w:r>
    </w:p>
    <w:p>
      <w:pPr>
        <w:pStyle w:val="Heading4"/>
      </w:pPr>
      <w:bookmarkStart w:id="59" w:name="question-for-students-3"/>
      <w:r>
        <w:t xml:space="preserve">Question for Students</w:t>
      </w:r>
      <w:bookmarkEnd w:id="59"/>
    </w:p>
    <w:p>
      <w:pPr>
        <w:pStyle w:val="FirstParagraph"/>
      </w:pPr>
      <w:r>
        <w:t xml:space="preserve">“</w:t>
      </w:r>
      <w:r>
        <w:t xml:space="preserve">Patent or trade secret? What is the strategic recommendation?</w:t>
      </w:r>
      <w:r>
        <w:t xml:space="preserve">”</w:t>
      </w:r>
    </w:p>
    <w:p>
      <w:pPr>
        <w:pStyle w:val="Heading4"/>
      </w:pPr>
      <w:bookmarkStart w:id="60" w:name="socratic-discussion-approach-3"/>
      <w:r>
        <w:t xml:space="preserve">Socratic Discussion Approach</w:t>
      </w:r>
      <w:bookmarkEnd w:id="60"/>
    </w:p>
    <w:p>
      <w:pPr>
        <w:pStyle w:val="FirstParagraph"/>
      </w:pPr>
      <w:r>
        <w:rPr>
          <w:b/>
        </w:rPr>
        <w:t xml:space="preserve">Opening Question:</w:t>
      </w:r>
      <w:r>
        <w:br/>
      </w:r>
      <w:r>
        <w:t xml:space="preserve">“</w:t>
      </w:r>
      <w:r>
        <w:t xml:space="preserve">What happens when this company sells its sweetener to food manufacturers?</w:t>
      </w:r>
      <w:r>
        <w:t xml:space="preserve">”</w:t>
      </w:r>
    </w:p>
    <w:p>
      <w:pPr>
        <w:pStyle w:val="BodyText"/>
      </w:pPr>
      <w:r>
        <w:rPr>
          <w:b/>
        </w:rPr>
        <w:t xml:space="preserve">Expected Responses:</w:t>
      </w:r>
      <w:r>
        <w:t xml:space="preserve"> </w:t>
      </w:r>
      <w:r>
        <w:t xml:space="preserve">- Customers will have physical samples</w:t>
      </w:r>
      <w:r>
        <w:t xml:space="preserve"> </w:t>
      </w:r>
      <w:r>
        <w:t xml:space="preserve">- Samples can be analyzed</w:t>
      </w:r>
      <w:r>
        <w:t xml:space="preserve"> </w:t>
      </w:r>
      <w:r>
        <w:t xml:space="preserve">- Competitors can purchase product and analyze it</w:t>
      </w:r>
      <w:r>
        <w:t xml:space="preserve"> </w:t>
      </w:r>
      <w:r>
        <w:t xml:space="preserve">- Structure will become known</w:t>
      </w:r>
    </w:p>
    <w:p>
      <w:pPr>
        <w:pStyle w:val="BodyText"/>
      </w:pPr>
      <w:r>
        <w:rPr>
          <w:b/>
        </w:rPr>
        <w:t xml:space="preserve">Follow-Up:</w:t>
      </w:r>
      <w:r>
        <w:br/>
      </w:r>
      <w:r>
        <w:t xml:space="preserve">“</w:t>
      </w:r>
      <w:r>
        <w:t xml:space="preserve">How difficult is it to determine the molecular structure of a chemical compound?</w:t>
      </w:r>
      <w:r>
        <w:t xml:space="preserve">”</w:t>
      </w:r>
    </w:p>
    <w:p>
      <w:pPr>
        <w:pStyle w:val="BodyText"/>
      </w:pPr>
      <w:r>
        <w:rPr>
          <w:b/>
        </w:rPr>
        <w:t xml:space="preserve">Expected Responses:</w:t>
      </w:r>
      <w:r>
        <w:t xml:space="preserve"> </w:t>
      </w:r>
      <w:r>
        <w:t xml:space="preserve">- Standard analytical techniques exist (mass spec, NMR)</w:t>
      </w:r>
      <w:r>
        <w:t xml:space="preserve"> </w:t>
      </w:r>
      <w:r>
        <w:t xml:space="preserve">- Can be done quickly (days to weeks)</w:t>
      </w:r>
      <w:r>
        <w:t xml:space="preserve"> </w:t>
      </w:r>
      <w:r>
        <w:t xml:space="preserve">- Widely available technology</w:t>
      </w:r>
      <w:r>
        <w:t xml:space="preserve"> </w:t>
      </w:r>
      <w:r>
        <w:t xml:space="preserve">- Not particularly expensive for established companies</w:t>
      </w:r>
    </w:p>
    <w:p>
      <w:pPr>
        <w:pStyle w:val="BodyText"/>
      </w:pPr>
      <w:r>
        <w:rPr>
          <w:b/>
        </w:rPr>
        <w:t xml:space="preserve">Probe Deeper:</w:t>
      </w:r>
      <w:r>
        <w:br/>
      </w:r>
      <w:r>
        <w:t xml:space="preserve">“</w:t>
      </w:r>
      <w:r>
        <w:t xml:space="preserve">Can the company maintain this as a trade secret once they start selling the product?</w:t>
      </w:r>
      <w:r>
        <w:t xml:space="preserve">”</w:t>
      </w:r>
    </w:p>
    <w:p>
      <w:pPr>
        <w:pStyle w:val="BodyText"/>
      </w:pPr>
      <w:r>
        <w:rPr>
          <w:b/>
        </w:rPr>
        <w:t xml:space="preserve">Expected Responses:</w:t>
      </w:r>
      <w:r>
        <w:t xml:space="preserve"> </w:t>
      </w:r>
      <w:r>
        <w:t xml:space="preserve">- No, structure will be readily ascertainable</w:t>
      </w:r>
      <w:r>
        <w:t xml:space="preserve"> </w:t>
      </w:r>
      <w:r>
        <w:t xml:space="preserve">- Reverse engineering is straightforward</w:t>
      </w:r>
      <w:r>
        <w:t xml:space="preserve"> </w:t>
      </w:r>
      <w:r>
        <w:t xml:space="preserve">- Product distribution defeats secrecy</w:t>
      </w:r>
      <w:r>
        <w:t xml:space="preserve"> </w:t>
      </w:r>
      <w:r>
        <w:t xml:space="preserve">- Cannot maintain reasonable secrecy measures</w:t>
      </w:r>
    </w:p>
    <w:p>
      <w:pPr>
        <w:pStyle w:val="BodyText"/>
      </w:pPr>
      <w:r>
        <w:rPr>
          <w:b/>
        </w:rPr>
        <w:t xml:space="preserve">Strategic Question:</w:t>
      </w:r>
      <w:r>
        <w:br/>
      </w:r>
      <w:r>
        <w:t xml:space="preserve">“</w:t>
      </w:r>
      <w:r>
        <w:t xml:space="preserve">What about keeping the synthesis process secret and only patenting the molecule?</w:t>
      </w:r>
      <w:r>
        <w:t xml:space="preserve">”</w:t>
      </w:r>
    </w:p>
    <w:p>
      <w:pPr>
        <w:pStyle w:val="BodyText"/>
      </w:pPr>
      <w:r>
        <w:rPr>
          <w:b/>
        </w:rPr>
        <w:t xml:space="preserve">Expected Responses:</w:t>
      </w:r>
      <w:r>
        <w:t xml:space="preserve"> </w:t>
      </w:r>
      <w:r>
        <w:t xml:space="preserve">- Synthesis is straightforward once structure is known</w:t>
      </w:r>
      <w:r>
        <w:t xml:space="preserve"> </w:t>
      </w:r>
      <w:r>
        <w:t xml:space="preserve">- Multiple synthetic routes likely possible</w:t>
      </w:r>
      <w:r>
        <w:t xml:space="preserve"> </w:t>
      </w:r>
      <w:r>
        <w:t xml:space="preserve">- Process secrecy provides minimal advantage</w:t>
      </w:r>
      <w:r>
        <w:t xml:space="preserve"> </w:t>
      </w:r>
      <w:r>
        <w:t xml:space="preserve">- Better to patent both molecule and key processes</w:t>
      </w:r>
    </w:p>
    <w:p>
      <w:pPr>
        <w:pStyle w:val="Heading4"/>
      </w:pPr>
      <w:bookmarkStart w:id="61" w:name="answer-guide-3"/>
      <w:r>
        <w:t xml:space="preserve">Answer Guide</w:t>
      </w:r>
      <w:bookmarkEnd w:id="61"/>
    </w:p>
    <w:p>
      <w:pPr>
        <w:pStyle w:val="FirstParagraph"/>
      </w:pPr>
      <w:r>
        <w:rPr>
          <w:b/>
        </w:rPr>
        <w:t xml:space="preserve">Conclusion:</w:t>
      </w:r>
      <w:r>
        <w:t xml:space="preserve"> </w:t>
      </w:r>
      <w:r>
        <w:rPr>
          <w:b/>
        </w:rPr>
        <w:t xml:space="preserve">MUST PATENT - Trade secret is not viable</w:t>
      </w:r>
    </w:p>
    <w:p>
      <w:pPr>
        <w:pStyle w:val="BodyText"/>
      </w:pPr>
      <w:r>
        <w:rPr>
          <w:b/>
        </w:rPr>
        <w:t xml:space="preserve">Key Reasoning:</w:t>
      </w:r>
    </w:p>
    <w:p>
      <w:pPr>
        <w:numPr>
          <w:ilvl w:val="0"/>
          <w:numId w:val="1042"/>
        </w:numPr>
        <w:pStyle w:val="Compact"/>
      </w:pPr>
      <w:r>
        <w:rPr>
          <w:b/>
        </w:rPr>
        <w:t xml:space="preserve">Reverse Engineering Analysis:</w:t>
      </w:r>
    </w:p>
    <w:p>
      <w:pPr>
        <w:numPr>
          <w:ilvl w:val="1"/>
          <w:numId w:val="1043"/>
        </w:numPr>
        <w:pStyle w:val="Compact"/>
      </w:pPr>
      <w:r>
        <w:rPr>
          <w:b/>
        </w:rPr>
        <w:t xml:space="preserve">HIGH reverse engineering risk:</w:t>
      </w:r>
    </w:p>
    <w:p>
      <w:pPr>
        <w:numPr>
          <w:ilvl w:val="2"/>
          <w:numId w:val="1044"/>
        </w:numPr>
        <w:pStyle w:val="Compact"/>
      </w:pPr>
      <w:r>
        <w:t xml:space="preserve">Product will be distributed to customers</w:t>
      </w:r>
    </w:p>
    <w:p>
      <w:pPr>
        <w:numPr>
          <w:ilvl w:val="2"/>
          <w:numId w:val="1044"/>
        </w:numPr>
        <w:pStyle w:val="Compact"/>
      </w:pPr>
      <w:r>
        <w:t xml:space="preserve">Standard analytical chemistry (mass spec, NMR) can determine structure</w:t>
      </w:r>
    </w:p>
    <w:p>
      <w:pPr>
        <w:numPr>
          <w:ilvl w:val="2"/>
          <w:numId w:val="1044"/>
        </w:numPr>
        <w:pStyle w:val="Compact"/>
      </w:pPr>
      <w:r>
        <w:t xml:space="preserve">Analysis can be completed in days with available technology</w:t>
      </w:r>
    </w:p>
    <w:p>
      <w:pPr>
        <w:numPr>
          <w:ilvl w:val="2"/>
          <w:numId w:val="1044"/>
        </w:numPr>
        <w:pStyle w:val="Compact"/>
      </w:pPr>
      <w:r>
        <w:t xml:space="preserve">All major competitors have these capabilities</w:t>
      </w:r>
    </w:p>
    <w:p>
      <w:pPr>
        <w:numPr>
          <w:ilvl w:val="2"/>
          <w:numId w:val="1044"/>
        </w:numPr>
        <w:pStyle w:val="Compact"/>
      </w:pPr>
      <w:r>
        <w:t xml:space="preserve">Cost of analysis is trivial compared to market value</w:t>
      </w:r>
    </w:p>
    <w:p>
      <w:pPr>
        <w:numPr>
          <w:ilvl w:val="1"/>
          <w:numId w:val="1043"/>
        </w:numPr>
        <w:pStyle w:val="Compact"/>
      </w:pPr>
      <w:r>
        <w:rPr>
          <w:b/>
        </w:rPr>
        <w:t xml:space="preserve">Trade secret fails</w:t>
      </w:r>
      <w:r>
        <w:rPr>
          <w:b/>
        </w:rPr>
        <w:t xml:space="preserve"> </w:t>
      </w:r>
      <w:r>
        <w:rPr>
          <w:b/>
        </w:rPr>
        <w:t xml:space="preserve">“</w:t>
      </w:r>
      <w:r>
        <w:rPr>
          <w:b/>
        </w:rPr>
        <w:t xml:space="preserve">readily ascertainable</w:t>
      </w:r>
      <w:r>
        <w:rPr>
          <w:b/>
        </w:rPr>
        <w:t xml:space="preserve">”</w:t>
      </w:r>
      <w:r>
        <w:rPr>
          <w:b/>
        </w:rPr>
        <w:t xml:space="preserve"> </w:t>
      </w:r>
      <w:r>
        <w:rPr>
          <w:b/>
        </w:rPr>
        <w:t xml:space="preserve">test:</w:t>
      </w:r>
    </w:p>
    <w:p>
      <w:pPr>
        <w:numPr>
          <w:ilvl w:val="2"/>
          <w:numId w:val="1045"/>
        </w:numPr>
        <w:pStyle w:val="Compact"/>
      </w:pPr>
      <w:r>
        <w:t xml:space="preserve">Information (molecular structure) is readily ascertainable from product</w:t>
      </w:r>
    </w:p>
    <w:p>
      <w:pPr>
        <w:numPr>
          <w:ilvl w:val="2"/>
          <w:numId w:val="1045"/>
        </w:numPr>
        <w:pStyle w:val="Compact"/>
      </w:pPr>
      <w:r>
        <w:t xml:space="preserve">UTSA § 1(4)(ii): information readily ascertainable if it can be discovered through proper means</w:t>
      </w:r>
    </w:p>
    <w:p>
      <w:pPr>
        <w:numPr>
          <w:ilvl w:val="2"/>
          <w:numId w:val="1045"/>
        </w:numPr>
        <w:pStyle w:val="Compact"/>
      </w:pPr>
      <w:r>
        <w:t xml:space="preserve">Purchasing product and analyzing it is proper means</w:t>
      </w:r>
    </w:p>
    <w:p>
      <w:pPr>
        <w:numPr>
          <w:ilvl w:val="2"/>
          <w:numId w:val="1045"/>
        </w:numPr>
        <w:pStyle w:val="Compact"/>
      </w:pPr>
      <w:r>
        <w:t xml:space="preserve">Cannot maintain secrecy when product is commercially distributed</w:t>
      </w:r>
    </w:p>
    <w:p>
      <w:pPr>
        <w:numPr>
          <w:ilvl w:val="0"/>
          <w:numId w:val="1042"/>
        </w:numPr>
        <w:pStyle w:val="Compact"/>
      </w:pPr>
      <w:r>
        <w:rPr>
          <w:b/>
        </w:rPr>
        <w:t xml:space="preserve">Independent Discovery Risk:</w:t>
      </w:r>
    </w:p>
    <w:p>
      <w:pPr>
        <w:numPr>
          <w:ilvl w:val="1"/>
          <w:numId w:val="1046"/>
        </w:numPr>
        <w:pStyle w:val="Compact"/>
      </w:pPr>
      <w:r>
        <w:rPr>
          <w:b/>
        </w:rPr>
        <w:t xml:space="preserve">MODERATE risk</w:t>
      </w:r>
      <w:r>
        <w:t xml:space="preserve"> </w:t>
      </w:r>
      <w:r>
        <w:t xml:space="preserve">of independent discovery</w:t>
      </w:r>
    </w:p>
    <w:p>
      <w:pPr>
        <w:numPr>
          <w:ilvl w:val="1"/>
          <w:numId w:val="1046"/>
        </w:numPr>
        <w:pStyle w:val="Compact"/>
      </w:pPr>
      <w:r>
        <w:t xml:space="preserve">Sweetener chemistry is active research area</w:t>
      </w:r>
    </w:p>
    <w:p>
      <w:pPr>
        <w:numPr>
          <w:ilvl w:val="1"/>
          <w:numId w:val="1046"/>
        </w:numPr>
        <w:pStyle w:val="Compact"/>
      </w:pPr>
      <w:r>
        <w:t xml:space="preserve">Multiple companies pursuing similar goals</w:t>
      </w:r>
    </w:p>
    <w:p>
      <w:pPr>
        <w:numPr>
          <w:ilvl w:val="1"/>
          <w:numId w:val="1046"/>
        </w:numPr>
        <w:pStyle w:val="Compact"/>
      </w:pPr>
      <w:r>
        <w:t xml:space="preserve">18-month timeline suggests competitors are close</w:t>
      </w:r>
    </w:p>
    <w:p>
      <w:pPr>
        <w:numPr>
          <w:ilvl w:val="1"/>
          <w:numId w:val="1046"/>
        </w:numPr>
        <w:pStyle w:val="Compact"/>
      </w:pPr>
      <w:r>
        <w:t xml:space="preserve">Independent discovery would eliminate any trade secret rights</w:t>
      </w:r>
    </w:p>
    <w:p>
      <w:pPr>
        <w:numPr>
          <w:ilvl w:val="0"/>
          <w:numId w:val="1042"/>
        </w:numPr>
        <w:pStyle w:val="Compact"/>
      </w:pPr>
      <w:r>
        <w:rPr>
          <w:b/>
        </w:rPr>
        <w:t xml:space="preserve">Patent Strategy:</w:t>
      </w:r>
    </w:p>
    <w:p>
      <w:pPr>
        <w:numPr>
          <w:ilvl w:val="1"/>
          <w:numId w:val="1047"/>
        </w:numPr>
        <w:pStyle w:val="Compact"/>
      </w:pPr>
      <w:r>
        <w:rPr>
          <w:b/>
        </w:rPr>
        <w:t xml:space="preserve">File provisional patent application IMMEDIATELY:</w:t>
      </w:r>
    </w:p>
    <w:p>
      <w:pPr>
        <w:numPr>
          <w:ilvl w:val="2"/>
          <w:numId w:val="1048"/>
        </w:numPr>
        <w:pStyle w:val="Compact"/>
      </w:pPr>
      <w:r>
        <w:t xml:space="preserve">Establishes priority date</w:t>
      </w:r>
    </w:p>
    <w:p>
      <w:pPr>
        <w:numPr>
          <w:ilvl w:val="2"/>
          <w:numId w:val="1048"/>
        </w:numPr>
        <w:pStyle w:val="Compact"/>
      </w:pPr>
      <w:r>
        <w:t xml:space="preserve">Provides 12 months to file full application</w:t>
      </w:r>
    </w:p>
    <w:p>
      <w:pPr>
        <w:numPr>
          <w:ilvl w:val="2"/>
          <w:numId w:val="1048"/>
        </w:numPr>
        <w:pStyle w:val="Compact"/>
      </w:pPr>
      <w:r>
        <w:t xml:space="preserve">Relatively low cost ($140-300 filing fee)</w:t>
      </w:r>
    </w:p>
    <w:p>
      <w:pPr>
        <w:numPr>
          <w:ilvl w:val="2"/>
          <w:numId w:val="1048"/>
        </w:numPr>
        <w:pStyle w:val="Compact"/>
      </w:pPr>
      <w:r>
        <w:t xml:space="preserve">Preserves patent rights while continuing development</w:t>
      </w:r>
    </w:p>
    <w:p>
      <w:pPr>
        <w:numPr>
          <w:ilvl w:val="1"/>
          <w:numId w:val="1047"/>
        </w:numPr>
        <w:pStyle w:val="Compact"/>
      </w:pPr>
      <w:r>
        <w:rPr>
          <w:b/>
        </w:rPr>
        <w:t xml:space="preserve">Patent provides:</w:t>
      </w:r>
    </w:p>
    <w:p>
      <w:pPr>
        <w:numPr>
          <w:ilvl w:val="2"/>
          <w:numId w:val="1049"/>
        </w:numPr>
        <w:pStyle w:val="Compact"/>
      </w:pPr>
      <w:r>
        <w:t xml:space="preserve">20 years of exclusivity from filing date</w:t>
      </w:r>
    </w:p>
    <w:p>
      <w:pPr>
        <w:numPr>
          <w:ilvl w:val="2"/>
          <w:numId w:val="1049"/>
        </w:numPr>
        <w:pStyle w:val="Compact"/>
      </w:pPr>
      <w:r>
        <w:t xml:space="preserve">Protection even after product distribution</w:t>
      </w:r>
    </w:p>
    <w:p>
      <w:pPr>
        <w:numPr>
          <w:ilvl w:val="2"/>
          <w:numId w:val="1049"/>
        </w:numPr>
        <w:pStyle w:val="Compact"/>
      </w:pPr>
      <w:r>
        <w:t xml:space="preserve">Ability to block competitors even if they independently discover</w:t>
      </w:r>
    </w:p>
    <w:p>
      <w:pPr>
        <w:numPr>
          <w:ilvl w:val="2"/>
          <w:numId w:val="1049"/>
        </w:numPr>
        <w:pStyle w:val="Compact"/>
      </w:pPr>
      <w:r>
        <w:t xml:space="preserve">Licensing opportunities</w:t>
      </w:r>
    </w:p>
    <w:p>
      <w:pPr>
        <w:numPr>
          <w:ilvl w:val="2"/>
          <w:numId w:val="1049"/>
        </w:numPr>
        <w:pStyle w:val="Compact"/>
      </w:pPr>
      <w:r>
        <w:t xml:space="preserve">Enforcement mechanism</w:t>
      </w:r>
    </w:p>
    <w:p>
      <w:pPr>
        <w:numPr>
          <w:ilvl w:val="1"/>
          <w:numId w:val="1047"/>
        </w:numPr>
        <w:pStyle w:val="Compact"/>
      </w:pPr>
      <w:r>
        <w:rPr>
          <w:b/>
        </w:rPr>
        <w:t xml:space="preserve">What to patent:</w:t>
      </w:r>
    </w:p>
    <w:p>
      <w:pPr>
        <w:numPr>
          <w:ilvl w:val="2"/>
          <w:numId w:val="1050"/>
        </w:numPr>
        <w:pStyle w:val="Compact"/>
      </w:pPr>
      <w:r>
        <w:t xml:space="preserve">Molecular structure (composition of matter claim)</w:t>
      </w:r>
    </w:p>
    <w:p>
      <w:pPr>
        <w:numPr>
          <w:ilvl w:val="2"/>
          <w:numId w:val="1050"/>
        </w:numPr>
        <w:pStyle w:val="Compact"/>
      </w:pPr>
      <w:r>
        <w:t xml:space="preserve">Methods of synthesis (process claims)</w:t>
      </w:r>
    </w:p>
    <w:p>
      <w:pPr>
        <w:numPr>
          <w:ilvl w:val="2"/>
          <w:numId w:val="1050"/>
        </w:numPr>
        <w:pStyle w:val="Compact"/>
      </w:pPr>
      <w:r>
        <w:t xml:space="preserve">Methods of use (method claims)</w:t>
      </w:r>
    </w:p>
    <w:p>
      <w:pPr>
        <w:numPr>
          <w:ilvl w:val="2"/>
          <w:numId w:val="1050"/>
        </w:numPr>
        <w:pStyle w:val="Compact"/>
      </w:pPr>
      <w:r>
        <w:t xml:space="preserve">Formulations incorporating the sweetener</w:t>
      </w:r>
    </w:p>
    <w:p>
      <w:pPr>
        <w:numPr>
          <w:ilvl w:val="0"/>
          <w:numId w:val="1042"/>
        </w:numPr>
        <w:pStyle w:val="Compact"/>
      </w:pPr>
      <w:r>
        <w:rPr>
          <w:b/>
        </w:rPr>
        <w:t xml:space="preserve">Economic Analysis:</w:t>
      </w:r>
    </w:p>
    <w:p>
      <w:pPr>
        <w:numPr>
          <w:ilvl w:val="1"/>
          <w:numId w:val="1051"/>
        </w:numPr>
        <w:pStyle w:val="Compact"/>
      </w:pPr>
      <w:r>
        <w:rPr>
          <w:b/>
        </w:rPr>
        <w:t xml:space="preserve">Trade secret duration:</w:t>
      </w:r>
      <w:r>
        <w:t xml:space="preserve"> </w:t>
      </w:r>
      <w:r>
        <w:t xml:space="preserve">~18 months (until reverse engineered)</w:t>
      </w:r>
    </w:p>
    <w:p>
      <w:pPr>
        <w:numPr>
          <w:ilvl w:val="1"/>
          <w:numId w:val="1051"/>
        </w:numPr>
        <w:pStyle w:val="Compact"/>
      </w:pPr>
      <w:r>
        <w:rPr>
          <w:b/>
        </w:rPr>
        <w:t xml:space="preserve">Patent duration:</w:t>
      </w:r>
      <w:r>
        <w:t xml:space="preserve"> </w:t>
      </w:r>
      <w:r>
        <w:t xml:space="preserve">20 years from filing</w:t>
      </w:r>
    </w:p>
    <w:p>
      <w:pPr>
        <w:numPr>
          <w:ilvl w:val="1"/>
          <w:numId w:val="1051"/>
        </w:numPr>
        <w:pStyle w:val="Compact"/>
      </w:pPr>
      <w:r>
        <w:rPr>
          <w:b/>
        </w:rPr>
        <w:t xml:space="preserve">Development cost:</w:t>
      </w:r>
      <w:r>
        <w:t xml:space="preserve"> </w:t>
      </w:r>
      <w:r>
        <w:t xml:space="preserve">$5M over 3 years</w:t>
      </w:r>
    </w:p>
    <w:p>
      <w:pPr>
        <w:numPr>
          <w:ilvl w:val="1"/>
          <w:numId w:val="1051"/>
        </w:numPr>
        <w:pStyle w:val="Compact"/>
      </w:pPr>
      <w:r>
        <w:rPr>
          <w:b/>
        </w:rPr>
        <w:t xml:space="preserve">Market size:</w:t>
      </w:r>
      <w:r>
        <w:t xml:space="preserve"> </w:t>
      </w:r>
      <w:r>
        <w:t xml:space="preserve">$500M annually</w:t>
      </w:r>
    </w:p>
    <w:p>
      <w:pPr>
        <w:numPr>
          <w:ilvl w:val="1"/>
          <w:numId w:val="1051"/>
        </w:numPr>
        <w:pStyle w:val="Compact"/>
      </w:pPr>
      <w:r>
        <w:rPr>
          <w:b/>
        </w:rPr>
        <w:t xml:space="preserve">ROI calculation strongly favors patent:</w:t>
      </w:r>
    </w:p>
    <w:p>
      <w:pPr>
        <w:numPr>
          <w:ilvl w:val="2"/>
          <w:numId w:val="1052"/>
        </w:numPr>
        <w:pStyle w:val="Compact"/>
      </w:pPr>
      <w:r>
        <w:t xml:space="preserve">18 months revenue vs. 20 years revenue</w:t>
      </w:r>
    </w:p>
    <w:p>
      <w:pPr>
        <w:numPr>
          <w:ilvl w:val="2"/>
          <w:numId w:val="1052"/>
        </w:numPr>
        <w:pStyle w:val="Compact"/>
      </w:pPr>
      <w:r>
        <w:t xml:space="preserve">Patent enables premium pricing and market exclusivity</w:t>
      </w:r>
    </w:p>
    <w:p>
      <w:pPr>
        <w:numPr>
          <w:ilvl w:val="2"/>
          <w:numId w:val="1052"/>
        </w:numPr>
        <w:pStyle w:val="Compact"/>
      </w:pPr>
      <w:r>
        <w:t xml:space="preserve">Trade secret provides minimal competitive advantage</w:t>
      </w:r>
    </w:p>
    <w:p>
      <w:pPr>
        <w:numPr>
          <w:ilvl w:val="0"/>
          <w:numId w:val="1042"/>
        </w:numPr>
        <w:pStyle w:val="Compact"/>
      </w:pPr>
      <w:r>
        <w:rPr>
          <w:b/>
        </w:rPr>
        <w:t xml:space="preserve">FDA Considerations:</w:t>
      </w:r>
    </w:p>
    <w:p>
      <w:pPr>
        <w:numPr>
          <w:ilvl w:val="1"/>
          <w:numId w:val="1053"/>
        </w:numPr>
        <w:pStyle w:val="Compact"/>
      </w:pPr>
      <w:r>
        <w:t xml:space="preserve">FDA approval requires structure disclosure anyway</w:t>
      </w:r>
    </w:p>
    <w:p>
      <w:pPr>
        <w:numPr>
          <w:ilvl w:val="1"/>
          <w:numId w:val="1053"/>
        </w:numPr>
        <w:pStyle w:val="Compact"/>
      </w:pPr>
      <w:r>
        <w:t xml:space="preserve">Food additive petition requires detailed chemical information</w:t>
      </w:r>
    </w:p>
    <w:p>
      <w:pPr>
        <w:numPr>
          <w:ilvl w:val="1"/>
          <w:numId w:val="1053"/>
        </w:numPr>
        <w:pStyle w:val="Compact"/>
      </w:pPr>
      <w:r>
        <w:t xml:space="preserve">Regulatory disclosure defeats any remaining secrecy</w:t>
      </w:r>
    </w:p>
    <w:p>
      <w:pPr>
        <w:numPr>
          <w:ilvl w:val="1"/>
          <w:numId w:val="1053"/>
        </w:numPr>
        <w:pStyle w:val="Compact"/>
      </w:pPr>
      <w:r>
        <w:t xml:space="preserve">Patent should be filed BEFORE FDA submission</w:t>
      </w:r>
    </w:p>
    <w:p>
      <w:pPr>
        <w:numPr>
          <w:ilvl w:val="0"/>
          <w:numId w:val="1042"/>
        </w:numPr>
        <w:pStyle w:val="Compact"/>
      </w:pPr>
      <w:r>
        <w:rPr>
          <w:b/>
        </w:rPr>
        <w:t xml:space="preserve">Doctrine:</w:t>
      </w:r>
    </w:p>
    <w:p>
      <w:pPr>
        <w:numPr>
          <w:ilvl w:val="1"/>
          <w:numId w:val="1054"/>
        </w:numPr>
        <w:pStyle w:val="Compact"/>
      </w:pPr>
      <w:r>
        <w:t xml:space="preserve">UTSA § 1(4)(ii): readily ascertainable through proper means (reverse engineering)</w:t>
      </w:r>
    </w:p>
    <w:p>
      <w:pPr>
        <w:numPr>
          <w:ilvl w:val="1"/>
          <w:numId w:val="1054"/>
        </w:numPr>
        <w:pStyle w:val="Compact"/>
      </w:pPr>
      <w:r>
        <w:t xml:space="preserve">Kewanee Oil v. Bicron (1974): trade secret protection inappropriate when reverse engineering is easy</w:t>
      </w:r>
    </w:p>
    <w:p>
      <w:pPr>
        <w:numPr>
          <w:ilvl w:val="1"/>
          <w:numId w:val="1054"/>
        </w:numPr>
        <w:pStyle w:val="Compact"/>
      </w:pPr>
      <w:r>
        <w:t xml:space="preserve">Patent law encourages disclosure in exchange for limited exclusivity</w:t>
      </w:r>
    </w:p>
    <w:p>
      <w:pPr>
        <w:numPr>
          <w:ilvl w:val="1"/>
          <w:numId w:val="1054"/>
        </w:numPr>
        <w:pStyle w:val="Compact"/>
      </w:pPr>
      <w:r>
        <w:t xml:space="preserve">Reverse engineering from lawfully obtained product is proper means</w:t>
      </w:r>
    </w:p>
    <w:p>
      <w:pPr>
        <w:pStyle w:val="Heading4"/>
      </w:pPr>
      <w:bookmarkStart w:id="62" w:name="teaching-points-3"/>
      <w:r>
        <w:t xml:space="preserve">Teaching Points</w:t>
      </w:r>
      <w:bookmarkEnd w:id="62"/>
    </w:p>
    <w:p>
      <w:pPr>
        <w:pStyle w:val="FirstParagraph"/>
      </w:pPr>
      <w:r>
        <w:rPr>
          <w:b/>
        </w:rPr>
        <w:t xml:space="preserve">Emphasize:</w:t>
      </w:r>
      <w:r>
        <w:t xml:space="preserve"> </w:t>
      </w:r>
      <w:r>
        <w:t xml:space="preserve">- Reverse engineering risk is critical factor in patent vs. trade secret choice</w:t>
      </w:r>
      <w:r>
        <w:t xml:space="preserve"> </w:t>
      </w:r>
      <w:r>
        <w:t xml:space="preserve">- Product distribution makes chemical structures readily ascertainable</w:t>
      </w:r>
      <w:r>
        <w:t xml:space="preserve"> </w:t>
      </w:r>
      <w:r>
        <w:t xml:space="preserve">- Modern analytical chemistry makes reverse engineering trivial for molecules</w:t>
      </w:r>
      <w:r>
        <w:t xml:space="preserve"> </w:t>
      </w:r>
      <w:r>
        <w:t xml:space="preserve">- Patent protection is essential when reverse engineering is easy</w:t>
      </w:r>
      <w:r>
        <w:t xml:space="preserve"> </w:t>
      </w:r>
      <w:r>
        <w:t xml:space="preserve">- Timing matters: file patent before product launch or FDA submission</w:t>
      </w:r>
    </w:p>
    <w:p>
      <w:pPr>
        <w:pStyle w:val="BodyText"/>
      </w:pPr>
      <w:r>
        <w:rPr>
          <w:b/>
        </w:rPr>
        <w:t xml:space="preserve">Common Student Mistakes:</w:t>
      </w:r>
      <w:r>
        <w:t xml:space="preserve"> </w:t>
      </w:r>
      <w:r>
        <w:t xml:space="preserve">- Underestimating ease of reverse engineering</w:t>
      </w:r>
      <w:r>
        <w:t xml:space="preserve"> </w:t>
      </w:r>
      <w:r>
        <w:t xml:space="preserve">- Thinking secrecy can be maintained after product distribution</w:t>
      </w:r>
      <w:r>
        <w:t xml:space="preserve"> </w:t>
      </w:r>
      <w:r>
        <w:t xml:space="preserve">- Overlooking FDA disclosure requirements</w:t>
      </w:r>
      <w:r>
        <w:t xml:space="preserve"> </w:t>
      </w:r>
      <w:r>
        <w:t xml:space="preserve">- Not considering provisional patent application strategy</w:t>
      </w:r>
      <w:r>
        <w:t xml:space="preserve"> </w:t>
      </w:r>
      <w:r>
        <w:t xml:space="preserve">- Focusing only on synthesis process rather than molecule itself</w:t>
      </w:r>
    </w:p>
    <w:p>
      <w:pPr>
        <w:pStyle w:val="BodyText"/>
      </w:pPr>
      <w:r>
        <w:rPr>
          <w:b/>
        </w:rPr>
        <w:t xml:space="preserve">Real-World Context:</w:t>
      </w:r>
      <w:r>
        <w:t xml:space="preserve"> </w:t>
      </w:r>
      <w:r>
        <w:t xml:space="preserve">- Chemical and pharmaceutical industries rely heavily on patents</w:t>
      </w:r>
      <w:r>
        <w:t xml:space="preserve"> </w:t>
      </w:r>
      <w:r>
        <w:t xml:space="preserve">- Aspartame, sucralose, stevia patents generated billions in licensing revenue</w:t>
      </w:r>
      <w:r>
        <w:t xml:space="preserve"> </w:t>
      </w:r>
      <w:r>
        <w:t xml:space="preserve">- Trade secrets work for formulations/blends but not pure compounds</w:t>
      </w:r>
      <w:r>
        <w:t xml:space="preserve"> </w:t>
      </w:r>
      <w:r>
        <w:t xml:space="preserve">- First-to-file patent system creates urgency to file early</w:t>
      </w:r>
      <w:r>
        <w:t xml:space="preserve"> </w:t>
      </w:r>
      <w:r>
        <w:t xml:space="preserve">- Provisional applications widely used to establish priority while continuing R&amp;D</w:t>
      </w:r>
    </w:p>
    <w:p>
      <w:pPr>
        <w:pStyle w:val="BodyText"/>
      </w:pPr>
      <w:r>
        <w:rPr>
          <w:b/>
        </w:rPr>
        <w:t xml:space="preserve">Discussion Extension (if time permits):</w:t>
      </w:r>
      <w:r>
        <w:t xml:space="preserve"> </w:t>
      </w:r>
      <w:r>
        <w:t xml:space="preserve">“</w:t>
      </w:r>
      <w:r>
        <w:t xml:space="preserve">Are there ANY aspects of this technology that could be trade secrets?</w:t>
      </w:r>
      <w:r>
        <w:t xml:space="preserve">”</w:t>
      </w:r>
      <w:r>
        <w:t xml:space="preserve"> </w:t>
      </w:r>
      <w:r>
        <w:t xml:space="preserve">- Manufacturing optimization details (not required for FDA)</w:t>
      </w:r>
      <w:r>
        <w:t xml:space="preserve"> </w:t>
      </w:r>
      <w:r>
        <w:t xml:space="preserve">- Customer relationships and pricing strategies</w:t>
      </w:r>
      <w:r>
        <w:t xml:space="preserve"> </w:t>
      </w:r>
      <w:r>
        <w:t xml:space="preserve">- Quality control procedures</w:t>
      </w:r>
      <w:r>
        <w:t xml:space="preserve"> </w:t>
      </w:r>
      <w:r>
        <w:t xml:space="preserve">- Cost reduction techniques</w:t>
      </w:r>
      <w:r>
        <w:t xml:space="preserve"> </w:t>
      </w:r>
      <w:r>
        <w:t xml:space="preserve">- Supply chain arrangements</w:t>
      </w:r>
    </w:p>
    <w:p>
      <w:pPr>
        <w:pStyle w:val="BodyText"/>
      </w:pPr>
      <w:r>
        <w:rPr>
          <w:b/>
        </w:rPr>
        <w:t xml:space="preserve">Comparison to Coca-Cola:</w:t>
      </w:r>
      <w:r>
        <w:t xml:space="preserve"> </w:t>
      </w:r>
      <w:r>
        <w:t xml:space="preserve">“</w:t>
      </w:r>
      <w:r>
        <w:t xml:space="preserve">Why does trade secret work for Coca-Cola but not for this sweetener?</w:t>
      </w:r>
      <w:r>
        <w:t xml:space="preserve">”</w:t>
      </w:r>
      <w:r>
        <w:t xml:space="preserve"> </w:t>
      </w:r>
      <w:r>
        <w:t xml:space="preserve">- Coca-Cola is complex mixture (harder to reverse engineer exact proportions)</w:t>
      </w:r>
      <w:r>
        <w:t xml:space="preserve"> </w:t>
      </w:r>
      <w:r>
        <w:t xml:space="preserve">- Coca-Cola has massive brand loyalty (reverse engineering doesn’t help competitors)</w:t>
      </w:r>
      <w:r>
        <w:t xml:space="preserve"> </w:t>
      </w:r>
      <w:r>
        <w:t xml:space="preserve">- This sweetener is pure compound (easy to reverse engineer)</w:t>
      </w:r>
      <w:r>
        <w:t xml:space="preserve"> </w:t>
      </w:r>
      <w:r>
        <w:t xml:space="preserve">- This sweetener has no brand yet (reverse engineering enables direct competition)</w:t>
      </w:r>
    </w:p>
    <w:p>
      <w:pPr>
        <w:pStyle w:val="Heading4"/>
      </w:pPr>
      <w:bookmarkStart w:id="63" w:name="difficulty-moderate"/>
      <w:r>
        <w:t xml:space="preserve">Difficulty: ⭐⭐ (Moderate)</w:t>
      </w:r>
      <w:bookmarkEnd w:id="63"/>
    </w:p>
    <w:p>
      <w:pPr>
        <w:pStyle w:val="FirstParagraph"/>
      </w:pPr>
      <w:r>
        <w:rPr>
          <w:b/>
        </w:rPr>
        <w:t xml:space="preserve">Expected Time:</w:t>
      </w:r>
      <w:r>
        <w:t xml:space="preserve"> </w:t>
      </w:r>
      <w:r>
        <w:t xml:space="preserve">10 minutes</w:t>
      </w:r>
    </w:p>
    <w:p>
      <w:r>
        <w:pict>
          <v:rect style="width:0;height:1.5pt" o:hralign="center" o:hrstd="t" o:hr="t"/>
        </w:pict>
      </w:r>
    </w:p>
    <w:p>
      <w:pPr>
        <w:pStyle w:val="Heading3"/>
      </w:pPr>
      <w:bookmarkStart w:id="64" w:name="X7b31b666218abc9b621965ec42f065a176f5c26"/>
      <w:r>
        <w:t xml:space="preserve">CASE 2B: Client-Side JavaScript (Software Distribution)</w:t>
      </w:r>
      <w:bookmarkEnd w:id="64"/>
    </w:p>
    <w:p>
      <w:pPr>
        <w:pStyle w:val="Heading4"/>
      </w:pPr>
      <w:bookmarkStart w:id="65" w:name="student-facts-slide-7"/>
      <w:r>
        <w:t xml:space="preserve">Student Facts (Slide 7)</w:t>
      </w:r>
      <w:bookmarkEnd w:id="65"/>
    </w:p>
    <w:p>
      <w:pPr>
        <w:numPr>
          <w:ilvl w:val="0"/>
          <w:numId w:val="1055"/>
        </w:numPr>
        <w:pStyle w:val="Compact"/>
      </w:pPr>
      <w:r>
        <w:t xml:space="preserve">Company: DataViz Analytics</w:t>
      </w:r>
    </w:p>
    <w:p>
      <w:pPr>
        <w:numPr>
          <w:ilvl w:val="0"/>
          <w:numId w:val="1055"/>
        </w:numPr>
        <w:pStyle w:val="Compact"/>
      </w:pPr>
      <w:r>
        <w:t xml:space="preserve">Novel algorithm for rendering large datasets efficiently in web browsers</w:t>
      </w:r>
    </w:p>
    <w:p>
      <w:pPr>
        <w:numPr>
          <w:ilvl w:val="0"/>
          <w:numId w:val="1055"/>
        </w:numPr>
        <w:pStyle w:val="Compact"/>
      </w:pPr>
      <w:r>
        <w:t xml:space="preserve">Algorithm must execute client-side for performance reasons</w:t>
      </w:r>
    </w:p>
    <w:p>
      <w:pPr>
        <w:numPr>
          <w:ilvl w:val="0"/>
          <w:numId w:val="1055"/>
        </w:numPr>
        <w:pStyle w:val="Compact"/>
      </w:pPr>
      <w:r>
        <w:t xml:space="preserve">Code will be downloaded to users’ browsers and can be decompiled</w:t>
      </w:r>
    </w:p>
    <w:p>
      <w:pPr>
        <w:numPr>
          <w:ilvl w:val="0"/>
          <w:numId w:val="1055"/>
        </w:numPr>
        <w:pStyle w:val="Compact"/>
      </w:pPr>
      <w:r>
        <w:t xml:space="preserve">Algorithm reduces rendering time by 80% vs. competitors</w:t>
      </w:r>
    </w:p>
    <w:p>
      <w:pPr>
        <w:numPr>
          <w:ilvl w:val="0"/>
          <w:numId w:val="1055"/>
        </w:numPr>
        <w:pStyle w:val="Compact"/>
      </w:pPr>
      <w:r>
        <w:t xml:space="preserve">Development: 2 years, $1M investment</w:t>
      </w:r>
    </w:p>
    <w:p>
      <w:pPr>
        <w:numPr>
          <w:ilvl w:val="0"/>
          <w:numId w:val="1055"/>
        </w:numPr>
        <w:pStyle w:val="Compact"/>
      </w:pPr>
      <w:r>
        <w:t xml:space="preserve">Competitors include major tech companies with reverse engineering resources</w:t>
      </w:r>
    </w:p>
    <w:p>
      <w:pPr>
        <w:pStyle w:val="Heading4"/>
      </w:pPr>
      <w:bookmarkStart w:id="66" w:name="additional-facts-for-elaboration-4"/>
      <w:r>
        <w:t xml:space="preserve">Additional Facts (For Elaboration)</w:t>
      </w:r>
      <w:bookmarkEnd w:id="66"/>
    </w:p>
    <w:p>
      <w:pPr>
        <w:numPr>
          <w:ilvl w:val="0"/>
          <w:numId w:val="1056"/>
        </w:numPr>
        <w:pStyle w:val="Compact"/>
      </w:pPr>
      <w:r>
        <w:t xml:space="preserve">Algorithm involves novel data structure optimization</w:t>
      </w:r>
    </w:p>
    <w:p>
      <w:pPr>
        <w:numPr>
          <w:ilvl w:val="0"/>
          <w:numId w:val="1056"/>
        </w:numPr>
        <w:pStyle w:val="Compact"/>
      </w:pPr>
      <w:r>
        <w:t xml:space="preserve">Could potentially claim as computer-implemented method patent</w:t>
      </w:r>
    </w:p>
    <w:p>
      <w:pPr>
        <w:numPr>
          <w:ilvl w:val="0"/>
          <w:numId w:val="1056"/>
        </w:numPr>
        <w:pStyle w:val="Compact"/>
      </w:pPr>
      <w:r>
        <w:t xml:space="preserve">Minification and obfuscation provide minimal protection</w:t>
      </w:r>
    </w:p>
    <w:p>
      <w:pPr>
        <w:numPr>
          <w:ilvl w:val="0"/>
          <w:numId w:val="1056"/>
        </w:numPr>
        <w:pStyle w:val="Compact"/>
      </w:pPr>
      <w:r>
        <w:t xml:space="preserve">Market: enterprise analytics platforms</w:t>
      </w:r>
    </w:p>
    <w:p>
      <w:pPr>
        <w:numPr>
          <w:ilvl w:val="0"/>
          <w:numId w:val="1056"/>
        </w:numPr>
        <w:pStyle w:val="Compact"/>
      </w:pPr>
      <w:r>
        <w:t xml:space="preserve">Software industry standard is 12-18 months to replicate features</w:t>
      </w:r>
    </w:p>
    <w:p>
      <w:pPr>
        <w:numPr>
          <w:ilvl w:val="0"/>
          <w:numId w:val="1056"/>
        </w:numPr>
        <w:pStyle w:val="Compact"/>
      </w:pPr>
      <w:r>
        <w:t xml:space="preserve">Company considering both installed software and SaaS delivery models</w:t>
      </w:r>
    </w:p>
    <w:p>
      <w:pPr>
        <w:pStyle w:val="Heading4"/>
      </w:pPr>
      <w:bookmarkStart w:id="67" w:name="question-for-students-4"/>
      <w:r>
        <w:t xml:space="preserve">Question for Students</w:t>
      </w:r>
      <w:bookmarkEnd w:id="67"/>
    </w:p>
    <w:p>
      <w:pPr>
        <w:pStyle w:val="FirstParagraph"/>
      </w:pPr>
      <w:r>
        <w:t xml:space="preserve">“</w:t>
      </w:r>
      <w:r>
        <w:t xml:space="preserve">Can this be protected as a trade secret? Should the company seek a patent?</w:t>
      </w:r>
      <w:r>
        <w:t xml:space="preserve">”</w:t>
      </w:r>
    </w:p>
    <w:p>
      <w:pPr>
        <w:pStyle w:val="Heading4"/>
      </w:pPr>
      <w:bookmarkStart w:id="68" w:name="socratic-discussion-approach-4"/>
      <w:r>
        <w:t xml:space="preserve">Socratic Discussion Approach</w:t>
      </w:r>
      <w:bookmarkEnd w:id="68"/>
    </w:p>
    <w:p>
      <w:pPr>
        <w:pStyle w:val="FirstParagraph"/>
      </w:pPr>
      <w:r>
        <w:rPr>
          <w:b/>
        </w:rPr>
        <w:t xml:space="preserve">Opening Question:</w:t>
      </w:r>
      <w:r>
        <w:br/>
      </w:r>
      <w:r>
        <w:t xml:space="preserve">“</w:t>
      </w:r>
      <w:r>
        <w:t xml:space="preserve">What happens when JavaScript code is downloaded to a user’s browser?</w:t>
      </w:r>
      <w:r>
        <w:t xml:space="preserve">”</w:t>
      </w:r>
    </w:p>
    <w:p>
      <w:pPr>
        <w:pStyle w:val="BodyText"/>
      </w:pPr>
      <w:r>
        <w:rPr>
          <w:b/>
        </w:rPr>
        <w:t xml:space="preserve">Expected Responses:</w:t>
      </w:r>
      <w:r>
        <w:t xml:space="preserve"> </w:t>
      </w:r>
      <w:r>
        <w:t xml:space="preserve">- Code is transmitted to user’s computer</w:t>
      </w:r>
      <w:r>
        <w:t xml:space="preserve"> </w:t>
      </w:r>
      <w:r>
        <w:t xml:space="preserve">- User has physical possession of code</w:t>
      </w:r>
      <w:r>
        <w:t xml:space="preserve"> </w:t>
      </w:r>
      <w:r>
        <w:t xml:space="preserve">- Code can be viewed, decompiled, analyzed</w:t>
      </w:r>
      <w:r>
        <w:t xml:space="preserve"> </w:t>
      </w:r>
      <w:r>
        <w:t xml:space="preserve">- Even minified/obfuscated code can be reverse engineered</w:t>
      </w:r>
    </w:p>
    <w:p>
      <w:pPr>
        <w:pStyle w:val="BodyText"/>
      </w:pPr>
      <w:r>
        <w:rPr>
          <w:b/>
        </w:rPr>
        <w:t xml:space="preserve">Follow-Up:</w:t>
      </w:r>
      <w:r>
        <w:br/>
      </w:r>
      <w:r>
        <w:t xml:space="preserve">“</w:t>
      </w:r>
      <w:r>
        <w:t xml:space="preserve">Can you maintain something as a trade secret when you distribute it to customers?</w:t>
      </w:r>
      <w:r>
        <w:t xml:space="preserve">”</w:t>
      </w:r>
    </w:p>
    <w:p>
      <w:pPr>
        <w:pStyle w:val="BodyText"/>
      </w:pPr>
      <w:r>
        <w:rPr>
          <w:b/>
        </w:rPr>
        <w:t xml:space="preserve">Expected Responses:</w:t>
      </w:r>
      <w:r>
        <w:t xml:space="preserve"> </w:t>
      </w:r>
      <w:r>
        <w:t xml:space="preserve">- Generally no - distribution defeats secrecy</w:t>
      </w:r>
      <w:r>
        <w:t xml:space="preserve"> </w:t>
      </w:r>
      <w:r>
        <w:t xml:space="preserve">- Cannot maintain</w:t>
      </w:r>
      <w:r>
        <w:t xml:space="preserve"> </w:t>
      </w:r>
      <w:r>
        <w:t xml:space="preserve">“</w:t>
      </w:r>
      <w:r>
        <w:t xml:space="preserve">reasonable efforts</w:t>
      </w:r>
      <w:r>
        <w:t xml:space="preserve">”</w:t>
      </w:r>
      <w:r>
        <w:t xml:space="preserve"> </w:t>
      </w:r>
      <w:r>
        <w:t xml:space="preserve">to keep secret</w:t>
      </w:r>
      <w:r>
        <w:t xml:space="preserve"> </w:t>
      </w:r>
      <w:r>
        <w:t xml:space="preserve">- Information becomes readily ascertainable</w:t>
      </w:r>
      <w:r>
        <w:t xml:space="preserve"> </w:t>
      </w:r>
      <w:r>
        <w:t xml:space="preserve">- Similar to distributing chemical product (previous case)</w:t>
      </w:r>
    </w:p>
    <w:p>
      <w:pPr>
        <w:pStyle w:val="BodyText"/>
      </w:pPr>
      <w:r>
        <w:rPr>
          <w:b/>
        </w:rPr>
        <w:t xml:space="preserve">Patent Question:</w:t>
      </w:r>
      <w:r>
        <w:br/>
      </w:r>
      <w:r>
        <w:t xml:space="preserve">“</w:t>
      </w:r>
      <w:r>
        <w:t xml:space="preserve">Could this algorithm be patented? What are the challenges?</w:t>
      </w:r>
      <w:r>
        <w:t xml:space="preserve">”</w:t>
      </w:r>
    </w:p>
    <w:p>
      <w:pPr>
        <w:pStyle w:val="BodyText"/>
      </w:pPr>
      <w:r>
        <w:rPr>
          <w:b/>
        </w:rPr>
        <w:t xml:space="preserve">Expected Responses:</w:t>
      </w:r>
      <w:r>
        <w:t xml:space="preserve"> </w:t>
      </w:r>
      <w:r>
        <w:t xml:space="preserve">- Alice test: is it abstract algorithm or technical improvement?</w:t>
      </w:r>
      <w:r>
        <w:t xml:space="preserve"> </w:t>
      </w:r>
      <w:r>
        <w:t xml:space="preserve">- If focuses on data structure optimization, may be technical improvement</w:t>
      </w:r>
      <w:r>
        <w:t xml:space="preserve"> </w:t>
      </w:r>
      <w:r>
        <w:t xml:space="preserve">- Need to show improvement to computer functioning</w:t>
      </w:r>
      <w:r>
        <w:t xml:space="preserve"> </w:t>
      </w:r>
      <w:r>
        <w:t xml:space="preserve">- Generic algorithm on generic computer likely fails Alice</w:t>
      </w:r>
    </w:p>
    <w:p>
      <w:pPr>
        <w:pStyle w:val="BodyText"/>
      </w:pPr>
      <w:r>
        <w:rPr>
          <w:b/>
        </w:rPr>
        <w:t xml:space="preserve">Strategic Question:</w:t>
      </w:r>
      <w:r>
        <w:br/>
      </w:r>
      <w:r>
        <w:t xml:space="preserve">“</w:t>
      </w:r>
      <w:r>
        <w:t xml:space="preserve">What if the company redesigned the product to run server-side instead?</w:t>
      </w:r>
      <w:r>
        <w:t xml:space="preserve">”</w:t>
      </w:r>
    </w:p>
    <w:p>
      <w:pPr>
        <w:pStyle w:val="BodyText"/>
      </w:pPr>
      <w:r>
        <w:rPr>
          <w:b/>
        </w:rPr>
        <w:t xml:space="preserve">Expected Responses:</w:t>
      </w:r>
      <w:r>
        <w:t xml:space="preserve"> </w:t>
      </w:r>
      <w:r>
        <w:t xml:space="preserve">- Server-side execution enables trade secret protection</w:t>
      </w:r>
      <w:r>
        <w:t xml:space="preserve"> </w:t>
      </w:r>
      <w:r>
        <w:t xml:space="preserve">- Code never distributed to users</w:t>
      </w:r>
      <w:r>
        <w:t xml:space="preserve"> </w:t>
      </w:r>
      <w:r>
        <w:t xml:space="preserve">- May have performance tradeoffs</w:t>
      </w:r>
      <w:r>
        <w:t xml:space="preserve"> </w:t>
      </w:r>
      <w:r>
        <w:t xml:space="preserve">- Common strategy in post-Alice era</w:t>
      </w:r>
    </w:p>
    <w:p>
      <w:pPr>
        <w:pStyle w:val="Heading4"/>
      </w:pPr>
      <w:bookmarkStart w:id="69" w:name="answer-guide-4"/>
      <w:r>
        <w:t xml:space="preserve">Answer Guide</w:t>
      </w:r>
      <w:bookmarkEnd w:id="69"/>
    </w:p>
    <w:p>
      <w:pPr>
        <w:pStyle w:val="FirstParagraph"/>
      </w:pPr>
      <w:r>
        <w:rPr>
          <w:b/>
        </w:rPr>
        <w:t xml:space="preserve">Conclusion:</w:t>
      </w:r>
      <w:r>
        <w:t xml:space="preserve"> </w:t>
      </w:r>
      <w:r>
        <w:rPr>
          <w:b/>
        </w:rPr>
        <w:t xml:space="preserve">SHOULD PATENT IF POSSIBLE; TRADE SECRET NOT VIABLE WITH CLIENT-SIDE DEPLOYMENT; CONSIDER REDESIGNING FOR SERVER-SIDE EXECUTION</w:t>
      </w:r>
    </w:p>
    <w:p>
      <w:pPr>
        <w:pStyle w:val="BodyText"/>
      </w:pPr>
      <w:r>
        <w:rPr>
          <w:b/>
        </w:rPr>
        <w:t xml:space="preserve">Key Reasoning:</w:t>
      </w:r>
    </w:p>
    <w:p>
      <w:pPr>
        <w:numPr>
          <w:ilvl w:val="0"/>
          <w:numId w:val="1057"/>
        </w:numPr>
      </w:pPr>
      <w:r>
        <w:rPr>
          <w:b/>
        </w:rPr>
        <w:t xml:space="preserve">Trade Secret Analysis:</w:t>
      </w:r>
    </w:p>
    <w:p>
      <w:pPr>
        <w:numPr>
          <w:ilvl w:val="0"/>
          <w:numId w:val="1000"/>
        </w:numPr>
      </w:pPr>
      <w:r>
        <w:rPr>
          <w:b/>
        </w:rPr>
        <w:t xml:space="preserve">Client-Side Deployment (Current Plan):</w:t>
      </w:r>
    </w:p>
    <w:p>
      <w:pPr>
        <w:numPr>
          <w:ilvl w:val="1"/>
          <w:numId w:val="1058"/>
        </w:numPr>
        <w:pStyle w:val="Compact"/>
      </w:pPr>
      <w:r>
        <w:rPr>
          <w:b/>
        </w:rPr>
        <w:t xml:space="preserve">Trade secret NOT VIABLE:</w:t>
      </w:r>
    </w:p>
    <w:p>
      <w:pPr>
        <w:numPr>
          <w:ilvl w:val="2"/>
          <w:numId w:val="1059"/>
        </w:numPr>
        <w:pStyle w:val="Compact"/>
      </w:pPr>
      <w:r>
        <w:t xml:space="preserve">JavaScript code downloaded to user browsers</w:t>
      </w:r>
    </w:p>
    <w:p>
      <w:pPr>
        <w:numPr>
          <w:ilvl w:val="2"/>
          <w:numId w:val="1059"/>
        </w:numPr>
        <w:pStyle w:val="Compact"/>
      </w:pPr>
      <w:r>
        <w:t xml:space="preserve">Code is readily accessible to anyone with browser developer tools</w:t>
      </w:r>
    </w:p>
    <w:p>
      <w:pPr>
        <w:numPr>
          <w:ilvl w:val="2"/>
          <w:numId w:val="1059"/>
        </w:numPr>
        <w:pStyle w:val="Compact"/>
      </w:pPr>
      <w:r>
        <w:t xml:space="preserve">Minification/obfuscation provides minimal protection</w:t>
      </w:r>
    </w:p>
    <w:p>
      <w:pPr>
        <w:numPr>
          <w:ilvl w:val="2"/>
          <w:numId w:val="1059"/>
        </w:numPr>
        <w:pStyle w:val="Compact"/>
      </w:pPr>
      <w:r>
        <w:t xml:space="preserve">Decompilation and reverse engineering are straightforward</w:t>
      </w:r>
    </w:p>
    <w:p>
      <w:pPr>
        <w:numPr>
          <w:ilvl w:val="2"/>
          <w:numId w:val="1059"/>
        </w:numPr>
        <w:pStyle w:val="Compact"/>
      </w:pPr>
      <w:r>
        <w:t xml:space="preserve">Major competitors have resources to analyze code</w:t>
      </w:r>
    </w:p>
    <w:p>
      <w:pPr>
        <w:numPr>
          <w:ilvl w:val="2"/>
          <w:numId w:val="1059"/>
        </w:numPr>
        <w:pStyle w:val="Compact"/>
      </w:pPr>
      <w:r>
        <w:t xml:space="preserve">Distribution to users defeats secrecy requirement</w:t>
      </w:r>
    </w:p>
    <w:p>
      <w:pPr>
        <w:numPr>
          <w:ilvl w:val="2"/>
          <w:numId w:val="1059"/>
        </w:numPr>
        <w:pStyle w:val="Compact"/>
      </w:pPr>
      <w:r>
        <w:t xml:space="preserve">Cannot maintain</w:t>
      </w:r>
      <w:r>
        <w:t xml:space="preserve"> </w:t>
      </w:r>
      <w:r>
        <w:t xml:space="preserve">“</w:t>
      </w:r>
      <w:r>
        <w:t xml:space="preserve">reasonable efforts to maintain secrecy</w:t>
      </w:r>
      <w:r>
        <w:t xml:space="preserve">”</w:t>
      </w:r>
    </w:p>
    <w:p>
      <w:pPr>
        <w:numPr>
          <w:ilvl w:val="0"/>
          <w:numId w:val="1000"/>
        </w:numPr>
      </w:pPr>
      <w:r>
        <w:rPr>
          <w:b/>
        </w:rPr>
        <w:t xml:space="preserve">Alternative: Server-Side Deployment:</w:t>
      </w:r>
    </w:p>
    <w:p>
      <w:pPr>
        <w:numPr>
          <w:ilvl w:val="1"/>
          <w:numId w:val="1060"/>
        </w:numPr>
        <w:pStyle w:val="Compact"/>
      </w:pPr>
      <w:r>
        <w:rPr>
          <w:b/>
        </w:rPr>
        <w:t xml:space="preserve">Trade secret VIABLE if redesigned:</w:t>
      </w:r>
    </w:p>
    <w:p>
      <w:pPr>
        <w:numPr>
          <w:ilvl w:val="2"/>
          <w:numId w:val="1061"/>
        </w:numPr>
        <w:pStyle w:val="Compact"/>
      </w:pPr>
      <w:r>
        <w:t xml:space="preserve">Algorithm executes on company servers</w:t>
      </w:r>
    </w:p>
    <w:p>
      <w:pPr>
        <w:numPr>
          <w:ilvl w:val="2"/>
          <w:numId w:val="1061"/>
        </w:numPr>
        <w:pStyle w:val="Compact"/>
      </w:pPr>
      <w:r>
        <w:t xml:space="preserve">Code never distributed to users</w:t>
      </w:r>
    </w:p>
    <w:p>
      <w:pPr>
        <w:numPr>
          <w:ilvl w:val="2"/>
          <w:numId w:val="1061"/>
        </w:numPr>
        <w:pStyle w:val="Compact"/>
      </w:pPr>
      <w:r>
        <w:t xml:space="preserve">Users access via API or web interface</w:t>
      </w:r>
    </w:p>
    <w:p>
      <w:pPr>
        <w:numPr>
          <w:ilvl w:val="2"/>
          <w:numId w:val="1061"/>
        </w:numPr>
        <w:pStyle w:val="Compact"/>
      </w:pPr>
      <w:r>
        <w:t xml:space="preserve">Can maintain strong access controls</w:t>
      </w:r>
    </w:p>
    <w:p>
      <w:pPr>
        <w:numPr>
          <w:ilvl w:val="2"/>
          <w:numId w:val="1061"/>
        </w:numPr>
        <w:pStyle w:val="Compact"/>
      </w:pPr>
      <w:r>
        <w:t xml:space="preserve">Employees sign NDAs</w:t>
      </w:r>
    </w:p>
    <w:p>
      <w:pPr>
        <w:numPr>
          <w:ilvl w:val="2"/>
          <w:numId w:val="1061"/>
        </w:numPr>
        <w:pStyle w:val="Compact"/>
      </w:pPr>
      <w:r>
        <w:t xml:space="preserve">Server infrastructure secured</w:t>
      </w:r>
    </w:p>
    <w:p>
      <w:pPr>
        <w:numPr>
          <w:ilvl w:val="2"/>
          <w:numId w:val="1061"/>
        </w:numPr>
        <w:pStyle w:val="Compact"/>
      </w:pPr>
      <w:r>
        <w:rPr>
          <w:b/>
        </w:rPr>
        <w:t xml:space="preserve">Tradeoff:</w:t>
      </w:r>
      <w:r>
        <w:t xml:space="preserve"> </w:t>
      </w:r>
      <w:r>
        <w:t xml:space="preserve">May have performance implications</w:t>
      </w:r>
    </w:p>
    <w:p>
      <w:pPr>
        <w:numPr>
          <w:ilvl w:val="0"/>
          <w:numId w:val="1057"/>
        </w:numPr>
      </w:pPr>
      <w:r>
        <w:rPr>
          <w:b/>
        </w:rPr>
        <w:t xml:space="preserve">Patent Analysis:</w:t>
      </w:r>
    </w:p>
    <w:p>
      <w:pPr>
        <w:numPr>
          <w:ilvl w:val="0"/>
          <w:numId w:val="1000"/>
        </w:numPr>
      </w:pPr>
      <w:r>
        <w:rPr>
          <w:b/>
        </w:rPr>
        <w:t xml:space="preserve">Alice Step 1: Abstract Idea?</w:t>
      </w:r>
    </w:p>
    <w:p>
      <w:pPr>
        <w:numPr>
          <w:ilvl w:val="1"/>
          <w:numId w:val="1062"/>
        </w:numPr>
        <w:pStyle w:val="Compact"/>
      </w:pPr>
      <w:r>
        <w:t xml:space="preserve">Algorithm for data processing could be abstract</w:t>
      </w:r>
    </w:p>
    <w:p>
      <w:pPr>
        <w:numPr>
          <w:ilvl w:val="1"/>
          <w:numId w:val="1062"/>
        </w:numPr>
        <w:pStyle w:val="Compact"/>
      </w:pPr>
      <w:r>
        <w:t xml:space="preserve">BUT:</w:t>
      </w:r>
      <w:r>
        <w:t xml:space="preserve"> </w:t>
      </w:r>
      <w:r>
        <w:t xml:space="preserve">“</w:t>
      </w:r>
      <w:r>
        <w:t xml:space="preserve">data structure optimization</w:t>
      </w:r>
      <w:r>
        <w:t xml:space="preserve">”</w:t>
      </w:r>
      <w:r>
        <w:t xml:space="preserve"> </w:t>
      </w:r>
      <w:r>
        <w:t xml:space="preserve">suggests technical improvement</w:t>
      </w:r>
    </w:p>
    <w:p>
      <w:pPr>
        <w:numPr>
          <w:ilvl w:val="1"/>
          <w:numId w:val="1062"/>
        </w:numPr>
        <w:pStyle w:val="Compact"/>
      </w:pPr>
      <w:r>
        <w:t xml:space="preserve">Key question: Does it improve computer functioning or just use computer as tool?</w:t>
      </w:r>
    </w:p>
    <w:p>
      <w:pPr>
        <w:numPr>
          <w:ilvl w:val="0"/>
          <w:numId w:val="1000"/>
        </w:numPr>
      </w:pPr>
      <w:r>
        <w:rPr>
          <w:b/>
        </w:rPr>
        <w:t xml:space="preserve">Alice Step 2: Inventive Concept?</w:t>
      </w:r>
    </w:p>
    <w:p>
      <w:pPr>
        <w:numPr>
          <w:ilvl w:val="1"/>
          <w:numId w:val="1063"/>
        </w:numPr>
        <w:pStyle w:val="Compact"/>
      </w:pPr>
      <w:r>
        <w:rPr>
          <w:b/>
        </w:rPr>
        <w:t xml:space="preserve">If claim focuses on:</w:t>
      </w:r>
    </w:p>
    <w:p>
      <w:pPr>
        <w:numPr>
          <w:ilvl w:val="2"/>
          <w:numId w:val="1064"/>
        </w:numPr>
        <w:pStyle w:val="Compact"/>
      </w:pPr>
      <w:r>
        <w:t xml:space="preserve">Novel data structure arrangement → may be patentable</w:t>
      </w:r>
    </w:p>
    <w:p>
      <w:pPr>
        <w:numPr>
          <w:ilvl w:val="2"/>
          <w:numId w:val="1064"/>
        </w:numPr>
        <w:pStyle w:val="Compact"/>
      </w:pPr>
      <w:r>
        <w:t xml:space="preserve">Specific technical improvement to rendering → may be patentable</w:t>
      </w:r>
    </w:p>
    <w:p>
      <w:pPr>
        <w:numPr>
          <w:ilvl w:val="2"/>
          <w:numId w:val="1064"/>
        </w:numPr>
        <w:pStyle w:val="Compact"/>
      </w:pPr>
      <w:r>
        <w:t xml:space="preserve">Reduced memory usage or processing time → technical improvement</w:t>
      </w:r>
    </w:p>
    <w:p>
      <w:pPr>
        <w:numPr>
          <w:ilvl w:val="2"/>
          <w:numId w:val="1064"/>
        </w:numPr>
        <w:pStyle w:val="Compact"/>
      </w:pPr>
      <w:r>
        <w:t xml:space="preserve">Generic algorithm + generic computer → likely not patentable</w:t>
      </w:r>
    </w:p>
    <w:p>
      <w:pPr>
        <w:numPr>
          <w:ilvl w:val="0"/>
          <w:numId w:val="1000"/>
        </w:numPr>
      </w:pPr>
      <w:r>
        <w:rPr>
          <w:b/>
        </w:rPr>
        <w:t xml:space="preserve">Claim Strategy:</w:t>
      </w:r>
    </w:p>
    <w:p>
      <w:pPr>
        <w:numPr>
          <w:ilvl w:val="1"/>
          <w:numId w:val="1065"/>
        </w:numPr>
        <w:pStyle w:val="Compact"/>
      </w:pPr>
      <w:r>
        <w:t xml:space="preserve">Emphasize technical improvements (80% rendering time reduction)</w:t>
      </w:r>
    </w:p>
    <w:p>
      <w:pPr>
        <w:numPr>
          <w:ilvl w:val="1"/>
          <w:numId w:val="1065"/>
        </w:numPr>
        <w:pStyle w:val="Compact"/>
      </w:pPr>
      <w:r>
        <w:t xml:space="preserve">Focus on data structure innovations</w:t>
      </w:r>
    </w:p>
    <w:p>
      <w:pPr>
        <w:numPr>
          <w:ilvl w:val="1"/>
          <w:numId w:val="1065"/>
        </w:numPr>
        <w:pStyle w:val="Compact"/>
      </w:pPr>
      <w:r>
        <w:t xml:space="preserve">Show improvement to computer technology itself</w:t>
      </w:r>
    </w:p>
    <w:p>
      <w:pPr>
        <w:numPr>
          <w:ilvl w:val="1"/>
          <w:numId w:val="1065"/>
        </w:numPr>
        <w:pStyle w:val="Compact"/>
      </w:pPr>
      <w:r>
        <w:t xml:space="preserve">Distinguish from abstract data processing</w:t>
      </w:r>
    </w:p>
    <w:p>
      <w:pPr>
        <w:numPr>
          <w:ilvl w:val="1"/>
          <w:numId w:val="1065"/>
        </w:numPr>
        <w:pStyle w:val="Compact"/>
      </w:pPr>
      <w:r>
        <w:t xml:space="preserve">Compare to Enfish (data structure improvement = patentable)</w:t>
      </w:r>
    </w:p>
    <w:p>
      <w:pPr>
        <w:numPr>
          <w:ilvl w:val="0"/>
          <w:numId w:val="1057"/>
        </w:numPr>
      </w:pPr>
      <w:r>
        <w:rPr>
          <w:b/>
        </w:rPr>
        <w:t xml:space="preserve">Strategic Recommendation:</w:t>
      </w:r>
    </w:p>
    <w:p>
      <w:pPr>
        <w:numPr>
          <w:ilvl w:val="0"/>
          <w:numId w:val="1000"/>
        </w:numPr>
      </w:pPr>
      <w:r>
        <w:rPr>
          <w:b/>
        </w:rPr>
        <w:t xml:space="preserve">Option A: Patent + Server-Side Deployment (BEST)</w:t>
      </w:r>
    </w:p>
    <w:p>
      <w:pPr>
        <w:numPr>
          <w:ilvl w:val="1"/>
          <w:numId w:val="1066"/>
        </w:numPr>
        <w:pStyle w:val="Compact"/>
      </w:pPr>
      <w:r>
        <w:t xml:space="preserve">Pursue patent focusing on technical improvements</w:t>
      </w:r>
    </w:p>
    <w:p>
      <w:pPr>
        <w:numPr>
          <w:ilvl w:val="1"/>
          <w:numId w:val="1066"/>
        </w:numPr>
        <w:pStyle w:val="Compact"/>
      </w:pPr>
      <w:r>
        <w:t xml:space="preserve">Redesign for server-side execution</w:t>
      </w:r>
    </w:p>
    <w:p>
      <w:pPr>
        <w:numPr>
          <w:ilvl w:val="1"/>
          <w:numId w:val="1066"/>
        </w:numPr>
        <w:pStyle w:val="Compact"/>
      </w:pPr>
      <w:r>
        <w:t xml:space="preserve">Protect algorithm as trade secret during patent prosecution</w:t>
      </w:r>
    </w:p>
    <w:p>
      <w:pPr>
        <w:numPr>
          <w:ilvl w:val="1"/>
          <w:numId w:val="1066"/>
        </w:numPr>
        <w:pStyle w:val="Compact"/>
      </w:pPr>
      <w:r>
        <w:t xml:space="preserve">If patent issues: strong protection</w:t>
      </w:r>
    </w:p>
    <w:p>
      <w:pPr>
        <w:numPr>
          <w:ilvl w:val="1"/>
          <w:numId w:val="1066"/>
        </w:numPr>
        <w:pStyle w:val="Compact"/>
      </w:pPr>
      <w:r>
        <w:t xml:space="preserve">If patent rejected: still have trade secret</w:t>
      </w:r>
    </w:p>
    <w:p>
      <w:pPr>
        <w:numPr>
          <w:ilvl w:val="1"/>
          <w:numId w:val="1066"/>
        </w:numPr>
        <w:pStyle w:val="Compact"/>
      </w:pPr>
      <w:r>
        <w:rPr>
          <w:b/>
        </w:rPr>
        <w:t xml:space="preserve">Advantages:</w:t>
      </w:r>
      <w:r>
        <w:t xml:space="preserve"> </w:t>
      </w:r>
      <w:r>
        <w:t xml:space="preserve">Layered protection, flexibility</w:t>
      </w:r>
    </w:p>
    <w:p>
      <w:pPr>
        <w:numPr>
          <w:ilvl w:val="0"/>
          <w:numId w:val="1000"/>
        </w:numPr>
      </w:pPr>
      <w:r>
        <w:rPr>
          <w:b/>
        </w:rPr>
        <w:t xml:space="preserve">Option B: Patent Only (If Client-Side Required)</w:t>
      </w:r>
    </w:p>
    <w:p>
      <w:pPr>
        <w:numPr>
          <w:ilvl w:val="1"/>
          <w:numId w:val="1067"/>
        </w:numPr>
        <w:pStyle w:val="Compact"/>
      </w:pPr>
      <w:r>
        <w:t xml:space="preserve">Pursue patent aggressively</w:t>
      </w:r>
    </w:p>
    <w:p>
      <w:pPr>
        <w:numPr>
          <w:ilvl w:val="1"/>
          <w:numId w:val="1067"/>
        </w:numPr>
        <w:pStyle w:val="Compact"/>
      </w:pPr>
      <w:r>
        <w:t xml:space="preserve">Accept that trade secret is not viable</w:t>
      </w:r>
    </w:p>
    <w:p>
      <w:pPr>
        <w:numPr>
          <w:ilvl w:val="1"/>
          <w:numId w:val="1067"/>
        </w:numPr>
        <w:pStyle w:val="Compact"/>
      </w:pPr>
      <w:r>
        <w:t xml:space="preserve">Rely on copyright for code expression</w:t>
      </w:r>
    </w:p>
    <w:p>
      <w:pPr>
        <w:numPr>
          <w:ilvl w:val="1"/>
          <w:numId w:val="1067"/>
        </w:numPr>
        <w:pStyle w:val="Compact"/>
      </w:pPr>
      <w:r>
        <w:t xml:space="preserve">Use contracts to limit reverse engineering (limited effectiveness)</w:t>
      </w:r>
    </w:p>
    <w:p>
      <w:pPr>
        <w:numPr>
          <w:ilvl w:val="1"/>
          <w:numId w:val="1067"/>
        </w:numPr>
        <w:pStyle w:val="Compact"/>
      </w:pPr>
      <w:r>
        <w:rPr>
          <w:b/>
        </w:rPr>
        <w:t xml:space="preserve">Risk:</w:t>
      </w:r>
      <w:r>
        <w:t xml:space="preserve"> </w:t>
      </w:r>
      <w:r>
        <w:t xml:space="preserve">If patent fails, limited protection</w:t>
      </w:r>
    </w:p>
    <w:p>
      <w:pPr>
        <w:numPr>
          <w:ilvl w:val="0"/>
          <w:numId w:val="1000"/>
        </w:numPr>
      </w:pPr>
      <w:r>
        <w:rPr>
          <w:b/>
        </w:rPr>
        <w:t xml:space="preserve">Option C: Trade Secret Only (Requires Redesign)</w:t>
      </w:r>
    </w:p>
    <w:p>
      <w:pPr>
        <w:numPr>
          <w:ilvl w:val="1"/>
          <w:numId w:val="1068"/>
        </w:numPr>
        <w:pStyle w:val="Compact"/>
      </w:pPr>
      <w:r>
        <w:t xml:space="preserve">Redesign for server-side execution</w:t>
      </w:r>
    </w:p>
    <w:p>
      <w:pPr>
        <w:numPr>
          <w:ilvl w:val="1"/>
          <w:numId w:val="1068"/>
        </w:numPr>
        <w:pStyle w:val="Compact"/>
      </w:pPr>
      <w:r>
        <w:t xml:space="preserve">Forgo patent to avoid disclosure</w:t>
      </w:r>
    </w:p>
    <w:p>
      <w:pPr>
        <w:numPr>
          <w:ilvl w:val="1"/>
          <w:numId w:val="1068"/>
        </w:numPr>
        <w:pStyle w:val="Compact"/>
      </w:pPr>
      <w:r>
        <w:t xml:space="preserve">Rely entirely on trade secret</w:t>
      </w:r>
    </w:p>
    <w:p>
      <w:pPr>
        <w:numPr>
          <w:ilvl w:val="1"/>
          <w:numId w:val="1068"/>
        </w:numPr>
        <w:pStyle w:val="Compact"/>
      </w:pPr>
      <w:r>
        <w:rPr>
          <w:b/>
        </w:rPr>
        <w:t xml:space="preserve">Risk:</w:t>
      </w:r>
      <w:r>
        <w:t xml:space="preserve"> </w:t>
      </w:r>
      <w:r>
        <w:t xml:space="preserve">No protection if secret is discovered or independently developed</w:t>
      </w:r>
    </w:p>
    <w:p>
      <w:pPr>
        <w:numPr>
          <w:ilvl w:val="1"/>
          <w:numId w:val="1068"/>
        </w:numPr>
        <w:pStyle w:val="Compact"/>
      </w:pPr>
      <w:r>
        <w:rPr>
          <w:b/>
        </w:rPr>
        <w:t xml:space="preserve">Advantage:</w:t>
      </w:r>
      <w:r>
        <w:t xml:space="preserve"> </w:t>
      </w:r>
      <w:r>
        <w:t xml:space="preserve">Indefinite protection if secret maintained</w:t>
      </w:r>
    </w:p>
    <w:p>
      <w:pPr>
        <w:numPr>
          <w:ilvl w:val="0"/>
          <w:numId w:val="1057"/>
        </w:numPr>
      </w:pPr>
      <w:r>
        <w:rPr>
          <w:b/>
        </w:rPr>
        <w:t xml:space="preserve">Copyright Consideration:</w:t>
      </w:r>
    </w:p>
    <w:p>
      <w:pPr>
        <w:numPr>
          <w:ilvl w:val="1"/>
          <w:numId w:val="1069"/>
        </w:numPr>
        <w:pStyle w:val="Compact"/>
      </w:pPr>
      <w:r>
        <w:t xml:space="preserve">Copyright protects code expression, not algorithm</w:t>
      </w:r>
    </w:p>
    <w:p>
      <w:pPr>
        <w:numPr>
          <w:ilvl w:val="1"/>
          <w:numId w:val="1069"/>
        </w:numPr>
        <w:pStyle w:val="Compact"/>
      </w:pPr>
      <w:r>
        <w:t xml:space="preserve">Provides some protection against literal copying</w:t>
      </w:r>
    </w:p>
    <w:p>
      <w:pPr>
        <w:numPr>
          <w:ilvl w:val="1"/>
          <w:numId w:val="1069"/>
        </w:numPr>
        <w:pStyle w:val="Compact"/>
      </w:pPr>
      <w:r>
        <w:t xml:space="preserve">Does not prevent clean-room reimplementation</w:t>
      </w:r>
    </w:p>
    <w:p>
      <w:pPr>
        <w:numPr>
          <w:ilvl w:val="1"/>
          <w:numId w:val="1069"/>
        </w:numPr>
        <w:pStyle w:val="Compact"/>
      </w:pPr>
      <w:r>
        <w:t xml:space="preserve">Does not protect against reverse engineering to understand algorithm</w:t>
      </w:r>
    </w:p>
    <w:p>
      <w:pPr>
        <w:numPr>
          <w:ilvl w:val="1"/>
          <w:numId w:val="1069"/>
        </w:numPr>
        <w:pStyle w:val="Compact"/>
      </w:pPr>
      <w:r>
        <w:t xml:space="preserve">Useful but insufficient as primary protection</w:t>
      </w:r>
    </w:p>
    <w:p>
      <w:pPr>
        <w:numPr>
          <w:ilvl w:val="0"/>
          <w:numId w:val="1057"/>
        </w:numPr>
      </w:pPr>
      <w:r>
        <w:rPr>
          <w:b/>
        </w:rPr>
        <w:t xml:space="preserve">Industry Context (Post-Alice):</w:t>
      </w:r>
    </w:p>
    <w:p>
      <w:pPr>
        <w:numPr>
          <w:ilvl w:val="1"/>
          <w:numId w:val="1070"/>
        </w:numPr>
        <w:pStyle w:val="Compact"/>
      </w:pPr>
      <w:r>
        <w:t xml:space="preserve">Many software companies shifted to SaaS model</w:t>
      </w:r>
    </w:p>
    <w:p>
      <w:pPr>
        <w:numPr>
          <w:ilvl w:val="1"/>
          <w:numId w:val="1070"/>
        </w:numPr>
        <w:pStyle w:val="Compact"/>
      </w:pPr>
      <w:r>
        <w:t xml:space="preserve">Server-side execution enables trade secret protection</w:t>
      </w:r>
    </w:p>
    <w:p>
      <w:pPr>
        <w:numPr>
          <w:ilvl w:val="1"/>
          <w:numId w:val="1070"/>
        </w:numPr>
        <w:pStyle w:val="Compact"/>
      </w:pPr>
      <w:r>
        <w:t xml:space="preserve">Patents still valuable but harder to obtain post-Alice</w:t>
      </w:r>
    </w:p>
    <w:p>
      <w:pPr>
        <w:numPr>
          <w:ilvl w:val="1"/>
          <w:numId w:val="1070"/>
        </w:numPr>
        <w:pStyle w:val="Compact"/>
      </w:pPr>
      <w:r>
        <w:t xml:space="preserve">Hybrid strategies common (patent + trade secret)</w:t>
      </w:r>
    </w:p>
    <w:p>
      <w:pPr>
        <w:numPr>
          <w:ilvl w:val="1"/>
          <w:numId w:val="1070"/>
        </w:numPr>
        <w:pStyle w:val="Compact"/>
      </w:pPr>
      <w:r>
        <w:t xml:space="preserve">Data and machine learning models increasingly protected as trade secrets</w:t>
      </w:r>
    </w:p>
    <w:p>
      <w:pPr>
        <w:numPr>
          <w:ilvl w:val="0"/>
          <w:numId w:val="1057"/>
        </w:numPr>
      </w:pPr>
      <w:r>
        <w:rPr>
          <w:b/>
        </w:rPr>
        <w:t xml:space="preserve">Doctrine:</w:t>
      </w:r>
    </w:p>
    <w:p>
      <w:pPr>
        <w:numPr>
          <w:ilvl w:val="1"/>
          <w:numId w:val="1071"/>
        </w:numPr>
        <w:pStyle w:val="Compact"/>
      </w:pPr>
      <w:r>
        <w:t xml:space="preserve">Alice Corp. v. CLS Bank: software patent eligibility</w:t>
      </w:r>
    </w:p>
    <w:p>
      <w:pPr>
        <w:numPr>
          <w:ilvl w:val="1"/>
          <w:numId w:val="1071"/>
        </w:numPr>
        <w:pStyle w:val="Compact"/>
      </w:pPr>
      <w:r>
        <w:t xml:space="preserve">Enfish v. Microsoft: data structure improvements can be patentable</w:t>
      </w:r>
    </w:p>
    <w:p>
      <w:pPr>
        <w:numPr>
          <w:ilvl w:val="1"/>
          <w:numId w:val="1071"/>
        </w:numPr>
        <w:pStyle w:val="Compact"/>
      </w:pPr>
      <w:r>
        <w:t xml:space="preserve">UTSA § 1(4): trade secrets require information not readily ascertainable</w:t>
      </w:r>
    </w:p>
    <w:p>
      <w:pPr>
        <w:numPr>
          <w:ilvl w:val="1"/>
          <w:numId w:val="1071"/>
        </w:numPr>
        <w:pStyle w:val="Compact"/>
      </w:pPr>
      <w:r>
        <w:t xml:space="preserve">Distribution of software defeats trade secret protection</w:t>
      </w:r>
    </w:p>
    <w:p>
      <w:pPr>
        <w:numPr>
          <w:ilvl w:val="1"/>
          <w:numId w:val="1071"/>
        </w:numPr>
        <w:pStyle w:val="Compact"/>
      </w:pPr>
      <w:r>
        <w:t xml:space="preserve">Copyright Act § 102: protects expression, not ideas or algorithms</w:t>
      </w:r>
    </w:p>
    <w:p>
      <w:pPr>
        <w:pStyle w:val="Heading4"/>
      </w:pPr>
      <w:bookmarkStart w:id="70" w:name="teaching-points-4"/>
      <w:r>
        <w:t xml:space="preserve">Teaching Points</w:t>
      </w:r>
      <w:bookmarkEnd w:id="70"/>
    </w:p>
    <w:p>
      <w:pPr>
        <w:pStyle w:val="FirstParagraph"/>
      </w:pPr>
      <w:r>
        <w:rPr>
          <w:b/>
        </w:rPr>
        <w:t xml:space="preserve">Emphasize:</w:t>
      </w:r>
      <w:r>
        <w:t xml:space="preserve"> </w:t>
      </w:r>
      <w:r>
        <w:t xml:space="preserve">- Deployment method critically affects trade secret viability</w:t>
      </w:r>
      <w:r>
        <w:t xml:space="preserve"> </w:t>
      </w:r>
      <w:r>
        <w:t xml:space="preserve">- Client-side code distribution defeats trade secret protection</w:t>
      </w:r>
      <w:r>
        <w:t xml:space="preserve"> </w:t>
      </w:r>
      <w:r>
        <w:t xml:space="preserve">- Server-side execution enables trade secret protection</w:t>
      </w:r>
      <w:r>
        <w:t xml:space="preserve"> </w:t>
      </w:r>
      <w:r>
        <w:t xml:space="preserve">- Post-Alice, software patents require showing technical improvement</w:t>
      </w:r>
      <w:r>
        <w:t xml:space="preserve"> </w:t>
      </w:r>
      <w:r>
        <w:t xml:space="preserve">- Business model choices (installed vs. SaaS) have IP implications</w:t>
      </w:r>
      <w:r>
        <w:t xml:space="preserve"> </w:t>
      </w:r>
      <w:r>
        <w:t xml:space="preserve">- Hybrid strategies can provide layered protection</w:t>
      </w:r>
    </w:p>
    <w:p>
      <w:pPr>
        <w:pStyle w:val="BodyText"/>
      </w:pPr>
      <w:r>
        <w:rPr>
          <w:b/>
        </w:rPr>
        <w:t xml:space="preserve">Common Student Mistakes:</w:t>
      </w:r>
      <w:r>
        <w:t xml:space="preserve"> </w:t>
      </w:r>
      <w:r>
        <w:t xml:space="preserve">- Thinking obfuscation provides meaningful trade secret protection</w:t>
      </w:r>
      <w:r>
        <w:t xml:space="preserve"> </w:t>
      </w:r>
      <w:r>
        <w:t xml:space="preserve">- Assuming all software can be patented</w:t>
      </w:r>
      <w:r>
        <w:t xml:space="preserve"> </w:t>
      </w:r>
      <w:r>
        <w:t xml:space="preserve">- Not considering alternative deployment architectures</w:t>
      </w:r>
      <w:r>
        <w:t xml:space="preserve"> </w:t>
      </w:r>
      <w:r>
        <w:t xml:space="preserve">- Overlooking copyright as complementary protection</w:t>
      </w:r>
      <w:r>
        <w:t xml:space="preserve"> </w:t>
      </w:r>
      <w:r>
        <w:t xml:space="preserve">- Focusing only on IP without considering business model implications</w:t>
      </w:r>
    </w:p>
    <w:p>
      <w:pPr>
        <w:pStyle w:val="BodyText"/>
      </w:pPr>
      <w:r>
        <w:rPr>
          <w:b/>
        </w:rPr>
        <w:t xml:space="preserve">Real-World Context:</w:t>
      </w:r>
      <w:r>
        <w:t xml:space="preserve"> </w:t>
      </w:r>
      <w:r>
        <w:t xml:space="preserve">- SaaS model growth partly driven by IP protection considerations</w:t>
      </w:r>
      <w:r>
        <w:t xml:space="preserve"> </w:t>
      </w:r>
      <w:r>
        <w:t xml:space="preserve">- Google, Facebook, Amazon keep core algorithms server-side</w:t>
      </w:r>
      <w:r>
        <w:t xml:space="preserve"> </w:t>
      </w:r>
      <w:r>
        <w:t xml:space="preserve">- Open-source client-side libraries with proprietary server-side logic</w:t>
      </w:r>
      <w:r>
        <w:t xml:space="preserve"> </w:t>
      </w:r>
      <w:r>
        <w:t xml:space="preserve">- Patent portfolios used defensively even when protection uncertain</w:t>
      </w:r>
      <w:r>
        <w:t xml:space="preserve"> </w:t>
      </w:r>
      <w:r>
        <w:t xml:space="preserve">- Continuous innovation as competitive strategy (move faster than reverse engineering)</w:t>
      </w:r>
    </w:p>
    <w:p>
      <w:pPr>
        <w:pStyle w:val="BodyText"/>
      </w:pPr>
      <w:r>
        <w:rPr>
          <w:b/>
        </w:rPr>
        <w:t xml:space="preserve">Discussion Extension (if time permits):</w:t>
      </w:r>
    </w:p>
    <w:p>
      <w:pPr>
        <w:pStyle w:val="BodyText"/>
      </w:pPr>
      <w:r>
        <w:t xml:space="preserve">“</w:t>
      </w:r>
      <w:r>
        <w:t xml:space="preserve">What about a hybrid approach with some code client-side and some server-side?</w:t>
      </w:r>
      <w:r>
        <w:t xml:space="preserve">”</w:t>
      </w:r>
      <w:r>
        <w:t xml:space="preserve"> </w:t>
      </w:r>
      <w:r>
        <w:t xml:space="preserve">- Client-side: UI, basic visualization, non-proprietary functions</w:t>
      </w:r>
      <w:r>
        <w:t xml:space="preserve"> </w:t>
      </w:r>
      <w:r>
        <w:t xml:space="preserve">- Server-side: Core algorithm, optimization logic, proprietary calculations</w:t>
      </w:r>
      <w:r>
        <w:t xml:space="preserve"> </w:t>
      </w:r>
      <w:r>
        <w:t xml:space="preserve">-</w:t>
      </w:r>
      <w:r>
        <w:t xml:space="preserve"> </w:t>
      </w:r>
      <w:r>
        <w:rPr>
          <w:b/>
        </w:rPr>
        <w:t xml:space="preserve">Advantages:</w:t>
      </w:r>
      <w:r>
        <w:t xml:space="preserve"> </w:t>
      </w:r>
      <w:r>
        <w:t xml:space="preserve">- Protects most valuable IP</w:t>
      </w:r>
      <w:r>
        <w:t xml:space="preserve"> </w:t>
      </w:r>
      <w:r>
        <w:t xml:space="preserve">- Provides good user experience (balance performance and protection)</w:t>
      </w:r>
      <w:r>
        <w:t xml:space="preserve"> </w:t>
      </w:r>
      <w:r>
        <w:t xml:space="preserve">- Can open-source client-side code to build ecosystem</w:t>
      </w:r>
      <w:r>
        <w:t xml:space="preserve"> </w:t>
      </w:r>
      <w:r>
        <w:t xml:space="preserve">- Maintains competitive advantage through proprietary server-side logic</w:t>
      </w:r>
    </w:p>
    <w:p>
      <w:pPr>
        <w:pStyle w:val="BodyText"/>
      </w:pPr>
      <w:r>
        <w:t xml:space="preserve">“</w:t>
      </w:r>
      <w:r>
        <w:t xml:space="preserve">How do major tech companies protect their algorithms?</w:t>
      </w:r>
      <w:r>
        <w:t xml:space="preserve">”</w:t>
      </w:r>
      <w:r>
        <w:t xml:space="preserve"> </w:t>
      </w:r>
      <w:r>
        <w:t xml:space="preserve">- Server-side execution (Google search, Facebook newsfeed)</w:t>
      </w:r>
      <w:r>
        <w:t xml:space="preserve"> </w:t>
      </w:r>
      <w:r>
        <w:t xml:space="preserve">- Patent portfolios for defensive purposes</w:t>
      </w:r>
      <w:r>
        <w:t xml:space="preserve"> </w:t>
      </w:r>
      <w:r>
        <w:t xml:space="preserve">- Trade secrets for implementation details</w:t>
      </w:r>
      <w:r>
        <w:t xml:space="preserve"> </w:t>
      </w:r>
      <w:r>
        <w:t xml:space="preserve">- Rapid innovation cycles</w:t>
      </w:r>
      <w:r>
        <w:t xml:space="preserve"> </w:t>
      </w:r>
      <w:r>
        <w:t xml:space="preserve">- Network effects and data advantages</w:t>
      </w:r>
    </w:p>
    <w:p>
      <w:pPr>
        <w:pStyle w:val="BodyText"/>
      </w:pPr>
      <w:r>
        <w:rPr>
          <w:b/>
        </w:rPr>
        <w:t xml:space="preserve">Connection to Previous Case (2A):</w:t>
      </w:r>
      <w:r>
        <w:t xml:space="preserve"> </w:t>
      </w:r>
      <w:r>
        <w:t xml:space="preserve">- Similar principle: distribution defeats secrecy</w:t>
      </w:r>
      <w:r>
        <w:t xml:space="preserve"> </w:t>
      </w:r>
      <w:r>
        <w:t xml:space="preserve">- Chemical product distribution → reverse engineering possible</w:t>
      </w:r>
      <w:r>
        <w:t xml:space="preserve"> </w:t>
      </w:r>
      <w:r>
        <w:t xml:space="preserve">- Software distribution → decompilation possible</w:t>
      </w:r>
      <w:r>
        <w:t xml:space="preserve"> </w:t>
      </w:r>
      <w:r>
        <w:t xml:space="preserve">- Both require patent protection when product/code is distributed</w:t>
      </w:r>
    </w:p>
    <w:p>
      <w:pPr>
        <w:pStyle w:val="Heading4"/>
      </w:pPr>
      <w:bookmarkStart w:id="71" w:name="Xd308d485950f7fa97d7de745d09595b9f87a72b"/>
      <w:r>
        <w:t xml:space="preserve">Difficulty: ⭐⭐ (Moderate - Combines reverse engineering + patentability analysis)</w:t>
      </w:r>
      <w:bookmarkEnd w:id="71"/>
    </w:p>
    <w:p>
      <w:pPr>
        <w:pStyle w:val="FirstParagraph"/>
      </w:pPr>
      <w:r>
        <w:rPr>
          <w:b/>
        </w:rPr>
        <w:t xml:space="preserve">Expected Time:</w:t>
      </w:r>
      <w:r>
        <w:t xml:space="preserve"> </w:t>
      </w:r>
      <w:r>
        <w:t xml:space="preserve">10 minutes</w:t>
      </w:r>
    </w:p>
    <w:p>
      <w:r>
        <w:pict>
          <v:rect style="width:0;height:1.5pt" o:hralign="center" o:hrstd="t" o:hr="t"/>
        </w:pict>
      </w:r>
    </w:p>
    <w:p>
      <w:pPr>
        <w:pStyle w:val="Heading3"/>
      </w:pPr>
      <w:bookmarkStart w:id="72" w:name="Xd72364ec7d816d67e32d1ff314f2fb999cd0fc5"/>
      <w:r>
        <w:t xml:space="preserve">CASE 2C: Bioreactor Process (Difficult to Reverse Engineer)</w:t>
      </w:r>
      <w:bookmarkEnd w:id="72"/>
    </w:p>
    <w:p>
      <w:pPr>
        <w:pStyle w:val="Heading4"/>
      </w:pPr>
      <w:bookmarkStart w:id="73" w:name="student-facts-slide-8"/>
      <w:r>
        <w:t xml:space="preserve">Student Facts (Slide 8)</w:t>
      </w:r>
      <w:bookmarkEnd w:id="73"/>
    </w:p>
    <w:p>
      <w:pPr>
        <w:numPr>
          <w:ilvl w:val="0"/>
          <w:numId w:val="1072"/>
        </w:numPr>
        <w:pStyle w:val="Compact"/>
      </w:pPr>
      <w:r>
        <w:t xml:space="preserve">Company: BioManufacturing Systems</w:t>
      </w:r>
    </w:p>
    <w:p>
      <w:pPr>
        <w:numPr>
          <w:ilvl w:val="0"/>
          <w:numId w:val="1072"/>
        </w:numPr>
        <w:pStyle w:val="Compact"/>
      </w:pPr>
      <w:r>
        <w:t xml:space="preserve">Proprietary bioreactor system for producing therapeutic proteins</w:t>
      </w:r>
    </w:p>
    <w:p>
      <w:pPr>
        <w:numPr>
          <w:ilvl w:val="0"/>
          <w:numId w:val="1072"/>
        </w:numPr>
        <w:pStyle w:val="Compact"/>
      </w:pPr>
      <w:r>
        <w:t xml:space="preserve">Process produces 30% higher yields than industry standard</w:t>
      </w:r>
    </w:p>
    <w:p>
      <w:pPr>
        <w:numPr>
          <w:ilvl w:val="0"/>
          <w:numId w:val="1072"/>
        </w:numPr>
        <w:pStyle w:val="Compact"/>
      </w:pPr>
      <w:r>
        <w:t xml:space="preserve">System used internally only - not sold to third parties</w:t>
      </w:r>
    </w:p>
    <w:p>
      <w:pPr>
        <w:numPr>
          <w:ilvl w:val="0"/>
          <w:numId w:val="1072"/>
        </w:numPr>
        <w:pStyle w:val="Compact"/>
      </w:pPr>
      <w:r>
        <w:t xml:space="preserve">Competitors cannot observe process by examining final protein product</w:t>
      </w:r>
    </w:p>
    <w:p>
      <w:pPr>
        <w:numPr>
          <w:ilvl w:val="0"/>
          <w:numId w:val="1072"/>
        </w:numPr>
        <w:pStyle w:val="Compact"/>
      </w:pPr>
      <w:r>
        <w:t xml:space="preserve">Process involves tacit knowledge developed over 5 years ($10M investment)</w:t>
      </w:r>
    </w:p>
    <w:p>
      <w:pPr>
        <w:numPr>
          <w:ilvl w:val="0"/>
          <w:numId w:val="1072"/>
        </w:numPr>
        <w:pStyle w:val="Compact"/>
      </w:pPr>
      <w:r>
        <w:t xml:space="preserve">Slow-moving industry with high regulatory barriers to entry</w:t>
      </w:r>
    </w:p>
    <w:p>
      <w:pPr>
        <w:pStyle w:val="Heading4"/>
      </w:pPr>
      <w:bookmarkStart w:id="74" w:name="additional-facts-for-elaboration-5"/>
      <w:r>
        <w:t xml:space="preserve">Additional Facts (For Elaboration)</w:t>
      </w:r>
      <w:bookmarkEnd w:id="74"/>
    </w:p>
    <w:p>
      <w:pPr>
        <w:numPr>
          <w:ilvl w:val="0"/>
          <w:numId w:val="1073"/>
        </w:numPr>
        <w:pStyle w:val="Compact"/>
      </w:pPr>
      <w:r>
        <w:t xml:space="preserve">Novel bioreactor design with specialized temperature/pressure control</w:t>
      </w:r>
    </w:p>
    <w:p>
      <w:pPr>
        <w:numPr>
          <w:ilvl w:val="0"/>
          <w:numId w:val="1073"/>
        </w:numPr>
        <w:pStyle w:val="Compact"/>
      </w:pPr>
      <w:r>
        <w:t xml:space="preserve">Control algorithms and parameters are highly optimized</w:t>
      </w:r>
    </w:p>
    <w:p>
      <w:pPr>
        <w:numPr>
          <w:ilvl w:val="0"/>
          <w:numId w:val="1073"/>
        </w:numPr>
        <w:pStyle w:val="Compact"/>
      </w:pPr>
      <w:r>
        <w:t xml:space="preserve">Operator expertise and</w:t>
      </w:r>
      <w:r>
        <w:t xml:space="preserve"> </w:t>
      </w:r>
      <w:r>
        <w:t xml:space="preserve">“</w:t>
      </w:r>
      <w:r>
        <w:t xml:space="preserve">feel</w:t>
      </w:r>
      <w:r>
        <w:t xml:space="preserve">”</w:t>
      </w:r>
      <w:r>
        <w:t xml:space="preserve"> </w:t>
      </w:r>
      <w:r>
        <w:t xml:space="preserve">are critical to achieving yields</w:t>
      </w:r>
    </w:p>
    <w:p>
      <w:pPr>
        <w:numPr>
          <w:ilvl w:val="0"/>
          <w:numId w:val="1073"/>
        </w:numPr>
        <w:pStyle w:val="Compact"/>
      </w:pPr>
      <w:r>
        <w:t xml:space="preserve">Protein product is identical to industry standard (same amino acid sequence)</w:t>
      </w:r>
    </w:p>
    <w:p>
      <w:pPr>
        <w:numPr>
          <w:ilvl w:val="0"/>
          <w:numId w:val="1073"/>
        </w:numPr>
        <w:pStyle w:val="Compact"/>
      </w:pPr>
      <w:r>
        <w:t xml:space="preserve">Competitors would need years to develop equivalent system</w:t>
      </w:r>
    </w:p>
    <w:p>
      <w:pPr>
        <w:numPr>
          <w:ilvl w:val="0"/>
          <w:numId w:val="1073"/>
        </w:numPr>
        <w:pStyle w:val="Compact"/>
      </w:pPr>
      <w:r>
        <w:t xml:space="preserve">Key personnel have signed NDAs and non-competes</w:t>
      </w:r>
    </w:p>
    <w:p>
      <w:pPr>
        <w:numPr>
          <w:ilvl w:val="0"/>
          <w:numId w:val="1073"/>
        </w:numPr>
        <w:pStyle w:val="Compact"/>
      </w:pPr>
      <w:r>
        <w:t xml:space="preserve">Could patent bioreactor design and control algorithms</w:t>
      </w:r>
    </w:p>
    <w:p>
      <w:pPr>
        <w:pStyle w:val="Heading4"/>
      </w:pPr>
      <w:bookmarkStart w:id="75" w:name="question-for-students-5"/>
      <w:r>
        <w:t xml:space="preserve">Question for Students</w:t>
      </w:r>
      <w:bookmarkEnd w:id="75"/>
    </w:p>
    <w:p>
      <w:pPr>
        <w:pStyle w:val="FirstParagraph"/>
      </w:pPr>
      <w:r>
        <w:t xml:space="preserve">“</w:t>
      </w:r>
      <w:r>
        <w:t xml:space="preserve">Should the company patent the bioreactor design or maintain it as a trade secret?</w:t>
      </w:r>
      <w:r>
        <w:t xml:space="preserve">”</w:t>
      </w:r>
    </w:p>
    <w:p>
      <w:pPr>
        <w:pStyle w:val="Heading4"/>
      </w:pPr>
      <w:bookmarkStart w:id="76" w:name="socratic-discussion-approach-5"/>
      <w:r>
        <w:t xml:space="preserve">Socratic Discussion Approach</w:t>
      </w:r>
      <w:bookmarkEnd w:id="76"/>
    </w:p>
    <w:p>
      <w:pPr>
        <w:pStyle w:val="FirstParagraph"/>
      </w:pPr>
      <w:r>
        <w:rPr>
          <w:b/>
        </w:rPr>
        <w:t xml:space="preserve">Opening Question:</w:t>
      </w:r>
      <w:r>
        <w:br/>
      </w:r>
      <w:r>
        <w:t xml:space="preserve">“</w:t>
      </w:r>
      <w:r>
        <w:t xml:space="preserve">Can competitors reverse engineer this process by examining the final protein product?</w:t>
      </w:r>
      <w:r>
        <w:t xml:space="preserve">”</w:t>
      </w:r>
    </w:p>
    <w:p>
      <w:pPr>
        <w:pStyle w:val="BodyText"/>
      </w:pPr>
      <w:r>
        <w:rPr>
          <w:b/>
        </w:rPr>
        <w:t xml:space="preserve">Expected Responses:</w:t>
      </w:r>
      <w:r>
        <w:t xml:space="preserve"> </w:t>
      </w:r>
      <w:r>
        <w:t xml:space="preserve">- Protein product is identical to competitors’ products</w:t>
      </w:r>
      <w:r>
        <w:t xml:space="preserve"> </w:t>
      </w:r>
      <w:r>
        <w:t xml:space="preserve">- No way to determine manufacturing process from product analysis</w:t>
      </w:r>
      <w:r>
        <w:t xml:space="preserve"> </w:t>
      </w:r>
      <w:r>
        <w:t xml:space="preserve">- Process is not observable from output</w:t>
      </w:r>
      <w:r>
        <w:t xml:space="preserve"> </w:t>
      </w:r>
      <w:r>
        <w:t xml:space="preserve">- Reverse engineering is not feasible</w:t>
      </w:r>
    </w:p>
    <w:p>
      <w:pPr>
        <w:pStyle w:val="BodyText"/>
      </w:pPr>
      <w:r>
        <w:rPr>
          <w:b/>
        </w:rPr>
        <w:t xml:space="preserve">Follow-Up:</w:t>
      </w:r>
      <w:r>
        <w:br/>
      </w:r>
      <w:r>
        <w:t xml:space="preserve">“</w:t>
      </w:r>
      <w:r>
        <w:t xml:space="preserve">What about independent discovery? Could competitors develop similar process?</w:t>
      </w:r>
      <w:r>
        <w:t xml:space="preserve">”</w:t>
      </w:r>
    </w:p>
    <w:p>
      <w:pPr>
        <w:pStyle w:val="BodyText"/>
      </w:pPr>
      <w:r>
        <w:rPr>
          <w:b/>
        </w:rPr>
        <w:t xml:space="preserve">Expected Responses:</w:t>
      </w:r>
      <w:r>
        <w:t xml:space="preserve"> </w:t>
      </w:r>
      <w:r>
        <w:t xml:space="preserve">- Possible but difficult</w:t>
      </w:r>
      <w:r>
        <w:t xml:space="preserve"> </w:t>
      </w:r>
      <w:r>
        <w:t xml:space="preserve">- Requires significant investment ($10M, 5 years)</w:t>
      </w:r>
      <w:r>
        <w:t xml:space="preserve"> </w:t>
      </w:r>
      <w:r>
        <w:t xml:space="preserve">- High technical barriers</w:t>
      </w:r>
      <w:r>
        <w:t xml:space="preserve"> </w:t>
      </w:r>
      <w:r>
        <w:t xml:space="preserve">- Slow-moving industry suggests low innovation rate</w:t>
      </w:r>
      <w:r>
        <w:t xml:space="preserve"> </w:t>
      </w:r>
      <w:r>
        <w:t xml:space="preserve">- Tacit knowledge component makes independent discovery harder</w:t>
      </w:r>
    </w:p>
    <w:p>
      <w:pPr>
        <w:pStyle w:val="BodyText"/>
      </w:pPr>
      <w:r>
        <w:rPr>
          <w:b/>
        </w:rPr>
        <w:t xml:space="preserve">Patent Question:</w:t>
      </w:r>
      <w:r>
        <w:br/>
      </w:r>
      <w:r>
        <w:t xml:space="preserve">“</w:t>
      </w:r>
      <w:r>
        <w:t xml:space="preserve">If the company patents the process, what do they gain? What do they lose?</w:t>
      </w:r>
      <w:r>
        <w:t xml:space="preserve">”</w:t>
      </w:r>
    </w:p>
    <w:p>
      <w:pPr>
        <w:pStyle w:val="BodyText"/>
      </w:pPr>
      <w:r>
        <w:rPr>
          <w:b/>
        </w:rPr>
        <w:t xml:space="preserve">Expected Responses:</w:t>
      </w:r>
      <w:r>
        <w:t xml:space="preserve"> </w:t>
      </w:r>
      <w:r>
        <w:t xml:space="preserve">-</w:t>
      </w:r>
      <w:r>
        <w:t xml:space="preserve"> </w:t>
      </w:r>
      <w:r>
        <w:rPr>
          <w:b/>
        </w:rPr>
        <w:t xml:space="preserve">Gain:</w:t>
      </w:r>
      <w:r>
        <w:t xml:space="preserve"> </w:t>
      </w:r>
      <w:r>
        <w:t xml:space="preserve">Legal protection, ability to sue infringers, licensing opportunities</w:t>
      </w:r>
      <w:r>
        <w:t xml:space="preserve"> </w:t>
      </w:r>
      <w:r>
        <w:t xml:space="preserve">-</w:t>
      </w:r>
      <w:r>
        <w:t xml:space="preserve"> </w:t>
      </w:r>
      <w:r>
        <w:rPr>
          <w:b/>
        </w:rPr>
        <w:t xml:space="preserve">Lose:</w:t>
      </w:r>
      <w:r>
        <w:t xml:space="preserve"> </w:t>
      </w:r>
      <w:r>
        <w:t xml:space="preserve">Must disclose process details, patent expires after 20 years, prosecution costs</w:t>
      </w:r>
    </w:p>
    <w:p>
      <w:pPr>
        <w:pStyle w:val="BodyText"/>
      </w:pPr>
      <w:r>
        <w:rPr>
          <w:b/>
        </w:rPr>
        <w:t xml:space="preserve">Trade Secret Question:</w:t>
      </w:r>
      <w:r>
        <w:br/>
      </w:r>
      <w:r>
        <w:t xml:space="preserve">“</w:t>
      </w:r>
      <w:r>
        <w:t xml:space="preserve">If the company keeps it as a trade secret, what do they gain? What do they lose?</w:t>
      </w:r>
      <w:r>
        <w:t xml:space="preserve">”</w:t>
      </w:r>
    </w:p>
    <w:p>
      <w:pPr>
        <w:pStyle w:val="BodyText"/>
      </w:pPr>
      <w:r>
        <w:rPr>
          <w:b/>
        </w:rPr>
        <w:t xml:space="preserve">Expected Responses:</w:t>
      </w:r>
      <w:r>
        <w:t xml:space="preserve"> </w:t>
      </w:r>
      <w:r>
        <w:t xml:space="preserve">-</w:t>
      </w:r>
      <w:r>
        <w:t xml:space="preserve"> </w:t>
      </w:r>
      <w:r>
        <w:rPr>
          <w:b/>
        </w:rPr>
        <w:t xml:space="preserve">Gain:</w:t>
      </w:r>
      <w:r>
        <w:t xml:space="preserve"> </w:t>
      </w:r>
      <w:r>
        <w:t xml:space="preserve">No disclosure, indefinite duration, no prosecution costs</w:t>
      </w:r>
      <w:r>
        <w:t xml:space="preserve"> </w:t>
      </w:r>
      <w:r>
        <w:t xml:space="preserve">-</w:t>
      </w:r>
      <w:r>
        <w:t xml:space="preserve"> </w:t>
      </w:r>
      <w:r>
        <w:rPr>
          <w:b/>
        </w:rPr>
        <w:t xml:space="preserve">Lose:</w:t>
      </w:r>
      <w:r>
        <w:t xml:space="preserve"> </w:t>
      </w:r>
      <w:r>
        <w:t xml:space="preserve">No protection if independently discovered, no protection if employees leave, enforcement challenges</w:t>
      </w:r>
    </w:p>
    <w:p>
      <w:pPr>
        <w:pStyle w:val="Heading4"/>
      </w:pPr>
      <w:bookmarkStart w:id="77" w:name="answer-guide-5"/>
      <w:r>
        <w:t xml:space="preserve">Answer Guide</w:t>
      </w:r>
      <w:bookmarkEnd w:id="77"/>
    </w:p>
    <w:p>
      <w:pPr>
        <w:pStyle w:val="FirstParagraph"/>
      </w:pPr>
      <w:r>
        <w:rPr>
          <w:b/>
        </w:rPr>
        <w:t xml:space="preserve">Conclusion:</w:t>
      </w:r>
      <w:r>
        <w:t xml:space="preserve"> </w:t>
      </w:r>
      <w:r>
        <w:rPr>
          <w:b/>
        </w:rPr>
        <w:t xml:space="preserve">SHOULD MAINTAIN AS TRADE SECRET - Patent disclosure outweighs benefits</w:t>
      </w:r>
    </w:p>
    <w:p>
      <w:pPr>
        <w:pStyle w:val="BodyText"/>
      </w:pPr>
      <w:r>
        <w:rPr>
          <w:b/>
        </w:rPr>
        <w:t xml:space="preserve">Key Reasoning:</w:t>
      </w:r>
    </w:p>
    <w:p>
      <w:pPr>
        <w:numPr>
          <w:ilvl w:val="0"/>
          <w:numId w:val="1074"/>
        </w:numPr>
      </w:pPr>
      <w:r>
        <w:rPr>
          <w:b/>
        </w:rPr>
        <w:t xml:space="preserve">Reverse Engineering Analysis:</w:t>
      </w:r>
    </w:p>
    <w:p>
      <w:pPr>
        <w:numPr>
          <w:ilvl w:val="1"/>
          <w:numId w:val="1075"/>
        </w:numPr>
        <w:pStyle w:val="Compact"/>
      </w:pPr>
      <w:r>
        <w:rPr>
          <w:b/>
        </w:rPr>
        <w:t xml:space="preserve">LOW reverse engineering risk:</w:t>
      </w:r>
    </w:p>
    <w:p>
      <w:pPr>
        <w:numPr>
          <w:ilvl w:val="2"/>
          <w:numId w:val="1076"/>
        </w:numPr>
        <w:pStyle w:val="Compact"/>
      </w:pPr>
      <w:r>
        <w:t xml:space="preserve">Process used internally only (no product distribution)</w:t>
      </w:r>
    </w:p>
    <w:p>
      <w:pPr>
        <w:numPr>
          <w:ilvl w:val="2"/>
          <w:numId w:val="1076"/>
        </w:numPr>
        <w:pStyle w:val="Compact"/>
      </w:pPr>
      <w:r>
        <w:t xml:space="preserve">Final protein product identical to industry standard</w:t>
      </w:r>
    </w:p>
    <w:p>
      <w:pPr>
        <w:numPr>
          <w:ilvl w:val="2"/>
          <w:numId w:val="1076"/>
        </w:numPr>
        <w:pStyle w:val="Compact"/>
      </w:pPr>
      <w:r>
        <w:t xml:space="preserve">No way to determine manufacturing process from product analysis</w:t>
      </w:r>
    </w:p>
    <w:p>
      <w:pPr>
        <w:numPr>
          <w:ilvl w:val="2"/>
          <w:numId w:val="1076"/>
        </w:numPr>
        <w:pStyle w:val="Compact"/>
      </w:pPr>
      <w:r>
        <w:t xml:space="preserve">Competitors cannot observe process operations</w:t>
      </w:r>
    </w:p>
    <w:p>
      <w:pPr>
        <w:numPr>
          <w:ilvl w:val="2"/>
          <w:numId w:val="1076"/>
        </w:numPr>
        <w:pStyle w:val="Compact"/>
      </w:pPr>
      <w:r>
        <w:t xml:space="preserve">Physical security can be maintained (controlled facility access)</w:t>
      </w:r>
    </w:p>
    <w:p>
      <w:pPr>
        <w:numPr>
          <w:ilvl w:val="2"/>
          <w:numId w:val="1076"/>
        </w:numPr>
        <w:pStyle w:val="Compact"/>
      </w:pPr>
      <w:r>
        <w:t xml:space="preserve">No regulatory disclosure requirements for manufacturing process details</w:t>
      </w:r>
    </w:p>
    <w:p>
      <w:pPr>
        <w:numPr>
          <w:ilvl w:val="1"/>
          <w:numId w:val="1075"/>
        </w:numPr>
        <w:pStyle w:val="Compact"/>
      </w:pPr>
      <w:r>
        <w:rPr>
          <w:b/>
        </w:rPr>
        <w:t xml:space="preserve">Trade secret</w:t>
      </w:r>
      <w:r>
        <w:rPr>
          <w:b/>
        </w:rPr>
        <w:t xml:space="preserve"> </w:t>
      </w:r>
      <w:r>
        <w:rPr>
          <w:b/>
        </w:rPr>
        <w:t xml:space="preserve">“</w:t>
      </w:r>
      <w:r>
        <w:rPr>
          <w:b/>
        </w:rPr>
        <w:t xml:space="preserve">readily ascertainable</w:t>
      </w:r>
      <w:r>
        <w:rPr>
          <w:b/>
        </w:rPr>
        <w:t xml:space="preserve">”</w:t>
      </w:r>
      <w:r>
        <w:rPr>
          <w:b/>
        </w:rPr>
        <w:t xml:space="preserve"> </w:t>
      </w:r>
      <w:r>
        <w:rPr>
          <w:b/>
        </w:rPr>
        <w:t xml:space="preserve">test:</w:t>
      </w:r>
    </w:p>
    <w:p>
      <w:pPr>
        <w:numPr>
          <w:ilvl w:val="2"/>
          <w:numId w:val="1077"/>
        </w:numPr>
        <w:pStyle w:val="Compact"/>
      </w:pPr>
      <w:r>
        <w:t xml:space="preserve">Information is NOT readily ascertainable by proper means</w:t>
      </w:r>
    </w:p>
    <w:p>
      <w:pPr>
        <w:numPr>
          <w:ilvl w:val="2"/>
          <w:numId w:val="1077"/>
        </w:numPr>
        <w:pStyle w:val="Compact"/>
      </w:pPr>
      <w:r>
        <w:t xml:space="preserve">Reverse engineering from product is impossible</w:t>
      </w:r>
    </w:p>
    <w:p>
      <w:pPr>
        <w:numPr>
          <w:ilvl w:val="2"/>
          <w:numId w:val="1077"/>
        </w:numPr>
        <w:pStyle w:val="Compact"/>
      </w:pPr>
      <w:r>
        <w:t xml:space="preserve">Would require improper means (industrial espionage, employee theft)</w:t>
      </w:r>
    </w:p>
    <w:p>
      <w:pPr>
        <w:numPr>
          <w:ilvl w:val="2"/>
          <w:numId w:val="1077"/>
        </w:numPr>
        <w:pStyle w:val="Compact"/>
      </w:pPr>
      <w:r>
        <w:t xml:space="preserve">Satisfies UTSA § 1(4) requirement</w:t>
      </w:r>
    </w:p>
    <w:p>
      <w:pPr>
        <w:numPr>
          <w:ilvl w:val="0"/>
          <w:numId w:val="1074"/>
        </w:numPr>
      </w:pPr>
      <w:r>
        <w:rPr>
          <w:b/>
        </w:rPr>
        <w:t xml:space="preserve">Independent Discovery Analysis:</w:t>
      </w:r>
    </w:p>
    <w:p>
      <w:pPr>
        <w:numPr>
          <w:ilvl w:val="1"/>
          <w:numId w:val="1078"/>
        </w:numPr>
        <w:pStyle w:val="Compact"/>
      </w:pPr>
      <w:r>
        <w:rPr>
          <w:b/>
        </w:rPr>
        <w:t xml:space="preserve">LOW to MODERATE risk:</w:t>
      </w:r>
    </w:p>
    <w:p>
      <w:pPr>
        <w:numPr>
          <w:ilvl w:val="2"/>
          <w:numId w:val="1079"/>
        </w:numPr>
        <w:pStyle w:val="Compact"/>
      </w:pPr>
      <w:r>
        <w:t xml:space="preserve">High technical barriers ($10M, 5 years development)</w:t>
      </w:r>
    </w:p>
    <w:p>
      <w:pPr>
        <w:numPr>
          <w:ilvl w:val="2"/>
          <w:numId w:val="1079"/>
        </w:numPr>
        <w:pStyle w:val="Compact"/>
      </w:pPr>
      <w:r>
        <w:t xml:space="preserve">Significant tacit knowledge component (operator expertise)</w:t>
      </w:r>
    </w:p>
    <w:p>
      <w:pPr>
        <w:numPr>
          <w:ilvl w:val="2"/>
          <w:numId w:val="1079"/>
        </w:numPr>
        <w:pStyle w:val="Compact"/>
      </w:pPr>
      <w:r>
        <w:t xml:space="preserve">Slow-moving industry (low innovation rate)</w:t>
      </w:r>
    </w:p>
    <w:p>
      <w:pPr>
        <w:numPr>
          <w:ilvl w:val="2"/>
          <w:numId w:val="1079"/>
        </w:numPr>
        <w:pStyle w:val="Compact"/>
      </w:pPr>
      <w:r>
        <w:t xml:space="preserve">High regulatory barriers to entry</w:t>
      </w:r>
    </w:p>
    <w:p>
      <w:pPr>
        <w:numPr>
          <w:ilvl w:val="2"/>
          <w:numId w:val="1079"/>
        </w:numPr>
        <w:pStyle w:val="Compact"/>
      </w:pPr>
      <w:r>
        <w:t xml:space="preserve">Few competitors with resources to invest</w:t>
      </w:r>
    </w:p>
    <w:p>
      <w:pPr>
        <w:numPr>
          <w:ilvl w:val="1"/>
          <w:numId w:val="1078"/>
        </w:numPr>
        <w:pStyle w:val="Compact"/>
      </w:pPr>
      <w:r>
        <w:rPr>
          <w:b/>
        </w:rPr>
        <w:t xml:space="preserve">Risk mitigation:</w:t>
      </w:r>
    </w:p>
    <w:p>
      <w:pPr>
        <w:numPr>
          <w:ilvl w:val="2"/>
          <w:numId w:val="1080"/>
        </w:numPr>
        <w:pStyle w:val="Compact"/>
      </w:pPr>
      <w:r>
        <w:t xml:space="preserve">Continuous improvement maintains advantage</w:t>
      </w:r>
    </w:p>
    <w:p>
      <w:pPr>
        <w:numPr>
          <w:ilvl w:val="2"/>
          <w:numId w:val="1080"/>
        </w:numPr>
        <w:pStyle w:val="Compact"/>
      </w:pPr>
      <w:r>
        <w:t xml:space="preserve">Employee retention and NDAs prevent knowledge transfer</w:t>
      </w:r>
    </w:p>
    <w:p>
      <w:pPr>
        <w:numPr>
          <w:ilvl w:val="2"/>
          <w:numId w:val="1080"/>
        </w:numPr>
        <w:pStyle w:val="Compact"/>
      </w:pPr>
      <w:r>
        <w:t xml:space="preserve">Non-competes limit employee mobility to competitors</w:t>
      </w:r>
    </w:p>
    <w:p>
      <w:pPr>
        <w:numPr>
          <w:ilvl w:val="0"/>
          <w:numId w:val="1074"/>
        </w:numPr>
      </w:pPr>
      <w:r>
        <w:rPr>
          <w:b/>
        </w:rPr>
        <w:t xml:space="preserve">Secrecy Feasibility:</w:t>
      </w:r>
    </w:p>
    <w:p>
      <w:pPr>
        <w:numPr>
          <w:ilvl w:val="1"/>
          <w:numId w:val="1081"/>
        </w:numPr>
        <w:pStyle w:val="Compact"/>
      </w:pPr>
      <w:r>
        <w:rPr>
          <w:b/>
        </w:rPr>
        <w:t xml:space="preserve">HIGH feasibility:</w:t>
      </w:r>
    </w:p>
    <w:p>
      <w:pPr>
        <w:numPr>
          <w:ilvl w:val="2"/>
          <w:numId w:val="1082"/>
        </w:numPr>
        <w:pStyle w:val="Compact"/>
      </w:pPr>
      <w:r>
        <w:t xml:space="preserve">Internal use only (no distribution)</w:t>
      </w:r>
    </w:p>
    <w:p>
      <w:pPr>
        <w:numPr>
          <w:ilvl w:val="2"/>
          <w:numId w:val="1082"/>
        </w:numPr>
        <w:pStyle w:val="Compact"/>
      </w:pPr>
      <w:r>
        <w:t xml:space="preserve">Physical security possible (controlled facility)</w:t>
      </w:r>
    </w:p>
    <w:p>
      <w:pPr>
        <w:numPr>
          <w:ilvl w:val="2"/>
          <w:numId w:val="1082"/>
        </w:numPr>
        <w:pStyle w:val="Compact"/>
      </w:pPr>
      <w:r>
        <w:t xml:space="preserve">Limited number of employees with full knowledge</w:t>
      </w:r>
    </w:p>
    <w:p>
      <w:pPr>
        <w:numPr>
          <w:ilvl w:val="2"/>
          <w:numId w:val="1082"/>
        </w:numPr>
        <w:pStyle w:val="Compact"/>
      </w:pPr>
      <w:r>
        <w:t xml:space="preserve">NDAs and non-competes in place</w:t>
      </w:r>
    </w:p>
    <w:p>
      <w:pPr>
        <w:numPr>
          <w:ilvl w:val="2"/>
          <w:numId w:val="1082"/>
        </w:numPr>
        <w:pStyle w:val="Compact"/>
      </w:pPr>
      <w:r>
        <w:t xml:space="preserve">Tacit knowledge component difficult to transfer</w:t>
      </w:r>
    </w:p>
    <w:p>
      <w:pPr>
        <w:numPr>
          <w:ilvl w:val="2"/>
          <w:numId w:val="1082"/>
        </w:numPr>
        <w:pStyle w:val="Compact"/>
      </w:pPr>
      <w:r>
        <w:t xml:space="preserve">No regulatory disclosure requirements</w:t>
      </w:r>
    </w:p>
    <w:p>
      <w:pPr>
        <w:numPr>
          <w:ilvl w:val="1"/>
          <w:numId w:val="1081"/>
        </w:numPr>
        <w:pStyle w:val="Compact"/>
      </w:pPr>
      <w:r>
        <w:rPr>
          <w:b/>
        </w:rPr>
        <w:t xml:space="preserve">Secrecy measures:</w:t>
      </w:r>
    </w:p>
    <w:p>
      <w:pPr>
        <w:numPr>
          <w:ilvl w:val="2"/>
          <w:numId w:val="1083"/>
        </w:numPr>
        <w:pStyle w:val="Compact"/>
      </w:pPr>
      <w:r>
        <w:t xml:space="preserve">Access controls to manufacturing facility</w:t>
      </w:r>
    </w:p>
    <w:p>
      <w:pPr>
        <w:numPr>
          <w:ilvl w:val="2"/>
          <w:numId w:val="1083"/>
        </w:numPr>
        <w:pStyle w:val="Compact"/>
      </w:pPr>
      <w:r>
        <w:t xml:space="preserve">Employee training on confidentiality</w:t>
      </w:r>
    </w:p>
    <w:p>
      <w:pPr>
        <w:numPr>
          <w:ilvl w:val="2"/>
          <w:numId w:val="1083"/>
        </w:numPr>
        <w:pStyle w:val="Compact"/>
      </w:pPr>
      <w:r>
        <w:t xml:space="preserve">Compartmentalization (different employees know different aspects)</w:t>
      </w:r>
    </w:p>
    <w:p>
      <w:pPr>
        <w:numPr>
          <w:ilvl w:val="2"/>
          <w:numId w:val="1083"/>
        </w:numPr>
        <w:pStyle w:val="Compact"/>
      </w:pPr>
      <w:r>
        <w:t xml:space="preserve">Documentation controls</w:t>
      </w:r>
    </w:p>
    <w:p>
      <w:pPr>
        <w:numPr>
          <w:ilvl w:val="2"/>
          <w:numId w:val="1083"/>
        </w:numPr>
        <w:pStyle w:val="Compact"/>
      </w:pPr>
      <w:r>
        <w:t xml:space="preserve">Visitor restrictions</w:t>
      </w:r>
    </w:p>
    <w:p>
      <w:pPr>
        <w:numPr>
          <w:ilvl w:val="0"/>
          <w:numId w:val="1074"/>
        </w:numPr>
      </w:pPr>
      <w:r>
        <w:rPr>
          <w:b/>
        </w:rPr>
        <w:t xml:space="preserve">Patent vs. Trade Secret Tradeoffs:</w:t>
      </w:r>
    </w:p>
    <w:p>
      <w:pPr>
        <w:numPr>
          <w:ilvl w:val="0"/>
          <w:numId w:val="1000"/>
        </w:numPr>
      </w:pPr>
      <w:r>
        <w:rPr>
          <w:b/>
        </w:rPr>
        <w:t xml:space="preserve">Patent Advantages:</w:t>
      </w:r>
    </w:p>
    <w:p>
      <w:pPr>
        <w:numPr>
          <w:ilvl w:val="1"/>
          <w:numId w:val="1084"/>
        </w:numPr>
        <w:pStyle w:val="Compact"/>
      </w:pPr>
      <w:r>
        <w:t xml:space="preserve">Legal protection against infringement</w:t>
      </w:r>
    </w:p>
    <w:p>
      <w:pPr>
        <w:numPr>
          <w:ilvl w:val="1"/>
          <w:numId w:val="1084"/>
        </w:numPr>
        <w:pStyle w:val="Compact"/>
      </w:pPr>
      <w:r>
        <w:t xml:space="preserve">Ability to sue competitors if they develop similar process</w:t>
      </w:r>
    </w:p>
    <w:p>
      <w:pPr>
        <w:numPr>
          <w:ilvl w:val="1"/>
          <w:numId w:val="1084"/>
        </w:numPr>
        <w:pStyle w:val="Compact"/>
      </w:pPr>
      <w:r>
        <w:t xml:space="preserve">Licensing revenue opportunities</w:t>
      </w:r>
    </w:p>
    <w:p>
      <w:pPr>
        <w:numPr>
          <w:ilvl w:val="1"/>
          <w:numId w:val="1084"/>
        </w:numPr>
        <w:pStyle w:val="Compact"/>
      </w:pPr>
      <w:r>
        <w:t xml:space="preserve">Defensive value against competitor patents</w:t>
      </w:r>
    </w:p>
    <w:p>
      <w:pPr>
        <w:numPr>
          <w:ilvl w:val="1"/>
          <w:numId w:val="1084"/>
        </w:numPr>
        <w:pStyle w:val="Compact"/>
      </w:pPr>
      <w:r>
        <w:t xml:space="preserve">Signals innovation to investors/partners</w:t>
      </w:r>
    </w:p>
    <w:p>
      <w:pPr>
        <w:numPr>
          <w:ilvl w:val="0"/>
          <w:numId w:val="1000"/>
        </w:numPr>
      </w:pPr>
      <w:r>
        <w:rPr>
          <w:b/>
        </w:rPr>
        <w:t xml:space="preserve">Patent Disadvantages:</w:t>
      </w:r>
    </w:p>
    <w:p>
      <w:pPr>
        <w:numPr>
          <w:ilvl w:val="1"/>
          <w:numId w:val="1085"/>
        </w:numPr>
        <w:pStyle w:val="Compact"/>
      </w:pPr>
      <w:r>
        <w:t xml:space="preserve">Must disclose process details (enables design-around)</w:t>
      </w:r>
    </w:p>
    <w:p>
      <w:pPr>
        <w:numPr>
          <w:ilvl w:val="1"/>
          <w:numId w:val="1085"/>
        </w:numPr>
        <w:pStyle w:val="Compact"/>
      </w:pPr>
      <w:r>
        <w:t xml:space="preserve">20-year expiration (vs. indefinite trade secret)</w:t>
      </w:r>
    </w:p>
    <w:p>
      <w:pPr>
        <w:numPr>
          <w:ilvl w:val="1"/>
          <w:numId w:val="1085"/>
        </w:numPr>
        <w:pStyle w:val="Compact"/>
      </w:pPr>
      <w:r>
        <w:t xml:space="preserve">Prosecution costs ($10K-50K+)</w:t>
      </w:r>
    </w:p>
    <w:p>
      <w:pPr>
        <w:numPr>
          <w:ilvl w:val="1"/>
          <w:numId w:val="1085"/>
        </w:numPr>
        <w:pStyle w:val="Compact"/>
      </w:pPr>
      <w:r>
        <w:t xml:space="preserve">Maintenance fees over patent life</w:t>
      </w:r>
    </w:p>
    <w:p>
      <w:pPr>
        <w:numPr>
          <w:ilvl w:val="1"/>
          <w:numId w:val="1085"/>
        </w:numPr>
        <w:pStyle w:val="Compact"/>
      </w:pPr>
      <w:r>
        <w:t xml:space="preserve">Disclosure may help competitors even if they don’t infringe</w:t>
      </w:r>
    </w:p>
    <w:p>
      <w:pPr>
        <w:numPr>
          <w:ilvl w:val="1"/>
          <w:numId w:val="1085"/>
        </w:numPr>
        <w:pStyle w:val="Compact"/>
      </w:pPr>
      <w:r>
        <w:t xml:space="preserve">Enforcement costs if litigation needed</w:t>
      </w:r>
    </w:p>
    <w:p>
      <w:pPr>
        <w:numPr>
          <w:ilvl w:val="0"/>
          <w:numId w:val="1000"/>
        </w:numPr>
      </w:pPr>
      <w:r>
        <w:rPr>
          <w:b/>
        </w:rPr>
        <w:t xml:space="preserve">Trade Secret Advantages:</w:t>
      </w:r>
    </w:p>
    <w:p>
      <w:pPr>
        <w:numPr>
          <w:ilvl w:val="1"/>
          <w:numId w:val="1086"/>
        </w:numPr>
        <w:pStyle w:val="Compact"/>
      </w:pPr>
      <w:r>
        <w:t xml:space="preserve">No disclosure (competitors remain in dark)</w:t>
      </w:r>
    </w:p>
    <w:p>
      <w:pPr>
        <w:numPr>
          <w:ilvl w:val="1"/>
          <w:numId w:val="1086"/>
        </w:numPr>
        <w:pStyle w:val="Compact"/>
      </w:pPr>
      <w:r>
        <w:t xml:space="preserve">Indefinite duration (as long as secret maintained)</w:t>
      </w:r>
    </w:p>
    <w:p>
      <w:pPr>
        <w:numPr>
          <w:ilvl w:val="1"/>
          <w:numId w:val="1086"/>
        </w:numPr>
        <w:pStyle w:val="Compact"/>
      </w:pPr>
      <w:r>
        <w:t xml:space="preserve">No prosecution or maintenance costs</w:t>
      </w:r>
    </w:p>
    <w:p>
      <w:pPr>
        <w:numPr>
          <w:ilvl w:val="1"/>
          <w:numId w:val="1086"/>
        </w:numPr>
        <w:pStyle w:val="Compact"/>
      </w:pPr>
      <w:r>
        <w:t xml:space="preserve">Protects tacit knowledge (difficult to patent)</w:t>
      </w:r>
    </w:p>
    <w:p>
      <w:pPr>
        <w:numPr>
          <w:ilvl w:val="1"/>
          <w:numId w:val="1086"/>
        </w:numPr>
        <w:pStyle w:val="Compact"/>
      </w:pPr>
      <w:r>
        <w:t xml:space="preserve">Flexibility to improve without amendment process</w:t>
      </w:r>
    </w:p>
    <w:p>
      <w:pPr>
        <w:numPr>
          <w:ilvl w:val="0"/>
          <w:numId w:val="1000"/>
        </w:numPr>
      </w:pPr>
      <w:r>
        <w:rPr>
          <w:b/>
        </w:rPr>
        <w:t xml:space="preserve">Trade Secret Disadvantages:</w:t>
      </w:r>
    </w:p>
    <w:p>
      <w:pPr>
        <w:numPr>
          <w:ilvl w:val="1"/>
          <w:numId w:val="1087"/>
        </w:numPr>
        <w:pStyle w:val="Compact"/>
      </w:pPr>
      <w:r>
        <w:t xml:space="preserve">No protection if independently discovered</w:t>
      </w:r>
    </w:p>
    <w:p>
      <w:pPr>
        <w:numPr>
          <w:ilvl w:val="1"/>
          <w:numId w:val="1087"/>
        </w:numPr>
        <w:pStyle w:val="Compact"/>
      </w:pPr>
      <w:r>
        <w:t xml:space="preserve">No protection if employees leave and share knowledge</w:t>
      </w:r>
    </w:p>
    <w:p>
      <w:pPr>
        <w:numPr>
          <w:ilvl w:val="1"/>
          <w:numId w:val="1087"/>
        </w:numPr>
        <w:pStyle w:val="Compact"/>
      </w:pPr>
      <w:r>
        <w:t xml:space="preserve">Difficult to enforce (must prove misappropriation)</w:t>
      </w:r>
    </w:p>
    <w:p>
      <w:pPr>
        <w:numPr>
          <w:ilvl w:val="1"/>
          <w:numId w:val="1087"/>
        </w:numPr>
        <w:pStyle w:val="Compact"/>
      </w:pPr>
      <w:r>
        <w:t xml:space="preserve">Risk of loss through inadvertent disclosure</w:t>
      </w:r>
    </w:p>
    <w:p>
      <w:pPr>
        <w:numPr>
          <w:ilvl w:val="2"/>
          <w:numId w:val="1088"/>
        </w:numPr>
        <w:pStyle w:val="Compact"/>
      </w:pPr>
      <w:r>
        <w:t xml:space="preserve">No licensing revenue (cannot license without disclosure)</w:t>
      </w:r>
    </w:p>
    <w:p>
      <w:pPr>
        <w:numPr>
          <w:ilvl w:val="0"/>
          <w:numId w:val="1074"/>
        </w:numPr>
      </w:pPr>
      <w:r>
        <w:rPr>
          <w:b/>
        </w:rPr>
        <w:t xml:space="preserve">Strategic Factors Favoring Trade Secret:</w:t>
      </w:r>
    </w:p>
    <w:p>
      <w:pPr>
        <w:numPr>
          <w:ilvl w:val="1"/>
          <w:numId w:val="1089"/>
        </w:numPr>
        <w:pStyle w:val="Compact"/>
      </w:pPr>
      <w:r>
        <w:rPr>
          <w:b/>
        </w:rPr>
        <w:t xml:space="preserve">Slow-moving industry:</w:t>
      </w:r>
      <w:r>
        <w:t xml:space="preserve"> </w:t>
      </w:r>
      <w:r>
        <w:t xml:space="preserve">Long-term protection valuable (indefinite vs. 20 years)</w:t>
      </w:r>
    </w:p>
    <w:p>
      <w:pPr>
        <w:numPr>
          <w:ilvl w:val="1"/>
          <w:numId w:val="1089"/>
        </w:numPr>
        <w:pStyle w:val="Compact"/>
      </w:pPr>
      <w:r>
        <w:rPr>
          <w:b/>
        </w:rPr>
        <w:t xml:space="preserve">Internal use only:</w:t>
      </w:r>
      <w:r>
        <w:t xml:space="preserve"> </w:t>
      </w:r>
      <w:r>
        <w:t xml:space="preserve">Secrecy feasible (no product distribution)</w:t>
      </w:r>
    </w:p>
    <w:p>
      <w:pPr>
        <w:numPr>
          <w:ilvl w:val="1"/>
          <w:numId w:val="1089"/>
        </w:numPr>
        <w:pStyle w:val="Compact"/>
      </w:pPr>
      <w:r>
        <w:rPr>
          <w:b/>
        </w:rPr>
        <w:t xml:space="preserve">Tacit knowledge:</w:t>
      </w:r>
      <w:r>
        <w:t xml:space="preserve"> </w:t>
      </w:r>
      <w:r>
        <w:t xml:space="preserve">Difficult to capture in patent (patent may be inadequate)</w:t>
      </w:r>
    </w:p>
    <w:p>
      <w:pPr>
        <w:numPr>
          <w:ilvl w:val="1"/>
          <w:numId w:val="1089"/>
        </w:numPr>
        <w:pStyle w:val="Compact"/>
      </w:pPr>
      <w:r>
        <w:rPr>
          <w:b/>
        </w:rPr>
        <w:t xml:space="preserve">High development cost:</w:t>
      </w:r>
      <w:r>
        <w:t xml:space="preserve"> </w:t>
      </w:r>
      <w:r>
        <w:t xml:space="preserve">Competitors unlikely to invest in independent discovery</w:t>
      </w:r>
    </w:p>
    <w:p>
      <w:pPr>
        <w:numPr>
          <w:ilvl w:val="1"/>
          <w:numId w:val="1089"/>
        </w:numPr>
        <w:pStyle w:val="Compact"/>
      </w:pPr>
      <w:r>
        <w:rPr>
          <w:b/>
        </w:rPr>
        <w:t xml:space="preserve">Disclosure risk:</w:t>
      </w:r>
      <w:r>
        <w:t xml:space="preserve"> </w:t>
      </w:r>
      <w:r>
        <w:t xml:space="preserve">Patent disclosure may help competitors design around</w:t>
      </w:r>
    </w:p>
    <w:p>
      <w:pPr>
        <w:numPr>
          <w:ilvl w:val="1"/>
          <w:numId w:val="1089"/>
        </w:numPr>
        <w:pStyle w:val="Compact"/>
      </w:pPr>
      <w:r>
        <w:rPr>
          <w:b/>
        </w:rPr>
        <w:t xml:space="preserve">Continuous improvement:</w:t>
      </w:r>
      <w:r>
        <w:t xml:space="preserve"> </w:t>
      </w:r>
      <w:r>
        <w:t xml:space="preserve">Trade secret allows ongoing optimization without patent amendments</w:t>
      </w:r>
    </w:p>
    <w:p>
      <w:pPr>
        <w:numPr>
          <w:ilvl w:val="0"/>
          <w:numId w:val="1074"/>
        </w:numPr>
      </w:pPr>
      <w:r>
        <w:rPr>
          <w:b/>
        </w:rPr>
        <w:t xml:space="preserve">Economic Analysis:</w:t>
      </w:r>
    </w:p>
    <w:p>
      <w:pPr>
        <w:numPr>
          <w:ilvl w:val="1"/>
          <w:numId w:val="1090"/>
        </w:numPr>
        <w:pStyle w:val="Compact"/>
      </w:pPr>
      <w:r>
        <w:rPr>
          <w:b/>
        </w:rPr>
        <w:t xml:space="preserve">Patent scenario:</w:t>
      </w:r>
    </w:p>
    <w:p>
      <w:pPr>
        <w:numPr>
          <w:ilvl w:val="2"/>
          <w:numId w:val="1091"/>
        </w:numPr>
        <w:pStyle w:val="Compact"/>
      </w:pPr>
      <w:r>
        <w:t xml:space="preserve">Protection: 20 years from filing</w:t>
      </w:r>
    </w:p>
    <w:p>
      <w:pPr>
        <w:numPr>
          <w:ilvl w:val="2"/>
          <w:numId w:val="1091"/>
        </w:numPr>
        <w:pStyle w:val="Compact"/>
      </w:pPr>
      <w:r>
        <w:t xml:space="preserve">Cost: $10K-50K prosecution + maintenance fees</w:t>
      </w:r>
    </w:p>
    <w:p>
      <w:pPr>
        <w:numPr>
          <w:ilvl w:val="2"/>
          <w:numId w:val="1091"/>
        </w:numPr>
        <w:pStyle w:val="Compact"/>
      </w:pPr>
      <w:r>
        <w:t xml:space="preserve">Benefit: Legal protection, licensing potential</w:t>
      </w:r>
    </w:p>
    <w:p>
      <w:pPr>
        <w:numPr>
          <w:ilvl w:val="2"/>
          <w:numId w:val="1091"/>
        </w:numPr>
        <w:pStyle w:val="Compact"/>
      </w:pPr>
      <w:r>
        <w:t xml:space="preserve">Risk: Disclosure enables design-around</w:t>
      </w:r>
    </w:p>
    <w:p>
      <w:pPr>
        <w:numPr>
          <w:ilvl w:val="1"/>
          <w:numId w:val="1090"/>
        </w:numPr>
        <w:pStyle w:val="Compact"/>
      </w:pPr>
      <w:r>
        <w:rPr>
          <w:b/>
        </w:rPr>
        <w:t xml:space="preserve">Trade secret scenario:</w:t>
      </w:r>
    </w:p>
    <w:p>
      <w:pPr>
        <w:numPr>
          <w:ilvl w:val="2"/>
          <w:numId w:val="1092"/>
        </w:numPr>
        <w:pStyle w:val="Compact"/>
      </w:pPr>
      <w:r>
        <w:t xml:space="preserve">Protection: Indefinite (if secret maintained)</w:t>
      </w:r>
    </w:p>
    <w:p>
      <w:pPr>
        <w:numPr>
          <w:ilvl w:val="2"/>
          <w:numId w:val="1092"/>
        </w:numPr>
        <w:pStyle w:val="Compact"/>
      </w:pPr>
      <w:r>
        <w:t xml:space="preserve">Cost: Secrecy measures (relatively low)</w:t>
      </w:r>
    </w:p>
    <w:p>
      <w:pPr>
        <w:numPr>
          <w:ilvl w:val="2"/>
          <w:numId w:val="1092"/>
        </w:numPr>
        <w:pStyle w:val="Compact"/>
      </w:pPr>
      <w:r>
        <w:t xml:space="preserve">Benefit: No disclosure, preserves full competitive advantage</w:t>
      </w:r>
    </w:p>
    <w:p>
      <w:pPr>
        <w:numPr>
          <w:ilvl w:val="2"/>
          <w:numId w:val="1092"/>
        </w:numPr>
        <w:pStyle w:val="Compact"/>
      </w:pPr>
      <w:r>
        <w:t xml:space="preserve">Risk: Loss if independently discovered or employee defection</w:t>
      </w:r>
    </w:p>
    <w:p>
      <w:pPr>
        <w:numPr>
          <w:ilvl w:val="0"/>
          <w:numId w:val="1074"/>
        </w:numPr>
      </w:pPr>
      <w:r>
        <w:rPr>
          <w:b/>
        </w:rPr>
        <w:t xml:space="preserve">Doctrine:</w:t>
      </w:r>
    </w:p>
    <w:p>
      <w:pPr>
        <w:numPr>
          <w:ilvl w:val="1"/>
          <w:numId w:val="1093"/>
        </w:numPr>
        <w:pStyle w:val="Compact"/>
      </w:pPr>
      <w:r>
        <w:t xml:space="preserve">Kewanee Oil v. Bicron (1974): trade secrets appropriate when reverse engineering difficult</w:t>
      </w:r>
    </w:p>
    <w:p>
      <w:pPr>
        <w:numPr>
          <w:ilvl w:val="1"/>
          <w:numId w:val="1093"/>
        </w:numPr>
        <w:pStyle w:val="Compact"/>
      </w:pPr>
      <w:r>
        <w:t xml:space="preserve">UTSA § 1(4): trade secrets require information not readily ascertainable</w:t>
      </w:r>
    </w:p>
    <w:p>
      <w:pPr>
        <w:numPr>
          <w:ilvl w:val="1"/>
          <w:numId w:val="1093"/>
        </w:numPr>
        <w:pStyle w:val="Compact"/>
      </w:pPr>
      <w:r>
        <w:t xml:space="preserve">Internal manufacturing processes are classic trade secret subject matter</w:t>
      </w:r>
    </w:p>
    <w:p>
      <w:pPr>
        <w:numPr>
          <w:ilvl w:val="1"/>
          <w:numId w:val="1093"/>
        </w:numPr>
        <w:pStyle w:val="Compact"/>
      </w:pPr>
      <w:r>
        <w:t xml:space="preserve">Patent law requires enablement disclosure (35 U.S.C. § 112)</w:t>
      </w:r>
    </w:p>
    <w:p>
      <w:pPr>
        <w:numPr>
          <w:ilvl w:val="1"/>
          <w:numId w:val="1093"/>
        </w:numPr>
        <w:pStyle w:val="Compact"/>
      </w:pPr>
      <w:r>
        <w:t xml:space="preserve">Tacit knowledge may be difficult to capture in patent specification</w:t>
      </w:r>
    </w:p>
    <w:p>
      <w:pPr>
        <w:pStyle w:val="Heading4"/>
      </w:pPr>
      <w:bookmarkStart w:id="78" w:name="teaching-points-5"/>
      <w:r>
        <w:t xml:space="preserve">Teaching Points</w:t>
      </w:r>
      <w:bookmarkEnd w:id="78"/>
    </w:p>
    <w:p>
      <w:pPr>
        <w:pStyle w:val="FirstParagraph"/>
      </w:pPr>
      <w:r>
        <w:rPr>
          <w:b/>
        </w:rPr>
        <w:t xml:space="preserve">Emphasize:</w:t>
      </w:r>
      <w:r>
        <w:t xml:space="preserve"> </w:t>
      </w:r>
      <w:r>
        <w:t xml:space="preserve">- Reverse engineering risk assessment is critical</w:t>
      </w:r>
      <w:r>
        <w:t xml:space="preserve"> </w:t>
      </w:r>
      <w:r>
        <w:t xml:space="preserve">- Internal manufacturing processes are ideal for trade secret protection</w:t>
      </w:r>
      <w:r>
        <w:t xml:space="preserve"> </w:t>
      </w:r>
      <w:r>
        <w:t xml:space="preserve">- Slow-moving industries favor trade secrets (long duration valuable)</w:t>
      </w:r>
      <w:r>
        <w:t xml:space="preserve"> </w:t>
      </w:r>
      <w:r>
        <w:t xml:space="preserve">- Tacit knowledge component strengthens trade secret case</w:t>
      </w:r>
      <w:r>
        <w:t xml:space="preserve"> </w:t>
      </w:r>
      <w:r>
        <w:t xml:space="preserve">- Patent disclosure can help competitors even if they don’t infringe</w:t>
      </w:r>
      <w:r>
        <w:t xml:space="preserve"> </w:t>
      </w:r>
      <w:r>
        <w:t xml:space="preserve">- Duration comparison: indefinite (trade secret) vs. 20 years (patent)</w:t>
      </w:r>
    </w:p>
    <w:p>
      <w:pPr>
        <w:pStyle w:val="BodyText"/>
      </w:pPr>
      <w:r>
        <w:rPr>
          <w:b/>
        </w:rPr>
        <w:t xml:space="preserve">Common Student Mistakes:</w:t>
      </w:r>
      <w:r>
        <w:t xml:space="preserve"> </w:t>
      </w:r>
      <w:r>
        <w:t xml:space="preserve">- Assuming patents are always better than trade secrets</w:t>
      </w:r>
      <w:r>
        <w:t xml:space="preserve"> </w:t>
      </w:r>
      <w:r>
        <w:t xml:space="preserve">- Underestimating value of indefinite trade secret protection</w:t>
      </w:r>
      <w:r>
        <w:t xml:space="preserve"> </w:t>
      </w:r>
      <w:r>
        <w:t xml:space="preserve">- Not considering patent disclosure risks</w:t>
      </w:r>
      <w:r>
        <w:t xml:space="preserve"> </w:t>
      </w:r>
      <w:r>
        <w:t xml:space="preserve">- Overlooking tacit knowledge component</w:t>
      </w:r>
      <w:r>
        <w:t xml:space="preserve"> </w:t>
      </w:r>
      <w:r>
        <w:t xml:space="preserve">- Thinking all valuable technology should be patented</w:t>
      </w:r>
    </w:p>
    <w:p>
      <w:pPr>
        <w:pStyle w:val="BodyText"/>
      </w:pPr>
      <w:r>
        <w:rPr>
          <w:b/>
        </w:rPr>
        <w:t xml:space="preserve">Real-World Context:</w:t>
      </w:r>
      <w:r>
        <w:t xml:space="preserve"> </w:t>
      </w:r>
      <w:r>
        <w:t xml:space="preserve">- Biologics manufacturing often relies on trade secrets</w:t>
      </w:r>
      <w:r>
        <w:t xml:space="preserve"> </w:t>
      </w:r>
      <w:r>
        <w:t xml:space="preserve">- Coca-Cola formula is classic example (140+ years as trade secret)</w:t>
      </w:r>
      <w:r>
        <w:t xml:space="preserve"> </w:t>
      </w:r>
      <w:r>
        <w:t xml:space="preserve">- Many chemical processes kept as trade secrets</w:t>
      </w:r>
      <w:r>
        <w:t xml:space="preserve"> </w:t>
      </w:r>
      <w:r>
        <w:t xml:space="preserve">- Manufacturing know-how frequently more valuable than patents</w:t>
      </w:r>
      <w:r>
        <w:t xml:space="preserve"> </w:t>
      </w:r>
      <w:r>
        <w:t xml:space="preserve">- Biosimilar manufacturers must develop their own processes</w:t>
      </w:r>
      <w:r>
        <w:t xml:space="preserve"> </w:t>
      </w:r>
      <w:r>
        <w:t xml:space="preserve">- FDA requires product consistency but not specific process disclosure</w:t>
      </w:r>
    </w:p>
    <w:p>
      <w:pPr>
        <w:pStyle w:val="BodyText"/>
      </w:pPr>
      <w:r>
        <w:rPr>
          <w:b/>
        </w:rPr>
        <w:t xml:space="preserve">Discussion Extension (if time permits):</w:t>
      </w:r>
    </w:p>
    <w:p>
      <w:pPr>
        <w:pStyle w:val="BodyText"/>
      </w:pPr>
      <w:r>
        <w:t xml:space="preserve">“</w:t>
      </w:r>
      <w:r>
        <w:t xml:space="preserve">What if a competitor independently develops a similar process?</w:t>
      </w:r>
      <w:r>
        <w:t xml:space="preserve">”</w:t>
      </w:r>
      <w:r>
        <w:t xml:space="preserve"> </w:t>
      </w:r>
      <w:r>
        <w:t xml:space="preserve">- Trade secret provides no protection against independent discovery</w:t>
      </w:r>
      <w:r>
        <w:t xml:space="preserve"> </w:t>
      </w:r>
      <w:r>
        <w:t xml:space="preserve">- Competitor can use their independently developed process freely</w:t>
      </w:r>
      <w:r>
        <w:t xml:space="preserve"> </w:t>
      </w:r>
      <w:r>
        <w:t xml:space="preserve">- This is a key risk of trade secret strategy</w:t>
      </w:r>
      <w:r>
        <w:t xml:space="preserve"> </w:t>
      </w:r>
      <w:r>
        <w:t xml:space="preserve">- Risk is low here due to high development barriers</w:t>
      </w:r>
      <w:r>
        <w:t xml:space="preserve"> </w:t>
      </w:r>
      <w:r>
        <w:t xml:space="preserve">- Continuous improvement can maintain advantage even if independently discovered</w:t>
      </w:r>
    </w:p>
    <w:p>
      <w:pPr>
        <w:pStyle w:val="BodyText"/>
      </w:pPr>
      <w:r>
        <w:t xml:space="preserve">“</w:t>
      </w:r>
      <w:r>
        <w:t xml:space="preserve">What about a hybrid strategy - patent some aspects, keep others secret?</w:t>
      </w:r>
      <w:r>
        <w:t xml:space="preserve">”</w:t>
      </w:r>
      <w:r>
        <w:t xml:space="preserve"> </w:t>
      </w:r>
      <w:r>
        <w:t xml:space="preserve">- Could patent bioreactor hardware design</w:t>
      </w:r>
      <w:r>
        <w:t xml:space="preserve"> </w:t>
      </w:r>
      <w:r>
        <w:t xml:space="preserve">- Keep control algorithms and parameters as trade secrets</w:t>
      </w:r>
      <w:r>
        <w:t xml:space="preserve"> </w:t>
      </w:r>
      <w:r>
        <w:t xml:space="preserve">- Keep operator training and tacit knowledge as trade secrets</w:t>
      </w:r>
      <w:r>
        <w:t xml:space="preserve"> </w:t>
      </w:r>
      <w:r>
        <w:t xml:space="preserve">-</w:t>
      </w:r>
      <w:r>
        <w:t xml:space="preserve"> </w:t>
      </w:r>
      <w:r>
        <w:rPr>
          <w:b/>
        </w:rPr>
        <w:t xml:space="preserve">Risk:</w:t>
      </w:r>
      <w:r>
        <w:t xml:space="preserve"> </w:t>
      </w:r>
      <w:r>
        <w:t xml:space="preserve">Patent disclosure may reveal enough to enable competitors to develop similar system</w:t>
      </w:r>
      <w:r>
        <w:t xml:space="preserve"> </w:t>
      </w:r>
      <w:r>
        <w:t xml:space="preserve">-</w:t>
      </w:r>
      <w:r>
        <w:t xml:space="preserve"> </w:t>
      </w:r>
      <w:r>
        <w:rPr>
          <w:b/>
        </w:rPr>
        <w:t xml:space="preserve">Benefit:</w:t>
      </w:r>
      <w:r>
        <w:t xml:space="preserve"> </w:t>
      </w:r>
      <w:r>
        <w:t xml:space="preserve">Provides some legal protection while preserving key advantages</w:t>
      </w:r>
    </w:p>
    <w:p>
      <w:pPr>
        <w:pStyle w:val="BodyText"/>
      </w:pPr>
      <w:r>
        <w:t xml:space="preserve">“</w:t>
      </w:r>
      <w:r>
        <w:t xml:space="preserve">What happens when key employees leave?</w:t>
      </w:r>
      <w:r>
        <w:t xml:space="preserve">”</w:t>
      </w:r>
      <w:r>
        <w:t xml:space="preserve"> </w:t>
      </w:r>
      <w:r>
        <w:t xml:space="preserve">- NDAs provide some protection</w:t>
      </w:r>
      <w:r>
        <w:t xml:space="preserve"> </w:t>
      </w:r>
      <w:r>
        <w:t xml:space="preserve">- Non-competes limit mobility (enforceability varies by jurisdiction)</w:t>
      </w:r>
      <w:r>
        <w:t xml:space="preserve"> </w:t>
      </w:r>
      <w:r>
        <w:t xml:space="preserve">- Inevitable disclosure doctrine (some jurisdictions)</w:t>
      </w:r>
      <w:r>
        <w:t xml:space="preserve"> </w:t>
      </w:r>
      <w:r>
        <w:t xml:space="preserve">- Employee retention critical to trade secret strategy</w:t>
      </w:r>
      <w:r>
        <w:t xml:space="preserve"> </w:t>
      </w:r>
      <w:r>
        <w:t xml:space="preserve">- Compartmentalization limits knowledge transfer risk</w:t>
      </w:r>
    </w:p>
    <w:p>
      <w:pPr>
        <w:pStyle w:val="BodyText"/>
      </w:pPr>
      <w:r>
        <w:rPr>
          <w:b/>
        </w:rPr>
        <w:t xml:space="preserve">Comparison to Previous Cases: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Case 2A (Sweetener)</w:t>
            </w:r>
          </w:p>
        </w:tc>
        <w:tc>
          <w:tcPr>
            <w:tcBorders>
              <w:bottom w:val="single"/>
            </w:tcBorders>
            <w:vAlign w:val="bottom"/>
          </w:tcPr>
          <w:p>
            <w:pPr>
              <w:pStyle w:val="Compact"/>
              <w:jc w:val="left"/>
            </w:pPr>
            <w:r>
              <w:t xml:space="preserve">Case 2B (JavaScript)</w:t>
            </w:r>
          </w:p>
        </w:tc>
        <w:tc>
          <w:tcPr>
            <w:tcBorders>
              <w:bottom w:val="single"/>
            </w:tcBorders>
            <w:vAlign w:val="bottom"/>
          </w:tcPr>
          <w:p>
            <w:pPr>
              <w:pStyle w:val="Compact"/>
              <w:jc w:val="left"/>
            </w:pPr>
            <w:r>
              <w:t xml:space="preserve">Case 2C (Bioreactor)</w:t>
            </w:r>
          </w:p>
        </w:tc>
      </w:tr>
      <w:tr>
        <w:tc>
          <w:p>
            <w:pPr>
              <w:pStyle w:val="Compact"/>
              <w:jc w:val="left"/>
            </w:pPr>
            <w:r>
              <w:t xml:space="preserve">Reverse engineering</w:t>
            </w:r>
          </w:p>
        </w:tc>
        <w:tc>
          <w:p>
            <w:pPr>
              <w:pStyle w:val="Compact"/>
              <w:jc w:val="left"/>
            </w:pPr>
            <w:r>
              <w:t xml:space="preserve">Easy</w:t>
            </w:r>
          </w:p>
        </w:tc>
        <w:tc>
          <w:p>
            <w:pPr>
              <w:pStyle w:val="Compact"/>
              <w:jc w:val="left"/>
            </w:pPr>
            <w:r>
              <w:t xml:space="preserve">Easy</w:t>
            </w:r>
          </w:p>
        </w:tc>
        <w:tc>
          <w:p>
            <w:pPr>
              <w:pStyle w:val="Compact"/>
              <w:jc w:val="left"/>
            </w:pPr>
            <w:r>
              <w:t xml:space="preserve">Impossible</w:t>
            </w:r>
          </w:p>
        </w:tc>
      </w:tr>
      <w:tr>
        <w:tc>
          <w:p>
            <w:pPr>
              <w:pStyle w:val="Compact"/>
              <w:jc w:val="left"/>
            </w:pPr>
            <w:r>
              <w:t xml:space="preserve">Distribution</w:t>
            </w:r>
          </w:p>
        </w:tc>
        <w:tc>
          <w:p>
            <w:pPr>
              <w:pStyle w:val="Compact"/>
              <w:jc w:val="left"/>
            </w:pPr>
            <w:r>
              <w:t xml:space="preserve">Yes (product sold)</w:t>
            </w:r>
          </w:p>
        </w:tc>
        <w:tc>
          <w:p>
            <w:pPr>
              <w:pStyle w:val="Compact"/>
              <w:jc w:val="left"/>
            </w:pPr>
            <w:r>
              <w:t xml:space="preserve">Yes (code distributed)</w:t>
            </w:r>
          </w:p>
        </w:tc>
        <w:tc>
          <w:p>
            <w:pPr>
              <w:pStyle w:val="Compact"/>
              <w:jc w:val="left"/>
            </w:pPr>
            <w:r>
              <w:t xml:space="preserve">No (internal use)</w:t>
            </w:r>
          </w:p>
        </w:tc>
      </w:tr>
      <w:tr>
        <w:tc>
          <w:p>
            <w:pPr>
              <w:pStyle w:val="Compact"/>
              <w:jc w:val="left"/>
            </w:pPr>
            <w:r>
              <w:t xml:space="preserve">Recommendation</w:t>
            </w:r>
          </w:p>
        </w:tc>
        <w:tc>
          <w:p>
            <w:pPr>
              <w:pStyle w:val="Compact"/>
              <w:jc w:val="left"/>
            </w:pPr>
            <w:r>
              <w:t xml:space="preserve">PATENT</w:t>
            </w:r>
          </w:p>
        </w:tc>
        <w:tc>
          <w:p>
            <w:pPr>
              <w:pStyle w:val="Compact"/>
              <w:jc w:val="left"/>
            </w:pPr>
            <w:r>
              <w:t xml:space="preserve">PATENT (or redesign)</w:t>
            </w:r>
          </w:p>
        </w:tc>
        <w:tc>
          <w:p>
            <w:pPr>
              <w:pStyle w:val="Compact"/>
              <w:jc w:val="left"/>
            </w:pPr>
            <w:r>
              <w:t xml:space="preserve">TRADE SECRET</w:t>
            </w:r>
          </w:p>
        </w:tc>
      </w:tr>
    </w:tbl>
    <w:p>
      <w:pPr>
        <w:pStyle w:val="BodyText"/>
      </w:pPr>
      <w:r>
        <w:rPr>
          <w:b/>
        </w:rPr>
        <w:t xml:space="preserve">Connection to Chapter 2 Doctrine:</w:t>
      </w:r>
      <w:r>
        <w:t xml:space="preserve"> </w:t>
      </w:r>
      <w:r>
        <w:t xml:space="preserve">- Trade secrets require information not be readily ascertainable</w:t>
      </w:r>
      <w:r>
        <w:t xml:space="preserve"> </w:t>
      </w:r>
      <w:r>
        <w:t xml:space="preserve">- Internal processes not observable from product satisfy this requirement</w:t>
      </w:r>
      <w:r>
        <w:t xml:space="preserve"> </w:t>
      </w:r>
      <w:r>
        <w:t xml:space="preserve">- Reasonable secrecy measures are feasible for internal processes</w:t>
      </w:r>
      <w:r>
        <w:t xml:space="preserve"> </w:t>
      </w:r>
      <w:r>
        <w:t xml:space="preserve">- Independent economic value from cost advantages</w:t>
      </w:r>
      <w:r>
        <w:t xml:space="preserve"> </w:t>
      </w:r>
      <w:r>
        <w:t xml:space="preserve">- Duration advantage matters in slow-moving industries</w:t>
      </w:r>
    </w:p>
    <w:p>
      <w:pPr>
        <w:pStyle w:val="Heading4"/>
      </w:pPr>
      <w:bookmarkStart w:id="79" w:name="Xb8c35ced918861bca6a2893f542db955bae45dc"/>
      <w:r>
        <w:t xml:space="preserve">Difficulty: ⭐⭐⭐ (Moderate-High - Requires balancing multiple factors)</w:t>
      </w:r>
      <w:bookmarkEnd w:id="79"/>
    </w:p>
    <w:p>
      <w:pPr>
        <w:pStyle w:val="FirstParagraph"/>
      </w:pPr>
      <w:r>
        <w:rPr>
          <w:b/>
        </w:rPr>
        <w:t xml:space="preserve">Expected Time:</w:t>
      </w:r>
      <w:r>
        <w:t xml:space="preserve"> </w:t>
      </w:r>
      <w:r>
        <w:t xml:space="preserve">10-12 minutes</w:t>
      </w:r>
    </w:p>
    <w:p>
      <w:r>
        <w:pict>
          <v:rect style="width:0;height:1.5pt" o:hralign="center" o:hrstd="t" o:hr="t"/>
        </w:pict>
      </w:r>
    </w:p>
    <w:p>
      <w:pPr>
        <w:pStyle w:val="FirstParagraph"/>
      </w:pPr>
      <w:r>
        <w:t xml:space="preserve"> </w:t>
      </w:r>
      <w:r>
        <w:t xml:space="preserve">## LEVEL 3: DIFFICULT STRATEGIC DECISIONS</w:t>
      </w:r>
      <w:r>
        <w:t xml:space="preserve"> </w:t>
      </w:r>
      <w:r>
        <w:rPr>
          <w:b/>
        </w:rPr>
        <w:t xml:space="preserve">Focus:</w:t>
      </w:r>
      <w:r>
        <w:t xml:space="preserve"> </w:t>
      </w:r>
      <w:r>
        <w:t xml:space="preserve">Market position, industry dynamics, competitive landscape</w:t>
      </w:r>
      <w:r>
        <w:br/>
      </w:r>
      <w:r>
        <w:rPr>
          <w:b/>
        </w:rPr>
        <w:t xml:space="preserve">Duration:</w:t>
      </w:r>
      <w:r>
        <w:t xml:space="preserve"> </w:t>
      </w:r>
      <w:r>
        <w:t xml:space="preserve">40 minutes (3 cases)</w:t>
      </w:r>
      <w:r>
        <w:br/>
      </w:r>
      <w:r>
        <w:rPr>
          <w:b/>
        </w:rPr>
        <w:t xml:space="preserve">Difficulty:</w:t>
      </w:r>
      <w:r>
        <w:t xml:space="preserve"> </w:t>
      </w:r>
      <w:r>
        <w:t xml:space="preserve">⭐⭐⭐⭐ High</w:t>
      </w:r>
    </w:p>
    <w:p>
      <w:pPr>
        <w:pStyle w:val="BodyText"/>
      </w:pPr>
      <w:r>
        <w:rPr>
          <w:i/>
        </w:rPr>
        <w:t xml:space="preserve">These cases have no single right answer. Focus on quality of reasoning and consideration of multiple factors.</w:t>
      </w:r>
    </w:p>
    <w:p>
      <w:pPr>
        <w:pStyle w:val="Heading3"/>
      </w:pPr>
      <w:bookmarkStart w:id="80" w:name="X1601c23addc3cecbc3264ce249cde1affd033a8"/>
      <w:r>
        <w:t xml:space="preserve">CASE 3A: The Soft Drink Formula (Coca-Cola Scenario)</w:t>
      </w:r>
      <w:bookmarkEnd w:id="80"/>
    </w:p>
    <w:p>
      <w:pPr>
        <w:pStyle w:val="Heading4"/>
      </w:pPr>
      <w:bookmarkStart w:id="81" w:name="student-facts-slide-9"/>
      <w:r>
        <w:t xml:space="preserve">Student Facts (Slide 9)</w:t>
      </w:r>
      <w:bookmarkEnd w:id="81"/>
    </w:p>
    <w:p>
      <w:pPr>
        <w:numPr>
          <w:ilvl w:val="0"/>
          <w:numId w:val="1094"/>
        </w:numPr>
        <w:pStyle w:val="Compact"/>
      </w:pPr>
      <w:r>
        <w:t xml:space="preserve">Company: Global Beverages Inc. (1886-Present)</w:t>
      </w:r>
    </w:p>
    <w:p>
      <w:pPr>
        <w:numPr>
          <w:ilvl w:val="0"/>
          <w:numId w:val="1094"/>
        </w:numPr>
        <w:pStyle w:val="Compact"/>
      </w:pPr>
      <w:r>
        <w:t xml:space="preserve">Unique soft drink formula developed in 1886</w:t>
      </w:r>
    </w:p>
    <w:p>
      <w:pPr>
        <w:numPr>
          <w:ilvl w:val="0"/>
          <w:numId w:val="1094"/>
        </w:numPr>
        <w:pStyle w:val="Compact"/>
      </w:pPr>
      <w:r>
        <w:t xml:space="preserve">Product has become iconic brand with massive consumer loyalty (40% market share)</w:t>
      </w:r>
    </w:p>
    <w:p>
      <w:pPr>
        <w:numPr>
          <w:ilvl w:val="0"/>
          <w:numId w:val="1094"/>
        </w:numPr>
        <w:pStyle w:val="Compact"/>
      </w:pPr>
      <w:r>
        <w:t xml:space="preserve">Reverse engineering difficult but not impossible with modern analytical chemistry</w:t>
      </w:r>
    </w:p>
    <w:p>
      <w:pPr>
        <w:numPr>
          <w:ilvl w:val="0"/>
          <w:numId w:val="1094"/>
        </w:numPr>
        <w:pStyle w:val="Compact"/>
      </w:pPr>
      <w:r>
        <w:t xml:space="preserve">Patent filed in 1886 would have expired in 1906 (20 years)</w:t>
      </w:r>
    </w:p>
    <w:p>
      <w:pPr>
        <w:numPr>
          <w:ilvl w:val="0"/>
          <w:numId w:val="1094"/>
        </w:numPr>
        <w:pStyle w:val="Compact"/>
      </w:pPr>
      <w:r>
        <w:t xml:space="preserve">Formula maintained as trade secret for 140 years</w:t>
      </w:r>
    </w:p>
    <w:p>
      <w:pPr>
        <w:numPr>
          <w:ilvl w:val="0"/>
          <w:numId w:val="1094"/>
        </w:numPr>
        <w:pStyle w:val="Compact"/>
      </w:pPr>
      <w:r>
        <w:t xml:space="preserve">Only two executives know complete formula</w:t>
      </w:r>
    </w:p>
    <w:p>
      <w:pPr>
        <w:numPr>
          <w:ilvl w:val="0"/>
          <w:numId w:val="1094"/>
        </w:numPr>
        <w:pStyle w:val="Compact"/>
      </w:pPr>
      <w:r>
        <w:t xml:space="preserve">Brand value: $80 billion</w:t>
      </w:r>
    </w:p>
    <w:p>
      <w:pPr>
        <w:numPr>
          <w:ilvl w:val="0"/>
          <w:numId w:val="1094"/>
        </w:numPr>
        <w:pStyle w:val="Compact"/>
      </w:pPr>
      <w:r>
        <w:t xml:space="preserve">Mature industry with slow-changing consumer preferences</w:t>
      </w:r>
    </w:p>
    <w:p>
      <w:pPr>
        <w:pStyle w:val="Heading4"/>
      </w:pPr>
      <w:bookmarkStart w:id="82" w:name="additional-facts-for-elaboration-6"/>
      <w:r>
        <w:t xml:space="preserve">Additional Facts (For Elaboration)</w:t>
      </w:r>
      <w:bookmarkEnd w:id="82"/>
    </w:p>
    <w:p>
      <w:pPr>
        <w:numPr>
          <w:ilvl w:val="0"/>
          <w:numId w:val="1095"/>
        </w:numPr>
        <w:pStyle w:val="Compact"/>
      </w:pPr>
      <w:r>
        <w:t xml:space="preserve">Formula consists of specific proportions of natural ingredients</w:t>
      </w:r>
    </w:p>
    <w:p>
      <w:pPr>
        <w:numPr>
          <w:ilvl w:val="0"/>
          <w:numId w:val="1095"/>
        </w:numPr>
        <w:pStyle w:val="Compact"/>
      </w:pPr>
      <w:r>
        <w:t xml:space="preserve">Modern analytical chemistry could potentially identify components and rough proportions</w:t>
      </w:r>
    </w:p>
    <w:p>
      <w:pPr>
        <w:numPr>
          <w:ilvl w:val="0"/>
          <w:numId w:val="1095"/>
        </w:numPr>
        <w:pStyle w:val="Compact"/>
      </w:pPr>
      <w:r>
        <w:t xml:space="preserve">Exact proportions and synergistic effects difficult to replicate</w:t>
      </w:r>
    </w:p>
    <w:p>
      <w:pPr>
        <w:numPr>
          <w:ilvl w:val="0"/>
          <w:numId w:val="1095"/>
        </w:numPr>
        <w:pStyle w:val="Compact"/>
      </w:pPr>
      <w:r>
        <w:t xml:space="preserve">Even if formula discovered, brand loyalty prevents consumer switching</w:t>
      </w:r>
    </w:p>
    <w:p>
      <w:pPr>
        <w:numPr>
          <w:ilvl w:val="0"/>
          <w:numId w:val="1095"/>
        </w:numPr>
        <w:pStyle w:val="Compact"/>
      </w:pPr>
      <w:r>
        <w:t xml:space="preserve">Manufacturing occurs in concentrated facilities with extensive security</w:t>
      </w:r>
    </w:p>
    <w:p>
      <w:pPr>
        <w:numPr>
          <w:ilvl w:val="0"/>
          <w:numId w:val="1095"/>
        </w:numPr>
        <w:pStyle w:val="Compact"/>
      </w:pPr>
      <w:r>
        <w:t xml:space="preserve">Formula stored in vault with elaborate security measures</w:t>
      </w:r>
    </w:p>
    <w:p>
      <w:pPr>
        <w:numPr>
          <w:ilvl w:val="0"/>
          <w:numId w:val="1095"/>
        </w:numPr>
        <w:pStyle w:val="Compact"/>
      </w:pPr>
      <w:r>
        <w:t xml:space="preserve">Competitors have tried to replicate taste but failed to capture market share</w:t>
      </w:r>
    </w:p>
    <w:p>
      <w:pPr>
        <w:numPr>
          <w:ilvl w:val="0"/>
          <w:numId w:val="1095"/>
        </w:numPr>
        <w:pStyle w:val="Compact"/>
      </w:pPr>
      <w:r>
        <w:t xml:space="preserve">Trademark protection for brand is strong and independent of formula</w:t>
      </w:r>
    </w:p>
    <w:p>
      <w:pPr>
        <w:numPr>
          <w:ilvl w:val="0"/>
          <w:numId w:val="1095"/>
        </w:numPr>
        <w:pStyle w:val="Compact"/>
      </w:pPr>
      <w:r>
        <w:t xml:space="preserve">Pepsi challenge showed taste preferences but brand loyalty dominated</w:t>
      </w:r>
    </w:p>
    <w:p>
      <w:pPr>
        <w:numPr>
          <w:ilvl w:val="0"/>
          <w:numId w:val="1095"/>
        </w:numPr>
        <w:pStyle w:val="Compact"/>
      </w:pPr>
      <w:r>
        <w:t xml:space="preserve">Industry is mature with slow-changing consumer preferences</w:t>
      </w:r>
    </w:p>
    <w:p>
      <w:pPr>
        <w:pStyle w:val="Heading4"/>
      </w:pPr>
      <w:bookmarkStart w:id="83" w:name="question-for-students-6"/>
      <w:r>
        <w:t xml:space="preserve">Question for Students</w:t>
      </w:r>
      <w:bookmarkEnd w:id="83"/>
    </w:p>
    <w:p>
      <w:pPr>
        <w:pStyle w:val="FirstParagraph"/>
      </w:pPr>
      <w:r>
        <w:t xml:space="preserve">“</w:t>
      </w:r>
      <w:r>
        <w:t xml:space="preserve">Was trade secret the right choice in 1886? Would the same decision make sense today?</w:t>
      </w:r>
      <w:r>
        <w:t xml:space="preserve">”</w:t>
      </w:r>
    </w:p>
    <w:p>
      <w:pPr>
        <w:pStyle w:val="Heading4"/>
      </w:pPr>
      <w:bookmarkStart w:id="84" w:name="socratic-discussion-approach-6"/>
      <w:r>
        <w:t xml:space="preserve">Socratic Discussion Approach</w:t>
      </w:r>
      <w:bookmarkEnd w:id="84"/>
    </w:p>
    <w:p>
      <w:pPr>
        <w:pStyle w:val="FirstParagraph"/>
      </w:pPr>
      <w:r>
        <w:rPr>
          <w:b/>
        </w:rPr>
        <w:t xml:space="preserve">Opening Question:</w:t>
      </w:r>
      <w:r>
        <w:br/>
      </w:r>
      <w:r>
        <w:t xml:space="preserve">“</w:t>
      </w:r>
      <w:r>
        <w:t xml:space="preserve">What would have happened if Coca-Cola had patented the formula in 1886?</w:t>
      </w:r>
      <w:r>
        <w:t xml:space="preserve">”</w:t>
      </w:r>
    </w:p>
    <w:p>
      <w:pPr>
        <w:pStyle w:val="BodyText"/>
      </w:pPr>
      <w:r>
        <w:rPr>
          <w:b/>
        </w:rPr>
        <w:t xml:space="preserve">Expected Responses:</w:t>
      </w:r>
      <w:r>
        <w:t xml:space="preserve"> </w:t>
      </w:r>
      <w:r>
        <w:t xml:space="preserve">- Patent would have expired in 1906</w:t>
      </w:r>
      <w:r>
        <w:t xml:space="preserve"> </w:t>
      </w:r>
      <w:r>
        <w:t xml:space="preserve">- Formula would be public knowledge since 1906</w:t>
      </w:r>
      <w:r>
        <w:t xml:space="preserve"> </w:t>
      </w:r>
      <w:r>
        <w:t xml:space="preserve">- Anyone could make identical product after patent expiration</w:t>
      </w:r>
      <w:r>
        <w:t xml:space="preserve"> </w:t>
      </w:r>
      <w:r>
        <w:t xml:space="preserve">- No protection for last 120 years</w:t>
      </w:r>
    </w:p>
    <w:p>
      <w:pPr>
        <w:pStyle w:val="BodyText"/>
      </w:pPr>
      <w:r>
        <w:rPr>
          <w:b/>
        </w:rPr>
        <w:t xml:space="preserve">Follow-Up:</w:t>
      </w:r>
      <w:r>
        <w:br/>
      </w:r>
      <w:r>
        <w:t xml:space="preserve">“</w:t>
      </w:r>
      <w:r>
        <w:t xml:space="preserve">But couldn’t they have patented it again with improvements?</w:t>
      </w:r>
      <w:r>
        <w:t xml:space="preserve">”</w:t>
      </w:r>
    </w:p>
    <w:p>
      <w:pPr>
        <w:pStyle w:val="BodyText"/>
      </w:pPr>
      <w:r>
        <w:rPr>
          <w:b/>
        </w:rPr>
        <w:t xml:space="preserve">Expected Responses:</w:t>
      </w:r>
      <w:r>
        <w:t xml:space="preserve"> </w:t>
      </w:r>
      <w:r>
        <w:t xml:space="preserve">- Subsequent patents only cover new improvements, not original formula</w:t>
      </w:r>
      <w:r>
        <w:t xml:space="preserve"> </w:t>
      </w:r>
      <w:r>
        <w:t xml:space="preserve">- Original formula would remain public domain</w:t>
      </w:r>
      <w:r>
        <w:t xml:space="preserve"> </w:t>
      </w:r>
      <w:r>
        <w:t xml:space="preserve">- Competitors could use original formula freely</w:t>
      </w:r>
      <w:r>
        <w:t xml:space="preserve"> </w:t>
      </w:r>
      <w:r>
        <w:t xml:space="preserve">- Improvements might be patentable but basic formula would be unprotected</w:t>
      </w:r>
    </w:p>
    <w:p>
      <w:pPr>
        <w:pStyle w:val="BodyText"/>
      </w:pPr>
      <w:r>
        <w:rPr>
          <w:b/>
        </w:rPr>
        <w:t xml:space="preserve">Probe Deeper:</w:t>
      </w:r>
      <w:r>
        <w:br/>
      </w:r>
      <w:r>
        <w:t xml:space="preserve">“</w:t>
      </w:r>
      <w:r>
        <w:t xml:space="preserve">Modern analytical chemistry can probably figure out the formula. Why does trade secret still work?</w:t>
      </w:r>
      <w:r>
        <w:t xml:space="preserve">”</w:t>
      </w:r>
    </w:p>
    <w:p>
      <w:pPr>
        <w:pStyle w:val="BodyText"/>
      </w:pPr>
      <w:r>
        <w:rPr>
          <w:b/>
        </w:rPr>
        <w:t xml:space="preserve">Expected Responses:</w:t>
      </w:r>
      <w:r>
        <w:t xml:space="preserve"> </w:t>
      </w:r>
      <w:r>
        <w:t xml:space="preserve">- Brand loyalty is more important than formula</w:t>
      </w:r>
      <w:r>
        <w:t xml:space="preserve"> </w:t>
      </w:r>
      <w:r>
        <w:t xml:space="preserve">- Trademark protection is strong</w:t>
      </w:r>
      <w:r>
        <w:t xml:space="preserve"> </w:t>
      </w:r>
      <w:r>
        <w:t xml:space="preserve">- Consumer perception and marketing matter more than taste</w:t>
      </w:r>
      <w:r>
        <w:t xml:space="preserve"> </w:t>
      </w:r>
      <w:r>
        <w:t xml:space="preserve">- Even if formula is discovered, Coca-Cola brand cannot be replicated</w:t>
      </w:r>
      <w:r>
        <w:t xml:space="preserve"> </w:t>
      </w:r>
      <w:r>
        <w:t xml:space="preserve">- First-mover advantage and network effects</w:t>
      </w:r>
    </w:p>
    <w:p>
      <w:pPr>
        <w:pStyle w:val="BodyText"/>
      </w:pPr>
      <w:r>
        <w:rPr>
          <w:b/>
        </w:rPr>
        <w:t xml:space="preserve">Challenge Question:</w:t>
      </w:r>
      <w:r>
        <w:br/>
      </w:r>
      <w:r>
        <w:t xml:space="preserve">“</w:t>
      </w:r>
      <w:r>
        <w:t xml:space="preserve">Would you make the same decision today if you were starting a new soft drink company?</w:t>
      </w:r>
      <w:r>
        <w:t xml:space="preserve">”</w:t>
      </w:r>
    </w:p>
    <w:p>
      <w:pPr>
        <w:pStyle w:val="BodyText"/>
      </w:pPr>
      <w:r>
        <w:rPr>
          <w:b/>
        </w:rPr>
        <w:t xml:space="preserve">Expected Responses:</w:t>
      </w:r>
      <w:r>
        <w:t xml:space="preserve"> </w:t>
      </w:r>
      <w:r>
        <w:t xml:space="preserve">- Maybe not - analytical chemistry is more advanced</w:t>
      </w:r>
      <w:r>
        <w:t xml:space="preserve"> </w:t>
      </w:r>
      <w:r>
        <w:t xml:space="preserve">- Brand loyalty takes decades to build</w:t>
      </w:r>
      <w:r>
        <w:t xml:space="preserve"> </w:t>
      </w:r>
      <w:r>
        <w:t xml:space="preserve">- Market is more competitive</w:t>
      </w:r>
      <w:r>
        <w:t xml:space="preserve"> </w:t>
      </w:r>
      <w:r>
        <w:t xml:space="preserve">- Regulatory disclosure requirements are stricter</w:t>
      </w:r>
      <w:r>
        <w:t xml:space="preserve"> </w:t>
      </w:r>
      <w:r>
        <w:t xml:space="preserve">- But trade secret still has advantages for complex formulations</w:t>
      </w:r>
    </w:p>
    <w:p>
      <w:pPr>
        <w:pStyle w:val="Heading4"/>
      </w:pPr>
      <w:bookmarkStart w:id="85" w:name="answer-guide-6"/>
      <w:r>
        <w:t xml:space="preserve">Answer Guide</w:t>
      </w:r>
      <w:bookmarkEnd w:id="85"/>
    </w:p>
    <w:p>
      <w:pPr>
        <w:pStyle w:val="FirstParagraph"/>
      </w:pPr>
      <w:r>
        <w:rPr>
          <w:b/>
        </w:rPr>
        <w:t xml:space="preserve">Conclusion:</w:t>
      </w:r>
      <w:r>
        <w:t xml:space="preserve"> </w:t>
      </w:r>
      <w:r>
        <w:rPr>
          <w:b/>
        </w:rPr>
        <w:t xml:space="preserve">TRADE SECRET WAS CORRECT CHOICE IN 1886 AND REMAINS VALID TODAY (with caveats)</w:t>
      </w:r>
    </w:p>
    <w:p>
      <w:pPr>
        <w:pStyle w:val="BodyText"/>
      </w:pPr>
      <w:r>
        <w:rPr>
          <w:b/>
        </w:rPr>
        <w:t xml:space="preserve">Key Reasoning:</w:t>
      </w:r>
    </w:p>
    <w:p>
      <w:pPr>
        <w:numPr>
          <w:ilvl w:val="0"/>
          <w:numId w:val="1096"/>
        </w:numPr>
      </w:pPr>
      <w:r>
        <w:rPr>
          <w:b/>
        </w:rPr>
        <w:t xml:space="preserve">Historical Decision (1886):</w:t>
      </w:r>
    </w:p>
    <w:p>
      <w:pPr>
        <w:numPr>
          <w:ilvl w:val="0"/>
          <w:numId w:val="1000"/>
        </w:numPr>
      </w:pPr>
      <w:r>
        <w:rPr>
          <w:b/>
        </w:rPr>
        <w:t xml:space="preserve">Why Trade Secret Was Correct:</w:t>
      </w:r>
    </w:p>
    <w:p>
      <w:pPr>
        <w:numPr>
          <w:ilvl w:val="1"/>
          <w:numId w:val="1097"/>
        </w:numPr>
        <w:pStyle w:val="Compact"/>
      </w:pPr>
      <w:r>
        <w:rPr>
          <w:b/>
        </w:rPr>
        <w:t xml:space="preserve">Duration:</w:t>
      </w:r>
      <w:r>
        <w:t xml:space="preserve"> </w:t>
      </w:r>
      <w:r>
        <w:t xml:space="preserve">140+ years of protection vs. 20 years (patent expired 1906)</w:t>
      </w:r>
    </w:p>
    <w:p>
      <w:pPr>
        <w:numPr>
          <w:ilvl w:val="1"/>
          <w:numId w:val="1097"/>
        </w:numPr>
        <w:pStyle w:val="Compact"/>
      </w:pPr>
      <w:r>
        <w:rPr>
          <w:b/>
        </w:rPr>
        <w:t xml:space="preserve">Reverse engineering:</w:t>
      </w:r>
      <w:r>
        <w:t xml:space="preserve"> </w:t>
      </w:r>
      <w:r>
        <w:t xml:space="preserve">Difficult with 1886 technology</w:t>
      </w:r>
    </w:p>
    <w:p>
      <w:pPr>
        <w:numPr>
          <w:ilvl w:val="2"/>
          <w:numId w:val="1098"/>
        </w:numPr>
        <w:pStyle w:val="Compact"/>
      </w:pPr>
      <w:r>
        <w:t xml:space="preserve">No mass spectrometry, NMR, or advanced analytical chemistry</w:t>
      </w:r>
    </w:p>
    <w:p>
      <w:pPr>
        <w:numPr>
          <w:ilvl w:val="2"/>
          <w:numId w:val="1098"/>
        </w:numPr>
        <w:pStyle w:val="Compact"/>
      </w:pPr>
      <w:r>
        <w:t xml:space="preserve">Complex mixture of natural ingredients</w:t>
      </w:r>
    </w:p>
    <w:p>
      <w:pPr>
        <w:numPr>
          <w:ilvl w:val="2"/>
          <w:numId w:val="1098"/>
        </w:numPr>
        <w:pStyle w:val="Compact"/>
      </w:pPr>
      <w:r>
        <w:t xml:space="preserve">Exact proportions difficult to determine by taste alone</w:t>
      </w:r>
    </w:p>
    <w:p>
      <w:pPr>
        <w:numPr>
          <w:ilvl w:val="1"/>
          <w:numId w:val="1097"/>
        </w:numPr>
        <w:pStyle w:val="Compact"/>
      </w:pPr>
      <w:r>
        <w:rPr>
          <w:b/>
        </w:rPr>
        <w:t xml:space="preserve">Secrecy feasibility:</w:t>
      </w:r>
    </w:p>
    <w:p>
      <w:pPr>
        <w:numPr>
          <w:ilvl w:val="2"/>
          <w:numId w:val="1099"/>
        </w:numPr>
        <w:pStyle w:val="Compact"/>
      </w:pPr>
      <w:r>
        <w:t xml:space="preserve">Concentrated manufacturing (limited number of facilities)</w:t>
      </w:r>
    </w:p>
    <w:p>
      <w:pPr>
        <w:numPr>
          <w:ilvl w:val="2"/>
          <w:numId w:val="1099"/>
        </w:numPr>
        <w:pStyle w:val="Compact"/>
      </w:pPr>
      <w:r>
        <w:t xml:space="preserve">Small number of people need to know formula</w:t>
      </w:r>
    </w:p>
    <w:p>
      <w:pPr>
        <w:numPr>
          <w:ilvl w:val="2"/>
          <w:numId w:val="1099"/>
        </w:numPr>
        <w:pStyle w:val="Compact"/>
      </w:pPr>
      <w:r>
        <w:t xml:space="preserve">Physical security measures possible</w:t>
      </w:r>
    </w:p>
    <w:p>
      <w:pPr>
        <w:numPr>
          <w:ilvl w:val="1"/>
          <w:numId w:val="1097"/>
        </w:numPr>
        <w:pStyle w:val="Compact"/>
      </w:pPr>
      <w:r>
        <w:rPr>
          <w:b/>
        </w:rPr>
        <w:t xml:space="preserve">Market position:</w:t>
      </w:r>
    </w:p>
    <w:p>
      <w:pPr>
        <w:numPr>
          <w:ilvl w:val="2"/>
          <w:numId w:val="1100"/>
        </w:numPr>
        <w:pStyle w:val="Compact"/>
      </w:pPr>
      <w:r>
        <w:t xml:space="preserve">First mover advantage in emerging market</w:t>
      </w:r>
    </w:p>
    <w:p>
      <w:pPr>
        <w:numPr>
          <w:ilvl w:val="2"/>
          <w:numId w:val="1100"/>
        </w:numPr>
        <w:pStyle w:val="Compact"/>
      </w:pPr>
      <w:r>
        <w:t xml:space="preserve">Time to build brand loyalty while formula secret</w:t>
      </w:r>
    </w:p>
    <w:p>
      <w:pPr>
        <w:numPr>
          <w:ilvl w:val="1"/>
          <w:numId w:val="1097"/>
        </w:numPr>
        <w:pStyle w:val="Compact"/>
      </w:pPr>
      <w:r>
        <w:rPr>
          <w:b/>
        </w:rPr>
        <w:t xml:space="preserve">Economic calculation:</w:t>
      </w:r>
    </w:p>
    <w:p>
      <w:pPr>
        <w:numPr>
          <w:ilvl w:val="2"/>
          <w:numId w:val="1101"/>
        </w:numPr>
        <w:pStyle w:val="Compact"/>
      </w:pPr>
      <w:r>
        <w:t xml:space="preserve">Value of 140 years protection &gt;&gt; value of 20 years protection</w:t>
      </w:r>
    </w:p>
    <w:p>
      <w:pPr>
        <w:numPr>
          <w:ilvl w:val="2"/>
          <w:numId w:val="1101"/>
        </w:numPr>
        <w:pStyle w:val="Compact"/>
      </w:pPr>
      <w:r>
        <w:t xml:space="preserve">$80 billion brand value accumulated over time</w:t>
      </w:r>
    </w:p>
    <w:p>
      <w:pPr>
        <w:numPr>
          <w:ilvl w:val="2"/>
          <w:numId w:val="1101"/>
        </w:numPr>
        <w:pStyle w:val="Compact"/>
      </w:pPr>
      <w:r>
        <w:t xml:space="preserve">Patent expiration in 1906 would have eliminated all formula protection</w:t>
      </w:r>
    </w:p>
    <w:p>
      <w:pPr>
        <w:numPr>
          <w:ilvl w:val="0"/>
          <w:numId w:val="1096"/>
        </w:numPr>
      </w:pPr>
      <w:r>
        <w:rPr>
          <w:b/>
        </w:rPr>
        <w:t xml:space="preserve">Modern Considerations (2026):</w:t>
      </w:r>
    </w:p>
    <w:p>
      <w:pPr>
        <w:numPr>
          <w:ilvl w:val="0"/>
          <w:numId w:val="1000"/>
        </w:numPr>
      </w:pPr>
      <w:r>
        <w:rPr>
          <w:b/>
        </w:rPr>
        <w:t xml:space="preserve">Why Trade Secret Still Works:</w:t>
      </w:r>
    </w:p>
    <w:p>
      <w:pPr>
        <w:numPr>
          <w:ilvl w:val="0"/>
          <w:numId w:val="1000"/>
        </w:numPr>
      </w:pPr>
      <w:r>
        <w:rPr>
          <w:b/>
        </w:rPr>
        <w:t xml:space="preserve">Brand Dominance Trumps Formula:</w:t>
      </w:r>
    </w:p>
    <w:p>
      <w:pPr>
        <w:numPr>
          <w:ilvl w:val="1"/>
          <w:numId w:val="1102"/>
        </w:numPr>
        <w:pStyle w:val="Compact"/>
      </w:pPr>
      <w:r>
        <w:rPr>
          <w:b/>
        </w:rPr>
        <w:t xml:space="preserve">Brand loyalty:</w:t>
      </w:r>
      <w:r>
        <w:t xml:space="preserve"> </w:t>
      </w:r>
      <w:r>
        <w:t xml:space="preserve">$80 billion brand value independent of formula</w:t>
      </w:r>
    </w:p>
    <w:p>
      <w:pPr>
        <w:numPr>
          <w:ilvl w:val="1"/>
          <w:numId w:val="1102"/>
        </w:numPr>
        <w:pStyle w:val="Compact"/>
      </w:pPr>
      <w:r>
        <w:rPr>
          <w:b/>
        </w:rPr>
        <w:t xml:space="preserve">Trademark protection:</w:t>
      </w:r>
      <w:r>
        <w:t xml:space="preserve"> </w:t>
      </w:r>
      <w:r>
        <w:t xml:space="preserve">“</w:t>
      </w:r>
      <w:r>
        <w:t xml:space="preserve">Coca-Cola</w:t>
      </w:r>
      <w:r>
        <w:t xml:space="preserve">”</w:t>
      </w:r>
      <w:r>
        <w:t xml:space="preserve"> </w:t>
      </w:r>
      <w:r>
        <w:t xml:space="preserve">trademark is perpetual</w:t>
      </w:r>
    </w:p>
    <w:p>
      <w:pPr>
        <w:numPr>
          <w:ilvl w:val="1"/>
          <w:numId w:val="1102"/>
        </w:numPr>
        <w:pStyle w:val="Compact"/>
      </w:pPr>
      <w:r>
        <w:rPr>
          <w:b/>
        </w:rPr>
        <w:t xml:space="preserve">Consumer perception:</w:t>
      </w:r>
      <w:r>
        <w:t xml:space="preserve"> </w:t>
      </w:r>
      <w:r>
        <w:t xml:space="preserve">Taste is less important than brand identity</w:t>
      </w:r>
    </w:p>
    <w:p>
      <w:pPr>
        <w:numPr>
          <w:ilvl w:val="1"/>
          <w:numId w:val="1102"/>
        </w:numPr>
        <w:pStyle w:val="Compact"/>
      </w:pPr>
      <w:r>
        <w:rPr>
          <w:b/>
        </w:rPr>
        <w:t xml:space="preserve">Market evidence:</w:t>
      </w:r>
      <w:r>
        <w:t xml:space="preserve"> </w:t>
      </w:r>
      <w:r>
        <w:t xml:space="preserve">Competitors know rough formula but cannot capture market share</w:t>
      </w:r>
    </w:p>
    <w:p>
      <w:pPr>
        <w:numPr>
          <w:ilvl w:val="1"/>
          <w:numId w:val="1102"/>
        </w:numPr>
        <w:pStyle w:val="Compact"/>
      </w:pPr>
      <w:r>
        <w:rPr>
          <w:b/>
        </w:rPr>
        <w:t xml:space="preserve">Pepsi example:</w:t>
      </w:r>
      <w:r>
        <w:t xml:space="preserve"> </w:t>
      </w:r>
      <w:r>
        <w:t xml:space="preserve">Even when blind taste tests favor Pepsi, consumers choose Coca-Cola</w:t>
      </w:r>
    </w:p>
    <w:p>
      <w:pPr>
        <w:numPr>
          <w:ilvl w:val="1"/>
          <w:numId w:val="1102"/>
        </w:numPr>
        <w:pStyle w:val="Compact"/>
      </w:pPr>
      <w:r>
        <w:rPr>
          <w:b/>
        </w:rPr>
        <w:t xml:space="preserve">Network effects:</w:t>
      </w:r>
      <w:r>
        <w:t xml:space="preserve"> </w:t>
      </w:r>
      <w:r>
        <w:t xml:space="preserve">Ubiquitous availability, social norms, nostalgia</w:t>
      </w:r>
    </w:p>
    <w:p>
      <w:pPr>
        <w:numPr>
          <w:ilvl w:val="0"/>
          <w:numId w:val="1000"/>
        </w:numPr>
      </w:pPr>
      <w:r>
        <w:rPr>
          <w:b/>
        </w:rPr>
        <w:t xml:space="preserve">Formula Complexity:</w:t>
      </w:r>
    </w:p>
    <w:p>
      <w:pPr>
        <w:numPr>
          <w:ilvl w:val="1"/>
          <w:numId w:val="1103"/>
        </w:numPr>
        <w:pStyle w:val="Compact"/>
      </w:pPr>
      <w:r>
        <w:rPr>
          <w:b/>
        </w:rPr>
        <w:t xml:space="preserve">Not a pure compound:</w:t>
      </w:r>
      <w:r>
        <w:t xml:space="preserve"> </w:t>
      </w:r>
      <w:r>
        <w:t xml:space="preserve">Complex mixture of many ingredients</w:t>
      </w:r>
    </w:p>
    <w:p>
      <w:pPr>
        <w:numPr>
          <w:ilvl w:val="1"/>
          <w:numId w:val="1103"/>
        </w:numPr>
        <w:pStyle w:val="Compact"/>
      </w:pPr>
      <w:r>
        <w:rPr>
          <w:b/>
        </w:rPr>
        <w:t xml:space="preserve">Proportions matter:</w:t>
      </w:r>
      <w:r>
        <w:t xml:space="preserve"> </w:t>
      </w:r>
      <w:r>
        <w:t xml:space="preserve">Exact ratios create specific taste profile</w:t>
      </w:r>
    </w:p>
    <w:p>
      <w:pPr>
        <w:numPr>
          <w:ilvl w:val="1"/>
          <w:numId w:val="1103"/>
        </w:numPr>
        <w:pStyle w:val="Compact"/>
      </w:pPr>
      <w:r>
        <w:rPr>
          <w:b/>
        </w:rPr>
        <w:t xml:space="preserve">Synergistic effects:</w:t>
      </w:r>
      <w:r>
        <w:t xml:space="preserve"> </w:t>
      </w:r>
      <w:r>
        <w:t xml:space="preserve">Interaction of ingredients difficult to replicate</w:t>
      </w:r>
    </w:p>
    <w:p>
      <w:pPr>
        <w:numPr>
          <w:ilvl w:val="1"/>
          <w:numId w:val="1103"/>
        </w:numPr>
        <w:pStyle w:val="Compact"/>
      </w:pPr>
      <w:r>
        <w:rPr>
          <w:b/>
        </w:rPr>
        <w:t xml:space="preserve">Natural ingredients:</w:t>
      </w:r>
      <w:r>
        <w:t xml:space="preserve"> </w:t>
      </w:r>
      <w:r>
        <w:t xml:space="preserve">Variation in natural extracts adds complexity</w:t>
      </w:r>
    </w:p>
    <w:p>
      <w:pPr>
        <w:numPr>
          <w:ilvl w:val="1"/>
          <w:numId w:val="1103"/>
        </w:numPr>
        <w:pStyle w:val="Compact"/>
      </w:pPr>
      <w:r>
        <w:rPr>
          <w:b/>
        </w:rPr>
        <w:t xml:space="preserve">Manufacturing process:</w:t>
      </w:r>
      <w:r>
        <w:t xml:space="preserve"> </w:t>
      </w:r>
      <w:r>
        <w:t xml:space="preserve">Process parameters affect final taste</w:t>
      </w:r>
    </w:p>
    <w:p>
      <w:pPr>
        <w:numPr>
          <w:ilvl w:val="0"/>
          <w:numId w:val="1000"/>
        </w:numPr>
      </w:pPr>
      <w:r>
        <w:rPr>
          <w:b/>
        </w:rPr>
        <w:t xml:space="preserve">Reverse Engineering Challenges:</w:t>
      </w:r>
    </w:p>
    <w:p>
      <w:pPr>
        <w:numPr>
          <w:ilvl w:val="1"/>
          <w:numId w:val="1104"/>
        </w:numPr>
        <w:pStyle w:val="Compact"/>
      </w:pPr>
      <w:r>
        <w:rPr>
          <w:b/>
        </w:rPr>
        <w:t xml:space="preserve">Modern analytical chemistry:</w:t>
      </w:r>
      <w:r>
        <w:t xml:space="preserve"> </w:t>
      </w:r>
      <w:r>
        <w:t xml:space="preserve">Can identify components and rough proportions</w:t>
      </w:r>
    </w:p>
    <w:p>
      <w:pPr>
        <w:numPr>
          <w:ilvl w:val="1"/>
          <w:numId w:val="1104"/>
        </w:numPr>
        <w:pStyle w:val="Compact"/>
      </w:pPr>
      <w:r>
        <w:rPr>
          <w:b/>
        </w:rPr>
        <w:t xml:space="preserve">BUT exact proportions difficult:</w:t>
      </w:r>
      <w:r>
        <w:t xml:space="preserve"> </w:t>
      </w:r>
      <w:r>
        <w:t xml:space="preserve">Taste thresholds are non-linear</w:t>
      </w:r>
    </w:p>
    <w:p>
      <w:pPr>
        <w:numPr>
          <w:ilvl w:val="1"/>
          <w:numId w:val="1104"/>
        </w:numPr>
        <w:pStyle w:val="Compact"/>
      </w:pPr>
      <w:r>
        <w:rPr>
          <w:b/>
        </w:rPr>
        <w:t xml:space="preserve">AND process matters:</w:t>
      </w:r>
      <w:r>
        <w:t xml:space="preserve"> </w:t>
      </w:r>
      <w:r>
        <w:t xml:space="preserve">Manufacturing conditions affect taste</w:t>
      </w:r>
    </w:p>
    <w:p>
      <w:pPr>
        <w:numPr>
          <w:ilvl w:val="1"/>
          <w:numId w:val="1104"/>
        </w:numPr>
        <w:pStyle w:val="Compact"/>
      </w:pPr>
      <w:r>
        <w:rPr>
          <w:b/>
        </w:rPr>
        <w:t xml:space="preserve">AND small variations matter:</w:t>
      </w:r>
      <w:r>
        <w:t xml:space="preserve"> </w:t>
      </w:r>
      <w:r>
        <w:t xml:space="preserve">Human taste is sensitive to subtle differences</w:t>
      </w:r>
    </w:p>
    <w:p>
      <w:pPr>
        <w:numPr>
          <w:ilvl w:val="0"/>
          <w:numId w:val="1000"/>
        </w:numPr>
      </w:pPr>
      <w:r>
        <w:rPr>
          <w:b/>
        </w:rPr>
        <w:t xml:space="preserve">Strategic Factors:</w:t>
      </w:r>
    </w:p>
    <w:p>
      <w:pPr>
        <w:numPr>
          <w:ilvl w:val="1"/>
          <w:numId w:val="1105"/>
        </w:numPr>
        <w:pStyle w:val="Compact"/>
      </w:pPr>
      <w:r>
        <w:rPr>
          <w:b/>
        </w:rPr>
        <w:t xml:space="preserve">Slow-moving industry:</w:t>
      </w:r>
      <w:r>
        <w:t xml:space="preserve"> </w:t>
      </w:r>
      <w:r>
        <w:t xml:space="preserve">Consumer preferences change slowly</w:t>
      </w:r>
    </w:p>
    <w:p>
      <w:pPr>
        <w:numPr>
          <w:ilvl w:val="1"/>
          <w:numId w:val="1105"/>
        </w:numPr>
        <w:pStyle w:val="Compact"/>
      </w:pPr>
      <w:r>
        <w:rPr>
          <w:b/>
        </w:rPr>
        <w:t xml:space="preserve">Mature market:</w:t>
      </w:r>
      <w:r>
        <w:t xml:space="preserve"> </w:t>
      </w:r>
      <w:r>
        <w:t xml:space="preserve">Established brands have advantages</w:t>
      </w:r>
    </w:p>
    <w:p>
      <w:pPr>
        <w:numPr>
          <w:ilvl w:val="1"/>
          <w:numId w:val="1105"/>
        </w:numPr>
        <w:pStyle w:val="Compact"/>
      </w:pPr>
      <w:r>
        <w:rPr>
          <w:b/>
        </w:rPr>
        <w:t xml:space="preserve">High marketing costs:</w:t>
      </w:r>
      <w:r>
        <w:t xml:space="preserve"> </w:t>
      </w:r>
      <w:r>
        <w:t xml:space="preserve">New entrants need massive marketing investment</w:t>
      </w:r>
    </w:p>
    <w:p>
      <w:pPr>
        <w:numPr>
          <w:ilvl w:val="1"/>
          <w:numId w:val="1105"/>
        </w:numPr>
        <w:pStyle w:val="Compact"/>
      </w:pPr>
      <w:r>
        <w:rPr>
          <w:b/>
        </w:rPr>
        <w:t xml:space="preserve">Distribution networks:</w:t>
      </w:r>
      <w:r>
        <w:t xml:space="preserve"> </w:t>
      </w:r>
      <w:r>
        <w:t xml:space="preserve">Established relationships with retailers</w:t>
      </w:r>
    </w:p>
    <w:p>
      <w:pPr>
        <w:numPr>
          <w:ilvl w:val="1"/>
          <w:numId w:val="1105"/>
        </w:numPr>
        <w:pStyle w:val="Compact"/>
      </w:pPr>
      <w:r>
        <w:rPr>
          <w:b/>
        </w:rPr>
        <w:t xml:space="preserve">Economies of scale:</w:t>
      </w:r>
      <w:r>
        <w:t xml:space="preserve"> </w:t>
      </w:r>
      <w:r>
        <w:t xml:space="preserve">Large volume production reduces costs</w:t>
      </w:r>
    </w:p>
    <w:p>
      <w:pPr>
        <w:numPr>
          <w:ilvl w:val="0"/>
          <w:numId w:val="1096"/>
        </w:numPr>
      </w:pPr>
      <w:r>
        <w:rPr>
          <w:b/>
        </w:rPr>
        <w:t xml:space="preserve">Counterfactual Analysis: What if Patented?</w:t>
      </w:r>
    </w:p>
    <w:p>
      <w:pPr>
        <w:numPr>
          <w:ilvl w:val="0"/>
          <w:numId w:val="1000"/>
        </w:numPr>
      </w:pPr>
      <w:r>
        <w:rPr>
          <w:b/>
        </w:rPr>
        <w:t xml:space="preserve">Patent Scenario (1886-1906):</w:t>
      </w:r>
    </w:p>
    <w:p>
      <w:pPr>
        <w:numPr>
          <w:ilvl w:val="1"/>
          <w:numId w:val="1106"/>
        </w:numPr>
        <w:pStyle w:val="Compact"/>
      </w:pPr>
      <w:r>
        <w:t xml:space="preserve">20 years of legal protection</w:t>
      </w:r>
    </w:p>
    <w:p>
      <w:pPr>
        <w:numPr>
          <w:ilvl w:val="1"/>
          <w:numId w:val="1106"/>
        </w:numPr>
        <w:pStyle w:val="Compact"/>
      </w:pPr>
      <w:r>
        <w:t xml:space="preserve">Formula disclosed in patent (public knowledge)</w:t>
      </w:r>
    </w:p>
    <w:p>
      <w:pPr>
        <w:numPr>
          <w:ilvl w:val="1"/>
          <w:numId w:val="1106"/>
        </w:numPr>
        <w:pStyle w:val="Compact"/>
      </w:pPr>
      <w:r>
        <w:t xml:space="preserve">Patent expires 1906</w:t>
      </w:r>
    </w:p>
    <w:p>
      <w:pPr>
        <w:numPr>
          <w:ilvl w:val="1"/>
          <w:numId w:val="1106"/>
        </w:numPr>
        <w:pStyle w:val="Compact"/>
      </w:pPr>
      <w:r>
        <w:t xml:space="preserve">After 1906: Anyone can make identical product using patent formula</w:t>
      </w:r>
    </w:p>
    <w:p>
      <w:pPr>
        <w:numPr>
          <w:ilvl w:val="0"/>
          <w:numId w:val="1000"/>
        </w:numPr>
      </w:pPr>
      <w:r>
        <w:rPr>
          <w:b/>
        </w:rPr>
        <w:t xml:space="preserve">Post-Patent (1906-Present):</w:t>
      </w:r>
    </w:p>
    <w:p>
      <w:pPr>
        <w:numPr>
          <w:ilvl w:val="1"/>
          <w:numId w:val="1107"/>
        </w:numPr>
        <w:pStyle w:val="Compact"/>
      </w:pPr>
      <w:r>
        <w:t xml:space="preserve">120 years with no formula protection</w:t>
      </w:r>
    </w:p>
    <w:p>
      <w:pPr>
        <w:numPr>
          <w:ilvl w:val="1"/>
          <w:numId w:val="1107"/>
        </w:numPr>
        <w:pStyle w:val="Compact"/>
      </w:pPr>
      <w:r>
        <w:t xml:space="preserve">Competitors could legally use exact formula</w:t>
      </w:r>
    </w:p>
    <w:p>
      <w:pPr>
        <w:numPr>
          <w:ilvl w:val="1"/>
          <w:numId w:val="1107"/>
        </w:numPr>
        <w:pStyle w:val="Compact"/>
      </w:pPr>
      <w:r>
        <w:t xml:space="preserve">Only trademark and brand loyalty provide protection</w:t>
      </w:r>
    </w:p>
    <w:p>
      <w:pPr>
        <w:numPr>
          <w:ilvl w:val="1"/>
          <w:numId w:val="1107"/>
        </w:numPr>
        <w:pStyle w:val="Compact"/>
      </w:pPr>
      <w:r>
        <w:rPr>
          <w:b/>
        </w:rPr>
        <w:t xml:space="preserve">Risk:</w:t>
      </w:r>
      <w:r>
        <w:t xml:space="preserve"> </w:t>
      </w:r>
      <w:r>
        <w:t xml:space="preserve">Without formula secrecy mystique, brand may be weaker</w:t>
      </w:r>
    </w:p>
    <w:p>
      <w:pPr>
        <w:numPr>
          <w:ilvl w:val="0"/>
          <w:numId w:val="1000"/>
        </w:numPr>
      </w:pPr>
      <w:r>
        <w:rPr>
          <w:b/>
        </w:rPr>
        <w:t xml:space="preserve">Conclusion:</w:t>
      </w:r>
      <w:r>
        <w:t xml:space="preserve"> </w:t>
      </w:r>
      <w:r>
        <w:t xml:space="preserve">Trade secret provided 140 years of protection vs. 20 years with patent</w:t>
      </w:r>
    </w:p>
    <w:p>
      <w:pPr>
        <w:numPr>
          <w:ilvl w:val="0"/>
          <w:numId w:val="1096"/>
        </w:numPr>
      </w:pPr>
      <w:r>
        <w:rPr>
          <w:b/>
        </w:rPr>
        <w:t xml:space="preserve">Modern Decision (Starting New Company Today):</w:t>
      </w:r>
    </w:p>
    <w:p>
      <w:pPr>
        <w:numPr>
          <w:ilvl w:val="0"/>
          <w:numId w:val="1000"/>
        </w:numPr>
      </w:pPr>
      <w:r>
        <w:rPr>
          <w:b/>
        </w:rPr>
        <w:t xml:space="preserve">Factors FAVORING Trade Secret:</w:t>
      </w:r>
    </w:p>
    <w:p>
      <w:pPr>
        <w:numPr>
          <w:ilvl w:val="1"/>
          <w:numId w:val="1108"/>
        </w:numPr>
        <w:pStyle w:val="Compact"/>
      </w:pPr>
      <w:r>
        <w:t xml:space="preserve">Indefinite duration vs. 20 years</w:t>
      </w:r>
    </w:p>
    <w:p>
      <w:pPr>
        <w:numPr>
          <w:ilvl w:val="1"/>
          <w:numId w:val="1108"/>
        </w:numPr>
        <w:pStyle w:val="Compact"/>
      </w:pPr>
      <w:r>
        <w:t xml:space="preserve">Complex formulation difficult to reverse engineer exactly</w:t>
      </w:r>
    </w:p>
    <w:p>
      <w:pPr>
        <w:numPr>
          <w:ilvl w:val="1"/>
          <w:numId w:val="1108"/>
        </w:numPr>
        <w:pStyle w:val="Compact"/>
      </w:pPr>
      <w:r>
        <w:t xml:space="preserve">Brand building benefits from secrecy mystique</w:t>
      </w:r>
    </w:p>
    <w:p>
      <w:pPr>
        <w:numPr>
          <w:ilvl w:val="1"/>
          <w:numId w:val="1108"/>
        </w:numPr>
        <w:pStyle w:val="Compact"/>
      </w:pPr>
      <w:r>
        <w:t xml:space="preserve">No disclosure to competitors</w:t>
      </w:r>
    </w:p>
    <w:p>
      <w:pPr>
        <w:numPr>
          <w:ilvl w:val="1"/>
          <w:numId w:val="1108"/>
        </w:numPr>
        <w:pStyle w:val="Compact"/>
      </w:pPr>
      <w:r>
        <w:t xml:space="preserve">Flexibility to adjust formula without patent amendment process</w:t>
      </w:r>
    </w:p>
    <w:p>
      <w:pPr>
        <w:numPr>
          <w:ilvl w:val="0"/>
          <w:numId w:val="1000"/>
        </w:numPr>
      </w:pPr>
      <w:r>
        <w:rPr>
          <w:b/>
        </w:rPr>
        <w:t xml:space="preserve">Factors FAVORING Patent:</w:t>
      </w:r>
    </w:p>
    <w:p>
      <w:pPr>
        <w:numPr>
          <w:ilvl w:val="1"/>
          <w:numId w:val="1109"/>
        </w:numPr>
        <w:pStyle w:val="Compact"/>
      </w:pPr>
      <w:r>
        <w:t xml:space="preserve">Analytical chemistry more advanced (easier to reverse engineer)</w:t>
      </w:r>
    </w:p>
    <w:p>
      <w:pPr>
        <w:numPr>
          <w:ilvl w:val="1"/>
          <w:numId w:val="1109"/>
        </w:numPr>
        <w:pStyle w:val="Compact"/>
      </w:pPr>
      <w:r>
        <w:t xml:space="preserve">Regulatory disclosure requirements stricter</w:t>
      </w:r>
    </w:p>
    <w:p>
      <w:pPr>
        <w:numPr>
          <w:ilvl w:val="1"/>
          <w:numId w:val="1109"/>
        </w:numPr>
        <w:pStyle w:val="Compact"/>
      </w:pPr>
      <w:r>
        <w:t xml:space="preserve">Harder to maintain secrecy with modern supply chains</w:t>
      </w:r>
    </w:p>
    <w:p>
      <w:pPr>
        <w:numPr>
          <w:ilvl w:val="1"/>
          <w:numId w:val="1109"/>
        </w:numPr>
        <w:pStyle w:val="Compact"/>
      </w:pPr>
      <w:r>
        <w:t xml:space="preserve">Patent provides legal protection during brand-building phase</w:t>
      </w:r>
    </w:p>
    <w:p>
      <w:pPr>
        <w:numPr>
          <w:ilvl w:val="1"/>
          <w:numId w:val="1109"/>
        </w:numPr>
        <w:pStyle w:val="Compact"/>
      </w:pPr>
      <w:r>
        <w:t xml:space="preserve">Licensing opportunities</w:t>
      </w:r>
    </w:p>
    <w:p>
      <w:pPr>
        <w:numPr>
          <w:ilvl w:val="0"/>
          <w:numId w:val="1000"/>
        </w:numPr>
      </w:pPr>
      <w:r>
        <w:rPr>
          <w:b/>
        </w:rPr>
        <w:t xml:space="preserve">Likely Best Strategy for New Company:</w:t>
      </w:r>
    </w:p>
    <w:p>
      <w:pPr>
        <w:numPr>
          <w:ilvl w:val="1"/>
          <w:numId w:val="1110"/>
        </w:numPr>
        <w:pStyle w:val="Compact"/>
      </w:pPr>
      <w:r>
        <w:rPr>
          <w:b/>
        </w:rPr>
        <w:t xml:space="preserve">Hybrid approach:</w:t>
      </w:r>
    </w:p>
    <w:p>
      <w:pPr>
        <w:numPr>
          <w:ilvl w:val="2"/>
          <w:numId w:val="1111"/>
        </w:numPr>
        <w:pStyle w:val="Compact"/>
      </w:pPr>
      <w:r>
        <w:t xml:space="preserve">Patent novel aspects (if any) for near-term protection</w:t>
      </w:r>
    </w:p>
    <w:p>
      <w:pPr>
        <w:numPr>
          <w:ilvl w:val="2"/>
          <w:numId w:val="1111"/>
        </w:numPr>
        <w:pStyle w:val="Compact"/>
      </w:pPr>
      <w:r>
        <w:t xml:space="preserve">Maintain exact proportions and process as trade secret</w:t>
      </w:r>
    </w:p>
    <w:p>
      <w:pPr>
        <w:numPr>
          <w:ilvl w:val="2"/>
          <w:numId w:val="1111"/>
        </w:numPr>
        <w:pStyle w:val="Compact"/>
      </w:pPr>
      <w:r>
        <w:t xml:space="preserve">Focus on rapid brand building during patent period</w:t>
      </w:r>
    </w:p>
    <w:p>
      <w:pPr>
        <w:numPr>
          <w:ilvl w:val="2"/>
          <w:numId w:val="1111"/>
        </w:numPr>
        <w:pStyle w:val="Compact"/>
      </w:pPr>
      <w:r>
        <w:t xml:space="preserve">Transition to brand/trademark protection as primary defense</w:t>
      </w:r>
    </w:p>
    <w:p>
      <w:pPr>
        <w:numPr>
          <w:ilvl w:val="1"/>
          <w:numId w:val="1110"/>
        </w:numPr>
        <w:pStyle w:val="Compact"/>
      </w:pPr>
      <w:r>
        <w:rPr>
          <w:b/>
        </w:rPr>
        <w:t xml:space="preserve">Reality:</w:t>
      </w:r>
      <w:r>
        <w:t xml:space="preserve"> </w:t>
      </w:r>
      <w:r>
        <w:t xml:space="preserve">Brand loyalty and trademark protection ultimately more valuable than formula protection</w:t>
      </w:r>
    </w:p>
    <w:p>
      <w:pPr>
        <w:numPr>
          <w:ilvl w:val="0"/>
          <w:numId w:val="1096"/>
        </w:numPr>
      </w:pPr>
      <w:r>
        <w:rPr>
          <w:b/>
        </w:rPr>
        <w:t xml:space="preserve">Key Strategic Insights:</w:t>
      </w:r>
    </w:p>
    <w:p>
      <w:pPr>
        <w:numPr>
          <w:ilvl w:val="0"/>
          <w:numId w:val="1000"/>
        </w:numPr>
      </w:pPr>
      <w:r>
        <w:rPr>
          <w:b/>
        </w:rPr>
        <w:t xml:space="preserve">When Trade Secrets Work Best:</w:t>
      </w:r>
    </w:p>
    <w:p>
      <w:pPr>
        <w:numPr>
          <w:ilvl w:val="1"/>
          <w:numId w:val="1112"/>
        </w:numPr>
        <w:pStyle w:val="Compact"/>
      </w:pPr>
      <w:r>
        <w:rPr>
          <w:b/>
        </w:rPr>
        <w:t xml:space="preserve">Long time horizon:</w:t>
      </w:r>
      <w:r>
        <w:t xml:space="preserve"> </w:t>
      </w:r>
      <w:r>
        <w:t xml:space="preserve">Indefinite duration is valuable</w:t>
      </w:r>
    </w:p>
    <w:p>
      <w:pPr>
        <w:numPr>
          <w:ilvl w:val="1"/>
          <w:numId w:val="1112"/>
        </w:numPr>
        <w:pStyle w:val="Compact"/>
      </w:pPr>
      <w:r>
        <w:rPr>
          <w:b/>
        </w:rPr>
        <w:t xml:space="preserve">Complex formulations:</w:t>
      </w:r>
      <w:r>
        <w:t xml:space="preserve"> </w:t>
      </w:r>
      <w:r>
        <w:t xml:space="preserve">Difficult to reverse engineer exactly</w:t>
      </w:r>
    </w:p>
    <w:p>
      <w:pPr>
        <w:numPr>
          <w:ilvl w:val="1"/>
          <w:numId w:val="1112"/>
        </w:numPr>
        <w:pStyle w:val="Compact"/>
      </w:pPr>
      <w:r>
        <w:rPr>
          <w:b/>
        </w:rPr>
        <w:t xml:space="preserve">Brand matters more than technology:</w:t>
      </w:r>
      <w:r>
        <w:t xml:space="preserve"> </w:t>
      </w:r>
      <w:r>
        <w:t xml:space="preserve">Trademark + trade secret combination</w:t>
      </w:r>
    </w:p>
    <w:p>
      <w:pPr>
        <w:numPr>
          <w:ilvl w:val="1"/>
          <w:numId w:val="1112"/>
        </w:numPr>
        <w:pStyle w:val="Compact"/>
      </w:pPr>
      <w:r>
        <w:rPr>
          <w:b/>
        </w:rPr>
        <w:t xml:space="preserve">Secrecy adds value:</w:t>
      </w:r>
      <w:r>
        <w:t xml:space="preserve"> </w:t>
      </w:r>
      <w:r>
        <w:t xml:space="preserve">Mystique enhances brand (e.g.,</w:t>
      </w:r>
      <w:r>
        <w:t xml:space="preserve"> </w:t>
      </w:r>
      <w:r>
        <w:t xml:space="preserve">“</w:t>
      </w:r>
      <w:r>
        <w:t xml:space="preserve">secret formula</w:t>
      </w:r>
      <w:r>
        <w:t xml:space="preserve">”</w:t>
      </w:r>
      <w:r>
        <w:t xml:space="preserve">)</w:t>
      </w:r>
    </w:p>
    <w:p>
      <w:pPr>
        <w:numPr>
          <w:ilvl w:val="1"/>
          <w:numId w:val="1112"/>
        </w:numPr>
        <w:pStyle w:val="Compact"/>
      </w:pPr>
      <w:r>
        <w:rPr>
          <w:b/>
        </w:rPr>
        <w:t xml:space="preserve">Slow-moving markets:</w:t>
      </w:r>
      <w:r>
        <w:t xml:space="preserve"> </w:t>
      </w:r>
      <w:r>
        <w:t xml:space="preserve">Long-term protection valuable</w:t>
      </w:r>
    </w:p>
    <w:p>
      <w:pPr>
        <w:numPr>
          <w:ilvl w:val="1"/>
          <w:numId w:val="1112"/>
        </w:numPr>
        <w:pStyle w:val="Compact"/>
      </w:pPr>
      <w:r>
        <w:rPr>
          <w:b/>
        </w:rPr>
        <w:t xml:space="preserve">First-mover advantages:</w:t>
      </w:r>
      <w:r>
        <w:t xml:space="preserve"> </w:t>
      </w:r>
      <w:r>
        <w:t xml:space="preserve">Time to build brand while secret</w:t>
      </w:r>
    </w:p>
    <w:p>
      <w:pPr>
        <w:numPr>
          <w:ilvl w:val="0"/>
          <w:numId w:val="1000"/>
        </w:numPr>
      </w:pPr>
      <w:r>
        <w:rPr>
          <w:b/>
        </w:rPr>
        <w:t xml:space="preserve">Trade Secret Risks:</w:t>
      </w:r>
    </w:p>
    <w:p>
      <w:pPr>
        <w:numPr>
          <w:ilvl w:val="1"/>
          <w:numId w:val="1113"/>
        </w:numPr>
        <w:pStyle w:val="Compact"/>
      </w:pPr>
      <w:r>
        <w:rPr>
          <w:b/>
        </w:rPr>
        <w:t xml:space="preserve">Reverse engineering:</w:t>
      </w:r>
      <w:r>
        <w:t xml:space="preserve"> </w:t>
      </w:r>
      <w:r>
        <w:t xml:space="preserve">Modern analytical chemistry is powerful</w:t>
      </w:r>
    </w:p>
    <w:p>
      <w:pPr>
        <w:numPr>
          <w:ilvl w:val="1"/>
          <w:numId w:val="1113"/>
        </w:numPr>
        <w:pStyle w:val="Compact"/>
      </w:pPr>
      <w:r>
        <w:rPr>
          <w:b/>
        </w:rPr>
        <w:t xml:space="preserve">Employee defection:</w:t>
      </w:r>
      <w:r>
        <w:t xml:space="preserve"> </w:t>
      </w:r>
      <w:r>
        <w:t xml:space="preserve">Key employees could share formula</w:t>
      </w:r>
    </w:p>
    <w:p>
      <w:pPr>
        <w:numPr>
          <w:ilvl w:val="1"/>
          <w:numId w:val="1113"/>
        </w:numPr>
        <w:pStyle w:val="Compact"/>
      </w:pPr>
      <w:r>
        <w:rPr>
          <w:b/>
        </w:rPr>
        <w:t xml:space="preserve">Inadvertent disclosure:</w:t>
      </w:r>
      <w:r>
        <w:t xml:space="preserve"> </w:t>
      </w:r>
      <w:r>
        <w:t xml:space="preserve">Supply chain, regulatory, accidents</w:t>
      </w:r>
    </w:p>
    <w:p>
      <w:pPr>
        <w:numPr>
          <w:ilvl w:val="1"/>
          <w:numId w:val="1113"/>
        </w:numPr>
        <w:pStyle w:val="Compact"/>
      </w:pPr>
      <w:r>
        <w:rPr>
          <w:b/>
        </w:rPr>
        <w:t xml:space="preserve">Independent discovery:</w:t>
      </w:r>
      <w:r>
        <w:t xml:space="preserve"> </w:t>
      </w:r>
      <w:r>
        <w:t xml:space="preserve">Competitors might develop similar formula</w:t>
      </w:r>
    </w:p>
    <w:p>
      <w:pPr>
        <w:numPr>
          <w:ilvl w:val="1"/>
          <w:numId w:val="1113"/>
        </w:numPr>
        <w:pStyle w:val="Compact"/>
      </w:pPr>
      <w:r>
        <w:rPr>
          <w:b/>
        </w:rPr>
        <w:t xml:space="preserve">No protection if secret lost:</w:t>
      </w:r>
      <w:r>
        <w:t xml:space="preserve"> </w:t>
      </w:r>
      <w:r>
        <w:t xml:space="preserve">Unlike patent, no fallback protection</w:t>
      </w:r>
    </w:p>
    <w:p>
      <w:pPr>
        <w:numPr>
          <w:ilvl w:val="0"/>
          <w:numId w:val="1096"/>
        </w:numPr>
      </w:pPr>
      <w:r>
        <w:rPr>
          <w:b/>
        </w:rPr>
        <w:t xml:space="preserve">Doctrine:</w:t>
      </w:r>
    </w:p>
    <w:p>
      <w:pPr>
        <w:numPr>
          <w:ilvl w:val="1"/>
          <w:numId w:val="1114"/>
        </w:numPr>
        <w:pStyle w:val="Compact"/>
      </w:pPr>
      <w:r>
        <w:t xml:space="preserve">Trade secrets can last indefinitely if secrecy maintained</w:t>
      </w:r>
    </w:p>
    <w:p>
      <w:pPr>
        <w:numPr>
          <w:ilvl w:val="1"/>
          <w:numId w:val="1114"/>
        </w:numPr>
        <w:pStyle w:val="Compact"/>
      </w:pPr>
      <w:r>
        <w:t xml:space="preserve">Patents provide fixed-term protection (20 years)</w:t>
      </w:r>
    </w:p>
    <w:p>
      <w:pPr>
        <w:numPr>
          <w:ilvl w:val="1"/>
          <w:numId w:val="1114"/>
        </w:numPr>
        <w:pStyle w:val="Compact"/>
      </w:pPr>
      <w:r>
        <w:t xml:space="preserve">Trademark protection is perpetual (as long as used)</w:t>
      </w:r>
    </w:p>
    <w:p>
      <w:pPr>
        <w:numPr>
          <w:ilvl w:val="1"/>
          <w:numId w:val="1114"/>
        </w:numPr>
        <w:pStyle w:val="Compact"/>
      </w:pPr>
      <w:r>
        <w:t xml:space="preserve">Trade secret + trademark combination can be powerful</w:t>
      </w:r>
    </w:p>
    <w:p>
      <w:pPr>
        <w:numPr>
          <w:ilvl w:val="1"/>
          <w:numId w:val="1114"/>
        </w:numPr>
        <w:pStyle w:val="Compact"/>
      </w:pPr>
      <w:r>
        <w:t xml:space="preserve">Kewanee Oil v. Bicron: trade secrets appropriate when reverse engineering difficult</w:t>
      </w:r>
    </w:p>
    <w:p>
      <w:pPr>
        <w:numPr>
          <w:ilvl w:val="1"/>
          <w:numId w:val="1114"/>
        </w:numPr>
        <w:pStyle w:val="Compact"/>
      </w:pPr>
      <w:r>
        <w:t xml:space="preserve">UTSA § 1(4): readily ascertainable test</w:t>
      </w:r>
    </w:p>
    <w:p>
      <w:pPr>
        <w:numPr>
          <w:ilvl w:val="1"/>
          <w:numId w:val="1114"/>
        </w:numPr>
        <w:pStyle w:val="Compact"/>
      </w:pPr>
      <w:r>
        <w:t xml:space="preserve">Complex formulations may satisfy</w:t>
      </w:r>
      <w:r>
        <w:t xml:space="preserve"> </w:t>
      </w:r>
      <w:r>
        <w:t xml:space="preserve">“</w:t>
      </w:r>
      <w:r>
        <w:t xml:space="preserve">not readily ascertainable</w:t>
      </w:r>
      <w:r>
        <w:t xml:space="preserve">”</w:t>
      </w:r>
      <w:r>
        <w:t xml:space="preserve"> </w:t>
      </w:r>
      <w:r>
        <w:t xml:space="preserve">even with modern technology</w:t>
      </w:r>
    </w:p>
    <w:p>
      <w:pPr>
        <w:pStyle w:val="Heading4"/>
      </w:pPr>
      <w:bookmarkStart w:id="86" w:name="teaching-points-6"/>
      <w:r>
        <w:t xml:space="preserve">Teaching Points</w:t>
      </w:r>
      <w:bookmarkEnd w:id="86"/>
    </w:p>
    <w:p>
      <w:pPr>
        <w:pStyle w:val="FirstParagraph"/>
      </w:pPr>
      <w:r>
        <w:rPr>
          <w:b/>
        </w:rPr>
        <w:t xml:space="preserve">Emphasize:</w:t>
      </w:r>
      <w:r>
        <w:t xml:space="preserve"> </w:t>
      </w:r>
      <w:r>
        <w:t xml:space="preserve">- Duration matters: 140 years vs. 20 years is enormous difference</w:t>
      </w:r>
      <w:r>
        <w:t xml:space="preserve"> </w:t>
      </w:r>
      <w:r>
        <w:t xml:space="preserve">- Brand loyalty and trademark protection can be more valuable than formula protection</w:t>
      </w:r>
      <w:r>
        <w:t xml:space="preserve"> </w:t>
      </w:r>
      <w:r>
        <w:t xml:space="preserve">- Trade secret mystique can enhance brand value (</w:t>
      </w:r>
      <w:r>
        <w:t xml:space="preserve">“</w:t>
      </w:r>
      <w:r>
        <w:t xml:space="preserve">secret formula</w:t>
      </w:r>
      <w:r>
        <w:t xml:space="preserve">”</w:t>
      </w:r>
      <w:r>
        <w:t xml:space="preserve">)</w:t>
      </w:r>
      <w:r>
        <w:t xml:space="preserve"> </w:t>
      </w:r>
      <w:r>
        <w:t xml:space="preserve">- Complex formulations are better candidates for trade secrets than pure compounds</w:t>
      </w:r>
      <w:r>
        <w:t xml:space="preserve"> </w:t>
      </w:r>
      <w:r>
        <w:t xml:space="preserve">- First-mover advantages and network effects matter</w:t>
      </w:r>
      <w:r>
        <w:t xml:space="preserve"> </w:t>
      </w:r>
      <w:r>
        <w:t xml:space="preserve">- Strategic IP choice depends on time horizon and market dynamics</w:t>
      </w:r>
      <w:r>
        <w:t xml:space="preserve"> </w:t>
      </w:r>
      <w:r>
        <w:t xml:space="preserve">- Combination of trade secret + trademark can be powerful</w:t>
      </w:r>
    </w:p>
    <w:p>
      <w:pPr>
        <w:pStyle w:val="BodyText"/>
      </w:pPr>
      <w:r>
        <w:rPr>
          <w:b/>
        </w:rPr>
        <w:t xml:space="preserve">Common Student Mistakes:</w:t>
      </w:r>
      <w:r>
        <w:t xml:space="preserve"> </w:t>
      </w:r>
      <w:r>
        <w:t xml:space="preserve">- Assuming modern analytical chemistry makes trade secrets impossible</w:t>
      </w:r>
      <w:r>
        <w:t xml:space="preserve"> </w:t>
      </w:r>
      <w:r>
        <w:t xml:space="preserve">- Underestimating value of brand loyalty and trademark protection</w:t>
      </w:r>
      <w:r>
        <w:t xml:space="preserve"> </w:t>
      </w:r>
      <w:r>
        <w:t xml:space="preserve">- Thinking patent would provide better protection</w:t>
      </w:r>
      <w:r>
        <w:t xml:space="preserve"> </w:t>
      </w:r>
      <w:r>
        <w:t xml:space="preserve">- Not considering counterfactual (what if patented in 1886?)</w:t>
      </w:r>
      <w:r>
        <w:t xml:space="preserve"> </w:t>
      </w:r>
      <w:r>
        <w:t xml:space="preserve">- Overlooking psychological value of</w:t>
      </w:r>
      <w:r>
        <w:t xml:space="preserve"> </w:t>
      </w:r>
      <w:r>
        <w:t xml:space="preserve">“</w:t>
      </w:r>
      <w:r>
        <w:t xml:space="preserve">secret formula</w:t>
      </w:r>
      <w:r>
        <w:t xml:space="preserve">”</w:t>
      </w:r>
      <w:r>
        <w:t xml:space="preserve"> </w:t>
      </w:r>
      <w:r>
        <w:t xml:space="preserve">mystique</w:t>
      </w:r>
      <w:r>
        <w:t xml:space="preserve"> </w:t>
      </w:r>
      <w:r>
        <w:t xml:space="preserve">- Focusing only on formula protection without considering brand</w:t>
      </w:r>
    </w:p>
    <w:p>
      <w:pPr>
        <w:pStyle w:val="BodyText"/>
      </w:pPr>
      <w:r>
        <w:rPr>
          <w:b/>
        </w:rPr>
        <w:t xml:space="preserve">Real-World Context:</w:t>
      </w:r>
      <w:r>
        <w:t xml:space="preserve"> </w:t>
      </w:r>
      <w:r>
        <w:t xml:space="preserve">- Coca-Cola is classic example taught in every IP course</w:t>
      </w:r>
      <w:r>
        <w:t xml:space="preserve"> </w:t>
      </w:r>
      <w:r>
        <w:t xml:space="preserve">- KFC</w:t>
      </w:r>
      <w:r>
        <w:t xml:space="preserve"> </w:t>
      </w:r>
      <w:r>
        <w:t xml:space="preserve">“</w:t>
      </w:r>
      <w:r>
        <w:t xml:space="preserve">11 herbs and spices</w:t>
      </w:r>
      <w:r>
        <w:t xml:space="preserve">”</w:t>
      </w:r>
      <w:r>
        <w:t xml:space="preserve"> </w:t>
      </w:r>
      <w:r>
        <w:t xml:space="preserve">is similar strategy</w:t>
      </w:r>
      <w:r>
        <w:t xml:space="preserve"> </w:t>
      </w:r>
      <w:r>
        <w:t xml:space="preserve">- Mrs. Fields cookies, Bush’s Baked Beans (similar stories)</w:t>
      </w:r>
      <w:r>
        <w:t xml:space="preserve"> </w:t>
      </w:r>
      <w:r>
        <w:t xml:space="preserve">- WD-40 also maintained as trade secret</w:t>
      </w:r>
      <w:r>
        <w:t xml:space="preserve"> </w:t>
      </w:r>
      <w:r>
        <w:t xml:space="preserve">- These companies combine trade secret + trademark protection</w:t>
      </w:r>
      <w:r>
        <w:t xml:space="preserve"> </w:t>
      </w:r>
      <w:r>
        <w:t xml:space="preserve">- Secrecy mystique is part of marketing strategy</w:t>
      </w:r>
    </w:p>
    <w:p>
      <w:pPr>
        <w:pStyle w:val="BodyText"/>
      </w:pPr>
      <w:r>
        <w:rPr>
          <w:b/>
        </w:rPr>
        <w:t xml:space="preserve">Discussion Extension (if time permits):</w:t>
      </w:r>
    </w:p>
    <w:p>
      <w:pPr>
        <w:pStyle w:val="BodyText"/>
      </w:pPr>
      <w:r>
        <w:t xml:space="preserve">“</w:t>
      </w:r>
      <w:r>
        <w:t xml:space="preserve">What if an employee left and published the formula online?</w:t>
      </w:r>
      <w:r>
        <w:t xml:space="preserve">”</w:t>
      </w:r>
      <w:r>
        <w:t xml:space="preserve"> </w:t>
      </w:r>
      <w:r>
        <w:t xml:space="preserve">- Trade secret protection lost</w:t>
      </w:r>
      <w:r>
        <w:t xml:space="preserve"> </w:t>
      </w:r>
      <w:r>
        <w:t xml:space="preserve">- Coca-Cola would sue for misappropriation</w:t>
      </w:r>
      <w:r>
        <w:t xml:space="preserve"> </w:t>
      </w:r>
      <w:r>
        <w:t xml:space="preserve">- But damage is done - formula is public</w:t>
      </w:r>
      <w:r>
        <w:t xml:space="preserve"> </w:t>
      </w:r>
      <w:r>
        <w:t xml:space="preserve">-</w:t>
      </w:r>
      <w:r>
        <w:t xml:space="preserve"> </w:t>
      </w:r>
      <w:r>
        <w:rPr>
          <w:b/>
        </w:rPr>
        <w:t xml:space="preserve">However:</w:t>
      </w:r>
      <w:r>
        <w:t xml:space="preserve"> </w:t>
      </w:r>
      <w:r>
        <w:t xml:space="preserve">Brand loyalty likely prevents significant competitive harm</w:t>
      </w:r>
      <w:r>
        <w:t xml:space="preserve"> </w:t>
      </w:r>
      <w:r>
        <w:t xml:space="preserve">- Trademark protection remains</w:t>
      </w:r>
      <w:r>
        <w:t xml:space="preserve"> </w:t>
      </w:r>
      <w:r>
        <w:t xml:space="preserve">- Demonstrates risk of trade secret strategy</w:t>
      </w:r>
    </w:p>
    <w:p>
      <w:pPr>
        <w:pStyle w:val="BodyText"/>
      </w:pPr>
      <w:r>
        <w:t xml:space="preserve">“</w:t>
      </w:r>
      <w:r>
        <w:t xml:space="preserve">What about Pepsi and other competitors?</w:t>
      </w:r>
      <w:r>
        <w:t xml:space="preserve">”</w:t>
      </w:r>
      <w:r>
        <w:t xml:space="preserve"> </w:t>
      </w:r>
      <w:r>
        <w:t xml:space="preserve">- Pepsi has developed its own formula (different taste)</w:t>
      </w:r>
      <w:r>
        <w:t xml:space="preserve"> </w:t>
      </w:r>
      <w:r>
        <w:t xml:space="preserve">- Pepsi doesn’t try to replicate Coca-Cola exactly</w:t>
      </w:r>
      <w:r>
        <w:t xml:space="preserve"> </w:t>
      </w:r>
      <w:r>
        <w:t xml:space="preserve">- Market has room for multiple brands with different positioning</w:t>
      </w:r>
      <w:r>
        <w:t xml:space="preserve"> </w:t>
      </w:r>
      <w:r>
        <w:t xml:space="preserve">- Competition is on brand, marketing, distribution - not formula</w:t>
      </w:r>
    </w:p>
    <w:p>
      <w:pPr>
        <w:pStyle w:val="BodyText"/>
      </w:pPr>
      <w:r>
        <w:t xml:space="preserve">“</w:t>
      </w:r>
      <w:r>
        <w:t xml:space="preserve">How does this compare to pharmaceutical trade secrets?</w:t>
      </w:r>
      <w:r>
        <w:t xml:space="preserve">”</w:t>
      </w:r>
      <w:r>
        <w:t xml:space="preserve"> </w:t>
      </w:r>
      <w:r>
        <w:t xml:space="preserve">- Pharma: FDA requires disclosure, reverse engineering easier</w:t>
      </w:r>
      <w:r>
        <w:t xml:space="preserve"> </w:t>
      </w:r>
      <w:r>
        <w:t xml:space="preserve">- Pharma: Patents are essential</w:t>
      </w:r>
      <w:r>
        <w:t xml:space="preserve"> </w:t>
      </w:r>
      <w:r>
        <w:t xml:space="preserve">- Soft drinks: No mandatory disclosure, complex formulation</w:t>
      </w:r>
      <w:r>
        <w:t xml:space="preserve"> </w:t>
      </w:r>
      <w:r>
        <w:t xml:space="preserve">- Soft drinks: Trade secrets viable</w:t>
      </w:r>
      <w:r>
        <w:t xml:space="preserve"> </w:t>
      </w:r>
      <w:r>
        <w:t xml:space="preserve">-</w:t>
      </w:r>
      <w:r>
        <w:t xml:space="preserve"> </w:t>
      </w:r>
      <w:r>
        <w:rPr>
          <w:b/>
        </w:rPr>
        <w:t xml:space="preserve">Key difference:</w:t>
      </w:r>
      <w:r>
        <w:t xml:space="preserve"> </w:t>
      </w:r>
      <w:r>
        <w:t xml:space="preserve">Regulatory environment and reverse engineering difficulty</w:t>
      </w:r>
    </w:p>
    <w:p>
      <w:pPr>
        <w:pStyle w:val="BodyText"/>
      </w:pPr>
      <w:r>
        <w:rPr>
          <w:b/>
        </w:rPr>
        <w:t xml:space="preserve">Debate Topics (Encourage Discussion):</w:t>
      </w:r>
    </w:p>
    <w:p>
      <w:pPr>
        <w:pStyle w:val="BodyText"/>
      </w:pPr>
      <w:r>
        <w:t xml:space="preserve">“</w:t>
      </w:r>
      <w:r>
        <w:t xml:space="preserve">Would you make the same decision today?</w:t>
      </w:r>
      <w:r>
        <w:t xml:space="preserve">”</w:t>
      </w:r>
      <w:r>
        <w:t xml:space="preserve"> </w:t>
      </w:r>
      <w:r>
        <w:t xml:space="preserve">-</w:t>
      </w:r>
      <w:r>
        <w:t xml:space="preserve"> </w:t>
      </w:r>
      <w:r>
        <w:rPr>
          <w:b/>
        </w:rPr>
        <w:t xml:space="preserve">Pro-Trade Secret:</w:t>
      </w:r>
      <w:r>
        <w:t xml:space="preserve"> </w:t>
      </w:r>
      <w:r>
        <w:t xml:space="preserve">- Indefinite duration</w:t>
      </w:r>
      <w:r>
        <w:t xml:space="preserve"> </w:t>
      </w:r>
      <w:r>
        <w:t xml:space="preserve">- Brand loyalty is primary protection anyway</w:t>
      </w:r>
      <w:r>
        <w:t xml:space="preserve"> </w:t>
      </w:r>
      <w:r>
        <w:t xml:space="preserve">- Secrecy mystique enhances brand</w:t>
      </w:r>
      <w:r>
        <w:t xml:space="preserve"> </w:t>
      </w:r>
      <w:r>
        <w:t xml:space="preserve">- Complex formulation difficult to replicate exactly</w:t>
      </w:r>
    </w:p>
    <w:p>
      <w:pPr>
        <w:numPr>
          <w:ilvl w:val="0"/>
          <w:numId w:val="1115"/>
        </w:numPr>
        <w:pStyle w:val="Compact"/>
      </w:pPr>
      <w:r>
        <w:rPr>
          <w:b/>
        </w:rPr>
        <w:t xml:space="preserve">Pro-Patent:</w:t>
      </w:r>
    </w:p>
    <w:p>
      <w:pPr>
        <w:numPr>
          <w:ilvl w:val="1"/>
          <w:numId w:val="1116"/>
        </w:numPr>
        <w:pStyle w:val="Compact"/>
      </w:pPr>
      <w:r>
        <w:t xml:space="preserve">Modern analytical chemistry makes secrecy harder</w:t>
      </w:r>
    </w:p>
    <w:p>
      <w:pPr>
        <w:numPr>
          <w:ilvl w:val="1"/>
          <w:numId w:val="1116"/>
        </w:numPr>
        <w:pStyle w:val="Compact"/>
      </w:pPr>
      <w:r>
        <w:t xml:space="preserve">Patent provides legal protection during brand-building</w:t>
      </w:r>
    </w:p>
    <w:p>
      <w:pPr>
        <w:numPr>
          <w:ilvl w:val="1"/>
          <w:numId w:val="1116"/>
        </w:numPr>
        <w:pStyle w:val="Compact"/>
      </w:pPr>
      <w:r>
        <w:t xml:space="preserve">Licensing opportunities</w:t>
      </w:r>
    </w:p>
    <w:p>
      <w:pPr>
        <w:numPr>
          <w:ilvl w:val="1"/>
          <w:numId w:val="1116"/>
        </w:numPr>
        <w:pStyle w:val="Compact"/>
      </w:pPr>
      <w:r>
        <w:t xml:space="preserve">Employee defection risk is higher today</w:t>
      </w:r>
    </w:p>
    <w:p>
      <w:pPr>
        <w:numPr>
          <w:ilvl w:val="0"/>
          <w:numId w:val="1115"/>
        </w:numPr>
        <w:pStyle w:val="Compact"/>
      </w:pPr>
      <w:r>
        <w:rPr>
          <w:b/>
        </w:rPr>
        <w:t xml:space="preserve">Hybrid:</w:t>
      </w:r>
    </w:p>
    <w:p>
      <w:pPr>
        <w:numPr>
          <w:ilvl w:val="1"/>
          <w:numId w:val="1117"/>
        </w:numPr>
        <w:pStyle w:val="Compact"/>
      </w:pPr>
      <w:r>
        <w:t xml:space="preserve">Patent novel aspects</w:t>
      </w:r>
    </w:p>
    <w:p>
      <w:pPr>
        <w:numPr>
          <w:ilvl w:val="1"/>
          <w:numId w:val="1117"/>
        </w:numPr>
        <w:pStyle w:val="Compact"/>
      </w:pPr>
      <w:r>
        <w:t xml:space="preserve">Maintain exact proportions as trade secret</w:t>
      </w:r>
    </w:p>
    <w:p>
      <w:pPr>
        <w:numPr>
          <w:ilvl w:val="1"/>
          <w:numId w:val="1117"/>
        </w:numPr>
        <w:pStyle w:val="Compact"/>
      </w:pPr>
      <w:r>
        <w:t xml:space="preserve">Best of both worlds</w:t>
      </w:r>
    </w:p>
    <w:p>
      <w:pPr>
        <w:pStyle w:val="FirstParagraph"/>
      </w:pPr>
      <w:r>
        <w:rPr>
          <w:b/>
        </w:rPr>
        <w:t xml:space="preserve">Connection to Chapter 2 Doctrine:</w:t>
      </w:r>
      <w:r>
        <w:t xml:space="preserve"> </w:t>
      </w:r>
      <w:r>
        <w:t xml:space="preserve">- Trade secrets require independent economic value</w:t>
      </w:r>
      <w:r>
        <w:t xml:space="preserve"> </w:t>
      </w:r>
      <w:r>
        <w:t xml:space="preserve">- Value here comes from both formula and brand</w:t>
      </w:r>
      <w:r>
        <w:t xml:space="preserve"> </w:t>
      </w:r>
      <w:r>
        <w:t xml:space="preserve">- Readily ascertainable test: complex formulations may not be readily ascertainable</w:t>
      </w:r>
      <w:r>
        <w:t xml:space="preserve"> </w:t>
      </w:r>
      <w:r>
        <w:t xml:space="preserve">- Reasonable secrecy measures: concentrated manufacturing, limited access</w:t>
      </w:r>
      <w:r>
        <w:t xml:space="preserve"> </w:t>
      </w:r>
      <w:r>
        <w:t xml:space="preserve">- Duration advantage: indefinite vs. 20 years</w:t>
      </w:r>
    </w:p>
    <w:p>
      <w:pPr>
        <w:pStyle w:val="BodyText"/>
      </w:pPr>
      <w:r>
        <w:rPr>
          <w:b/>
        </w:rPr>
        <w:t xml:space="preserve">Comparison to Previous Cases: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Sweetener (2A)</w:t>
            </w:r>
          </w:p>
        </w:tc>
        <w:tc>
          <w:tcPr>
            <w:tcBorders>
              <w:bottom w:val="single"/>
            </w:tcBorders>
            <w:vAlign w:val="bottom"/>
          </w:tcPr>
          <w:p>
            <w:pPr>
              <w:pStyle w:val="Compact"/>
              <w:jc w:val="left"/>
            </w:pPr>
            <w:r>
              <w:t xml:space="preserve">Bioreactor (2C)</w:t>
            </w:r>
          </w:p>
        </w:tc>
        <w:tc>
          <w:tcPr>
            <w:tcBorders>
              <w:bottom w:val="single"/>
            </w:tcBorders>
            <w:vAlign w:val="bottom"/>
          </w:tcPr>
          <w:p>
            <w:pPr>
              <w:pStyle w:val="Compact"/>
              <w:jc w:val="left"/>
            </w:pPr>
            <w:r>
              <w:t xml:space="preserve">Coca-Cola (3A)</w:t>
            </w:r>
          </w:p>
        </w:tc>
      </w:tr>
      <w:tr>
        <w:tc>
          <w:p>
            <w:pPr>
              <w:pStyle w:val="Compact"/>
              <w:jc w:val="left"/>
            </w:pPr>
            <w:r>
              <w:t xml:space="preserve">Reverse engineering</w:t>
            </w:r>
          </w:p>
        </w:tc>
        <w:tc>
          <w:p>
            <w:pPr>
              <w:pStyle w:val="Compact"/>
              <w:jc w:val="left"/>
            </w:pPr>
            <w:r>
              <w:t xml:space="preserve">Easy</w:t>
            </w:r>
          </w:p>
        </w:tc>
        <w:tc>
          <w:p>
            <w:pPr>
              <w:pStyle w:val="Compact"/>
              <w:jc w:val="left"/>
            </w:pPr>
            <w:r>
              <w:t xml:space="preserve">Impossible</w:t>
            </w:r>
          </w:p>
        </w:tc>
        <w:tc>
          <w:p>
            <w:pPr>
              <w:pStyle w:val="Compact"/>
              <w:jc w:val="left"/>
            </w:pPr>
            <w:r>
              <w:t xml:space="preserve">Difficult</w:t>
            </w:r>
          </w:p>
        </w:tc>
      </w:tr>
      <w:tr>
        <w:tc>
          <w:p>
            <w:pPr>
              <w:pStyle w:val="Compact"/>
              <w:jc w:val="left"/>
            </w:pPr>
            <w:r>
              <w:t xml:space="preserve">Distribution</w:t>
            </w:r>
          </w:p>
        </w:tc>
        <w:tc>
          <w:p>
            <w:pPr>
              <w:pStyle w:val="Compact"/>
              <w:jc w:val="left"/>
            </w:pPr>
            <w:r>
              <w:t xml:space="preserve">Yes</w:t>
            </w:r>
          </w:p>
        </w:tc>
        <w:tc>
          <w:p>
            <w:pPr>
              <w:pStyle w:val="Compact"/>
              <w:jc w:val="left"/>
            </w:pPr>
            <w:r>
              <w:t xml:space="preserve">No</w:t>
            </w:r>
          </w:p>
        </w:tc>
        <w:tc>
          <w:p>
            <w:pPr>
              <w:pStyle w:val="Compact"/>
              <w:jc w:val="left"/>
            </w:pPr>
            <w:r>
              <w:t xml:space="preserve">Yes</w:t>
            </w:r>
          </w:p>
        </w:tc>
      </w:tr>
      <w:tr>
        <w:tc>
          <w:p>
            <w:pPr>
              <w:pStyle w:val="Compact"/>
              <w:jc w:val="left"/>
            </w:pPr>
            <w:r>
              <w:t xml:space="preserve">Complexity</w:t>
            </w:r>
          </w:p>
        </w:tc>
        <w:tc>
          <w:p>
            <w:pPr>
              <w:pStyle w:val="Compact"/>
              <w:jc w:val="left"/>
            </w:pPr>
            <w:r>
              <w:t xml:space="preserve">Pure compound</w:t>
            </w:r>
          </w:p>
        </w:tc>
        <w:tc>
          <w:p>
            <w:pPr>
              <w:pStyle w:val="Compact"/>
              <w:jc w:val="left"/>
            </w:pPr>
            <w:r>
              <w:t xml:space="preserve">Process</w:t>
            </w:r>
          </w:p>
        </w:tc>
        <w:tc>
          <w:p>
            <w:pPr>
              <w:pStyle w:val="Compact"/>
              <w:jc w:val="left"/>
            </w:pPr>
            <w:r>
              <w:t xml:space="preserve">Complex mixture</w:t>
            </w:r>
          </w:p>
        </w:tc>
      </w:tr>
      <w:tr>
        <w:tc>
          <w:p>
            <w:pPr>
              <w:pStyle w:val="Compact"/>
              <w:jc w:val="left"/>
            </w:pPr>
            <w:r>
              <w:t xml:space="preserve">Brand importance</w:t>
            </w:r>
          </w:p>
        </w:tc>
        <w:tc>
          <w:p>
            <w:pPr>
              <w:pStyle w:val="Compact"/>
              <w:jc w:val="left"/>
            </w:pPr>
            <w:r>
              <w:t xml:space="preserve">Low (new)</w:t>
            </w:r>
          </w:p>
        </w:tc>
        <w:tc>
          <w:p>
            <w:pPr>
              <w:pStyle w:val="Compact"/>
              <w:jc w:val="left"/>
            </w:pPr>
            <w:r>
              <w:t xml:space="preserve">N/A</w:t>
            </w:r>
          </w:p>
        </w:tc>
        <w:tc>
          <w:p>
            <w:pPr>
              <w:pStyle w:val="Compact"/>
              <w:jc w:val="left"/>
            </w:pPr>
            <w:r>
              <w:t xml:space="preserve">Dominant</w:t>
            </w:r>
          </w:p>
        </w:tc>
      </w:tr>
      <w:tr>
        <w:tc>
          <w:p>
            <w:pPr>
              <w:pStyle w:val="Compact"/>
              <w:jc w:val="left"/>
            </w:pPr>
            <w:r>
              <w:t xml:space="preserve">Recommendation</w:t>
            </w:r>
          </w:p>
        </w:tc>
        <w:tc>
          <w:p>
            <w:pPr>
              <w:pStyle w:val="Compact"/>
              <w:jc w:val="left"/>
            </w:pPr>
            <w:r>
              <w:t xml:space="preserve">PATENT</w:t>
            </w:r>
          </w:p>
        </w:tc>
        <w:tc>
          <w:p>
            <w:pPr>
              <w:pStyle w:val="Compact"/>
              <w:jc w:val="left"/>
            </w:pPr>
            <w:r>
              <w:t xml:space="preserve">TRADE SECRET</w:t>
            </w:r>
          </w:p>
        </w:tc>
        <w:tc>
          <w:p>
            <w:pPr>
              <w:pStyle w:val="Compact"/>
              <w:jc w:val="left"/>
            </w:pPr>
            <w:r>
              <w:t xml:space="preserve">TRADE SECRET</w:t>
            </w:r>
          </w:p>
        </w:tc>
      </w:tr>
    </w:tbl>
    <w:p>
      <w:pPr>
        <w:pStyle w:val="Heading4"/>
      </w:pPr>
      <w:bookmarkStart w:id="87" w:name="X7324487b659fa88ad41cc33bfab8a71358bc6de"/>
      <w:r>
        <w:t xml:space="preserve">Difficulty: ⭐⭐⭐⭐ (High - Requires sophisticated strategic analysis)</w:t>
      </w:r>
      <w:bookmarkEnd w:id="87"/>
    </w:p>
    <w:p>
      <w:pPr>
        <w:pStyle w:val="FirstParagraph"/>
      </w:pPr>
      <w:r>
        <w:rPr>
          <w:b/>
        </w:rPr>
        <w:t xml:space="preserve">Expected Time:</w:t>
      </w:r>
      <w:r>
        <w:t xml:space="preserve"> </w:t>
      </w:r>
      <w:r>
        <w:t xml:space="preserve">13-15 minutes</w:t>
      </w:r>
    </w:p>
    <w:p>
      <w:r>
        <w:pict>
          <v:rect style="width:0;height:1.5pt" o:hralign="center" o:hrstd="t" o:hr="t"/>
        </w:pict>
      </w:r>
    </w:p>
    <w:p>
      <w:pPr>
        <w:pStyle w:val="Heading3"/>
      </w:pPr>
      <w:bookmarkStart w:id="88" w:name="X70089b763b5ac2dc705f3419ca078c7cd7ca0dd"/>
      <w:r>
        <w:t xml:space="preserve">CASE 3B: Search Algorithm (Google PageRank Scenario)</w:t>
      </w:r>
      <w:bookmarkEnd w:id="88"/>
    </w:p>
    <w:p>
      <w:pPr>
        <w:pStyle w:val="Heading4"/>
      </w:pPr>
      <w:bookmarkStart w:id="89" w:name="student-facts-slide-10"/>
      <w:r>
        <w:t xml:space="preserve">Student Facts (Slide 10)</w:t>
      </w:r>
      <w:bookmarkEnd w:id="89"/>
    </w:p>
    <w:p>
      <w:pPr>
        <w:numPr>
          <w:ilvl w:val="0"/>
          <w:numId w:val="1118"/>
        </w:numPr>
        <w:pStyle w:val="Compact"/>
      </w:pPr>
      <w:r>
        <w:t xml:space="preserve">Company: Search Engine Innovations (Late 1990s-Present)</w:t>
      </w:r>
    </w:p>
    <w:p>
      <w:pPr>
        <w:numPr>
          <w:ilvl w:val="0"/>
          <w:numId w:val="1118"/>
        </w:numPr>
        <w:pStyle w:val="Compact"/>
      </w:pPr>
      <w:r>
        <w:t xml:space="preserve">Novel algorithm for ranking web search results (PageRank)</w:t>
      </w:r>
    </w:p>
    <w:p>
      <w:pPr>
        <w:numPr>
          <w:ilvl w:val="0"/>
          <w:numId w:val="1118"/>
        </w:numPr>
        <w:pStyle w:val="Compact"/>
      </w:pPr>
      <w:r>
        <w:t xml:space="preserve">Company initially patented core PageRank algorithm (expired 2018)</w:t>
      </w:r>
    </w:p>
    <w:p>
      <w:pPr>
        <w:numPr>
          <w:ilvl w:val="0"/>
          <w:numId w:val="1118"/>
        </w:numPr>
        <w:pStyle w:val="Compact"/>
      </w:pPr>
      <w:r>
        <w:t xml:space="preserve">Hundreds of additional ranking factors kept as trade secrets</w:t>
      </w:r>
    </w:p>
    <w:p>
      <w:pPr>
        <w:numPr>
          <w:ilvl w:val="0"/>
          <w:numId w:val="1118"/>
        </w:numPr>
        <w:pStyle w:val="Compact"/>
      </w:pPr>
      <w:r>
        <w:t xml:space="preserve">Algorithm updated constantly (500+ changes per year)</w:t>
      </w:r>
    </w:p>
    <w:p>
      <w:pPr>
        <w:numPr>
          <w:ilvl w:val="0"/>
          <w:numId w:val="1118"/>
        </w:numPr>
        <w:pStyle w:val="Compact"/>
      </w:pPr>
      <w:r>
        <w:t xml:space="preserve">Dominant market position (90% market share)</w:t>
      </w:r>
    </w:p>
    <w:p>
      <w:pPr>
        <w:numPr>
          <w:ilvl w:val="0"/>
          <w:numId w:val="1118"/>
        </w:numPr>
        <w:pStyle w:val="Compact"/>
      </w:pPr>
      <w:r>
        <w:t xml:space="preserve">Fast-moving industry requiring constant innovation</w:t>
      </w:r>
    </w:p>
    <w:p>
      <w:pPr>
        <w:numPr>
          <w:ilvl w:val="0"/>
          <w:numId w:val="1118"/>
        </w:numPr>
        <w:pStyle w:val="Compact"/>
      </w:pPr>
      <w:r>
        <w:t xml:space="preserve">Revealing ranking factors would enable manipulation by SEO practitioners</w:t>
      </w:r>
    </w:p>
    <w:p>
      <w:pPr>
        <w:pStyle w:val="Heading4"/>
      </w:pPr>
      <w:bookmarkStart w:id="90" w:name="additional-facts-for-elaboration-7"/>
      <w:r>
        <w:t xml:space="preserve">Additional Facts (For Elaboration)</w:t>
      </w:r>
      <w:bookmarkEnd w:id="90"/>
    </w:p>
    <w:p>
      <w:pPr>
        <w:numPr>
          <w:ilvl w:val="0"/>
          <w:numId w:val="1119"/>
        </w:numPr>
        <w:pStyle w:val="Compact"/>
      </w:pPr>
      <w:r>
        <w:t xml:space="preserve">Original PageRank patent provided early legitimacy and investor confidence</w:t>
      </w:r>
    </w:p>
    <w:p>
      <w:pPr>
        <w:numPr>
          <w:ilvl w:val="0"/>
          <w:numId w:val="1119"/>
        </w:numPr>
        <w:pStyle w:val="Compact"/>
      </w:pPr>
      <w:r>
        <w:t xml:space="preserve">Patent disclosure was relatively high-level, did not reveal implementation details</w:t>
      </w:r>
    </w:p>
    <w:p>
      <w:pPr>
        <w:numPr>
          <w:ilvl w:val="0"/>
          <w:numId w:val="1119"/>
        </w:numPr>
        <w:pStyle w:val="Compact"/>
      </w:pPr>
      <w:r>
        <w:t xml:space="preserve">Trade secret ranking factors include: user behavior signals, content quality assessments, spam detection</w:t>
      </w:r>
    </w:p>
    <w:p>
      <w:pPr>
        <w:numPr>
          <w:ilvl w:val="0"/>
          <w:numId w:val="1119"/>
        </w:numPr>
        <w:pStyle w:val="Compact"/>
      </w:pPr>
      <w:r>
        <w:t xml:space="preserve">Competitors (Microsoft, others) have developed alternative approaches</w:t>
      </w:r>
    </w:p>
    <w:p>
      <w:pPr>
        <w:numPr>
          <w:ilvl w:val="0"/>
          <w:numId w:val="1119"/>
        </w:numPr>
        <w:pStyle w:val="Compact"/>
      </w:pPr>
      <w:r>
        <w:t xml:space="preserve">Company publishes some ranking factors for transparency but keeps many secret</w:t>
      </w:r>
    </w:p>
    <w:p>
      <w:pPr>
        <w:numPr>
          <w:ilvl w:val="0"/>
          <w:numId w:val="1119"/>
        </w:numPr>
        <w:pStyle w:val="Compact"/>
      </w:pPr>
      <w:r>
        <w:t xml:space="preserve">Server-side processing enables trade secret protection</w:t>
      </w:r>
    </w:p>
    <w:p>
      <w:pPr>
        <w:numPr>
          <w:ilvl w:val="0"/>
          <w:numId w:val="1119"/>
        </w:numPr>
        <w:pStyle w:val="Compact"/>
      </w:pPr>
      <w:r>
        <w:t xml:space="preserve">Constant algorithm updates mean disclosed information quickly becomes outdated</w:t>
      </w:r>
    </w:p>
    <w:p>
      <w:pPr>
        <w:numPr>
          <w:ilvl w:val="0"/>
          <w:numId w:val="1119"/>
        </w:numPr>
        <w:pStyle w:val="Compact"/>
      </w:pPr>
      <w:r>
        <w:t xml:space="preserve">Network effects and data advantages provide additional competitive moats</w:t>
      </w:r>
    </w:p>
    <w:p>
      <w:pPr>
        <w:pStyle w:val="Heading4"/>
      </w:pPr>
      <w:bookmarkStart w:id="91" w:name="question-for-students-7"/>
      <w:r>
        <w:t xml:space="preserve">Question for Students</w:t>
      </w:r>
      <w:bookmarkEnd w:id="91"/>
    </w:p>
    <w:p>
      <w:pPr>
        <w:pStyle w:val="FirstParagraph"/>
      </w:pPr>
      <w:r>
        <w:t xml:space="preserve">“</w:t>
      </w:r>
      <w:r>
        <w:t xml:space="preserve">Why use a hybrid approach (patent + trade secret)? What are the strategic considerations?</w:t>
      </w:r>
      <w:r>
        <w:t xml:space="preserve">”</w:t>
      </w:r>
    </w:p>
    <w:p>
      <w:pPr>
        <w:pStyle w:val="Heading4"/>
      </w:pPr>
      <w:bookmarkStart w:id="92" w:name="socratic-discussion-approach-7"/>
      <w:r>
        <w:t xml:space="preserve">Socratic Discussion Approach</w:t>
      </w:r>
      <w:bookmarkEnd w:id="92"/>
    </w:p>
    <w:p>
      <w:pPr>
        <w:pStyle w:val="FirstParagraph"/>
      </w:pPr>
      <w:r>
        <w:rPr>
          <w:b/>
        </w:rPr>
        <w:t xml:space="preserve">Opening Question:</w:t>
      </w:r>
      <w:r>
        <w:br/>
      </w:r>
      <w:r>
        <w:t xml:space="preserve">“</w:t>
      </w:r>
      <w:r>
        <w:t xml:space="preserve">Why did Google patent PageRank initially?</w:t>
      </w:r>
      <w:r>
        <w:t xml:space="preserve">”</w:t>
      </w:r>
    </w:p>
    <w:p>
      <w:pPr>
        <w:pStyle w:val="BodyText"/>
      </w:pPr>
      <w:r>
        <w:rPr>
          <w:b/>
        </w:rPr>
        <w:t xml:space="preserve">Expected Responses:</w:t>
      </w:r>
      <w:r>
        <w:t xml:space="preserve"> </w:t>
      </w:r>
      <w:r>
        <w:t xml:space="preserve">- Legal protection for core innovation</w:t>
      </w:r>
      <w:r>
        <w:t xml:space="preserve"> </w:t>
      </w:r>
      <w:r>
        <w:t xml:space="preserve">- Investor confidence (showed valuable IP)</w:t>
      </w:r>
      <w:r>
        <w:t xml:space="preserve"> </w:t>
      </w:r>
      <w:r>
        <w:t xml:space="preserve">- Defensive purposes (prevent competitor patents)</w:t>
      </w:r>
      <w:r>
        <w:t xml:space="preserve"> </w:t>
      </w:r>
      <w:r>
        <w:t xml:space="preserve">- Legitimacy and credibility</w:t>
      </w:r>
      <w:r>
        <w:t xml:space="preserve"> </w:t>
      </w:r>
      <w:r>
        <w:t xml:space="preserve">- Licensing potential</w:t>
      </w:r>
    </w:p>
    <w:p>
      <w:pPr>
        <w:pStyle w:val="BodyText"/>
      </w:pPr>
      <w:r>
        <w:rPr>
          <w:b/>
        </w:rPr>
        <w:t xml:space="preserve">Follow-Up:</w:t>
      </w:r>
      <w:r>
        <w:br/>
      </w:r>
      <w:r>
        <w:t xml:space="preserve">“</w:t>
      </w:r>
      <w:r>
        <w:t xml:space="preserve">Why keep other ranking factors as trade secrets instead of patenting them?</w:t>
      </w:r>
      <w:r>
        <w:t xml:space="preserve">”</w:t>
      </w:r>
    </w:p>
    <w:p>
      <w:pPr>
        <w:pStyle w:val="BodyText"/>
      </w:pPr>
      <w:r>
        <w:rPr>
          <w:b/>
        </w:rPr>
        <w:t xml:space="preserve">Expected Responses:</w:t>
      </w:r>
      <w:r>
        <w:t xml:space="preserve"> </w:t>
      </w:r>
      <w:r>
        <w:t xml:space="preserve">- Too many factors to patent (hundreds of signals)</w:t>
      </w:r>
      <w:r>
        <w:t xml:space="preserve"> </w:t>
      </w:r>
      <w:r>
        <w:t xml:space="preserve">- Constant updates make patents impractical</w:t>
      </w:r>
      <w:r>
        <w:t xml:space="preserve"> </w:t>
      </w:r>
      <w:r>
        <w:t xml:space="preserve">- Disclosure would enable SEO manipulation</w:t>
      </w:r>
      <w:r>
        <w:t xml:space="preserve"> </w:t>
      </w:r>
      <w:r>
        <w:t xml:space="preserve">- Trade secrets allow rapid iteration</w:t>
      </w:r>
      <w:r>
        <w:t xml:space="preserve"> </w:t>
      </w:r>
      <w:r>
        <w:t xml:space="preserve">- Server-side execution makes secrecy feasible</w:t>
      </w:r>
    </w:p>
    <w:p>
      <w:pPr>
        <w:pStyle w:val="BodyText"/>
      </w:pPr>
      <w:r>
        <w:rPr>
          <w:b/>
        </w:rPr>
        <w:t xml:space="preserve">Probe Deeper:</w:t>
      </w:r>
      <w:r>
        <w:br/>
      </w:r>
      <w:r>
        <w:t xml:space="preserve">“</w:t>
      </w:r>
      <w:r>
        <w:t xml:space="preserve">What’s the risk of the hybrid approach? Why not just pick one strategy?</w:t>
      </w:r>
      <w:r>
        <w:t xml:space="preserve">”</w:t>
      </w:r>
    </w:p>
    <w:p>
      <w:pPr>
        <w:pStyle w:val="BodyText"/>
      </w:pPr>
      <w:r>
        <w:rPr>
          <w:b/>
        </w:rPr>
        <w:t xml:space="preserve">Expected Responses:</w:t>
      </w:r>
      <w:r>
        <w:t xml:space="preserve"> </w:t>
      </w:r>
      <w:r>
        <w:t xml:space="preserve">- Patent requires disclosure</w:t>
      </w:r>
      <w:r>
        <w:t xml:space="preserve"> </w:t>
      </w:r>
      <w:r>
        <w:t xml:space="preserve">- Pure trade secret provides no protection against independent discovery</w:t>
      </w:r>
      <w:r>
        <w:t xml:space="preserve"> </w:t>
      </w:r>
      <w:r>
        <w:t xml:space="preserve">- Hybrid provides benefits of both</w:t>
      </w:r>
      <w:r>
        <w:t xml:space="preserve"> </w:t>
      </w:r>
      <w:r>
        <w:t xml:space="preserve">- Patent for core concept, trade secret for implementation</w:t>
      </w:r>
      <w:r>
        <w:t xml:space="preserve"> </w:t>
      </w:r>
      <w:r>
        <w:t xml:space="preserve">- Different components benefit from different strategies</w:t>
      </w:r>
    </w:p>
    <w:p>
      <w:pPr>
        <w:pStyle w:val="BodyText"/>
      </w:pPr>
      <w:r>
        <w:rPr>
          <w:b/>
        </w:rPr>
        <w:t xml:space="preserve">Industry Analysis:</w:t>
      </w:r>
      <w:r>
        <w:br/>
      </w:r>
      <w:r>
        <w:t xml:space="preserve">“</w:t>
      </w:r>
      <w:r>
        <w:t xml:space="preserve">How does the fast-moving nature of the industry affect the IP strategy?</w:t>
      </w:r>
      <w:r>
        <w:t xml:space="preserve">”</w:t>
      </w:r>
    </w:p>
    <w:p>
      <w:pPr>
        <w:pStyle w:val="BodyText"/>
      </w:pPr>
      <w:r>
        <w:rPr>
          <w:b/>
        </w:rPr>
        <w:t xml:space="preserve">Expected Responses:</w:t>
      </w:r>
      <w:r>
        <w:t xml:space="preserve"> </w:t>
      </w:r>
      <w:r>
        <w:t xml:space="preserve">- Patents take years to issue (by then algorithm has changed)</w:t>
      </w:r>
      <w:r>
        <w:t xml:space="preserve"> </w:t>
      </w:r>
      <w:r>
        <w:t xml:space="preserve">- Trade secrets allow rapid updates</w:t>
      </w:r>
      <w:r>
        <w:t xml:space="preserve"> </w:t>
      </w:r>
      <w:r>
        <w:t xml:space="preserve">- Continuous innovation is competitive strategy</w:t>
      </w:r>
      <w:r>
        <w:t xml:space="preserve"> </w:t>
      </w:r>
      <w:r>
        <w:t xml:space="preserve">- Disclosed information becomes outdated quickly</w:t>
      </w:r>
      <w:r>
        <w:t xml:space="preserve"> </w:t>
      </w:r>
      <w:r>
        <w:t xml:space="preserve">- Network effects and data are more valuable than algorithm details</w:t>
      </w:r>
    </w:p>
    <w:p>
      <w:pPr>
        <w:pStyle w:val="Heading4"/>
      </w:pPr>
      <w:bookmarkStart w:id="93" w:name="answer-guide-7"/>
      <w:r>
        <w:t xml:space="preserve">Answer Guide</w:t>
      </w:r>
      <w:bookmarkEnd w:id="93"/>
    </w:p>
    <w:p>
      <w:pPr>
        <w:pStyle w:val="FirstParagraph"/>
      </w:pPr>
      <w:r>
        <w:rPr>
          <w:b/>
        </w:rPr>
        <w:t xml:space="preserve">Conclusion:</w:t>
      </w:r>
      <w:r>
        <w:t xml:space="preserve"> </w:t>
      </w:r>
      <w:r>
        <w:rPr>
          <w:b/>
        </w:rPr>
        <w:t xml:space="preserve">HYBRID APPROACH (PATENT + TRADE SECRET) WAS OPTIMAL</w:t>
      </w:r>
    </w:p>
    <w:p>
      <w:pPr>
        <w:pStyle w:val="BodyText"/>
      </w:pPr>
      <w:r>
        <w:rPr>
          <w:b/>
        </w:rPr>
        <w:t xml:space="preserve">Key Reasoning:</w:t>
      </w:r>
    </w:p>
    <w:p>
      <w:pPr>
        <w:numPr>
          <w:ilvl w:val="0"/>
          <w:numId w:val="1120"/>
        </w:numPr>
      </w:pPr>
      <w:r>
        <w:rPr>
          <w:b/>
        </w:rPr>
        <w:t xml:space="preserve">Why Patent Core PageRank Algorithm:</w:t>
      </w:r>
    </w:p>
    <w:p>
      <w:pPr>
        <w:numPr>
          <w:ilvl w:val="0"/>
          <w:numId w:val="1000"/>
        </w:numPr>
      </w:pPr>
      <w:r>
        <w:rPr>
          <w:b/>
        </w:rPr>
        <w:t xml:space="preserve">Strategic Benefits of Initial Patent:</w:t>
      </w:r>
    </w:p>
    <w:p>
      <w:pPr>
        <w:numPr>
          <w:ilvl w:val="1"/>
          <w:numId w:val="1121"/>
        </w:numPr>
        <w:pStyle w:val="Compact"/>
      </w:pPr>
      <w:r>
        <w:rPr>
          <w:b/>
        </w:rPr>
        <w:t xml:space="preserve">Legitimacy and credibility:</w:t>
      </w:r>
      <w:r>
        <w:t xml:space="preserve"> </w:t>
      </w:r>
      <w:r>
        <w:t xml:space="preserve">Patent demonstrated valuable innovation</w:t>
      </w:r>
    </w:p>
    <w:p>
      <w:pPr>
        <w:numPr>
          <w:ilvl w:val="1"/>
          <w:numId w:val="1121"/>
        </w:numPr>
        <w:pStyle w:val="Compact"/>
      </w:pPr>
      <w:r>
        <w:rPr>
          <w:b/>
        </w:rPr>
        <w:t xml:space="preserve">Investor confidence:</w:t>
      </w:r>
      <w:r>
        <w:t xml:space="preserve"> </w:t>
      </w:r>
      <w:r>
        <w:t xml:space="preserve">Showed protectable IP asset (important for startup funding)</w:t>
      </w:r>
    </w:p>
    <w:p>
      <w:pPr>
        <w:numPr>
          <w:ilvl w:val="1"/>
          <w:numId w:val="1121"/>
        </w:numPr>
        <w:pStyle w:val="Compact"/>
      </w:pPr>
      <w:r>
        <w:rPr>
          <w:b/>
        </w:rPr>
        <w:t xml:space="preserve">Defensive value:</w:t>
      </w:r>
      <w:r>
        <w:t xml:space="preserve"> </w:t>
      </w:r>
      <w:r>
        <w:t xml:space="preserve">Prevented competitors from patenting similar approaches</w:t>
      </w:r>
    </w:p>
    <w:p>
      <w:pPr>
        <w:numPr>
          <w:ilvl w:val="1"/>
          <w:numId w:val="1121"/>
        </w:numPr>
        <w:pStyle w:val="Compact"/>
      </w:pPr>
      <w:r>
        <w:rPr>
          <w:b/>
        </w:rPr>
        <w:t xml:space="preserve">Licensing potential:</w:t>
      </w:r>
      <w:r>
        <w:t xml:space="preserve"> </w:t>
      </w:r>
      <w:r>
        <w:t xml:space="preserve">Could license to partners (though not primary strategy)</w:t>
      </w:r>
    </w:p>
    <w:p>
      <w:pPr>
        <w:numPr>
          <w:ilvl w:val="1"/>
          <w:numId w:val="1121"/>
        </w:numPr>
        <w:pStyle w:val="Compact"/>
      </w:pPr>
      <w:r>
        <w:rPr>
          <w:b/>
        </w:rPr>
        <w:t xml:space="preserve">Priority establishment:</w:t>
      </w:r>
      <w:r>
        <w:t xml:space="preserve"> </w:t>
      </w:r>
      <w:r>
        <w:t xml:space="preserve">Established first-mover position</w:t>
      </w:r>
    </w:p>
    <w:p>
      <w:pPr>
        <w:numPr>
          <w:ilvl w:val="1"/>
          <w:numId w:val="1121"/>
        </w:numPr>
        <w:pStyle w:val="Compact"/>
      </w:pPr>
      <w:r>
        <w:rPr>
          <w:b/>
        </w:rPr>
        <w:t xml:space="preserve">Public relations:</w:t>
      </w:r>
      <w:r>
        <w:t xml:space="preserve"> </w:t>
      </w:r>
      <w:r>
        <w:t xml:space="preserve">Patent publication generated publicity and technical credibility</w:t>
      </w:r>
    </w:p>
    <w:p>
      <w:pPr>
        <w:numPr>
          <w:ilvl w:val="0"/>
          <w:numId w:val="1000"/>
        </w:numPr>
      </w:pPr>
      <w:r>
        <w:rPr>
          <w:b/>
        </w:rPr>
        <w:t xml:space="preserve">What Patent Protected:</w:t>
      </w:r>
    </w:p>
    <w:p>
      <w:pPr>
        <w:numPr>
          <w:ilvl w:val="1"/>
          <w:numId w:val="1122"/>
        </w:numPr>
        <w:pStyle w:val="Compact"/>
      </w:pPr>
      <w:r>
        <w:t xml:space="preserve">High-level concept: ranking based on link structure</w:t>
      </w:r>
    </w:p>
    <w:p>
      <w:pPr>
        <w:numPr>
          <w:ilvl w:val="1"/>
          <w:numId w:val="1122"/>
        </w:numPr>
        <w:pStyle w:val="Compact"/>
      </w:pPr>
      <w:r>
        <w:t xml:space="preserve">Mathematical framework for PageRank calculation</w:t>
      </w:r>
    </w:p>
    <w:p>
      <w:pPr>
        <w:numPr>
          <w:ilvl w:val="1"/>
          <w:numId w:val="1122"/>
        </w:numPr>
        <w:pStyle w:val="Compact"/>
      </w:pPr>
      <w:r>
        <w:t xml:space="preserve">Core algorithm principles</w:t>
      </w:r>
    </w:p>
    <w:p>
      <w:pPr>
        <w:numPr>
          <w:ilvl w:val="1"/>
          <w:numId w:val="1122"/>
        </w:numPr>
        <w:pStyle w:val="Compact"/>
      </w:pPr>
      <w:r>
        <w:rPr>
          <w:b/>
        </w:rPr>
        <w:t xml:space="preserve">NOT implementation details:</w:t>
      </w:r>
      <w:r>
        <w:t xml:space="preserve"> </w:t>
      </w:r>
      <w:r>
        <w:t xml:space="preserve">Patent was relatively high-level</w:t>
      </w:r>
    </w:p>
    <w:p>
      <w:pPr>
        <w:numPr>
          <w:ilvl w:val="0"/>
          <w:numId w:val="1000"/>
        </w:numPr>
      </w:pPr>
      <w:r>
        <w:rPr>
          <w:b/>
        </w:rPr>
        <w:t xml:space="preserve">Patent Disclosure Trade-offs:</w:t>
      </w:r>
    </w:p>
    <w:p>
      <w:pPr>
        <w:numPr>
          <w:ilvl w:val="1"/>
          <w:numId w:val="1123"/>
        </w:numPr>
        <w:pStyle w:val="Compact"/>
      </w:pPr>
      <w:r>
        <w:rPr>
          <w:b/>
        </w:rPr>
        <w:t xml:space="preserve">Disclosure was acceptable because:</w:t>
      </w:r>
    </w:p>
    <w:p>
      <w:pPr>
        <w:numPr>
          <w:ilvl w:val="2"/>
          <w:numId w:val="1124"/>
        </w:numPr>
        <w:pStyle w:val="Compact"/>
      </w:pPr>
      <w:r>
        <w:t xml:space="preserve">Core concept would be discovered by competitors anyway</w:t>
      </w:r>
    </w:p>
    <w:p>
      <w:pPr>
        <w:numPr>
          <w:ilvl w:val="2"/>
          <w:numId w:val="1124"/>
        </w:numPr>
        <w:pStyle w:val="Compact"/>
      </w:pPr>
      <w:r>
        <w:t xml:space="preserve">Implementation details not revealed</w:t>
      </w:r>
    </w:p>
    <w:p>
      <w:pPr>
        <w:numPr>
          <w:ilvl w:val="2"/>
          <w:numId w:val="1124"/>
        </w:numPr>
        <w:pStyle w:val="Compact"/>
      </w:pPr>
      <w:r>
        <w:t xml:space="preserve">Specific ranking factors not disclosed</w:t>
      </w:r>
    </w:p>
    <w:p>
      <w:pPr>
        <w:numPr>
          <w:ilvl w:val="2"/>
          <w:numId w:val="1124"/>
        </w:numPr>
        <w:pStyle w:val="Compact"/>
      </w:pPr>
      <w:r>
        <w:t xml:space="preserve">Algorithm constantly evolving beyond patent scope</w:t>
      </w:r>
    </w:p>
    <w:p>
      <w:pPr>
        <w:numPr>
          <w:ilvl w:val="2"/>
          <w:numId w:val="1124"/>
        </w:numPr>
        <w:pStyle w:val="Compact"/>
      </w:pPr>
      <w:r>
        <w:t xml:space="preserve">Network effects and data provided additional protection</w:t>
      </w:r>
    </w:p>
    <w:p>
      <w:pPr>
        <w:numPr>
          <w:ilvl w:val="0"/>
          <w:numId w:val="1120"/>
        </w:numPr>
      </w:pPr>
      <w:r>
        <w:rPr>
          <w:b/>
        </w:rPr>
        <w:t xml:space="preserve">Why Keep Other Factors as Trade Secrets:</w:t>
      </w:r>
    </w:p>
    <w:p>
      <w:pPr>
        <w:numPr>
          <w:ilvl w:val="0"/>
          <w:numId w:val="1000"/>
        </w:numPr>
      </w:pPr>
      <w:r>
        <w:rPr>
          <w:b/>
        </w:rPr>
        <w:t xml:space="preserve">Hundreds of Ranking Signals:</w:t>
      </w:r>
    </w:p>
    <w:p>
      <w:pPr>
        <w:numPr>
          <w:ilvl w:val="1"/>
          <w:numId w:val="1125"/>
        </w:numPr>
        <w:pStyle w:val="Compact"/>
      </w:pPr>
      <w:r>
        <w:t xml:space="preserve">User behavior signals (click-through rates, dwell time, etc.)</w:t>
      </w:r>
    </w:p>
    <w:p>
      <w:pPr>
        <w:numPr>
          <w:ilvl w:val="1"/>
          <w:numId w:val="1125"/>
        </w:numPr>
        <w:pStyle w:val="Compact"/>
      </w:pPr>
      <w:r>
        <w:t xml:space="preserve">Content quality assessments (readability, expertise, etc.)</w:t>
      </w:r>
    </w:p>
    <w:p>
      <w:pPr>
        <w:numPr>
          <w:ilvl w:val="1"/>
          <w:numId w:val="1125"/>
        </w:numPr>
        <w:pStyle w:val="Compact"/>
      </w:pPr>
      <w:r>
        <w:t xml:space="preserve">Spam detection algorithms</w:t>
      </w:r>
    </w:p>
    <w:p>
      <w:pPr>
        <w:numPr>
          <w:ilvl w:val="1"/>
          <w:numId w:val="1125"/>
        </w:numPr>
        <w:pStyle w:val="Compact"/>
      </w:pPr>
      <w:r>
        <w:t xml:space="preserve">Freshness and recency factors</w:t>
      </w:r>
    </w:p>
    <w:p>
      <w:pPr>
        <w:numPr>
          <w:ilvl w:val="1"/>
          <w:numId w:val="1125"/>
        </w:numPr>
        <w:pStyle w:val="Compact"/>
      </w:pPr>
      <w:r>
        <w:t xml:space="preserve">Domain authority calculations</w:t>
      </w:r>
    </w:p>
    <w:p>
      <w:pPr>
        <w:numPr>
          <w:ilvl w:val="1"/>
          <w:numId w:val="1125"/>
        </w:numPr>
        <w:pStyle w:val="Compact"/>
      </w:pPr>
      <w:r>
        <w:t xml:space="preserve">Personalization factors</w:t>
      </w:r>
    </w:p>
    <w:p>
      <w:pPr>
        <w:numPr>
          <w:ilvl w:val="1"/>
          <w:numId w:val="1125"/>
        </w:numPr>
        <w:pStyle w:val="Compact"/>
      </w:pPr>
      <w:r>
        <w:t xml:space="preserve">Local search signals</w:t>
      </w:r>
    </w:p>
    <w:p>
      <w:pPr>
        <w:numPr>
          <w:ilvl w:val="1"/>
          <w:numId w:val="1125"/>
        </w:numPr>
        <w:pStyle w:val="Compact"/>
      </w:pPr>
      <w:r>
        <w:t xml:space="preserve">Mobile optimization factors</w:t>
      </w:r>
    </w:p>
    <w:p>
      <w:pPr>
        <w:numPr>
          <w:ilvl w:val="1"/>
          <w:numId w:val="1125"/>
        </w:numPr>
        <w:pStyle w:val="Compact"/>
      </w:pPr>
      <w:r>
        <w:rPr>
          <w:b/>
        </w:rPr>
        <w:t xml:space="preserve">Cannot patent all of these:</w:t>
      </w:r>
      <w:r>
        <w:t xml:space="preserve"> </w:t>
      </w:r>
      <w:r>
        <w:t xml:space="preserve">Too many, constantly changing</w:t>
      </w:r>
    </w:p>
    <w:p>
      <w:pPr>
        <w:numPr>
          <w:ilvl w:val="0"/>
          <w:numId w:val="1000"/>
        </w:numPr>
      </w:pPr>
      <w:r>
        <w:rPr>
          <w:b/>
        </w:rPr>
        <w:t xml:space="preserve">Manipulation Risk:</w:t>
      </w:r>
    </w:p>
    <w:p>
      <w:pPr>
        <w:numPr>
          <w:ilvl w:val="1"/>
          <w:numId w:val="1126"/>
        </w:numPr>
        <w:pStyle w:val="Compact"/>
      </w:pPr>
      <w:r>
        <w:rPr>
          <w:b/>
        </w:rPr>
        <w:t xml:space="preserve">If ranking factors disclosed:</w:t>
      </w:r>
      <w:r>
        <w:t xml:space="preserve"> </w:t>
      </w:r>
      <w:r>
        <w:t xml:space="preserve">SEO practitioners would manipulate them</w:t>
      </w:r>
    </w:p>
    <w:p>
      <w:pPr>
        <w:numPr>
          <w:ilvl w:val="1"/>
          <w:numId w:val="1126"/>
        </w:numPr>
        <w:pStyle w:val="Compact"/>
      </w:pPr>
      <w:r>
        <w:rPr>
          <w:b/>
        </w:rPr>
        <w:t xml:space="preserve">Gaming the system:</w:t>
      </w:r>
      <w:r>
        <w:t xml:space="preserve"> </w:t>
      </w:r>
      <w:r>
        <w:t xml:space="preserve">Webmasters would optimize for known factors</w:t>
      </w:r>
    </w:p>
    <w:p>
      <w:pPr>
        <w:numPr>
          <w:ilvl w:val="1"/>
          <w:numId w:val="1126"/>
        </w:numPr>
        <w:pStyle w:val="Compact"/>
      </w:pPr>
      <w:r>
        <w:rPr>
          <w:b/>
        </w:rPr>
        <w:t xml:space="preserve">Arms race:</w:t>
      </w:r>
      <w:r>
        <w:t xml:space="preserve"> </w:t>
      </w:r>
      <w:r>
        <w:t xml:space="preserve">Disclosure would require constant counter-measures</w:t>
      </w:r>
    </w:p>
    <w:p>
      <w:pPr>
        <w:numPr>
          <w:ilvl w:val="1"/>
          <w:numId w:val="1126"/>
        </w:numPr>
        <w:pStyle w:val="Compact"/>
      </w:pPr>
      <w:r>
        <w:rPr>
          <w:b/>
        </w:rPr>
        <w:t xml:space="preserve">Quality degradation:</w:t>
      </w:r>
      <w:r>
        <w:t xml:space="preserve"> </w:t>
      </w:r>
      <w:r>
        <w:t xml:space="preserve">Manipulation would reduce search quality</w:t>
      </w:r>
    </w:p>
    <w:p>
      <w:pPr>
        <w:numPr>
          <w:ilvl w:val="1"/>
          <w:numId w:val="1126"/>
        </w:numPr>
        <w:pStyle w:val="Compact"/>
      </w:pPr>
      <w:r>
        <w:rPr>
          <w:b/>
        </w:rPr>
        <w:t xml:space="preserve">Trade secret prevents gaming:</w:t>
      </w:r>
      <w:r>
        <w:t xml:space="preserve"> </w:t>
      </w:r>
      <w:r>
        <w:t xml:space="preserve">Unknown factors cannot be manipulated</w:t>
      </w:r>
    </w:p>
    <w:p>
      <w:pPr>
        <w:numPr>
          <w:ilvl w:val="0"/>
          <w:numId w:val="1000"/>
        </w:numPr>
      </w:pPr>
      <w:r>
        <w:rPr>
          <w:b/>
        </w:rPr>
        <w:t xml:space="preserve">Rapid Innovation:</w:t>
      </w:r>
    </w:p>
    <w:p>
      <w:pPr>
        <w:numPr>
          <w:ilvl w:val="1"/>
          <w:numId w:val="1127"/>
        </w:numPr>
        <w:pStyle w:val="Compact"/>
      </w:pPr>
      <w:r>
        <w:rPr>
          <w:b/>
        </w:rPr>
        <w:t xml:space="preserve">500+ changes per year:</w:t>
      </w:r>
      <w:r>
        <w:t xml:space="preserve"> </w:t>
      </w:r>
      <w:r>
        <w:t xml:space="preserve">Algorithm constantly evolving</w:t>
      </w:r>
    </w:p>
    <w:p>
      <w:pPr>
        <w:numPr>
          <w:ilvl w:val="1"/>
          <w:numId w:val="1127"/>
        </w:numPr>
        <w:pStyle w:val="Compact"/>
      </w:pPr>
      <w:r>
        <w:rPr>
          <w:b/>
        </w:rPr>
        <w:t xml:space="preserve">Patents too slow:</w:t>
      </w:r>
      <w:r>
        <w:t xml:space="preserve"> </w:t>
      </w:r>
      <w:r>
        <w:t xml:space="preserve">Years to issue, by then algorithm has changed</w:t>
      </w:r>
    </w:p>
    <w:p>
      <w:pPr>
        <w:numPr>
          <w:ilvl w:val="1"/>
          <w:numId w:val="1127"/>
        </w:numPr>
        <w:pStyle w:val="Compact"/>
      </w:pPr>
      <w:r>
        <w:rPr>
          <w:b/>
        </w:rPr>
        <w:t xml:space="preserve">Trade secrets allow agility:</w:t>
      </w:r>
      <w:r>
        <w:t xml:space="preserve"> </w:t>
      </w:r>
      <w:r>
        <w:t xml:space="preserve">Can update without patent amendment process</w:t>
      </w:r>
    </w:p>
    <w:p>
      <w:pPr>
        <w:numPr>
          <w:ilvl w:val="1"/>
          <w:numId w:val="1127"/>
        </w:numPr>
        <w:pStyle w:val="Compact"/>
      </w:pPr>
      <w:r>
        <w:rPr>
          <w:b/>
        </w:rPr>
        <w:t xml:space="preserve">Competitive necessity:</w:t>
      </w:r>
      <w:r>
        <w:t xml:space="preserve"> </w:t>
      </w:r>
      <w:r>
        <w:t xml:space="preserve">Fast-moving industry requires rapid iteration</w:t>
      </w:r>
    </w:p>
    <w:p>
      <w:pPr>
        <w:numPr>
          <w:ilvl w:val="1"/>
          <w:numId w:val="1127"/>
        </w:numPr>
        <w:pStyle w:val="Compact"/>
      </w:pPr>
      <w:r>
        <w:rPr>
          <w:b/>
        </w:rPr>
        <w:t xml:space="preserve">Disclosed information becomes outdated:</w:t>
      </w:r>
      <w:r>
        <w:t xml:space="preserve"> </w:t>
      </w:r>
      <w:r>
        <w:t xml:space="preserve">Even if disclosed, quickly irrelevant</w:t>
      </w:r>
    </w:p>
    <w:p>
      <w:pPr>
        <w:numPr>
          <w:ilvl w:val="0"/>
          <w:numId w:val="1000"/>
        </w:numPr>
      </w:pPr>
      <w:r>
        <w:rPr>
          <w:b/>
        </w:rPr>
        <w:t xml:space="preserve">Secrecy Feasibility:</w:t>
      </w:r>
    </w:p>
    <w:p>
      <w:pPr>
        <w:numPr>
          <w:ilvl w:val="1"/>
          <w:numId w:val="1128"/>
        </w:numPr>
        <w:pStyle w:val="Compact"/>
      </w:pPr>
      <w:r>
        <w:rPr>
          <w:b/>
        </w:rPr>
        <w:t xml:space="preserve">Server-side processing:</w:t>
      </w:r>
      <w:r>
        <w:t xml:space="preserve"> </w:t>
      </w:r>
      <w:r>
        <w:t xml:space="preserve">Algorithm executes on Google servers</w:t>
      </w:r>
    </w:p>
    <w:p>
      <w:pPr>
        <w:numPr>
          <w:ilvl w:val="1"/>
          <w:numId w:val="1128"/>
        </w:numPr>
        <w:pStyle w:val="Compact"/>
      </w:pPr>
      <w:r>
        <w:rPr>
          <w:b/>
        </w:rPr>
        <w:t xml:space="preserve">No code distribution:</w:t>
      </w:r>
      <w:r>
        <w:t xml:space="preserve"> </w:t>
      </w:r>
      <w:r>
        <w:t xml:space="preserve">Users never see implementation</w:t>
      </w:r>
    </w:p>
    <w:p>
      <w:pPr>
        <w:numPr>
          <w:ilvl w:val="1"/>
          <w:numId w:val="1128"/>
        </w:numPr>
        <w:pStyle w:val="Compact"/>
      </w:pPr>
      <w:r>
        <w:rPr>
          <w:b/>
        </w:rPr>
        <w:t xml:space="preserve">Access controls:</w:t>
      </w:r>
      <w:r>
        <w:t xml:space="preserve"> </w:t>
      </w:r>
      <w:r>
        <w:t xml:space="preserve">Limited employees have full algorithm knowledge</w:t>
      </w:r>
    </w:p>
    <w:p>
      <w:pPr>
        <w:numPr>
          <w:ilvl w:val="1"/>
          <w:numId w:val="1128"/>
        </w:numPr>
        <w:pStyle w:val="Compact"/>
      </w:pPr>
      <w:r>
        <w:rPr>
          <w:b/>
        </w:rPr>
        <w:t xml:space="preserve">Compartmentalization:</w:t>
      </w:r>
      <w:r>
        <w:t xml:space="preserve"> </w:t>
      </w:r>
      <w:r>
        <w:t xml:space="preserve">Different teams work on different signals</w:t>
      </w:r>
    </w:p>
    <w:p>
      <w:pPr>
        <w:numPr>
          <w:ilvl w:val="1"/>
          <w:numId w:val="1128"/>
        </w:numPr>
        <w:pStyle w:val="Compact"/>
      </w:pPr>
      <w:r>
        <w:rPr>
          <w:b/>
        </w:rPr>
        <w:t xml:space="preserve">Strong secrecy measures:</w:t>
      </w:r>
      <w:r>
        <w:t xml:space="preserve"> </w:t>
      </w:r>
      <w:r>
        <w:t xml:space="preserve">NDAs, access controls, monitoring</w:t>
      </w:r>
    </w:p>
    <w:p>
      <w:pPr>
        <w:numPr>
          <w:ilvl w:val="0"/>
          <w:numId w:val="1120"/>
        </w:numPr>
      </w:pPr>
      <w:r>
        <w:rPr>
          <w:b/>
        </w:rPr>
        <w:t xml:space="preserve">Hybrid Strategy Analysis:</w:t>
      </w:r>
    </w:p>
    <w:p>
      <w:pPr>
        <w:numPr>
          <w:ilvl w:val="0"/>
          <w:numId w:val="1000"/>
        </w:numPr>
      </w:pPr>
      <w:r>
        <w:rPr>
          <w:b/>
        </w:rPr>
        <w:t xml:space="preserve">Division of IP Protection:</w:t>
      </w:r>
    </w:p>
    <w:tbl>
      <w:tblPr>
        <w:tblStyle w:val="Table"/>
        <w:tblW w:type="pct" w:w="5000.0"/>
        <w:tblLook w:firstRow="1"/>
      </w:tblPr>
      <w:tblGrid>
        <w:gridCol w:w="2562"/>
        <w:gridCol w:w="2795"/>
        <w:gridCol w:w="2562"/>
      </w:tblGrid>
      <w:tr>
        <w:trPr>
          <w:cnfStyle w:firstRow="1"/>
        </w:trPr>
        <w:tc>
          <w:tcPr>
            <w:tcBorders>
              <w:bottom w:val="single"/>
            </w:tcBorders>
            <w:vAlign w:val="bottom"/>
          </w:tcPr>
          <w:p>
            <w:pPr>
              <w:numPr>
                <w:ilvl w:val="0"/>
                <w:numId w:val="1000"/>
              </w:numPr>
              <w:pStyle w:val="Compact"/>
              <w:jc w:val="left"/>
            </w:pPr>
            <w:r>
              <w:t xml:space="preserve">Component</w:t>
            </w:r>
          </w:p>
        </w:tc>
        <w:tc>
          <w:tcPr>
            <w:tcBorders>
              <w:bottom w:val="single"/>
            </w:tcBorders>
            <w:vAlign w:val="bottom"/>
          </w:tcPr>
          <w:p>
            <w:pPr>
              <w:numPr>
                <w:ilvl w:val="0"/>
                <w:numId w:val="1000"/>
              </w:numPr>
              <w:pStyle w:val="Compact"/>
              <w:jc w:val="left"/>
            </w:pPr>
            <w:r>
              <w:t xml:space="preserve">Protection</w:t>
            </w:r>
          </w:p>
        </w:tc>
        <w:tc>
          <w:tcPr>
            <w:tcBorders>
              <w:bottom w:val="single"/>
            </w:tcBorders>
            <w:vAlign w:val="bottom"/>
          </w:tcPr>
          <w:p>
            <w:pPr>
              <w:numPr>
                <w:ilvl w:val="0"/>
                <w:numId w:val="1000"/>
              </w:numPr>
              <w:pStyle w:val="Compact"/>
              <w:jc w:val="left"/>
            </w:pPr>
            <w:r>
              <w:t xml:space="preserve">Reasoning</w:t>
            </w:r>
          </w:p>
        </w:tc>
      </w:tr>
      <w:tr>
        <w:tc>
          <w:p>
            <w:pPr>
              <w:numPr>
                <w:ilvl w:val="0"/>
                <w:numId w:val="1000"/>
              </w:numPr>
              <w:pStyle w:val="Compact"/>
              <w:jc w:val="left"/>
            </w:pPr>
            <w:r>
              <w:t xml:space="preserve">Core PageRank concept</w:t>
            </w:r>
          </w:p>
        </w:tc>
        <w:tc>
          <w:p>
            <w:pPr>
              <w:numPr>
                <w:ilvl w:val="0"/>
                <w:numId w:val="1000"/>
              </w:numPr>
              <w:pStyle w:val="Compact"/>
              <w:jc w:val="left"/>
            </w:pPr>
            <w:r>
              <w:t xml:space="preserve">PATENT</w:t>
            </w:r>
          </w:p>
        </w:tc>
        <w:tc>
          <w:p>
            <w:pPr>
              <w:numPr>
                <w:ilvl w:val="0"/>
                <w:numId w:val="1000"/>
              </w:numPr>
              <w:pStyle w:val="Compact"/>
              <w:jc w:val="left"/>
            </w:pPr>
            <w:r>
              <w:t xml:space="preserve">Legitimacy, defensive value, high-level concept</w:t>
            </w:r>
          </w:p>
        </w:tc>
      </w:tr>
      <w:tr>
        <w:tc>
          <w:p>
            <w:pPr>
              <w:numPr>
                <w:ilvl w:val="0"/>
                <w:numId w:val="1000"/>
              </w:numPr>
              <w:pStyle w:val="Compact"/>
              <w:jc w:val="left"/>
            </w:pPr>
            <w:r>
              <w:t xml:space="preserve">Specific ranking factors</w:t>
            </w:r>
          </w:p>
        </w:tc>
        <w:tc>
          <w:p>
            <w:pPr>
              <w:numPr>
                <w:ilvl w:val="0"/>
                <w:numId w:val="1000"/>
              </w:numPr>
              <w:pStyle w:val="Compact"/>
              <w:jc w:val="left"/>
            </w:pPr>
            <w:r>
              <w:t xml:space="preserve">TRADE SECRET</w:t>
            </w:r>
          </w:p>
        </w:tc>
        <w:tc>
          <w:p>
            <w:pPr>
              <w:numPr>
                <w:ilvl w:val="0"/>
                <w:numId w:val="1000"/>
              </w:numPr>
              <w:pStyle w:val="Compact"/>
              <w:jc w:val="left"/>
            </w:pPr>
            <w:r>
              <w:t xml:space="preserve">Prevent manipulation, allow rapid updates</w:t>
            </w:r>
          </w:p>
        </w:tc>
      </w:tr>
      <w:tr>
        <w:tc>
          <w:p>
            <w:pPr>
              <w:numPr>
                <w:ilvl w:val="0"/>
                <w:numId w:val="1000"/>
              </w:numPr>
              <w:pStyle w:val="Compact"/>
              <w:jc w:val="left"/>
            </w:pPr>
            <w:r>
              <w:t xml:space="preserve">Implementation details</w:t>
            </w:r>
          </w:p>
        </w:tc>
        <w:tc>
          <w:p>
            <w:pPr>
              <w:numPr>
                <w:ilvl w:val="0"/>
                <w:numId w:val="1000"/>
              </w:numPr>
              <w:pStyle w:val="Compact"/>
              <w:jc w:val="left"/>
            </w:pPr>
            <w:r>
              <w:t xml:space="preserve">TRADE SECRET</w:t>
            </w:r>
          </w:p>
        </w:tc>
        <w:tc>
          <w:p>
            <w:pPr>
              <w:numPr>
                <w:ilvl w:val="0"/>
                <w:numId w:val="1000"/>
              </w:numPr>
              <w:pStyle w:val="Compact"/>
              <w:jc w:val="left"/>
            </w:pPr>
            <w:r>
              <w:t xml:space="preserve">Server-side, no distribution</w:t>
            </w:r>
          </w:p>
        </w:tc>
      </w:tr>
      <w:tr>
        <w:tc>
          <w:p>
            <w:pPr>
              <w:numPr>
                <w:ilvl w:val="0"/>
                <w:numId w:val="1000"/>
              </w:numPr>
              <w:pStyle w:val="Compact"/>
              <w:jc w:val="left"/>
            </w:pPr>
            <w:r>
              <w:t xml:space="preserve">Spam detection</w:t>
            </w:r>
          </w:p>
        </w:tc>
        <w:tc>
          <w:p>
            <w:pPr>
              <w:numPr>
                <w:ilvl w:val="0"/>
                <w:numId w:val="1000"/>
              </w:numPr>
              <w:pStyle w:val="Compact"/>
              <w:jc w:val="left"/>
            </w:pPr>
            <w:r>
              <w:t xml:space="preserve">TRADE SECRET</w:t>
            </w:r>
          </w:p>
        </w:tc>
        <w:tc>
          <w:p>
            <w:pPr>
              <w:numPr>
                <w:ilvl w:val="0"/>
                <w:numId w:val="1000"/>
              </w:numPr>
              <w:pStyle w:val="Compact"/>
              <w:jc w:val="left"/>
            </w:pPr>
            <w:r>
              <w:t xml:space="preserve">Disclosure would enable evasion</w:t>
            </w:r>
          </w:p>
        </w:tc>
      </w:tr>
      <w:tr>
        <w:tc>
          <w:p>
            <w:pPr>
              <w:numPr>
                <w:ilvl w:val="0"/>
                <w:numId w:val="1000"/>
              </w:numPr>
              <w:pStyle w:val="Compact"/>
              <w:jc w:val="left"/>
            </w:pPr>
            <w:r>
              <w:t xml:space="preserve">User behavior signals</w:t>
            </w:r>
          </w:p>
        </w:tc>
        <w:tc>
          <w:p>
            <w:pPr>
              <w:numPr>
                <w:ilvl w:val="0"/>
                <w:numId w:val="1000"/>
              </w:numPr>
              <w:pStyle w:val="Compact"/>
              <w:jc w:val="left"/>
            </w:pPr>
            <w:r>
              <w:t xml:space="preserve">TRADE SECRET</w:t>
            </w:r>
          </w:p>
        </w:tc>
        <w:tc>
          <w:p>
            <w:pPr>
              <w:numPr>
                <w:ilvl w:val="0"/>
                <w:numId w:val="1000"/>
              </w:numPr>
              <w:pStyle w:val="Compact"/>
              <w:jc w:val="left"/>
            </w:pPr>
            <w:r>
              <w:t xml:space="preserve">Competitive advantage</w:t>
            </w:r>
          </w:p>
        </w:tc>
      </w:tr>
      <w:tr>
        <w:tc>
          <w:p>
            <w:pPr>
              <w:numPr>
                <w:ilvl w:val="0"/>
                <w:numId w:val="1000"/>
              </w:numPr>
              <w:pStyle w:val="Compact"/>
              <w:jc w:val="left"/>
            </w:pPr>
            <w:r>
              <w:t xml:space="preserve">Data and training sets</w:t>
            </w:r>
          </w:p>
        </w:tc>
        <w:tc>
          <w:p>
            <w:pPr>
              <w:numPr>
                <w:ilvl w:val="0"/>
                <w:numId w:val="1000"/>
              </w:numPr>
              <w:pStyle w:val="Compact"/>
              <w:jc w:val="left"/>
            </w:pPr>
            <w:r>
              <w:t xml:space="preserve">TRADE SECRET</w:t>
            </w:r>
          </w:p>
        </w:tc>
        <w:tc>
          <w:p>
            <w:pPr>
              <w:numPr>
                <w:ilvl w:val="0"/>
                <w:numId w:val="1000"/>
              </w:numPr>
              <w:pStyle w:val="Compact"/>
              <w:jc w:val="left"/>
            </w:pPr>
            <w:r>
              <w:t xml:space="preserve">Accumulated competitive moat</w:t>
            </w:r>
          </w:p>
        </w:tc>
      </w:tr>
    </w:tbl>
    <w:p>
      <w:pPr>
        <w:numPr>
          <w:ilvl w:val="0"/>
          <w:numId w:val="1000"/>
        </w:numPr>
      </w:pPr>
      <w:r>
        <w:rPr>
          <w:b/>
        </w:rPr>
        <w:t xml:space="preserve">Benefits of Hybrid Approach:</w:t>
      </w:r>
    </w:p>
    <w:p>
      <w:pPr>
        <w:numPr>
          <w:ilvl w:val="1"/>
          <w:numId w:val="1129"/>
        </w:numPr>
        <w:pStyle w:val="Compact"/>
      </w:pPr>
      <w:r>
        <w:rPr>
          <w:b/>
        </w:rPr>
        <w:t xml:space="preserve">Patent provides:</w:t>
      </w:r>
      <w:r>
        <w:t xml:space="preserve"> </w:t>
      </w:r>
      <w:r>
        <w:t xml:space="preserve">Legal protection, legitimacy, defensive value</w:t>
      </w:r>
    </w:p>
    <w:p>
      <w:pPr>
        <w:numPr>
          <w:ilvl w:val="1"/>
          <w:numId w:val="1129"/>
        </w:numPr>
        <w:pStyle w:val="Compact"/>
      </w:pPr>
      <w:r>
        <w:rPr>
          <w:b/>
        </w:rPr>
        <w:t xml:space="preserve">Trade secrets provide:</w:t>
      </w:r>
      <w:r>
        <w:t xml:space="preserve"> </w:t>
      </w:r>
      <w:r>
        <w:t xml:space="preserve">Implementation flexibility, manipulation prevention, indefinite protection</w:t>
      </w:r>
    </w:p>
    <w:p>
      <w:pPr>
        <w:numPr>
          <w:ilvl w:val="1"/>
          <w:numId w:val="1129"/>
        </w:numPr>
        <w:pStyle w:val="Compact"/>
      </w:pPr>
      <w:r>
        <w:rPr>
          <w:b/>
        </w:rPr>
        <w:t xml:space="preserve">Layered protection:</w:t>
      </w:r>
      <w:r>
        <w:t xml:space="preserve"> </w:t>
      </w:r>
      <w:r>
        <w:t xml:space="preserve">Multiple barriers to competition</w:t>
      </w:r>
    </w:p>
    <w:p>
      <w:pPr>
        <w:numPr>
          <w:ilvl w:val="1"/>
          <w:numId w:val="1129"/>
        </w:numPr>
        <w:pStyle w:val="Compact"/>
      </w:pPr>
      <w:r>
        <w:rPr>
          <w:b/>
        </w:rPr>
        <w:t xml:space="preserve">Optimization:</w:t>
      </w:r>
      <w:r>
        <w:t xml:space="preserve"> </w:t>
      </w:r>
      <w:r>
        <w:t xml:space="preserve">Each component gets appropriate protection</w:t>
      </w:r>
    </w:p>
    <w:p>
      <w:pPr>
        <w:numPr>
          <w:ilvl w:val="1"/>
          <w:numId w:val="1129"/>
        </w:numPr>
        <w:pStyle w:val="Compact"/>
      </w:pPr>
      <w:r>
        <w:rPr>
          <w:b/>
        </w:rPr>
        <w:t xml:space="preserve">Flexibility:</w:t>
      </w:r>
      <w:r>
        <w:t xml:space="preserve"> </w:t>
      </w:r>
      <w:r>
        <w:t xml:space="preserve">Can adjust strategy as technology and market evolve</w:t>
      </w:r>
    </w:p>
    <w:p>
      <w:pPr>
        <w:numPr>
          <w:ilvl w:val="0"/>
          <w:numId w:val="1120"/>
        </w:numPr>
      </w:pPr>
      <w:r>
        <w:rPr>
          <w:b/>
        </w:rPr>
        <w:t xml:space="preserve">Strategic Factors in Fast-Moving Industry:</w:t>
      </w:r>
    </w:p>
    <w:p>
      <w:pPr>
        <w:numPr>
          <w:ilvl w:val="0"/>
          <w:numId w:val="1000"/>
        </w:numPr>
      </w:pPr>
      <w:r>
        <w:rPr>
          <w:b/>
        </w:rPr>
        <w:t xml:space="preserve">Why Patents Less Valuable in Fast-Moving Industries:</w:t>
      </w:r>
    </w:p>
    <w:p>
      <w:pPr>
        <w:numPr>
          <w:ilvl w:val="1"/>
          <w:numId w:val="1130"/>
        </w:numPr>
        <w:pStyle w:val="Compact"/>
      </w:pPr>
      <w:r>
        <w:rPr>
          <w:b/>
        </w:rPr>
        <w:t xml:space="preserve">Slow prosecution:</w:t>
      </w:r>
      <w:r>
        <w:t xml:space="preserve"> </w:t>
      </w:r>
      <w:r>
        <w:t xml:space="preserve">2-3 years to issue, technology changes faster</w:t>
      </w:r>
    </w:p>
    <w:p>
      <w:pPr>
        <w:numPr>
          <w:ilvl w:val="1"/>
          <w:numId w:val="1130"/>
        </w:numPr>
        <w:pStyle w:val="Compact"/>
      </w:pPr>
      <w:r>
        <w:rPr>
          <w:b/>
        </w:rPr>
        <w:t xml:space="preserve">Disclosure cost:</w:t>
      </w:r>
      <w:r>
        <w:t xml:space="preserve"> </w:t>
      </w:r>
      <w:r>
        <w:t xml:space="preserve">Helps competitors even if don’t infringe</w:t>
      </w:r>
    </w:p>
    <w:p>
      <w:pPr>
        <w:numPr>
          <w:ilvl w:val="1"/>
          <w:numId w:val="1130"/>
        </w:numPr>
        <w:pStyle w:val="Compact"/>
      </w:pPr>
      <w:r>
        <w:rPr>
          <w:b/>
        </w:rPr>
        <w:t xml:space="preserve">Limited duration:</w:t>
      </w:r>
      <w:r>
        <w:t xml:space="preserve"> </w:t>
      </w:r>
      <w:r>
        <w:t xml:space="preserve">20 years less valuable when technology changes rapidly</w:t>
      </w:r>
    </w:p>
    <w:p>
      <w:pPr>
        <w:numPr>
          <w:ilvl w:val="1"/>
          <w:numId w:val="1130"/>
        </w:numPr>
        <w:pStyle w:val="Compact"/>
      </w:pPr>
      <w:r>
        <w:rPr>
          <w:b/>
        </w:rPr>
        <w:t xml:space="preserve">Maintenance burden:</w:t>
      </w:r>
      <w:r>
        <w:t xml:space="preserve"> </w:t>
      </w:r>
      <w:r>
        <w:t xml:space="preserve">Constant innovation makes patent portfolio management complex</w:t>
      </w:r>
    </w:p>
    <w:p>
      <w:pPr>
        <w:numPr>
          <w:ilvl w:val="0"/>
          <w:numId w:val="1000"/>
        </w:numPr>
      </w:pPr>
      <w:r>
        <w:rPr>
          <w:b/>
        </w:rPr>
        <w:t xml:space="preserve">Why Trade Secrets More Valuable:</w:t>
      </w:r>
    </w:p>
    <w:p>
      <w:pPr>
        <w:numPr>
          <w:ilvl w:val="1"/>
          <w:numId w:val="1131"/>
        </w:numPr>
        <w:pStyle w:val="Compact"/>
      </w:pPr>
      <w:r>
        <w:rPr>
          <w:b/>
        </w:rPr>
        <w:t xml:space="preserve">Rapid iteration:</w:t>
      </w:r>
      <w:r>
        <w:t xml:space="preserve"> </w:t>
      </w:r>
      <w:r>
        <w:t xml:space="preserve">Can update without patent amendment process</w:t>
      </w:r>
    </w:p>
    <w:p>
      <w:pPr>
        <w:numPr>
          <w:ilvl w:val="1"/>
          <w:numId w:val="1131"/>
        </w:numPr>
        <w:pStyle w:val="Compact"/>
      </w:pPr>
      <w:r>
        <w:rPr>
          <w:b/>
        </w:rPr>
        <w:t xml:space="preserve">No disclosure:</w:t>
      </w:r>
      <w:r>
        <w:t xml:space="preserve"> </w:t>
      </w:r>
      <w:r>
        <w:t xml:space="preserve">Competitors remain in dark</w:t>
      </w:r>
    </w:p>
    <w:p>
      <w:pPr>
        <w:numPr>
          <w:ilvl w:val="1"/>
          <w:numId w:val="1131"/>
        </w:numPr>
        <w:pStyle w:val="Compact"/>
      </w:pPr>
      <w:r>
        <w:rPr>
          <w:b/>
        </w:rPr>
        <w:t xml:space="preserve">Indefinite duration:</w:t>
      </w:r>
      <w:r>
        <w:t xml:space="preserve"> </w:t>
      </w:r>
      <w:r>
        <w:t xml:space="preserve">Protection lasts as long as secret maintained</w:t>
      </w:r>
    </w:p>
    <w:p>
      <w:pPr>
        <w:numPr>
          <w:ilvl w:val="1"/>
          <w:numId w:val="1131"/>
        </w:numPr>
        <w:pStyle w:val="Compact"/>
      </w:pPr>
      <w:r>
        <w:rPr>
          <w:b/>
        </w:rPr>
        <w:t xml:space="preserve">Flexibility:</w:t>
      </w:r>
      <w:r>
        <w:t xml:space="preserve"> </w:t>
      </w:r>
      <w:r>
        <w:t xml:space="preserve">Can pivot strategy without IP constraints</w:t>
      </w:r>
    </w:p>
    <w:p>
      <w:pPr>
        <w:numPr>
          <w:ilvl w:val="0"/>
          <w:numId w:val="1000"/>
        </w:numPr>
      </w:pPr>
      <w:r>
        <w:rPr>
          <w:b/>
        </w:rPr>
        <w:t xml:space="preserve">Additional Competitive Moats:</w:t>
      </w:r>
    </w:p>
    <w:p>
      <w:pPr>
        <w:numPr>
          <w:ilvl w:val="1"/>
          <w:numId w:val="1132"/>
        </w:numPr>
        <w:pStyle w:val="Compact"/>
      </w:pPr>
      <w:r>
        <w:rPr>
          <w:b/>
        </w:rPr>
        <w:t xml:space="preserve">Network effects:</w:t>
      </w:r>
      <w:r>
        <w:t xml:space="preserve"> </w:t>
      </w:r>
      <w:r>
        <w:t xml:space="preserve">More users → more data → better search → more users</w:t>
      </w:r>
    </w:p>
    <w:p>
      <w:pPr>
        <w:numPr>
          <w:ilvl w:val="1"/>
          <w:numId w:val="1132"/>
        </w:numPr>
        <w:pStyle w:val="Compact"/>
      </w:pPr>
      <w:r>
        <w:rPr>
          <w:b/>
        </w:rPr>
        <w:t xml:space="preserve">Data advantages:</w:t>
      </w:r>
      <w:r>
        <w:t xml:space="preserve"> </w:t>
      </w:r>
      <w:r>
        <w:t xml:space="preserve">Accumulated search data is valuable trade secret</w:t>
      </w:r>
    </w:p>
    <w:p>
      <w:pPr>
        <w:numPr>
          <w:ilvl w:val="1"/>
          <w:numId w:val="1132"/>
        </w:numPr>
        <w:pStyle w:val="Compact"/>
      </w:pPr>
      <w:r>
        <w:rPr>
          <w:b/>
        </w:rPr>
        <w:t xml:space="preserve">Brand recognition:</w:t>
      </w:r>
      <w:r>
        <w:t xml:space="preserve"> </w:t>
      </w:r>
      <w:r>
        <w:t xml:space="preserve">“</w:t>
      </w:r>
      <w:r>
        <w:t xml:space="preserve">Google it</w:t>
      </w:r>
      <w:r>
        <w:t xml:space="preserve">”</w:t>
      </w:r>
      <w:r>
        <w:t xml:space="preserve"> </w:t>
      </w:r>
      <w:r>
        <w:t xml:space="preserve">became verb</w:t>
      </w:r>
    </w:p>
    <w:p>
      <w:pPr>
        <w:numPr>
          <w:ilvl w:val="1"/>
          <w:numId w:val="1132"/>
        </w:numPr>
        <w:pStyle w:val="Compact"/>
      </w:pPr>
      <w:r>
        <w:rPr>
          <w:b/>
        </w:rPr>
        <w:t xml:space="preserve">Infrastructure:</w:t>
      </w:r>
      <w:r>
        <w:t xml:space="preserve"> </w:t>
      </w:r>
      <w:r>
        <w:t xml:space="preserve">Server capacity and distribution</w:t>
      </w:r>
    </w:p>
    <w:p>
      <w:pPr>
        <w:numPr>
          <w:ilvl w:val="1"/>
          <w:numId w:val="1132"/>
        </w:numPr>
        <w:pStyle w:val="Compact"/>
      </w:pPr>
      <w:r>
        <w:rPr>
          <w:b/>
        </w:rPr>
        <w:t xml:space="preserve">Talent:</w:t>
      </w:r>
      <w:r>
        <w:t xml:space="preserve"> </w:t>
      </w:r>
      <w:r>
        <w:t xml:space="preserve">Attracting top engineers</w:t>
      </w:r>
    </w:p>
    <w:p>
      <w:pPr>
        <w:numPr>
          <w:ilvl w:val="1"/>
          <w:numId w:val="1132"/>
        </w:numPr>
        <w:pStyle w:val="Compact"/>
      </w:pPr>
      <w:r>
        <w:rPr>
          <w:b/>
        </w:rPr>
        <w:t xml:space="preserve">Ecosystem:</w:t>
      </w:r>
      <w:r>
        <w:t xml:space="preserve"> </w:t>
      </w:r>
      <w:r>
        <w:t xml:space="preserve">Android, Chrome, etc. create lock-in</w:t>
      </w:r>
    </w:p>
    <w:p>
      <w:pPr>
        <w:numPr>
          <w:ilvl w:val="0"/>
          <w:numId w:val="1120"/>
        </w:numPr>
      </w:pPr>
      <w:r>
        <w:rPr>
          <w:b/>
        </w:rPr>
        <w:t xml:space="preserve">Market Position Considerations:</w:t>
      </w:r>
    </w:p>
    <w:p>
      <w:pPr>
        <w:numPr>
          <w:ilvl w:val="0"/>
          <w:numId w:val="1000"/>
        </w:numPr>
      </w:pPr>
      <w:r>
        <w:rPr>
          <w:b/>
        </w:rPr>
        <w:t xml:space="preserve">Dominant Position (90% Market Share):</w:t>
      </w:r>
    </w:p>
    <w:p>
      <w:pPr>
        <w:numPr>
          <w:ilvl w:val="1"/>
          <w:numId w:val="1133"/>
        </w:numPr>
        <w:pStyle w:val="Compact"/>
      </w:pPr>
      <w:r>
        <w:rPr>
          <w:b/>
        </w:rPr>
        <w:t xml:space="preserve">Can set standards:</w:t>
      </w:r>
      <w:r>
        <w:t xml:space="preserve"> </w:t>
      </w:r>
      <w:r>
        <w:t xml:space="preserve">Industry follows Google’s lead</w:t>
      </w:r>
    </w:p>
    <w:p>
      <w:pPr>
        <w:numPr>
          <w:ilvl w:val="1"/>
          <w:numId w:val="1133"/>
        </w:numPr>
        <w:pStyle w:val="Compact"/>
      </w:pPr>
      <w:r>
        <w:rPr>
          <w:b/>
        </w:rPr>
        <w:t xml:space="preserve">Network effects:</w:t>
      </w:r>
      <w:r>
        <w:t xml:space="preserve"> </w:t>
      </w:r>
      <w:r>
        <w:t xml:space="preserve">Dominance is self-reinforcing</w:t>
      </w:r>
    </w:p>
    <w:p>
      <w:pPr>
        <w:numPr>
          <w:ilvl w:val="1"/>
          <w:numId w:val="1133"/>
        </w:numPr>
        <w:pStyle w:val="Compact"/>
      </w:pPr>
      <w:r>
        <w:rPr>
          <w:b/>
        </w:rPr>
        <w:t xml:space="preserve">Data advantage:</w:t>
      </w:r>
      <w:r>
        <w:t xml:space="preserve"> </w:t>
      </w:r>
      <w:r>
        <w:t xml:space="preserve">More searches → better algorithm → more searches</w:t>
      </w:r>
    </w:p>
    <w:p>
      <w:pPr>
        <w:numPr>
          <w:ilvl w:val="1"/>
          <w:numId w:val="1133"/>
        </w:numPr>
        <w:pStyle w:val="Compact"/>
      </w:pPr>
      <w:r>
        <w:rPr>
          <w:b/>
        </w:rPr>
        <w:t xml:space="preserve">Brand power:</w:t>
      </w:r>
      <w:r>
        <w:t xml:space="preserve"> </w:t>
      </w:r>
      <w:r>
        <w:t xml:space="preserve">Consumer trust and habit</w:t>
      </w:r>
    </w:p>
    <w:p>
      <w:pPr>
        <w:numPr>
          <w:ilvl w:val="0"/>
          <w:numId w:val="1000"/>
        </w:numPr>
      </w:pPr>
      <w:r>
        <w:rPr>
          <w:b/>
        </w:rPr>
        <w:t xml:space="preserve">Implications for IP Strategy:</w:t>
      </w:r>
    </w:p>
    <w:p>
      <w:pPr>
        <w:numPr>
          <w:ilvl w:val="1"/>
          <w:numId w:val="1134"/>
        </w:numPr>
        <w:pStyle w:val="Compact"/>
      </w:pPr>
      <w:r>
        <w:rPr>
          <w:b/>
        </w:rPr>
        <w:t xml:space="preserve">Less need for patents:</w:t>
      </w:r>
      <w:r>
        <w:t xml:space="preserve"> </w:t>
      </w:r>
      <w:r>
        <w:t xml:space="preserve">Dominance provides protection</w:t>
      </w:r>
    </w:p>
    <w:p>
      <w:pPr>
        <w:numPr>
          <w:ilvl w:val="1"/>
          <w:numId w:val="1134"/>
        </w:numPr>
        <w:pStyle w:val="Compact"/>
      </w:pPr>
      <w:r>
        <w:rPr>
          <w:b/>
        </w:rPr>
        <w:t xml:space="preserve">More value in trade secrets:</w:t>
      </w:r>
      <w:r>
        <w:t xml:space="preserve"> </w:t>
      </w:r>
      <w:r>
        <w:t xml:space="preserve">Maintain algorithm advantages</w:t>
      </w:r>
    </w:p>
    <w:p>
      <w:pPr>
        <w:numPr>
          <w:ilvl w:val="1"/>
          <w:numId w:val="1134"/>
        </w:numPr>
        <w:pStyle w:val="Compact"/>
      </w:pPr>
      <w:r>
        <w:rPr>
          <w:b/>
        </w:rPr>
        <w:t xml:space="preserve">Focus on continuous innovation:</w:t>
      </w:r>
      <w:r>
        <w:t xml:space="preserve"> </w:t>
      </w:r>
      <w:r>
        <w:t xml:space="preserve">Stay ahead of competition</w:t>
      </w:r>
    </w:p>
    <w:p>
      <w:pPr>
        <w:numPr>
          <w:ilvl w:val="1"/>
          <w:numId w:val="1134"/>
        </w:numPr>
        <w:pStyle w:val="Compact"/>
      </w:pPr>
      <w:r>
        <w:rPr>
          <w:b/>
        </w:rPr>
        <w:t xml:space="preserve">Defensive patent portfolio:</w:t>
      </w:r>
      <w:r>
        <w:t xml:space="preserve"> </w:t>
      </w:r>
      <w:r>
        <w:t xml:space="preserve">Prevent competitor litigation</w:t>
      </w:r>
    </w:p>
    <w:p>
      <w:pPr>
        <w:numPr>
          <w:ilvl w:val="0"/>
          <w:numId w:val="1000"/>
        </w:numPr>
      </w:pPr>
      <w:r>
        <w:rPr>
          <w:b/>
        </w:rPr>
        <w:t xml:space="preserve">Competitor Response:</w:t>
      </w:r>
    </w:p>
    <w:p>
      <w:pPr>
        <w:numPr>
          <w:ilvl w:val="1"/>
          <w:numId w:val="1135"/>
        </w:numPr>
        <w:pStyle w:val="Compact"/>
      </w:pPr>
      <w:r>
        <w:t xml:space="preserve">Microsoft Bing: Developed different approach (not direct copy)</w:t>
      </w:r>
    </w:p>
    <w:p>
      <w:pPr>
        <w:numPr>
          <w:ilvl w:val="1"/>
          <w:numId w:val="1135"/>
        </w:numPr>
        <w:pStyle w:val="Compact"/>
      </w:pPr>
      <w:r>
        <w:t xml:space="preserve">DuckDuckGo: Privacy-focused differentiation</w:t>
      </w:r>
    </w:p>
    <w:p>
      <w:pPr>
        <w:numPr>
          <w:ilvl w:val="1"/>
          <w:numId w:val="1135"/>
        </w:numPr>
        <w:pStyle w:val="Compact"/>
      </w:pPr>
      <w:r>
        <w:t xml:space="preserve">Competitors compete on features, privacy, integration - not algorithm replication</w:t>
      </w:r>
    </w:p>
    <w:p>
      <w:pPr>
        <w:numPr>
          <w:ilvl w:val="1"/>
          <w:numId w:val="1135"/>
        </w:numPr>
        <w:pStyle w:val="Compact"/>
      </w:pPr>
      <w:r>
        <w:rPr>
          <w:b/>
        </w:rPr>
        <w:t xml:space="preserve">Key insight:</w:t>
      </w:r>
      <w:r>
        <w:t xml:space="preserve"> </w:t>
      </w:r>
      <w:r>
        <w:t xml:space="preserve">Competitors don’t try to replicate Google exactly</w:t>
      </w:r>
    </w:p>
    <w:p>
      <w:pPr>
        <w:numPr>
          <w:ilvl w:val="0"/>
          <w:numId w:val="1120"/>
        </w:numPr>
      </w:pPr>
      <w:r>
        <w:rPr>
          <w:b/>
        </w:rPr>
        <w:t xml:space="preserve">Counterfactual Analysis:</w:t>
      </w:r>
    </w:p>
    <w:p>
      <w:pPr>
        <w:numPr>
          <w:ilvl w:val="0"/>
          <w:numId w:val="1000"/>
        </w:numPr>
      </w:pPr>
      <w:r>
        <w:rPr>
          <w:b/>
        </w:rPr>
        <w:t xml:space="preserve">What if Pure Patent Strategy?</w:t>
      </w:r>
    </w:p>
    <w:p>
      <w:pPr>
        <w:numPr>
          <w:ilvl w:val="1"/>
          <w:numId w:val="1136"/>
        </w:numPr>
        <w:pStyle w:val="Compact"/>
      </w:pPr>
      <w:r>
        <w:t xml:space="preserve">Must disclose all ranking factors</w:t>
      </w:r>
    </w:p>
    <w:p>
      <w:pPr>
        <w:numPr>
          <w:ilvl w:val="1"/>
          <w:numId w:val="1136"/>
        </w:numPr>
        <w:pStyle w:val="Compact"/>
      </w:pPr>
      <w:r>
        <w:t xml:space="preserve">Enables SEO manipulation</w:t>
      </w:r>
    </w:p>
    <w:p>
      <w:pPr>
        <w:numPr>
          <w:ilvl w:val="1"/>
          <w:numId w:val="1136"/>
        </w:numPr>
        <w:pStyle w:val="Compact"/>
      </w:pPr>
      <w:r>
        <w:t xml:space="preserve">Reduces search quality</w:t>
      </w:r>
    </w:p>
    <w:p>
      <w:pPr>
        <w:numPr>
          <w:ilvl w:val="1"/>
          <w:numId w:val="1136"/>
        </w:numPr>
        <w:pStyle w:val="Compact"/>
      </w:pPr>
      <w:r>
        <w:t xml:space="preserve">Competitors can design around</w:t>
      </w:r>
    </w:p>
    <w:p>
      <w:pPr>
        <w:numPr>
          <w:ilvl w:val="1"/>
          <w:numId w:val="1136"/>
        </w:numPr>
        <w:pStyle w:val="Compact"/>
      </w:pPr>
      <w:r>
        <w:t xml:space="preserve">Patents expire after 20 years</w:t>
      </w:r>
    </w:p>
    <w:p>
      <w:pPr>
        <w:numPr>
          <w:ilvl w:val="1"/>
          <w:numId w:val="1136"/>
        </w:numPr>
        <w:pStyle w:val="Compact"/>
      </w:pPr>
      <w:r>
        <w:rPr>
          <w:b/>
        </w:rPr>
        <w:t xml:space="preserve">Conclusion:</w:t>
      </w:r>
      <w:r>
        <w:t xml:space="preserve"> </w:t>
      </w:r>
      <w:r>
        <w:t xml:space="preserve">Would be inferior to hybrid</w:t>
      </w:r>
    </w:p>
    <w:p>
      <w:pPr>
        <w:numPr>
          <w:ilvl w:val="0"/>
          <w:numId w:val="1000"/>
        </w:numPr>
      </w:pPr>
      <w:r>
        <w:rPr>
          <w:b/>
        </w:rPr>
        <w:t xml:space="preserve">What if Pure Trade Secret Strategy?</w:t>
      </w:r>
    </w:p>
    <w:p>
      <w:pPr>
        <w:numPr>
          <w:ilvl w:val="1"/>
          <w:numId w:val="1137"/>
        </w:numPr>
        <w:pStyle w:val="Compact"/>
      </w:pPr>
      <w:r>
        <w:t xml:space="preserve">No patent protection for core innovation</w:t>
      </w:r>
    </w:p>
    <w:p>
      <w:pPr>
        <w:numPr>
          <w:ilvl w:val="1"/>
          <w:numId w:val="1137"/>
        </w:numPr>
        <w:pStyle w:val="Compact"/>
      </w:pPr>
      <w:r>
        <w:t xml:space="preserve">Vulnerable to competitor patents (defensive risk)</w:t>
      </w:r>
    </w:p>
    <w:p>
      <w:pPr>
        <w:numPr>
          <w:ilvl w:val="1"/>
          <w:numId w:val="1137"/>
        </w:numPr>
        <w:pStyle w:val="Compact"/>
      </w:pPr>
      <w:r>
        <w:t xml:space="preserve">Less legitimacy with investors (early stage)</w:t>
      </w:r>
    </w:p>
    <w:p>
      <w:pPr>
        <w:numPr>
          <w:ilvl w:val="1"/>
          <w:numId w:val="1137"/>
        </w:numPr>
        <w:pStyle w:val="Compact"/>
      </w:pPr>
      <w:r>
        <w:t xml:space="preserve">No licensing opportunities</w:t>
      </w:r>
    </w:p>
    <w:p>
      <w:pPr>
        <w:numPr>
          <w:ilvl w:val="1"/>
          <w:numId w:val="1137"/>
        </w:numPr>
        <w:pStyle w:val="Compact"/>
      </w:pPr>
      <w:r>
        <w:t xml:space="preserve">But maintains full secrecy</w:t>
      </w:r>
    </w:p>
    <w:p>
      <w:pPr>
        <w:numPr>
          <w:ilvl w:val="1"/>
          <w:numId w:val="1137"/>
        </w:numPr>
        <w:pStyle w:val="Compact"/>
      </w:pPr>
      <w:r>
        <w:rPr>
          <w:b/>
        </w:rPr>
        <w:t xml:space="preserve">Conclusion:</w:t>
      </w:r>
      <w:r>
        <w:t xml:space="preserve"> </w:t>
      </w:r>
      <w:r>
        <w:t xml:space="preserve">Might work but loses patent benefits</w:t>
      </w:r>
    </w:p>
    <w:p>
      <w:pPr>
        <w:numPr>
          <w:ilvl w:val="0"/>
          <w:numId w:val="1120"/>
        </w:numPr>
      </w:pPr>
      <w:r>
        <w:rPr>
          <w:b/>
        </w:rPr>
        <w:t xml:space="preserve">Doctrine:</w:t>
      </w:r>
    </w:p>
    <w:p>
      <w:pPr>
        <w:numPr>
          <w:ilvl w:val="1"/>
          <w:numId w:val="1138"/>
        </w:numPr>
        <w:pStyle w:val="Compact"/>
      </w:pPr>
      <w:r>
        <w:t xml:space="preserve">Hybrid strategies are permissible and often optimal</w:t>
      </w:r>
    </w:p>
    <w:p>
      <w:pPr>
        <w:numPr>
          <w:ilvl w:val="1"/>
          <w:numId w:val="1138"/>
        </w:numPr>
        <w:pStyle w:val="Compact"/>
      </w:pPr>
      <w:r>
        <w:t xml:space="preserve">Patent and trade secret can protect different aspects of same technology</w:t>
      </w:r>
    </w:p>
    <w:p>
      <w:pPr>
        <w:numPr>
          <w:ilvl w:val="1"/>
          <w:numId w:val="1138"/>
        </w:numPr>
        <w:pStyle w:val="Compact"/>
      </w:pPr>
      <w:r>
        <w:t xml:space="preserve">Server-side processing enables trade secret protection for software</w:t>
      </w:r>
    </w:p>
    <w:p>
      <w:pPr>
        <w:numPr>
          <w:ilvl w:val="1"/>
          <w:numId w:val="1138"/>
        </w:numPr>
        <w:pStyle w:val="Compact"/>
      </w:pPr>
      <w:r>
        <w:t xml:space="preserve">Fast-moving industries favor trade secrets for implementation</w:t>
      </w:r>
    </w:p>
    <w:p>
      <w:pPr>
        <w:numPr>
          <w:ilvl w:val="1"/>
          <w:numId w:val="1138"/>
        </w:numPr>
        <w:pStyle w:val="Compact"/>
      </w:pPr>
      <w:r>
        <w:t xml:space="preserve">Patents valuable for defensive purposes even if not primary protection</w:t>
      </w:r>
    </w:p>
    <w:p>
      <w:pPr>
        <w:numPr>
          <w:ilvl w:val="1"/>
          <w:numId w:val="1138"/>
        </w:numPr>
        <w:pStyle w:val="Compact"/>
      </w:pPr>
      <w:r>
        <w:t xml:space="preserve">Network effects and data can provide protection beyond IP</w:t>
      </w:r>
    </w:p>
    <w:p>
      <w:pPr>
        <w:pStyle w:val="Heading4"/>
      </w:pPr>
      <w:bookmarkStart w:id="94" w:name="teaching-points-7"/>
      <w:r>
        <w:t xml:space="preserve">Teaching Points</w:t>
      </w:r>
      <w:bookmarkEnd w:id="94"/>
    </w:p>
    <w:p>
      <w:pPr>
        <w:pStyle w:val="FirstParagraph"/>
      </w:pPr>
      <w:r>
        <w:rPr>
          <w:b/>
        </w:rPr>
        <w:t xml:space="preserve">Emphasize:</w:t>
      </w:r>
      <w:r>
        <w:t xml:space="preserve"> </w:t>
      </w:r>
      <w:r>
        <w:t xml:space="preserve">- Hybrid strategies can optimize benefits of both patent and trade secret</w:t>
      </w:r>
      <w:r>
        <w:t xml:space="preserve"> </w:t>
      </w:r>
      <w:r>
        <w:t xml:space="preserve">- Different components of technology may benefit from different protection</w:t>
      </w:r>
      <w:r>
        <w:t xml:space="preserve"> </w:t>
      </w:r>
      <w:r>
        <w:t xml:space="preserve">- Fast-moving industries favor trade secrets for implementation details</w:t>
      </w:r>
      <w:r>
        <w:t xml:space="preserve"> </w:t>
      </w:r>
      <w:r>
        <w:t xml:space="preserve">- Patents still valuable for defensive purposes and legitimacy</w:t>
      </w:r>
      <w:r>
        <w:t xml:space="preserve"> </w:t>
      </w:r>
      <w:r>
        <w:t xml:space="preserve">- Server-side processing enables trade secret protection for software</w:t>
      </w:r>
      <w:r>
        <w:t xml:space="preserve"> </w:t>
      </w:r>
      <w:r>
        <w:t xml:space="preserve">- Network effects and data advantages can be more valuable than algorithm details</w:t>
      </w:r>
      <w:r>
        <w:t xml:space="preserve"> </w:t>
      </w:r>
      <w:r>
        <w:t xml:space="preserve">- Market position affects optimal IP strategy</w:t>
      </w:r>
    </w:p>
    <w:p>
      <w:pPr>
        <w:pStyle w:val="BodyText"/>
      </w:pPr>
      <w:r>
        <w:rPr>
          <w:b/>
        </w:rPr>
        <w:t xml:space="preserve">Common Student Mistakes:</w:t>
      </w:r>
      <w:r>
        <w:t xml:space="preserve"> </w:t>
      </w:r>
      <w:r>
        <w:t xml:space="preserve">- Thinking must choose only patent or only trade secret</w:t>
      </w:r>
      <w:r>
        <w:t xml:space="preserve"> </w:t>
      </w:r>
      <w:r>
        <w:t xml:space="preserve">- Underestimating value of defensive patent portfolios</w:t>
      </w:r>
      <w:r>
        <w:t xml:space="preserve"> </w:t>
      </w:r>
      <w:r>
        <w:t xml:space="preserve">- Not considering manipulation risk from disclosure</w:t>
      </w:r>
      <w:r>
        <w:t xml:space="preserve"> </w:t>
      </w:r>
      <w:r>
        <w:t xml:space="preserve">- Overlooking importance of rapid innovation in fast-moving industries</w:t>
      </w:r>
      <w:r>
        <w:t xml:space="preserve"> </w:t>
      </w:r>
      <w:r>
        <w:t xml:space="preserve">- Focusing only on algorithm without considering data and network effects</w:t>
      </w:r>
      <w:r>
        <w:t xml:space="preserve"> </w:t>
      </w:r>
      <w:r>
        <w:t xml:space="preserve">- Assuming dominant market position eliminates need for IP protection</w:t>
      </w:r>
    </w:p>
    <w:p>
      <w:pPr>
        <w:pStyle w:val="BodyText"/>
      </w:pPr>
      <w:r>
        <w:rPr>
          <w:b/>
        </w:rPr>
        <w:t xml:space="preserve">Real-World Context:</w:t>
      </w:r>
      <w:r>
        <w:t xml:space="preserve"> </w:t>
      </w:r>
      <w:r>
        <w:t xml:space="preserve">- Google’s actual strategy (PageRank patent + trade secret ranking factors)</w:t>
      </w:r>
      <w:r>
        <w:t xml:space="preserve"> </w:t>
      </w:r>
      <w:r>
        <w:t xml:space="preserve">- Facebook News Feed algorithm (similar strategy)</w:t>
      </w:r>
      <w:r>
        <w:t xml:space="preserve"> </w:t>
      </w:r>
      <w:r>
        <w:t xml:space="preserve">- Amazon recommendation engine (trade secret)</w:t>
      </w:r>
      <w:r>
        <w:t xml:space="preserve"> </w:t>
      </w:r>
      <w:r>
        <w:t xml:space="preserve">- Netflix recommendation algorithm (trade secret + some patents)</w:t>
      </w:r>
      <w:r>
        <w:t xml:space="preserve"> </w:t>
      </w:r>
      <w:r>
        <w:t xml:space="preserve">- High-frequency trading algorithms (trade secrets)</w:t>
      </w:r>
      <w:r>
        <w:t xml:space="preserve"> </w:t>
      </w:r>
      <w:r>
        <w:t xml:space="preserve">- Many software companies use hybrid approaches</w:t>
      </w:r>
    </w:p>
    <w:p>
      <w:pPr>
        <w:pStyle w:val="BodyText"/>
      </w:pPr>
      <w:r>
        <w:rPr>
          <w:b/>
        </w:rPr>
        <w:t xml:space="preserve">Discussion Extension (if time permits):</w:t>
      </w:r>
    </w:p>
    <w:p>
      <w:pPr>
        <w:pStyle w:val="BodyText"/>
      </w:pPr>
      <w:r>
        <w:t xml:space="preserve">“</w:t>
      </w:r>
      <w:r>
        <w:t xml:space="preserve">How has the patent expiration (2018) affected Google’s competitive position?</w:t>
      </w:r>
      <w:r>
        <w:t xml:space="preserve">”</w:t>
      </w:r>
      <w:r>
        <w:t xml:space="preserve"> </w:t>
      </w:r>
      <w:r>
        <w:t xml:space="preserve">- PageRank patent expired but Google still dominant</w:t>
      </w:r>
      <w:r>
        <w:t xml:space="preserve"> </w:t>
      </w:r>
      <w:r>
        <w:t xml:space="preserve">- Other factors (data, network effects, brand) more important than patent</w:t>
      </w:r>
      <w:r>
        <w:t xml:space="preserve"> </w:t>
      </w:r>
      <w:r>
        <w:t xml:space="preserve">- Algorithm has evolved far beyond original PageRank</w:t>
      </w:r>
      <w:r>
        <w:t xml:space="preserve"> </w:t>
      </w:r>
      <w:r>
        <w:t xml:space="preserve">- Demonstrates that patents were not primary source of competitive advantage</w:t>
      </w:r>
      <w:r>
        <w:t xml:space="preserve"> </w:t>
      </w:r>
      <w:r>
        <w:t xml:space="preserve">-</w:t>
      </w:r>
      <w:r>
        <w:t xml:space="preserve"> </w:t>
      </w:r>
      <w:r>
        <w:rPr>
          <w:b/>
        </w:rPr>
        <w:t xml:space="preserve">Key insight:</w:t>
      </w:r>
      <w:r>
        <w:t xml:space="preserve"> </w:t>
      </w:r>
      <w:r>
        <w:t xml:space="preserve">In fast-moving industries, continuous innovation matters more than patents</w:t>
      </w:r>
    </w:p>
    <w:p>
      <w:pPr>
        <w:pStyle w:val="BodyText"/>
      </w:pPr>
      <w:r>
        <w:t xml:space="preserve">“</w:t>
      </w:r>
      <w:r>
        <w:t xml:space="preserve">What about machine learning models - patent or trade secret?</w:t>
      </w:r>
      <w:r>
        <w:t xml:space="preserve">”</w:t>
      </w:r>
      <w:r>
        <w:t xml:space="preserve"> </w:t>
      </w:r>
      <w:r>
        <w:t xml:space="preserve">- Model architecture: May be patentable (if novel and non-obvious)</w:t>
      </w:r>
      <w:r>
        <w:t xml:space="preserve"> </w:t>
      </w:r>
      <w:r>
        <w:t xml:space="preserve">- Training data: Trade secret (cannot patent data)</w:t>
      </w:r>
      <w:r>
        <w:t xml:space="preserve"> </w:t>
      </w:r>
      <w:r>
        <w:t xml:space="preserve">- Model weights: Trade secret (learned parameters)</w:t>
      </w:r>
      <w:r>
        <w:t xml:space="preserve"> </w:t>
      </w:r>
      <w:r>
        <w:t xml:space="preserve">- Training process: May be patentable</w:t>
      </w:r>
      <w:r>
        <w:t xml:space="preserve"> </w:t>
      </w:r>
      <w:r>
        <w:t xml:space="preserve">-</w:t>
      </w:r>
      <w:r>
        <w:t xml:space="preserve"> </w:t>
      </w:r>
      <w:r>
        <w:rPr>
          <w:b/>
        </w:rPr>
        <w:t xml:space="preserve">Trend:</w:t>
      </w:r>
      <w:r>
        <w:t xml:space="preserve"> </w:t>
      </w:r>
      <w:r>
        <w:t xml:space="preserve">Most ML models protected as trade secrets</w:t>
      </w:r>
      <w:r>
        <w:t xml:space="preserve"> </w:t>
      </w:r>
      <w:r>
        <w:t xml:space="preserve">-</w:t>
      </w:r>
      <w:r>
        <w:t xml:space="preserve"> </w:t>
      </w:r>
      <w:r>
        <w:rPr>
          <w:b/>
        </w:rPr>
        <w:t xml:space="preserve">Reason:</w:t>
      </w:r>
      <w:r>
        <w:t xml:space="preserve"> </w:t>
      </w:r>
      <w:r>
        <w:t xml:space="preserve">Value is in trained model and data, not just architecture</w:t>
      </w:r>
    </w:p>
    <w:p>
      <w:pPr>
        <w:pStyle w:val="BodyText"/>
      </w:pPr>
      <w:r>
        <w:t xml:space="preserve">“</w:t>
      </w:r>
      <w:r>
        <w:t xml:space="preserve">How do you prevent employees from taking trade secrets to competitors?</w:t>
      </w:r>
      <w:r>
        <w:t xml:space="preserve">”</w:t>
      </w:r>
      <w:r>
        <w:t xml:space="preserve"> </w:t>
      </w:r>
      <w:r>
        <w:t xml:space="preserve">- NDAs and non-competes</w:t>
      </w:r>
      <w:r>
        <w:t xml:space="preserve"> </w:t>
      </w:r>
      <w:r>
        <w:t xml:space="preserve">- Access controls and compartmentalization</w:t>
      </w:r>
      <w:r>
        <w:t xml:space="preserve"> </w:t>
      </w:r>
      <w:r>
        <w:t xml:space="preserve">- Golden handcuffs (stock options, retention bonuses)</w:t>
      </w:r>
      <w:r>
        <w:t xml:space="preserve"> </w:t>
      </w:r>
      <w:r>
        <w:t xml:space="preserve">- Inevitable disclosure doctrine (some jurisdictions)</w:t>
      </w:r>
      <w:r>
        <w:t xml:space="preserve"> </w:t>
      </w:r>
      <w:r>
        <w:t xml:space="preserve">-</w:t>
      </w:r>
      <w:r>
        <w:t xml:space="preserve"> </w:t>
      </w:r>
      <w:r>
        <w:rPr>
          <w:b/>
        </w:rPr>
        <w:t xml:space="preserve">Reality:</w:t>
      </w:r>
      <w:r>
        <w:t xml:space="preserve"> </w:t>
      </w:r>
      <w:r>
        <w:t xml:space="preserve">Employee mobility is challenge for trade secret strategy</w:t>
      </w:r>
      <w:r>
        <w:t xml:space="preserve"> </w:t>
      </w:r>
      <w:r>
        <w:t xml:space="preserve">-</w:t>
      </w:r>
      <w:r>
        <w:t xml:space="preserve"> </w:t>
      </w:r>
      <w:r>
        <w:rPr>
          <w:b/>
        </w:rPr>
        <w:t xml:space="preserve">Mitigation:</w:t>
      </w:r>
      <w:r>
        <w:t xml:space="preserve"> </w:t>
      </w:r>
      <w:r>
        <w:t xml:space="preserve">Continuous innovation makes old knowledge less valuable</w:t>
      </w:r>
    </w:p>
    <w:p>
      <w:pPr>
        <w:pStyle w:val="BodyText"/>
      </w:pPr>
      <w:r>
        <w:rPr>
          <w:b/>
        </w:rPr>
        <w:t xml:space="preserve">Debate Topics:</w:t>
      </w:r>
    </w:p>
    <w:p>
      <w:pPr>
        <w:pStyle w:val="BodyText"/>
      </w:pPr>
      <w:r>
        <w:t xml:space="preserve">“</w:t>
      </w:r>
      <w:r>
        <w:t xml:space="preserve">Was the hybrid approach optimal, or would pure trade secret have been better?</w:t>
      </w:r>
      <w:r>
        <w:t xml:space="preserve">”</w:t>
      </w:r>
      <w:r>
        <w:t xml:space="preserve"> </w:t>
      </w:r>
      <w:r>
        <w:t xml:space="preserve">-</w:t>
      </w:r>
      <w:r>
        <w:t xml:space="preserve"> </w:t>
      </w:r>
      <w:r>
        <w:rPr>
          <w:b/>
        </w:rPr>
        <w:t xml:space="preserve">Pro-Hybrid:</w:t>
      </w:r>
      <w:r>
        <w:t xml:space="preserve"> </w:t>
      </w:r>
      <w:r>
        <w:t xml:space="preserve">- Patent provided early legitimacy and investor confidence</w:t>
      </w:r>
      <w:r>
        <w:t xml:space="preserve"> </w:t>
      </w:r>
      <w:r>
        <w:t xml:space="preserve">- Defensive value against competitor patents</w:t>
      </w:r>
      <w:r>
        <w:t xml:space="preserve"> </w:t>
      </w:r>
      <w:r>
        <w:t xml:space="preserve">- High-level disclosure was acceptable given rapid evolution</w:t>
      </w:r>
    </w:p>
    <w:p>
      <w:pPr>
        <w:numPr>
          <w:ilvl w:val="0"/>
          <w:numId w:val="1139"/>
        </w:numPr>
        <w:pStyle w:val="Compact"/>
      </w:pPr>
      <w:r>
        <w:rPr>
          <w:b/>
        </w:rPr>
        <w:t xml:space="preserve">Pro-Pure Trade Secret:</w:t>
      </w:r>
    </w:p>
    <w:p>
      <w:pPr>
        <w:numPr>
          <w:ilvl w:val="1"/>
          <w:numId w:val="1140"/>
        </w:numPr>
        <w:pStyle w:val="Compact"/>
      </w:pPr>
      <w:r>
        <w:t xml:space="preserve">Patent disclosure helped competitors understand approach</w:t>
      </w:r>
    </w:p>
    <w:p>
      <w:pPr>
        <w:numPr>
          <w:ilvl w:val="1"/>
          <w:numId w:val="1140"/>
        </w:numPr>
        <w:pStyle w:val="Compact"/>
      </w:pPr>
      <w:r>
        <w:t xml:space="preserve">Trade secret alone would have provided full secrecy</w:t>
      </w:r>
    </w:p>
    <w:p>
      <w:pPr>
        <w:numPr>
          <w:ilvl w:val="1"/>
          <w:numId w:val="1140"/>
        </w:numPr>
        <w:pStyle w:val="Compact"/>
      </w:pPr>
      <w:r>
        <w:t xml:space="preserve">Network effects and data were real moats, not patent</w:t>
      </w:r>
    </w:p>
    <w:p>
      <w:pPr>
        <w:numPr>
          <w:ilvl w:val="0"/>
          <w:numId w:val="1139"/>
        </w:numPr>
        <w:pStyle w:val="Compact"/>
      </w:pPr>
      <w:r>
        <w:rPr>
          <w:b/>
        </w:rPr>
        <w:t xml:space="preserve">Synthesis:</w:t>
      </w:r>
    </w:p>
    <w:p>
      <w:pPr>
        <w:numPr>
          <w:ilvl w:val="1"/>
          <w:numId w:val="1141"/>
        </w:numPr>
        <w:pStyle w:val="Compact"/>
      </w:pPr>
      <w:r>
        <w:t xml:space="preserve">Hybrid was optimal given context (startup needing funding)</w:t>
      </w:r>
    </w:p>
    <w:p>
      <w:pPr>
        <w:numPr>
          <w:ilvl w:val="1"/>
          <w:numId w:val="1141"/>
        </w:numPr>
        <w:pStyle w:val="Compact"/>
      </w:pPr>
      <w:r>
        <w:t xml:space="preserve">Pure trade secret might work for established company</w:t>
      </w:r>
    </w:p>
    <w:p>
      <w:pPr>
        <w:numPr>
          <w:ilvl w:val="1"/>
          <w:numId w:val="1141"/>
        </w:numPr>
        <w:pStyle w:val="Compact"/>
      </w:pPr>
      <w:r>
        <w:t xml:space="preserve">Context matters: startup vs. established firm</w:t>
      </w:r>
    </w:p>
    <w:p>
      <w:pPr>
        <w:pStyle w:val="FirstParagraph"/>
      </w:pPr>
      <w:r>
        <w:rPr>
          <w:b/>
        </w:rPr>
        <w:t xml:space="preserve">Connection to Chapter 2 Doctrine:</w:t>
      </w:r>
      <w:r>
        <w:t xml:space="preserve"> </w:t>
      </w:r>
      <w:r>
        <w:t xml:space="preserve">- Trade secrets and patents can coexist for same technology</w:t>
      </w:r>
      <w:r>
        <w:t xml:space="preserve"> </w:t>
      </w:r>
      <w:r>
        <w:t xml:space="preserve">- Different components benefit from different protection strategies</w:t>
      </w:r>
      <w:r>
        <w:t xml:space="preserve"> </w:t>
      </w:r>
      <w:r>
        <w:t xml:space="preserve">- Readily ascertainable test: server-side algorithms not ascertainable</w:t>
      </w:r>
      <w:r>
        <w:t xml:space="preserve"> </w:t>
      </w:r>
      <w:r>
        <w:t xml:space="preserve">- Reasonable secrecy measures: access controls, NDAs, compartmentalization</w:t>
      </w:r>
      <w:r>
        <w:t xml:space="preserve"> </w:t>
      </w:r>
      <w:r>
        <w:t xml:space="preserve">- Independent economic value: ranking quality provides competitive advantage</w:t>
      </w:r>
    </w:p>
    <w:p>
      <w:pPr>
        <w:pStyle w:val="BodyText"/>
      </w:pPr>
      <w:r>
        <w:rPr>
          <w:b/>
        </w:rPr>
        <w:t xml:space="preserve">Comparison to Previous Cases: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Bioreactor (2C)</w:t>
            </w:r>
          </w:p>
        </w:tc>
        <w:tc>
          <w:tcPr>
            <w:tcBorders>
              <w:bottom w:val="single"/>
            </w:tcBorders>
            <w:vAlign w:val="bottom"/>
          </w:tcPr>
          <w:p>
            <w:pPr>
              <w:pStyle w:val="Compact"/>
              <w:jc w:val="left"/>
            </w:pPr>
            <w:r>
              <w:t xml:space="preserve">Coca-Cola (3A)</w:t>
            </w:r>
          </w:p>
        </w:tc>
        <w:tc>
          <w:tcPr>
            <w:tcBorders>
              <w:bottom w:val="single"/>
            </w:tcBorders>
            <w:vAlign w:val="bottom"/>
          </w:tcPr>
          <w:p>
            <w:pPr>
              <w:pStyle w:val="Compact"/>
              <w:jc w:val="left"/>
            </w:pPr>
            <w:r>
              <w:t xml:space="preserve">Google (3B)</w:t>
            </w:r>
          </w:p>
        </w:tc>
      </w:tr>
      <w:tr>
        <w:tc>
          <w:p>
            <w:pPr>
              <w:pStyle w:val="Compact"/>
              <w:jc w:val="left"/>
            </w:pPr>
            <w:r>
              <w:t xml:space="preserve">Industry pace</w:t>
            </w:r>
          </w:p>
        </w:tc>
        <w:tc>
          <w:p>
            <w:pPr>
              <w:pStyle w:val="Compact"/>
              <w:jc w:val="left"/>
            </w:pPr>
            <w:r>
              <w:t xml:space="preserve">Slow</w:t>
            </w:r>
          </w:p>
        </w:tc>
        <w:tc>
          <w:p>
            <w:pPr>
              <w:pStyle w:val="Compact"/>
              <w:jc w:val="left"/>
            </w:pPr>
            <w:r>
              <w:t xml:space="preserve">Slow</w:t>
            </w:r>
          </w:p>
        </w:tc>
        <w:tc>
          <w:p>
            <w:pPr>
              <w:pStyle w:val="Compact"/>
              <w:jc w:val="left"/>
            </w:pPr>
            <w:r>
              <w:t xml:space="preserve">Fast</w:t>
            </w:r>
          </w:p>
        </w:tc>
      </w:tr>
      <w:tr>
        <w:tc>
          <w:p>
            <w:pPr>
              <w:pStyle w:val="Compact"/>
              <w:jc w:val="left"/>
            </w:pPr>
            <w:r>
              <w:t xml:space="preserve">Distribution</w:t>
            </w:r>
          </w:p>
        </w:tc>
        <w:tc>
          <w:p>
            <w:pPr>
              <w:pStyle w:val="Compact"/>
              <w:jc w:val="left"/>
            </w:pPr>
            <w:r>
              <w:t xml:space="preserve">No</w:t>
            </w:r>
          </w:p>
        </w:tc>
        <w:tc>
          <w:p>
            <w:pPr>
              <w:pStyle w:val="Compact"/>
              <w:jc w:val="left"/>
            </w:pPr>
            <w:r>
              <w:t xml:space="preserve">Yes</w:t>
            </w:r>
          </w:p>
        </w:tc>
        <w:tc>
          <w:p>
            <w:pPr>
              <w:pStyle w:val="Compact"/>
              <w:jc w:val="left"/>
            </w:pPr>
            <w:r>
              <w:t xml:space="preserve">No (server-side)</w:t>
            </w:r>
          </w:p>
        </w:tc>
      </w:tr>
      <w:tr>
        <w:tc>
          <w:p>
            <w:pPr>
              <w:pStyle w:val="Compact"/>
              <w:jc w:val="left"/>
            </w:pPr>
            <w:r>
              <w:t xml:space="preserve">Strategy</w:t>
            </w:r>
          </w:p>
        </w:tc>
        <w:tc>
          <w:p>
            <w:pPr>
              <w:pStyle w:val="Compact"/>
              <w:jc w:val="left"/>
            </w:pPr>
            <w:r>
              <w:t xml:space="preserve">Pure trade secret</w:t>
            </w:r>
          </w:p>
        </w:tc>
        <w:tc>
          <w:p>
            <w:pPr>
              <w:pStyle w:val="Compact"/>
              <w:jc w:val="left"/>
            </w:pPr>
            <w:r>
              <w:t xml:space="preserve">Pure trade secret</w:t>
            </w:r>
          </w:p>
        </w:tc>
        <w:tc>
          <w:p>
            <w:pPr>
              <w:pStyle w:val="Compact"/>
              <w:jc w:val="left"/>
            </w:pPr>
            <w:r>
              <w:t xml:space="preserve">Hybrid</w:t>
            </w:r>
          </w:p>
        </w:tc>
      </w:tr>
      <w:tr>
        <w:tc>
          <w:p>
            <w:pPr>
              <w:pStyle w:val="Compact"/>
              <w:jc w:val="left"/>
            </w:pPr>
            <w:r>
              <w:t xml:space="preserve">Duration value</w:t>
            </w:r>
          </w:p>
        </w:tc>
        <w:tc>
          <w:p>
            <w:pPr>
              <w:pStyle w:val="Compact"/>
              <w:jc w:val="left"/>
            </w:pPr>
            <w:r>
              <w:t xml:space="preserve">High</w:t>
            </w:r>
          </w:p>
        </w:tc>
        <w:tc>
          <w:p>
            <w:pPr>
              <w:pStyle w:val="Compact"/>
              <w:jc w:val="left"/>
            </w:pPr>
            <w:r>
              <w:t xml:space="preserve">High</w:t>
            </w:r>
          </w:p>
        </w:tc>
        <w:tc>
          <w:p>
            <w:pPr>
              <w:pStyle w:val="Compact"/>
              <w:jc w:val="left"/>
            </w:pPr>
            <w:r>
              <w:t xml:space="preserve">Medium (rapid change)</w:t>
            </w:r>
          </w:p>
        </w:tc>
      </w:tr>
      <w:tr>
        <w:tc>
          <w:p>
            <w:pPr>
              <w:pStyle w:val="Compact"/>
              <w:jc w:val="left"/>
            </w:pPr>
            <w:r>
              <w:t xml:space="preserve">Manipulation risk</w:t>
            </w:r>
          </w:p>
        </w:tc>
        <w:tc>
          <w:p>
            <w:pPr>
              <w:pStyle w:val="Compact"/>
              <w:jc w:val="left"/>
            </w:pPr>
            <w:r>
              <w:t xml:space="preserve">Low</w:t>
            </w:r>
          </w:p>
        </w:tc>
        <w:tc>
          <w:p>
            <w:pPr>
              <w:pStyle w:val="Compact"/>
              <w:jc w:val="left"/>
            </w:pPr>
            <w:r>
              <w:t xml:space="preserve">Low</w:t>
            </w:r>
          </w:p>
        </w:tc>
        <w:tc>
          <w:p>
            <w:pPr>
              <w:pStyle w:val="Compact"/>
              <w:jc w:val="left"/>
            </w:pPr>
            <w:r>
              <w:t xml:space="preserve">High</w:t>
            </w:r>
          </w:p>
        </w:tc>
      </w:tr>
    </w:tbl>
    <w:p>
      <w:pPr>
        <w:pStyle w:val="Heading4"/>
      </w:pPr>
      <w:bookmarkStart w:id="95" w:name="X2bc2e165cf7af35a90abd93f54f29bf89afb9d0"/>
      <w:r>
        <w:t xml:space="preserve">Difficulty: ⭐⭐⭐⭐ (High - Requires understanding industry dynamics and hybrid strategies)</w:t>
      </w:r>
      <w:bookmarkEnd w:id="95"/>
    </w:p>
    <w:p>
      <w:pPr>
        <w:pStyle w:val="FirstParagraph"/>
      </w:pPr>
      <w:r>
        <w:rPr>
          <w:b/>
        </w:rPr>
        <w:t xml:space="preserve">Expected Time:</w:t>
      </w:r>
      <w:r>
        <w:t xml:space="preserve"> </w:t>
      </w:r>
      <w:r>
        <w:t xml:space="preserve">13-15 minutes</w:t>
      </w:r>
    </w:p>
    <w:p>
      <w:r>
        <w:pict>
          <v:rect style="width:0;height:1.5pt" o:hralign="center" o:hrstd="t" o:hr="t"/>
        </w:pict>
      </w:r>
    </w:p>
    <w:p>
      <w:pPr>
        <w:pStyle w:val="Heading3"/>
      </w:pPr>
      <w:bookmarkStart w:id="96" w:name="Xf094716897ba07037b3fae63795ff122e09c725"/>
      <w:r>
        <w:t xml:space="preserve">CASE 3C: Pharmaceutical Intermediate Process</w:t>
      </w:r>
      <w:bookmarkEnd w:id="96"/>
    </w:p>
    <w:p>
      <w:pPr>
        <w:pStyle w:val="Heading4"/>
      </w:pPr>
      <w:bookmarkStart w:id="97" w:name="student-facts-slide-11"/>
      <w:r>
        <w:t xml:space="preserve">Student Facts (Slide 11)</w:t>
      </w:r>
      <w:bookmarkEnd w:id="97"/>
    </w:p>
    <w:p>
      <w:pPr>
        <w:numPr>
          <w:ilvl w:val="0"/>
          <w:numId w:val="1142"/>
        </w:numPr>
        <w:pStyle w:val="Compact"/>
      </w:pPr>
      <w:r>
        <w:t xml:space="preserve">Company: ChemSynth Pharma</w:t>
      </w:r>
    </w:p>
    <w:p>
      <w:pPr>
        <w:numPr>
          <w:ilvl w:val="0"/>
          <w:numId w:val="1142"/>
        </w:numPr>
        <w:pStyle w:val="Compact"/>
      </w:pPr>
      <w:r>
        <w:t xml:space="preserve">Novel 7-step synthesis process for key intermediate in blockbuster drug</w:t>
      </w:r>
    </w:p>
    <w:p>
      <w:pPr>
        <w:numPr>
          <w:ilvl w:val="0"/>
          <w:numId w:val="1142"/>
        </w:numPr>
        <w:pStyle w:val="Compact"/>
      </w:pPr>
      <w:r>
        <w:t xml:space="preserve">Final drug molecule already patented (expires in 8 years)</w:t>
      </w:r>
    </w:p>
    <w:p>
      <w:pPr>
        <w:numPr>
          <w:ilvl w:val="0"/>
          <w:numId w:val="1142"/>
        </w:numPr>
        <w:pStyle w:val="Compact"/>
      </w:pPr>
      <w:r>
        <w:t xml:space="preserve">Process reduces manufacturing costs by 40% vs. alternative routes</w:t>
      </w:r>
    </w:p>
    <w:p>
      <w:pPr>
        <w:numPr>
          <w:ilvl w:val="0"/>
          <w:numId w:val="1142"/>
        </w:numPr>
        <w:pStyle w:val="Compact"/>
      </w:pPr>
      <w:r>
        <w:t xml:space="preserve">FDA requires manufacturing process disclosure but not all optimization details</w:t>
      </w:r>
    </w:p>
    <w:p>
      <w:pPr>
        <w:numPr>
          <w:ilvl w:val="0"/>
          <w:numId w:val="1142"/>
        </w:numPr>
        <w:pStyle w:val="Compact"/>
      </w:pPr>
      <w:r>
        <w:t xml:space="preserve">Generic manufacturers will enter after drug patent expiration</w:t>
      </w:r>
    </w:p>
    <w:p>
      <w:pPr>
        <w:numPr>
          <w:ilvl w:val="0"/>
          <w:numId w:val="1142"/>
        </w:numPr>
        <w:pStyle w:val="Compact"/>
      </w:pPr>
      <w:r>
        <w:t xml:space="preserve">Some process details observable from impurity profiles in final product</w:t>
      </w:r>
    </w:p>
    <w:p>
      <w:pPr>
        <w:numPr>
          <w:ilvl w:val="0"/>
          <w:numId w:val="1142"/>
        </w:numPr>
        <w:pStyle w:val="Compact"/>
      </w:pPr>
      <w:r>
        <w:t xml:space="preserve">Process patent would expire 20 years from filing (possibly after drug patent)</w:t>
      </w:r>
    </w:p>
    <w:p>
      <w:pPr>
        <w:numPr>
          <w:ilvl w:val="0"/>
          <w:numId w:val="1142"/>
        </w:numPr>
        <w:pStyle w:val="Compact"/>
      </w:pPr>
      <w:r>
        <w:t xml:space="preserve">Drug revenue: $2B annually</w:t>
      </w:r>
    </w:p>
    <w:p>
      <w:pPr>
        <w:pStyle w:val="Heading4"/>
      </w:pPr>
      <w:bookmarkStart w:id="98" w:name="additional-facts-for-elaboration-8"/>
      <w:r>
        <w:t xml:space="preserve">Additional Facts (For Elaboration)</w:t>
      </w:r>
      <w:bookmarkEnd w:id="98"/>
    </w:p>
    <w:p>
      <w:pPr>
        <w:numPr>
          <w:ilvl w:val="0"/>
          <w:numId w:val="1143"/>
        </w:numPr>
        <w:pStyle w:val="Compact"/>
      </w:pPr>
      <w:r>
        <w:t xml:space="preserve">Process development cost: $50M over 4 years</w:t>
      </w:r>
    </w:p>
    <w:p>
      <w:pPr>
        <w:numPr>
          <w:ilvl w:val="0"/>
          <w:numId w:val="1143"/>
        </w:numPr>
        <w:pStyle w:val="Compact"/>
      </w:pPr>
      <w:r>
        <w:t xml:space="preserve">Alternative synthesis routes exist but are more expensive</w:t>
      </w:r>
    </w:p>
    <w:p>
      <w:pPr>
        <w:numPr>
          <w:ilvl w:val="0"/>
          <w:numId w:val="1143"/>
        </w:numPr>
        <w:pStyle w:val="Compact"/>
      </w:pPr>
      <w:r>
        <w:t xml:space="preserve">Patent prosecution would take 3 years</w:t>
      </w:r>
    </w:p>
    <w:p>
      <w:pPr>
        <w:numPr>
          <w:ilvl w:val="0"/>
          <w:numId w:val="1143"/>
        </w:numPr>
        <w:pStyle w:val="Compact"/>
      </w:pPr>
      <w:r>
        <w:t xml:space="preserve">FDA requires</w:t>
      </w:r>
      <w:r>
        <w:t xml:space="preserve"> </w:t>
      </w:r>
      <w:r>
        <w:t xml:space="preserve">“</w:t>
      </w:r>
      <w:r>
        <w:t xml:space="preserve">sameness</w:t>
      </w:r>
      <w:r>
        <w:t xml:space="preserve">”</w:t>
      </w:r>
      <w:r>
        <w:t xml:space="preserve"> </w:t>
      </w:r>
      <w:r>
        <w:t xml:space="preserve">for generics but allows different manufacturing processes</w:t>
      </w:r>
    </w:p>
    <w:p>
      <w:pPr>
        <w:numPr>
          <w:ilvl w:val="0"/>
          <w:numId w:val="1143"/>
        </w:numPr>
        <w:pStyle w:val="Compact"/>
      </w:pPr>
      <w:r>
        <w:t xml:space="preserve">Impurity profiles could reveal some reaction conditions but not complete process</w:t>
      </w:r>
    </w:p>
    <w:p>
      <w:pPr>
        <w:numPr>
          <w:ilvl w:val="0"/>
          <w:numId w:val="1143"/>
        </w:numPr>
        <w:pStyle w:val="Compact"/>
      </w:pPr>
      <w:r>
        <w:t xml:space="preserve">Generic competition expected to be aggressive</w:t>
      </w:r>
    </w:p>
    <w:p>
      <w:pPr>
        <w:numPr>
          <w:ilvl w:val="0"/>
          <w:numId w:val="1143"/>
        </w:numPr>
        <w:pStyle w:val="Compact"/>
      </w:pPr>
      <w:r>
        <w:t xml:space="preserve">Company has strong enforcement capabilities</w:t>
      </w:r>
    </w:p>
    <w:p>
      <w:pPr>
        <w:numPr>
          <w:ilvl w:val="0"/>
          <w:numId w:val="1143"/>
        </w:numPr>
        <w:pStyle w:val="Compact"/>
      </w:pPr>
      <w:r>
        <w:t xml:space="preserve">Process involves specialized catalysts and reaction conditions</w:t>
      </w:r>
    </w:p>
    <w:p>
      <w:pPr>
        <w:pStyle w:val="Heading4"/>
      </w:pPr>
      <w:bookmarkStart w:id="99" w:name="question-for-students-8"/>
      <w:r>
        <w:t xml:space="preserve">Question for Students</w:t>
      </w:r>
      <w:bookmarkEnd w:id="99"/>
    </w:p>
    <w:p>
      <w:pPr>
        <w:pStyle w:val="FirstParagraph"/>
      </w:pPr>
      <w:r>
        <w:t xml:space="preserve">“</w:t>
      </w:r>
      <w:r>
        <w:t xml:space="preserve">Patent the process, keep it as a trade secret, or use a hybrid strategy? Analyze the tradeoffs.</w:t>
      </w:r>
      <w:r>
        <w:t xml:space="preserve">”</w:t>
      </w:r>
    </w:p>
    <w:p>
      <w:pPr>
        <w:pStyle w:val="Heading4"/>
      </w:pPr>
      <w:bookmarkStart w:id="100" w:name="socratic-discussion-approach-8"/>
      <w:r>
        <w:t xml:space="preserve">Socratic Discussion Approach</w:t>
      </w:r>
      <w:bookmarkEnd w:id="100"/>
    </w:p>
    <w:p>
      <w:pPr>
        <w:pStyle w:val="FirstParagraph"/>
      </w:pPr>
      <w:r>
        <w:rPr>
          <w:b/>
        </w:rPr>
        <w:t xml:space="preserve">Opening Question:</w:t>
      </w:r>
      <w:r>
        <w:br/>
      </w:r>
      <w:r>
        <w:t xml:space="preserve">“</w:t>
      </w:r>
      <w:r>
        <w:t xml:space="preserve">What happens when the drug patent expires in 8 years?</w:t>
      </w:r>
      <w:r>
        <w:t xml:space="preserve">”</w:t>
      </w:r>
    </w:p>
    <w:p>
      <w:pPr>
        <w:pStyle w:val="BodyText"/>
      </w:pPr>
      <w:r>
        <w:rPr>
          <w:b/>
        </w:rPr>
        <w:t xml:space="preserve">Expected Responses:</w:t>
      </w:r>
      <w:r>
        <w:t xml:space="preserve"> </w:t>
      </w:r>
      <w:r>
        <w:t xml:space="preserve">- Generic manufacturers will enter market</w:t>
      </w:r>
      <w:r>
        <w:t xml:space="preserve"> </w:t>
      </w:r>
      <w:r>
        <w:t xml:space="preserve">- Generics must prove</w:t>
      </w:r>
      <w:r>
        <w:t xml:space="preserve"> </w:t>
      </w:r>
      <w:r>
        <w:t xml:space="preserve">“</w:t>
      </w:r>
      <w:r>
        <w:t xml:space="preserve">sameness</w:t>
      </w:r>
      <w:r>
        <w:t xml:space="preserve">”</w:t>
      </w:r>
      <w:r>
        <w:t xml:space="preserve"> </w:t>
      </w:r>
      <w:r>
        <w:t xml:space="preserve">to FDA</w:t>
      </w:r>
      <w:r>
        <w:t xml:space="preserve"> </w:t>
      </w:r>
      <w:r>
        <w:t xml:space="preserve">- Generics can use different manufacturing processes</w:t>
      </w:r>
      <w:r>
        <w:t xml:space="preserve"> </w:t>
      </w:r>
      <w:r>
        <w:t xml:space="preserve">- Price competition will be intense</w:t>
      </w:r>
      <w:r>
        <w:t xml:space="preserve"> </w:t>
      </w:r>
      <w:r>
        <w:t xml:space="preserve">- Company will lose market share</w:t>
      </w:r>
    </w:p>
    <w:p>
      <w:pPr>
        <w:pStyle w:val="BodyText"/>
      </w:pPr>
      <w:r>
        <w:rPr>
          <w:b/>
        </w:rPr>
        <w:t xml:space="preserve">Follow-Up:</w:t>
      </w:r>
      <w:r>
        <w:br/>
      </w:r>
      <w:r>
        <w:t xml:space="preserve">“</w:t>
      </w:r>
      <w:r>
        <w:t xml:space="preserve">If the company has a process patent, how does that help against generics?</w:t>
      </w:r>
      <w:r>
        <w:t xml:space="preserve">”</w:t>
      </w:r>
    </w:p>
    <w:p>
      <w:pPr>
        <w:pStyle w:val="BodyText"/>
      </w:pPr>
      <w:r>
        <w:rPr>
          <w:b/>
        </w:rPr>
        <w:t xml:space="preserve">Expected Responses:</w:t>
      </w:r>
      <w:r>
        <w:t xml:space="preserve"> </w:t>
      </w:r>
      <w:r>
        <w:t xml:space="preserve">- Can block generics from using the efficient process</w:t>
      </w:r>
      <w:r>
        <w:t xml:space="preserve"> </w:t>
      </w:r>
      <w:r>
        <w:t xml:space="preserve">- Forces generics to use more expensive alternative routes</w:t>
      </w:r>
      <w:r>
        <w:t xml:space="preserve"> </w:t>
      </w:r>
      <w:r>
        <w:t xml:space="preserve">- May enable higher pricing even after drug patent expires</w:t>
      </w:r>
      <w:r>
        <w:t xml:space="preserve"> </w:t>
      </w:r>
      <w:r>
        <w:t xml:space="preserve">- Can license process to authorized generics</w:t>
      </w:r>
      <w:r>
        <w:t xml:space="preserve"> </w:t>
      </w:r>
      <w:r>
        <w:t xml:space="preserve">- Provides negotiating leverage</w:t>
      </w:r>
    </w:p>
    <w:p>
      <w:pPr>
        <w:pStyle w:val="BodyText"/>
      </w:pPr>
      <w:r>
        <w:rPr>
          <w:b/>
        </w:rPr>
        <w:t xml:space="preserve">Probe Deeper:</w:t>
      </w:r>
      <w:r>
        <w:br/>
      </w:r>
      <w:r>
        <w:t xml:space="preserve">“</w:t>
      </w:r>
      <w:r>
        <w:t xml:space="preserve">What if the company keeps the process as a trade secret instead?</w:t>
      </w:r>
      <w:r>
        <w:t xml:space="preserve">”</w:t>
      </w:r>
    </w:p>
    <w:p>
      <w:pPr>
        <w:pStyle w:val="BodyText"/>
      </w:pPr>
      <w:r>
        <w:rPr>
          <w:b/>
        </w:rPr>
        <w:t xml:space="preserve">Expected Responses:</w:t>
      </w:r>
      <w:r>
        <w:t xml:space="preserve"> </w:t>
      </w:r>
      <w:r>
        <w:t xml:space="preserve">- Process details remain confidential</w:t>
      </w:r>
      <w:r>
        <w:t xml:space="preserve"> </w:t>
      </w:r>
      <w:r>
        <w:t xml:space="preserve">- Maintains cost advantage indefinitely</w:t>
      </w:r>
      <w:r>
        <w:t xml:space="preserve"> </w:t>
      </w:r>
      <w:r>
        <w:t xml:space="preserve">- But cannot enforce against generics using same process</w:t>
      </w:r>
      <w:r>
        <w:t xml:space="preserve"> </w:t>
      </w:r>
      <w:r>
        <w:t xml:space="preserve">- Difficult to detect if generics infringe</w:t>
      </w:r>
      <w:r>
        <w:t xml:space="preserve"> </w:t>
      </w:r>
      <w:r>
        <w:t xml:space="preserve">- May be partially observable from impurity profiles</w:t>
      </w:r>
    </w:p>
    <w:p>
      <w:pPr>
        <w:pStyle w:val="BodyText"/>
      </w:pPr>
      <w:r>
        <w:rPr>
          <w:b/>
        </w:rPr>
        <w:t xml:space="preserve">Challenge Question:</w:t>
      </w:r>
      <w:r>
        <w:br/>
      </w:r>
      <w:r>
        <w:t xml:space="preserve">“</w:t>
      </w:r>
      <w:r>
        <w:t xml:space="preserve">The FDA requires process disclosure. Doesn’t that defeat trade secret protection?</w:t>
      </w:r>
      <w:r>
        <w:t xml:space="preserve">”</w:t>
      </w:r>
    </w:p>
    <w:p>
      <w:pPr>
        <w:pStyle w:val="BodyText"/>
      </w:pPr>
      <w:r>
        <w:rPr>
          <w:b/>
        </w:rPr>
        <w:t xml:space="preserve">Expected Responses:</w:t>
      </w:r>
      <w:r>
        <w:t xml:space="preserve"> </w:t>
      </w:r>
      <w:r>
        <w:t xml:space="preserve">- FDA requires disclosure but not all optimization details</w:t>
      </w:r>
      <w:r>
        <w:t xml:space="preserve"> </w:t>
      </w:r>
      <w:r>
        <w:t xml:space="preserve">- FDA submissions are confidential (not publicly available like patents)</w:t>
      </w:r>
      <w:r>
        <w:t xml:space="preserve"> </w:t>
      </w:r>
      <w:r>
        <w:t xml:space="preserve">- Some details can remain proprietary</w:t>
      </w:r>
      <w:r>
        <w:t xml:space="preserve"> </w:t>
      </w:r>
      <w:r>
        <w:t xml:space="preserve">- But generics will see some process information in their own FDA submissions</w:t>
      </w:r>
    </w:p>
    <w:p>
      <w:pPr>
        <w:pStyle w:val="BodyText"/>
      </w:pPr>
      <w:r>
        <w:rPr>
          <w:b/>
        </w:rPr>
        <w:t xml:space="preserve">Strategic Question:</w:t>
      </w:r>
      <w:r>
        <w:br/>
      </w:r>
      <w:r>
        <w:t xml:space="preserve">“</w:t>
      </w:r>
      <w:r>
        <w:t xml:space="preserve">Is there a way to get benefits of both patent and trade secret?</w:t>
      </w:r>
      <w:r>
        <w:t xml:space="preserve">”</w:t>
      </w:r>
    </w:p>
    <w:p>
      <w:pPr>
        <w:pStyle w:val="BodyText"/>
      </w:pPr>
      <w:r>
        <w:rPr>
          <w:b/>
        </w:rPr>
        <w:t xml:space="preserve">Expected Responses:</w:t>
      </w:r>
      <w:r>
        <w:t xml:space="preserve"> </w:t>
      </w:r>
      <w:r>
        <w:t xml:space="preserve">- Hybrid strategy: patent some aspects, keep others secret</w:t>
      </w:r>
      <w:r>
        <w:t xml:space="preserve"> </w:t>
      </w:r>
      <w:r>
        <w:t xml:space="preserve">- Patent novel steps, keep optimization details secret</w:t>
      </w:r>
      <w:r>
        <w:t xml:space="preserve"> </w:t>
      </w:r>
      <w:r>
        <w:t xml:space="preserve">- Patent key catalysts, keep reaction conditions secret</w:t>
      </w:r>
      <w:r>
        <w:t xml:space="preserve"> </w:t>
      </w:r>
      <w:r>
        <w:t xml:space="preserve">- Layered protection</w:t>
      </w:r>
    </w:p>
    <w:p>
      <w:pPr>
        <w:pStyle w:val="Heading4"/>
      </w:pPr>
      <w:bookmarkStart w:id="101" w:name="answer-guide-8"/>
      <w:r>
        <w:t xml:space="preserve">Answer Guide</w:t>
      </w:r>
      <w:bookmarkEnd w:id="101"/>
    </w:p>
    <w:p>
      <w:pPr>
        <w:pStyle w:val="FirstParagraph"/>
      </w:pPr>
      <w:r>
        <w:rPr>
          <w:b/>
        </w:rPr>
        <w:t xml:space="preserve">Conclusion:</w:t>
      </w:r>
      <w:r>
        <w:t xml:space="preserve"> </w:t>
      </w:r>
      <w:r>
        <w:rPr>
          <w:b/>
        </w:rPr>
        <w:t xml:space="preserve">COMPLEX TRADEOFF - NO CLEAR ANSWER; HYBRID STRATEGY LIKELY OPTIMAL</w:t>
      </w:r>
    </w:p>
    <w:p>
      <w:pPr>
        <w:pStyle w:val="BodyText"/>
      </w:pPr>
      <w:r>
        <w:rPr>
          <w:b/>
        </w:rPr>
        <w:t xml:space="preserve">This case deliberately has no single right answer. Multiple defensible positions exist. Focus on quality of reasoning.</w:t>
      </w:r>
    </w:p>
    <w:p>
      <w:pPr>
        <w:pStyle w:val="BodyText"/>
      </w:pPr>
      <w:r>
        <w:rPr>
          <w:b/>
        </w:rPr>
        <w:t xml:space="preserve">Key Reasoning:</w:t>
      </w:r>
    </w:p>
    <w:p>
      <w:pPr>
        <w:numPr>
          <w:ilvl w:val="0"/>
          <w:numId w:val="1144"/>
        </w:numPr>
      </w:pPr>
      <w:r>
        <w:rPr>
          <w:b/>
        </w:rPr>
        <w:t xml:space="preserve">Arguments FOR Patenting Process:</w:t>
      </w:r>
    </w:p>
    <w:p>
      <w:pPr>
        <w:numPr>
          <w:ilvl w:val="0"/>
          <w:numId w:val="1000"/>
        </w:numPr>
      </w:pPr>
      <w:r>
        <w:rPr>
          <w:b/>
        </w:rPr>
        <w:t xml:space="preserve">Enforcement Against Generics:</w:t>
      </w:r>
    </w:p>
    <w:p>
      <w:pPr>
        <w:numPr>
          <w:ilvl w:val="1"/>
          <w:numId w:val="1145"/>
        </w:numPr>
        <w:pStyle w:val="Compact"/>
      </w:pPr>
      <w:r>
        <w:rPr>
          <w:b/>
        </w:rPr>
        <w:t xml:space="preserve">Block efficient routes:</w:t>
      </w:r>
      <w:r>
        <w:t xml:space="preserve"> </w:t>
      </w:r>
      <w:r>
        <w:t xml:space="preserve">Process patent prevents generics from using cost-effective synthesis</w:t>
      </w:r>
    </w:p>
    <w:p>
      <w:pPr>
        <w:numPr>
          <w:ilvl w:val="1"/>
          <w:numId w:val="1145"/>
        </w:numPr>
        <w:pStyle w:val="Compact"/>
      </w:pPr>
      <w:r>
        <w:rPr>
          <w:b/>
        </w:rPr>
        <w:t xml:space="preserve">Force expensive alternatives:</w:t>
      </w:r>
      <w:r>
        <w:t xml:space="preserve"> </w:t>
      </w:r>
      <w:r>
        <w:t xml:space="preserve">Generics must develop more expensive processes</w:t>
      </w:r>
    </w:p>
    <w:p>
      <w:pPr>
        <w:numPr>
          <w:ilvl w:val="1"/>
          <w:numId w:val="1145"/>
        </w:numPr>
        <w:pStyle w:val="Compact"/>
      </w:pPr>
      <w:r>
        <w:rPr>
          <w:b/>
        </w:rPr>
        <w:t xml:space="preserve">Maintain pricing power:</w:t>
      </w:r>
      <w:r>
        <w:t xml:space="preserve"> </w:t>
      </w:r>
      <w:r>
        <w:t xml:space="preserve">Higher generic costs enable higher branded pricing</w:t>
      </w:r>
    </w:p>
    <w:p>
      <w:pPr>
        <w:numPr>
          <w:ilvl w:val="1"/>
          <w:numId w:val="1145"/>
        </w:numPr>
        <w:pStyle w:val="Compact"/>
      </w:pPr>
      <w:r>
        <w:rPr>
          <w:b/>
        </w:rPr>
        <w:t xml:space="preserve">Licensing opportunities:</w:t>
      </w:r>
      <w:r>
        <w:t xml:space="preserve"> </w:t>
      </w:r>
      <w:r>
        <w:t xml:space="preserve">Can license to authorized generics for revenue</w:t>
      </w:r>
    </w:p>
    <w:p>
      <w:pPr>
        <w:numPr>
          <w:ilvl w:val="1"/>
          <w:numId w:val="1145"/>
        </w:numPr>
        <w:pStyle w:val="Compact"/>
      </w:pPr>
      <w:r>
        <w:rPr>
          <w:b/>
        </w:rPr>
        <w:t xml:space="preserve">Negotiating leverage:</w:t>
      </w:r>
      <w:r>
        <w:t xml:space="preserve"> </w:t>
      </w:r>
      <w:r>
        <w:t xml:space="preserve">Patent provides bargaining chip in generic settlements</w:t>
      </w:r>
    </w:p>
    <w:p>
      <w:pPr>
        <w:numPr>
          <w:ilvl w:val="0"/>
          <w:numId w:val="1000"/>
        </w:numPr>
      </w:pPr>
      <w:r>
        <w:rPr>
          <w:b/>
        </w:rPr>
        <w:t xml:space="preserve">Observable Process Elements:</w:t>
      </w:r>
    </w:p>
    <w:p>
      <w:pPr>
        <w:numPr>
          <w:ilvl w:val="1"/>
          <w:numId w:val="1146"/>
        </w:numPr>
        <w:pStyle w:val="Compact"/>
      </w:pPr>
      <w:r>
        <w:rPr>
          <w:b/>
        </w:rPr>
        <w:t xml:space="preserve">Impurity profiles:</w:t>
      </w:r>
      <w:r>
        <w:t xml:space="preserve"> </w:t>
      </w:r>
      <w:r>
        <w:t xml:space="preserve">Final product impurities reveal some reaction conditions</w:t>
      </w:r>
    </w:p>
    <w:p>
      <w:pPr>
        <w:numPr>
          <w:ilvl w:val="1"/>
          <w:numId w:val="1146"/>
        </w:numPr>
        <w:pStyle w:val="Compact"/>
      </w:pPr>
      <w:r>
        <w:rPr>
          <w:b/>
        </w:rPr>
        <w:t xml:space="preserve">Already partially disclosed:</w:t>
      </w:r>
      <w:r>
        <w:t xml:space="preserve"> </w:t>
      </w:r>
      <w:r>
        <w:t xml:space="preserve">FDA requires substantial process disclosure</w:t>
      </w:r>
    </w:p>
    <w:p>
      <w:pPr>
        <w:numPr>
          <w:ilvl w:val="1"/>
          <w:numId w:val="1146"/>
        </w:numPr>
        <w:pStyle w:val="Compact"/>
      </w:pPr>
      <w:r>
        <w:rPr>
          <w:b/>
        </w:rPr>
        <w:t xml:space="preserve">Limited additional disclosure:</w:t>
      </w:r>
      <w:r>
        <w:t xml:space="preserve"> </w:t>
      </w:r>
      <w:r>
        <w:t xml:space="preserve">Patent adds limited new disclosure beyond FDA requirements</w:t>
      </w:r>
    </w:p>
    <w:p>
      <w:pPr>
        <w:numPr>
          <w:ilvl w:val="1"/>
          <w:numId w:val="1146"/>
        </w:numPr>
        <w:pStyle w:val="Compact"/>
      </w:pPr>
      <w:r>
        <w:rPr>
          <w:b/>
        </w:rPr>
        <w:t xml:space="preserve">Observable anyway:</w:t>
      </w:r>
      <w:r>
        <w:t xml:space="preserve"> </w:t>
      </w:r>
      <w:r>
        <w:t xml:space="preserve">Some process details discernible from product analysis</w:t>
      </w:r>
    </w:p>
    <w:p>
      <w:pPr>
        <w:numPr>
          <w:ilvl w:val="0"/>
          <w:numId w:val="1000"/>
        </w:numPr>
      </w:pPr>
      <w:r>
        <w:rPr>
          <w:b/>
        </w:rPr>
        <w:t xml:space="preserve">Timing Considerations:</w:t>
      </w:r>
    </w:p>
    <w:p>
      <w:pPr>
        <w:numPr>
          <w:ilvl w:val="1"/>
          <w:numId w:val="1147"/>
        </w:numPr>
        <w:pStyle w:val="Compact"/>
      </w:pPr>
      <w:r>
        <w:rPr>
          <w:b/>
        </w:rPr>
        <w:t xml:space="preserve">Process patent duration:</w:t>
      </w:r>
      <w:r>
        <w:t xml:space="preserve"> </w:t>
      </w:r>
      <w:r>
        <w:t xml:space="preserve">20 years from filing (may extend beyond drug patent)</w:t>
      </w:r>
    </w:p>
    <w:p>
      <w:pPr>
        <w:numPr>
          <w:ilvl w:val="1"/>
          <w:numId w:val="1147"/>
        </w:numPr>
        <w:pStyle w:val="Compact"/>
      </w:pPr>
      <w:r>
        <w:rPr>
          <w:b/>
        </w:rPr>
        <w:t xml:space="preserve">Extended protection:</w:t>
      </w:r>
      <w:r>
        <w:t xml:space="preserve"> </w:t>
      </w:r>
      <w:r>
        <w:t xml:space="preserve">Process patent can provide protection after drug patent expires</w:t>
      </w:r>
    </w:p>
    <w:p>
      <w:pPr>
        <w:numPr>
          <w:ilvl w:val="1"/>
          <w:numId w:val="1147"/>
        </w:numPr>
        <w:pStyle w:val="Compact"/>
      </w:pPr>
      <w:r>
        <w:rPr>
          <w:b/>
        </w:rPr>
        <w:t xml:space="preserve">File early:</w:t>
      </w:r>
      <w:r>
        <w:t xml:space="preserve"> </w:t>
      </w:r>
      <w:r>
        <w:t xml:space="preserve">Filing now maximizes patent term</w:t>
      </w:r>
    </w:p>
    <w:p>
      <w:pPr>
        <w:numPr>
          <w:ilvl w:val="0"/>
          <w:numId w:val="1000"/>
        </w:numPr>
      </w:pPr>
      <w:r>
        <w:rPr>
          <w:b/>
        </w:rPr>
        <w:t xml:space="preserve">Enforcement Feasibility:</w:t>
      </w:r>
    </w:p>
    <w:p>
      <w:pPr>
        <w:numPr>
          <w:ilvl w:val="1"/>
          <w:numId w:val="1148"/>
        </w:numPr>
        <w:pStyle w:val="Compact"/>
      </w:pPr>
      <w:r>
        <w:rPr>
          <w:b/>
        </w:rPr>
        <w:t xml:space="preserve">Large company:</w:t>
      </w:r>
      <w:r>
        <w:t xml:space="preserve"> </w:t>
      </w:r>
      <w:r>
        <w:t xml:space="preserve">Has resources for patent litigation</w:t>
      </w:r>
    </w:p>
    <w:p>
      <w:pPr>
        <w:numPr>
          <w:ilvl w:val="1"/>
          <w:numId w:val="1148"/>
        </w:numPr>
        <w:pStyle w:val="Compact"/>
      </w:pPr>
      <w:r>
        <w:rPr>
          <w:b/>
        </w:rPr>
        <w:t xml:space="preserve">Generic detection:</w:t>
      </w:r>
      <w:r>
        <w:t xml:space="preserve"> </w:t>
      </w:r>
      <w:r>
        <w:t xml:space="preserve">Can analyze generic products for process signatures</w:t>
      </w:r>
    </w:p>
    <w:p>
      <w:pPr>
        <w:numPr>
          <w:ilvl w:val="1"/>
          <w:numId w:val="1148"/>
        </w:numPr>
        <w:pStyle w:val="Compact"/>
      </w:pPr>
      <w:r>
        <w:rPr>
          <w:b/>
        </w:rPr>
        <w:t xml:space="preserve">Impurity fingerprints:</w:t>
      </w:r>
      <w:r>
        <w:t xml:space="preserve"> </w:t>
      </w:r>
      <w:r>
        <w:t xml:space="preserve">Process-specific impurities may reveal infringement</w:t>
      </w:r>
    </w:p>
    <w:p>
      <w:pPr>
        <w:numPr>
          <w:ilvl w:val="1"/>
          <w:numId w:val="1148"/>
        </w:numPr>
        <w:pStyle w:val="Compact"/>
      </w:pPr>
      <w:r>
        <w:rPr>
          <w:b/>
        </w:rPr>
        <w:t xml:space="preserve">Discovery process:</w:t>
      </w:r>
      <w:r>
        <w:t xml:space="preserve"> </w:t>
      </w:r>
      <w:r>
        <w:t xml:space="preserve">Litigation discovery can reveal generic processes</w:t>
      </w:r>
    </w:p>
    <w:p>
      <w:pPr>
        <w:numPr>
          <w:ilvl w:val="0"/>
          <w:numId w:val="1000"/>
        </w:numPr>
      </w:pPr>
      <w:r>
        <w:rPr>
          <w:b/>
        </w:rPr>
        <w:t xml:space="preserve">Industry Practice:</w:t>
      </w:r>
    </w:p>
    <w:p>
      <w:pPr>
        <w:numPr>
          <w:ilvl w:val="1"/>
          <w:numId w:val="1149"/>
        </w:numPr>
        <w:pStyle w:val="Compact"/>
      </w:pPr>
      <w:r>
        <w:rPr>
          <w:b/>
        </w:rPr>
        <w:t xml:space="preserve">Common strategy:</w:t>
      </w:r>
      <w:r>
        <w:t xml:space="preserve"> </w:t>
      </w:r>
      <w:r>
        <w:t xml:space="preserve">Pharma companies routinely patent processes</w:t>
      </w:r>
    </w:p>
    <w:p>
      <w:pPr>
        <w:numPr>
          <w:ilvl w:val="1"/>
          <w:numId w:val="1149"/>
        </w:numPr>
        <w:pStyle w:val="Compact"/>
      </w:pPr>
      <w:r>
        <w:rPr>
          <w:b/>
        </w:rPr>
        <w:t xml:space="preserve">Layered protection:</w:t>
      </w:r>
      <w:r>
        <w:t xml:space="preserve"> </w:t>
      </w:r>
      <w:r>
        <w:t xml:space="preserve">Drug patent + process patent + regulatory exclusivity</w:t>
      </w:r>
    </w:p>
    <w:p>
      <w:pPr>
        <w:numPr>
          <w:ilvl w:val="1"/>
          <w:numId w:val="1149"/>
        </w:numPr>
        <w:pStyle w:val="Compact"/>
      </w:pPr>
      <w:r>
        <w:rPr>
          <w:b/>
        </w:rPr>
        <w:t xml:space="preserve">Proven approach:</w:t>
      </w:r>
      <w:r>
        <w:t xml:space="preserve"> </w:t>
      </w:r>
      <w:r>
        <w:t xml:space="preserve">Process patents have successfully blocked generics</w:t>
      </w:r>
    </w:p>
    <w:p>
      <w:pPr>
        <w:numPr>
          <w:ilvl w:val="0"/>
          <w:numId w:val="1144"/>
        </w:numPr>
      </w:pPr>
      <w:r>
        <w:rPr>
          <w:b/>
        </w:rPr>
        <w:t xml:space="preserve">Arguments FOR Trade Secret:</w:t>
      </w:r>
    </w:p>
    <w:p>
      <w:pPr>
        <w:numPr>
          <w:ilvl w:val="0"/>
          <w:numId w:val="1000"/>
        </w:numPr>
      </w:pPr>
      <w:r>
        <w:rPr>
          <w:b/>
        </w:rPr>
        <w:t xml:space="preserve">Duration Advantage:</w:t>
      </w:r>
    </w:p>
    <w:p>
      <w:pPr>
        <w:numPr>
          <w:ilvl w:val="1"/>
          <w:numId w:val="1150"/>
        </w:numPr>
        <w:pStyle w:val="Compact"/>
      </w:pPr>
      <w:r>
        <w:rPr>
          <w:b/>
        </w:rPr>
        <w:t xml:space="preserve">Indefinite protection:</w:t>
      </w:r>
      <w:r>
        <w:t xml:space="preserve"> </w:t>
      </w:r>
      <w:r>
        <w:t xml:space="preserve">Trade secret doesn’t expire</w:t>
      </w:r>
    </w:p>
    <w:p>
      <w:pPr>
        <w:numPr>
          <w:ilvl w:val="1"/>
          <w:numId w:val="1150"/>
        </w:numPr>
        <w:pStyle w:val="Compact"/>
      </w:pPr>
      <w:r>
        <w:rPr>
          <w:b/>
        </w:rPr>
        <w:t xml:space="preserve">Long-term cost advantage:</w:t>
      </w:r>
      <w:r>
        <w:t xml:space="preserve"> </w:t>
      </w:r>
      <w:r>
        <w:t xml:space="preserve">Maintains manufacturing efficiency beyond patent term</w:t>
      </w:r>
    </w:p>
    <w:p>
      <w:pPr>
        <w:numPr>
          <w:ilvl w:val="1"/>
          <w:numId w:val="1150"/>
        </w:numPr>
        <w:pStyle w:val="Compact"/>
      </w:pPr>
      <w:r>
        <w:rPr>
          <w:b/>
        </w:rPr>
        <w:t xml:space="preserve">Post-patent exclusivity:</w:t>
      </w:r>
      <w:r>
        <w:t xml:space="preserve"> </w:t>
      </w:r>
      <w:r>
        <w:t xml:space="preserve">Cost advantage continues after drug patent expires</w:t>
      </w:r>
    </w:p>
    <w:p>
      <w:pPr>
        <w:numPr>
          <w:ilvl w:val="0"/>
          <w:numId w:val="1000"/>
        </w:numPr>
      </w:pPr>
      <w:r>
        <w:rPr>
          <w:b/>
        </w:rPr>
        <w:t xml:space="preserve">Disclosure Avoidance:</w:t>
      </w:r>
    </w:p>
    <w:p>
      <w:pPr>
        <w:numPr>
          <w:ilvl w:val="1"/>
          <w:numId w:val="1151"/>
        </w:numPr>
        <w:pStyle w:val="Compact"/>
      </w:pPr>
      <w:r>
        <w:rPr>
          <w:b/>
        </w:rPr>
        <w:t xml:space="preserve">Patent reveals details:</w:t>
      </w:r>
      <w:r>
        <w:t xml:space="preserve"> </w:t>
      </w:r>
      <w:r>
        <w:t xml:space="preserve">Enables competitors to design around</w:t>
      </w:r>
    </w:p>
    <w:p>
      <w:pPr>
        <w:numPr>
          <w:ilvl w:val="1"/>
          <w:numId w:val="1151"/>
        </w:numPr>
        <w:pStyle w:val="Compact"/>
      </w:pPr>
      <w:r>
        <w:rPr>
          <w:b/>
        </w:rPr>
        <w:t xml:space="preserve">Optimization secrets:</w:t>
      </w:r>
      <w:r>
        <w:t xml:space="preserve"> </w:t>
      </w:r>
      <w:r>
        <w:t xml:space="preserve">Patent must disclose optimization details FDA doesn’t require</w:t>
      </w:r>
    </w:p>
    <w:p>
      <w:pPr>
        <w:numPr>
          <w:ilvl w:val="1"/>
          <w:numId w:val="1151"/>
        </w:numPr>
        <w:pStyle w:val="Compact"/>
      </w:pPr>
      <w:r>
        <w:rPr>
          <w:b/>
        </w:rPr>
        <w:t xml:space="preserve">Competitive intelligence:</w:t>
      </w:r>
      <w:r>
        <w:t xml:space="preserve"> </w:t>
      </w:r>
      <w:r>
        <w:t xml:space="preserve">Competitors learn from patent even if don’t infringe</w:t>
      </w:r>
    </w:p>
    <w:p>
      <w:pPr>
        <w:numPr>
          <w:ilvl w:val="1"/>
          <w:numId w:val="1151"/>
        </w:numPr>
        <w:pStyle w:val="Compact"/>
      </w:pPr>
      <w:r>
        <w:rPr>
          <w:b/>
        </w:rPr>
        <w:t xml:space="preserve">Design-around risk:</w:t>
      </w:r>
      <w:r>
        <w:t xml:space="preserve"> </w:t>
      </w:r>
      <w:r>
        <w:t xml:space="preserve">Generics may develop non-infringing alternatives using patent insights</w:t>
      </w:r>
    </w:p>
    <w:p>
      <w:pPr>
        <w:numPr>
          <w:ilvl w:val="0"/>
          <w:numId w:val="1000"/>
        </w:numPr>
      </w:pPr>
      <w:r>
        <w:rPr>
          <w:b/>
        </w:rPr>
        <w:t xml:space="preserve">Enforcement Challenges:</w:t>
      </w:r>
    </w:p>
    <w:p>
      <w:pPr>
        <w:numPr>
          <w:ilvl w:val="1"/>
          <w:numId w:val="1152"/>
        </w:numPr>
        <w:pStyle w:val="Compact"/>
      </w:pPr>
      <w:r>
        <w:rPr>
          <w:b/>
        </w:rPr>
        <w:t xml:space="preserve">Detection difficulty:</w:t>
      </w:r>
      <w:r>
        <w:t xml:space="preserve"> </w:t>
      </w:r>
      <w:r>
        <w:t xml:space="preserve">Hard to prove generics infringe process patent</w:t>
      </w:r>
    </w:p>
    <w:p>
      <w:pPr>
        <w:numPr>
          <w:ilvl w:val="1"/>
          <w:numId w:val="1152"/>
        </w:numPr>
        <w:pStyle w:val="Compact"/>
      </w:pPr>
      <w:r>
        <w:rPr>
          <w:b/>
        </w:rPr>
        <w:t xml:space="preserve">Different processes possible:</w:t>
      </w:r>
      <w:r>
        <w:t xml:space="preserve"> </w:t>
      </w:r>
      <w:r>
        <w:t xml:space="preserve">Generics can use alternative routes</w:t>
      </w:r>
    </w:p>
    <w:p>
      <w:pPr>
        <w:numPr>
          <w:ilvl w:val="1"/>
          <w:numId w:val="1152"/>
        </w:numPr>
        <w:pStyle w:val="Compact"/>
      </w:pPr>
      <w:r>
        <w:rPr>
          <w:b/>
        </w:rPr>
        <w:t xml:space="preserve">Litigation costs:</w:t>
      </w:r>
      <w:r>
        <w:t xml:space="preserve"> </w:t>
      </w:r>
      <w:r>
        <w:t xml:space="preserve">Process patent enforcement is expensive</w:t>
      </w:r>
    </w:p>
    <w:p>
      <w:pPr>
        <w:numPr>
          <w:ilvl w:val="1"/>
          <w:numId w:val="1152"/>
        </w:numPr>
        <w:pStyle w:val="Compact"/>
      </w:pPr>
      <w:r>
        <w:rPr>
          <w:b/>
        </w:rPr>
        <w:t xml:space="preserve">Uncertain outcomes:</w:t>
      </w:r>
      <w:r>
        <w:t xml:space="preserve"> </w:t>
      </w:r>
      <w:r>
        <w:t xml:space="preserve">Patent litigation results are unpredictable</w:t>
      </w:r>
    </w:p>
    <w:p>
      <w:pPr>
        <w:numPr>
          <w:ilvl w:val="0"/>
          <w:numId w:val="1000"/>
        </w:numPr>
      </w:pPr>
      <w:r>
        <w:rPr>
          <w:b/>
        </w:rPr>
        <w:t xml:space="preserve">FDA Disclosure Limited:</w:t>
      </w:r>
    </w:p>
    <w:p>
      <w:pPr>
        <w:numPr>
          <w:ilvl w:val="1"/>
          <w:numId w:val="1153"/>
        </w:numPr>
        <w:pStyle w:val="Compact"/>
      </w:pPr>
      <w:r>
        <w:rPr>
          <w:b/>
        </w:rPr>
        <w:t xml:space="preserve">Not fully public:</w:t>
      </w:r>
      <w:r>
        <w:t xml:space="preserve"> </w:t>
      </w:r>
      <w:r>
        <w:t xml:space="preserve">FDA submissions confidential (unlike patents)</w:t>
      </w:r>
    </w:p>
    <w:p>
      <w:pPr>
        <w:numPr>
          <w:ilvl w:val="1"/>
          <w:numId w:val="1153"/>
        </w:numPr>
        <w:pStyle w:val="Compact"/>
      </w:pPr>
      <w:r>
        <w:rPr>
          <w:b/>
        </w:rPr>
        <w:t xml:space="preserve">Optimization details:</w:t>
      </w:r>
      <w:r>
        <w:t xml:space="preserve"> </w:t>
      </w:r>
      <w:r>
        <w:t xml:space="preserve">Many process details not required by FDA</w:t>
      </w:r>
    </w:p>
    <w:p>
      <w:pPr>
        <w:numPr>
          <w:ilvl w:val="1"/>
          <w:numId w:val="1153"/>
        </w:numPr>
        <w:pStyle w:val="Compact"/>
      </w:pPr>
      <w:r>
        <w:rPr>
          <w:b/>
        </w:rPr>
        <w:t xml:space="preserve">Tacit knowledge:</w:t>
      </w:r>
      <w:r>
        <w:t xml:space="preserve"> </w:t>
      </w:r>
      <w:r>
        <w:t xml:space="preserve">Operator expertise and know-how not disclosed</w:t>
      </w:r>
    </w:p>
    <w:p>
      <w:pPr>
        <w:numPr>
          <w:ilvl w:val="1"/>
          <w:numId w:val="1153"/>
        </w:numPr>
        <w:pStyle w:val="Compact"/>
      </w:pPr>
      <w:r>
        <w:rPr>
          <w:b/>
        </w:rPr>
        <w:t xml:space="preserve">Sufficient secrecy:</w:t>
      </w:r>
      <w:r>
        <w:t xml:space="preserve"> </w:t>
      </w:r>
      <w:r>
        <w:t xml:space="preserve">Can maintain meaningful trade secret even with FDA disclosure</w:t>
      </w:r>
    </w:p>
    <w:p>
      <w:pPr>
        <w:numPr>
          <w:ilvl w:val="0"/>
          <w:numId w:val="1000"/>
        </w:numPr>
      </w:pPr>
      <w:r>
        <w:rPr>
          <w:b/>
        </w:rPr>
        <w:t xml:space="preserve">Cost Advantage Value:</w:t>
      </w:r>
    </w:p>
    <w:p>
      <w:pPr>
        <w:numPr>
          <w:ilvl w:val="1"/>
          <w:numId w:val="1154"/>
        </w:numPr>
        <w:pStyle w:val="Compact"/>
      </w:pPr>
      <w:r>
        <w:rPr>
          <w:b/>
        </w:rPr>
        <w:t xml:space="preserve">40% cost reduction:</w:t>
      </w:r>
      <w:r>
        <w:t xml:space="preserve"> </w:t>
      </w:r>
      <w:r>
        <w:t xml:space="preserve">Significant competitive advantage</w:t>
      </w:r>
    </w:p>
    <w:p>
      <w:pPr>
        <w:numPr>
          <w:ilvl w:val="1"/>
          <w:numId w:val="1154"/>
        </w:numPr>
        <w:pStyle w:val="Compact"/>
      </w:pPr>
      <w:r>
        <w:rPr>
          <w:b/>
        </w:rPr>
        <w:t xml:space="preserve">Margin protection:</w:t>
      </w:r>
      <w:r>
        <w:t xml:space="preserve"> </w:t>
      </w:r>
      <w:r>
        <w:t xml:space="preserve">Higher margins even in competitive market</w:t>
      </w:r>
    </w:p>
    <w:p>
      <w:pPr>
        <w:numPr>
          <w:ilvl w:val="1"/>
          <w:numId w:val="1154"/>
        </w:numPr>
        <w:pStyle w:val="Compact"/>
      </w:pPr>
      <w:r>
        <w:rPr>
          <w:b/>
        </w:rPr>
        <w:t xml:space="preserve">Long-term value:</w:t>
      </w:r>
      <w:r>
        <w:t xml:space="preserve"> </w:t>
      </w:r>
      <w:r>
        <w:t xml:space="preserve">Cost advantage valuable beyond patent term</w:t>
      </w:r>
    </w:p>
    <w:p>
      <w:pPr>
        <w:numPr>
          <w:ilvl w:val="1"/>
          <w:numId w:val="1154"/>
        </w:numPr>
        <w:pStyle w:val="Compact"/>
      </w:pPr>
      <w:r>
        <w:rPr>
          <w:b/>
        </w:rPr>
        <w:t xml:space="preserve">Generic strategy:</w:t>
      </w:r>
      <w:r>
        <w:t xml:space="preserve"> </w:t>
      </w:r>
      <w:r>
        <w:t xml:space="preserve">Some generics may exit if margins too low</w:t>
      </w:r>
    </w:p>
    <w:p>
      <w:pPr>
        <w:numPr>
          <w:ilvl w:val="0"/>
          <w:numId w:val="1144"/>
        </w:numPr>
      </w:pPr>
      <w:r>
        <w:rPr>
          <w:b/>
        </w:rPr>
        <w:t xml:space="preserve">Arguments FOR Hybrid Strategy:</w:t>
      </w:r>
    </w:p>
    <w:p>
      <w:pPr>
        <w:numPr>
          <w:ilvl w:val="0"/>
          <w:numId w:val="1000"/>
        </w:numPr>
      </w:pPr>
      <w:r>
        <w:rPr>
          <w:b/>
        </w:rPr>
        <w:t xml:space="preserve">Optimal Division:</w:t>
      </w:r>
    </w:p>
    <w:tbl>
      <w:tblPr>
        <w:tblStyle w:val="Table"/>
        <w:tblW w:type="pct" w:w="5000.0"/>
        <w:tblLook w:firstRow="1"/>
      </w:tblPr>
      <w:tblGrid>
        <w:gridCol w:w="3249"/>
        <w:gridCol w:w="2436"/>
        <w:gridCol w:w="2233"/>
      </w:tblGrid>
      <w:tr>
        <w:trPr>
          <w:cnfStyle w:firstRow="1"/>
        </w:trPr>
        <w:tc>
          <w:tcPr>
            <w:tcBorders>
              <w:bottom w:val="single"/>
            </w:tcBorders>
            <w:vAlign w:val="bottom"/>
          </w:tcPr>
          <w:p>
            <w:pPr>
              <w:numPr>
                <w:ilvl w:val="0"/>
                <w:numId w:val="1000"/>
              </w:numPr>
              <w:pStyle w:val="Compact"/>
              <w:jc w:val="left"/>
            </w:pPr>
            <w:r>
              <w:t xml:space="preserve">Process Element</w:t>
            </w:r>
          </w:p>
        </w:tc>
        <w:tc>
          <w:tcPr>
            <w:tcBorders>
              <w:bottom w:val="single"/>
            </w:tcBorders>
            <w:vAlign w:val="bottom"/>
          </w:tcPr>
          <w:p>
            <w:pPr>
              <w:numPr>
                <w:ilvl w:val="0"/>
                <w:numId w:val="1000"/>
              </w:numPr>
              <w:pStyle w:val="Compact"/>
              <w:jc w:val="left"/>
            </w:pPr>
            <w:r>
              <w:t xml:space="preserve">Protection</w:t>
            </w:r>
          </w:p>
        </w:tc>
        <w:tc>
          <w:tcPr>
            <w:tcBorders>
              <w:bottom w:val="single"/>
            </w:tcBorders>
            <w:vAlign w:val="bottom"/>
          </w:tcPr>
          <w:p>
            <w:pPr>
              <w:numPr>
                <w:ilvl w:val="0"/>
                <w:numId w:val="1000"/>
              </w:numPr>
              <w:pStyle w:val="Compact"/>
              <w:jc w:val="left"/>
            </w:pPr>
            <w:r>
              <w:t xml:space="preserve">Reasoning</w:t>
            </w:r>
          </w:p>
        </w:tc>
      </w:tr>
      <w:tr>
        <w:tc>
          <w:p>
            <w:pPr>
              <w:numPr>
                <w:ilvl w:val="0"/>
                <w:numId w:val="1000"/>
              </w:numPr>
              <w:pStyle w:val="Compact"/>
              <w:jc w:val="left"/>
            </w:pPr>
            <w:r>
              <w:t xml:space="preserve">Novel catalysts</w:t>
            </w:r>
          </w:p>
        </w:tc>
        <w:tc>
          <w:p>
            <w:pPr>
              <w:numPr>
                <w:ilvl w:val="0"/>
                <w:numId w:val="1000"/>
              </w:numPr>
              <w:pStyle w:val="Compact"/>
              <w:jc w:val="left"/>
            </w:pPr>
            <w:r>
              <w:t xml:space="preserve">PATENT</w:t>
            </w:r>
          </w:p>
        </w:tc>
        <w:tc>
          <w:p>
            <w:pPr>
              <w:numPr>
                <w:ilvl w:val="0"/>
                <w:numId w:val="1000"/>
              </w:numPr>
              <w:pStyle w:val="Compact"/>
              <w:jc w:val="left"/>
            </w:pPr>
            <w:r>
              <w:t xml:space="preserve">Likely patentable, difficult to design around</w:t>
            </w:r>
          </w:p>
        </w:tc>
      </w:tr>
      <w:tr>
        <w:tc>
          <w:p>
            <w:pPr>
              <w:numPr>
                <w:ilvl w:val="0"/>
                <w:numId w:val="1000"/>
              </w:numPr>
              <w:pStyle w:val="Compact"/>
              <w:jc w:val="left"/>
            </w:pPr>
            <w:r>
              <w:t xml:space="preserve">Key reaction steps</w:t>
            </w:r>
          </w:p>
        </w:tc>
        <w:tc>
          <w:p>
            <w:pPr>
              <w:numPr>
                <w:ilvl w:val="0"/>
                <w:numId w:val="1000"/>
              </w:numPr>
              <w:pStyle w:val="Compact"/>
              <w:jc w:val="left"/>
            </w:pPr>
            <w:r>
              <w:t xml:space="preserve">PATENT</w:t>
            </w:r>
          </w:p>
        </w:tc>
        <w:tc>
          <w:p>
            <w:pPr>
              <w:numPr>
                <w:ilvl w:val="0"/>
                <w:numId w:val="1000"/>
              </w:numPr>
              <w:pStyle w:val="Compact"/>
              <w:jc w:val="left"/>
            </w:pPr>
            <w:r>
              <w:t xml:space="preserve">Core innovations, enforcement possible</w:t>
            </w:r>
          </w:p>
        </w:tc>
      </w:tr>
      <w:tr>
        <w:tc>
          <w:p>
            <w:pPr>
              <w:numPr>
                <w:ilvl w:val="0"/>
                <w:numId w:val="1000"/>
              </w:numPr>
              <w:pStyle w:val="Compact"/>
              <w:jc w:val="left"/>
            </w:pPr>
            <w:r>
              <w:t xml:space="preserve">Reaction conditions (temp, pressure, time)</w:t>
            </w:r>
          </w:p>
        </w:tc>
        <w:tc>
          <w:p>
            <w:pPr>
              <w:numPr>
                <w:ilvl w:val="0"/>
                <w:numId w:val="1000"/>
              </w:numPr>
              <w:pStyle w:val="Compact"/>
              <w:jc w:val="left"/>
            </w:pPr>
            <w:r>
              <w:t xml:space="preserve">TRADE SECRET</w:t>
            </w:r>
          </w:p>
        </w:tc>
        <w:tc>
          <w:p>
            <w:pPr>
              <w:numPr>
                <w:ilvl w:val="0"/>
                <w:numId w:val="1000"/>
              </w:numPr>
              <w:pStyle w:val="Compact"/>
              <w:jc w:val="left"/>
            </w:pPr>
            <w:r>
              <w:t xml:space="preserve">Optimization details, not required by FDA</w:t>
            </w:r>
          </w:p>
        </w:tc>
      </w:tr>
      <w:tr>
        <w:tc>
          <w:p>
            <w:pPr>
              <w:numPr>
                <w:ilvl w:val="0"/>
                <w:numId w:val="1000"/>
              </w:numPr>
              <w:pStyle w:val="Compact"/>
              <w:jc w:val="left"/>
            </w:pPr>
            <w:r>
              <w:t xml:space="preserve">Purification parameters</w:t>
            </w:r>
          </w:p>
        </w:tc>
        <w:tc>
          <w:p>
            <w:pPr>
              <w:numPr>
                <w:ilvl w:val="0"/>
                <w:numId w:val="1000"/>
              </w:numPr>
              <w:pStyle w:val="Compact"/>
              <w:jc w:val="left"/>
            </w:pPr>
            <w:r>
              <w:t xml:space="preserve">TRADE SECRET</w:t>
            </w:r>
          </w:p>
        </w:tc>
        <w:tc>
          <w:p>
            <w:pPr>
              <w:numPr>
                <w:ilvl w:val="0"/>
                <w:numId w:val="1000"/>
              </w:numPr>
              <w:pStyle w:val="Compact"/>
              <w:jc w:val="left"/>
            </w:pPr>
            <w:r>
              <w:t xml:space="preserve">Process know-how, difficult to detect</w:t>
            </w:r>
          </w:p>
        </w:tc>
      </w:tr>
      <w:tr>
        <w:tc>
          <w:p>
            <w:pPr>
              <w:numPr>
                <w:ilvl w:val="0"/>
                <w:numId w:val="1000"/>
              </w:numPr>
              <w:pStyle w:val="Compact"/>
              <w:jc w:val="left"/>
            </w:pPr>
            <w:r>
              <w:t xml:space="preserve">Operator expertise</w:t>
            </w:r>
          </w:p>
        </w:tc>
        <w:tc>
          <w:p>
            <w:pPr>
              <w:numPr>
                <w:ilvl w:val="0"/>
                <w:numId w:val="1000"/>
              </w:numPr>
              <w:pStyle w:val="Compact"/>
              <w:jc w:val="left"/>
            </w:pPr>
            <w:r>
              <w:t xml:space="preserve">TRADE SECRET</w:t>
            </w:r>
          </w:p>
        </w:tc>
        <w:tc>
          <w:p>
            <w:pPr>
              <w:numPr>
                <w:ilvl w:val="0"/>
                <w:numId w:val="1000"/>
              </w:numPr>
              <w:pStyle w:val="Compact"/>
              <w:jc w:val="left"/>
            </w:pPr>
            <w:r>
              <w:t xml:space="preserve">Tacit knowledge, cannot be patented</w:t>
            </w:r>
          </w:p>
        </w:tc>
      </w:tr>
      <w:tr>
        <w:tc>
          <w:p>
            <w:pPr>
              <w:numPr>
                <w:ilvl w:val="0"/>
                <w:numId w:val="1000"/>
              </w:numPr>
              <w:pStyle w:val="Compact"/>
              <w:jc w:val="left"/>
            </w:pPr>
            <w:r>
              <w:t xml:space="preserve">Equipment specifications</w:t>
            </w:r>
          </w:p>
        </w:tc>
        <w:tc>
          <w:p>
            <w:pPr>
              <w:numPr>
                <w:ilvl w:val="0"/>
                <w:numId w:val="1000"/>
              </w:numPr>
              <w:pStyle w:val="Compact"/>
              <w:jc w:val="left"/>
            </w:pPr>
            <w:r>
              <w:t xml:space="preserve">TRADE SECRET</w:t>
            </w:r>
          </w:p>
        </w:tc>
        <w:tc>
          <w:p>
            <w:pPr>
              <w:numPr>
                <w:ilvl w:val="0"/>
                <w:numId w:val="1000"/>
              </w:numPr>
              <w:pStyle w:val="Compact"/>
              <w:jc w:val="left"/>
            </w:pPr>
            <w:r>
              <w:t xml:space="preserve">Not required for FDA, competitive advantage</w:t>
            </w:r>
          </w:p>
        </w:tc>
      </w:tr>
      <w:tr>
        <w:tc>
          <w:p>
            <w:pPr>
              <w:numPr>
                <w:ilvl w:val="0"/>
                <w:numId w:val="1000"/>
              </w:numPr>
              <w:pStyle w:val="Compact"/>
              <w:jc w:val="left"/>
            </w:pPr>
            <w:r>
              <w:t xml:space="preserve">Yield optimization techniques</w:t>
            </w:r>
          </w:p>
        </w:tc>
        <w:tc>
          <w:p>
            <w:pPr>
              <w:numPr>
                <w:ilvl w:val="0"/>
                <w:numId w:val="1000"/>
              </w:numPr>
              <w:pStyle w:val="Compact"/>
              <w:jc w:val="left"/>
            </w:pPr>
            <w:r>
              <w:t xml:space="preserve">TRADE SECRET</w:t>
            </w:r>
          </w:p>
        </w:tc>
        <w:tc>
          <w:p>
            <w:pPr>
              <w:numPr>
                <w:ilvl w:val="0"/>
                <w:numId w:val="1000"/>
              </w:numPr>
              <w:pStyle w:val="Compact"/>
              <w:jc w:val="left"/>
            </w:pPr>
            <w:r>
              <w:t xml:space="preserve">Proprietary know-how</w:t>
            </w:r>
          </w:p>
        </w:tc>
      </w:tr>
    </w:tbl>
    <w:p>
      <w:pPr>
        <w:numPr>
          <w:ilvl w:val="0"/>
          <w:numId w:val="1000"/>
        </w:numPr>
      </w:pPr>
      <w:r>
        <w:rPr>
          <w:b/>
        </w:rPr>
        <w:t xml:space="preserve">Benefits of Hybrid:</w:t>
      </w:r>
    </w:p>
    <w:p>
      <w:pPr>
        <w:numPr>
          <w:ilvl w:val="1"/>
          <w:numId w:val="1155"/>
        </w:numPr>
        <w:pStyle w:val="Compact"/>
      </w:pPr>
      <w:r>
        <w:rPr>
          <w:b/>
        </w:rPr>
        <w:t xml:space="preserve">Layered protection:</w:t>
      </w:r>
      <w:r>
        <w:t xml:space="preserve"> </w:t>
      </w:r>
      <w:r>
        <w:t xml:space="preserve">Multiple barriers to generic competition</w:t>
      </w:r>
    </w:p>
    <w:p>
      <w:pPr>
        <w:numPr>
          <w:ilvl w:val="1"/>
          <w:numId w:val="1155"/>
        </w:numPr>
        <w:pStyle w:val="Compact"/>
      </w:pPr>
      <w:r>
        <w:rPr>
          <w:b/>
        </w:rPr>
        <w:t xml:space="preserve">Patent enforcement:</w:t>
      </w:r>
      <w:r>
        <w:t xml:space="preserve"> </w:t>
      </w:r>
      <w:r>
        <w:t xml:space="preserve">Can sue for patent infringement</w:t>
      </w:r>
    </w:p>
    <w:p>
      <w:pPr>
        <w:numPr>
          <w:ilvl w:val="1"/>
          <w:numId w:val="1155"/>
        </w:numPr>
        <w:pStyle w:val="Compact"/>
      </w:pPr>
      <w:r>
        <w:rPr>
          <w:b/>
        </w:rPr>
        <w:t xml:space="preserve">Trade secret preservation:</w:t>
      </w:r>
      <w:r>
        <w:t xml:space="preserve"> </w:t>
      </w:r>
      <w:r>
        <w:t xml:space="preserve">Maintains some competitive advantages</w:t>
      </w:r>
    </w:p>
    <w:p>
      <w:pPr>
        <w:numPr>
          <w:ilvl w:val="1"/>
          <w:numId w:val="1155"/>
        </w:numPr>
        <w:pStyle w:val="Compact"/>
      </w:pPr>
      <w:r>
        <w:rPr>
          <w:b/>
        </w:rPr>
        <w:t xml:space="preserve">Flexibility:</w:t>
      </w:r>
      <w:r>
        <w:t xml:space="preserve"> </w:t>
      </w:r>
      <w:r>
        <w:t xml:space="preserve">Can enforce patent or rely on trade secret depending on situation</w:t>
      </w:r>
    </w:p>
    <w:p>
      <w:pPr>
        <w:numPr>
          <w:ilvl w:val="1"/>
          <w:numId w:val="1155"/>
        </w:numPr>
        <w:pStyle w:val="Compact"/>
      </w:pPr>
      <w:r>
        <w:rPr>
          <w:b/>
        </w:rPr>
        <w:t xml:space="preserve">Optimization:</w:t>
      </w:r>
      <w:r>
        <w:t xml:space="preserve"> </w:t>
      </w:r>
      <w:r>
        <w:t xml:space="preserve">Each element gets appropriate protection</w:t>
      </w:r>
    </w:p>
    <w:p>
      <w:pPr>
        <w:numPr>
          <w:ilvl w:val="0"/>
          <w:numId w:val="1000"/>
        </w:numPr>
      </w:pPr>
      <w:r>
        <w:rPr>
          <w:b/>
        </w:rPr>
        <w:t xml:space="preserve">Implementation:</w:t>
      </w:r>
    </w:p>
    <w:p>
      <w:pPr>
        <w:numPr>
          <w:ilvl w:val="1"/>
          <w:numId w:val="1156"/>
        </w:numPr>
        <w:pStyle w:val="Compact"/>
      </w:pPr>
      <w:r>
        <w:rPr>
          <w:b/>
        </w:rPr>
        <w:t xml:space="preserve">Patent application:</w:t>
      </w:r>
      <w:r>
        <w:t xml:space="preserve"> </w:t>
      </w:r>
      <w:r>
        <w:t xml:space="preserve">Focus on novel catalysts and key steps</w:t>
      </w:r>
    </w:p>
    <w:p>
      <w:pPr>
        <w:numPr>
          <w:ilvl w:val="1"/>
          <w:numId w:val="1156"/>
        </w:numPr>
        <w:pStyle w:val="Compact"/>
      </w:pPr>
      <w:r>
        <w:rPr>
          <w:b/>
        </w:rPr>
        <w:t xml:space="preserve">Strategic disclosure:</w:t>
      </w:r>
      <w:r>
        <w:t xml:space="preserve"> </w:t>
      </w:r>
      <w:r>
        <w:t xml:space="preserve">Disclose enough for patent but not optimization details</w:t>
      </w:r>
    </w:p>
    <w:p>
      <w:pPr>
        <w:numPr>
          <w:ilvl w:val="1"/>
          <w:numId w:val="1156"/>
        </w:numPr>
        <w:pStyle w:val="Compact"/>
      </w:pPr>
      <w:r>
        <w:rPr>
          <w:b/>
        </w:rPr>
        <w:t xml:space="preserve">FDA submission:</w:t>
      </w:r>
      <w:r>
        <w:t xml:space="preserve"> </w:t>
      </w:r>
      <w:r>
        <w:t xml:space="preserve">Provide required information but maintain trade secrets</w:t>
      </w:r>
    </w:p>
    <w:p>
      <w:pPr>
        <w:numPr>
          <w:ilvl w:val="1"/>
          <w:numId w:val="1156"/>
        </w:numPr>
        <w:pStyle w:val="Compact"/>
      </w:pPr>
      <w:r>
        <w:rPr>
          <w:b/>
        </w:rPr>
        <w:t xml:space="preserve">Internal controls:</w:t>
      </w:r>
      <w:r>
        <w:t xml:space="preserve"> </w:t>
      </w:r>
      <w:r>
        <w:t xml:space="preserve">Strong secrecy measures for non-patented elements</w:t>
      </w:r>
    </w:p>
    <w:p>
      <w:pPr>
        <w:numPr>
          <w:ilvl w:val="1"/>
          <w:numId w:val="1156"/>
        </w:numPr>
        <w:pStyle w:val="Compact"/>
      </w:pPr>
      <w:r>
        <w:rPr>
          <w:b/>
        </w:rPr>
        <w:t xml:space="preserve">Employee agreements:</w:t>
      </w:r>
      <w:r>
        <w:t xml:space="preserve"> </w:t>
      </w:r>
      <w:r>
        <w:t xml:space="preserve">NDAs and non-competes for process knowledge</w:t>
      </w:r>
    </w:p>
    <w:p>
      <w:pPr>
        <w:numPr>
          <w:ilvl w:val="0"/>
          <w:numId w:val="1144"/>
        </w:numPr>
      </w:pPr>
      <w:r>
        <w:rPr>
          <w:b/>
        </w:rPr>
        <w:t xml:space="preserve">Strategic Factors to Consider:</w:t>
      </w:r>
    </w:p>
    <w:p>
      <w:pPr>
        <w:numPr>
          <w:ilvl w:val="0"/>
          <w:numId w:val="1000"/>
        </w:numPr>
      </w:pPr>
      <w:r>
        <w:rPr>
          <w:b/>
        </w:rPr>
        <w:t xml:space="preserve">Market Position:</w:t>
      </w:r>
    </w:p>
    <w:p>
      <w:pPr>
        <w:numPr>
          <w:ilvl w:val="1"/>
          <w:numId w:val="1157"/>
        </w:numPr>
        <w:pStyle w:val="Compact"/>
      </w:pPr>
      <w:r>
        <w:rPr>
          <w:b/>
        </w:rPr>
        <w:t xml:space="preserve">Dominant brand:</w:t>
      </w:r>
      <w:r>
        <w:t xml:space="preserve"> </w:t>
      </w:r>
      <w:r>
        <w:t xml:space="preserve">Strong brand may maintain share even with generic entry</w:t>
      </w:r>
    </w:p>
    <w:p>
      <w:pPr>
        <w:numPr>
          <w:ilvl w:val="1"/>
          <w:numId w:val="1157"/>
        </w:numPr>
        <w:pStyle w:val="Compact"/>
      </w:pPr>
      <w:r>
        <w:rPr>
          <w:b/>
        </w:rPr>
        <w:t xml:space="preserve">Pricing power:</w:t>
      </w:r>
      <w:r>
        <w:t xml:space="preserve"> </w:t>
      </w:r>
      <w:r>
        <w:t xml:space="preserve">Brand loyalty enables premium pricing</w:t>
      </w:r>
    </w:p>
    <w:p>
      <w:pPr>
        <w:numPr>
          <w:ilvl w:val="1"/>
          <w:numId w:val="1157"/>
        </w:numPr>
        <w:pStyle w:val="Compact"/>
      </w:pPr>
      <w:r>
        <w:rPr>
          <w:b/>
        </w:rPr>
        <w:t xml:space="preserve">Generic threat:</w:t>
      </w:r>
      <w:r>
        <w:t xml:space="preserve"> </w:t>
      </w:r>
      <w:r>
        <w:t xml:space="preserve">Aggressive generic competition expected</w:t>
      </w:r>
    </w:p>
    <w:p>
      <w:pPr>
        <w:numPr>
          <w:ilvl w:val="1"/>
          <w:numId w:val="1157"/>
        </w:numPr>
        <w:pStyle w:val="Compact"/>
      </w:pPr>
      <w:r>
        <w:rPr>
          <w:b/>
        </w:rPr>
        <w:t xml:space="preserve">Market size:</w:t>
      </w:r>
      <w:r>
        <w:t xml:space="preserve"> </w:t>
      </w:r>
      <w:r>
        <w:t xml:space="preserve">$2B annually justifies significant IP investment</w:t>
      </w:r>
    </w:p>
    <w:p>
      <w:pPr>
        <w:numPr>
          <w:ilvl w:val="0"/>
          <w:numId w:val="1000"/>
        </w:numPr>
      </w:pPr>
      <w:r>
        <w:rPr>
          <w:b/>
        </w:rPr>
        <w:t xml:space="preserve">Competitive Landscape:</w:t>
      </w:r>
    </w:p>
    <w:p>
      <w:pPr>
        <w:numPr>
          <w:ilvl w:val="1"/>
          <w:numId w:val="1158"/>
        </w:numPr>
        <w:pStyle w:val="Compact"/>
      </w:pPr>
      <w:r>
        <w:rPr>
          <w:b/>
        </w:rPr>
        <w:t xml:space="preserve">Generic capabilities:</w:t>
      </w:r>
      <w:r>
        <w:t xml:space="preserve"> </w:t>
      </w:r>
      <w:r>
        <w:t xml:space="preserve">Generic manufacturers sophisticated</w:t>
      </w:r>
    </w:p>
    <w:p>
      <w:pPr>
        <w:numPr>
          <w:ilvl w:val="1"/>
          <w:numId w:val="1158"/>
        </w:numPr>
        <w:pStyle w:val="Compact"/>
      </w:pPr>
      <w:r>
        <w:rPr>
          <w:b/>
        </w:rPr>
        <w:t xml:space="preserve">Alternative routes:</w:t>
      </w:r>
      <w:r>
        <w:t xml:space="preserve"> </w:t>
      </w:r>
      <w:r>
        <w:t xml:space="preserve">Multiple synthesis approaches possible</w:t>
      </w:r>
    </w:p>
    <w:p>
      <w:pPr>
        <w:numPr>
          <w:ilvl w:val="1"/>
          <w:numId w:val="1158"/>
        </w:numPr>
        <w:pStyle w:val="Compact"/>
      </w:pPr>
      <w:r>
        <w:rPr>
          <w:b/>
        </w:rPr>
        <w:t xml:space="preserve">Cost competition:</w:t>
      </w:r>
      <w:r>
        <w:t xml:space="preserve"> </w:t>
      </w:r>
      <w:r>
        <w:t xml:space="preserve">Generics compete primarily on price</w:t>
      </w:r>
    </w:p>
    <w:p>
      <w:pPr>
        <w:numPr>
          <w:ilvl w:val="1"/>
          <w:numId w:val="1158"/>
        </w:numPr>
        <w:pStyle w:val="Compact"/>
      </w:pPr>
      <w:r>
        <w:rPr>
          <w:b/>
        </w:rPr>
        <w:t xml:space="preserve">Process development:</w:t>
      </w:r>
      <w:r>
        <w:t xml:space="preserve"> </w:t>
      </w:r>
      <w:r>
        <w:t xml:space="preserve">Generics will invest in process development</w:t>
      </w:r>
    </w:p>
    <w:p>
      <w:pPr>
        <w:numPr>
          <w:ilvl w:val="0"/>
          <w:numId w:val="1000"/>
        </w:numPr>
      </w:pPr>
      <w:r>
        <w:rPr>
          <w:b/>
        </w:rPr>
        <w:t xml:space="preserve">Company Resources:</w:t>
      </w:r>
    </w:p>
    <w:p>
      <w:pPr>
        <w:numPr>
          <w:ilvl w:val="1"/>
          <w:numId w:val="1159"/>
        </w:numPr>
        <w:pStyle w:val="Compact"/>
      </w:pPr>
      <w:r>
        <w:rPr>
          <w:b/>
        </w:rPr>
        <w:t xml:space="preserve">Enforcement capability:</w:t>
      </w:r>
      <w:r>
        <w:t xml:space="preserve"> </w:t>
      </w:r>
      <w:r>
        <w:t xml:space="preserve">Large company can afford patent litigation</w:t>
      </w:r>
    </w:p>
    <w:p>
      <w:pPr>
        <w:numPr>
          <w:ilvl w:val="1"/>
          <w:numId w:val="1159"/>
        </w:numPr>
        <w:pStyle w:val="Compact"/>
      </w:pPr>
      <w:r>
        <w:rPr>
          <w:b/>
        </w:rPr>
        <w:t xml:space="preserve">Process expertise:</w:t>
      </w:r>
      <w:r>
        <w:t xml:space="preserve"> </w:t>
      </w:r>
      <w:r>
        <w:t xml:space="preserve">Deep knowledge enables trade secret maintenance</w:t>
      </w:r>
    </w:p>
    <w:p>
      <w:pPr>
        <w:numPr>
          <w:ilvl w:val="1"/>
          <w:numId w:val="1159"/>
        </w:numPr>
        <w:pStyle w:val="Compact"/>
      </w:pPr>
      <w:r>
        <w:rPr>
          <w:b/>
        </w:rPr>
        <w:t xml:space="preserve">Manufacturing scale:</w:t>
      </w:r>
      <w:r>
        <w:t xml:space="preserve"> </w:t>
      </w:r>
      <w:r>
        <w:t xml:space="preserve">Large-scale production optimizes process</w:t>
      </w:r>
    </w:p>
    <w:p>
      <w:pPr>
        <w:numPr>
          <w:ilvl w:val="1"/>
          <w:numId w:val="1159"/>
        </w:numPr>
        <w:pStyle w:val="Compact"/>
      </w:pPr>
      <w:r>
        <w:rPr>
          <w:b/>
        </w:rPr>
        <w:t xml:space="preserve">Regulatory experience:</w:t>
      </w:r>
      <w:r>
        <w:t xml:space="preserve"> </w:t>
      </w:r>
      <w:r>
        <w:t xml:space="preserve">Skilled at FDA submissions</w:t>
      </w:r>
    </w:p>
    <w:p>
      <w:pPr>
        <w:numPr>
          <w:ilvl w:val="0"/>
          <w:numId w:val="1000"/>
        </w:numPr>
      </w:pPr>
      <w:r>
        <w:rPr>
          <w:b/>
        </w:rPr>
        <w:t xml:space="preserve">Time Horizon:</w:t>
      </w:r>
    </w:p>
    <w:p>
      <w:pPr>
        <w:numPr>
          <w:ilvl w:val="1"/>
          <w:numId w:val="1160"/>
        </w:numPr>
        <w:pStyle w:val="Compact"/>
      </w:pPr>
      <w:r>
        <w:rPr>
          <w:b/>
        </w:rPr>
        <w:t xml:space="preserve">Drug patent expires:</w:t>
      </w:r>
      <w:r>
        <w:t xml:space="preserve"> </w:t>
      </w:r>
      <w:r>
        <w:t xml:space="preserve">8 years</w:t>
      </w:r>
    </w:p>
    <w:p>
      <w:pPr>
        <w:numPr>
          <w:ilvl w:val="1"/>
          <w:numId w:val="1160"/>
        </w:numPr>
        <w:pStyle w:val="Compact"/>
      </w:pPr>
      <w:r>
        <w:rPr>
          <w:b/>
        </w:rPr>
        <w:t xml:space="preserve">Process patent term:</w:t>
      </w:r>
      <w:r>
        <w:t xml:space="preserve"> </w:t>
      </w:r>
      <w:r>
        <w:t xml:space="preserve">Up to 20 years from filing</w:t>
      </w:r>
    </w:p>
    <w:p>
      <w:pPr>
        <w:numPr>
          <w:ilvl w:val="1"/>
          <w:numId w:val="1160"/>
        </w:numPr>
        <w:pStyle w:val="Compact"/>
      </w:pPr>
      <w:r>
        <w:rPr>
          <w:b/>
        </w:rPr>
        <w:t xml:space="preserve">Trade secret duration:</w:t>
      </w:r>
      <w:r>
        <w:t xml:space="preserve"> </w:t>
      </w:r>
      <w:r>
        <w:t xml:space="preserve">Indefinite if maintained</w:t>
      </w:r>
    </w:p>
    <w:p>
      <w:pPr>
        <w:numPr>
          <w:ilvl w:val="1"/>
          <w:numId w:val="1160"/>
        </w:numPr>
        <w:pStyle w:val="Compact"/>
      </w:pPr>
      <w:r>
        <w:rPr>
          <w:b/>
        </w:rPr>
        <w:t xml:space="preserve">Generic entry timing:</w:t>
      </w:r>
      <w:r>
        <w:t xml:space="preserve"> </w:t>
      </w:r>
      <w:r>
        <w:t xml:space="preserve">Immediate upon drug patent expiration</w:t>
      </w:r>
    </w:p>
    <w:p>
      <w:pPr>
        <w:numPr>
          <w:ilvl w:val="0"/>
          <w:numId w:val="1000"/>
        </w:numPr>
      </w:pPr>
      <w:r>
        <w:rPr>
          <w:b/>
        </w:rPr>
        <w:t xml:space="preserve">Risk Assessment:</w:t>
      </w:r>
    </w:p>
    <w:p>
      <w:pPr>
        <w:numPr>
          <w:ilvl w:val="1"/>
          <w:numId w:val="1161"/>
        </w:numPr>
        <w:pStyle w:val="Compact"/>
      </w:pPr>
      <w:r>
        <w:rPr>
          <w:b/>
        </w:rPr>
        <w:t xml:space="preserve">Patent risks:</w:t>
      </w:r>
      <w:r>
        <w:t xml:space="preserve"> </w:t>
      </w:r>
      <w:r>
        <w:t xml:space="preserve">Disclosure helps competitors, enforcement uncertain</w:t>
      </w:r>
    </w:p>
    <w:p>
      <w:pPr>
        <w:numPr>
          <w:ilvl w:val="1"/>
          <w:numId w:val="1161"/>
        </w:numPr>
        <w:pStyle w:val="Compact"/>
      </w:pPr>
      <w:r>
        <w:rPr>
          <w:b/>
        </w:rPr>
        <w:t xml:space="preserve">Trade secret risks:</w:t>
      </w:r>
      <w:r>
        <w:t xml:space="preserve"> </w:t>
      </w:r>
      <w:r>
        <w:t xml:space="preserve">No protection if independently discovered, enforcement difficult</w:t>
      </w:r>
    </w:p>
    <w:p>
      <w:pPr>
        <w:numPr>
          <w:ilvl w:val="1"/>
          <w:numId w:val="1161"/>
        </w:numPr>
        <w:pStyle w:val="Compact"/>
      </w:pPr>
      <w:r>
        <w:rPr>
          <w:b/>
        </w:rPr>
        <w:t xml:space="preserve">Hybrid risks:</w:t>
      </w:r>
      <w:r>
        <w:t xml:space="preserve"> </w:t>
      </w:r>
      <w:r>
        <w:t xml:space="preserve">Complexity, partial disclosure</w:t>
      </w:r>
    </w:p>
    <w:p>
      <w:pPr>
        <w:numPr>
          <w:ilvl w:val="1"/>
          <w:numId w:val="1161"/>
        </w:numPr>
        <w:pStyle w:val="Compact"/>
      </w:pPr>
      <w:r>
        <w:rPr>
          <w:b/>
        </w:rPr>
        <w:t xml:space="preserve">No-protection risks:</w:t>
      </w:r>
      <w:r>
        <w:t xml:space="preserve"> </w:t>
      </w:r>
      <w:r>
        <w:t xml:space="preserve">Generics copy process, lose cost advantage</w:t>
      </w:r>
    </w:p>
    <w:p>
      <w:pPr>
        <w:numPr>
          <w:ilvl w:val="0"/>
          <w:numId w:val="1144"/>
        </w:numPr>
      </w:pPr>
      <w:r>
        <w:rPr>
          <w:b/>
        </w:rPr>
        <w:t xml:space="preserve">Economic Analysis:</w:t>
      </w:r>
    </w:p>
    <w:p>
      <w:pPr>
        <w:numPr>
          <w:ilvl w:val="0"/>
          <w:numId w:val="1000"/>
        </w:numPr>
      </w:pPr>
      <w:r>
        <w:rPr>
          <w:b/>
        </w:rPr>
        <w:t xml:space="preserve">Patent Scenario:</w:t>
      </w:r>
    </w:p>
    <w:p>
      <w:pPr>
        <w:numPr>
          <w:ilvl w:val="1"/>
          <w:numId w:val="1162"/>
        </w:numPr>
        <w:pStyle w:val="Compact"/>
      </w:pPr>
      <w:r>
        <w:rPr>
          <w:b/>
        </w:rPr>
        <w:t xml:space="preserve">Costs:</w:t>
      </w:r>
      <w:r>
        <w:t xml:space="preserve"> </w:t>
      </w:r>
      <w:r>
        <w:t xml:space="preserve">$50K-100K prosecution + litigation costs (potentially millions)</w:t>
      </w:r>
    </w:p>
    <w:p>
      <w:pPr>
        <w:numPr>
          <w:ilvl w:val="1"/>
          <w:numId w:val="1162"/>
        </w:numPr>
        <w:pStyle w:val="Compact"/>
      </w:pPr>
      <w:r>
        <w:rPr>
          <w:b/>
        </w:rPr>
        <w:t xml:space="preserve">Benefits:</w:t>
      </w:r>
      <w:r>
        <w:t xml:space="preserve"> </w:t>
      </w:r>
      <w:r>
        <w:t xml:space="preserve">Block generic efficient routes, licensing revenue, extended protection</w:t>
      </w:r>
    </w:p>
    <w:p>
      <w:pPr>
        <w:numPr>
          <w:ilvl w:val="1"/>
          <w:numId w:val="1162"/>
        </w:numPr>
        <w:pStyle w:val="Compact"/>
      </w:pPr>
      <w:r>
        <w:rPr>
          <w:b/>
        </w:rPr>
        <w:t xml:space="preserve">Duration:</w:t>
      </w:r>
      <w:r>
        <w:t xml:space="preserve"> </w:t>
      </w:r>
      <w:r>
        <w:t xml:space="preserve">20 years from filing</w:t>
      </w:r>
    </w:p>
    <w:p>
      <w:pPr>
        <w:numPr>
          <w:ilvl w:val="1"/>
          <w:numId w:val="1162"/>
        </w:numPr>
        <w:pStyle w:val="Compact"/>
      </w:pPr>
      <w:r>
        <w:rPr>
          <w:b/>
        </w:rPr>
        <w:t xml:space="preserve">Risk:</w:t>
      </w:r>
      <w:r>
        <w:t xml:space="preserve"> </w:t>
      </w:r>
      <w:r>
        <w:t xml:space="preserve">Design-around, enforcement challenges</w:t>
      </w:r>
    </w:p>
    <w:p>
      <w:pPr>
        <w:numPr>
          <w:ilvl w:val="0"/>
          <w:numId w:val="1000"/>
        </w:numPr>
      </w:pPr>
      <w:r>
        <w:rPr>
          <w:b/>
        </w:rPr>
        <w:t xml:space="preserve">Trade Secret Scenario:</w:t>
      </w:r>
    </w:p>
    <w:p>
      <w:pPr>
        <w:numPr>
          <w:ilvl w:val="1"/>
          <w:numId w:val="1163"/>
        </w:numPr>
        <w:pStyle w:val="Compact"/>
      </w:pPr>
      <w:r>
        <w:rPr>
          <w:b/>
        </w:rPr>
        <w:t xml:space="preserve">Costs:</w:t>
      </w:r>
      <w:r>
        <w:t xml:space="preserve"> </w:t>
      </w:r>
      <w:r>
        <w:t xml:space="preserve">Secrecy measures (relatively low), no enforcement unless misappropriation</w:t>
      </w:r>
    </w:p>
    <w:p>
      <w:pPr>
        <w:numPr>
          <w:ilvl w:val="1"/>
          <w:numId w:val="1163"/>
        </w:numPr>
        <w:pStyle w:val="Compact"/>
      </w:pPr>
      <w:r>
        <w:rPr>
          <w:b/>
        </w:rPr>
        <w:t xml:space="preserve">Benefits:</w:t>
      </w:r>
      <w:r>
        <w:t xml:space="preserve"> </w:t>
      </w:r>
      <w:r>
        <w:t xml:space="preserve">Indefinite duration, no disclosure, cost advantage</w:t>
      </w:r>
    </w:p>
    <w:p>
      <w:pPr>
        <w:numPr>
          <w:ilvl w:val="1"/>
          <w:numId w:val="1163"/>
        </w:numPr>
        <w:pStyle w:val="Compact"/>
      </w:pPr>
      <w:r>
        <w:rPr>
          <w:b/>
        </w:rPr>
        <w:t xml:space="preserve">Duration:</w:t>
      </w:r>
      <w:r>
        <w:t xml:space="preserve"> </w:t>
      </w:r>
      <w:r>
        <w:t xml:space="preserve">Indefinite (if secret maintained)</w:t>
      </w:r>
    </w:p>
    <w:p>
      <w:pPr>
        <w:numPr>
          <w:ilvl w:val="1"/>
          <w:numId w:val="1163"/>
        </w:numPr>
        <w:pStyle w:val="Compact"/>
      </w:pPr>
      <w:r>
        <w:rPr>
          <w:b/>
        </w:rPr>
        <w:t xml:space="preserve">Risk:</w:t>
      </w:r>
      <w:r>
        <w:t xml:space="preserve"> </w:t>
      </w:r>
      <w:r>
        <w:t xml:space="preserve">No protection against independent discovery, partial observability</w:t>
      </w:r>
    </w:p>
    <w:p>
      <w:pPr>
        <w:numPr>
          <w:ilvl w:val="0"/>
          <w:numId w:val="1000"/>
        </w:numPr>
      </w:pPr>
      <w:r>
        <w:rPr>
          <w:b/>
        </w:rPr>
        <w:t xml:space="preserve">Hybrid Scenario:</w:t>
      </w:r>
    </w:p>
    <w:p>
      <w:pPr>
        <w:numPr>
          <w:ilvl w:val="1"/>
          <w:numId w:val="1164"/>
        </w:numPr>
        <w:pStyle w:val="Compact"/>
      </w:pPr>
      <w:r>
        <w:rPr>
          <w:b/>
        </w:rPr>
        <w:t xml:space="preserve">Costs:</w:t>
      </w:r>
      <w:r>
        <w:t xml:space="preserve"> </w:t>
      </w:r>
      <w:r>
        <w:t xml:space="preserve">Patent costs + secrecy measures</w:t>
      </w:r>
    </w:p>
    <w:p>
      <w:pPr>
        <w:numPr>
          <w:ilvl w:val="1"/>
          <w:numId w:val="1164"/>
        </w:numPr>
        <w:pStyle w:val="Compact"/>
      </w:pPr>
      <w:r>
        <w:rPr>
          <w:b/>
        </w:rPr>
        <w:t xml:space="preserve">Benefits:</w:t>
      </w:r>
      <w:r>
        <w:t xml:space="preserve"> </w:t>
      </w:r>
      <w:r>
        <w:t xml:space="preserve">Layered protection, flexibility, optimized for each element</w:t>
      </w:r>
    </w:p>
    <w:p>
      <w:pPr>
        <w:numPr>
          <w:ilvl w:val="1"/>
          <w:numId w:val="1164"/>
        </w:numPr>
        <w:pStyle w:val="Compact"/>
      </w:pPr>
      <w:r>
        <w:rPr>
          <w:b/>
        </w:rPr>
        <w:t xml:space="preserve">Duration:</w:t>
      </w:r>
      <w:r>
        <w:t xml:space="preserve"> </w:t>
      </w:r>
      <w:r>
        <w:t xml:space="preserve">Patent (20 years) + trade secrets (indefinite)</w:t>
      </w:r>
    </w:p>
    <w:p>
      <w:pPr>
        <w:numPr>
          <w:ilvl w:val="1"/>
          <w:numId w:val="1164"/>
        </w:numPr>
        <w:pStyle w:val="Compact"/>
      </w:pPr>
      <w:r>
        <w:rPr>
          <w:b/>
        </w:rPr>
        <w:t xml:space="preserve">Risk:</w:t>
      </w:r>
      <w:r>
        <w:t xml:space="preserve"> </w:t>
      </w:r>
      <w:r>
        <w:t xml:space="preserve">Complexity, partial disclosure</w:t>
      </w:r>
    </w:p>
    <w:p>
      <w:pPr>
        <w:numPr>
          <w:ilvl w:val="0"/>
          <w:numId w:val="1144"/>
        </w:numPr>
      </w:pPr>
      <w:r>
        <w:rPr>
          <w:b/>
        </w:rPr>
        <w:t xml:space="preserve">Likely Best Approach: HYBRID STRATEGY</w:t>
      </w:r>
    </w:p>
    <w:p>
      <w:pPr>
        <w:numPr>
          <w:ilvl w:val="0"/>
          <w:numId w:val="1000"/>
        </w:numPr>
      </w:pPr>
      <w:r>
        <w:rPr>
          <w:b/>
        </w:rPr>
        <w:t xml:space="preserve">Rationale:</w:t>
      </w:r>
    </w:p>
    <w:p>
      <w:pPr>
        <w:numPr>
          <w:ilvl w:val="1"/>
          <w:numId w:val="1165"/>
        </w:numPr>
        <w:pStyle w:val="Compact"/>
      </w:pPr>
      <w:r>
        <w:rPr>
          <w:b/>
        </w:rPr>
        <w:t xml:space="preserve">Patent novel aspects:</w:t>
      </w:r>
      <w:r>
        <w:t xml:space="preserve"> </w:t>
      </w:r>
      <w:r>
        <w:t xml:space="preserve">Catalysts and key innovations are patentable and enforceable</w:t>
      </w:r>
    </w:p>
    <w:p>
      <w:pPr>
        <w:numPr>
          <w:ilvl w:val="1"/>
          <w:numId w:val="1165"/>
        </w:numPr>
        <w:pStyle w:val="Compact"/>
      </w:pPr>
      <w:r>
        <w:rPr>
          <w:b/>
        </w:rPr>
        <w:t xml:space="preserve">Trade secret optimization:</w:t>
      </w:r>
      <w:r>
        <w:t xml:space="preserve"> </w:t>
      </w:r>
      <w:r>
        <w:t xml:space="preserve">Details that provide cost advantage but aren’t required for FDA</w:t>
      </w:r>
    </w:p>
    <w:p>
      <w:pPr>
        <w:numPr>
          <w:ilvl w:val="1"/>
          <w:numId w:val="1165"/>
        </w:numPr>
        <w:pStyle w:val="Compact"/>
      </w:pPr>
      <w:r>
        <w:rPr>
          <w:b/>
        </w:rPr>
        <w:t xml:space="preserve">Enforcement mechanism:</w:t>
      </w:r>
      <w:r>
        <w:t xml:space="preserve"> </w:t>
      </w:r>
      <w:r>
        <w:t xml:space="preserve">Patent provides legal tool against generic infringement</w:t>
      </w:r>
    </w:p>
    <w:p>
      <w:pPr>
        <w:numPr>
          <w:ilvl w:val="1"/>
          <w:numId w:val="1165"/>
        </w:numPr>
        <w:pStyle w:val="Compact"/>
      </w:pPr>
      <w:r>
        <w:rPr>
          <w:b/>
        </w:rPr>
        <w:t xml:space="preserve">Cost advantage preservation:</w:t>
      </w:r>
      <w:r>
        <w:t xml:space="preserve"> </w:t>
      </w:r>
      <w:r>
        <w:t xml:space="preserve">Trade secrets maintain competitive edge</w:t>
      </w:r>
    </w:p>
    <w:p>
      <w:pPr>
        <w:numPr>
          <w:ilvl w:val="1"/>
          <w:numId w:val="1165"/>
        </w:numPr>
        <w:pStyle w:val="Compact"/>
      </w:pPr>
      <w:r>
        <w:rPr>
          <w:b/>
        </w:rPr>
        <w:t xml:space="preserve">Flexibility:</w:t>
      </w:r>
      <w:r>
        <w:t xml:space="preserve"> </w:t>
      </w:r>
      <w:r>
        <w:t xml:space="preserve">Can choose enforcement strategy based on generic behavior</w:t>
      </w:r>
    </w:p>
    <w:p>
      <w:pPr>
        <w:numPr>
          <w:ilvl w:val="1"/>
          <w:numId w:val="1165"/>
        </w:numPr>
        <w:pStyle w:val="Compact"/>
      </w:pPr>
      <w:r>
        <w:rPr>
          <w:b/>
        </w:rPr>
        <w:t xml:space="preserve">Industry practice:</w:t>
      </w:r>
      <w:r>
        <w:t xml:space="preserve"> </w:t>
      </w:r>
      <w:r>
        <w:t xml:space="preserve">Hybrid approach is common in pharmaceutical industry</w:t>
      </w:r>
    </w:p>
    <w:p>
      <w:pPr>
        <w:numPr>
          <w:ilvl w:val="1"/>
          <w:numId w:val="1165"/>
        </w:numPr>
        <w:pStyle w:val="Compact"/>
      </w:pPr>
      <w:r>
        <w:rPr>
          <w:b/>
        </w:rPr>
        <w:t xml:space="preserve">Risk mitigation:</w:t>
      </w:r>
      <w:r>
        <w:t xml:space="preserve"> </w:t>
      </w:r>
      <w:r>
        <w:t xml:space="preserve">Doesn’t rely entirely on patent or trade secret</w:t>
      </w:r>
    </w:p>
    <w:p>
      <w:pPr>
        <w:numPr>
          <w:ilvl w:val="0"/>
          <w:numId w:val="1000"/>
        </w:numPr>
      </w:pPr>
      <w:r>
        <w:rPr>
          <w:b/>
        </w:rPr>
        <w:t xml:space="preserve">Implementation Details:</w:t>
      </w:r>
    </w:p>
    <w:p>
      <w:pPr>
        <w:numPr>
          <w:ilvl w:val="1"/>
          <w:numId w:val="1166"/>
        </w:numPr>
        <w:pStyle w:val="Compact"/>
      </w:pPr>
      <w:r>
        <w:t xml:space="preserve">File process patent application focusing on novel catalysts and key steps</w:t>
      </w:r>
    </w:p>
    <w:p>
      <w:pPr>
        <w:numPr>
          <w:ilvl w:val="1"/>
          <w:numId w:val="1166"/>
        </w:numPr>
        <w:pStyle w:val="Compact"/>
      </w:pPr>
      <w:r>
        <w:t xml:space="preserve">Disclose sufficient detail for patent enablement but not optimization secrets</w:t>
      </w:r>
    </w:p>
    <w:p>
      <w:pPr>
        <w:numPr>
          <w:ilvl w:val="1"/>
          <w:numId w:val="1166"/>
        </w:numPr>
        <w:pStyle w:val="Compact"/>
      </w:pPr>
      <w:r>
        <w:t xml:space="preserve">Maintain strict confidentiality for reaction parameters, equipment specs, operator know-how</w:t>
      </w:r>
    </w:p>
    <w:p>
      <w:pPr>
        <w:numPr>
          <w:ilvl w:val="1"/>
          <w:numId w:val="1166"/>
        </w:numPr>
        <w:pStyle w:val="Compact"/>
      </w:pPr>
      <w:r>
        <w:t xml:space="preserve">FDA submission provides required information but emphasizes trade secret status</w:t>
      </w:r>
    </w:p>
    <w:p>
      <w:pPr>
        <w:numPr>
          <w:ilvl w:val="1"/>
          <w:numId w:val="1166"/>
        </w:numPr>
        <w:pStyle w:val="Compact"/>
      </w:pPr>
      <w:r>
        <w:t xml:space="preserve">Strong employee NDAs and access controls for trade secret elements</w:t>
      </w:r>
    </w:p>
    <w:p>
      <w:pPr>
        <w:numPr>
          <w:ilvl w:val="1"/>
          <w:numId w:val="1166"/>
        </w:numPr>
        <w:pStyle w:val="Compact"/>
      </w:pPr>
      <w:r>
        <w:t xml:space="preserve">Monitor generic products for process signatures</w:t>
      </w:r>
    </w:p>
    <w:p>
      <w:pPr>
        <w:numPr>
          <w:ilvl w:val="1"/>
          <w:numId w:val="1166"/>
        </w:numPr>
        <w:pStyle w:val="Compact"/>
      </w:pPr>
      <w:r>
        <w:t xml:space="preserve">Enforce patent if generics infringe; rely on cost advantage if they design around</w:t>
      </w:r>
    </w:p>
    <w:p>
      <w:pPr>
        <w:numPr>
          <w:ilvl w:val="0"/>
          <w:numId w:val="1144"/>
        </w:numPr>
      </w:pPr>
      <w:r>
        <w:rPr>
          <w:b/>
        </w:rPr>
        <w:t xml:space="preserve">Doctrine:</w:t>
      </w:r>
    </w:p>
    <w:p>
      <w:pPr>
        <w:numPr>
          <w:ilvl w:val="1"/>
          <w:numId w:val="1167"/>
        </w:numPr>
        <w:pStyle w:val="Compact"/>
      </w:pPr>
      <w:r>
        <w:t xml:space="preserve">Process patents are valid and enforceable (35 U.S.C. § 100(b))</w:t>
      </w:r>
    </w:p>
    <w:p>
      <w:pPr>
        <w:numPr>
          <w:ilvl w:val="1"/>
          <w:numId w:val="1167"/>
        </w:numPr>
        <w:pStyle w:val="Compact"/>
      </w:pPr>
      <w:r>
        <w:t xml:space="preserve">Patent disclosure must enable practice (35 U.S.C. § 112)</w:t>
      </w:r>
    </w:p>
    <w:p>
      <w:pPr>
        <w:numPr>
          <w:ilvl w:val="1"/>
          <w:numId w:val="1167"/>
        </w:numPr>
        <w:pStyle w:val="Compact"/>
      </w:pPr>
      <w:r>
        <w:t xml:space="preserve">Trade secrets can coexist with patents for different aspects</w:t>
      </w:r>
    </w:p>
    <w:p>
      <w:pPr>
        <w:numPr>
          <w:ilvl w:val="1"/>
          <w:numId w:val="1167"/>
        </w:numPr>
        <w:pStyle w:val="Compact"/>
      </w:pPr>
      <w:r>
        <w:t xml:space="preserve">FDA disclosure is confidential and more limited than patent disclosure</w:t>
      </w:r>
    </w:p>
    <w:p>
      <w:pPr>
        <w:numPr>
          <w:ilvl w:val="1"/>
          <w:numId w:val="1167"/>
        </w:numPr>
        <w:pStyle w:val="Compact"/>
      </w:pPr>
      <w:r>
        <w:t xml:space="preserve">Generic manufacturers can use different processes (no infringement)</w:t>
      </w:r>
    </w:p>
    <w:p>
      <w:pPr>
        <w:numPr>
          <w:ilvl w:val="1"/>
          <w:numId w:val="1167"/>
        </w:numPr>
        <w:pStyle w:val="Compact"/>
      </w:pPr>
      <w:r>
        <w:t xml:space="preserve">Impurity profiles may reveal some process information</w:t>
      </w:r>
    </w:p>
    <w:p>
      <w:pPr>
        <w:numPr>
          <w:ilvl w:val="1"/>
          <w:numId w:val="1167"/>
        </w:numPr>
        <w:pStyle w:val="Compact"/>
      </w:pPr>
      <w:r>
        <w:t xml:space="preserve">Hybrid strategies are permissible and common</w:t>
      </w:r>
    </w:p>
    <w:p>
      <w:pPr>
        <w:pStyle w:val="Heading4"/>
      </w:pPr>
      <w:bookmarkStart w:id="102" w:name="teaching-points-8"/>
      <w:r>
        <w:t xml:space="preserve">Teaching Points</w:t>
      </w:r>
      <w:bookmarkEnd w:id="102"/>
    </w:p>
    <w:p>
      <w:pPr>
        <w:pStyle w:val="FirstParagraph"/>
      </w:pPr>
      <w:r>
        <w:rPr>
          <w:b/>
        </w:rPr>
        <w:t xml:space="preserve">Emphasize:</w:t>
      </w:r>
      <w:r>
        <w:t xml:space="preserve"> </w:t>
      </w:r>
      <w:r>
        <w:t xml:space="preserve">-</w:t>
      </w:r>
      <w:r>
        <w:t xml:space="preserve"> </w:t>
      </w:r>
      <w:r>
        <w:rPr>
          <w:b/>
        </w:rPr>
        <w:t xml:space="preserve">No single right answer:</w:t>
      </w:r>
      <w:r>
        <w:t xml:space="preserve"> </w:t>
      </w:r>
      <w:r>
        <w:t xml:space="preserve">Multiple defensible positions exist</w:t>
      </w:r>
      <w:r>
        <w:t xml:space="preserve"> </w:t>
      </w:r>
      <w:r>
        <w:t xml:space="preserve">-</w:t>
      </w:r>
      <w:r>
        <w:t xml:space="preserve"> </w:t>
      </w:r>
      <w:r>
        <w:rPr>
          <w:b/>
        </w:rPr>
        <w:t xml:space="preserve">Context matters:</w:t>
      </w:r>
      <w:r>
        <w:t xml:space="preserve"> </w:t>
      </w:r>
      <w:r>
        <w:t xml:space="preserve">Company resources, market position, competitive landscape all affect optimal strategy</w:t>
      </w:r>
      <w:r>
        <w:t xml:space="preserve"> </w:t>
      </w:r>
      <w:r>
        <w:t xml:space="preserve">-</w:t>
      </w:r>
      <w:r>
        <w:t xml:space="preserve"> </w:t>
      </w:r>
      <w:r>
        <w:rPr>
          <w:b/>
        </w:rPr>
        <w:t xml:space="preserve">Hybrid strategies:</w:t>
      </w:r>
      <w:r>
        <w:t xml:space="preserve"> </w:t>
      </w:r>
      <w:r>
        <w:t xml:space="preserve">Often optimal for complex technologies</w:t>
      </w:r>
      <w:r>
        <w:t xml:space="preserve"> </w:t>
      </w:r>
      <w:r>
        <w:t xml:space="preserve">-</w:t>
      </w:r>
      <w:r>
        <w:t xml:space="preserve"> </w:t>
      </w:r>
      <w:r>
        <w:rPr>
          <w:b/>
        </w:rPr>
        <w:t xml:space="preserve">Tradeoffs:</w:t>
      </w:r>
      <w:r>
        <w:t xml:space="preserve"> </w:t>
      </w:r>
      <w:r>
        <w:t xml:space="preserve">Every choice has advantages and disadvantages</w:t>
      </w:r>
      <w:r>
        <w:t xml:space="preserve"> </w:t>
      </w:r>
      <w:r>
        <w:t xml:space="preserve">-</w:t>
      </w:r>
      <w:r>
        <w:t xml:space="preserve"> </w:t>
      </w:r>
      <w:r>
        <w:rPr>
          <w:b/>
        </w:rPr>
        <w:t xml:space="preserve">Risk assessment:</w:t>
      </w:r>
      <w:r>
        <w:t xml:space="preserve"> </w:t>
      </w:r>
      <w:r>
        <w:t xml:space="preserve">Must evaluate probability and impact of different scenarios</w:t>
      </w:r>
      <w:r>
        <w:t xml:space="preserve"> </w:t>
      </w:r>
      <w:r>
        <w:t xml:space="preserve">-</w:t>
      </w:r>
      <w:r>
        <w:t xml:space="preserve"> </w:t>
      </w:r>
      <w:r>
        <w:rPr>
          <w:b/>
        </w:rPr>
        <w:t xml:space="preserve">Economic analysis:</w:t>
      </w:r>
      <w:r>
        <w:t xml:space="preserve"> </w:t>
      </w:r>
      <w:r>
        <w:t xml:space="preserve">Consider costs, benefits, duration, and risks</w:t>
      </w:r>
      <w:r>
        <w:t xml:space="preserve"> </w:t>
      </w:r>
      <w:r>
        <w:t xml:space="preserve">-</w:t>
      </w:r>
      <w:r>
        <w:t xml:space="preserve"> </w:t>
      </w:r>
      <w:r>
        <w:rPr>
          <w:b/>
        </w:rPr>
        <w:t xml:space="preserve">Industry practice:</w:t>
      </w:r>
      <w:r>
        <w:t xml:space="preserve"> </w:t>
      </w:r>
      <w:r>
        <w:t xml:space="preserve">Pharmaceutical industry commonly uses hybrid approaches</w:t>
      </w:r>
    </w:p>
    <w:p>
      <w:pPr>
        <w:pStyle w:val="BodyText"/>
      </w:pPr>
      <w:r>
        <w:rPr>
          <w:b/>
        </w:rPr>
        <w:t xml:space="preserve">Common Student Mistakes:</w:t>
      </w:r>
      <w:r>
        <w:t xml:space="preserve"> </w:t>
      </w:r>
      <w:r>
        <w:t xml:space="preserve">- Looking for single</w:t>
      </w:r>
      <w:r>
        <w:t xml:space="preserve"> </w:t>
      </w:r>
      <w:r>
        <w:t xml:space="preserve">“</w:t>
      </w:r>
      <w:r>
        <w:t xml:space="preserve">correct</w:t>
      </w:r>
      <w:r>
        <w:t xml:space="preserve">”</w:t>
      </w:r>
      <w:r>
        <w:t xml:space="preserve"> </w:t>
      </w:r>
      <w:r>
        <w:t xml:space="preserve">answer</w:t>
      </w:r>
      <w:r>
        <w:t xml:space="preserve"> </w:t>
      </w:r>
      <w:r>
        <w:t xml:space="preserve">- Not considering hybrid strategies</w:t>
      </w:r>
      <w:r>
        <w:t xml:space="preserve"> </w:t>
      </w:r>
      <w:r>
        <w:t xml:space="preserve">- Underestimating enforcement challenges for process patents</w:t>
      </w:r>
      <w:r>
        <w:t xml:space="preserve"> </w:t>
      </w:r>
      <w:r>
        <w:t xml:space="preserve">- Overestimating trade secret protection given partial observability</w:t>
      </w:r>
      <w:r>
        <w:t xml:space="preserve"> </w:t>
      </w:r>
      <w:r>
        <w:t xml:space="preserve">- Ignoring FDA disclosure requirements</w:t>
      </w:r>
      <w:r>
        <w:t xml:space="preserve"> </w:t>
      </w:r>
      <w:r>
        <w:t xml:space="preserve">- Not considering company-specific factors (resources, market position)</w:t>
      </w:r>
      <w:r>
        <w:t xml:space="preserve"> </w:t>
      </w:r>
      <w:r>
        <w:t xml:space="preserve">- Focusing only on legal analysis without economic considerations</w:t>
      </w:r>
    </w:p>
    <w:p>
      <w:pPr>
        <w:pStyle w:val="BodyText"/>
      </w:pPr>
      <w:r>
        <w:rPr>
          <w:b/>
        </w:rPr>
        <w:t xml:space="preserve">Real-World Context:</w:t>
      </w:r>
      <w:r>
        <w:t xml:space="preserve"> </w:t>
      </w:r>
      <w:r>
        <w:t xml:space="preserve">- Pharmaceutical process patents are common</w:t>
      </w:r>
      <w:r>
        <w:t xml:space="preserve"> </w:t>
      </w:r>
      <w:r>
        <w:t xml:space="preserve">- Biologics companies often use hybrid strategies</w:t>
      </w:r>
      <w:r>
        <w:t xml:space="preserve"> </w:t>
      </w:r>
      <w:r>
        <w:t xml:space="preserve">- Process patents have successfully blocked generics (e.g., Lipitor, Plavix)</w:t>
      </w:r>
      <w:r>
        <w:t xml:space="preserve"> </w:t>
      </w:r>
      <w:r>
        <w:t xml:space="preserve">- Some generics have designed around process patents</w:t>
      </w:r>
      <w:r>
        <w:t xml:space="preserve"> </w:t>
      </w:r>
      <w:r>
        <w:t xml:space="preserve">- Cost advantages from trade secret processes can be significant</w:t>
      </w:r>
      <w:r>
        <w:t xml:space="preserve"> </w:t>
      </w:r>
      <w:r>
        <w:t xml:space="preserve">- FDA disclosure requirements limit but don’t eliminate trade secret protection</w:t>
      </w:r>
      <w:r>
        <w:t xml:space="preserve"> </w:t>
      </w:r>
      <w:r>
        <w:t xml:space="preserve">- Litigation over process patents is frequent and expensive</w:t>
      </w:r>
    </w:p>
    <w:p>
      <w:pPr>
        <w:pStyle w:val="BodyText"/>
      </w:pPr>
      <w:r>
        <w:rPr>
          <w:b/>
        </w:rPr>
        <w:t xml:space="preserve">Discussion Extension (if time permits):</w:t>
      </w:r>
    </w:p>
    <w:p>
      <w:pPr>
        <w:pStyle w:val="BodyText"/>
      </w:pPr>
      <w:r>
        <w:t xml:space="preserve">“</w:t>
      </w:r>
      <w:r>
        <w:t xml:space="preserve">What factors would make you lean more toward patent vs. more toward trade secret?</w:t>
      </w:r>
      <w:r>
        <w:t xml:space="preserve">”</w:t>
      </w:r>
    </w:p>
    <w:p>
      <w:pPr>
        <w:pStyle w:val="BodyText"/>
      </w:pPr>
      <w:r>
        <w:rPr>
          <w:b/>
        </w:rPr>
        <w:t xml:space="preserve">Factors Favoring Patent:</w:t>
      </w:r>
      <w:r>
        <w:t xml:space="preserve"> </w:t>
      </w:r>
      <w:r>
        <w:t xml:space="preserve">- Strong enforcement capability (large company, resources)</w:t>
      </w:r>
      <w:r>
        <w:t xml:space="preserve"> </w:t>
      </w:r>
      <w:r>
        <w:t xml:space="preserve">- Process is highly novel and difficult to design around</w:t>
      </w:r>
      <w:r>
        <w:t xml:space="preserve"> </w:t>
      </w:r>
      <w:r>
        <w:t xml:space="preserve">- Impurity profiles reveal process details anyway</w:t>
      </w:r>
      <w:r>
        <w:t xml:space="preserve"> </w:t>
      </w:r>
      <w:r>
        <w:t xml:space="preserve">- Want to license process to authorized generics</w:t>
      </w:r>
      <w:r>
        <w:t xml:space="preserve"> </w:t>
      </w:r>
      <w:r>
        <w:t xml:space="preserve">- Aggressive generic competition expected</w:t>
      </w:r>
      <w:r>
        <w:t xml:space="preserve"> </w:t>
      </w:r>
      <w:r>
        <w:t xml:space="preserve">- Short time horizon (process patent extends protection beyond drug patent)</w:t>
      </w:r>
    </w:p>
    <w:p>
      <w:pPr>
        <w:pStyle w:val="BodyText"/>
      </w:pPr>
      <w:r>
        <w:rPr>
          <w:b/>
        </w:rPr>
        <w:t xml:space="preserve">Factors Favoring Trade Secret:</w:t>
      </w:r>
      <w:r>
        <w:t xml:space="preserve"> </w:t>
      </w:r>
      <w:r>
        <w:t xml:space="preserve">- Process is partially observable but optimization is secret</w:t>
      </w:r>
      <w:r>
        <w:t xml:space="preserve"> </w:t>
      </w:r>
      <w:r>
        <w:t xml:space="preserve">- Weak enforcement capability (small company, limited resources)</w:t>
      </w:r>
      <w:r>
        <w:t xml:space="preserve"> </w:t>
      </w:r>
      <w:r>
        <w:t xml:space="preserve">- Design-around risk is high</w:t>
      </w:r>
      <w:r>
        <w:t xml:space="preserve"> </w:t>
      </w:r>
      <w:r>
        <w:t xml:space="preserve">- Long time horizon (want indefinite protection)</w:t>
      </w:r>
      <w:r>
        <w:t xml:space="preserve"> </w:t>
      </w:r>
      <w:r>
        <w:t xml:space="preserve">- Cost advantage is primary competitive weapon</w:t>
      </w:r>
      <w:r>
        <w:t xml:space="preserve"> </w:t>
      </w:r>
      <w:r>
        <w:t xml:space="preserve">- FDA disclosure is limited</w:t>
      </w:r>
    </w:p>
    <w:p>
      <w:pPr>
        <w:pStyle w:val="BodyText"/>
      </w:pPr>
      <w:r>
        <w:rPr>
          <w:b/>
        </w:rPr>
        <w:t xml:space="preserve">Factors Favoring Hybrid:</w:t>
      </w:r>
      <w:r>
        <w:t xml:space="preserve"> </w:t>
      </w:r>
      <w:r>
        <w:t xml:space="preserve">- Complex multi-step process with patentable and non-patentable elements</w:t>
      </w:r>
      <w:r>
        <w:t xml:space="preserve"> </w:t>
      </w:r>
      <w:r>
        <w:t xml:space="preserve">- Want flexibility to enforce or maintain cost advantage</w:t>
      </w:r>
      <w:r>
        <w:t xml:space="preserve"> </w:t>
      </w:r>
      <w:r>
        <w:t xml:space="preserve">- Resources for both patent prosecution and trade secret maintenance</w:t>
      </w:r>
      <w:r>
        <w:t xml:space="preserve"> </w:t>
      </w:r>
      <w:r>
        <w:t xml:space="preserve">- Industry practice (pharmaceutical norm)</w:t>
      </w:r>
      <w:r>
        <w:t xml:space="preserve"> </w:t>
      </w:r>
      <w:r>
        <w:t xml:space="preserve">- Risk mitigation (don’t rely on single strategy)</w:t>
      </w:r>
    </w:p>
    <w:p>
      <w:pPr>
        <w:pStyle w:val="BodyText"/>
      </w:pPr>
      <w:r>
        <w:t xml:space="preserve">“</w:t>
      </w:r>
      <w:r>
        <w:t xml:space="preserve">How would your analysis change if the drug patent expired in 2 years instead of 8 years?</w:t>
      </w:r>
      <w:r>
        <w:t xml:space="preserve">”</w:t>
      </w:r>
      <w:r>
        <w:t xml:space="preserve"> </w:t>
      </w:r>
      <w:r>
        <w:t xml:space="preserve">- Less time to recoup patent prosecution costs</w:t>
      </w:r>
      <w:r>
        <w:t xml:space="preserve"> </w:t>
      </w:r>
      <w:r>
        <w:t xml:space="preserve">- Process patent would provide most value after drug patent expires</w:t>
      </w:r>
      <w:r>
        <w:t xml:space="preserve"> </w:t>
      </w:r>
      <w:r>
        <w:t xml:space="preserve">- More urgent to file patent application</w:t>
      </w:r>
      <w:r>
        <w:t xml:space="preserve"> </w:t>
      </w:r>
      <w:r>
        <w:t xml:space="preserve">- Trade secret might be more attractive (longer duration value)</w:t>
      </w:r>
      <w:r>
        <w:t xml:space="preserve"> </w:t>
      </w:r>
      <w:r>
        <w:t xml:space="preserve">- Hybrid still likely optimal but timing is tighter</w:t>
      </w:r>
    </w:p>
    <w:p>
      <w:pPr>
        <w:pStyle w:val="BodyText"/>
      </w:pPr>
      <w:r>
        <w:t xml:space="preserve">“</w:t>
      </w:r>
      <w:r>
        <w:t xml:space="preserve">What if a key employee left and went to a generic manufacturer?</w:t>
      </w:r>
      <w:r>
        <w:t xml:space="preserve">”</w:t>
      </w:r>
      <w:r>
        <w:t xml:space="preserve"> </w:t>
      </w:r>
      <w:r>
        <w:t xml:space="preserve">- Trade secret elements at risk</w:t>
      </w:r>
      <w:r>
        <w:t xml:space="preserve"> </w:t>
      </w:r>
      <w:r>
        <w:t xml:space="preserve">- Patent elements still protected</w:t>
      </w:r>
      <w:r>
        <w:t xml:space="preserve"> </w:t>
      </w:r>
      <w:r>
        <w:t xml:space="preserve">- Demonstrates value of hybrid approach</w:t>
      </w:r>
      <w:r>
        <w:t xml:space="preserve"> </w:t>
      </w:r>
      <w:r>
        <w:t xml:space="preserve">- Can sue for trade secret misappropriation</w:t>
      </w:r>
      <w:r>
        <w:t xml:space="preserve"> </w:t>
      </w:r>
      <w:r>
        <w:t xml:space="preserve">- Inevitable disclosure doctrine (some jurisdictions)</w:t>
      </w:r>
      <w:r>
        <w:t xml:space="preserve"> </w:t>
      </w:r>
      <w:r>
        <w:t xml:space="preserve">- Highlights importance of employee agreements and retention</w:t>
      </w:r>
    </w:p>
    <w:p>
      <w:pPr>
        <w:pStyle w:val="BodyText"/>
      </w:pPr>
      <w:r>
        <w:rPr>
          <w:b/>
        </w:rPr>
        <w:t xml:space="preserve">Debate Activity:</w:t>
      </w:r>
    </w:p>
    <w:p>
      <w:pPr>
        <w:pStyle w:val="BodyText"/>
      </w:pPr>
      <w:r>
        <w:t xml:space="preserve">Divide class into three groups:</w:t>
      </w:r>
      <w:r>
        <w:t xml:space="preserve"> </w:t>
      </w:r>
      <w:r>
        <w:t xml:space="preserve">1.</w:t>
      </w:r>
      <w:r>
        <w:t xml:space="preserve"> </w:t>
      </w:r>
      <w:r>
        <w:rPr>
          <w:b/>
        </w:rPr>
        <w:t xml:space="preserve">Patent advocates:</w:t>
      </w:r>
      <w:r>
        <w:t xml:space="preserve"> </w:t>
      </w:r>
      <w:r>
        <w:t xml:space="preserve">Argue for pure patent strategy</w:t>
      </w:r>
      <w:r>
        <w:t xml:space="preserve"> </w:t>
      </w:r>
      <w:r>
        <w:t xml:space="preserve">2.</w:t>
      </w:r>
      <w:r>
        <w:t xml:space="preserve"> </w:t>
      </w:r>
      <w:r>
        <w:rPr>
          <w:b/>
        </w:rPr>
        <w:t xml:space="preserve">Trade secret advocates:</w:t>
      </w:r>
      <w:r>
        <w:t xml:space="preserve"> </w:t>
      </w:r>
      <w:r>
        <w:t xml:space="preserve">Argue for pure trade secret strategy</w:t>
      </w:r>
      <w:r>
        <w:t xml:space="preserve"> </w:t>
      </w:r>
      <w:r>
        <w:t xml:space="preserve">3.</w:t>
      </w:r>
      <w:r>
        <w:t xml:space="preserve"> </w:t>
      </w:r>
      <w:r>
        <w:rPr>
          <w:b/>
        </w:rPr>
        <w:t xml:space="preserve">Hybrid advocates:</w:t>
      </w:r>
      <w:r>
        <w:t xml:space="preserve"> </w:t>
      </w:r>
      <w:r>
        <w:t xml:space="preserve">Argue for hybrid strategy</w:t>
      </w:r>
    </w:p>
    <w:p>
      <w:pPr>
        <w:pStyle w:val="BodyText"/>
      </w:pPr>
      <w:r>
        <w:t xml:space="preserve">Have each group present their case, then facilitate discussion of tradeoffs.</w:t>
      </w:r>
    </w:p>
    <w:p>
      <w:pPr>
        <w:pStyle w:val="BodyText"/>
      </w:pPr>
      <w:r>
        <w:rPr>
          <w:b/>
        </w:rPr>
        <w:t xml:space="preserve">Key Learning:</w:t>
      </w:r>
      <w:r>
        <w:t xml:space="preserve"> </w:t>
      </w:r>
      <w:r>
        <w:t xml:space="preserve">- No single right answer</w:t>
      </w:r>
      <w:r>
        <w:t xml:space="preserve"> </w:t>
      </w:r>
      <w:r>
        <w:t xml:space="preserve">- Quality of reasoning matters more than conclusion</w:t>
      </w:r>
      <w:r>
        <w:t xml:space="preserve"> </w:t>
      </w:r>
      <w:r>
        <w:t xml:space="preserve">- Must consider multiple factors: legal, economic, strategic, competitive</w:t>
      </w:r>
      <w:r>
        <w:t xml:space="preserve"> </w:t>
      </w:r>
      <w:r>
        <w:t xml:space="preserve">- Context determines optimal strategy</w:t>
      </w:r>
      <w:r>
        <w:t xml:space="preserve"> </w:t>
      </w:r>
      <w:r>
        <w:t xml:space="preserve">- Hybrid strategies often provide best risk-adjusted outcome</w:t>
      </w:r>
    </w:p>
    <w:p>
      <w:pPr>
        <w:pStyle w:val="Heading4"/>
      </w:pPr>
      <w:bookmarkStart w:id="103" w:name="X0ba1ae840abcb4b7a2f31ab3dd87e51efac39e8"/>
      <w:r>
        <w:t xml:space="preserve">Difficulty: ⭐⭐⭐⭐⭐ (Very High - No clear answer, requires deep strategic analysis)</w:t>
      </w:r>
      <w:bookmarkEnd w:id="103"/>
    </w:p>
    <w:p>
      <w:pPr>
        <w:pStyle w:val="FirstParagraph"/>
      </w:pPr>
      <w:r>
        <w:rPr>
          <w:b/>
        </w:rPr>
        <w:t xml:space="preserve">Expected Time:</w:t>
      </w:r>
      <w:r>
        <w:t xml:space="preserve"> </w:t>
      </w:r>
      <w:r>
        <w:t xml:space="preserve">13-15 minutes</w:t>
      </w:r>
    </w:p>
    <w:p>
      <w:r>
        <w:pict>
          <v:rect style="width:0;height:1.5pt" o:hralign="center" o:hrstd="t" o:hr="t"/>
        </w:pict>
      </w:r>
    </w:p>
    <w:p>
      <w:pPr>
        <w:pStyle w:val="FirstParagraph"/>
      </w:pPr>
      <w:r>
        <w:t xml:space="preserve"> </w:t>
      </w:r>
      <w:r>
        <w:t xml:space="preserve">## LEVEL 4: TECHNOLOGY STACK CASES</w:t>
      </w:r>
      <w:r>
        <w:t xml:space="preserve"> </w:t>
      </w:r>
      <w:r>
        <w:rPr>
          <w:b/>
        </w:rPr>
        <w:t xml:space="preserve">Focus:</w:t>
      </w:r>
      <w:r>
        <w:t xml:space="preserve"> </w:t>
      </w:r>
      <w:r>
        <w:t xml:space="preserve">Mixed IP strategies for complex multi-component products</w:t>
      </w:r>
      <w:r>
        <w:br/>
      </w:r>
      <w:r>
        <w:rPr>
          <w:b/>
        </w:rPr>
        <w:t xml:space="preserve">Duration:</w:t>
      </w:r>
      <w:r>
        <w:t xml:space="preserve"> </w:t>
      </w:r>
      <w:r>
        <w:t xml:space="preserve">30 minutes (2 cases)</w:t>
      </w:r>
      <w:r>
        <w:br/>
      </w:r>
      <w:r>
        <w:rPr>
          <w:b/>
        </w:rPr>
        <w:t xml:space="preserve">Difficulty:</w:t>
      </w:r>
      <w:r>
        <w:t xml:space="preserve"> </w:t>
      </w:r>
      <w:r>
        <w:t xml:space="preserve">⭐⭐⭐⭐⭐ Very High</w:t>
      </w:r>
    </w:p>
    <w:p>
      <w:pPr>
        <w:pStyle w:val="BodyText"/>
      </w:pPr>
      <w:r>
        <w:rPr>
          <w:i/>
        </w:rPr>
        <w:t xml:space="preserve">These cases require students to analyze multiple components and design comprehensive IP strategies using all available tools.</w:t>
      </w:r>
    </w:p>
    <w:p>
      <w:pPr>
        <w:pStyle w:val="Heading3"/>
      </w:pPr>
      <w:bookmarkStart w:id="104" w:name="case-4a-biotech-therapeutic-platform"/>
      <w:r>
        <w:t xml:space="preserve">CASE 4A: Biotech Therapeutic Platform</w:t>
      </w:r>
      <w:bookmarkEnd w:id="104"/>
    </w:p>
    <w:p>
      <w:pPr>
        <w:pStyle w:val="Heading4"/>
      </w:pPr>
      <w:bookmarkStart w:id="105" w:name="student-facts-slide-12"/>
      <w:r>
        <w:t xml:space="preserve">Student Facts (Slide 12)</w:t>
      </w:r>
      <w:bookmarkEnd w:id="105"/>
    </w:p>
    <w:p>
      <w:pPr>
        <w:numPr>
          <w:ilvl w:val="0"/>
          <w:numId w:val="1168"/>
        </w:numPr>
        <w:pStyle w:val="Compact"/>
      </w:pPr>
      <w:r>
        <w:t xml:space="preserve">Company: BioTherapeutics Inc.</w:t>
      </w:r>
    </w:p>
    <w:p>
      <w:pPr>
        <w:numPr>
          <w:ilvl w:val="0"/>
          <w:numId w:val="1168"/>
        </w:numPr>
        <w:pStyle w:val="Compact"/>
      </w:pPr>
      <w:r>
        <w:t xml:space="preserve">Integrated platform for developing and manufacturing monoclonal antibodies</w:t>
      </w:r>
    </w:p>
    <w:p>
      <w:pPr>
        <w:pStyle w:val="FirstParagraph"/>
      </w:pPr>
      <w:r>
        <w:rPr>
          <w:b/>
        </w:rPr>
        <w:t xml:space="preserve">Technology Stack Components:</w:t>
      </w:r>
      <w:r>
        <w:t xml:space="preserve"> </w:t>
      </w:r>
      <w:r>
        <w:t xml:space="preserve">1.</w:t>
      </w:r>
      <w:r>
        <w:t xml:space="preserve"> </w:t>
      </w:r>
      <w:r>
        <w:rPr>
          <w:b/>
        </w:rPr>
        <w:t xml:space="preserve">Target Discovery Algorithm:</w:t>
      </w:r>
      <w:r>
        <w:t xml:space="preserve"> </w:t>
      </w:r>
      <w:r>
        <w:t xml:space="preserve">ML algorithm for identifying therapeutic targets (cloud SaaS)</w:t>
      </w:r>
      <w:r>
        <w:t xml:space="preserve"> </w:t>
      </w:r>
      <w:r>
        <w:t xml:space="preserve">2.</w:t>
      </w:r>
      <w:r>
        <w:t xml:space="preserve"> </w:t>
      </w:r>
      <w:r>
        <w:rPr>
          <w:b/>
        </w:rPr>
        <w:t xml:space="preserve">Antibody Design Method:</w:t>
      </w:r>
      <w:r>
        <w:t xml:space="preserve"> </w:t>
      </w:r>
      <w:r>
        <w:t xml:space="preserve">Computational modeling for designing antibody sequences</w:t>
      </w:r>
      <w:r>
        <w:t xml:space="preserve"> </w:t>
      </w:r>
      <w:r>
        <w:t xml:space="preserve">3.</w:t>
      </w:r>
      <w:r>
        <w:t xml:space="preserve"> </w:t>
      </w:r>
      <w:r>
        <w:rPr>
          <w:b/>
        </w:rPr>
        <w:t xml:space="preserve">Proprietary Cell Line:</w:t>
      </w:r>
      <w:r>
        <w:t xml:space="preserve"> </w:t>
      </w:r>
      <w:r>
        <w:t xml:space="preserve">Engineered CHO cell line with higher protein yields</w:t>
      </w:r>
      <w:r>
        <w:t xml:space="preserve"> </w:t>
      </w:r>
      <w:r>
        <w:t xml:space="preserve">4.</w:t>
      </w:r>
      <w:r>
        <w:t xml:space="preserve"> </w:t>
      </w:r>
      <w:r>
        <w:rPr>
          <w:b/>
        </w:rPr>
        <w:t xml:space="preserve">Bioreactor Control System:</w:t>
      </w:r>
      <w:r>
        <w:t xml:space="preserve"> </w:t>
      </w:r>
      <w:r>
        <w:t xml:space="preserve">Specialized hardware/software for fermentation control</w:t>
      </w:r>
      <w:r>
        <w:t xml:space="preserve"> </w:t>
      </w:r>
      <w:r>
        <w:t xml:space="preserve">5.</w:t>
      </w:r>
      <w:r>
        <w:t xml:space="preserve"> </w:t>
      </w:r>
      <w:r>
        <w:rPr>
          <w:b/>
        </w:rPr>
        <w:t xml:space="preserve">Purification Process:</w:t>
      </w:r>
      <w:r>
        <w:t xml:space="preserve"> </w:t>
      </w:r>
      <w:r>
        <w:t xml:space="preserve">Multi-step chromatography achieving 99.9% purity</w:t>
      </w:r>
      <w:r>
        <w:t xml:space="preserve"> </w:t>
      </w:r>
      <w:r>
        <w:t xml:space="preserve">6.</w:t>
      </w:r>
      <w:r>
        <w:t xml:space="preserve"> </w:t>
      </w:r>
      <w:r>
        <w:rPr>
          <w:b/>
        </w:rPr>
        <w:t xml:space="preserve">Quality Control Assays:</w:t>
      </w:r>
      <w:r>
        <w:t xml:space="preserve"> </w:t>
      </w:r>
      <w:r>
        <w:t xml:space="preserve">Novel assays faster and more sensitive than industry standard</w:t>
      </w:r>
      <w:r>
        <w:t xml:space="preserve"> </w:t>
      </w:r>
      <w:r>
        <w:t xml:space="preserve">7.</w:t>
      </w:r>
      <w:r>
        <w:t xml:space="preserve"> </w:t>
      </w:r>
      <w:r>
        <w:rPr>
          <w:b/>
        </w:rPr>
        <w:t xml:space="preserve">Platform Brand:</w:t>
      </w:r>
      <w:r>
        <w:t xml:space="preserve"> </w:t>
      </w:r>
      <w:r>
        <w:t xml:space="preserve">“</w:t>
      </w:r>
      <w:r>
        <w:t xml:space="preserve">BioExpress™</w:t>
      </w:r>
      <w:r>
        <w:t xml:space="preserve">”</w:t>
      </w:r>
      <w:r>
        <w:t xml:space="preserve"> </w:t>
      </w:r>
      <w:r>
        <w:t xml:space="preserve">trademark</w:t>
      </w:r>
    </w:p>
    <w:p>
      <w:pPr>
        <w:pStyle w:val="BodyText"/>
      </w:pPr>
      <w:r>
        <w:rPr>
          <w:b/>
        </w:rPr>
        <w:t xml:space="preserve">Additional Context:</w:t>
      </w:r>
      <w:r>
        <w:t xml:space="preserve"> </w:t>
      </w:r>
      <w:r>
        <w:t xml:space="preserve">- Platform used internally and licensed to partners</w:t>
      </w:r>
      <w:r>
        <w:t xml:space="preserve"> </w:t>
      </w:r>
      <w:r>
        <w:t xml:space="preserve">- Licensing agreements provide significant revenue ($100M annually)</w:t>
      </w:r>
      <w:r>
        <w:t xml:space="preserve"> </w:t>
      </w:r>
      <w:r>
        <w:t xml:space="preserve">- Competitive advantage depends on maintaining technology lead</w:t>
      </w:r>
      <w:r>
        <w:t xml:space="preserve"> </w:t>
      </w:r>
      <w:r>
        <w:t xml:space="preserve">- Industry: moderate pace of innovation, high regulatory barriers</w:t>
      </w:r>
      <w:r>
        <w:t xml:space="preserve"> </w:t>
      </w:r>
      <w:r>
        <w:t xml:space="preserve">- Partners need access to some proprietary information</w:t>
      </w:r>
      <w:r>
        <w:t xml:space="preserve"> </w:t>
      </w:r>
      <w:r>
        <w:t xml:space="preserve">- FDA requires disclosure of manufacturing processes for each therapeutic</w:t>
      </w:r>
    </w:p>
    <w:p>
      <w:pPr>
        <w:pStyle w:val="Heading4"/>
      </w:pPr>
      <w:bookmarkStart w:id="106" w:name="question-for-students-9"/>
      <w:r>
        <w:t xml:space="preserve">Question for Students</w:t>
      </w:r>
      <w:bookmarkEnd w:id="106"/>
    </w:p>
    <w:p>
      <w:pPr>
        <w:pStyle w:val="FirstParagraph"/>
      </w:pPr>
      <w:r>
        <w:t xml:space="preserve">“</w:t>
      </w:r>
      <w:r>
        <w:t xml:space="preserve">For each component, determine the optimal IP protection strategy. Consider patents, trade secrets, copyright, trademark, and hybrid approaches.</w:t>
      </w:r>
      <w:r>
        <w:t xml:space="preserve">”</w:t>
      </w:r>
    </w:p>
    <w:p>
      <w:pPr>
        <w:pStyle w:val="Heading4"/>
      </w:pPr>
      <w:bookmarkStart w:id="107" w:name="socratic-discussion-approach-9"/>
      <w:r>
        <w:t xml:space="preserve">Socratic Discussion Approach</w:t>
      </w:r>
      <w:bookmarkEnd w:id="107"/>
    </w:p>
    <w:p>
      <w:pPr>
        <w:pStyle w:val="FirstParagraph"/>
      </w:pPr>
      <w:r>
        <w:rPr>
          <w:b/>
        </w:rPr>
        <w:t xml:space="preserve">Opening Question:</w:t>
      </w:r>
      <w:r>
        <w:br/>
      </w:r>
      <w:r>
        <w:t xml:space="preserve">“</w:t>
      </w:r>
      <w:r>
        <w:t xml:space="preserve">Can we use the same IP strategy for all seven components, or do different components need different strategies?</w:t>
      </w:r>
      <w:r>
        <w:t xml:space="preserve">”</w:t>
      </w:r>
    </w:p>
    <w:p>
      <w:pPr>
        <w:pStyle w:val="BodyText"/>
      </w:pPr>
      <w:r>
        <w:rPr>
          <w:b/>
        </w:rPr>
        <w:t xml:space="preserve">Expected Responses:</w:t>
      </w:r>
      <w:r>
        <w:t xml:space="preserve"> </w:t>
      </w:r>
      <w:r>
        <w:t xml:space="preserve">- Different components have different characteristics</w:t>
      </w:r>
      <w:r>
        <w:t xml:space="preserve"> </w:t>
      </w:r>
      <w:r>
        <w:t xml:space="preserve">- Some are software, some are biological, some are processes</w:t>
      </w:r>
      <w:r>
        <w:t xml:space="preserve"> </w:t>
      </w:r>
      <w:r>
        <w:t xml:space="preserve">- Distribution method varies (some internal, some licensed)</w:t>
      </w:r>
      <w:r>
        <w:t xml:space="preserve"> </w:t>
      </w:r>
      <w:r>
        <w:t xml:space="preserve">- Need component-by-component analysis</w:t>
      </w:r>
    </w:p>
    <w:p>
      <w:pPr>
        <w:pStyle w:val="BodyText"/>
      </w:pPr>
      <w:r>
        <w:rPr>
          <w:b/>
        </w:rPr>
        <w:t xml:space="preserve">Component-by-Component Analysis:</w:t>
      </w:r>
    </w:p>
    <w:p>
      <w:pPr>
        <w:pStyle w:val="BodyText"/>
      </w:pPr>
      <w:r>
        <w:t xml:space="preserve">For each component, ask:</w:t>
      </w:r>
      <w:r>
        <w:t xml:space="preserve"> </w:t>
      </w:r>
      <w:r>
        <w:t xml:space="preserve">1.</w:t>
      </w:r>
      <w:r>
        <w:t xml:space="preserve"> </w:t>
      </w:r>
      <w:r>
        <w:t xml:space="preserve">“</w:t>
      </w:r>
      <w:r>
        <w:t xml:space="preserve">What type of technology is this?</w:t>
      </w:r>
      <w:r>
        <w:t xml:space="preserve">”</w:t>
      </w:r>
      <w:r>
        <w:t xml:space="preserve"> </w:t>
      </w:r>
      <w:r>
        <w:t xml:space="preserve">2.</w:t>
      </w:r>
      <w:r>
        <w:t xml:space="preserve"> </w:t>
      </w:r>
      <w:r>
        <w:t xml:space="preserve">“</w:t>
      </w:r>
      <w:r>
        <w:t xml:space="preserve">Will it be distributed or kept internal?</w:t>
      </w:r>
      <w:r>
        <w:t xml:space="preserve">”</w:t>
      </w:r>
      <w:r>
        <w:t xml:space="preserve"> </w:t>
      </w:r>
      <w:r>
        <w:t xml:space="preserve">3.</w:t>
      </w:r>
      <w:r>
        <w:t xml:space="preserve"> </w:t>
      </w:r>
      <w:r>
        <w:t xml:space="preserve">“</w:t>
      </w:r>
      <w:r>
        <w:t xml:space="preserve">Is it patentable?</w:t>
      </w:r>
      <w:r>
        <w:t xml:space="preserve">”</w:t>
      </w:r>
      <w:r>
        <w:t xml:space="preserve"> </w:t>
      </w:r>
      <w:r>
        <w:t xml:space="preserve">4.</w:t>
      </w:r>
      <w:r>
        <w:t xml:space="preserve"> </w:t>
      </w:r>
      <w:r>
        <w:t xml:space="preserve">“</w:t>
      </w:r>
      <w:r>
        <w:t xml:space="preserve">Can it be kept secret?</w:t>
      </w:r>
      <w:r>
        <w:t xml:space="preserve">”</w:t>
      </w:r>
      <w:r>
        <w:t xml:space="preserve"> </w:t>
      </w:r>
      <w:r>
        <w:t xml:space="preserve">5.</w:t>
      </w:r>
      <w:r>
        <w:t xml:space="preserve"> </w:t>
      </w:r>
      <w:r>
        <w:t xml:space="preserve">“</w:t>
      </w:r>
      <w:r>
        <w:t xml:space="preserve">Are there other IP tools that apply?</w:t>
      </w:r>
      <w:r>
        <w:t xml:space="preserve">”</w:t>
      </w:r>
    </w:p>
    <w:p>
      <w:pPr>
        <w:pStyle w:val="BodyText"/>
      </w:pPr>
      <w:r>
        <w:rPr>
          <w:b/>
        </w:rPr>
        <w:t xml:space="preserve">Licensing Question:</w:t>
      </w:r>
      <w:r>
        <w:br/>
      </w:r>
      <w:r>
        <w:t xml:space="preserve">“</w:t>
      </w:r>
      <w:r>
        <w:t xml:space="preserve">When you license the platform to partners, how do you protect your IP while giving them what they need?</w:t>
      </w:r>
      <w:r>
        <w:t xml:space="preserve">”</w:t>
      </w:r>
    </w:p>
    <w:p>
      <w:pPr>
        <w:pStyle w:val="BodyText"/>
      </w:pPr>
      <w:r>
        <w:rPr>
          <w:b/>
        </w:rPr>
        <w:t xml:space="preserve">Expected Responses:</w:t>
      </w:r>
      <w:r>
        <w:t xml:space="preserve"> </w:t>
      </w:r>
      <w:r>
        <w:t xml:space="preserve">- Patent licenses grant rights to use patented technology</w:t>
      </w:r>
      <w:r>
        <w:t xml:space="preserve"> </w:t>
      </w:r>
      <w:r>
        <w:t xml:space="preserve">- Know-how licenses provide access to trade secrets under confidentiality</w:t>
      </w:r>
      <w:r>
        <w:t xml:space="preserve"> </w:t>
      </w:r>
      <w:r>
        <w:t xml:space="preserve">- Hybrid licenses combine both</w:t>
      </w:r>
      <w:r>
        <w:t xml:space="preserve"> </w:t>
      </w:r>
      <w:r>
        <w:t xml:space="preserve">- Must balance disclosure (for partner success) with protection</w:t>
      </w:r>
    </w:p>
    <w:p>
      <w:pPr>
        <w:pStyle w:val="Heading4"/>
      </w:pPr>
      <w:bookmarkStart w:id="108" w:name="answer-guide-9"/>
      <w:r>
        <w:t xml:space="preserve">Answer Guide</w:t>
      </w:r>
      <w:bookmarkEnd w:id="108"/>
    </w:p>
    <w:p>
      <w:pPr>
        <w:pStyle w:val="FirstParagraph"/>
      </w:pPr>
      <w:r>
        <w:rPr>
          <w:b/>
        </w:rPr>
        <w:t xml:space="preserve">Conclusion:</w:t>
      </w:r>
      <w:r>
        <w:t xml:space="preserve"> </w:t>
      </w:r>
      <w:r>
        <w:rPr>
          <w:b/>
        </w:rPr>
        <w:t xml:space="preserve">COMPREHENSIVE MIXED IP STRATEGY REQUIRED - DIFFERENT PROTECTION FOR EACH COMPONENT</w:t>
      </w:r>
    </w:p>
    <w:p>
      <w:pPr>
        <w:pStyle w:val="BodyText"/>
      </w:pPr>
      <w:r>
        <w:rPr>
          <w:b/>
        </w:rPr>
        <w:t xml:space="preserve">Key Reasoning:</w:t>
      </w:r>
    </w:p>
    <w:p>
      <w:pPr>
        <w:numPr>
          <w:ilvl w:val="0"/>
          <w:numId w:val="1169"/>
        </w:numPr>
      </w:pPr>
      <w:r>
        <w:rPr>
          <w:b/>
        </w:rPr>
        <w:t xml:space="preserve">Component 1: Target Discovery Algorithm (ML/Software)</w:t>
      </w:r>
    </w:p>
    <w:p>
      <w:pPr>
        <w:numPr>
          <w:ilvl w:val="0"/>
          <w:numId w:val="1000"/>
        </w:numPr>
      </w:pPr>
      <w:r>
        <w:rPr>
          <w:b/>
        </w:rPr>
        <w:t xml:space="preserve">Optimal Strategy: PRIMARY: Trade Secret; SECONDARY: Patent (if possible); ALSO: Copyright</w:t>
      </w:r>
    </w:p>
    <w:p>
      <w:pPr>
        <w:numPr>
          <w:ilvl w:val="0"/>
          <w:numId w:val="1000"/>
        </w:numPr>
      </w:pPr>
      <w:r>
        <w:rPr>
          <w:b/>
        </w:rPr>
        <w:t xml:space="preserve">Analysis:</w:t>
      </w:r>
    </w:p>
    <w:p>
      <w:pPr>
        <w:numPr>
          <w:ilvl w:val="1"/>
          <w:numId w:val="1170"/>
        </w:numPr>
        <w:pStyle w:val="Compact"/>
      </w:pPr>
      <w:r>
        <w:rPr>
          <w:b/>
        </w:rPr>
        <w:t xml:space="preserve">Technology type:</w:t>
      </w:r>
      <w:r>
        <w:t xml:space="preserve"> </w:t>
      </w:r>
      <w:r>
        <w:t xml:space="preserve">Machine learning algorithm, cloud-based SaaS</w:t>
      </w:r>
    </w:p>
    <w:p>
      <w:pPr>
        <w:numPr>
          <w:ilvl w:val="1"/>
          <w:numId w:val="1170"/>
        </w:numPr>
        <w:pStyle w:val="Compact"/>
      </w:pPr>
      <w:r>
        <w:rPr>
          <w:b/>
        </w:rPr>
        <w:t xml:space="preserve">Distribution:</w:t>
      </w:r>
      <w:r>
        <w:t xml:space="preserve"> </w:t>
      </w:r>
      <w:r>
        <w:t xml:space="preserve">Server-side execution (not distributed to users)</w:t>
      </w:r>
    </w:p>
    <w:p>
      <w:pPr>
        <w:numPr>
          <w:ilvl w:val="1"/>
          <w:numId w:val="1170"/>
        </w:numPr>
        <w:pStyle w:val="Compact"/>
      </w:pPr>
      <w:r>
        <w:rPr>
          <w:b/>
        </w:rPr>
        <w:t xml:space="preserve">Patentability:</w:t>
      </w:r>
      <w:r>
        <w:t xml:space="preserve"> </w:t>
      </w:r>
      <w:r>
        <w:t xml:space="preserve">Challenging under Alice; may be patentable if shows technical improvement</w:t>
      </w:r>
    </w:p>
    <w:p>
      <w:pPr>
        <w:numPr>
          <w:ilvl w:val="1"/>
          <w:numId w:val="1170"/>
        </w:numPr>
        <w:pStyle w:val="Compact"/>
      </w:pPr>
      <w:r>
        <w:rPr>
          <w:b/>
        </w:rPr>
        <w:t xml:space="preserve">Trade secret viability:</w:t>
      </w:r>
      <w:r>
        <w:t xml:space="preserve"> </w:t>
      </w:r>
      <w:r>
        <w:t xml:space="preserve">HIGH - server-side execution enables strong secrecy</w:t>
      </w:r>
    </w:p>
    <w:p>
      <w:pPr>
        <w:numPr>
          <w:ilvl w:val="0"/>
          <w:numId w:val="1000"/>
        </w:numPr>
      </w:pPr>
      <w:r>
        <w:rPr>
          <w:b/>
        </w:rPr>
        <w:t xml:space="preserve">IP Protection:</w:t>
      </w:r>
    </w:p>
    <w:p>
      <w:pPr>
        <w:numPr>
          <w:ilvl w:val="1"/>
          <w:numId w:val="1171"/>
        </w:numPr>
        <w:pStyle w:val="Compact"/>
      </w:pPr>
      <w:r>
        <w:rPr>
          <w:b/>
        </w:rPr>
        <w:t xml:space="preserve">TRADE SECRET (Primary):</w:t>
      </w:r>
    </w:p>
    <w:p>
      <w:pPr>
        <w:numPr>
          <w:ilvl w:val="2"/>
          <w:numId w:val="1172"/>
        </w:numPr>
        <w:pStyle w:val="Compact"/>
      </w:pPr>
      <w:r>
        <w:t xml:space="preserve">Algorithm implementation and source code</w:t>
      </w:r>
    </w:p>
    <w:p>
      <w:pPr>
        <w:numPr>
          <w:ilvl w:val="2"/>
          <w:numId w:val="1172"/>
        </w:numPr>
        <w:pStyle w:val="Compact"/>
      </w:pPr>
      <w:r>
        <w:t xml:space="preserve">Training data and datasets</w:t>
      </w:r>
    </w:p>
    <w:p>
      <w:pPr>
        <w:numPr>
          <w:ilvl w:val="2"/>
          <w:numId w:val="1172"/>
        </w:numPr>
        <w:pStyle w:val="Compact"/>
      </w:pPr>
      <w:r>
        <w:t xml:space="preserve">Model weights and hyperparameters</w:t>
      </w:r>
    </w:p>
    <w:p>
      <w:pPr>
        <w:numPr>
          <w:ilvl w:val="2"/>
          <w:numId w:val="1172"/>
        </w:numPr>
        <w:pStyle w:val="Compact"/>
      </w:pPr>
      <w:r>
        <w:t xml:space="preserve">Feature engineering techniques</w:t>
      </w:r>
    </w:p>
    <w:p>
      <w:pPr>
        <w:numPr>
          <w:ilvl w:val="2"/>
          <w:numId w:val="1172"/>
        </w:numPr>
        <w:pStyle w:val="Compact"/>
      </w:pPr>
      <w:r>
        <w:rPr>
          <w:b/>
        </w:rPr>
        <w:t xml:space="preserve">Rationale:</w:t>
      </w:r>
      <w:r>
        <w:t xml:space="preserve"> </w:t>
      </w:r>
      <w:r>
        <w:t xml:space="preserve">Server-side execution; rapid updates; training data is key advantage</w:t>
      </w:r>
    </w:p>
    <w:p>
      <w:pPr>
        <w:numPr>
          <w:ilvl w:val="1"/>
          <w:numId w:val="1171"/>
        </w:numPr>
        <w:pStyle w:val="Compact"/>
      </w:pPr>
      <w:r>
        <w:rPr>
          <w:b/>
        </w:rPr>
        <w:t xml:space="preserve">PATENT (Secondary):</w:t>
      </w:r>
    </w:p>
    <w:p>
      <w:pPr>
        <w:numPr>
          <w:ilvl w:val="2"/>
          <w:numId w:val="1173"/>
        </w:numPr>
        <w:pStyle w:val="Compact"/>
      </w:pPr>
      <w:r>
        <w:t xml:space="preserve">Novel algorithmic approaches (if not abstract under Alice)</w:t>
      </w:r>
    </w:p>
    <w:p>
      <w:pPr>
        <w:numPr>
          <w:ilvl w:val="2"/>
          <w:numId w:val="1173"/>
        </w:numPr>
        <w:pStyle w:val="Compact"/>
      </w:pPr>
      <w:r>
        <w:t xml:space="preserve">Specific technical improvements to computational efficiency</w:t>
      </w:r>
    </w:p>
    <w:p>
      <w:pPr>
        <w:numPr>
          <w:ilvl w:val="2"/>
          <w:numId w:val="1173"/>
        </w:numPr>
        <w:pStyle w:val="Compact"/>
      </w:pPr>
      <w:r>
        <w:rPr>
          <w:b/>
        </w:rPr>
        <w:t xml:space="preserve">Rationale:</w:t>
      </w:r>
      <w:r>
        <w:t xml:space="preserve"> </w:t>
      </w:r>
      <w:r>
        <w:t xml:space="preserve">Defensive value; legitimacy; may be difficult to obtain</w:t>
      </w:r>
    </w:p>
    <w:p>
      <w:pPr>
        <w:numPr>
          <w:ilvl w:val="1"/>
          <w:numId w:val="1171"/>
        </w:numPr>
        <w:pStyle w:val="Compact"/>
      </w:pPr>
      <w:r>
        <w:rPr>
          <w:b/>
        </w:rPr>
        <w:t xml:space="preserve">COPYRIGHT:</w:t>
      </w:r>
    </w:p>
    <w:p>
      <w:pPr>
        <w:numPr>
          <w:ilvl w:val="2"/>
          <w:numId w:val="1174"/>
        </w:numPr>
        <w:pStyle w:val="Compact"/>
      </w:pPr>
      <w:r>
        <w:t xml:space="preserve">Source code expression</w:t>
      </w:r>
    </w:p>
    <w:p>
      <w:pPr>
        <w:numPr>
          <w:ilvl w:val="2"/>
          <w:numId w:val="1174"/>
        </w:numPr>
        <w:pStyle w:val="Compact"/>
      </w:pPr>
      <w:r>
        <w:rPr>
          <w:b/>
        </w:rPr>
        <w:t xml:space="preserve">Rationale:</w:t>
      </w:r>
      <w:r>
        <w:t xml:space="preserve"> </w:t>
      </w:r>
      <w:r>
        <w:t xml:space="preserve">Protects against literal copying</w:t>
      </w:r>
    </w:p>
    <w:p>
      <w:pPr>
        <w:numPr>
          <w:ilvl w:val="0"/>
          <w:numId w:val="1000"/>
        </w:numPr>
      </w:pPr>
      <w:r>
        <w:rPr>
          <w:b/>
        </w:rPr>
        <w:t xml:space="preserve">Licensing Consideration:</w:t>
      </w:r>
    </w:p>
    <w:p>
      <w:pPr>
        <w:numPr>
          <w:ilvl w:val="1"/>
          <w:numId w:val="1175"/>
        </w:numPr>
        <w:pStyle w:val="Compact"/>
      </w:pPr>
      <w:r>
        <w:t xml:space="preserve">SaaS model: partners access via API (no code disclosure)</w:t>
      </w:r>
    </w:p>
    <w:p>
      <w:pPr>
        <w:numPr>
          <w:ilvl w:val="1"/>
          <w:numId w:val="1175"/>
        </w:numPr>
        <w:pStyle w:val="Compact"/>
      </w:pPr>
      <w:r>
        <w:t xml:space="preserve">Can license access without revealing implementation</w:t>
      </w:r>
    </w:p>
    <w:p>
      <w:pPr>
        <w:numPr>
          <w:ilvl w:val="1"/>
          <w:numId w:val="1175"/>
        </w:numPr>
        <w:pStyle w:val="Compact"/>
      </w:pPr>
      <w:r>
        <w:t xml:space="preserve">Trade secret maintained even with licensing</w:t>
      </w:r>
    </w:p>
    <w:p>
      <w:pPr>
        <w:numPr>
          <w:ilvl w:val="0"/>
          <w:numId w:val="1169"/>
        </w:numPr>
      </w:pPr>
      <w:r>
        <w:rPr>
          <w:b/>
        </w:rPr>
        <w:t xml:space="preserve">Component 2: Antibody Design Method (Biotechnology)</w:t>
      </w:r>
    </w:p>
    <w:p>
      <w:pPr>
        <w:numPr>
          <w:ilvl w:val="0"/>
          <w:numId w:val="1000"/>
        </w:numPr>
      </w:pPr>
      <w:r>
        <w:rPr>
          <w:b/>
        </w:rPr>
        <w:t xml:space="preserve">Optimal Strategy: PRIMARY: Patent; SECONDARY: Trade Secret (optimization)</w:t>
      </w:r>
    </w:p>
    <w:p>
      <w:pPr>
        <w:numPr>
          <w:ilvl w:val="0"/>
          <w:numId w:val="1000"/>
        </w:numPr>
      </w:pPr>
      <w:r>
        <w:rPr>
          <w:b/>
        </w:rPr>
        <w:t xml:space="preserve">Analysis:</w:t>
      </w:r>
    </w:p>
    <w:p>
      <w:pPr>
        <w:numPr>
          <w:ilvl w:val="1"/>
          <w:numId w:val="1176"/>
        </w:numPr>
        <w:pStyle w:val="Compact"/>
      </w:pPr>
      <w:r>
        <w:rPr>
          <w:b/>
        </w:rPr>
        <w:t xml:space="preserve">Technology type:</w:t>
      </w:r>
      <w:r>
        <w:t xml:space="preserve"> </w:t>
      </w:r>
      <w:r>
        <w:t xml:space="preserve">Computational method for biological design</w:t>
      </w:r>
    </w:p>
    <w:p>
      <w:pPr>
        <w:numPr>
          <w:ilvl w:val="1"/>
          <w:numId w:val="1176"/>
        </w:numPr>
        <w:pStyle w:val="Compact"/>
      </w:pPr>
      <w:r>
        <w:rPr>
          <w:b/>
        </w:rPr>
        <w:t xml:space="preserve">Distribution:</w:t>
      </w:r>
      <w:r>
        <w:t xml:space="preserve"> </w:t>
      </w:r>
      <w:r>
        <w:t xml:space="preserve">Method must be disclosed to partners for validation</w:t>
      </w:r>
    </w:p>
    <w:p>
      <w:pPr>
        <w:numPr>
          <w:ilvl w:val="1"/>
          <w:numId w:val="1176"/>
        </w:numPr>
        <w:pStyle w:val="Compact"/>
      </w:pPr>
      <w:r>
        <w:rPr>
          <w:b/>
        </w:rPr>
        <w:t xml:space="preserve">Patentability:</w:t>
      </w:r>
      <w:r>
        <w:t xml:space="preserve"> </w:t>
      </w:r>
      <w:r>
        <w:t xml:space="preserve">HIGH - biological methods are patentable subject matter</w:t>
      </w:r>
    </w:p>
    <w:p>
      <w:pPr>
        <w:numPr>
          <w:ilvl w:val="1"/>
          <w:numId w:val="1176"/>
        </w:numPr>
        <w:pStyle w:val="Compact"/>
      </w:pPr>
      <w:r>
        <w:rPr>
          <w:b/>
        </w:rPr>
        <w:t xml:space="preserve">Trade secret viability:</w:t>
      </w:r>
      <w:r>
        <w:t xml:space="preserve"> </w:t>
      </w:r>
      <w:r>
        <w:t xml:space="preserve">LIMITED - partners need to understand method</w:t>
      </w:r>
    </w:p>
    <w:p>
      <w:pPr>
        <w:numPr>
          <w:ilvl w:val="0"/>
          <w:numId w:val="1000"/>
        </w:numPr>
      </w:pPr>
      <w:r>
        <w:rPr>
          <w:b/>
        </w:rPr>
        <w:t xml:space="preserve">IP Protection:</w:t>
      </w:r>
    </w:p>
    <w:p>
      <w:pPr>
        <w:numPr>
          <w:ilvl w:val="1"/>
          <w:numId w:val="1177"/>
        </w:numPr>
        <w:pStyle w:val="Compact"/>
      </w:pPr>
      <w:r>
        <w:rPr>
          <w:b/>
        </w:rPr>
        <w:t xml:space="preserve">PATENT (Primary):</w:t>
      </w:r>
    </w:p>
    <w:p>
      <w:pPr>
        <w:numPr>
          <w:ilvl w:val="2"/>
          <w:numId w:val="1178"/>
        </w:numPr>
        <w:pStyle w:val="Compact"/>
      </w:pPr>
      <w:r>
        <w:t xml:space="preserve">Method claims for antibody design process</w:t>
      </w:r>
    </w:p>
    <w:p>
      <w:pPr>
        <w:numPr>
          <w:ilvl w:val="2"/>
          <w:numId w:val="1178"/>
        </w:numPr>
        <w:pStyle w:val="Compact"/>
      </w:pPr>
      <w:r>
        <w:t xml:space="preserve">Specific design rules and algorithms</w:t>
      </w:r>
    </w:p>
    <w:p>
      <w:pPr>
        <w:numPr>
          <w:ilvl w:val="2"/>
          <w:numId w:val="1178"/>
        </w:numPr>
        <w:pStyle w:val="Compact"/>
      </w:pPr>
      <w:r>
        <w:t xml:space="preserve">Novel computational approaches</w:t>
      </w:r>
    </w:p>
    <w:p>
      <w:pPr>
        <w:numPr>
          <w:ilvl w:val="2"/>
          <w:numId w:val="1178"/>
        </w:numPr>
        <w:pStyle w:val="Compact"/>
      </w:pPr>
      <w:r>
        <w:rPr>
          <w:b/>
        </w:rPr>
        <w:t xml:space="preserve">Rationale:</w:t>
      </w:r>
      <w:r>
        <w:t xml:space="preserve"> </w:t>
      </w:r>
      <w:r>
        <w:t xml:space="preserve">Patentable subject matter; provides licensing leverage; disclosure necessary for partner validation</w:t>
      </w:r>
    </w:p>
    <w:p>
      <w:pPr>
        <w:numPr>
          <w:ilvl w:val="1"/>
          <w:numId w:val="1177"/>
        </w:numPr>
        <w:pStyle w:val="Compact"/>
      </w:pPr>
      <w:r>
        <w:rPr>
          <w:b/>
        </w:rPr>
        <w:t xml:space="preserve">TRADE SECRET (Secondary):</w:t>
      </w:r>
    </w:p>
    <w:p>
      <w:pPr>
        <w:numPr>
          <w:ilvl w:val="2"/>
          <w:numId w:val="1179"/>
        </w:numPr>
        <w:pStyle w:val="Compact"/>
      </w:pPr>
      <w:r>
        <w:t xml:space="preserve">Optimization parameters and heuristics</w:t>
      </w:r>
    </w:p>
    <w:p>
      <w:pPr>
        <w:numPr>
          <w:ilvl w:val="2"/>
          <w:numId w:val="1179"/>
        </w:numPr>
        <w:pStyle w:val="Compact"/>
      </w:pPr>
      <w:r>
        <w:t xml:space="preserve">Tacit knowledge and best practices</w:t>
      </w:r>
    </w:p>
    <w:p>
      <w:pPr>
        <w:numPr>
          <w:ilvl w:val="2"/>
          <w:numId w:val="1179"/>
        </w:numPr>
        <w:pStyle w:val="Compact"/>
      </w:pPr>
      <w:r>
        <w:t xml:space="preserve">Failure modes and troubleshooting</w:t>
      </w:r>
    </w:p>
    <w:p>
      <w:pPr>
        <w:numPr>
          <w:ilvl w:val="2"/>
          <w:numId w:val="1179"/>
        </w:numPr>
        <w:pStyle w:val="Compact"/>
      </w:pPr>
      <w:r>
        <w:rPr>
          <w:b/>
        </w:rPr>
        <w:t xml:space="preserve">Rationale:</w:t>
      </w:r>
      <w:r>
        <w:t xml:space="preserve"> </w:t>
      </w:r>
      <w:r>
        <w:t xml:space="preserve">Details beyond patent scope; competitive advantage</w:t>
      </w:r>
    </w:p>
    <w:p>
      <w:pPr>
        <w:numPr>
          <w:ilvl w:val="0"/>
          <w:numId w:val="1000"/>
        </w:numPr>
      </w:pPr>
      <w:r>
        <w:rPr>
          <w:b/>
        </w:rPr>
        <w:t xml:space="preserve">Licensing Consideration:</w:t>
      </w:r>
    </w:p>
    <w:p>
      <w:pPr>
        <w:numPr>
          <w:ilvl w:val="1"/>
          <w:numId w:val="1180"/>
        </w:numPr>
        <w:pStyle w:val="Compact"/>
      </w:pPr>
      <w:r>
        <w:t xml:space="preserve">Patent license grants rights to use method</w:t>
      </w:r>
    </w:p>
    <w:p>
      <w:pPr>
        <w:numPr>
          <w:ilvl w:val="1"/>
          <w:numId w:val="1180"/>
        </w:numPr>
        <w:pStyle w:val="Compact"/>
      </w:pPr>
      <w:r>
        <w:t xml:space="preserve">Know-how license provides optimization guidance</w:t>
      </w:r>
    </w:p>
    <w:p>
      <w:pPr>
        <w:numPr>
          <w:ilvl w:val="1"/>
          <w:numId w:val="1180"/>
        </w:numPr>
        <w:pStyle w:val="Compact"/>
      </w:pPr>
      <w:r>
        <w:t xml:space="preserve">Hybrid license optimal for technology transfer</w:t>
      </w:r>
    </w:p>
    <w:p>
      <w:pPr>
        <w:numPr>
          <w:ilvl w:val="0"/>
          <w:numId w:val="1169"/>
        </w:numPr>
      </w:pPr>
      <w:r>
        <w:rPr>
          <w:b/>
        </w:rPr>
        <w:t xml:space="preserve">Component 3: Proprietary Cell Line (Biological Material)</w:t>
      </w:r>
    </w:p>
    <w:p>
      <w:pPr>
        <w:numPr>
          <w:ilvl w:val="0"/>
          <w:numId w:val="1000"/>
        </w:numPr>
      </w:pPr>
      <w:r>
        <w:rPr>
          <w:b/>
        </w:rPr>
        <w:t xml:space="preserve">Optimal Strategy: PRIMARY: Trade Secret; SECONDARY: Patent (if novel genetic modifications); ALSO: Material Transfer Agreements</w:t>
      </w:r>
    </w:p>
    <w:p>
      <w:pPr>
        <w:numPr>
          <w:ilvl w:val="0"/>
          <w:numId w:val="1000"/>
        </w:numPr>
      </w:pPr>
      <w:r>
        <w:rPr>
          <w:b/>
        </w:rPr>
        <w:t xml:space="preserve">Analysis:</w:t>
      </w:r>
    </w:p>
    <w:p>
      <w:pPr>
        <w:numPr>
          <w:ilvl w:val="1"/>
          <w:numId w:val="1181"/>
        </w:numPr>
        <w:pStyle w:val="Compact"/>
      </w:pPr>
      <w:r>
        <w:rPr>
          <w:b/>
        </w:rPr>
        <w:t xml:space="preserve">Technology type:</w:t>
      </w:r>
      <w:r>
        <w:t xml:space="preserve"> </w:t>
      </w:r>
      <w:r>
        <w:t xml:space="preserve">Engineered biological material</w:t>
      </w:r>
    </w:p>
    <w:p>
      <w:pPr>
        <w:numPr>
          <w:ilvl w:val="1"/>
          <w:numId w:val="1181"/>
        </w:numPr>
        <w:pStyle w:val="Compact"/>
      </w:pPr>
      <w:r>
        <w:rPr>
          <w:b/>
        </w:rPr>
        <w:t xml:space="preserve">Distribution:</w:t>
      </w:r>
      <w:r>
        <w:t xml:space="preserve"> </w:t>
      </w:r>
      <w:r>
        <w:t xml:space="preserve">Physical material transferred to partners (under restrictions)</w:t>
      </w:r>
    </w:p>
    <w:p>
      <w:pPr>
        <w:numPr>
          <w:ilvl w:val="1"/>
          <w:numId w:val="1181"/>
        </w:numPr>
        <w:pStyle w:val="Compact"/>
      </w:pPr>
      <w:r>
        <w:rPr>
          <w:b/>
        </w:rPr>
        <w:t xml:space="preserve">Patentability:</w:t>
      </w:r>
      <w:r>
        <w:t xml:space="preserve"> </w:t>
      </w:r>
      <w:r>
        <w:t xml:space="preserve">Possible if novel genetic modifications</w:t>
      </w:r>
    </w:p>
    <w:p>
      <w:pPr>
        <w:numPr>
          <w:ilvl w:val="1"/>
          <w:numId w:val="1181"/>
        </w:numPr>
        <w:pStyle w:val="Compact"/>
      </w:pPr>
      <w:r>
        <w:rPr>
          <w:b/>
        </w:rPr>
        <w:t xml:space="preserve">Trade secret viability:</w:t>
      </w:r>
      <w:r>
        <w:t xml:space="preserve"> </w:t>
      </w:r>
      <w:r>
        <w:t xml:space="preserve">HIGH - culture conditions and optimization are secret</w:t>
      </w:r>
    </w:p>
    <w:p>
      <w:pPr>
        <w:numPr>
          <w:ilvl w:val="0"/>
          <w:numId w:val="1000"/>
        </w:numPr>
      </w:pPr>
      <w:r>
        <w:rPr>
          <w:b/>
        </w:rPr>
        <w:t xml:space="preserve">IP Protection:</w:t>
      </w:r>
    </w:p>
    <w:p>
      <w:pPr>
        <w:numPr>
          <w:ilvl w:val="1"/>
          <w:numId w:val="1182"/>
        </w:numPr>
        <w:pStyle w:val="Compact"/>
      </w:pPr>
      <w:r>
        <w:rPr>
          <w:b/>
        </w:rPr>
        <w:t xml:space="preserve">TRADE SECRET (Primary):</w:t>
      </w:r>
    </w:p>
    <w:p>
      <w:pPr>
        <w:numPr>
          <w:ilvl w:val="2"/>
          <w:numId w:val="1183"/>
        </w:numPr>
        <w:pStyle w:val="Compact"/>
      </w:pPr>
      <w:r>
        <w:t xml:space="preserve">Culture conditions (media, temperature, pH, oxygen, etc.)</w:t>
      </w:r>
    </w:p>
    <w:p>
      <w:pPr>
        <w:numPr>
          <w:ilvl w:val="2"/>
          <w:numId w:val="1183"/>
        </w:numPr>
        <w:pStyle w:val="Compact"/>
      </w:pPr>
      <w:r>
        <w:t xml:space="preserve">Optimization protocols and parameters</w:t>
      </w:r>
    </w:p>
    <w:p>
      <w:pPr>
        <w:numPr>
          <w:ilvl w:val="2"/>
          <w:numId w:val="1183"/>
        </w:numPr>
        <w:pStyle w:val="Compact"/>
      </w:pPr>
      <w:r>
        <w:t xml:space="preserve">Passage protocols and cell banking procedures</w:t>
      </w:r>
    </w:p>
    <w:p>
      <w:pPr>
        <w:numPr>
          <w:ilvl w:val="2"/>
          <w:numId w:val="1183"/>
        </w:numPr>
        <w:pStyle w:val="Compact"/>
      </w:pPr>
      <w:r>
        <w:t xml:space="preserve">Troubleshooting knowledge</w:t>
      </w:r>
    </w:p>
    <w:p>
      <w:pPr>
        <w:numPr>
          <w:ilvl w:val="2"/>
          <w:numId w:val="1183"/>
        </w:numPr>
        <w:pStyle w:val="Compact"/>
      </w:pPr>
      <w:r>
        <w:rPr>
          <w:b/>
        </w:rPr>
        <w:t xml:space="preserve">Rationale:</w:t>
      </w:r>
      <w:r>
        <w:t xml:space="preserve"> </w:t>
      </w:r>
      <w:r>
        <w:t xml:space="preserve">Difficult to reverse engineer from cell line alone; FDA doesn’t require all details</w:t>
      </w:r>
    </w:p>
    <w:p>
      <w:pPr>
        <w:numPr>
          <w:ilvl w:val="1"/>
          <w:numId w:val="1182"/>
        </w:numPr>
        <w:pStyle w:val="Compact"/>
      </w:pPr>
      <w:r>
        <w:rPr>
          <w:b/>
        </w:rPr>
        <w:t xml:space="preserve">PATENT (Secondary):</w:t>
      </w:r>
    </w:p>
    <w:p>
      <w:pPr>
        <w:numPr>
          <w:ilvl w:val="2"/>
          <w:numId w:val="1184"/>
        </w:numPr>
        <w:pStyle w:val="Compact"/>
      </w:pPr>
      <w:r>
        <w:t xml:space="preserve">Cell line itself (if novel genetic modifications)</w:t>
      </w:r>
    </w:p>
    <w:p>
      <w:pPr>
        <w:numPr>
          <w:ilvl w:val="2"/>
          <w:numId w:val="1184"/>
        </w:numPr>
        <w:pStyle w:val="Compact"/>
      </w:pPr>
      <w:r>
        <w:t xml:space="preserve">Specific engineering methods</w:t>
      </w:r>
    </w:p>
    <w:p>
      <w:pPr>
        <w:numPr>
          <w:ilvl w:val="2"/>
          <w:numId w:val="1184"/>
        </w:numPr>
        <w:pStyle w:val="Compact"/>
      </w:pPr>
      <w:r>
        <w:rPr>
          <w:b/>
        </w:rPr>
        <w:t xml:space="preserve">Rationale:</w:t>
      </w:r>
      <w:r>
        <w:t xml:space="preserve"> </w:t>
      </w:r>
      <w:r>
        <w:t xml:space="preserve">Provides legal protection for cell line; may be required for licensing</w:t>
      </w:r>
    </w:p>
    <w:p>
      <w:pPr>
        <w:numPr>
          <w:ilvl w:val="1"/>
          <w:numId w:val="1182"/>
        </w:numPr>
        <w:pStyle w:val="Compact"/>
      </w:pPr>
      <w:r>
        <w:rPr>
          <w:b/>
        </w:rPr>
        <w:t xml:space="preserve">MATERIAL TRANSFER AGREEMENTS:</w:t>
      </w:r>
    </w:p>
    <w:p>
      <w:pPr>
        <w:numPr>
          <w:ilvl w:val="2"/>
          <w:numId w:val="1185"/>
        </w:numPr>
        <w:pStyle w:val="Compact"/>
      </w:pPr>
      <w:r>
        <w:t xml:space="preserve">Control physical access to cell line</w:t>
      </w:r>
    </w:p>
    <w:p>
      <w:pPr>
        <w:numPr>
          <w:ilvl w:val="2"/>
          <w:numId w:val="1185"/>
        </w:numPr>
        <w:pStyle w:val="Compact"/>
      </w:pPr>
      <w:r>
        <w:t xml:space="preserve">Restrict use and prevent redistribution</w:t>
      </w:r>
    </w:p>
    <w:p>
      <w:pPr>
        <w:numPr>
          <w:ilvl w:val="2"/>
          <w:numId w:val="1185"/>
        </w:numPr>
        <w:pStyle w:val="Compact"/>
      </w:pPr>
      <w:r>
        <w:t xml:space="preserve">Require confidentiality for culture protocols</w:t>
      </w:r>
    </w:p>
    <w:p>
      <w:pPr>
        <w:numPr>
          <w:ilvl w:val="2"/>
          <w:numId w:val="1185"/>
        </w:numPr>
        <w:pStyle w:val="Compact"/>
      </w:pPr>
      <w:r>
        <w:rPr>
          <w:b/>
        </w:rPr>
        <w:t xml:space="preserve">Rationale:</w:t>
      </w:r>
      <w:r>
        <w:t xml:space="preserve"> </w:t>
      </w:r>
      <w:r>
        <w:t xml:space="preserve">Contractual protection for biological materials</w:t>
      </w:r>
    </w:p>
    <w:p>
      <w:pPr>
        <w:numPr>
          <w:ilvl w:val="0"/>
          <w:numId w:val="1000"/>
        </w:numPr>
      </w:pPr>
      <w:r>
        <w:rPr>
          <w:b/>
        </w:rPr>
        <w:t xml:space="preserve">Licensing Consideration:</w:t>
      </w:r>
    </w:p>
    <w:p>
      <w:pPr>
        <w:numPr>
          <w:ilvl w:val="1"/>
          <w:numId w:val="1186"/>
        </w:numPr>
        <w:pStyle w:val="Compact"/>
      </w:pPr>
      <w:r>
        <w:t xml:space="preserve">MTA restricts partner’s use of cell line</w:t>
      </w:r>
    </w:p>
    <w:p>
      <w:pPr>
        <w:numPr>
          <w:ilvl w:val="1"/>
          <w:numId w:val="1186"/>
        </w:numPr>
        <w:pStyle w:val="Compact"/>
      </w:pPr>
      <w:r>
        <w:t xml:space="preserve">Trade secret culture protocols disclosed under confidentiality</w:t>
      </w:r>
    </w:p>
    <w:p>
      <w:pPr>
        <w:numPr>
          <w:ilvl w:val="1"/>
          <w:numId w:val="1186"/>
        </w:numPr>
        <w:pStyle w:val="Compact"/>
      </w:pPr>
      <w:r>
        <w:t xml:space="preserve">Patent license (if applicable) grants rights to use</w:t>
      </w:r>
    </w:p>
    <w:p>
      <w:pPr>
        <w:numPr>
          <w:ilvl w:val="1"/>
          <w:numId w:val="1186"/>
        </w:numPr>
        <w:pStyle w:val="Compact"/>
      </w:pPr>
      <w:r>
        <w:t xml:space="preserve">Monitoring and auditing provisions</w:t>
      </w:r>
    </w:p>
    <w:p>
      <w:pPr>
        <w:numPr>
          <w:ilvl w:val="0"/>
          <w:numId w:val="1169"/>
        </w:numPr>
      </w:pPr>
      <w:r>
        <w:rPr>
          <w:b/>
        </w:rPr>
        <w:t xml:space="preserve">Component 4: Bioreactor Control System (Hardware + Software)</w:t>
      </w:r>
    </w:p>
    <w:p>
      <w:pPr>
        <w:numPr>
          <w:ilvl w:val="0"/>
          <w:numId w:val="1000"/>
        </w:numPr>
      </w:pPr>
      <w:r>
        <w:rPr>
          <w:b/>
        </w:rPr>
        <w:t xml:space="preserve">Optimal Strategy: PRIMARY: Trade Secret (software/algorithms); SECONDARY: Patent (hardware); ALSO: Copyright</w:t>
      </w:r>
    </w:p>
    <w:p>
      <w:pPr>
        <w:numPr>
          <w:ilvl w:val="0"/>
          <w:numId w:val="1000"/>
        </w:numPr>
      </w:pPr>
      <w:r>
        <w:rPr>
          <w:b/>
        </w:rPr>
        <w:t xml:space="preserve">Analysis:</w:t>
      </w:r>
    </w:p>
    <w:p>
      <w:pPr>
        <w:numPr>
          <w:ilvl w:val="1"/>
          <w:numId w:val="1187"/>
        </w:numPr>
        <w:pStyle w:val="Compact"/>
      </w:pPr>
      <w:r>
        <w:rPr>
          <w:b/>
        </w:rPr>
        <w:t xml:space="preserve">Technology type:</w:t>
      </w:r>
      <w:r>
        <w:t xml:space="preserve"> </w:t>
      </w:r>
      <w:r>
        <w:t xml:space="preserve">Integrated hardware and software system</w:t>
      </w:r>
    </w:p>
    <w:p>
      <w:pPr>
        <w:numPr>
          <w:ilvl w:val="1"/>
          <w:numId w:val="1187"/>
        </w:numPr>
        <w:pStyle w:val="Compact"/>
      </w:pPr>
      <w:r>
        <w:rPr>
          <w:b/>
        </w:rPr>
        <w:t xml:space="preserve">Distribution:</w:t>
      </w:r>
      <w:r>
        <w:t xml:space="preserve"> </w:t>
      </w:r>
      <w:r>
        <w:t xml:space="preserve">Internal use; may be licensed to partners</w:t>
      </w:r>
    </w:p>
    <w:p>
      <w:pPr>
        <w:numPr>
          <w:ilvl w:val="1"/>
          <w:numId w:val="1187"/>
        </w:numPr>
        <w:pStyle w:val="Compact"/>
      </w:pPr>
      <w:r>
        <w:rPr>
          <w:b/>
        </w:rPr>
        <w:t xml:space="preserve">Patentability:</w:t>
      </w:r>
      <w:r>
        <w:t xml:space="preserve"> </w:t>
      </w:r>
      <w:r>
        <w:t xml:space="preserve">Hardware designs patentable; software challenging</w:t>
      </w:r>
    </w:p>
    <w:p>
      <w:pPr>
        <w:numPr>
          <w:ilvl w:val="1"/>
          <w:numId w:val="1187"/>
        </w:numPr>
        <w:pStyle w:val="Compact"/>
      </w:pPr>
      <w:r>
        <w:rPr>
          <w:b/>
        </w:rPr>
        <w:t xml:space="preserve">Trade secret viability:</w:t>
      </w:r>
      <w:r>
        <w:t xml:space="preserve"> </w:t>
      </w:r>
      <w:r>
        <w:t xml:space="preserve">HIGH - internal use enables strong secrecy</w:t>
      </w:r>
    </w:p>
    <w:p>
      <w:pPr>
        <w:numPr>
          <w:ilvl w:val="0"/>
          <w:numId w:val="1000"/>
        </w:numPr>
      </w:pPr>
      <w:r>
        <w:rPr>
          <w:b/>
        </w:rPr>
        <w:t xml:space="preserve">IP Protection:</w:t>
      </w:r>
    </w:p>
    <w:p>
      <w:pPr>
        <w:numPr>
          <w:ilvl w:val="1"/>
          <w:numId w:val="1188"/>
        </w:numPr>
        <w:pStyle w:val="Compact"/>
      </w:pPr>
      <w:r>
        <w:rPr>
          <w:b/>
        </w:rPr>
        <w:t xml:space="preserve">TRADE SECRET (Primary):</w:t>
      </w:r>
    </w:p>
    <w:p>
      <w:pPr>
        <w:numPr>
          <w:ilvl w:val="2"/>
          <w:numId w:val="1189"/>
        </w:numPr>
        <w:pStyle w:val="Compact"/>
      </w:pPr>
      <w:r>
        <w:t xml:space="preserve">Control algorithms and software implementation</w:t>
      </w:r>
    </w:p>
    <w:p>
      <w:pPr>
        <w:numPr>
          <w:ilvl w:val="2"/>
          <w:numId w:val="1189"/>
        </w:numPr>
        <w:pStyle w:val="Compact"/>
      </w:pPr>
      <w:r>
        <w:t xml:space="preserve">Sensor calibration and tuning parameters</w:t>
      </w:r>
    </w:p>
    <w:p>
      <w:pPr>
        <w:numPr>
          <w:ilvl w:val="2"/>
          <w:numId w:val="1189"/>
        </w:numPr>
        <w:pStyle w:val="Compact"/>
      </w:pPr>
      <w:r>
        <w:t xml:space="preserve">Operator knowledge and best practices</w:t>
      </w:r>
    </w:p>
    <w:p>
      <w:pPr>
        <w:numPr>
          <w:ilvl w:val="2"/>
          <w:numId w:val="1189"/>
        </w:numPr>
        <w:pStyle w:val="Compact"/>
      </w:pPr>
      <w:r>
        <w:t xml:space="preserve">Process optimization techniques</w:t>
      </w:r>
    </w:p>
    <w:p>
      <w:pPr>
        <w:numPr>
          <w:ilvl w:val="2"/>
          <w:numId w:val="1189"/>
        </w:numPr>
        <w:pStyle w:val="Compact"/>
      </w:pPr>
      <w:r>
        <w:rPr>
          <w:b/>
        </w:rPr>
        <w:t xml:space="preserve">Rationale:</w:t>
      </w:r>
      <w:r>
        <w:t xml:space="preserve"> </w:t>
      </w:r>
      <w:r>
        <w:t xml:space="preserve">Internal use only; high tacit knowledge; software trade secret easier than patent</w:t>
      </w:r>
    </w:p>
    <w:p>
      <w:pPr>
        <w:numPr>
          <w:ilvl w:val="1"/>
          <w:numId w:val="1188"/>
        </w:numPr>
        <w:pStyle w:val="Compact"/>
      </w:pPr>
      <w:r>
        <w:rPr>
          <w:b/>
        </w:rPr>
        <w:t xml:space="preserve">PATENT (Secondary):</w:t>
      </w:r>
    </w:p>
    <w:p>
      <w:pPr>
        <w:numPr>
          <w:ilvl w:val="2"/>
          <w:numId w:val="1190"/>
        </w:numPr>
        <w:pStyle w:val="Compact"/>
      </w:pPr>
      <w:r>
        <w:t xml:space="preserve">Novel hardware designs (reactor configuration, sensors, etc.)</w:t>
      </w:r>
    </w:p>
    <w:p>
      <w:pPr>
        <w:numPr>
          <w:ilvl w:val="2"/>
          <w:numId w:val="1190"/>
        </w:numPr>
        <w:pStyle w:val="Compact"/>
      </w:pPr>
      <w:r>
        <w:t xml:space="preserve">Specific technical innovations</w:t>
      </w:r>
    </w:p>
    <w:p>
      <w:pPr>
        <w:numPr>
          <w:ilvl w:val="2"/>
          <w:numId w:val="1190"/>
        </w:numPr>
        <w:pStyle w:val="Compact"/>
      </w:pPr>
      <w:r>
        <w:rPr>
          <w:b/>
        </w:rPr>
        <w:t xml:space="preserve">Rationale:</w:t>
      </w:r>
      <w:r>
        <w:t xml:space="preserve"> </w:t>
      </w:r>
      <w:r>
        <w:t xml:space="preserve">Hardware innovations are patentable; provides protection if system is sold</w:t>
      </w:r>
    </w:p>
    <w:p>
      <w:pPr>
        <w:numPr>
          <w:ilvl w:val="1"/>
          <w:numId w:val="1188"/>
        </w:numPr>
        <w:pStyle w:val="Compact"/>
      </w:pPr>
      <w:r>
        <w:rPr>
          <w:b/>
        </w:rPr>
        <w:t xml:space="preserve">COPYRIGHT:</w:t>
      </w:r>
    </w:p>
    <w:p>
      <w:pPr>
        <w:numPr>
          <w:ilvl w:val="2"/>
          <w:numId w:val="1191"/>
        </w:numPr>
        <w:pStyle w:val="Compact"/>
      </w:pPr>
      <w:r>
        <w:t xml:space="preserve">Control software source code</w:t>
      </w:r>
    </w:p>
    <w:p>
      <w:pPr>
        <w:numPr>
          <w:ilvl w:val="2"/>
          <w:numId w:val="1191"/>
        </w:numPr>
        <w:pStyle w:val="Compact"/>
      </w:pPr>
      <w:r>
        <w:t xml:space="preserve">User interface and documentation</w:t>
      </w:r>
    </w:p>
    <w:p>
      <w:pPr>
        <w:numPr>
          <w:ilvl w:val="2"/>
          <w:numId w:val="1191"/>
        </w:numPr>
        <w:pStyle w:val="Compact"/>
      </w:pPr>
      <w:r>
        <w:rPr>
          <w:b/>
        </w:rPr>
        <w:t xml:space="preserve">Rationale:</w:t>
      </w:r>
      <w:r>
        <w:t xml:space="preserve"> </w:t>
      </w:r>
      <w:r>
        <w:t xml:space="preserve">Protects software expression</w:t>
      </w:r>
    </w:p>
    <w:p>
      <w:pPr>
        <w:numPr>
          <w:ilvl w:val="0"/>
          <w:numId w:val="1000"/>
        </w:numPr>
      </w:pPr>
      <w:r>
        <w:rPr>
          <w:b/>
        </w:rPr>
        <w:t xml:space="preserve">Licensing Consideration:</w:t>
      </w:r>
    </w:p>
    <w:p>
      <w:pPr>
        <w:numPr>
          <w:ilvl w:val="1"/>
          <w:numId w:val="1192"/>
        </w:numPr>
        <w:pStyle w:val="Compact"/>
      </w:pPr>
      <w:r>
        <w:t xml:space="preserve">If licensed, provide hardware with embedded software</w:t>
      </w:r>
    </w:p>
    <w:p>
      <w:pPr>
        <w:numPr>
          <w:ilvl w:val="1"/>
          <w:numId w:val="1192"/>
        </w:numPr>
        <w:pStyle w:val="Compact"/>
      </w:pPr>
      <w:r>
        <w:t xml:space="preserve">Software remains trade secret (no source code disclosure)</w:t>
      </w:r>
    </w:p>
    <w:p>
      <w:pPr>
        <w:numPr>
          <w:ilvl w:val="1"/>
          <w:numId w:val="1192"/>
        </w:numPr>
        <w:pStyle w:val="Compact"/>
      </w:pPr>
      <w:r>
        <w:t xml:space="preserve">Patent license for hardware innovations</w:t>
      </w:r>
    </w:p>
    <w:p>
      <w:pPr>
        <w:numPr>
          <w:ilvl w:val="1"/>
          <w:numId w:val="1192"/>
        </w:numPr>
        <w:pStyle w:val="Compact"/>
      </w:pPr>
      <w:r>
        <w:t xml:space="preserve">Training and support without revealing full algorithms</w:t>
      </w:r>
    </w:p>
    <w:p>
      <w:pPr>
        <w:numPr>
          <w:ilvl w:val="0"/>
          <w:numId w:val="1169"/>
        </w:numPr>
      </w:pPr>
      <w:r>
        <w:rPr>
          <w:b/>
        </w:rPr>
        <w:t xml:space="preserve">Component 5: Purification Process (Manufacturing Process)</w:t>
      </w:r>
    </w:p>
    <w:p>
      <w:pPr>
        <w:numPr>
          <w:ilvl w:val="0"/>
          <w:numId w:val="1000"/>
        </w:numPr>
      </w:pPr>
      <w:r>
        <w:rPr>
          <w:b/>
        </w:rPr>
        <w:t xml:space="preserve">Optimal Strategy: HYBRID: Patent (novel steps) + Trade Secret (parameters)</w:t>
      </w:r>
    </w:p>
    <w:p>
      <w:pPr>
        <w:numPr>
          <w:ilvl w:val="0"/>
          <w:numId w:val="1000"/>
        </w:numPr>
      </w:pPr>
      <w:r>
        <w:rPr>
          <w:b/>
        </w:rPr>
        <w:t xml:space="preserve">Analysis:</w:t>
      </w:r>
    </w:p>
    <w:p>
      <w:pPr>
        <w:numPr>
          <w:ilvl w:val="1"/>
          <w:numId w:val="1193"/>
        </w:numPr>
        <w:pStyle w:val="Compact"/>
      </w:pPr>
      <w:r>
        <w:rPr>
          <w:b/>
        </w:rPr>
        <w:t xml:space="preserve">Technology type:</w:t>
      </w:r>
      <w:r>
        <w:t xml:space="preserve"> </w:t>
      </w:r>
      <w:r>
        <w:t xml:space="preserve">Multi-step manufacturing process</w:t>
      </w:r>
    </w:p>
    <w:p>
      <w:pPr>
        <w:numPr>
          <w:ilvl w:val="1"/>
          <w:numId w:val="1193"/>
        </w:numPr>
        <w:pStyle w:val="Compact"/>
      </w:pPr>
      <w:r>
        <w:rPr>
          <w:b/>
        </w:rPr>
        <w:t xml:space="preserve">Distribution:</w:t>
      </w:r>
      <w:r>
        <w:t xml:space="preserve"> </w:t>
      </w:r>
      <w:r>
        <w:t xml:space="preserve">Internal use; process disclosed to FDA</w:t>
      </w:r>
    </w:p>
    <w:p>
      <w:pPr>
        <w:numPr>
          <w:ilvl w:val="1"/>
          <w:numId w:val="1193"/>
        </w:numPr>
        <w:pStyle w:val="Compact"/>
      </w:pPr>
      <w:r>
        <w:rPr>
          <w:b/>
        </w:rPr>
        <w:t xml:space="preserve">Patentability:</w:t>
      </w:r>
      <w:r>
        <w:t xml:space="preserve"> </w:t>
      </w:r>
      <w:r>
        <w:t xml:space="preserve">Process patents are valid</w:t>
      </w:r>
    </w:p>
    <w:p>
      <w:pPr>
        <w:numPr>
          <w:ilvl w:val="1"/>
          <w:numId w:val="1193"/>
        </w:numPr>
        <w:pStyle w:val="Compact"/>
      </w:pPr>
      <w:r>
        <w:rPr>
          <w:b/>
        </w:rPr>
        <w:t xml:space="preserve">Trade secret viability:</w:t>
      </w:r>
      <w:r>
        <w:t xml:space="preserve"> </w:t>
      </w:r>
      <w:r>
        <w:t xml:space="preserve">PARTIAL - some aspects observable, others not</w:t>
      </w:r>
    </w:p>
    <w:p>
      <w:pPr>
        <w:numPr>
          <w:ilvl w:val="0"/>
          <w:numId w:val="1000"/>
        </w:numPr>
      </w:pPr>
      <w:r>
        <w:rPr>
          <w:b/>
        </w:rPr>
        <w:t xml:space="preserve">IP Protection:</w:t>
      </w:r>
    </w:p>
    <w:p>
      <w:pPr>
        <w:numPr>
          <w:ilvl w:val="1"/>
          <w:numId w:val="1194"/>
        </w:numPr>
        <w:pStyle w:val="Compact"/>
      </w:pPr>
      <w:r>
        <w:rPr>
          <w:b/>
        </w:rPr>
        <w:t xml:space="preserve">PATENT:</w:t>
      </w:r>
    </w:p>
    <w:p>
      <w:pPr>
        <w:numPr>
          <w:ilvl w:val="2"/>
          <w:numId w:val="1195"/>
        </w:numPr>
        <w:pStyle w:val="Compact"/>
      </w:pPr>
      <w:r>
        <w:t xml:space="preserve">Novel purification steps and sequences</w:t>
      </w:r>
    </w:p>
    <w:p>
      <w:pPr>
        <w:numPr>
          <w:ilvl w:val="2"/>
          <w:numId w:val="1195"/>
        </w:numPr>
        <w:pStyle w:val="Compact"/>
      </w:pPr>
      <w:r>
        <w:t xml:space="preserve">Specific resin selections and innovations</w:t>
      </w:r>
    </w:p>
    <w:p>
      <w:pPr>
        <w:numPr>
          <w:ilvl w:val="2"/>
          <w:numId w:val="1195"/>
        </w:numPr>
        <w:pStyle w:val="Compact"/>
      </w:pPr>
      <w:r>
        <w:t xml:space="preserve">Key process innovations</w:t>
      </w:r>
    </w:p>
    <w:p>
      <w:pPr>
        <w:numPr>
          <w:ilvl w:val="2"/>
          <w:numId w:val="1195"/>
        </w:numPr>
        <w:pStyle w:val="Compact"/>
      </w:pPr>
      <w:r>
        <w:rPr>
          <w:b/>
        </w:rPr>
        <w:t xml:space="preserve">Rationale:</w:t>
      </w:r>
      <w:r>
        <w:t xml:space="preserve"> </w:t>
      </w:r>
      <w:r>
        <w:t xml:space="preserve">Provides enforcement mechanism; some aspects observable from product</w:t>
      </w:r>
    </w:p>
    <w:p>
      <w:pPr>
        <w:numPr>
          <w:ilvl w:val="1"/>
          <w:numId w:val="1194"/>
        </w:numPr>
        <w:pStyle w:val="Compact"/>
      </w:pPr>
      <w:r>
        <w:rPr>
          <w:b/>
        </w:rPr>
        <w:t xml:space="preserve">TRADE SECRET:</w:t>
      </w:r>
    </w:p>
    <w:p>
      <w:pPr>
        <w:numPr>
          <w:ilvl w:val="2"/>
          <w:numId w:val="1196"/>
        </w:numPr>
        <w:pStyle w:val="Compact"/>
      </w:pPr>
      <w:r>
        <w:t xml:space="preserve">Specific parameters (flow rates, concentrations, timing)</w:t>
      </w:r>
    </w:p>
    <w:p>
      <w:pPr>
        <w:numPr>
          <w:ilvl w:val="2"/>
          <w:numId w:val="1196"/>
        </w:numPr>
        <w:pStyle w:val="Compact"/>
      </w:pPr>
      <w:r>
        <w:t xml:space="preserve">Optimization details and troubleshooting</w:t>
      </w:r>
    </w:p>
    <w:p>
      <w:pPr>
        <w:numPr>
          <w:ilvl w:val="2"/>
          <w:numId w:val="1196"/>
        </w:numPr>
        <w:pStyle w:val="Compact"/>
      </w:pPr>
      <w:r>
        <w:t xml:space="preserve">Yield improvement techniques</w:t>
      </w:r>
    </w:p>
    <w:p>
      <w:pPr>
        <w:numPr>
          <w:ilvl w:val="2"/>
          <w:numId w:val="1196"/>
        </w:numPr>
        <w:pStyle w:val="Compact"/>
      </w:pPr>
      <w:r>
        <w:rPr>
          <w:b/>
        </w:rPr>
        <w:t xml:space="preserve">Rationale:</w:t>
      </w:r>
      <w:r>
        <w:t xml:space="preserve"> </w:t>
      </w:r>
      <w:r>
        <w:t xml:space="preserve">Details beyond FDA requirements; competitive advantage</w:t>
      </w:r>
    </w:p>
    <w:p>
      <w:pPr>
        <w:numPr>
          <w:ilvl w:val="0"/>
          <w:numId w:val="1000"/>
        </w:numPr>
      </w:pPr>
      <w:r>
        <w:rPr>
          <w:b/>
        </w:rPr>
        <w:t xml:space="preserve">Licensing Consideration:</w:t>
      </w:r>
    </w:p>
    <w:p>
      <w:pPr>
        <w:numPr>
          <w:ilvl w:val="1"/>
          <w:numId w:val="1197"/>
        </w:numPr>
        <w:pStyle w:val="Compact"/>
      </w:pPr>
      <w:r>
        <w:t xml:space="preserve">Patent license grants rights to use process</w:t>
      </w:r>
    </w:p>
    <w:p>
      <w:pPr>
        <w:numPr>
          <w:ilvl w:val="1"/>
          <w:numId w:val="1197"/>
        </w:numPr>
        <w:pStyle w:val="Compact"/>
      </w:pPr>
      <w:r>
        <w:t xml:space="preserve">Know-how license provides optimization guidance</w:t>
      </w:r>
    </w:p>
    <w:p>
      <w:pPr>
        <w:numPr>
          <w:ilvl w:val="1"/>
          <w:numId w:val="1197"/>
        </w:numPr>
        <w:pStyle w:val="Compact"/>
      </w:pPr>
      <w:r>
        <w:t xml:space="preserve">FDA disclosure limited to what’s required</w:t>
      </w:r>
    </w:p>
    <w:p>
      <w:pPr>
        <w:numPr>
          <w:ilvl w:val="1"/>
          <w:numId w:val="1197"/>
        </w:numPr>
        <w:pStyle w:val="Compact"/>
      </w:pPr>
      <w:r>
        <w:t xml:space="preserve">Partners may need access to optimization details for successful implementation</w:t>
      </w:r>
    </w:p>
    <w:p>
      <w:pPr>
        <w:numPr>
          <w:ilvl w:val="0"/>
          <w:numId w:val="1169"/>
        </w:numPr>
      </w:pPr>
      <w:r>
        <w:rPr>
          <w:b/>
        </w:rPr>
        <w:t xml:space="preserve">Component 6: Quality Control Assays (Testing Methods)</w:t>
      </w:r>
    </w:p>
    <w:p>
      <w:pPr>
        <w:numPr>
          <w:ilvl w:val="0"/>
          <w:numId w:val="1000"/>
        </w:numPr>
      </w:pPr>
      <w:r>
        <w:rPr>
          <w:b/>
        </w:rPr>
        <w:t xml:space="preserve">Optimal Strategy: PRIMARY: Patent; SECONDARY: Trade Secret (protocols)</w:t>
      </w:r>
    </w:p>
    <w:p>
      <w:pPr>
        <w:numPr>
          <w:ilvl w:val="0"/>
          <w:numId w:val="1000"/>
        </w:numPr>
      </w:pPr>
      <w:r>
        <w:rPr>
          <w:b/>
        </w:rPr>
        <w:t xml:space="preserve">Analysis:</w:t>
      </w:r>
    </w:p>
    <w:p>
      <w:pPr>
        <w:numPr>
          <w:ilvl w:val="1"/>
          <w:numId w:val="1198"/>
        </w:numPr>
        <w:pStyle w:val="Compact"/>
      </w:pPr>
      <w:r>
        <w:rPr>
          <w:b/>
        </w:rPr>
        <w:t xml:space="preserve">Technology type:</w:t>
      </w:r>
      <w:r>
        <w:t xml:space="preserve"> </w:t>
      </w:r>
      <w:r>
        <w:t xml:space="preserve">Analytical testing methods</w:t>
      </w:r>
    </w:p>
    <w:p>
      <w:pPr>
        <w:numPr>
          <w:ilvl w:val="1"/>
          <w:numId w:val="1198"/>
        </w:numPr>
        <w:pStyle w:val="Compact"/>
      </w:pPr>
      <w:r>
        <w:rPr>
          <w:b/>
        </w:rPr>
        <w:t xml:space="preserve">Distribution:</w:t>
      </w:r>
      <w:r>
        <w:t xml:space="preserve"> </w:t>
      </w:r>
      <w:r>
        <w:t xml:space="preserve">Methods must be disclosed to FDA and partners for validation</w:t>
      </w:r>
    </w:p>
    <w:p>
      <w:pPr>
        <w:numPr>
          <w:ilvl w:val="1"/>
          <w:numId w:val="1198"/>
        </w:numPr>
        <w:pStyle w:val="Compact"/>
      </w:pPr>
      <w:r>
        <w:rPr>
          <w:b/>
        </w:rPr>
        <w:t xml:space="preserve">Patentability:</w:t>
      </w:r>
      <w:r>
        <w:t xml:space="preserve"> </w:t>
      </w:r>
      <w:r>
        <w:t xml:space="preserve">HIGH - novel assay methods are patentable</w:t>
      </w:r>
    </w:p>
    <w:p>
      <w:pPr>
        <w:numPr>
          <w:ilvl w:val="1"/>
          <w:numId w:val="1198"/>
        </w:numPr>
        <w:pStyle w:val="Compact"/>
      </w:pPr>
      <w:r>
        <w:rPr>
          <w:b/>
        </w:rPr>
        <w:t xml:space="preserve">Trade secret viability:</w:t>
      </w:r>
      <w:r>
        <w:t xml:space="preserve"> </w:t>
      </w:r>
      <w:r>
        <w:t xml:space="preserve">LIMITED - methods must be validated and disclosed</w:t>
      </w:r>
    </w:p>
    <w:p>
      <w:pPr>
        <w:numPr>
          <w:ilvl w:val="0"/>
          <w:numId w:val="1000"/>
        </w:numPr>
      </w:pPr>
      <w:r>
        <w:rPr>
          <w:b/>
        </w:rPr>
        <w:t xml:space="preserve">IP Protection:</w:t>
      </w:r>
    </w:p>
    <w:p>
      <w:pPr>
        <w:numPr>
          <w:ilvl w:val="1"/>
          <w:numId w:val="1199"/>
        </w:numPr>
        <w:pStyle w:val="Compact"/>
      </w:pPr>
      <w:r>
        <w:rPr>
          <w:b/>
        </w:rPr>
        <w:t xml:space="preserve">PATENT (Primary):</w:t>
      </w:r>
    </w:p>
    <w:p>
      <w:pPr>
        <w:numPr>
          <w:ilvl w:val="2"/>
          <w:numId w:val="1200"/>
        </w:numPr>
        <w:pStyle w:val="Compact"/>
      </w:pPr>
      <w:r>
        <w:t xml:space="preserve">Novel assay methods and approaches</w:t>
      </w:r>
    </w:p>
    <w:p>
      <w:pPr>
        <w:numPr>
          <w:ilvl w:val="2"/>
          <w:numId w:val="1200"/>
        </w:numPr>
        <w:pStyle w:val="Compact"/>
      </w:pPr>
      <w:r>
        <w:t xml:space="preserve">Specific detection techniques</w:t>
      </w:r>
    </w:p>
    <w:p>
      <w:pPr>
        <w:numPr>
          <w:ilvl w:val="2"/>
          <w:numId w:val="1200"/>
        </w:numPr>
        <w:pStyle w:val="Compact"/>
      </w:pPr>
      <w:r>
        <w:t xml:space="preserve">Improvements over existing assays</w:t>
      </w:r>
    </w:p>
    <w:p>
      <w:pPr>
        <w:numPr>
          <w:ilvl w:val="2"/>
          <w:numId w:val="1200"/>
        </w:numPr>
        <w:pStyle w:val="Compact"/>
      </w:pPr>
      <w:r>
        <w:rPr>
          <w:b/>
        </w:rPr>
        <w:t xml:space="preserve">Rationale:</w:t>
      </w:r>
      <w:r>
        <w:t xml:space="preserve"> </w:t>
      </w:r>
      <w:r>
        <w:t xml:space="preserve">Must disclose to FDA and partners; patent provides protection after disclosure</w:t>
      </w:r>
    </w:p>
    <w:p>
      <w:pPr>
        <w:numPr>
          <w:ilvl w:val="1"/>
          <w:numId w:val="1199"/>
        </w:numPr>
        <w:pStyle w:val="Compact"/>
      </w:pPr>
      <w:r>
        <w:rPr>
          <w:b/>
        </w:rPr>
        <w:t xml:space="preserve">TRADE SECRET (Secondary):</w:t>
      </w:r>
    </w:p>
    <w:p>
      <w:pPr>
        <w:numPr>
          <w:ilvl w:val="2"/>
          <w:numId w:val="1201"/>
        </w:numPr>
        <w:pStyle w:val="Compact"/>
      </w:pPr>
      <w:r>
        <w:t xml:space="preserve">Specific protocols and parameters</w:t>
      </w:r>
    </w:p>
    <w:p>
      <w:pPr>
        <w:numPr>
          <w:ilvl w:val="2"/>
          <w:numId w:val="1201"/>
        </w:numPr>
        <w:pStyle w:val="Compact"/>
      </w:pPr>
      <w:r>
        <w:t xml:space="preserve">Optimization details and thresholds</w:t>
      </w:r>
    </w:p>
    <w:p>
      <w:pPr>
        <w:numPr>
          <w:ilvl w:val="2"/>
          <w:numId w:val="1201"/>
        </w:numPr>
        <w:pStyle w:val="Compact"/>
      </w:pPr>
      <w:r>
        <w:t xml:space="preserve">Troubleshooting knowledge</w:t>
      </w:r>
    </w:p>
    <w:p>
      <w:pPr>
        <w:numPr>
          <w:ilvl w:val="2"/>
          <w:numId w:val="1201"/>
        </w:numPr>
        <w:pStyle w:val="Compact"/>
      </w:pPr>
      <w:r>
        <w:rPr>
          <w:b/>
        </w:rPr>
        <w:t xml:space="preserve">Rationale:</w:t>
      </w:r>
      <w:r>
        <w:t xml:space="preserve"> </w:t>
      </w:r>
      <w:r>
        <w:t xml:space="preserve">Details beyond method disclosure</w:t>
      </w:r>
    </w:p>
    <w:p>
      <w:pPr>
        <w:numPr>
          <w:ilvl w:val="0"/>
          <w:numId w:val="1000"/>
        </w:numPr>
      </w:pPr>
      <w:r>
        <w:rPr>
          <w:b/>
        </w:rPr>
        <w:t xml:space="preserve">Licensing Consideration:</w:t>
      </w:r>
    </w:p>
    <w:p>
      <w:pPr>
        <w:numPr>
          <w:ilvl w:val="1"/>
          <w:numId w:val="1202"/>
        </w:numPr>
        <w:pStyle w:val="Compact"/>
      </w:pPr>
      <w:r>
        <w:t xml:space="preserve">Patent license grants rights to use assays</w:t>
      </w:r>
    </w:p>
    <w:p>
      <w:pPr>
        <w:numPr>
          <w:ilvl w:val="1"/>
          <w:numId w:val="1202"/>
        </w:numPr>
        <w:pStyle w:val="Compact"/>
      </w:pPr>
      <w:r>
        <w:t xml:space="preserve">Know-how license provides protocol details</w:t>
      </w:r>
    </w:p>
    <w:p>
      <w:pPr>
        <w:numPr>
          <w:ilvl w:val="1"/>
          <w:numId w:val="1202"/>
        </w:numPr>
        <w:pStyle w:val="Compact"/>
      </w:pPr>
      <w:r>
        <w:t xml:space="preserve">Partners need validated methods for regulatory submissions</w:t>
      </w:r>
    </w:p>
    <w:p>
      <w:pPr>
        <w:numPr>
          <w:ilvl w:val="1"/>
          <w:numId w:val="1202"/>
        </w:numPr>
        <w:pStyle w:val="Compact"/>
      </w:pPr>
      <w:r>
        <w:t xml:space="preserve">Cannot maintain full secrecy given validation requirements</w:t>
      </w:r>
    </w:p>
    <w:p>
      <w:pPr>
        <w:numPr>
          <w:ilvl w:val="0"/>
          <w:numId w:val="1169"/>
        </w:numPr>
      </w:pPr>
      <w:r>
        <w:rPr>
          <w:b/>
        </w:rPr>
        <w:t xml:space="preserve">Component 7: Platform Brand (</w:t>
      </w:r>
      <w:r>
        <w:rPr>
          <w:b/>
        </w:rPr>
        <w:t xml:space="preserve">“</w:t>
      </w:r>
      <w:r>
        <w:rPr>
          <w:b/>
        </w:rPr>
        <w:t xml:space="preserve">BioExpress™</w:t>
      </w:r>
      <w:r>
        <w:rPr>
          <w:b/>
        </w:rPr>
        <w:t xml:space="preserve">”</w:t>
      </w:r>
      <w:r>
        <w:rPr>
          <w:b/>
        </w:rPr>
        <w:t xml:space="preserve">)</w:t>
      </w:r>
    </w:p>
    <w:p>
      <w:pPr>
        <w:numPr>
          <w:ilvl w:val="0"/>
          <w:numId w:val="1000"/>
        </w:numPr>
      </w:pPr>
      <w:r>
        <w:rPr>
          <w:b/>
        </w:rPr>
        <w:t xml:space="preserve">Optimal Strategy: PRIMARY: Trademark; ALSO: Trade Dress</w:t>
      </w:r>
    </w:p>
    <w:p>
      <w:pPr>
        <w:numPr>
          <w:ilvl w:val="0"/>
          <w:numId w:val="1000"/>
        </w:numPr>
      </w:pPr>
      <w:r>
        <w:rPr>
          <w:b/>
        </w:rPr>
        <w:t xml:space="preserve">Analysis:</w:t>
      </w:r>
    </w:p>
    <w:p>
      <w:pPr>
        <w:numPr>
          <w:ilvl w:val="1"/>
          <w:numId w:val="1203"/>
        </w:numPr>
        <w:pStyle w:val="Compact"/>
      </w:pPr>
      <w:r>
        <w:rPr>
          <w:b/>
        </w:rPr>
        <w:t xml:space="preserve">Technology type:</w:t>
      </w:r>
      <w:r>
        <w:t xml:space="preserve"> </w:t>
      </w:r>
      <w:r>
        <w:t xml:space="preserve">Brand identity and reputation</w:t>
      </w:r>
    </w:p>
    <w:p>
      <w:pPr>
        <w:numPr>
          <w:ilvl w:val="1"/>
          <w:numId w:val="1203"/>
        </w:numPr>
        <w:pStyle w:val="Compact"/>
      </w:pPr>
      <w:r>
        <w:rPr>
          <w:b/>
        </w:rPr>
        <w:t xml:space="preserve">Distribution:</w:t>
      </w:r>
      <w:r>
        <w:t xml:space="preserve"> </w:t>
      </w:r>
      <w:r>
        <w:t xml:space="preserve">Brand used in marketing and licensing</w:t>
      </w:r>
    </w:p>
    <w:p>
      <w:pPr>
        <w:numPr>
          <w:ilvl w:val="1"/>
          <w:numId w:val="1203"/>
        </w:numPr>
        <w:pStyle w:val="Compact"/>
      </w:pPr>
      <w:r>
        <w:rPr>
          <w:b/>
        </w:rPr>
        <w:t xml:space="preserve">Trademark protection:</w:t>
      </w:r>
      <w:r>
        <w:t xml:space="preserve"> </w:t>
      </w:r>
      <w:r>
        <w:t xml:space="preserve">Perpetual (as long as used and maintained)</w:t>
      </w:r>
    </w:p>
    <w:p>
      <w:pPr>
        <w:numPr>
          <w:ilvl w:val="1"/>
          <w:numId w:val="1203"/>
        </w:numPr>
        <w:pStyle w:val="Compact"/>
      </w:pPr>
      <w:r>
        <w:rPr>
          <w:b/>
        </w:rPr>
        <w:t xml:space="preserve">Trade dress:</w:t>
      </w:r>
      <w:r>
        <w:t xml:space="preserve"> </w:t>
      </w:r>
      <w:r>
        <w:t xml:space="preserve">Distinctive visual identity</w:t>
      </w:r>
    </w:p>
    <w:p>
      <w:pPr>
        <w:numPr>
          <w:ilvl w:val="0"/>
          <w:numId w:val="1000"/>
        </w:numPr>
      </w:pPr>
      <w:r>
        <w:rPr>
          <w:b/>
        </w:rPr>
        <w:t xml:space="preserve">IP Protection:</w:t>
      </w:r>
    </w:p>
    <w:p>
      <w:pPr>
        <w:numPr>
          <w:ilvl w:val="1"/>
          <w:numId w:val="1204"/>
        </w:numPr>
        <w:pStyle w:val="Compact"/>
      </w:pPr>
      <w:r>
        <w:rPr>
          <w:b/>
        </w:rPr>
        <w:t xml:space="preserve">TRADEMARK (Primary):</w:t>
      </w:r>
    </w:p>
    <w:p>
      <w:pPr>
        <w:numPr>
          <w:ilvl w:val="2"/>
          <w:numId w:val="1205"/>
        </w:numPr>
        <w:pStyle w:val="Compact"/>
      </w:pPr>
      <w:r>
        <w:t xml:space="preserve">“</w:t>
      </w:r>
      <w:r>
        <w:t xml:space="preserve">BioExpress™</w:t>
      </w:r>
      <w:r>
        <w:t xml:space="preserve">”</w:t>
      </w:r>
      <w:r>
        <w:t xml:space="preserve"> </w:t>
      </w:r>
      <w:r>
        <w:t xml:space="preserve">name registration</w:t>
      </w:r>
    </w:p>
    <w:p>
      <w:pPr>
        <w:numPr>
          <w:ilvl w:val="2"/>
          <w:numId w:val="1205"/>
        </w:numPr>
        <w:pStyle w:val="Compact"/>
      </w:pPr>
      <w:r>
        <w:t xml:space="preserve">Logo and design marks</w:t>
      </w:r>
    </w:p>
    <w:p>
      <w:pPr>
        <w:numPr>
          <w:ilvl w:val="2"/>
          <w:numId w:val="1205"/>
        </w:numPr>
        <w:pStyle w:val="Compact"/>
      </w:pPr>
      <w:r>
        <w:t xml:space="preserve">Tagline and slogans</w:t>
      </w:r>
    </w:p>
    <w:p>
      <w:pPr>
        <w:numPr>
          <w:ilvl w:val="2"/>
          <w:numId w:val="1205"/>
        </w:numPr>
        <w:pStyle w:val="Compact"/>
      </w:pPr>
      <w:r>
        <w:rPr>
          <w:b/>
        </w:rPr>
        <w:t xml:space="preserve">Rationale:</w:t>
      </w:r>
      <w:r>
        <w:t xml:space="preserve"> </w:t>
      </w:r>
      <w:r>
        <w:t xml:space="preserve">Brand protection is essential for licensing business; perpetual protection</w:t>
      </w:r>
    </w:p>
    <w:p>
      <w:pPr>
        <w:numPr>
          <w:ilvl w:val="1"/>
          <w:numId w:val="1204"/>
        </w:numPr>
        <w:pStyle w:val="Compact"/>
      </w:pPr>
      <w:r>
        <w:rPr>
          <w:b/>
        </w:rPr>
        <w:t xml:space="preserve">TRADE DRESS:</w:t>
      </w:r>
    </w:p>
    <w:p>
      <w:pPr>
        <w:numPr>
          <w:ilvl w:val="2"/>
          <w:numId w:val="1206"/>
        </w:numPr>
        <w:pStyle w:val="Compact"/>
      </w:pPr>
      <w:r>
        <w:t xml:space="preserve">Distinctive platform interface design</w:t>
      </w:r>
    </w:p>
    <w:p>
      <w:pPr>
        <w:numPr>
          <w:ilvl w:val="2"/>
          <w:numId w:val="1206"/>
        </w:numPr>
        <w:pStyle w:val="Compact"/>
      </w:pPr>
      <w:r>
        <w:t xml:space="preserve">Visual identity and color schemes</w:t>
      </w:r>
    </w:p>
    <w:p>
      <w:pPr>
        <w:numPr>
          <w:ilvl w:val="2"/>
          <w:numId w:val="1206"/>
        </w:numPr>
        <w:pStyle w:val="Compact"/>
      </w:pPr>
      <w:r>
        <w:t xml:space="preserve">Overall look and feel</w:t>
      </w:r>
    </w:p>
    <w:p>
      <w:pPr>
        <w:numPr>
          <w:ilvl w:val="2"/>
          <w:numId w:val="1206"/>
        </w:numPr>
        <w:pStyle w:val="Compact"/>
      </w:pPr>
      <w:r>
        <w:rPr>
          <w:b/>
        </w:rPr>
        <w:t xml:space="preserve">Rationale:</w:t>
      </w:r>
      <w:r>
        <w:t xml:space="preserve"> </w:t>
      </w:r>
      <w:r>
        <w:t xml:space="preserve">Protects brand appearance</w:t>
      </w:r>
    </w:p>
    <w:p>
      <w:pPr>
        <w:numPr>
          <w:ilvl w:val="0"/>
          <w:numId w:val="1000"/>
        </w:numPr>
      </w:pPr>
      <w:r>
        <w:rPr>
          <w:b/>
        </w:rPr>
        <w:t xml:space="preserve">Licensing Consideration:</w:t>
      </w:r>
    </w:p>
    <w:p>
      <w:pPr>
        <w:numPr>
          <w:ilvl w:val="1"/>
          <w:numId w:val="1207"/>
        </w:numPr>
        <w:pStyle w:val="Compact"/>
      </w:pPr>
      <w:r>
        <w:t xml:space="preserve">Trademark license allows partners to use</w:t>
      </w:r>
      <w:r>
        <w:t xml:space="preserve"> </w:t>
      </w:r>
      <w:r>
        <w:t xml:space="preserve">“</w:t>
      </w:r>
      <w:r>
        <w:t xml:space="preserve">BioExpress™</w:t>
      </w:r>
      <w:r>
        <w:t xml:space="preserve">”</w:t>
      </w:r>
      <w:r>
        <w:t xml:space="preserve"> </w:t>
      </w:r>
      <w:r>
        <w:t xml:space="preserve">brand</w:t>
      </w:r>
    </w:p>
    <w:p>
      <w:pPr>
        <w:numPr>
          <w:ilvl w:val="1"/>
          <w:numId w:val="1207"/>
        </w:numPr>
        <w:pStyle w:val="Compact"/>
      </w:pPr>
      <w:r>
        <w:t xml:space="preserve">Quality control provisions maintain brand reputation</w:t>
      </w:r>
    </w:p>
    <w:p>
      <w:pPr>
        <w:numPr>
          <w:ilvl w:val="1"/>
          <w:numId w:val="1207"/>
        </w:numPr>
        <w:pStyle w:val="Compact"/>
      </w:pPr>
      <w:r>
        <w:t xml:space="preserve">Restrictions on brand usage</w:t>
      </w:r>
    </w:p>
    <w:p>
      <w:pPr>
        <w:numPr>
          <w:ilvl w:val="1"/>
          <w:numId w:val="1207"/>
        </w:numPr>
        <w:pStyle w:val="Compact"/>
      </w:pPr>
      <w:r>
        <w:t xml:space="preserve">Brand value increases with successful partner products</w:t>
      </w:r>
    </w:p>
    <w:p>
      <w:pPr>
        <w:numPr>
          <w:ilvl w:val="0"/>
          <w:numId w:val="1169"/>
        </w:numPr>
      </w:pPr>
      <w:r>
        <w:rPr>
          <w:b/>
        </w:rPr>
        <w:t xml:space="preserve">Comprehensive IP Strategy Summary:</w:t>
      </w:r>
    </w:p>
    <w:tbl>
      <w:tblPr>
        <w:tblStyle w:val="Table"/>
        <w:tblW w:type="pct" w:w="5000.0"/>
        <w:tblLook w:firstRow="1"/>
      </w:tblPr>
      <w:tblGrid>
        <w:gridCol w:w="1244"/>
        <w:gridCol w:w="2149"/>
        <w:gridCol w:w="2376"/>
        <w:gridCol w:w="2149"/>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Primary Protection</w:t>
            </w:r>
          </w:p>
        </w:tc>
        <w:tc>
          <w:tcPr>
            <w:tcBorders>
              <w:bottom w:val="single"/>
            </w:tcBorders>
            <w:vAlign w:val="bottom"/>
          </w:tcPr>
          <w:p>
            <w:pPr>
              <w:pStyle w:val="Compact"/>
              <w:jc w:val="left"/>
            </w:pPr>
            <w:r>
              <w:t xml:space="preserve">Secondary Protection</w:t>
            </w:r>
          </w:p>
        </w:tc>
        <w:tc>
          <w:tcPr>
            <w:tcBorders>
              <w:bottom w:val="single"/>
            </w:tcBorders>
            <w:vAlign w:val="bottom"/>
          </w:tcPr>
          <w:p>
            <w:pPr>
              <w:pStyle w:val="Compact"/>
              <w:jc w:val="left"/>
            </w:pPr>
            <w:r>
              <w:t xml:space="preserve">Licensing Approach</w:t>
            </w:r>
          </w:p>
        </w:tc>
      </w:tr>
      <w:tr>
        <w:tc>
          <w:p>
            <w:pPr>
              <w:pStyle w:val="Compact"/>
              <w:jc w:val="left"/>
            </w:pPr>
            <w:r>
              <w:t xml:space="preserve">1. Target Discovery Algorithm</w:t>
            </w:r>
          </w:p>
        </w:tc>
        <w:tc>
          <w:p>
            <w:pPr>
              <w:pStyle w:val="Compact"/>
              <w:jc w:val="left"/>
            </w:pPr>
            <w:r>
              <w:t xml:space="preserve">Trade Secret</w:t>
            </w:r>
          </w:p>
        </w:tc>
        <w:tc>
          <w:p>
            <w:pPr>
              <w:pStyle w:val="Compact"/>
              <w:jc w:val="left"/>
            </w:pPr>
            <w:r>
              <w:t xml:space="preserve">Patent (defensive), Copyright</w:t>
            </w:r>
          </w:p>
        </w:tc>
        <w:tc>
          <w:p>
            <w:pPr>
              <w:pStyle w:val="Compact"/>
              <w:jc w:val="left"/>
            </w:pPr>
            <w:r>
              <w:t xml:space="preserve">SaaS access (no code disclosure)</w:t>
            </w:r>
          </w:p>
        </w:tc>
      </w:tr>
      <w:tr>
        <w:tc>
          <w:p>
            <w:pPr>
              <w:pStyle w:val="Compact"/>
              <w:jc w:val="left"/>
            </w:pPr>
            <w:r>
              <w:t xml:space="preserve">2. Antibody Design Method</w:t>
            </w:r>
          </w:p>
        </w:tc>
        <w:tc>
          <w:p>
            <w:pPr>
              <w:pStyle w:val="Compact"/>
              <w:jc w:val="left"/>
            </w:pPr>
            <w:r>
              <w:t xml:space="preserve">Patent</w:t>
            </w:r>
          </w:p>
        </w:tc>
        <w:tc>
          <w:p>
            <w:pPr>
              <w:pStyle w:val="Compact"/>
              <w:jc w:val="left"/>
            </w:pPr>
            <w:r>
              <w:t xml:space="preserve">Trade Secret (optimization)</w:t>
            </w:r>
          </w:p>
        </w:tc>
        <w:tc>
          <w:p>
            <w:pPr>
              <w:pStyle w:val="Compact"/>
              <w:jc w:val="left"/>
            </w:pPr>
            <w:r>
              <w:t xml:space="preserve">Patent + know-how license</w:t>
            </w:r>
          </w:p>
        </w:tc>
      </w:tr>
      <w:tr>
        <w:tc>
          <w:p>
            <w:pPr>
              <w:pStyle w:val="Compact"/>
              <w:jc w:val="left"/>
            </w:pPr>
            <w:r>
              <w:t xml:space="preserve">3. Proprietary Cell Line</w:t>
            </w:r>
          </w:p>
        </w:tc>
        <w:tc>
          <w:p>
            <w:pPr>
              <w:pStyle w:val="Compact"/>
              <w:jc w:val="left"/>
            </w:pPr>
            <w:r>
              <w:t xml:space="preserve">Trade Secret</w:t>
            </w:r>
          </w:p>
        </w:tc>
        <w:tc>
          <w:p>
            <w:pPr>
              <w:pStyle w:val="Compact"/>
              <w:jc w:val="left"/>
            </w:pPr>
            <w:r>
              <w:t xml:space="preserve">Patent (if applicable), MTA</w:t>
            </w:r>
          </w:p>
        </w:tc>
        <w:tc>
          <w:p>
            <w:pPr>
              <w:pStyle w:val="Compact"/>
              <w:jc w:val="left"/>
            </w:pPr>
            <w:r>
              <w:t xml:space="preserve">MTA + know-how license</w:t>
            </w:r>
          </w:p>
        </w:tc>
      </w:tr>
      <w:tr>
        <w:tc>
          <w:p>
            <w:pPr>
              <w:pStyle w:val="Compact"/>
              <w:jc w:val="left"/>
            </w:pPr>
            <w:r>
              <w:t xml:space="preserve">4. Bioreactor Control System</w:t>
            </w:r>
          </w:p>
        </w:tc>
        <w:tc>
          <w:p>
            <w:pPr>
              <w:pStyle w:val="Compact"/>
              <w:jc w:val="left"/>
            </w:pPr>
            <w:r>
              <w:t xml:space="preserve">Trade Secret</w:t>
            </w:r>
          </w:p>
        </w:tc>
        <w:tc>
          <w:p>
            <w:pPr>
              <w:pStyle w:val="Compact"/>
              <w:jc w:val="left"/>
            </w:pPr>
            <w:r>
              <w:t xml:space="preserve">Patent (hardware), Copyright</w:t>
            </w:r>
          </w:p>
        </w:tc>
        <w:tc>
          <w:p>
            <w:pPr>
              <w:pStyle w:val="Compact"/>
              <w:jc w:val="left"/>
            </w:pPr>
            <w:r>
              <w:t xml:space="preserve">Embedded system (no source code)</w:t>
            </w:r>
          </w:p>
        </w:tc>
      </w:tr>
      <w:tr>
        <w:tc>
          <w:p>
            <w:pPr>
              <w:pStyle w:val="Compact"/>
              <w:jc w:val="left"/>
            </w:pPr>
            <w:r>
              <w:t xml:space="preserve">5. Purification Process</w:t>
            </w:r>
          </w:p>
        </w:tc>
        <w:tc>
          <w:p>
            <w:pPr>
              <w:pStyle w:val="Compact"/>
              <w:jc w:val="left"/>
            </w:pPr>
            <w:r>
              <w:t xml:space="preserve">Patent + Trade Secret (hybrid)</w:t>
            </w:r>
          </w:p>
        </w:tc>
        <w:tc>
          <w:p>
            <w:pPr>
              <w:pStyle w:val="Compact"/>
              <w:jc w:val="left"/>
            </w:pPr>
            <w:r>
              <w:t xml:space="preserve">—</w:t>
            </w:r>
          </w:p>
        </w:tc>
        <w:tc>
          <w:p>
            <w:pPr>
              <w:pStyle w:val="Compact"/>
              <w:jc w:val="left"/>
            </w:pPr>
            <w:r>
              <w:t xml:space="preserve">Patent + know-how license</w:t>
            </w:r>
          </w:p>
        </w:tc>
      </w:tr>
      <w:tr>
        <w:tc>
          <w:p>
            <w:pPr>
              <w:pStyle w:val="Compact"/>
              <w:jc w:val="left"/>
            </w:pPr>
            <w:r>
              <w:t xml:space="preserve">6. Quality Control Assays</w:t>
            </w:r>
          </w:p>
        </w:tc>
        <w:tc>
          <w:p>
            <w:pPr>
              <w:pStyle w:val="Compact"/>
              <w:jc w:val="left"/>
            </w:pPr>
            <w:r>
              <w:t xml:space="preserve">Patent</w:t>
            </w:r>
          </w:p>
        </w:tc>
        <w:tc>
          <w:p>
            <w:pPr>
              <w:pStyle w:val="Compact"/>
              <w:jc w:val="left"/>
            </w:pPr>
            <w:r>
              <w:t xml:space="preserve">Trade Secret (protocols)</w:t>
            </w:r>
          </w:p>
        </w:tc>
        <w:tc>
          <w:p>
            <w:pPr>
              <w:pStyle w:val="Compact"/>
              <w:jc w:val="left"/>
            </w:pPr>
            <w:r>
              <w:t xml:space="preserve">Patent + know-how license</w:t>
            </w:r>
          </w:p>
        </w:tc>
      </w:tr>
      <w:tr>
        <w:tc>
          <w:p>
            <w:pPr>
              <w:pStyle w:val="Compact"/>
              <w:jc w:val="left"/>
            </w:pPr>
            <w:r>
              <w:t xml:space="preserve">7. Platform Brand</w:t>
            </w:r>
          </w:p>
        </w:tc>
        <w:tc>
          <w:p>
            <w:pPr>
              <w:pStyle w:val="Compact"/>
              <w:jc w:val="left"/>
            </w:pPr>
            <w:r>
              <w:t xml:space="preserve">Trademark</w:t>
            </w:r>
          </w:p>
        </w:tc>
        <w:tc>
          <w:p>
            <w:pPr>
              <w:pStyle w:val="Compact"/>
              <w:jc w:val="left"/>
            </w:pPr>
            <w:r>
              <w:t xml:space="preserve">Trade Dress</w:t>
            </w:r>
          </w:p>
        </w:tc>
        <w:tc>
          <w:p>
            <w:pPr>
              <w:pStyle w:val="Compact"/>
              <w:jc w:val="left"/>
            </w:pPr>
            <w:r>
              <w:t xml:space="preserve">Trademark license</w:t>
            </w:r>
          </w:p>
        </w:tc>
      </w:tr>
    </w:tbl>
    <w:p>
      <w:pPr>
        <w:numPr>
          <w:ilvl w:val="0"/>
          <w:numId w:val="1208"/>
        </w:numPr>
      </w:pPr>
      <w:r>
        <w:rPr>
          <w:b/>
        </w:rPr>
        <w:t xml:space="preserve">Key Strategic Insights:</w:t>
      </w:r>
    </w:p>
    <w:p>
      <w:pPr>
        <w:numPr>
          <w:ilvl w:val="0"/>
          <w:numId w:val="1000"/>
        </w:numPr>
      </w:pPr>
      <w:r>
        <w:rPr>
          <w:b/>
        </w:rPr>
        <w:t xml:space="preserve">Layered Protection:</w:t>
      </w:r>
    </w:p>
    <w:p>
      <w:pPr>
        <w:numPr>
          <w:ilvl w:val="1"/>
          <w:numId w:val="1209"/>
        </w:numPr>
        <w:pStyle w:val="Compact"/>
      </w:pPr>
      <w:r>
        <w:t xml:space="preserve">No single IP tool is sufficient for complex technology platform</w:t>
      </w:r>
    </w:p>
    <w:p>
      <w:pPr>
        <w:numPr>
          <w:ilvl w:val="1"/>
          <w:numId w:val="1209"/>
        </w:numPr>
        <w:pStyle w:val="Compact"/>
      </w:pPr>
      <w:r>
        <w:t xml:space="preserve">Different components require different protection strategies</w:t>
      </w:r>
    </w:p>
    <w:p>
      <w:pPr>
        <w:numPr>
          <w:ilvl w:val="1"/>
          <w:numId w:val="1209"/>
        </w:numPr>
        <w:pStyle w:val="Compact"/>
      </w:pPr>
      <w:r>
        <w:t xml:space="preserve">Layered protection provides multiple barriers to competition</w:t>
      </w:r>
    </w:p>
    <w:p>
      <w:pPr>
        <w:numPr>
          <w:ilvl w:val="1"/>
          <w:numId w:val="1209"/>
        </w:numPr>
        <w:pStyle w:val="Compact"/>
      </w:pPr>
      <w:r>
        <w:t xml:space="preserve">Redundancy improves overall IP strength</w:t>
      </w:r>
    </w:p>
    <w:p>
      <w:pPr>
        <w:numPr>
          <w:ilvl w:val="0"/>
          <w:numId w:val="1000"/>
        </w:numPr>
      </w:pPr>
      <w:r>
        <w:rPr>
          <w:b/>
        </w:rPr>
        <w:t xml:space="preserve">Licensing Implications:</w:t>
      </w:r>
    </w:p>
    <w:p>
      <w:pPr>
        <w:numPr>
          <w:ilvl w:val="1"/>
          <w:numId w:val="1210"/>
        </w:numPr>
        <w:pStyle w:val="Compact"/>
      </w:pPr>
      <w:r>
        <w:rPr>
          <w:b/>
        </w:rPr>
        <w:t xml:space="preserve">Patent licenses:</w:t>
      </w:r>
      <w:r>
        <w:t xml:space="preserve"> </w:t>
      </w:r>
      <w:r>
        <w:t xml:space="preserve">Provide rights to use patented technology</w:t>
      </w:r>
    </w:p>
    <w:p>
      <w:pPr>
        <w:numPr>
          <w:ilvl w:val="1"/>
          <w:numId w:val="1210"/>
        </w:numPr>
        <w:pStyle w:val="Compact"/>
      </w:pPr>
      <w:r>
        <w:rPr>
          <w:b/>
        </w:rPr>
        <w:t xml:space="preserve">Know-how licenses:</w:t>
      </w:r>
      <w:r>
        <w:t xml:space="preserve"> </w:t>
      </w:r>
      <w:r>
        <w:t xml:space="preserve">Provide access to trade secret information under strict confidentiality</w:t>
      </w:r>
    </w:p>
    <w:p>
      <w:pPr>
        <w:numPr>
          <w:ilvl w:val="1"/>
          <w:numId w:val="1210"/>
        </w:numPr>
        <w:pStyle w:val="Compact"/>
      </w:pPr>
      <w:r>
        <w:rPr>
          <w:b/>
        </w:rPr>
        <w:t xml:space="preserve">Hybrid licenses:</w:t>
      </w:r>
      <w:r>
        <w:t xml:space="preserve"> </w:t>
      </w:r>
      <w:r>
        <w:t xml:space="preserve">Most effective for technology transfer (patents + know-how)</w:t>
      </w:r>
    </w:p>
    <w:p>
      <w:pPr>
        <w:numPr>
          <w:ilvl w:val="1"/>
          <w:numId w:val="1210"/>
        </w:numPr>
        <w:pStyle w:val="Compact"/>
      </w:pPr>
      <w:r>
        <w:rPr>
          <w:b/>
        </w:rPr>
        <w:t xml:space="preserve">Trademark licenses:</w:t>
      </w:r>
      <w:r>
        <w:t xml:space="preserve"> </w:t>
      </w:r>
      <w:r>
        <w:t xml:space="preserve">Allow partners to market using platform brand</w:t>
      </w:r>
    </w:p>
    <w:p>
      <w:pPr>
        <w:numPr>
          <w:ilvl w:val="1"/>
          <w:numId w:val="1210"/>
        </w:numPr>
        <w:pStyle w:val="Compact"/>
      </w:pPr>
      <w:r>
        <w:rPr>
          <w:b/>
        </w:rPr>
        <w:t xml:space="preserve">Material Transfer Agreements:</w:t>
      </w:r>
      <w:r>
        <w:t xml:space="preserve"> </w:t>
      </w:r>
      <w:r>
        <w:t xml:space="preserve">Control physical access to biological materials</w:t>
      </w:r>
    </w:p>
    <w:p>
      <w:pPr>
        <w:numPr>
          <w:ilvl w:val="0"/>
          <w:numId w:val="1000"/>
        </w:numPr>
      </w:pPr>
      <w:r>
        <w:rPr>
          <w:b/>
        </w:rPr>
        <w:t xml:space="preserve">Trade Secrets Complement Patents:</w:t>
      </w:r>
    </w:p>
    <w:p>
      <w:pPr>
        <w:numPr>
          <w:ilvl w:val="1"/>
          <w:numId w:val="1211"/>
        </w:numPr>
        <w:pStyle w:val="Compact"/>
      </w:pPr>
      <w:r>
        <w:t xml:space="preserve">Patents protect core innovations</w:t>
      </w:r>
    </w:p>
    <w:p>
      <w:pPr>
        <w:numPr>
          <w:ilvl w:val="1"/>
          <w:numId w:val="1211"/>
        </w:numPr>
        <w:pStyle w:val="Compact"/>
      </w:pPr>
      <w:r>
        <w:t xml:space="preserve">Trade secrets protect optimization details, tacit knowledge, implementation</w:t>
      </w:r>
    </w:p>
    <w:p>
      <w:pPr>
        <w:numPr>
          <w:ilvl w:val="1"/>
          <w:numId w:val="1211"/>
        </w:numPr>
        <w:pStyle w:val="Compact"/>
      </w:pPr>
      <w:r>
        <w:t xml:space="preserve">Combination provides broader protection than either alone</w:t>
      </w:r>
    </w:p>
    <w:p>
      <w:pPr>
        <w:numPr>
          <w:ilvl w:val="1"/>
          <w:numId w:val="1211"/>
        </w:numPr>
        <w:pStyle w:val="Compact"/>
      </w:pPr>
      <w:r>
        <w:t xml:space="preserve">Trade secrets can protect information that patents don’t cover</w:t>
      </w:r>
    </w:p>
    <w:p>
      <w:pPr>
        <w:numPr>
          <w:ilvl w:val="0"/>
          <w:numId w:val="1000"/>
        </w:numPr>
      </w:pPr>
      <w:r>
        <w:rPr>
          <w:b/>
        </w:rPr>
        <w:t xml:space="preserve">Regulatory Considerations:</w:t>
      </w:r>
    </w:p>
    <w:p>
      <w:pPr>
        <w:numPr>
          <w:ilvl w:val="1"/>
          <w:numId w:val="1212"/>
        </w:numPr>
        <w:pStyle w:val="Compact"/>
      </w:pPr>
      <w:r>
        <w:t xml:space="preserve">FDA disclosure limits trade secret options for some components</w:t>
      </w:r>
    </w:p>
    <w:p>
      <w:pPr>
        <w:numPr>
          <w:ilvl w:val="1"/>
          <w:numId w:val="1212"/>
        </w:numPr>
        <w:pStyle w:val="Compact"/>
      </w:pPr>
      <w:r>
        <w:t xml:space="preserve">But doesn’t eliminate trade secret protection entirely</w:t>
      </w:r>
    </w:p>
    <w:p>
      <w:pPr>
        <w:numPr>
          <w:ilvl w:val="1"/>
          <w:numId w:val="1212"/>
        </w:numPr>
        <w:pStyle w:val="Compact"/>
      </w:pPr>
      <w:r>
        <w:t xml:space="preserve">Must disclose enough for regulatory approval but can maintain optimization secrets</w:t>
      </w:r>
    </w:p>
    <w:p>
      <w:pPr>
        <w:numPr>
          <w:ilvl w:val="1"/>
          <w:numId w:val="1212"/>
        </w:numPr>
        <w:pStyle w:val="Compact"/>
      </w:pPr>
      <w:r>
        <w:t xml:space="preserve">Partners also need FDA-compliant processes</w:t>
      </w:r>
    </w:p>
    <w:p>
      <w:pPr>
        <w:numPr>
          <w:ilvl w:val="0"/>
          <w:numId w:val="1000"/>
        </w:numPr>
      </w:pPr>
      <w:r>
        <w:rPr>
          <w:b/>
        </w:rPr>
        <w:t xml:space="preserve">Business Model Alignment:</w:t>
      </w:r>
    </w:p>
    <w:p>
      <w:pPr>
        <w:numPr>
          <w:ilvl w:val="1"/>
          <w:numId w:val="1213"/>
        </w:numPr>
        <w:pStyle w:val="Compact"/>
      </w:pPr>
      <w:r>
        <w:t xml:space="preserve">Licensing business model requires balancing disclosure and protection</w:t>
      </w:r>
    </w:p>
    <w:p>
      <w:pPr>
        <w:numPr>
          <w:ilvl w:val="1"/>
          <w:numId w:val="1213"/>
        </w:numPr>
        <w:pStyle w:val="Compact"/>
      </w:pPr>
      <w:r>
        <w:t xml:space="preserve">Partners need enough information to succeed</w:t>
      </w:r>
    </w:p>
    <w:p>
      <w:pPr>
        <w:numPr>
          <w:ilvl w:val="1"/>
          <w:numId w:val="1213"/>
        </w:numPr>
        <w:pStyle w:val="Compact"/>
      </w:pPr>
      <w:r>
        <w:t xml:space="preserve">But company must maintain competitive advantages</w:t>
      </w:r>
    </w:p>
    <w:p>
      <w:pPr>
        <w:numPr>
          <w:ilvl w:val="1"/>
          <w:numId w:val="1213"/>
        </w:numPr>
        <w:pStyle w:val="Compact"/>
      </w:pPr>
      <w:r>
        <w:t xml:space="preserve">Tiered licensing (basic vs. premium) can optimize disclosure</w:t>
      </w:r>
    </w:p>
    <w:p>
      <w:pPr>
        <w:numPr>
          <w:ilvl w:val="0"/>
          <w:numId w:val="1208"/>
        </w:numPr>
      </w:pPr>
      <w:r>
        <w:rPr>
          <w:b/>
        </w:rPr>
        <w:t xml:space="preserve">Doctrine:</w:t>
      </w:r>
    </w:p>
    <w:p>
      <w:pPr>
        <w:numPr>
          <w:ilvl w:val="1"/>
          <w:numId w:val="1214"/>
        </w:numPr>
        <w:pStyle w:val="Compact"/>
      </w:pPr>
      <w:r>
        <w:t xml:space="preserve">Multiple IP tools can protect different aspects of same product</w:t>
      </w:r>
    </w:p>
    <w:p>
      <w:pPr>
        <w:numPr>
          <w:ilvl w:val="1"/>
          <w:numId w:val="1214"/>
        </w:numPr>
        <w:pStyle w:val="Compact"/>
      </w:pPr>
      <w:r>
        <w:t xml:space="preserve">Trade secrets and patents can coexist</w:t>
      </w:r>
    </w:p>
    <w:p>
      <w:pPr>
        <w:numPr>
          <w:ilvl w:val="1"/>
          <w:numId w:val="1214"/>
        </w:numPr>
        <w:pStyle w:val="Compact"/>
      </w:pPr>
      <w:r>
        <w:t xml:space="preserve">Copyright, trademark, and patent can all apply to same technology</w:t>
      </w:r>
    </w:p>
    <w:p>
      <w:pPr>
        <w:numPr>
          <w:ilvl w:val="1"/>
          <w:numId w:val="1214"/>
        </w:numPr>
        <w:pStyle w:val="Compact"/>
      </w:pPr>
      <w:r>
        <w:t xml:space="preserve">Material transfer agreements provide contractual protection</w:t>
      </w:r>
    </w:p>
    <w:p>
      <w:pPr>
        <w:numPr>
          <w:ilvl w:val="1"/>
          <w:numId w:val="1214"/>
        </w:numPr>
        <w:pStyle w:val="Compact"/>
      </w:pPr>
      <w:r>
        <w:t xml:space="preserve">Licensing requires careful drafting to balance disclosure and protection</w:t>
      </w:r>
    </w:p>
    <w:p>
      <w:pPr>
        <w:numPr>
          <w:ilvl w:val="1"/>
          <w:numId w:val="1214"/>
        </w:numPr>
        <w:pStyle w:val="Compact"/>
      </w:pPr>
      <w:r>
        <w:t xml:space="preserve">Regulatory disclosure doesn’t automatically defeat trade secrets</w:t>
      </w:r>
    </w:p>
    <w:p>
      <w:pPr>
        <w:pStyle w:val="Heading4"/>
      </w:pPr>
      <w:bookmarkStart w:id="109" w:name="teaching-points-9"/>
      <w:r>
        <w:t xml:space="preserve">Teaching Points</w:t>
      </w:r>
      <w:bookmarkEnd w:id="109"/>
    </w:p>
    <w:p>
      <w:pPr>
        <w:pStyle w:val="FirstParagraph"/>
      </w:pPr>
      <w:r>
        <w:rPr>
          <w:b/>
        </w:rPr>
        <w:t xml:space="preserve">Emphasize:</w:t>
      </w:r>
      <w:r>
        <w:t xml:space="preserve"> </w:t>
      </w:r>
      <w:r>
        <w:t xml:space="preserve">- Complex technologies require comprehensive IP strategies</w:t>
      </w:r>
      <w:r>
        <w:t xml:space="preserve"> </w:t>
      </w:r>
      <w:r>
        <w:t xml:space="preserve">- Different components need different protection approaches</w:t>
      </w:r>
      <w:r>
        <w:t xml:space="preserve"> </w:t>
      </w:r>
      <w:r>
        <w:t xml:space="preserve">- No single IP tool is sufficient</w:t>
      </w:r>
      <w:r>
        <w:t xml:space="preserve"> </w:t>
      </w:r>
      <w:r>
        <w:t xml:space="preserve">- Licensing business models require careful IP management</w:t>
      </w:r>
      <w:r>
        <w:t xml:space="preserve"> </w:t>
      </w:r>
      <w:r>
        <w:t xml:space="preserve">- Trade secrets complement patents by protecting details patents don’t cover</w:t>
      </w:r>
      <w:r>
        <w:t xml:space="preserve"> </w:t>
      </w:r>
      <w:r>
        <w:t xml:space="preserve">- Regulatory requirements affect but don’t eliminate trade secret options</w:t>
      </w:r>
      <w:r>
        <w:t xml:space="preserve"> </w:t>
      </w:r>
      <w:r>
        <w:t xml:space="preserve">- Business model (licensing vs. internal use) affects IP strategy</w:t>
      </w:r>
    </w:p>
    <w:p>
      <w:pPr>
        <w:pStyle w:val="BodyText"/>
      </w:pPr>
      <w:r>
        <w:rPr>
          <w:b/>
        </w:rPr>
        <w:t xml:space="preserve">Common Student Mistakes:</w:t>
      </w:r>
      <w:r>
        <w:t xml:space="preserve"> </w:t>
      </w:r>
      <w:r>
        <w:t xml:space="preserve">- Trying to use same IP strategy for all components</w:t>
      </w:r>
      <w:r>
        <w:t xml:space="preserve"> </w:t>
      </w:r>
      <w:r>
        <w:t xml:space="preserve">- Thinking patent is always best option</w:t>
      </w:r>
      <w:r>
        <w:t xml:space="preserve"> </w:t>
      </w:r>
      <w:r>
        <w:t xml:space="preserve">- Not considering licensing implications</w:t>
      </w:r>
      <w:r>
        <w:t xml:space="preserve"> </w:t>
      </w:r>
      <w:r>
        <w:t xml:space="preserve">- Overlooking copyright and trademark</w:t>
      </w:r>
      <w:r>
        <w:t xml:space="preserve"> </w:t>
      </w:r>
      <w:r>
        <w:t xml:space="preserve">- Underestimating importance of material transfer agreements</w:t>
      </w:r>
      <w:r>
        <w:t xml:space="preserve"> </w:t>
      </w:r>
      <w:r>
        <w:t xml:space="preserve">- Thinking FDA disclosure defeats all trade secret protection</w:t>
      </w:r>
      <w:r>
        <w:t xml:space="preserve"> </w:t>
      </w:r>
      <w:r>
        <w:t xml:space="preserve">- Not recognizing value of hybrid approaches</w:t>
      </w:r>
    </w:p>
    <w:p>
      <w:pPr>
        <w:pStyle w:val="BodyText"/>
      </w:pPr>
      <w:r>
        <w:rPr>
          <w:b/>
        </w:rPr>
        <w:t xml:space="preserve">Real-World Context:</w:t>
      </w:r>
      <w:r>
        <w:t xml:space="preserve"> </w:t>
      </w:r>
      <w:r>
        <w:t xml:space="preserve">- Biotechnology companies routinely use mixed IP strategies</w:t>
      </w:r>
      <w:r>
        <w:t xml:space="preserve"> </w:t>
      </w:r>
      <w:r>
        <w:t xml:space="preserve">- Genentech, Amgen, Biogen all use layered protection</w:t>
      </w:r>
      <w:r>
        <w:t xml:space="preserve"> </w:t>
      </w:r>
      <w:r>
        <w:t xml:space="preserve">- Licensing is major revenue source for biotech platforms</w:t>
      </w:r>
      <w:r>
        <w:t xml:space="preserve"> </w:t>
      </w:r>
      <w:r>
        <w:t xml:space="preserve">- Know-how licenses often more valuable than patent licenses</w:t>
      </w:r>
      <w:r>
        <w:t xml:space="preserve"> </w:t>
      </w:r>
      <w:r>
        <w:t xml:space="preserve">- Material transfer agreements are standard for biological materials</w:t>
      </w:r>
      <w:r>
        <w:t xml:space="preserve"> </w:t>
      </w:r>
      <w:r>
        <w:t xml:space="preserve">- Regulatory submissions require careful IP management</w:t>
      </w:r>
    </w:p>
    <w:p>
      <w:pPr>
        <w:pStyle w:val="BodyText"/>
      </w:pPr>
      <w:r>
        <w:rPr>
          <w:b/>
        </w:rPr>
        <w:t xml:space="preserve">Discussion Extension (if time permits):</w:t>
      </w:r>
    </w:p>
    <w:p>
      <w:pPr>
        <w:pStyle w:val="BodyText"/>
      </w:pPr>
      <w:r>
        <w:t xml:space="preserve">“</w:t>
      </w:r>
      <w:r>
        <w:t xml:space="preserve">What happens when a licensing partner wants to sub-license to another company?</w:t>
      </w:r>
      <w:r>
        <w:t xml:space="preserve">”</w:t>
      </w:r>
      <w:r>
        <w:t xml:space="preserve"> </w:t>
      </w:r>
      <w:r>
        <w:t xml:space="preserve">- License terms must address sub-licensing rights</w:t>
      </w:r>
      <w:r>
        <w:t xml:space="preserve"> </w:t>
      </w:r>
      <w:r>
        <w:t xml:space="preserve">- May require approval or additional fees</w:t>
      </w:r>
      <w:r>
        <w:t xml:space="preserve"> </w:t>
      </w:r>
      <w:r>
        <w:t xml:space="preserve">- Trade secret disclosure creates additional risk</w:t>
      </w:r>
      <w:r>
        <w:t xml:space="preserve"> </w:t>
      </w:r>
      <w:r>
        <w:t xml:space="preserve">- Must balance partner flexibility with IP protection</w:t>
      </w:r>
    </w:p>
    <w:p>
      <w:pPr>
        <w:pStyle w:val="BodyText"/>
      </w:pPr>
      <w:r>
        <w:t xml:space="preserve">“</w:t>
      </w:r>
      <w:r>
        <w:t xml:space="preserve">How do you prevent a partner from becoming a competitor?</w:t>
      </w:r>
      <w:r>
        <w:t xml:space="preserve">”</w:t>
      </w:r>
      <w:r>
        <w:t xml:space="preserve"> </w:t>
      </w:r>
      <w:r>
        <w:t xml:space="preserve">- Field-of-use restrictions in license</w:t>
      </w:r>
      <w:r>
        <w:t xml:space="preserve"> </w:t>
      </w:r>
      <w:r>
        <w:t xml:space="preserve">- Non-compete provisions (limited enforceability)</w:t>
      </w:r>
      <w:r>
        <w:t xml:space="preserve"> </w:t>
      </w:r>
      <w:r>
        <w:t xml:space="preserve">- Continuous innovation to stay ahead</w:t>
      </w:r>
      <w:r>
        <w:t xml:space="preserve"> </w:t>
      </w:r>
      <w:r>
        <w:t xml:space="preserve">- Retain key components (e.g., cell line, algorithms)</w:t>
      </w:r>
      <w:r>
        <w:t xml:space="preserve"> </w:t>
      </w:r>
      <w:r>
        <w:t xml:space="preserve">- Build switching costs and integration</w:t>
      </w:r>
    </w:p>
    <w:p>
      <w:pPr>
        <w:pStyle w:val="BodyText"/>
      </w:pPr>
      <w:r>
        <w:t xml:space="preserve">“</w:t>
      </w:r>
      <w:r>
        <w:t xml:space="preserve">What if you discover a partner is violating confidentiality obligations?</w:t>
      </w:r>
      <w:r>
        <w:t xml:space="preserve">”</w:t>
      </w:r>
      <w:r>
        <w:t xml:space="preserve"> </w:t>
      </w:r>
      <w:r>
        <w:t xml:space="preserve">- Contract breach claim</w:t>
      </w:r>
      <w:r>
        <w:t xml:space="preserve"> </w:t>
      </w:r>
      <w:r>
        <w:t xml:space="preserve">- Trade secret misappropriation claim</w:t>
      </w:r>
      <w:r>
        <w:t xml:space="preserve"> </w:t>
      </w:r>
      <w:r>
        <w:t xml:space="preserve">- Terminate license agreement</w:t>
      </w:r>
      <w:r>
        <w:t xml:space="preserve"> </w:t>
      </w:r>
      <w:r>
        <w:t xml:space="preserve">- Seek injunction and damages</w:t>
      </w:r>
      <w:r>
        <w:t xml:space="preserve"> </w:t>
      </w:r>
      <w:r>
        <w:t xml:space="preserve">- Highlights importance of monitoring and auditing provisions</w:t>
      </w:r>
    </w:p>
    <w:p>
      <w:pPr>
        <w:pStyle w:val="BodyText"/>
      </w:pPr>
      <w:r>
        <w:rPr>
          <w:b/>
        </w:rPr>
        <w:t xml:space="preserve">Complexity Analysis:</w:t>
      </w:r>
    </w:p>
    <w:p>
      <w:pPr>
        <w:pStyle w:val="BodyText"/>
      </w:pPr>
      <w:r>
        <w:t xml:space="preserve">This case requires students to:</w:t>
      </w:r>
      <w:r>
        <w:t xml:space="preserve"> </w:t>
      </w:r>
      <w:r>
        <w:t xml:space="preserve">1. Analyze seven different technology components</w:t>
      </w:r>
      <w:r>
        <w:t xml:space="preserve"> </w:t>
      </w:r>
      <w:r>
        <w:t xml:space="preserve">2. Apply multiple IP tools (patent, trade secret, copyright, trademark, MTA)</w:t>
      </w:r>
      <w:r>
        <w:t xml:space="preserve"> </w:t>
      </w:r>
      <w:r>
        <w:t xml:space="preserve">3. Consider licensing implications</w:t>
      </w:r>
      <w:r>
        <w:t xml:space="preserve"> </w:t>
      </w:r>
      <w:r>
        <w:t xml:space="preserve">4. Balance disclosure needs with protection</w:t>
      </w:r>
      <w:r>
        <w:t xml:space="preserve"> </w:t>
      </w:r>
      <w:r>
        <w:t xml:space="preserve">5. Understand regulatory constraints</w:t>
      </w:r>
      <w:r>
        <w:t xml:space="preserve"> </w:t>
      </w:r>
      <w:r>
        <w:t xml:space="preserve">6. Design comprehensive integrated strategy</w:t>
      </w:r>
    </w:p>
    <w:p>
      <w:pPr>
        <w:pStyle w:val="BodyText"/>
      </w:pPr>
      <w:r>
        <w:rPr>
          <w:b/>
        </w:rPr>
        <w:t xml:space="preserve">Assessment:</w:t>
      </w:r>
      <w:r>
        <w:t xml:space="preserve"> </w:t>
      </w:r>
      <w:r>
        <w:t xml:space="preserve">- Look for component-by-component analysis</w:t>
      </w:r>
      <w:r>
        <w:t xml:space="preserve"> </w:t>
      </w:r>
      <w:r>
        <w:t xml:space="preserve">- Expect recognition that different components need different strategies</w:t>
      </w:r>
      <w:r>
        <w:t xml:space="preserve"> </w:t>
      </w:r>
      <w:r>
        <w:t xml:space="preserve">- Value consideration of licensing implications</w:t>
      </w:r>
      <w:r>
        <w:t xml:space="preserve"> </w:t>
      </w:r>
      <w:r>
        <w:t xml:space="preserve">- Reward understanding of trade secret + patent complementarity</w:t>
      </w:r>
      <w:r>
        <w:t xml:space="preserve"> </w:t>
      </w:r>
      <w:r>
        <w:t xml:space="preserve">- Appreciate recognition of regulatory constraints</w:t>
      </w:r>
    </w:p>
    <w:p>
      <w:pPr>
        <w:pStyle w:val="Heading4"/>
      </w:pPr>
      <w:bookmarkStart w:id="110" w:name="X333bb5d8c92a241db42aa234612e7ddc7d6530a"/>
      <w:r>
        <w:t xml:space="preserve">Difficulty: ⭐⭐⭐⭐⭐ (Very High - Requires understanding all IP tools and strategic integration)</w:t>
      </w:r>
      <w:bookmarkEnd w:id="110"/>
    </w:p>
    <w:p>
      <w:pPr>
        <w:pStyle w:val="FirstParagraph"/>
      </w:pPr>
      <w:r>
        <w:rPr>
          <w:b/>
        </w:rPr>
        <w:t xml:space="preserve">Expected Time:</w:t>
      </w:r>
      <w:r>
        <w:t xml:space="preserve"> </w:t>
      </w:r>
      <w:r>
        <w:t xml:space="preserve">15-18 minutes</w:t>
      </w:r>
    </w:p>
    <w:p>
      <w:r>
        <w:pict>
          <v:rect style="width:0;height:1.5pt" o:hralign="center" o:hrstd="t" o:hr="t"/>
        </w:pict>
      </w:r>
    </w:p>
    <w:p>
      <w:pPr>
        <w:pStyle w:val="Heading3"/>
      </w:pPr>
      <w:bookmarkStart w:id="111" w:name="case-4b-ai-analytics-platform"/>
      <w:r>
        <w:t xml:space="preserve">CASE 4B: AI Analytics Platform</w:t>
      </w:r>
      <w:bookmarkEnd w:id="111"/>
    </w:p>
    <w:p>
      <w:pPr>
        <w:pStyle w:val="Heading4"/>
      </w:pPr>
      <w:bookmarkStart w:id="112" w:name="student-facts-slide-13"/>
      <w:r>
        <w:t xml:space="preserve">Student Facts (Slide 13)</w:t>
      </w:r>
      <w:bookmarkEnd w:id="112"/>
    </w:p>
    <w:p>
      <w:pPr>
        <w:numPr>
          <w:ilvl w:val="0"/>
          <w:numId w:val="1215"/>
        </w:numPr>
        <w:pStyle w:val="Compact"/>
      </w:pPr>
      <w:r>
        <w:t xml:space="preserve">Company: AI Analytics Corp.</w:t>
      </w:r>
    </w:p>
    <w:p>
      <w:pPr>
        <w:numPr>
          <w:ilvl w:val="0"/>
          <w:numId w:val="1215"/>
        </w:numPr>
        <w:pStyle w:val="Compact"/>
      </w:pPr>
      <w:r>
        <w:t xml:space="preserve">Enterprise data analytics platform with AI-powered insights</w:t>
      </w:r>
    </w:p>
    <w:p>
      <w:pPr>
        <w:pStyle w:val="FirstParagraph"/>
      </w:pPr>
      <w:r>
        <w:rPr>
          <w:b/>
        </w:rPr>
        <w:t xml:space="preserve">Technology Stack Components:</w:t>
      </w:r>
      <w:r>
        <w:t xml:space="preserve"> </w:t>
      </w:r>
      <w:r>
        <w:t xml:space="preserve">1.</w:t>
      </w:r>
      <w:r>
        <w:t xml:space="preserve"> </w:t>
      </w:r>
      <w:r>
        <w:rPr>
          <w:b/>
        </w:rPr>
        <w:t xml:space="preserve">Core Analytics Engine:</w:t>
      </w:r>
      <w:r>
        <w:t xml:space="preserve"> </w:t>
      </w:r>
      <w:r>
        <w:t xml:space="preserve">Distributed processing system with novel data partitioning</w:t>
      </w:r>
      <w:r>
        <w:t xml:space="preserve"> </w:t>
      </w:r>
      <w:r>
        <w:t xml:space="preserve">2.</w:t>
      </w:r>
      <w:r>
        <w:t xml:space="preserve"> </w:t>
      </w:r>
      <w:r>
        <w:rPr>
          <w:b/>
        </w:rPr>
        <w:t xml:space="preserve">Machine Learning Models:</w:t>
      </w:r>
      <w:r>
        <w:t xml:space="preserve"> </w:t>
      </w:r>
      <w:r>
        <w:t xml:space="preserve">Neural networks trained on proprietary industry benchmark dataset</w:t>
      </w:r>
      <w:r>
        <w:t xml:space="preserve"> </w:t>
      </w:r>
      <w:r>
        <w:t xml:space="preserve">3.</w:t>
      </w:r>
      <w:r>
        <w:t xml:space="preserve"> </w:t>
      </w:r>
      <w:r>
        <w:rPr>
          <w:b/>
        </w:rPr>
        <w:t xml:space="preserve">Training Data:</w:t>
      </w:r>
      <w:r>
        <w:t xml:space="preserve"> </w:t>
      </w:r>
      <w:r>
        <w:t xml:space="preserve">Proprietary dataset collected from customers over 5 years</w:t>
      </w:r>
      <w:r>
        <w:t xml:space="preserve"> </w:t>
      </w:r>
      <w:r>
        <w:t xml:space="preserve">4.</w:t>
      </w:r>
      <w:r>
        <w:t xml:space="preserve"> </w:t>
      </w:r>
      <w:r>
        <w:rPr>
          <w:b/>
        </w:rPr>
        <w:t xml:space="preserve">User Interface:</w:t>
      </w:r>
      <w:r>
        <w:t xml:space="preserve"> </w:t>
      </w:r>
      <w:r>
        <w:t xml:space="preserve">Distinctive visual design and interactive dashboard components</w:t>
      </w:r>
      <w:r>
        <w:t xml:space="preserve"> </w:t>
      </w:r>
      <w:r>
        <w:t xml:space="preserve">5.</w:t>
      </w:r>
      <w:r>
        <w:t xml:space="preserve"> </w:t>
      </w:r>
      <w:r>
        <w:rPr>
          <w:b/>
        </w:rPr>
        <w:t xml:space="preserve">API Architecture:</w:t>
      </w:r>
      <w:r>
        <w:t xml:space="preserve"> </w:t>
      </w:r>
      <w:r>
        <w:t xml:space="preserve">RESTful API with novel authentication and rate-limiting</w:t>
      </w:r>
      <w:r>
        <w:t xml:space="preserve"> </w:t>
      </w:r>
      <w:r>
        <w:t xml:space="preserve">6.</w:t>
      </w:r>
      <w:r>
        <w:t xml:space="preserve"> </w:t>
      </w:r>
      <w:r>
        <w:rPr>
          <w:b/>
        </w:rPr>
        <w:t xml:space="preserve">Client-Side JavaScript Library:</w:t>
      </w:r>
      <w:r>
        <w:t xml:space="preserve"> </w:t>
      </w:r>
      <w:r>
        <w:t xml:space="preserve">Visualization library with proprietary rendering algorithms</w:t>
      </w:r>
      <w:r>
        <w:t xml:space="preserve"> </w:t>
      </w:r>
      <w:r>
        <w:t xml:space="preserve">7.</w:t>
      </w:r>
      <w:r>
        <w:t xml:space="preserve"> </w:t>
      </w:r>
      <w:r>
        <w:rPr>
          <w:b/>
        </w:rPr>
        <w:t xml:space="preserve">Platform Brand:</w:t>
      </w:r>
      <w:r>
        <w:t xml:space="preserve"> </w:t>
      </w:r>
      <w:r>
        <w:t xml:space="preserve">“</w:t>
      </w:r>
      <w:r>
        <w:t xml:space="preserve">InsightIQ™</w:t>
      </w:r>
      <w:r>
        <w:t xml:space="preserve">”</w:t>
      </w:r>
      <w:r>
        <w:t xml:space="preserve"> </w:t>
      </w:r>
      <w:r>
        <w:t xml:space="preserve">trademark with tagline</w:t>
      </w:r>
      <w:r>
        <w:t xml:space="preserve"> </w:t>
      </w:r>
      <w:r>
        <w:t xml:space="preserve">“</w:t>
      </w:r>
      <w:r>
        <w:t xml:space="preserve">Intelligence You Can Trust™</w:t>
      </w:r>
      <w:r>
        <w:t xml:space="preserve">”</w:t>
      </w:r>
    </w:p>
    <w:p>
      <w:pPr>
        <w:pStyle w:val="BodyText"/>
      </w:pPr>
      <w:r>
        <w:rPr>
          <w:b/>
        </w:rPr>
        <w:t xml:space="preserve">Additional Context:</w:t>
      </w:r>
      <w:r>
        <w:t xml:space="preserve"> </w:t>
      </w:r>
      <w:r>
        <w:t xml:space="preserve">- Platform delivered as SaaS (Software as Service)</w:t>
      </w:r>
      <w:r>
        <w:t xml:space="preserve"> </w:t>
      </w:r>
      <w:r>
        <w:t xml:space="preserve">- Freemium model: free tier + paid enterprise tier</w:t>
      </w:r>
      <w:r>
        <w:t xml:space="preserve"> </w:t>
      </w:r>
      <w:r>
        <w:t xml:space="preserve">- Rapid innovation cycle: weekly updates</w:t>
      </w:r>
      <w:r>
        <w:t xml:space="preserve"> </w:t>
      </w:r>
      <w:r>
        <w:t xml:space="preserve">- Competitive landscape: several well-funded competitors</w:t>
      </w:r>
      <w:r>
        <w:t xml:space="preserve"> </w:t>
      </w:r>
      <w:r>
        <w:t xml:space="preserve">- Customer data privacy is critical concern</w:t>
      </w:r>
      <w:r>
        <w:t xml:space="preserve"> </w:t>
      </w:r>
      <w:r>
        <w:t xml:space="preserve">- Open-source alternatives exist but lack AI capabilities</w:t>
      </w:r>
      <w:r>
        <w:t xml:space="preserve"> </w:t>
      </w:r>
      <w:r>
        <w:t xml:space="preserve">- Company considering IPO in 2 years</w:t>
      </w:r>
    </w:p>
    <w:p>
      <w:pPr>
        <w:pStyle w:val="Heading4"/>
      </w:pPr>
      <w:bookmarkStart w:id="113" w:name="question-for-students-10"/>
      <w:r>
        <w:t xml:space="preserve">Question for Students</w:t>
      </w:r>
      <w:bookmarkEnd w:id="113"/>
    </w:p>
    <w:p>
      <w:pPr>
        <w:pStyle w:val="FirstParagraph"/>
      </w:pPr>
      <w:r>
        <w:t xml:space="preserve">“</w:t>
      </w:r>
      <w:r>
        <w:t xml:space="preserve">Design a comprehensive IP strategy. How does SaaS delivery model affect your choices? Consider open-source strategies.</w:t>
      </w:r>
      <w:r>
        <w:t xml:space="preserve">”</w:t>
      </w:r>
    </w:p>
    <w:p>
      <w:pPr>
        <w:pStyle w:val="Heading4"/>
      </w:pPr>
      <w:bookmarkStart w:id="114" w:name="socratic-discussion-approach-10"/>
      <w:r>
        <w:t xml:space="preserve">Socratic Discussion Approach</w:t>
      </w:r>
      <w:bookmarkEnd w:id="114"/>
    </w:p>
    <w:p>
      <w:pPr>
        <w:pStyle w:val="FirstParagraph"/>
      </w:pPr>
      <w:r>
        <w:rPr>
          <w:b/>
        </w:rPr>
        <w:t xml:space="preserve">Opening Question:</w:t>
      </w:r>
      <w:r>
        <w:br/>
      </w:r>
      <w:r>
        <w:t xml:space="preserve">“</w:t>
      </w:r>
      <w:r>
        <w:t xml:space="preserve">How does the SaaS delivery model affect IP protection options compared to traditional installed software?</w:t>
      </w:r>
      <w:r>
        <w:t xml:space="preserve">”</w:t>
      </w:r>
    </w:p>
    <w:p>
      <w:pPr>
        <w:pStyle w:val="BodyText"/>
      </w:pPr>
      <w:r>
        <w:rPr>
          <w:b/>
        </w:rPr>
        <w:t xml:space="preserve">Expected Responses:</w:t>
      </w:r>
      <w:r>
        <w:t xml:space="preserve"> </w:t>
      </w:r>
      <w:r>
        <w:t xml:space="preserve">- SaaS runs on company servers (not distributed)</w:t>
      </w:r>
      <w:r>
        <w:t xml:space="preserve"> </w:t>
      </w:r>
      <w:r>
        <w:t xml:space="preserve">- Enables trade secret protection for server-side code</w:t>
      </w:r>
      <w:r>
        <w:t xml:space="preserve"> </w:t>
      </w:r>
      <w:r>
        <w:t xml:space="preserve">- Client-side code still distributed (limited trade secret protection)</w:t>
      </w:r>
      <w:r>
        <w:t xml:space="preserve"> </w:t>
      </w:r>
      <w:r>
        <w:t xml:space="preserve">- Can update rapidly without customer distribution</w:t>
      </w:r>
      <w:r>
        <w:t xml:space="preserve"> </w:t>
      </w:r>
      <w:r>
        <w:t xml:space="preserve">- Customers never see server-side implementation</w:t>
      </w:r>
    </w:p>
    <w:p>
      <w:pPr>
        <w:pStyle w:val="BodyText"/>
      </w:pPr>
      <w:r>
        <w:rPr>
          <w:b/>
        </w:rPr>
        <w:t xml:space="preserve">Component Analysis:</w:t>
      </w:r>
    </w:p>
    <w:p>
      <w:pPr>
        <w:pStyle w:val="BodyText"/>
      </w:pPr>
      <w:r>
        <w:t xml:space="preserve">For each component, ask:</w:t>
      </w:r>
      <w:r>
        <w:t xml:space="preserve"> </w:t>
      </w:r>
      <w:r>
        <w:t xml:space="preserve">1.</w:t>
      </w:r>
      <w:r>
        <w:t xml:space="preserve"> </w:t>
      </w:r>
      <w:r>
        <w:t xml:space="preserve">“</w:t>
      </w:r>
      <w:r>
        <w:t xml:space="preserve">Where does this component execute - server-side or client-side?</w:t>
      </w:r>
      <w:r>
        <w:t xml:space="preserve">”</w:t>
      </w:r>
      <w:r>
        <w:t xml:space="preserve"> </w:t>
      </w:r>
      <w:r>
        <w:t xml:space="preserve">2.</w:t>
      </w:r>
      <w:r>
        <w:t xml:space="preserve"> </w:t>
      </w:r>
      <w:r>
        <w:t xml:space="preserve">“</w:t>
      </w:r>
      <w:r>
        <w:t xml:space="preserve">Does execution location affect IP strategy?</w:t>
      </w:r>
      <w:r>
        <w:t xml:space="preserve">”</w:t>
      </w:r>
      <w:r>
        <w:t xml:space="preserve"> </w:t>
      </w:r>
      <w:r>
        <w:t xml:space="preserve">3.</w:t>
      </w:r>
      <w:r>
        <w:t xml:space="preserve"> </w:t>
      </w:r>
      <w:r>
        <w:t xml:space="preserve">“</w:t>
      </w:r>
      <w:r>
        <w:t xml:space="preserve">What IP tools are available?</w:t>
      </w:r>
      <w:r>
        <w:t xml:space="preserve">”</w:t>
      </w:r>
    </w:p>
    <w:p>
      <w:pPr>
        <w:pStyle w:val="BodyText"/>
      </w:pPr>
      <w:r>
        <w:rPr>
          <w:b/>
        </w:rPr>
        <w:t xml:space="preserve">Open Source Question:</w:t>
      </w:r>
      <w:r>
        <w:br/>
      </w:r>
      <w:r>
        <w:t xml:space="preserve">“</w:t>
      </w:r>
      <w:r>
        <w:t xml:space="preserve">Should the company open-source any components? Why or why not?</w:t>
      </w:r>
      <w:r>
        <w:t xml:space="preserve">”</w:t>
      </w:r>
    </w:p>
    <w:p>
      <w:pPr>
        <w:pStyle w:val="BodyText"/>
      </w:pPr>
      <w:r>
        <w:rPr>
          <w:b/>
        </w:rPr>
        <w:t xml:space="preserve">Expected Responses:</w:t>
      </w:r>
      <w:r>
        <w:t xml:space="preserve"> </w:t>
      </w:r>
      <w:r>
        <w:t xml:space="preserve">- Open-source can build ecosystem and adoption</w:t>
      </w:r>
      <w:r>
        <w:t xml:space="preserve"> </w:t>
      </w:r>
      <w:r>
        <w:t xml:space="preserve">- But gives away competitive advantage</w:t>
      </w:r>
      <w:r>
        <w:t xml:space="preserve"> </w:t>
      </w:r>
      <w:r>
        <w:t xml:space="preserve">- Strategic choice: which components to open-source</w:t>
      </w:r>
      <w:r>
        <w:t xml:space="preserve"> </w:t>
      </w:r>
      <w:r>
        <w:t xml:space="preserve">- Keep core AI/ML proprietary, open-source periphery</w:t>
      </w:r>
    </w:p>
    <w:p>
      <w:pPr>
        <w:pStyle w:val="BodyText"/>
      </w:pPr>
      <w:r>
        <w:rPr>
          <w:b/>
        </w:rPr>
        <w:t xml:space="preserve">IPO Consideration:</w:t>
      </w:r>
      <w:r>
        <w:br/>
      </w:r>
      <w:r>
        <w:t xml:space="preserve">“</w:t>
      </w:r>
      <w:r>
        <w:t xml:space="preserve">How does the upcoming IPO affect IP strategy?</w:t>
      </w:r>
      <w:r>
        <w:t xml:space="preserve">”</w:t>
      </w:r>
    </w:p>
    <w:p>
      <w:pPr>
        <w:pStyle w:val="BodyText"/>
      </w:pPr>
      <w:r>
        <w:rPr>
          <w:b/>
        </w:rPr>
        <w:t xml:space="preserve">Expected Responses:</w:t>
      </w:r>
      <w:r>
        <w:t xml:space="preserve"> </w:t>
      </w:r>
      <w:r>
        <w:t xml:space="preserve">- Patent portfolio signals innovation to investors</w:t>
      </w:r>
      <w:r>
        <w:t xml:space="preserve"> </w:t>
      </w:r>
      <w:r>
        <w:t xml:space="preserve">- Trade secrets may be harder to value</w:t>
      </w:r>
      <w:r>
        <w:t xml:space="preserve"> </w:t>
      </w:r>
      <w:r>
        <w:t xml:space="preserve">- Defensive patents prevent competitor litigation</w:t>
      </w:r>
      <w:r>
        <w:t xml:space="preserve"> </w:t>
      </w:r>
      <w:r>
        <w:t xml:space="preserve">- IP portfolio is part of company valuation</w:t>
      </w:r>
    </w:p>
    <w:p>
      <w:pPr>
        <w:pStyle w:val="Heading4"/>
      </w:pPr>
      <w:bookmarkStart w:id="115" w:name="answer-guide-10"/>
      <w:r>
        <w:t xml:space="preserve">Answer Guide</w:t>
      </w:r>
      <w:bookmarkEnd w:id="115"/>
    </w:p>
    <w:p>
      <w:pPr>
        <w:pStyle w:val="FirstParagraph"/>
      </w:pPr>
      <w:r>
        <w:rPr>
          <w:b/>
        </w:rPr>
        <w:t xml:space="preserve">Conclusion:</w:t>
      </w:r>
      <w:r>
        <w:t xml:space="preserve"> </w:t>
      </w:r>
      <w:r>
        <w:rPr>
          <w:b/>
        </w:rPr>
        <w:t xml:space="preserve">SOPHISTICATED MIXED STRATEGY WITH SAAS-SPECIFIC CONSIDERATIONS</w:t>
      </w:r>
    </w:p>
    <w:p>
      <w:pPr>
        <w:pStyle w:val="BodyText"/>
      </w:pPr>
      <w:r>
        <w:rPr>
          <w:b/>
        </w:rPr>
        <w:t xml:space="preserve">Key Reasoning:</w:t>
      </w:r>
    </w:p>
    <w:p>
      <w:pPr>
        <w:numPr>
          <w:ilvl w:val="0"/>
          <w:numId w:val="1216"/>
        </w:numPr>
      </w:pPr>
      <w:r>
        <w:rPr>
          <w:b/>
        </w:rPr>
        <w:t xml:space="preserve">Component 1: Core Analytics Engine (Server-Side Software)</w:t>
      </w:r>
    </w:p>
    <w:p>
      <w:pPr>
        <w:numPr>
          <w:ilvl w:val="0"/>
          <w:numId w:val="1000"/>
        </w:numPr>
      </w:pPr>
      <w:r>
        <w:rPr>
          <w:b/>
        </w:rPr>
        <w:t xml:space="preserve">Optimal Strategy: PRIMARY: Trade Secret; SECONDARY: Patent (defensive); ALSO: Copyright</w:t>
      </w:r>
    </w:p>
    <w:p>
      <w:pPr>
        <w:numPr>
          <w:ilvl w:val="0"/>
          <w:numId w:val="1000"/>
        </w:numPr>
      </w:pPr>
      <w:r>
        <w:rPr>
          <w:b/>
        </w:rPr>
        <w:t xml:space="preserve">Analysis:</w:t>
      </w:r>
    </w:p>
    <w:p>
      <w:pPr>
        <w:numPr>
          <w:ilvl w:val="1"/>
          <w:numId w:val="1217"/>
        </w:numPr>
        <w:pStyle w:val="Compact"/>
      </w:pPr>
      <w:r>
        <w:rPr>
          <w:b/>
        </w:rPr>
        <w:t xml:space="preserve">Execution location:</w:t>
      </w:r>
      <w:r>
        <w:t xml:space="preserve"> </w:t>
      </w:r>
      <w:r>
        <w:t xml:space="preserve">Server-side only</w:t>
      </w:r>
    </w:p>
    <w:p>
      <w:pPr>
        <w:numPr>
          <w:ilvl w:val="1"/>
          <w:numId w:val="1217"/>
        </w:numPr>
        <w:pStyle w:val="Compact"/>
      </w:pPr>
      <w:r>
        <w:rPr>
          <w:b/>
        </w:rPr>
        <w:t xml:space="preserve">Distribution:</w:t>
      </w:r>
      <w:r>
        <w:t xml:space="preserve"> </w:t>
      </w:r>
      <w:r>
        <w:t xml:space="preserve">Never distributed to users</w:t>
      </w:r>
    </w:p>
    <w:p>
      <w:pPr>
        <w:numPr>
          <w:ilvl w:val="1"/>
          <w:numId w:val="1217"/>
        </w:numPr>
        <w:pStyle w:val="Compact"/>
      </w:pPr>
      <w:r>
        <w:rPr>
          <w:b/>
        </w:rPr>
        <w:t xml:space="preserve">Patentability:</w:t>
      </w:r>
      <w:r>
        <w:t xml:space="preserve"> </w:t>
      </w:r>
      <w:r>
        <w:t xml:space="preserve">Challenging under Alice; may be patentable if technical improvement</w:t>
      </w:r>
    </w:p>
    <w:p>
      <w:pPr>
        <w:numPr>
          <w:ilvl w:val="1"/>
          <w:numId w:val="1217"/>
        </w:numPr>
        <w:pStyle w:val="Compact"/>
      </w:pPr>
      <w:r>
        <w:rPr>
          <w:b/>
        </w:rPr>
        <w:t xml:space="preserve">Trade secret viability:</w:t>
      </w:r>
      <w:r>
        <w:t xml:space="preserve"> </w:t>
      </w:r>
      <w:r>
        <w:t xml:space="preserve">VERY HIGH - SaaS model enables strong secrecy</w:t>
      </w:r>
    </w:p>
    <w:p>
      <w:pPr>
        <w:numPr>
          <w:ilvl w:val="0"/>
          <w:numId w:val="1000"/>
        </w:numPr>
      </w:pPr>
      <w:r>
        <w:rPr>
          <w:b/>
        </w:rPr>
        <w:t xml:space="preserve">IP Protection:</w:t>
      </w:r>
    </w:p>
    <w:p>
      <w:pPr>
        <w:numPr>
          <w:ilvl w:val="1"/>
          <w:numId w:val="1218"/>
        </w:numPr>
        <w:pStyle w:val="Compact"/>
      </w:pPr>
      <w:r>
        <w:rPr>
          <w:b/>
        </w:rPr>
        <w:t xml:space="preserve">TRADE SECRET (Primary):</w:t>
      </w:r>
    </w:p>
    <w:p>
      <w:pPr>
        <w:numPr>
          <w:ilvl w:val="2"/>
          <w:numId w:val="1219"/>
        </w:numPr>
        <w:pStyle w:val="Compact"/>
      </w:pPr>
      <w:r>
        <w:t xml:space="preserve">Architecture and implementation</w:t>
      </w:r>
    </w:p>
    <w:p>
      <w:pPr>
        <w:numPr>
          <w:ilvl w:val="2"/>
          <w:numId w:val="1219"/>
        </w:numPr>
        <w:pStyle w:val="Compact"/>
      </w:pPr>
      <w:r>
        <w:t xml:space="preserve">Data partitioning algorithms</w:t>
      </w:r>
    </w:p>
    <w:p>
      <w:pPr>
        <w:numPr>
          <w:ilvl w:val="2"/>
          <w:numId w:val="1219"/>
        </w:numPr>
        <w:pStyle w:val="Compact"/>
      </w:pPr>
      <w:r>
        <w:t xml:space="preserve">Performance optimizations</w:t>
      </w:r>
    </w:p>
    <w:p>
      <w:pPr>
        <w:numPr>
          <w:ilvl w:val="2"/>
          <w:numId w:val="1219"/>
        </w:numPr>
        <w:pStyle w:val="Compact"/>
      </w:pPr>
      <w:r>
        <w:t xml:space="preserve">Scaling techniques</w:t>
      </w:r>
    </w:p>
    <w:p>
      <w:pPr>
        <w:numPr>
          <w:ilvl w:val="2"/>
          <w:numId w:val="1219"/>
        </w:numPr>
        <w:pStyle w:val="Compact"/>
      </w:pPr>
      <w:r>
        <w:rPr>
          <w:b/>
        </w:rPr>
        <w:t xml:space="preserve">Rationale:</w:t>
      </w:r>
      <w:r>
        <w:t xml:space="preserve"> </w:t>
      </w:r>
      <w:r>
        <w:t xml:space="preserve">Server-side execution; no distribution; can maintain indefinitely; rapid updates</w:t>
      </w:r>
    </w:p>
    <w:p>
      <w:pPr>
        <w:numPr>
          <w:ilvl w:val="1"/>
          <w:numId w:val="1218"/>
        </w:numPr>
        <w:pStyle w:val="Compact"/>
      </w:pPr>
      <w:r>
        <w:rPr>
          <w:b/>
        </w:rPr>
        <w:t xml:space="preserve">PATENT (Secondary/Defensive):</w:t>
      </w:r>
    </w:p>
    <w:p>
      <w:pPr>
        <w:numPr>
          <w:ilvl w:val="2"/>
          <w:numId w:val="1220"/>
        </w:numPr>
        <w:pStyle w:val="Compact"/>
      </w:pPr>
      <w:r>
        <w:t xml:space="preserve">Novel technical approaches (if patentable under Alice)</w:t>
      </w:r>
    </w:p>
    <w:p>
      <w:pPr>
        <w:numPr>
          <w:ilvl w:val="2"/>
          <w:numId w:val="1220"/>
        </w:numPr>
        <w:pStyle w:val="Compact"/>
      </w:pPr>
      <w:r>
        <w:t xml:space="preserve">Specific innovations in distributed processing</w:t>
      </w:r>
    </w:p>
    <w:p>
      <w:pPr>
        <w:numPr>
          <w:ilvl w:val="2"/>
          <w:numId w:val="1220"/>
        </w:numPr>
        <w:pStyle w:val="Compact"/>
      </w:pPr>
      <w:r>
        <w:rPr>
          <w:b/>
        </w:rPr>
        <w:t xml:space="preserve">Rationale:</w:t>
      </w:r>
      <w:r>
        <w:t xml:space="preserve"> </w:t>
      </w:r>
      <w:r>
        <w:t xml:space="preserve">Defensive value; IPO signaling; may be difficult to obtain but valuable if successful</w:t>
      </w:r>
    </w:p>
    <w:p>
      <w:pPr>
        <w:numPr>
          <w:ilvl w:val="1"/>
          <w:numId w:val="1218"/>
        </w:numPr>
        <w:pStyle w:val="Compact"/>
      </w:pPr>
      <w:r>
        <w:rPr>
          <w:b/>
        </w:rPr>
        <w:t xml:space="preserve">COPYRIGHT:</w:t>
      </w:r>
    </w:p>
    <w:p>
      <w:pPr>
        <w:numPr>
          <w:ilvl w:val="2"/>
          <w:numId w:val="1221"/>
        </w:numPr>
        <w:pStyle w:val="Compact"/>
      </w:pPr>
      <w:r>
        <w:t xml:space="preserve">Source code</w:t>
      </w:r>
    </w:p>
    <w:p>
      <w:pPr>
        <w:numPr>
          <w:ilvl w:val="2"/>
          <w:numId w:val="1221"/>
        </w:numPr>
        <w:pStyle w:val="Compact"/>
      </w:pPr>
      <w:r>
        <w:rPr>
          <w:b/>
        </w:rPr>
        <w:t xml:space="preserve">Rationale:</w:t>
      </w:r>
      <w:r>
        <w:t xml:space="preserve"> </w:t>
      </w:r>
      <w:r>
        <w:t xml:space="preserve">Protects against employee theft or breach</w:t>
      </w:r>
    </w:p>
    <w:p>
      <w:pPr>
        <w:numPr>
          <w:ilvl w:val="0"/>
          <w:numId w:val="1000"/>
        </w:numPr>
      </w:pPr>
      <w:r>
        <w:rPr>
          <w:b/>
        </w:rPr>
        <w:t xml:space="preserve">SaaS Advantage:</w:t>
      </w:r>
    </w:p>
    <w:p>
      <w:pPr>
        <w:numPr>
          <w:ilvl w:val="1"/>
          <w:numId w:val="1222"/>
        </w:numPr>
        <w:pStyle w:val="Compact"/>
      </w:pPr>
      <w:r>
        <w:t xml:space="preserve">Never distributed → strong trade secret protection</w:t>
      </w:r>
    </w:p>
    <w:p>
      <w:pPr>
        <w:numPr>
          <w:ilvl w:val="1"/>
          <w:numId w:val="1222"/>
        </w:numPr>
        <w:pStyle w:val="Compact"/>
      </w:pPr>
      <w:r>
        <w:t xml:space="preserve">Can update without customer involvement</w:t>
      </w:r>
    </w:p>
    <w:p>
      <w:pPr>
        <w:numPr>
          <w:ilvl w:val="1"/>
          <w:numId w:val="1222"/>
        </w:numPr>
        <w:pStyle w:val="Compact"/>
      </w:pPr>
      <w:r>
        <w:t xml:space="preserve">Competitors cannot access implementation</w:t>
      </w:r>
    </w:p>
    <w:p>
      <w:pPr>
        <w:numPr>
          <w:ilvl w:val="0"/>
          <w:numId w:val="1216"/>
        </w:numPr>
      </w:pPr>
      <w:r>
        <w:rPr>
          <w:b/>
        </w:rPr>
        <w:t xml:space="preserve">Component 2: Machine Learning Models (AI/ML)</w:t>
      </w:r>
    </w:p>
    <w:p>
      <w:pPr>
        <w:numPr>
          <w:ilvl w:val="0"/>
          <w:numId w:val="1000"/>
        </w:numPr>
      </w:pPr>
      <w:r>
        <w:rPr>
          <w:b/>
        </w:rPr>
        <w:t xml:space="preserve">Optimal Strategy: PRIMARY: Trade Secret; SECONDARY: Patent (architectures); ALSO: Copyright (emerging)</w:t>
      </w:r>
    </w:p>
    <w:p>
      <w:pPr>
        <w:numPr>
          <w:ilvl w:val="0"/>
          <w:numId w:val="1000"/>
        </w:numPr>
      </w:pPr>
      <w:r>
        <w:rPr>
          <w:b/>
        </w:rPr>
        <w:t xml:space="preserve">Analysis:</w:t>
      </w:r>
    </w:p>
    <w:p>
      <w:pPr>
        <w:numPr>
          <w:ilvl w:val="1"/>
          <w:numId w:val="1223"/>
        </w:numPr>
        <w:pStyle w:val="Compact"/>
      </w:pPr>
      <w:r>
        <w:rPr>
          <w:b/>
        </w:rPr>
        <w:t xml:space="preserve">Execution location:</w:t>
      </w:r>
      <w:r>
        <w:t xml:space="preserve"> </w:t>
      </w:r>
      <w:r>
        <w:t xml:space="preserve">Server-side (models never distributed)</w:t>
      </w:r>
    </w:p>
    <w:p>
      <w:pPr>
        <w:numPr>
          <w:ilvl w:val="1"/>
          <w:numId w:val="1223"/>
        </w:numPr>
        <w:pStyle w:val="Compact"/>
      </w:pPr>
      <w:r>
        <w:rPr>
          <w:b/>
        </w:rPr>
        <w:t xml:space="preserve">Distribution:</w:t>
      </w:r>
      <w:r>
        <w:t xml:space="preserve"> </w:t>
      </w:r>
      <w:r>
        <w:t xml:space="preserve">Inputs/outputs visible, model internals hidden</w:t>
      </w:r>
    </w:p>
    <w:p>
      <w:pPr>
        <w:numPr>
          <w:ilvl w:val="1"/>
          <w:numId w:val="1223"/>
        </w:numPr>
        <w:pStyle w:val="Compact"/>
      </w:pPr>
      <w:r>
        <w:rPr>
          <w:b/>
        </w:rPr>
        <w:t xml:space="preserve">Patentability:</w:t>
      </w:r>
      <w:r>
        <w:t xml:space="preserve"> </w:t>
      </w:r>
      <w:r>
        <w:t xml:space="preserve">Novel architectures may be patentable; trained models not patentable</w:t>
      </w:r>
    </w:p>
    <w:p>
      <w:pPr>
        <w:numPr>
          <w:ilvl w:val="1"/>
          <w:numId w:val="1223"/>
        </w:numPr>
        <w:pStyle w:val="Compact"/>
      </w:pPr>
      <w:r>
        <w:rPr>
          <w:b/>
        </w:rPr>
        <w:t xml:space="preserve">Trade secret viability:</w:t>
      </w:r>
      <w:r>
        <w:t xml:space="preserve"> </w:t>
      </w:r>
      <w:r>
        <w:t xml:space="preserve">VERY HIGH - models never disclosed</w:t>
      </w:r>
    </w:p>
    <w:p>
      <w:pPr>
        <w:numPr>
          <w:ilvl w:val="0"/>
          <w:numId w:val="1000"/>
        </w:numPr>
      </w:pPr>
      <w:r>
        <w:rPr>
          <w:b/>
        </w:rPr>
        <w:t xml:space="preserve">IP Protection:</w:t>
      </w:r>
    </w:p>
    <w:p>
      <w:pPr>
        <w:numPr>
          <w:ilvl w:val="1"/>
          <w:numId w:val="1224"/>
        </w:numPr>
        <w:pStyle w:val="Compact"/>
      </w:pPr>
      <w:r>
        <w:rPr>
          <w:b/>
        </w:rPr>
        <w:t xml:space="preserve">TRADE SECRET (Primary):</w:t>
      </w:r>
    </w:p>
    <w:p>
      <w:pPr>
        <w:numPr>
          <w:ilvl w:val="2"/>
          <w:numId w:val="1225"/>
        </w:numPr>
        <w:pStyle w:val="Compact"/>
      </w:pPr>
      <w:r>
        <w:t xml:space="preserve">Model architecture and design</w:t>
      </w:r>
    </w:p>
    <w:p>
      <w:pPr>
        <w:numPr>
          <w:ilvl w:val="2"/>
          <w:numId w:val="1225"/>
        </w:numPr>
        <w:pStyle w:val="Compact"/>
      </w:pPr>
      <w:r>
        <w:t xml:space="preserve">Trained model weights and parameters</w:t>
      </w:r>
    </w:p>
    <w:p>
      <w:pPr>
        <w:numPr>
          <w:ilvl w:val="2"/>
          <w:numId w:val="1225"/>
        </w:numPr>
        <w:pStyle w:val="Compact"/>
      </w:pPr>
      <w:r>
        <w:t xml:space="preserve">Hyperparameter selections</w:t>
      </w:r>
    </w:p>
    <w:p>
      <w:pPr>
        <w:numPr>
          <w:ilvl w:val="2"/>
          <w:numId w:val="1225"/>
        </w:numPr>
        <w:pStyle w:val="Compact"/>
      </w:pPr>
      <w:r>
        <w:t xml:space="preserve">Training procedures and techniques</w:t>
      </w:r>
    </w:p>
    <w:p>
      <w:pPr>
        <w:numPr>
          <w:ilvl w:val="2"/>
          <w:numId w:val="1225"/>
        </w:numPr>
        <w:pStyle w:val="Compact"/>
      </w:pPr>
      <w:r>
        <w:rPr>
          <w:b/>
        </w:rPr>
        <w:t xml:space="preserve">Rationale:</w:t>
      </w:r>
      <w:r>
        <w:t xml:space="preserve"> </w:t>
      </w:r>
      <w:r>
        <w:t xml:space="preserve">Models never disclosed to users; core competitive advantage; cannot patent trained weights</w:t>
      </w:r>
    </w:p>
    <w:p>
      <w:pPr>
        <w:numPr>
          <w:ilvl w:val="1"/>
          <w:numId w:val="1224"/>
        </w:numPr>
        <w:pStyle w:val="Compact"/>
      </w:pPr>
      <w:r>
        <w:rPr>
          <w:b/>
        </w:rPr>
        <w:t xml:space="preserve">PATENT (Secondary):</w:t>
      </w:r>
    </w:p>
    <w:p>
      <w:pPr>
        <w:numPr>
          <w:ilvl w:val="2"/>
          <w:numId w:val="1226"/>
        </w:numPr>
        <w:pStyle w:val="Compact"/>
      </w:pPr>
      <w:r>
        <w:t xml:space="preserve">Novel model architectures (if not abstract)</w:t>
      </w:r>
    </w:p>
    <w:p>
      <w:pPr>
        <w:numPr>
          <w:ilvl w:val="2"/>
          <w:numId w:val="1226"/>
        </w:numPr>
        <w:pStyle w:val="Compact"/>
      </w:pPr>
      <w:r>
        <w:t xml:space="preserve">Specific training methods or innovations</w:t>
      </w:r>
    </w:p>
    <w:p>
      <w:pPr>
        <w:numPr>
          <w:ilvl w:val="2"/>
          <w:numId w:val="1226"/>
        </w:numPr>
        <w:pStyle w:val="Compact"/>
      </w:pPr>
      <w:r>
        <w:rPr>
          <w:b/>
        </w:rPr>
        <w:t xml:space="preserve">Rationale:</w:t>
      </w:r>
      <w:r>
        <w:t xml:space="preserve"> </w:t>
      </w:r>
      <w:r>
        <w:t xml:space="preserve">Defensive value; may be difficult under Alice but worth pursuing</w:t>
      </w:r>
    </w:p>
    <w:p>
      <w:pPr>
        <w:numPr>
          <w:ilvl w:val="1"/>
          <w:numId w:val="1224"/>
        </w:numPr>
        <w:pStyle w:val="Compact"/>
      </w:pPr>
      <w:r>
        <w:rPr>
          <w:b/>
        </w:rPr>
        <w:t xml:space="preserve">COPYRIGHT (Emerging):</w:t>
      </w:r>
    </w:p>
    <w:p>
      <w:pPr>
        <w:numPr>
          <w:ilvl w:val="2"/>
          <w:numId w:val="1227"/>
        </w:numPr>
        <w:pStyle w:val="Compact"/>
      </w:pPr>
      <w:r>
        <w:t xml:space="preserve">Trained models as creative works (evolving area of law)</w:t>
      </w:r>
    </w:p>
    <w:p>
      <w:pPr>
        <w:numPr>
          <w:ilvl w:val="2"/>
          <w:numId w:val="1227"/>
        </w:numPr>
        <w:pStyle w:val="Compact"/>
      </w:pPr>
      <w:r>
        <w:rPr>
          <w:b/>
        </w:rPr>
        <w:t xml:space="preserve">Rationale:</w:t>
      </w:r>
      <w:r>
        <w:t xml:space="preserve"> </w:t>
      </w:r>
      <w:r>
        <w:t xml:space="preserve">Uncertain but potential additional protection</w:t>
      </w:r>
    </w:p>
    <w:p>
      <w:pPr>
        <w:numPr>
          <w:ilvl w:val="0"/>
          <w:numId w:val="1000"/>
        </w:numPr>
      </w:pPr>
      <w:r>
        <w:rPr>
          <w:b/>
        </w:rPr>
        <w:t xml:space="preserve">SaaS Advantage:</w:t>
      </w:r>
    </w:p>
    <w:p>
      <w:pPr>
        <w:numPr>
          <w:ilvl w:val="1"/>
          <w:numId w:val="1228"/>
        </w:numPr>
        <w:pStyle w:val="Compact"/>
      </w:pPr>
      <w:r>
        <w:t xml:space="preserve">Models execute server-side</w:t>
      </w:r>
    </w:p>
    <w:p>
      <w:pPr>
        <w:numPr>
          <w:ilvl w:val="1"/>
          <w:numId w:val="1228"/>
        </w:numPr>
        <w:pStyle w:val="Compact"/>
      </w:pPr>
      <w:r>
        <w:t xml:space="preserve">Users never see model internals</w:t>
      </w:r>
    </w:p>
    <w:p>
      <w:pPr>
        <w:numPr>
          <w:ilvl w:val="1"/>
          <w:numId w:val="1228"/>
        </w:numPr>
        <w:pStyle w:val="Compact"/>
      </w:pPr>
      <w:r>
        <w:t xml:space="preserve">Can update models continuously</w:t>
      </w:r>
    </w:p>
    <w:p>
      <w:pPr>
        <w:numPr>
          <w:ilvl w:val="1"/>
          <w:numId w:val="1228"/>
        </w:numPr>
        <w:pStyle w:val="Compact"/>
      </w:pPr>
      <w:r>
        <w:t xml:space="preserve">Trade secret protection is strong</w:t>
      </w:r>
    </w:p>
    <w:p>
      <w:pPr>
        <w:numPr>
          <w:ilvl w:val="0"/>
          <w:numId w:val="1216"/>
        </w:numPr>
      </w:pPr>
      <w:r>
        <w:rPr>
          <w:b/>
        </w:rPr>
        <w:t xml:space="preserve">Component 3: Training Data (Data Asset)</w:t>
      </w:r>
    </w:p>
    <w:p>
      <w:pPr>
        <w:numPr>
          <w:ilvl w:val="0"/>
          <w:numId w:val="1000"/>
        </w:numPr>
      </w:pPr>
      <w:r>
        <w:rPr>
          <w:b/>
        </w:rPr>
        <w:t xml:space="preserve">Optimal Strategy: PRIMARY: Trade Secret; ALSO: Contract (customer agreements); ALSO: Copyright (compilation)</w:t>
      </w:r>
    </w:p>
    <w:p>
      <w:pPr>
        <w:numPr>
          <w:ilvl w:val="0"/>
          <w:numId w:val="1000"/>
        </w:numPr>
      </w:pPr>
      <w:r>
        <w:rPr>
          <w:b/>
        </w:rPr>
        <w:t xml:space="preserve">Analysis:</w:t>
      </w:r>
    </w:p>
    <w:p>
      <w:pPr>
        <w:numPr>
          <w:ilvl w:val="1"/>
          <w:numId w:val="1229"/>
        </w:numPr>
        <w:pStyle w:val="Compact"/>
      </w:pPr>
      <w:r>
        <w:rPr>
          <w:b/>
        </w:rPr>
        <w:t xml:space="preserve">Asset type:</w:t>
      </w:r>
      <w:r>
        <w:t xml:space="preserve"> </w:t>
      </w:r>
      <w:r>
        <w:t xml:space="preserve">Proprietary dataset</w:t>
      </w:r>
    </w:p>
    <w:p>
      <w:pPr>
        <w:numPr>
          <w:ilvl w:val="1"/>
          <w:numId w:val="1229"/>
        </w:numPr>
        <w:pStyle w:val="Compact"/>
      </w:pPr>
      <w:r>
        <w:rPr>
          <w:b/>
        </w:rPr>
        <w:t xml:space="preserve">Distribution:</w:t>
      </w:r>
      <w:r>
        <w:t xml:space="preserve"> </w:t>
      </w:r>
      <w:r>
        <w:t xml:space="preserve">Never distributed (server-side only)</w:t>
      </w:r>
    </w:p>
    <w:p>
      <w:pPr>
        <w:numPr>
          <w:ilvl w:val="1"/>
          <w:numId w:val="1229"/>
        </w:numPr>
        <w:pStyle w:val="Compact"/>
      </w:pPr>
      <w:r>
        <w:rPr>
          <w:b/>
        </w:rPr>
        <w:t xml:space="preserve">Patentability:</w:t>
      </w:r>
      <w:r>
        <w:t xml:space="preserve"> </w:t>
      </w:r>
      <w:r>
        <w:t xml:space="preserve">Data is not patentable</w:t>
      </w:r>
    </w:p>
    <w:p>
      <w:pPr>
        <w:numPr>
          <w:ilvl w:val="1"/>
          <w:numId w:val="1229"/>
        </w:numPr>
        <w:pStyle w:val="Compact"/>
      </w:pPr>
      <w:r>
        <w:rPr>
          <w:b/>
        </w:rPr>
        <w:t xml:space="preserve">Trade secret viability:</w:t>
      </w:r>
      <w:r>
        <w:t xml:space="preserve"> </w:t>
      </w:r>
      <w:r>
        <w:t xml:space="preserve">VERY HIGH - data never disclosed; core competitive advantage</w:t>
      </w:r>
    </w:p>
    <w:p>
      <w:pPr>
        <w:numPr>
          <w:ilvl w:val="0"/>
          <w:numId w:val="1000"/>
        </w:numPr>
      </w:pPr>
      <w:r>
        <w:rPr>
          <w:b/>
        </w:rPr>
        <w:t xml:space="preserve">IP Protection:</w:t>
      </w:r>
    </w:p>
    <w:p>
      <w:pPr>
        <w:numPr>
          <w:ilvl w:val="1"/>
          <w:numId w:val="1230"/>
        </w:numPr>
        <w:pStyle w:val="Compact"/>
      </w:pPr>
      <w:r>
        <w:rPr>
          <w:b/>
        </w:rPr>
        <w:t xml:space="preserve">TRADE SECRET (Primary):</w:t>
      </w:r>
    </w:p>
    <w:p>
      <w:pPr>
        <w:numPr>
          <w:ilvl w:val="2"/>
          <w:numId w:val="1231"/>
        </w:numPr>
        <w:pStyle w:val="Compact"/>
      </w:pPr>
      <w:r>
        <w:t xml:space="preserve">Dataset itself</w:t>
      </w:r>
    </w:p>
    <w:p>
      <w:pPr>
        <w:numPr>
          <w:ilvl w:val="2"/>
          <w:numId w:val="1231"/>
        </w:numPr>
        <w:pStyle w:val="Compact"/>
      </w:pPr>
      <w:r>
        <w:t xml:space="preserve">Data collection methods</w:t>
      </w:r>
    </w:p>
    <w:p>
      <w:pPr>
        <w:numPr>
          <w:ilvl w:val="2"/>
          <w:numId w:val="1231"/>
        </w:numPr>
        <w:pStyle w:val="Compact"/>
      </w:pPr>
      <w:r>
        <w:t xml:space="preserve">Data cleaning and preparation techniques</w:t>
      </w:r>
    </w:p>
    <w:p>
      <w:pPr>
        <w:numPr>
          <w:ilvl w:val="2"/>
          <w:numId w:val="1231"/>
        </w:numPr>
        <w:pStyle w:val="Compact"/>
      </w:pPr>
      <w:r>
        <w:t xml:space="preserve">Feature engineering</w:t>
      </w:r>
    </w:p>
    <w:p>
      <w:pPr>
        <w:numPr>
          <w:ilvl w:val="2"/>
          <w:numId w:val="1231"/>
        </w:numPr>
        <w:pStyle w:val="Compact"/>
      </w:pPr>
      <w:r>
        <w:rPr>
          <w:b/>
        </w:rPr>
        <w:t xml:space="preserve">Rationale:</w:t>
      </w:r>
      <w:r>
        <w:t xml:space="preserve"> </w:t>
      </w:r>
      <w:r>
        <w:t xml:space="preserve">Data is core competitive advantage; cannot be patented; strong secrecy feasible</w:t>
      </w:r>
    </w:p>
    <w:p>
      <w:pPr>
        <w:numPr>
          <w:ilvl w:val="1"/>
          <w:numId w:val="1230"/>
        </w:numPr>
        <w:pStyle w:val="Compact"/>
      </w:pPr>
      <w:r>
        <w:rPr>
          <w:b/>
        </w:rPr>
        <w:t xml:space="preserve">CONTRACT:</w:t>
      </w:r>
    </w:p>
    <w:p>
      <w:pPr>
        <w:numPr>
          <w:ilvl w:val="2"/>
          <w:numId w:val="1232"/>
        </w:numPr>
        <w:pStyle w:val="Compact"/>
      </w:pPr>
      <w:r>
        <w:t xml:space="preserve">Customer agreements prohibit data sharing</w:t>
      </w:r>
    </w:p>
    <w:p>
      <w:pPr>
        <w:numPr>
          <w:ilvl w:val="2"/>
          <w:numId w:val="1232"/>
        </w:numPr>
        <w:pStyle w:val="Compact"/>
      </w:pPr>
      <w:r>
        <w:t xml:space="preserve">Terms of service restrict data usage</w:t>
      </w:r>
    </w:p>
    <w:p>
      <w:pPr>
        <w:numPr>
          <w:ilvl w:val="2"/>
          <w:numId w:val="1232"/>
        </w:numPr>
        <w:pStyle w:val="Compact"/>
      </w:pPr>
      <w:r>
        <w:t xml:space="preserve">Privacy policies govern data handling</w:t>
      </w:r>
    </w:p>
    <w:p>
      <w:pPr>
        <w:numPr>
          <w:ilvl w:val="2"/>
          <w:numId w:val="1232"/>
        </w:numPr>
        <w:pStyle w:val="Compact"/>
      </w:pPr>
      <w:r>
        <w:rPr>
          <w:b/>
        </w:rPr>
        <w:t xml:space="preserve">Rationale:</w:t>
      </w:r>
      <w:r>
        <w:t xml:space="preserve"> </w:t>
      </w:r>
      <w:r>
        <w:t xml:space="preserve">Contractual protection for data rights</w:t>
      </w:r>
    </w:p>
    <w:p>
      <w:pPr>
        <w:numPr>
          <w:ilvl w:val="1"/>
          <w:numId w:val="1230"/>
        </w:numPr>
        <w:pStyle w:val="Compact"/>
      </w:pPr>
      <w:r>
        <w:rPr>
          <w:b/>
        </w:rPr>
        <w:t xml:space="preserve">COPYRIGHT (Compilation):</w:t>
      </w:r>
    </w:p>
    <w:p>
      <w:pPr>
        <w:numPr>
          <w:ilvl w:val="2"/>
          <w:numId w:val="1233"/>
        </w:numPr>
        <w:pStyle w:val="Compact"/>
      </w:pPr>
      <w:r>
        <w:t xml:space="preserve">Database as creative compilation</w:t>
      </w:r>
    </w:p>
    <w:p>
      <w:pPr>
        <w:numPr>
          <w:ilvl w:val="2"/>
          <w:numId w:val="1233"/>
        </w:numPr>
        <w:pStyle w:val="Compact"/>
      </w:pPr>
      <w:r>
        <w:t xml:space="preserve">Selection and arrangement of data</w:t>
      </w:r>
    </w:p>
    <w:p>
      <w:pPr>
        <w:numPr>
          <w:ilvl w:val="2"/>
          <w:numId w:val="1233"/>
        </w:numPr>
        <w:pStyle w:val="Compact"/>
      </w:pPr>
      <w:r>
        <w:rPr>
          <w:b/>
        </w:rPr>
        <w:t xml:space="preserve">Rationale:</w:t>
      </w:r>
      <w:r>
        <w:t xml:space="preserve"> </w:t>
      </w:r>
      <w:r>
        <w:t xml:space="preserve">Limited but provides some protection against wholesale copying</w:t>
      </w:r>
    </w:p>
    <w:p>
      <w:pPr>
        <w:numPr>
          <w:ilvl w:val="0"/>
          <w:numId w:val="1000"/>
        </w:numPr>
      </w:pPr>
      <w:r>
        <w:rPr>
          <w:b/>
        </w:rPr>
        <w:t xml:space="preserve">Data Advantage:</w:t>
      </w:r>
    </w:p>
    <w:p>
      <w:pPr>
        <w:numPr>
          <w:ilvl w:val="1"/>
          <w:numId w:val="1234"/>
        </w:numPr>
        <w:pStyle w:val="Compact"/>
      </w:pPr>
      <w:r>
        <w:t xml:space="preserve">Accumulated over 5 years (difficult for competitors to replicate)</w:t>
      </w:r>
    </w:p>
    <w:p>
      <w:pPr>
        <w:numPr>
          <w:ilvl w:val="1"/>
          <w:numId w:val="1234"/>
        </w:numPr>
        <w:pStyle w:val="Compact"/>
      </w:pPr>
      <w:r>
        <w:t xml:space="preserve">Network effects: more customers → more data → better models → more customers</w:t>
      </w:r>
    </w:p>
    <w:p>
      <w:pPr>
        <w:numPr>
          <w:ilvl w:val="1"/>
          <w:numId w:val="1234"/>
        </w:numPr>
        <w:pStyle w:val="Compact"/>
      </w:pPr>
      <w:r>
        <w:t xml:space="preserve">Trade secret protection is indefinite</w:t>
      </w:r>
    </w:p>
    <w:p>
      <w:pPr>
        <w:numPr>
          <w:ilvl w:val="1"/>
          <w:numId w:val="1234"/>
        </w:numPr>
        <w:pStyle w:val="Compact"/>
      </w:pPr>
      <w:r>
        <w:t xml:space="preserve">Continuous data collection maintains advantage</w:t>
      </w:r>
    </w:p>
    <w:p>
      <w:pPr>
        <w:numPr>
          <w:ilvl w:val="0"/>
          <w:numId w:val="1216"/>
        </w:numPr>
      </w:pPr>
      <w:r>
        <w:rPr>
          <w:b/>
        </w:rPr>
        <w:t xml:space="preserve">Component 4: User Interface (Visual Design)</w:t>
      </w:r>
    </w:p>
    <w:p>
      <w:pPr>
        <w:numPr>
          <w:ilvl w:val="0"/>
          <w:numId w:val="1000"/>
        </w:numPr>
      </w:pPr>
      <w:r>
        <w:rPr>
          <w:b/>
        </w:rPr>
        <w:t xml:space="preserve">Optimal Strategy: PRIMARY: Copyright; SECONDARY: Trade Dress; ALSO: Design Patent</w:t>
      </w:r>
    </w:p>
    <w:p>
      <w:pPr>
        <w:numPr>
          <w:ilvl w:val="0"/>
          <w:numId w:val="1000"/>
        </w:numPr>
      </w:pPr>
      <w:r>
        <w:rPr>
          <w:b/>
        </w:rPr>
        <w:t xml:space="preserve">Analysis:</w:t>
      </w:r>
    </w:p>
    <w:p>
      <w:pPr>
        <w:numPr>
          <w:ilvl w:val="1"/>
          <w:numId w:val="1235"/>
        </w:numPr>
        <w:pStyle w:val="Compact"/>
      </w:pPr>
      <w:r>
        <w:rPr>
          <w:b/>
        </w:rPr>
        <w:t xml:space="preserve">Asset type:</w:t>
      </w:r>
      <w:r>
        <w:t xml:space="preserve"> </w:t>
      </w:r>
      <w:r>
        <w:t xml:space="preserve">Visual design and user experience</w:t>
      </w:r>
    </w:p>
    <w:p>
      <w:pPr>
        <w:numPr>
          <w:ilvl w:val="1"/>
          <w:numId w:val="1235"/>
        </w:numPr>
        <w:pStyle w:val="Compact"/>
      </w:pPr>
      <w:r>
        <w:rPr>
          <w:b/>
        </w:rPr>
        <w:t xml:space="preserve">Distribution:</w:t>
      </w:r>
      <w:r>
        <w:t xml:space="preserve"> </w:t>
      </w:r>
      <w:r>
        <w:t xml:space="preserve">Visible to all users</w:t>
      </w:r>
    </w:p>
    <w:p>
      <w:pPr>
        <w:numPr>
          <w:ilvl w:val="1"/>
          <w:numId w:val="1235"/>
        </w:numPr>
        <w:pStyle w:val="Compact"/>
      </w:pPr>
      <w:r>
        <w:rPr>
          <w:b/>
        </w:rPr>
        <w:t xml:space="preserve">Patentability:</w:t>
      </w:r>
      <w:r>
        <w:t xml:space="preserve"> </w:t>
      </w:r>
      <w:r>
        <w:t xml:space="preserve">Design patents possible for specific elements</w:t>
      </w:r>
    </w:p>
    <w:p>
      <w:pPr>
        <w:numPr>
          <w:ilvl w:val="1"/>
          <w:numId w:val="1235"/>
        </w:numPr>
        <w:pStyle w:val="Compact"/>
      </w:pPr>
      <w:r>
        <w:rPr>
          <w:b/>
        </w:rPr>
        <w:t xml:space="preserve">Trade secret viability:</w:t>
      </w:r>
      <w:r>
        <w:t xml:space="preserve"> </w:t>
      </w:r>
      <w:r>
        <w:t xml:space="preserve">NONE - publicly visible</w:t>
      </w:r>
    </w:p>
    <w:p>
      <w:pPr>
        <w:numPr>
          <w:ilvl w:val="0"/>
          <w:numId w:val="1000"/>
        </w:numPr>
      </w:pPr>
      <w:r>
        <w:rPr>
          <w:b/>
        </w:rPr>
        <w:t xml:space="preserve">IP Protection:</w:t>
      </w:r>
    </w:p>
    <w:p>
      <w:pPr>
        <w:numPr>
          <w:ilvl w:val="1"/>
          <w:numId w:val="1236"/>
        </w:numPr>
        <w:pStyle w:val="Compact"/>
      </w:pPr>
      <w:r>
        <w:rPr>
          <w:b/>
        </w:rPr>
        <w:t xml:space="preserve">COPYRIGHT (Primary):</w:t>
      </w:r>
    </w:p>
    <w:p>
      <w:pPr>
        <w:numPr>
          <w:ilvl w:val="2"/>
          <w:numId w:val="1237"/>
        </w:numPr>
        <w:pStyle w:val="Compact"/>
      </w:pPr>
      <w:r>
        <w:t xml:space="preserve">Visual design elements</w:t>
      </w:r>
    </w:p>
    <w:p>
      <w:pPr>
        <w:numPr>
          <w:ilvl w:val="2"/>
          <w:numId w:val="1237"/>
        </w:numPr>
        <w:pStyle w:val="Compact"/>
      </w:pPr>
      <w:r>
        <w:t xml:space="preserve">Graphics and icons</w:t>
      </w:r>
    </w:p>
    <w:p>
      <w:pPr>
        <w:numPr>
          <w:ilvl w:val="2"/>
          <w:numId w:val="1237"/>
        </w:numPr>
        <w:pStyle w:val="Compact"/>
      </w:pPr>
      <w:r>
        <w:t xml:space="preserve">Layout and arrangement</w:t>
      </w:r>
    </w:p>
    <w:p>
      <w:pPr>
        <w:numPr>
          <w:ilvl w:val="2"/>
          <w:numId w:val="1237"/>
        </w:numPr>
        <w:pStyle w:val="Compact"/>
      </w:pPr>
      <w:r>
        <w:t xml:space="preserve">Dashboard designs</w:t>
      </w:r>
    </w:p>
    <w:p>
      <w:pPr>
        <w:numPr>
          <w:ilvl w:val="2"/>
          <w:numId w:val="1237"/>
        </w:numPr>
        <w:pStyle w:val="Compact"/>
      </w:pPr>
      <w:r>
        <w:rPr>
          <w:b/>
        </w:rPr>
        <w:t xml:space="preserve">Rationale:</w:t>
      </w:r>
      <w:r>
        <w:t xml:space="preserve"> </w:t>
      </w:r>
      <w:r>
        <w:t xml:space="preserve">UI is publicly visible; copyright is natural fit; automatic protection</w:t>
      </w:r>
    </w:p>
    <w:p>
      <w:pPr>
        <w:numPr>
          <w:ilvl w:val="1"/>
          <w:numId w:val="1236"/>
        </w:numPr>
        <w:pStyle w:val="Compact"/>
      </w:pPr>
      <w:r>
        <w:rPr>
          <w:b/>
        </w:rPr>
        <w:t xml:space="preserve">TRADE DRESS:</w:t>
      </w:r>
    </w:p>
    <w:p>
      <w:pPr>
        <w:numPr>
          <w:ilvl w:val="2"/>
          <w:numId w:val="1238"/>
        </w:numPr>
        <w:pStyle w:val="Compact"/>
      </w:pPr>
      <w:r>
        <w:t xml:space="preserve">Distinctive look and feel</w:t>
      </w:r>
    </w:p>
    <w:p>
      <w:pPr>
        <w:numPr>
          <w:ilvl w:val="2"/>
          <w:numId w:val="1238"/>
        </w:numPr>
        <w:pStyle w:val="Compact"/>
      </w:pPr>
      <w:r>
        <w:t xml:space="preserve">Overall visual appearance</w:t>
      </w:r>
    </w:p>
    <w:p>
      <w:pPr>
        <w:numPr>
          <w:ilvl w:val="2"/>
          <w:numId w:val="1238"/>
        </w:numPr>
        <w:pStyle w:val="Compact"/>
      </w:pPr>
      <w:r>
        <w:t xml:space="preserve">Color schemes and styling</w:t>
      </w:r>
    </w:p>
    <w:p>
      <w:pPr>
        <w:numPr>
          <w:ilvl w:val="2"/>
          <w:numId w:val="1238"/>
        </w:numPr>
        <w:pStyle w:val="Compact"/>
      </w:pPr>
      <w:r>
        <w:rPr>
          <w:b/>
        </w:rPr>
        <w:t xml:space="preserve">Rationale:</w:t>
      </w:r>
      <w:r>
        <w:t xml:space="preserve"> </w:t>
      </w:r>
      <w:r>
        <w:t xml:space="preserve">Protects overall appearance from confusingly similar copies</w:t>
      </w:r>
    </w:p>
    <w:p>
      <w:pPr>
        <w:numPr>
          <w:ilvl w:val="1"/>
          <w:numId w:val="1236"/>
        </w:numPr>
        <w:pStyle w:val="Compact"/>
      </w:pPr>
      <w:r>
        <w:rPr>
          <w:b/>
        </w:rPr>
        <w:t xml:space="preserve">DESIGN PATENT:</w:t>
      </w:r>
    </w:p>
    <w:p>
      <w:pPr>
        <w:numPr>
          <w:ilvl w:val="2"/>
          <w:numId w:val="1239"/>
        </w:numPr>
        <w:pStyle w:val="Compact"/>
      </w:pPr>
      <w:r>
        <w:t xml:space="preserve">Specific visual elements or interface designs</w:t>
      </w:r>
    </w:p>
    <w:p>
      <w:pPr>
        <w:numPr>
          <w:ilvl w:val="2"/>
          <w:numId w:val="1239"/>
        </w:numPr>
        <w:pStyle w:val="Compact"/>
      </w:pPr>
      <w:r>
        <w:t xml:space="preserve">Ornamental aspects</w:t>
      </w:r>
    </w:p>
    <w:p>
      <w:pPr>
        <w:numPr>
          <w:ilvl w:val="2"/>
          <w:numId w:val="1239"/>
        </w:numPr>
        <w:pStyle w:val="Compact"/>
      </w:pPr>
      <w:r>
        <w:rPr>
          <w:b/>
        </w:rPr>
        <w:t xml:space="preserve">Rationale:</w:t>
      </w:r>
      <w:r>
        <w:t xml:space="preserve"> </w:t>
      </w:r>
      <w:r>
        <w:t xml:space="preserve">Additional protection for distinctive designs; relatively easy to obtain</w:t>
      </w:r>
    </w:p>
    <w:p>
      <w:pPr>
        <w:numPr>
          <w:ilvl w:val="0"/>
          <w:numId w:val="1000"/>
        </w:numPr>
      </w:pPr>
      <w:r>
        <w:rPr>
          <w:b/>
        </w:rPr>
        <w:t xml:space="preserve">Limitation:</w:t>
      </w:r>
    </w:p>
    <w:p>
      <w:pPr>
        <w:numPr>
          <w:ilvl w:val="1"/>
          <w:numId w:val="1240"/>
        </w:numPr>
        <w:pStyle w:val="Compact"/>
      </w:pPr>
      <w:r>
        <w:t xml:space="preserve">Cannot use trade secret (publicly visible)</w:t>
      </w:r>
    </w:p>
    <w:p>
      <w:pPr>
        <w:numPr>
          <w:ilvl w:val="1"/>
          <w:numId w:val="1240"/>
        </w:numPr>
        <w:pStyle w:val="Compact"/>
      </w:pPr>
      <w:r>
        <w:t xml:space="preserve">Copyright protects expression but not underlying functionality</w:t>
      </w:r>
    </w:p>
    <w:p>
      <w:pPr>
        <w:numPr>
          <w:ilvl w:val="1"/>
          <w:numId w:val="1240"/>
        </w:numPr>
        <w:pStyle w:val="Compact"/>
      </w:pPr>
      <w:r>
        <w:t xml:space="preserve">Competitors can create similar functionality with different appearance</w:t>
      </w:r>
    </w:p>
    <w:p>
      <w:pPr>
        <w:numPr>
          <w:ilvl w:val="0"/>
          <w:numId w:val="1216"/>
        </w:numPr>
      </w:pPr>
      <w:r>
        <w:rPr>
          <w:b/>
        </w:rPr>
        <w:t xml:space="preserve">Component 5: API Architecture (Published Interface)</w:t>
      </w:r>
    </w:p>
    <w:p>
      <w:pPr>
        <w:numPr>
          <w:ilvl w:val="0"/>
          <w:numId w:val="1000"/>
        </w:numPr>
      </w:pPr>
      <w:r>
        <w:rPr>
          <w:b/>
        </w:rPr>
        <w:t xml:space="preserve">Optimal Strategy: PRIMARY: Copyright (documentation); SECONDARY: Trade Secret (implementation); NOTE: API specs must be public</w:t>
      </w:r>
    </w:p>
    <w:p>
      <w:pPr>
        <w:numPr>
          <w:ilvl w:val="0"/>
          <w:numId w:val="1000"/>
        </w:numPr>
      </w:pPr>
      <w:r>
        <w:rPr>
          <w:b/>
        </w:rPr>
        <w:t xml:space="preserve">Analysis:</w:t>
      </w:r>
    </w:p>
    <w:p>
      <w:pPr>
        <w:numPr>
          <w:ilvl w:val="1"/>
          <w:numId w:val="1241"/>
        </w:numPr>
        <w:pStyle w:val="Compact"/>
      </w:pPr>
      <w:r>
        <w:rPr>
          <w:b/>
        </w:rPr>
        <w:t xml:space="preserve">Asset type:</w:t>
      </w:r>
      <w:r>
        <w:t xml:space="preserve"> </w:t>
      </w:r>
      <w:r>
        <w:t xml:space="preserve">Software interface specification</w:t>
      </w:r>
    </w:p>
    <w:p>
      <w:pPr>
        <w:numPr>
          <w:ilvl w:val="1"/>
          <w:numId w:val="1241"/>
        </w:numPr>
        <w:pStyle w:val="Compact"/>
      </w:pPr>
      <w:r>
        <w:rPr>
          <w:b/>
        </w:rPr>
        <w:t xml:space="preserve">Distribution:</w:t>
      </w:r>
      <w:r>
        <w:t xml:space="preserve"> </w:t>
      </w:r>
      <w:r>
        <w:t xml:space="preserve">API specifications must be public for third-party integration</w:t>
      </w:r>
    </w:p>
    <w:p>
      <w:pPr>
        <w:numPr>
          <w:ilvl w:val="1"/>
          <w:numId w:val="1241"/>
        </w:numPr>
        <w:pStyle w:val="Compact"/>
      </w:pPr>
      <w:r>
        <w:rPr>
          <w:b/>
        </w:rPr>
        <w:t xml:space="preserve">Patentability:</w:t>
      </w:r>
      <w:r>
        <w:t xml:space="preserve"> </w:t>
      </w:r>
      <w:r>
        <w:t xml:space="preserve">API specifications generally not patentable (Oracle v. Google)</w:t>
      </w:r>
    </w:p>
    <w:p>
      <w:pPr>
        <w:numPr>
          <w:ilvl w:val="1"/>
          <w:numId w:val="1241"/>
        </w:numPr>
        <w:pStyle w:val="Compact"/>
      </w:pPr>
      <w:r>
        <w:rPr>
          <w:b/>
        </w:rPr>
        <w:t xml:space="preserve">Trade secret viability:</w:t>
      </w:r>
      <w:r>
        <w:t xml:space="preserve"> </w:t>
      </w:r>
      <w:r>
        <w:t xml:space="preserve">PARTIAL - specs are public, implementation is secret</w:t>
      </w:r>
    </w:p>
    <w:p>
      <w:pPr>
        <w:numPr>
          <w:ilvl w:val="0"/>
          <w:numId w:val="1000"/>
        </w:numPr>
      </w:pPr>
      <w:r>
        <w:rPr>
          <w:b/>
        </w:rPr>
        <w:t xml:space="preserve">IP Protection:</w:t>
      </w:r>
    </w:p>
    <w:p>
      <w:pPr>
        <w:numPr>
          <w:ilvl w:val="1"/>
          <w:numId w:val="1242"/>
        </w:numPr>
        <w:pStyle w:val="Compact"/>
      </w:pPr>
      <w:r>
        <w:rPr>
          <w:b/>
        </w:rPr>
        <w:t xml:space="preserve">COPYRIGHT:</w:t>
      </w:r>
    </w:p>
    <w:p>
      <w:pPr>
        <w:numPr>
          <w:ilvl w:val="2"/>
          <w:numId w:val="1243"/>
        </w:numPr>
        <w:pStyle w:val="Compact"/>
      </w:pPr>
      <w:r>
        <w:t xml:space="preserve">API documentation</w:t>
      </w:r>
    </w:p>
    <w:p>
      <w:pPr>
        <w:numPr>
          <w:ilvl w:val="2"/>
          <w:numId w:val="1243"/>
        </w:numPr>
        <w:pStyle w:val="Compact"/>
      </w:pPr>
      <w:r>
        <w:t xml:space="preserve">Code examples and tutorials</w:t>
      </w:r>
    </w:p>
    <w:p>
      <w:pPr>
        <w:numPr>
          <w:ilvl w:val="2"/>
          <w:numId w:val="1243"/>
        </w:numPr>
        <w:pStyle w:val="Compact"/>
      </w:pPr>
      <w:r>
        <w:rPr>
          <w:b/>
        </w:rPr>
        <w:t xml:space="preserve">Rationale:</w:t>
      </w:r>
      <w:r>
        <w:t xml:space="preserve"> </w:t>
      </w:r>
      <w:r>
        <w:t xml:space="preserve">Documentation is creative work</w:t>
      </w:r>
    </w:p>
    <w:p>
      <w:pPr>
        <w:numPr>
          <w:ilvl w:val="1"/>
          <w:numId w:val="1242"/>
        </w:numPr>
        <w:pStyle w:val="Compact"/>
      </w:pPr>
      <w:r>
        <w:rPr>
          <w:b/>
        </w:rPr>
        <w:t xml:space="preserve">TRADE SECRET:</w:t>
      </w:r>
    </w:p>
    <w:p>
      <w:pPr>
        <w:numPr>
          <w:ilvl w:val="2"/>
          <w:numId w:val="1244"/>
        </w:numPr>
        <w:pStyle w:val="Compact"/>
      </w:pPr>
      <w:r>
        <w:t xml:space="preserve">Internal implementation of API</w:t>
      </w:r>
    </w:p>
    <w:p>
      <w:pPr>
        <w:numPr>
          <w:ilvl w:val="2"/>
          <w:numId w:val="1244"/>
        </w:numPr>
        <w:pStyle w:val="Compact"/>
      </w:pPr>
      <w:r>
        <w:t xml:space="preserve">Authentication algorithms</w:t>
      </w:r>
    </w:p>
    <w:p>
      <w:pPr>
        <w:numPr>
          <w:ilvl w:val="2"/>
          <w:numId w:val="1244"/>
        </w:numPr>
        <w:pStyle w:val="Compact"/>
      </w:pPr>
      <w:r>
        <w:t xml:space="preserve">Rate-limiting logic</w:t>
      </w:r>
    </w:p>
    <w:p>
      <w:pPr>
        <w:numPr>
          <w:ilvl w:val="2"/>
          <w:numId w:val="1244"/>
        </w:numPr>
        <w:pStyle w:val="Compact"/>
      </w:pPr>
      <w:r>
        <w:rPr>
          <w:b/>
        </w:rPr>
        <w:t xml:space="preserve">Rationale:</w:t>
      </w:r>
      <w:r>
        <w:t xml:space="preserve"> </w:t>
      </w:r>
      <w:r>
        <w:t xml:space="preserve">Implementation runs server-side; not visible to users</w:t>
      </w:r>
    </w:p>
    <w:p>
      <w:pPr>
        <w:numPr>
          <w:ilvl w:val="1"/>
          <w:numId w:val="1242"/>
        </w:numPr>
        <w:pStyle w:val="Compact"/>
      </w:pPr>
      <w:r>
        <w:rPr>
          <w:b/>
        </w:rPr>
        <w:t xml:space="preserve">NOTE:</w:t>
      </w:r>
      <w:r>
        <w:t xml:space="preserve"> </w:t>
      </w:r>
      <w:r>
        <w:t xml:space="preserve">API specifications themselves have limited protection</w:t>
      </w:r>
    </w:p>
    <w:p>
      <w:pPr>
        <w:numPr>
          <w:ilvl w:val="2"/>
          <w:numId w:val="1245"/>
        </w:numPr>
        <w:pStyle w:val="Compact"/>
      </w:pPr>
      <w:r>
        <w:t xml:space="preserve">Must be published for third-party developers</w:t>
      </w:r>
    </w:p>
    <w:p>
      <w:pPr>
        <w:numPr>
          <w:ilvl w:val="2"/>
          <w:numId w:val="1245"/>
        </w:numPr>
        <w:pStyle w:val="Compact"/>
      </w:pPr>
      <w:r>
        <w:t xml:space="preserve">Functional specifications may not be copyrightable (Oracle v. Google)</w:t>
      </w:r>
    </w:p>
    <w:p>
      <w:pPr>
        <w:numPr>
          <w:ilvl w:val="2"/>
          <w:numId w:val="1245"/>
        </w:numPr>
        <w:pStyle w:val="Compact"/>
      </w:pPr>
      <w:r>
        <w:t xml:space="preserve">Implementation remains secret</w:t>
      </w:r>
    </w:p>
    <w:p>
      <w:pPr>
        <w:numPr>
          <w:ilvl w:val="0"/>
          <w:numId w:val="1000"/>
        </w:numPr>
      </w:pPr>
      <w:r>
        <w:rPr>
          <w:b/>
        </w:rPr>
        <w:t xml:space="preserve">Strategic Consideration:</w:t>
      </w:r>
    </w:p>
    <w:p>
      <w:pPr>
        <w:numPr>
          <w:ilvl w:val="1"/>
          <w:numId w:val="1246"/>
        </w:numPr>
        <w:pStyle w:val="Compact"/>
      </w:pPr>
      <w:r>
        <w:t xml:space="preserve">Open API encourages ecosystem development</w:t>
      </w:r>
    </w:p>
    <w:p>
      <w:pPr>
        <w:numPr>
          <w:ilvl w:val="1"/>
          <w:numId w:val="1246"/>
        </w:numPr>
        <w:pStyle w:val="Compact"/>
      </w:pPr>
      <w:r>
        <w:t xml:space="preserve">Implementation remains proprietary</w:t>
      </w:r>
    </w:p>
    <w:p>
      <w:pPr>
        <w:numPr>
          <w:ilvl w:val="1"/>
          <w:numId w:val="1246"/>
        </w:numPr>
        <w:pStyle w:val="Compact"/>
      </w:pPr>
      <w:r>
        <w:t xml:space="preserve">Authentication and rate-limiting provide control</w:t>
      </w:r>
    </w:p>
    <w:p>
      <w:pPr>
        <w:numPr>
          <w:ilvl w:val="0"/>
          <w:numId w:val="1216"/>
        </w:numPr>
      </w:pPr>
      <w:r>
        <w:rPr>
          <w:b/>
        </w:rPr>
        <w:t xml:space="preserve">Component 6: Client-Side JavaScript Library (Distributed Software)</w:t>
      </w:r>
    </w:p>
    <w:p>
      <w:pPr>
        <w:numPr>
          <w:ilvl w:val="0"/>
          <w:numId w:val="1000"/>
        </w:numPr>
      </w:pPr>
      <w:r>
        <w:rPr>
          <w:b/>
        </w:rPr>
        <w:t xml:space="preserve">Optimal Strategy: PRIMARY: Copyright; SECONDARY: Patent (algorithms); TRADE SECRET LIMITED (obfuscation minimal)</w:t>
      </w:r>
    </w:p>
    <w:p>
      <w:pPr>
        <w:numPr>
          <w:ilvl w:val="0"/>
          <w:numId w:val="1000"/>
        </w:numPr>
      </w:pPr>
      <w:r>
        <w:rPr>
          <w:b/>
        </w:rPr>
        <w:t xml:space="preserve">Analysis:</w:t>
      </w:r>
    </w:p>
    <w:p>
      <w:pPr>
        <w:numPr>
          <w:ilvl w:val="1"/>
          <w:numId w:val="1247"/>
        </w:numPr>
        <w:pStyle w:val="Compact"/>
      </w:pPr>
      <w:r>
        <w:rPr>
          <w:b/>
        </w:rPr>
        <w:t xml:space="preserve">Execution location:</w:t>
      </w:r>
      <w:r>
        <w:t xml:space="preserve"> </w:t>
      </w:r>
      <w:r>
        <w:t xml:space="preserve">Client-side (distributed to users)</w:t>
      </w:r>
    </w:p>
    <w:p>
      <w:pPr>
        <w:numPr>
          <w:ilvl w:val="1"/>
          <w:numId w:val="1247"/>
        </w:numPr>
        <w:pStyle w:val="Compact"/>
      </w:pPr>
      <w:r>
        <w:rPr>
          <w:b/>
        </w:rPr>
        <w:t xml:space="preserve">Distribution:</w:t>
      </w:r>
      <w:r>
        <w:t xml:space="preserve"> </w:t>
      </w:r>
      <w:r>
        <w:t xml:space="preserve">Downloaded to user browsers</w:t>
      </w:r>
    </w:p>
    <w:p>
      <w:pPr>
        <w:numPr>
          <w:ilvl w:val="1"/>
          <w:numId w:val="1247"/>
        </w:numPr>
        <w:pStyle w:val="Compact"/>
      </w:pPr>
      <w:r>
        <w:rPr>
          <w:b/>
        </w:rPr>
        <w:t xml:space="preserve">Patentability:</w:t>
      </w:r>
      <w:r>
        <w:t xml:space="preserve"> </w:t>
      </w:r>
      <w:r>
        <w:t xml:space="preserve">Novel algorithms may be patentable (if not abstract)</w:t>
      </w:r>
    </w:p>
    <w:p>
      <w:pPr>
        <w:numPr>
          <w:ilvl w:val="1"/>
          <w:numId w:val="1247"/>
        </w:numPr>
        <w:pStyle w:val="Compact"/>
      </w:pPr>
      <w:r>
        <w:rPr>
          <w:b/>
        </w:rPr>
        <w:t xml:space="preserve">Trade secret viability:</w:t>
      </w:r>
      <w:r>
        <w:t xml:space="preserve"> </w:t>
      </w:r>
      <w:r>
        <w:t xml:space="preserve">LOW - code is distributed and can be reverse engineered</w:t>
      </w:r>
    </w:p>
    <w:p>
      <w:pPr>
        <w:numPr>
          <w:ilvl w:val="0"/>
          <w:numId w:val="1000"/>
        </w:numPr>
      </w:pPr>
      <w:r>
        <w:rPr>
          <w:b/>
        </w:rPr>
        <w:t xml:space="preserve">IP Protection:</w:t>
      </w:r>
    </w:p>
    <w:p>
      <w:pPr>
        <w:numPr>
          <w:ilvl w:val="1"/>
          <w:numId w:val="1248"/>
        </w:numPr>
        <w:pStyle w:val="Compact"/>
      </w:pPr>
      <w:r>
        <w:rPr>
          <w:b/>
        </w:rPr>
        <w:t xml:space="preserve">COPYRIGHT (Primary):</w:t>
      </w:r>
    </w:p>
    <w:p>
      <w:pPr>
        <w:numPr>
          <w:ilvl w:val="2"/>
          <w:numId w:val="1249"/>
        </w:numPr>
        <w:pStyle w:val="Compact"/>
      </w:pPr>
      <w:r>
        <w:t xml:space="preserve">Source code</w:t>
      </w:r>
    </w:p>
    <w:p>
      <w:pPr>
        <w:numPr>
          <w:ilvl w:val="2"/>
          <w:numId w:val="1249"/>
        </w:numPr>
        <w:pStyle w:val="Compact"/>
      </w:pPr>
      <w:r>
        <w:rPr>
          <w:b/>
        </w:rPr>
        <w:t xml:space="preserve">Rationale:</w:t>
      </w:r>
      <w:r>
        <w:t xml:space="preserve"> </w:t>
      </w:r>
      <w:r>
        <w:t xml:space="preserve">Protects against literal copying; automatic protection</w:t>
      </w:r>
    </w:p>
    <w:p>
      <w:pPr>
        <w:numPr>
          <w:ilvl w:val="1"/>
          <w:numId w:val="1248"/>
        </w:numPr>
        <w:pStyle w:val="Compact"/>
      </w:pPr>
      <w:r>
        <w:rPr>
          <w:b/>
        </w:rPr>
        <w:t xml:space="preserve">PATENT (Secondary):</w:t>
      </w:r>
    </w:p>
    <w:p>
      <w:pPr>
        <w:numPr>
          <w:ilvl w:val="2"/>
          <w:numId w:val="1250"/>
        </w:numPr>
        <w:pStyle w:val="Compact"/>
      </w:pPr>
      <w:r>
        <w:t xml:space="preserve">Novel rendering algorithms (if patentable under Alice)</w:t>
      </w:r>
    </w:p>
    <w:p>
      <w:pPr>
        <w:numPr>
          <w:ilvl w:val="2"/>
          <w:numId w:val="1250"/>
        </w:numPr>
        <w:pStyle w:val="Compact"/>
      </w:pPr>
      <w:r>
        <w:t xml:space="preserve">Technical improvements to visualization</w:t>
      </w:r>
    </w:p>
    <w:p>
      <w:pPr>
        <w:numPr>
          <w:ilvl w:val="2"/>
          <w:numId w:val="1250"/>
        </w:numPr>
        <w:pStyle w:val="Compact"/>
      </w:pPr>
      <w:r>
        <w:rPr>
          <w:b/>
        </w:rPr>
        <w:t xml:space="preserve">Rationale:</w:t>
      </w:r>
      <w:r>
        <w:t xml:space="preserve"> </w:t>
      </w:r>
      <w:r>
        <w:t xml:space="preserve">If algorithms are technical improvements, may be patentable</w:t>
      </w:r>
    </w:p>
    <w:p>
      <w:pPr>
        <w:numPr>
          <w:ilvl w:val="1"/>
          <w:numId w:val="1248"/>
        </w:numPr>
        <w:pStyle w:val="Compact"/>
      </w:pPr>
      <w:r>
        <w:rPr>
          <w:b/>
        </w:rPr>
        <w:t xml:space="preserve">TRADE SECRET (Very Limited):</w:t>
      </w:r>
    </w:p>
    <w:p>
      <w:pPr>
        <w:numPr>
          <w:ilvl w:val="2"/>
          <w:numId w:val="1251"/>
        </w:numPr>
        <w:pStyle w:val="Compact"/>
      </w:pPr>
      <w:r>
        <w:t xml:space="preserve">Obfuscation and minification provide minimal protection</w:t>
      </w:r>
    </w:p>
    <w:p>
      <w:pPr>
        <w:numPr>
          <w:ilvl w:val="2"/>
          <w:numId w:val="1251"/>
        </w:numPr>
        <w:pStyle w:val="Compact"/>
      </w:pPr>
      <w:r>
        <w:rPr>
          <w:b/>
        </w:rPr>
        <w:t xml:space="preserve">Rationale:</w:t>
      </w:r>
      <w:r>
        <w:t xml:space="preserve"> </w:t>
      </w:r>
      <w:r>
        <w:t xml:space="preserve">Distribution defeats trade secret; obfuscation is easily defeated</w:t>
      </w:r>
    </w:p>
    <w:p>
      <w:pPr>
        <w:numPr>
          <w:ilvl w:val="0"/>
          <w:numId w:val="1000"/>
        </w:numPr>
      </w:pPr>
      <w:r>
        <w:rPr>
          <w:b/>
        </w:rPr>
        <w:t xml:space="preserve">Strategic Consideration:</w:t>
      </w:r>
    </w:p>
    <w:p>
      <w:pPr>
        <w:numPr>
          <w:ilvl w:val="1"/>
          <w:numId w:val="1252"/>
        </w:numPr>
        <w:pStyle w:val="Compact"/>
      </w:pPr>
      <w:r>
        <w:rPr>
          <w:b/>
        </w:rPr>
        <w:t xml:space="preserve">OPEN-SOURCE OPTION:</w:t>
      </w:r>
    </w:p>
    <w:p>
      <w:pPr>
        <w:numPr>
          <w:ilvl w:val="2"/>
          <w:numId w:val="1253"/>
        </w:numPr>
        <w:pStyle w:val="Compact"/>
      </w:pPr>
      <w:r>
        <w:t xml:space="preserve">Consider open-sourcing client-side library</w:t>
      </w:r>
    </w:p>
    <w:p>
      <w:pPr>
        <w:numPr>
          <w:ilvl w:val="2"/>
          <w:numId w:val="1253"/>
        </w:numPr>
        <w:pStyle w:val="Compact"/>
      </w:pPr>
      <w:r>
        <w:t xml:space="preserve">Builds ecosystem and adoption</w:t>
      </w:r>
    </w:p>
    <w:p>
      <w:pPr>
        <w:numPr>
          <w:ilvl w:val="2"/>
          <w:numId w:val="1253"/>
        </w:numPr>
        <w:pStyle w:val="Compact"/>
      </w:pPr>
      <w:r>
        <w:t xml:space="preserve">Keeps server-side AI/ML proprietary</w:t>
      </w:r>
    </w:p>
    <w:p>
      <w:pPr>
        <w:numPr>
          <w:ilvl w:val="2"/>
          <w:numId w:val="1253"/>
        </w:numPr>
        <w:pStyle w:val="Compact"/>
      </w:pPr>
      <w:r>
        <w:t xml:space="preserve">Competitive advantage is in data and models, not visualization</w:t>
      </w:r>
    </w:p>
    <w:p>
      <w:pPr>
        <w:numPr>
          <w:ilvl w:val="0"/>
          <w:numId w:val="1000"/>
        </w:numPr>
      </w:pPr>
      <w:r>
        <w:rPr>
          <w:b/>
        </w:rPr>
        <w:t xml:space="preserve">Open-Source Strategy:</w:t>
      </w:r>
    </w:p>
    <w:p>
      <w:pPr>
        <w:numPr>
          <w:ilvl w:val="1"/>
          <w:numId w:val="1254"/>
        </w:numPr>
        <w:pStyle w:val="Compact"/>
      </w:pPr>
      <w:r>
        <w:t xml:space="preserve">Open-source visualization library under permissive license (MIT, Apache)</w:t>
      </w:r>
    </w:p>
    <w:p>
      <w:pPr>
        <w:numPr>
          <w:ilvl w:val="1"/>
          <w:numId w:val="1254"/>
        </w:numPr>
        <w:pStyle w:val="Compact"/>
      </w:pPr>
      <w:r>
        <w:t xml:space="preserve">Encourages third-party integrations and extensions</w:t>
      </w:r>
    </w:p>
    <w:p>
      <w:pPr>
        <w:numPr>
          <w:ilvl w:val="1"/>
          <w:numId w:val="1254"/>
        </w:numPr>
        <w:pStyle w:val="Compact"/>
      </w:pPr>
      <w:r>
        <w:t xml:space="preserve">Builds community and adoption</w:t>
      </w:r>
    </w:p>
    <w:p>
      <w:pPr>
        <w:numPr>
          <w:ilvl w:val="1"/>
          <w:numId w:val="1254"/>
        </w:numPr>
        <w:pStyle w:val="Compact"/>
      </w:pPr>
      <w:r>
        <w:t xml:space="preserve">Retains proprietary advantage in server-side AI/ML</w:t>
      </w:r>
    </w:p>
    <w:p>
      <w:pPr>
        <w:numPr>
          <w:ilvl w:val="1"/>
          <w:numId w:val="1254"/>
        </w:numPr>
        <w:pStyle w:val="Compact"/>
      </w:pPr>
      <w:r>
        <w:t xml:space="preserve">Reduces reverse engineering concerns</w:t>
      </w:r>
    </w:p>
    <w:p>
      <w:pPr>
        <w:numPr>
          <w:ilvl w:val="1"/>
          <w:numId w:val="1254"/>
        </w:numPr>
        <w:pStyle w:val="Compact"/>
      </w:pPr>
      <w:r>
        <w:t xml:space="preserve">May attract developer talent</w:t>
      </w:r>
    </w:p>
    <w:p>
      <w:pPr>
        <w:numPr>
          <w:ilvl w:val="0"/>
          <w:numId w:val="1216"/>
        </w:numPr>
      </w:pPr>
      <w:r>
        <w:rPr>
          <w:b/>
        </w:rPr>
        <w:t xml:space="preserve">Component 7: Platform Brand (</w:t>
      </w:r>
      <w:r>
        <w:rPr>
          <w:b/>
        </w:rPr>
        <w:t xml:space="preserve">“</w:t>
      </w:r>
      <w:r>
        <w:rPr>
          <w:b/>
        </w:rPr>
        <w:t xml:space="preserve">InsightIQ™</w:t>
      </w:r>
      <w:r>
        <w:rPr>
          <w:b/>
        </w:rPr>
        <w:t xml:space="preserve">”</w:t>
      </w:r>
      <w:r>
        <w:rPr>
          <w:b/>
        </w:rPr>
        <w:t xml:space="preserve">)</w:t>
      </w:r>
    </w:p>
    <w:p>
      <w:pPr>
        <w:numPr>
          <w:ilvl w:val="0"/>
          <w:numId w:val="1000"/>
        </w:numPr>
      </w:pPr>
      <w:r>
        <w:rPr>
          <w:b/>
        </w:rPr>
        <w:t xml:space="preserve">Optimal Strategy: PRIMARY: Trademark; ALSO: Trade Dress</w:t>
      </w:r>
    </w:p>
    <w:p>
      <w:pPr>
        <w:numPr>
          <w:ilvl w:val="0"/>
          <w:numId w:val="1000"/>
        </w:numPr>
      </w:pPr>
      <w:r>
        <w:rPr>
          <w:b/>
        </w:rPr>
        <w:t xml:space="preserve">Analysis:</w:t>
      </w:r>
    </w:p>
    <w:p>
      <w:pPr>
        <w:numPr>
          <w:ilvl w:val="1"/>
          <w:numId w:val="1255"/>
        </w:numPr>
        <w:pStyle w:val="Compact"/>
      </w:pPr>
      <w:r>
        <w:rPr>
          <w:b/>
        </w:rPr>
        <w:t xml:space="preserve">Asset type:</w:t>
      </w:r>
      <w:r>
        <w:t xml:space="preserve"> </w:t>
      </w:r>
      <w:r>
        <w:t xml:space="preserve">Brand identity</w:t>
      </w:r>
    </w:p>
    <w:p>
      <w:pPr>
        <w:numPr>
          <w:ilvl w:val="1"/>
          <w:numId w:val="1255"/>
        </w:numPr>
        <w:pStyle w:val="Compact"/>
      </w:pPr>
      <w:r>
        <w:rPr>
          <w:b/>
        </w:rPr>
        <w:t xml:space="preserve">Distribution:</w:t>
      </w:r>
      <w:r>
        <w:t xml:space="preserve"> </w:t>
      </w:r>
      <w:r>
        <w:t xml:space="preserve">Used in marketing and product</w:t>
      </w:r>
    </w:p>
    <w:p>
      <w:pPr>
        <w:numPr>
          <w:ilvl w:val="1"/>
          <w:numId w:val="1255"/>
        </w:numPr>
        <w:pStyle w:val="Compact"/>
      </w:pPr>
      <w:r>
        <w:rPr>
          <w:b/>
        </w:rPr>
        <w:t xml:space="preserve">Trademark protection:</w:t>
      </w:r>
      <w:r>
        <w:t xml:space="preserve"> </w:t>
      </w:r>
      <w:r>
        <w:t xml:space="preserve">Perpetual (with use and maintenance)</w:t>
      </w:r>
    </w:p>
    <w:p>
      <w:pPr>
        <w:numPr>
          <w:ilvl w:val="0"/>
          <w:numId w:val="1000"/>
        </w:numPr>
      </w:pPr>
      <w:r>
        <w:rPr>
          <w:b/>
        </w:rPr>
        <w:t xml:space="preserve">IP Protection:</w:t>
      </w:r>
    </w:p>
    <w:p>
      <w:pPr>
        <w:numPr>
          <w:ilvl w:val="1"/>
          <w:numId w:val="1256"/>
        </w:numPr>
        <w:pStyle w:val="Compact"/>
      </w:pPr>
      <w:r>
        <w:rPr>
          <w:b/>
        </w:rPr>
        <w:t xml:space="preserve">TRADEMARK (Primary):</w:t>
      </w:r>
    </w:p>
    <w:p>
      <w:pPr>
        <w:numPr>
          <w:ilvl w:val="2"/>
          <w:numId w:val="1257"/>
        </w:numPr>
        <w:pStyle w:val="Compact"/>
      </w:pPr>
      <w:r>
        <w:t xml:space="preserve">“</w:t>
      </w:r>
      <w:r>
        <w:t xml:space="preserve">InsightIQ™</w:t>
      </w:r>
      <w:r>
        <w:t xml:space="preserve">”</w:t>
      </w:r>
      <w:r>
        <w:t xml:space="preserve"> </w:t>
      </w:r>
      <w:r>
        <w:t xml:space="preserve">name registration</w:t>
      </w:r>
    </w:p>
    <w:p>
      <w:pPr>
        <w:numPr>
          <w:ilvl w:val="2"/>
          <w:numId w:val="1257"/>
        </w:numPr>
        <w:pStyle w:val="Compact"/>
      </w:pPr>
      <w:r>
        <w:t xml:space="preserve">“</w:t>
      </w:r>
      <w:r>
        <w:t xml:space="preserve">Intelligence You Can Trust™</w:t>
      </w:r>
      <w:r>
        <w:t xml:space="preserve">”</w:t>
      </w:r>
      <w:r>
        <w:t xml:space="preserve"> </w:t>
      </w:r>
      <w:r>
        <w:t xml:space="preserve">tagline</w:t>
      </w:r>
    </w:p>
    <w:p>
      <w:pPr>
        <w:numPr>
          <w:ilvl w:val="2"/>
          <w:numId w:val="1257"/>
        </w:numPr>
        <w:pStyle w:val="Compact"/>
      </w:pPr>
      <w:r>
        <w:t xml:space="preserve">Logo and design marks</w:t>
      </w:r>
    </w:p>
    <w:p>
      <w:pPr>
        <w:numPr>
          <w:ilvl w:val="2"/>
          <w:numId w:val="1257"/>
        </w:numPr>
        <w:pStyle w:val="Compact"/>
      </w:pPr>
      <w:r>
        <w:rPr>
          <w:b/>
        </w:rPr>
        <w:t xml:space="preserve">Rationale:</w:t>
      </w:r>
      <w:r>
        <w:t xml:space="preserve"> </w:t>
      </w:r>
      <w:r>
        <w:t xml:space="preserve">Brand protection is essential; perpetual protection</w:t>
      </w:r>
    </w:p>
    <w:p>
      <w:pPr>
        <w:numPr>
          <w:ilvl w:val="1"/>
          <w:numId w:val="1256"/>
        </w:numPr>
        <w:pStyle w:val="Compact"/>
      </w:pPr>
      <w:r>
        <w:rPr>
          <w:b/>
        </w:rPr>
        <w:t xml:space="preserve">TRADE DRESS:</w:t>
      </w:r>
    </w:p>
    <w:p>
      <w:pPr>
        <w:numPr>
          <w:ilvl w:val="2"/>
          <w:numId w:val="1258"/>
        </w:numPr>
        <w:pStyle w:val="Compact"/>
      </w:pPr>
      <w:r>
        <w:t xml:space="preserve">Visual brand identity</w:t>
      </w:r>
    </w:p>
    <w:p>
      <w:pPr>
        <w:numPr>
          <w:ilvl w:val="2"/>
          <w:numId w:val="1258"/>
        </w:numPr>
        <w:pStyle w:val="Compact"/>
      </w:pPr>
      <w:r>
        <w:t xml:space="preserve">Product appearance and packaging</w:t>
      </w:r>
    </w:p>
    <w:p>
      <w:pPr>
        <w:numPr>
          <w:ilvl w:val="2"/>
          <w:numId w:val="1258"/>
        </w:numPr>
        <w:pStyle w:val="Compact"/>
      </w:pPr>
      <w:r>
        <w:rPr>
          <w:b/>
        </w:rPr>
        <w:t xml:space="preserve">Rationale:</w:t>
      </w:r>
      <w:r>
        <w:t xml:space="preserve"> </w:t>
      </w:r>
      <w:r>
        <w:t xml:space="preserve">Protects overall brand appearance</w:t>
      </w:r>
    </w:p>
    <w:p>
      <w:pPr>
        <w:numPr>
          <w:ilvl w:val="0"/>
          <w:numId w:val="1000"/>
        </w:numPr>
      </w:pPr>
      <w:r>
        <w:rPr>
          <w:b/>
        </w:rPr>
        <w:t xml:space="preserve">Brand Strategy:</w:t>
      </w:r>
    </w:p>
    <w:p>
      <w:pPr>
        <w:numPr>
          <w:ilvl w:val="1"/>
          <w:numId w:val="1259"/>
        </w:numPr>
        <w:pStyle w:val="Compact"/>
      </w:pPr>
      <w:r>
        <w:t xml:space="preserve">Register trademarks before IPO</w:t>
      </w:r>
    </w:p>
    <w:p>
      <w:pPr>
        <w:numPr>
          <w:ilvl w:val="1"/>
          <w:numId w:val="1259"/>
        </w:numPr>
        <w:pStyle w:val="Compact"/>
      </w:pPr>
      <w:r>
        <w:t xml:space="preserve">Build brand recognition and goodwill</w:t>
      </w:r>
    </w:p>
    <w:p>
      <w:pPr>
        <w:numPr>
          <w:ilvl w:val="1"/>
          <w:numId w:val="1259"/>
        </w:numPr>
        <w:pStyle w:val="Compact"/>
      </w:pPr>
      <w:r>
        <w:t xml:space="preserve">Brand value contributes to company valuation</w:t>
      </w:r>
    </w:p>
    <w:p>
      <w:pPr>
        <w:numPr>
          <w:ilvl w:val="0"/>
          <w:numId w:val="1216"/>
        </w:numPr>
      </w:pPr>
      <w:r>
        <w:rPr>
          <w:b/>
        </w:rPr>
        <w:t xml:space="preserve">Comprehensive IP Strategy Summary:</w:t>
      </w:r>
    </w:p>
    <w:tbl>
      <w:tblPr>
        <w:tblStyle w:val="Table"/>
        <w:tblW w:type="pct" w:w="5000.0"/>
        <w:tblLook w:firstRow="1"/>
      </w:tblPr>
      <w:tblGrid>
        <w:gridCol w:w="1102"/>
        <w:gridCol w:w="1904"/>
        <w:gridCol w:w="2105"/>
        <w:gridCol w:w="1403"/>
        <w:gridCol w:w="1403"/>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Primary Protection</w:t>
            </w:r>
          </w:p>
        </w:tc>
        <w:tc>
          <w:tcPr>
            <w:tcBorders>
              <w:bottom w:val="single"/>
            </w:tcBorders>
            <w:vAlign w:val="bottom"/>
          </w:tcPr>
          <w:p>
            <w:pPr>
              <w:pStyle w:val="Compact"/>
              <w:jc w:val="left"/>
            </w:pPr>
            <w:r>
              <w:t xml:space="preserve">Secondary Protection</w:t>
            </w:r>
          </w:p>
        </w:tc>
        <w:tc>
          <w:tcPr>
            <w:tcBorders>
              <w:bottom w:val="single"/>
            </w:tcBorders>
            <w:vAlign w:val="bottom"/>
          </w:tcPr>
          <w:p>
            <w:pPr>
              <w:pStyle w:val="Compact"/>
              <w:jc w:val="left"/>
            </w:pPr>
            <w:r>
              <w:t xml:space="preserve">Distribution</w:t>
            </w:r>
          </w:p>
        </w:tc>
        <w:tc>
          <w:tcPr>
            <w:tcBorders>
              <w:bottom w:val="single"/>
            </w:tcBorders>
            <w:vAlign w:val="bottom"/>
          </w:tcPr>
          <w:p>
            <w:pPr>
              <w:pStyle w:val="Compact"/>
              <w:jc w:val="left"/>
            </w:pPr>
            <w:r>
              <w:t xml:space="preserve">Open-Source?</w:t>
            </w:r>
          </w:p>
        </w:tc>
      </w:tr>
      <w:tr>
        <w:tc>
          <w:p>
            <w:pPr>
              <w:pStyle w:val="Compact"/>
              <w:jc w:val="left"/>
            </w:pPr>
            <w:r>
              <w:t xml:space="preserve">1. Core Analytics Engine</w:t>
            </w:r>
          </w:p>
        </w:tc>
        <w:tc>
          <w:p>
            <w:pPr>
              <w:pStyle w:val="Compact"/>
              <w:jc w:val="left"/>
            </w:pPr>
            <w:r>
              <w:t xml:space="preserve">Trade Secret</w:t>
            </w:r>
          </w:p>
        </w:tc>
        <w:tc>
          <w:p>
            <w:pPr>
              <w:pStyle w:val="Compact"/>
              <w:jc w:val="left"/>
            </w:pPr>
            <w:r>
              <w:t xml:space="preserve">Patent (defensive), Copyright</w:t>
            </w:r>
          </w:p>
        </w:tc>
        <w:tc>
          <w:p>
            <w:pPr>
              <w:pStyle w:val="Compact"/>
              <w:jc w:val="left"/>
            </w:pPr>
            <w:r>
              <w:t xml:space="preserve">Server-side</w:t>
            </w:r>
          </w:p>
        </w:tc>
        <w:tc>
          <w:p>
            <w:pPr>
              <w:pStyle w:val="Compact"/>
              <w:jc w:val="left"/>
            </w:pPr>
            <w:r>
              <w:t xml:space="preserve">No</w:t>
            </w:r>
          </w:p>
        </w:tc>
      </w:tr>
      <w:tr>
        <w:tc>
          <w:p>
            <w:pPr>
              <w:pStyle w:val="Compact"/>
              <w:jc w:val="left"/>
            </w:pPr>
            <w:r>
              <w:t xml:space="preserve">2. Machine Learning Models</w:t>
            </w:r>
          </w:p>
        </w:tc>
        <w:tc>
          <w:p>
            <w:pPr>
              <w:pStyle w:val="Compact"/>
              <w:jc w:val="left"/>
            </w:pPr>
            <w:r>
              <w:t xml:space="preserve">Trade Secret</w:t>
            </w:r>
          </w:p>
        </w:tc>
        <w:tc>
          <w:p>
            <w:pPr>
              <w:pStyle w:val="Compact"/>
              <w:jc w:val="left"/>
            </w:pPr>
            <w:r>
              <w:t xml:space="preserve">Patent (architecture), Copyright</w:t>
            </w:r>
          </w:p>
        </w:tc>
        <w:tc>
          <w:p>
            <w:pPr>
              <w:pStyle w:val="Compact"/>
              <w:jc w:val="left"/>
            </w:pPr>
            <w:r>
              <w:t xml:space="preserve">Server-side</w:t>
            </w:r>
          </w:p>
        </w:tc>
        <w:tc>
          <w:p>
            <w:pPr>
              <w:pStyle w:val="Compact"/>
              <w:jc w:val="left"/>
            </w:pPr>
            <w:r>
              <w:t xml:space="preserve">No</w:t>
            </w:r>
          </w:p>
        </w:tc>
      </w:tr>
      <w:tr>
        <w:tc>
          <w:p>
            <w:pPr>
              <w:pStyle w:val="Compact"/>
              <w:jc w:val="left"/>
            </w:pPr>
            <w:r>
              <w:t xml:space="preserve">3. Training Data</w:t>
            </w:r>
          </w:p>
        </w:tc>
        <w:tc>
          <w:p>
            <w:pPr>
              <w:pStyle w:val="Compact"/>
              <w:jc w:val="left"/>
            </w:pPr>
            <w:r>
              <w:t xml:space="preserve">Trade Secret</w:t>
            </w:r>
          </w:p>
        </w:tc>
        <w:tc>
          <w:p>
            <w:pPr>
              <w:pStyle w:val="Compact"/>
              <w:jc w:val="left"/>
            </w:pPr>
            <w:r>
              <w:t xml:space="preserve">Contract, Copyright</w:t>
            </w:r>
          </w:p>
        </w:tc>
        <w:tc>
          <w:p>
            <w:pPr>
              <w:pStyle w:val="Compact"/>
              <w:jc w:val="left"/>
            </w:pPr>
            <w:r>
              <w:t xml:space="preserve">Server-side</w:t>
            </w:r>
          </w:p>
        </w:tc>
        <w:tc>
          <w:p>
            <w:pPr>
              <w:pStyle w:val="Compact"/>
              <w:jc w:val="left"/>
            </w:pPr>
            <w:r>
              <w:t xml:space="preserve">No</w:t>
            </w:r>
          </w:p>
        </w:tc>
      </w:tr>
      <w:tr>
        <w:tc>
          <w:p>
            <w:pPr>
              <w:pStyle w:val="Compact"/>
              <w:jc w:val="left"/>
            </w:pPr>
            <w:r>
              <w:t xml:space="preserve">4. User Interface</w:t>
            </w:r>
          </w:p>
        </w:tc>
        <w:tc>
          <w:p>
            <w:pPr>
              <w:pStyle w:val="Compact"/>
              <w:jc w:val="left"/>
            </w:pPr>
            <w:r>
              <w:t xml:space="preserve">Copyright</w:t>
            </w:r>
          </w:p>
        </w:tc>
        <w:tc>
          <w:p>
            <w:pPr>
              <w:pStyle w:val="Compact"/>
              <w:jc w:val="left"/>
            </w:pPr>
            <w:r>
              <w:t xml:space="preserve">Trade Dress, Design Patent</w:t>
            </w:r>
          </w:p>
        </w:tc>
        <w:tc>
          <w:p>
            <w:pPr>
              <w:pStyle w:val="Compact"/>
              <w:jc w:val="left"/>
            </w:pPr>
            <w:r>
              <w:t xml:space="preserve">Client-side</w:t>
            </w:r>
          </w:p>
        </w:tc>
        <w:tc>
          <w:p>
            <w:pPr>
              <w:pStyle w:val="Compact"/>
              <w:jc w:val="left"/>
            </w:pPr>
            <w:r>
              <w:t xml:space="preserve">No</w:t>
            </w:r>
          </w:p>
        </w:tc>
      </w:tr>
      <w:tr>
        <w:tc>
          <w:p>
            <w:pPr>
              <w:pStyle w:val="Compact"/>
              <w:jc w:val="left"/>
            </w:pPr>
            <w:r>
              <w:t xml:space="preserve">5. API Architecture</w:t>
            </w:r>
          </w:p>
        </w:tc>
        <w:tc>
          <w:p>
            <w:pPr>
              <w:pStyle w:val="Compact"/>
              <w:jc w:val="left"/>
            </w:pPr>
            <w:r>
              <w:t xml:space="preserve">Copyright (docs)</w:t>
            </w:r>
          </w:p>
        </w:tc>
        <w:tc>
          <w:p>
            <w:pPr>
              <w:pStyle w:val="Compact"/>
              <w:jc w:val="left"/>
            </w:pPr>
            <w:r>
              <w:t xml:space="preserve">Trade Secret (implementation)</w:t>
            </w:r>
          </w:p>
        </w:tc>
        <w:tc>
          <w:p>
            <w:pPr>
              <w:pStyle w:val="Compact"/>
              <w:jc w:val="left"/>
            </w:pPr>
            <w:r>
              <w:t xml:space="preserve">Specs public</w:t>
            </w:r>
          </w:p>
        </w:tc>
        <w:tc>
          <w:p>
            <w:pPr>
              <w:pStyle w:val="Compact"/>
              <w:jc w:val="left"/>
            </w:pPr>
            <w:r>
              <w:t xml:space="preserve">Specs yes</w:t>
            </w:r>
          </w:p>
        </w:tc>
      </w:tr>
      <w:tr>
        <w:tc>
          <w:p>
            <w:pPr>
              <w:pStyle w:val="Compact"/>
              <w:jc w:val="left"/>
            </w:pPr>
            <w:r>
              <w:t xml:space="preserve">6. Client-Side JS Library</w:t>
            </w:r>
          </w:p>
        </w:tc>
        <w:tc>
          <w:p>
            <w:pPr>
              <w:pStyle w:val="Compact"/>
              <w:jc w:val="left"/>
            </w:pPr>
            <w:r>
              <w:t xml:space="preserve">Copyright</w:t>
            </w:r>
          </w:p>
        </w:tc>
        <w:tc>
          <w:p>
            <w:pPr>
              <w:pStyle w:val="Compact"/>
              <w:jc w:val="left"/>
            </w:pPr>
            <w:r>
              <w:t xml:space="preserve">Patent (if possible)</w:t>
            </w:r>
          </w:p>
        </w:tc>
        <w:tc>
          <w:p>
            <w:pPr>
              <w:pStyle w:val="Compact"/>
              <w:jc w:val="left"/>
            </w:pPr>
            <w:r>
              <w:t xml:space="preserve">Client-side</w:t>
            </w:r>
          </w:p>
        </w:tc>
        <w:tc>
          <w:p>
            <w:pPr>
              <w:pStyle w:val="Compact"/>
              <w:jc w:val="left"/>
            </w:pPr>
            <w:r>
              <w:t xml:space="preserve">Consider yes</w:t>
            </w:r>
          </w:p>
        </w:tc>
      </w:tr>
      <w:tr>
        <w:tc>
          <w:p>
            <w:pPr>
              <w:pStyle w:val="Compact"/>
              <w:jc w:val="left"/>
            </w:pPr>
            <w:r>
              <w:t xml:space="preserve">7. Platform Brand</w:t>
            </w:r>
          </w:p>
        </w:tc>
        <w:tc>
          <w:p>
            <w:pPr>
              <w:pStyle w:val="Compact"/>
              <w:jc w:val="left"/>
            </w:pPr>
            <w:r>
              <w:t xml:space="preserve">Trademark</w:t>
            </w:r>
          </w:p>
        </w:tc>
        <w:tc>
          <w:p>
            <w:pPr>
              <w:pStyle w:val="Compact"/>
              <w:jc w:val="left"/>
            </w:pPr>
            <w:r>
              <w:t xml:space="preserve">Trade Dress</w:t>
            </w:r>
          </w:p>
        </w:tc>
        <w:tc>
          <w:p>
            <w:pPr>
              <w:pStyle w:val="Compact"/>
              <w:jc w:val="left"/>
            </w:pPr>
            <w:r>
              <w:t xml:space="preserve">Public</w:t>
            </w:r>
          </w:p>
        </w:tc>
        <w:tc>
          <w:p>
            <w:pPr>
              <w:pStyle w:val="Compact"/>
              <w:jc w:val="left"/>
            </w:pPr>
            <w:r>
              <w:t xml:space="preserve">No</w:t>
            </w:r>
          </w:p>
        </w:tc>
      </w:tr>
    </w:tbl>
    <w:p>
      <w:pPr>
        <w:numPr>
          <w:ilvl w:val="0"/>
          <w:numId w:val="1260"/>
        </w:numPr>
      </w:pPr>
      <w:r>
        <w:rPr>
          <w:b/>
        </w:rPr>
        <w:t xml:space="preserve">SaaS-Specific Considerations:</w:t>
      </w:r>
    </w:p>
    <w:p>
      <w:pPr>
        <w:numPr>
          <w:ilvl w:val="0"/>
          <w:numId w:val="1000"/>
        </w:numPr>
      </w:pPr>
      <w:r>
        <w:rPr>
          <w:b/>
        </w:rPr>
        <w:t xml:space="preserve">Advantages of SaaS for IP Protection:</w:t>
      </w:r>
    </w:p>
    <w:p>
      <w:pPr>
        <w:numPr>
          <w:ilvl w:val="1"/>
          <w:numId w:val="1261"/>
        </w:numPr>
        <w:pStyle w:val="Compact"/>
      </w:pPr>
      <w:r>
        <w:rPr>
          <w:b/>
        </w:rPr>
        <w:t xml:space="preserve">Server-side execution:</w:t>
      </w:r>
      <w:r>
        <w:t xml:space="preserve"> </w:t>
      </w:r>
      <w:r>
        <w:t xml:space="preserve">Enables strong trade secret protection</w:t>
      </w:r>
    </w:p>
    <w:p>
      <w:pPr>
        <w:numPr>
          <w:ilvl w:val="1"/>
          <w:numId w:val="1261"/>
        </w:numPr>
        <w:pStyle w:val="Compact"/>
      </w:pPr>
      <w:r>
        <w:rPr>
          <w:b/>
        </w:rPr>
        <w:t xml:space="preserve">No software distribution:</w:t>
      </w:r>
      <w:r>
        <w:t xml:space="preserve"> </w:t>
      </w:r>
      <w:r>
        <w:t xml:space="preserve">Code never leaves company control</w:t>
      </w:r>
    </w:p>
    <w:p>
      <w:pPr>
        <w:numPr>
          <w:ilvl w:val="1"/>
          <w:numId w:val="1261"/>
        </w:numPr>
        <w:pStyle w:val="Compact"/>
      </w:pPr>
      <w:r>
        <w:rPr>
          <w:b/>
        </w:rPr>
        <w:t xml:space="preserve">Rapid updates:</w:t>
      </w:r>
      <w:r>
        <w:t xml:space="preserve"> </w:t>
      </w:r>
      <w:r>
        <w:t xml:space="preserve">Can iterate without customer involvement</w:t>
      </w:r>
    </w:p>
    <w:p>
      <w:pPr>
        <w:numPr>
          <w:ilvl w:val="1"/>
          <w:numId w:val="1261"/>
        </w:numPr>
        <w:pStyle w:val="Compact"/>
      </w:pPr>
      <w:r>
        <w:rPr>
          <w:b/>
        </w:rPr>
        <w:t xml:space="preserve">Centralized control:</w:t>
      </w:r>
      <w:r>
        <w:t xml:space="preserve"> </w:t>
      </w:r>
      <w:r>
        <w:t xml:space="preserve">Monitor usage and prevent unauthorized access</w:t>
      </w:r>
    </w:p>
    <w:p>
      <w:pPr>
        <w:numPr>
          <w:ilvl w:val="1"/>
          <w:numId w:val="1261"/>
        </w:numPr>
        <w:pStyle w:val="Compact"/>
      </w:pPr>
      <w:r>
        <w:rPr>
          <w:b/>
        </w:rPr>
        <w:t xml:space="preserve">Data accumulation:</w:t>
      </w:r>
      <w:r>
        <w:t xml:space="preserve"> </w:t>
      </w:r>
      <w:r>
        <w:t xml:space="preserve">Continuous data collection builds competitive moat</w:t>
      </w:r>
    </w:p>
    <w:p>
      <w:pPr>
        <w:numPr>
          <w:ilvl w:val="0"/>
          <w:numId w:val="1000"/>
        </w:numPr>
      </w:pPr>
      <w:r>
        <w:rPr>
          <w:b/>
        </w:rPr>
        <w:t xml:space="preserve">Challenges:</w:t>
      </w:r>
    </w:p>
    <w:p>
      <w:pPr>
        <w:numPr>
          <w:ilvl w:val="1"/>
          <w:numId w:val="1262"/>
        </w:numPr>
        <w:pStyle w:val="Compact"/>
      </w:pPr>
      <w:r>
        <w:rPr>
          <w:b/>
        </w:rPr>
        <w:t xml:space="preserve">Client-side components:</w:t>
      </w:r>
      <w:r>
        <w:t xml:space="preserve"> </w:t>
      </w:r>
      <w:r>
        <w:t xml:space="preserve">Still distributed (limited trade secret protection)</w:t>
      </w:r>
    </w:p>
    <w:p>
      <w:pPr>
        <w:numPr>
          <w:ilvl w:val="1"/>
          <w:numId w:val="1262"/>
        </w:numPr>
        <w:pStyle w:val="Compact"/>
      </w:pPr>
      <w:r>
        <w:rPr>
          <w:b/>
        </w:rPr>
        <w:t xml:space="preserve">API exposure:</w:t>
      </w:r>
      <w:r>
        <w:t xml:space="preserve"> </w:t>
      </w:r>
      <w:r>
        <w:t xml:space="preserve">Some functionality must be public</w:t>
      </w:r>
    </w:p>
    <w:p>
      <w:pPr>
        <w:numPr>
          <w:ilvl w:val="1"/>
          <w:numId w:val="1262"/>
        </w:numPr>
        <w:pStyle w:val="Compact"/>
      </w:pPr>
      <w:r>
        <w:rPr>
          <w:b/>
        </w:rPr>
        <w:t xml:space="preserve">Customer data privacy:</w:t>
      </w:r>
      <w:r>
        <w:t xml:space="preserve"> </w:t>
      </w:r>
      <w:r>
        <w:t xml:space="preserve">Must protect customer information</w:t>
      </w:r>
    </w:p>
    <w:p>
      <w:pPr>
        <w:numPr>
          <w:ilvl w:val="1"/>
          <w:numId w:val="1262"/>
        </w:numPr>
        <w:pStyle w:val="Compact"/>
      </w:pPr>
      <w:r>
        <w:rPr>
          <w:b/>
        </w:rPr>
        <w:t xml:space="preserve">Subscription model:</w:t>
      </w:r>
      <w:r>
        <w:t xml:space="preserve"> </w:t>
      </w:r>
      <w:r>
        <w:t xml:space="preserve">Customers can switch if dissatisfied</w:t>
      </w:r>
    </w:p>
    <w:p>
      <w:pPr>
        <w:numPr>
          <w:ilvl w:val="0"/>
          <w:numId w:val="1260"/>
        </w:numPr>
      </w:pPr>
      <w:r>
        <w:rPr>
          <w:b/>
        </w:rPr>
        <w:t xml:space="preserve">Open-Source Strategy:</w:t>
      </w:r>
    </w:p>
    <w:p>
      <w:pPr>
        <w:numPr>
          <w:ilvl w:val="0"/>
          <w:numId w:val="1000"/>
        </w:numPr>
      </w:pPr>
      <w:r>
        <w:rPr>
          <w:b/>
        </w:rPr>
        <w:t xml:space="preserve">Components to Consider Open-Sourcing:</w:t>
      </w:r>
    </w:p>
    <w:p>
      <w:pPr>
        <w:numPr>
          <w:ilvl w:val="1"/>
          <w:numId w:val="1263"/>
        </w:numPr>
        <w:pStyle w:val="Compact"/>
      </w:pPr>
      <w:r>
        <w:rPr>
          <w:b/>
        </w:rPr>
        <w:t xml:space="preserve">Client-side JavaScript library:</w:t>
      </w:r>
      <w:r>
        <w:t xml:space="preserve"> </w:t>
      </w:r>
      <w:r>
        <w:t xml:space="preserve">Builds ecosystem, competitive advantage is server-side</w:t>
      </w:r>
    </w:p>
    <w:p>
      <w:pPr>
        <w:numPr>
          <w:ilvl w:val="1"/>
          <w:numId w:val="1263"/>
        </w:numPr>
        <w:pStyle w:val="Compact"/>
      </w:pPr>
      <w:r>
        <w:rPr>
          <w:b/>
        </w:rPr>
        <w:t xml:space="preserve">API specifications:</w:t>
      </w:r>
      <w:r>
        <w:t xml:space="preserve"> </w:t>
      </w:r>
      <w:r>
        <w:t xml:space="preserve">Must be public anyway for integrations</w:t>
      </w:r>
    </w:p>
    <w:p>
      <w:pPr>
        <w:numPr>
          <w:ilvl w:val="1"/>
          <w:numId w:val="1263"/>
        </w:numPr>
        <w:pStyle w:val="Compact"/>
      </w:pPr>
      <w:r>
        <w:rPr>
          <w:b/>
        </w:rPr>
        <w:t xml:space="preserve">Documentation and examples:</w:t>
      </w:r>
      <w:r>
        <w:t xml:space="preserve"> </w:t>
      </w:r>
      <w:r>
        <w:t xml:space="preserve">Encourages adoption</w:t>
      </w:r>
    </w:p>
    <w:p>
      <w:pPr>
        <w:numPr>
          <w:ilvl w:val="0"/>
          <w:numId w:val="1000"/>
        </w:numPr>
      </w:pPr>
      <w:r>
        <w:rPr>
          <w:b/>
        </w:rPr>
        <w:t xml:space="preserve">Components to Keep Proprietary:</w:t>
      </w:r>
    </w:p>
    <w:p>
      <w:pPr>
        <w:numPr>
          <w:ilvl w:val="1"/>
          <w:numId w:val="1264"/>
        </w:numPr>
        <w:pStyle w:val="Compact"/>
      </w:pPr>
      <w:r>
        <w:rPr>
          <w:b/>
        </w:rPr>
        <w:t xml:space="preserve">Core analytics engine:</w:t>
      </w:r>
      <w:r>
        <w:t xml:space="preserve"> </w:t>
      </w:r>
      <w:r>
        <w:t xml:space="preserve">Core competitive advantage</w:t>
      </w:r>
    </w:p>
    <w:p>
      <w:pPr>
        <w:numPr>
          <w:ilvl w:val="1"/>
          <w:numId w:val="1264"/>
        </w:numPr>
        <w:pStyle w:val="Compact"/>
      </w:pPr>
      <w:r>
        <w:rPr>
          <w:b/>
        </w:rPr>
        <w:t xml:space="preserve">Machine learning models:</w:t>
      </w:r>
      <w:r>
        <w:t xml:space="preserve"> </w:t>
      </w:r>
      <w:r>
        <w:t xml:space="preserve">Core competitive advantage</w:t>
      </w:r>
    </w:p>
    <w:p>
      <w:pPr>
        <w:numPr>
          <w:ilvl w:val="1"/>
          <w:numId w:val="1264"/>
        </w:numPr>
        <w:pStyle w:val="Compact"/>
      </w:pPr>
      <w:r>
        <w:rPr>
          <w:b/>
        </w:rPr>
        <w:t xml:space="preserve">Training data:</w:t>
      </w:r>
      <w:r>
        <w:t xml:space="preserve"> </w:t>
      </w:r>
      <w:r>
        <w:t xml:space="preserve">Cannot be shared (privacy, competitive advantage)</w:t>
      </w:r>
    </w:p>
    <w:p>
      <w:pPr>
        <w:numPr>
          <w:ilvl w:val="1"/>
          <w:numId w:val="1264"/>
        </w:numPr>
        <w:pStyle w:val="Compact"/>
      </w:pPr>
      <w:r>
        <w:rPr>
          <w:b/>
        </w:rPr>
        <w:t xml:space="preserve">Server-side algorithms:</w:t>
      </w:r>
      <w:r>
        <w:t xml:space="preserve"> </w:t>
      </w:r>
      <w:r>
        <w:t xml:space="preserve">Core competitive advantage</w:t>
      </w:r>
    </w:p>
    <w:p>
      <w:pPr>
        <w:numPr>
          <w:ilvl w:val="0"/>
          <w:numId w:val="1000"/>
        </w:numPr>
      </w:pPr>
      <w:r>
        <w:rPr>
          <w:b/>
        </w:rPr>
        <w:t xml:space="preserve">Benefits of Selective Open-Source:</w:t>
      </w:r>
    </w:p>
    <w:p>
      <w:pPr>
        <w:numPr>
          <w:ilvl w:val="1"/>
          <w:numId w:val="1265"/>
        </w:numPr>
        <w:pStyle w:val="Compact"/>
      </w:pPr>
      <w:r>
        <w:t xml:space="preserve">Builds developer community and ecosystem</w:t>
      </w:r>
    </w:p>
    <w:p>
      <w:pPr>
        <w:numPr>
          <w:ilvl w:val="1"/>
          <w:numId w:val="1265"/>
        </w:numPr>
        <w:pStyle w:val="Compact"/>
      </w:pPr>
      <w:r>
        <w:t xml:space="preserve">Encourages third-party integrations</w:t>
      </w:r>
    </w:p>
    <w:p>
      <w:pPr>
        <w:numPr>
          <w:ilvl w:val="1"/>
          <w:numId w:val="1265"/>
        </w:numPr>
        <w:pStyle w:val="Compact"/>
      </w:pPr>
      <w:r>
        <w:t xml:space="preserve">Attracts talent (developers want to work on open-source)</w:t>
      </w:r>
    </w:p>
    <w:p>
      <w:pPr>
        <w:numPr>
          <w:ilvl w:val="1"/>
          <w:numId w:val="1265"/>
        </w:numPr>
        <w:pStyle w:val="Compact"/>
      </w:pPr>
      <w:r>
        <w:t xml:space="preserve">Reduces reverse engineering concerns for open components</w:t>
      </w:r>
    </w:p>
    <w:p>
      <w:pPr>
        <w:numPr>
          <w:ilvl w:val="1"/>
          <w:numId w:val="1265"/>
        </w:numPr>
        <w:pStyle w:val="Compact"/>
      </w:pPr>
      <w:r>
        <w:t xml:space="preserve">Focuses competition on core advantages (data, models)</w:t>
      </w:r>
    </w:p>
    <w:p>
      <w:pPr>
        <w:numPr>
          <w:ilvl w:val="0"/>
          <w:numId w:val="1000"/>
        </w:numPr>
      </w:pPr>
      <w:r>
        <w:rPr>
          <w:b/>
        </w:rPr>
        <w:t xml:space="preserve">Risks:</w:t>
      </w:r>
    </w:p>
    <w:p>
      <w:pPr>
        <w:numPr>
          <w:ilvl w:val="1"/>
          <w:numId w:val="1266"/>
        </w:numPr>
        <w:pStyle w:val="Compact"/>
      </w:pPr>
      <w:r>
        <w:t xml:space="preserve">Competitors can use open-source components</w:t>
      </w:r>
    </w:p>
    <w:p>
      <w:pPr>
        <w:numPr>
          <w:ilvl w:val="1"/>
          <w:numId w:val="1266"/>
        </w:numPr>
        <w:pStyle w:val="Compact"/>
      </w:pPr>
      <w:r>
        <w:t xml:space="preserve">May reveal some strategic directions</w:t>
      </w:r>
    </w:p>
    <w:p>
      <w:pPr>
        <w:numPr>
          <w:ilvl w:val="1"/>
          <w:numId w:val="1266"/>
        </w:numPr>
        <w:pStyle w:val="Compact"/>
      </w:pPr>
      <w:r>
        <w:t xml:space="preserve">Requires community management resources</w:t>
      </w:r>
    </w:p>
    <w:p>
      <w:pPr>
        <w:numPr>
          <w:ilvl w:val="0"/>
          <w:numId w:val="1260"/>
        </w:numPr>
      </w:pPr>
      <w:r>
        <w:rPr>
          <w:b/>
        </w:rPr>
        <w:t xml:space="preserve">IPO Considerations:</w:t>
      </w:r>
    </w:p>
    <w:p>
      <w:pPr>
        <w:numPr>
          <w:ilvl w:val="0"/>
          <w:numId w:val="1000"/>
        </w:numPr>
      </w:pPr>
      <w:r>
        <w:rPr>
          <w:b/>
        </w:rPr>
        <w:t xml:space="preserve">Patent Portfolio:</w:t>
      </w:r>
    </w:p>
    <w:p>
      <w:pPr>
        <w:numPr>
          <w:ilvl w:val="1"/>
          <w:numId w:val="1267"/>
        </w:numPr>
        <w:pStyle w:val="Compact"/>
      </w:pPr>
      <w:r>
        <w:rPr>
          <w:b/>
        </w:rPr>
        <w:t xml:space="preserve">Signals innovation:</w:t>
      </w:r>
      <w:r>
        <w:t xml:space="preserve"> </w:t>
      </w:r>
      <w:r>
        <w:t xml:space="preserve">Investors value patent portfolio</w:t>
      </w:r>
    </w:p>
    <w:p>
      <w:pPr>
        <w:numPr>
          <w:ilvl w:val="1"/>
          <w:numId w:val="1267"/>
        </w:numPr>
        <w:pStyle w:val="Compact"/>
      </w:pPr>
      <w:r>
        <w:rPr>
          <w:b/>
        </w:rPr>
        <w:t xml:space="preserve">Defensive value:</w:t>
      </w:r>
      <w:r>
        <w:t xml:space="preserve"> </w:t>
      </w:r>
      <w:r>
        <w:t xml:space="preserve">Prevents competitor patent litigation</w:t>
      </w:r>
    </w:p>
    <w:p>
      <w:pPr>
        <w:numPr>
          <w:ilvl w:val="1"/>
          <w:numId w:val="1267"/>
        </w:numPr>
        <w:pStyle w:val="Compact"/>
      </w:pPr>
      <w:r>
        <w:rPr>
          <w:b/>
        </w:rPr>
        <w:t xml:space="preserve">Valuation:</w:t>
      </w:r>
      <w:r>
        <w:t xml:space="preserve"> </w:t>
      </w:r>
      <w:r>
        <w:t xml:space="preserve">Patents contribute to company valuation</w:t>
      </w:r>
    </w:p>
    <w:p>
      <w:pPr>
        <w:numPr>
          <w:ilvl w:val="1"/>
          <w:numId w:val="1267"/>
        </w:numPr>
        <w:pStyle w:val="Compact"/>
      </w:pPr>
      <w:r>
        <w:rPr>
          <w:b/>
        </w:rPr>
        <w:t xml:space="preserve">Strategy:</w:t>
      </w:r>
      <w:r>
        <w:t xml:space="preserve"> </w:t>
      </w:r>
      <w:r>
        <w:t xml:space="preserve">Build portfolio even if not primary protection</w:t>
      </w:r>
    </w:p>
    <w:p>
      <w:pPr>
        <w:numPr>
          <w:ilvl w:val="0"/>
          <w:numId w:val="1000"/>
        </w:numPr>
      </w:pPr>
      <w:r>
        <w:rPr>
          <w:b/>
        </w:rPr>
        <w:t xml:space="preserve">Trade Secrets:</w:t>
      </w:r>
    </w:p>
    <w:p>
      <w:pPr>
        <w:numPr>
          <w:ilvl w:val="1"/>
          <w:numId w:val="1268"/>
        </w:numPr>
        <w:pStyle w:val="Compact"/>
      </w:pPr>
      <w:r>
        <w:rPr>
          <w:b/>
        </w:rPr>
        <w:t xml:space="preserve">Harder to value:</w:t>
      </w:r>
      <w:r>
        <w:t xml:space="preserve"> </w:t>
      </w:r>
      <w:r>
        <w:t xml:space="preserve">Investors may discount trade secrets</w:t>
      </w:r>
    </w:p>
    <w:p>
      <w:pPr>
        <w:numPr>
          <w:ilvl w:val="1"/>
          <w:numId w:val="1268"/>
        </w:numPr>
        <w:pStyle w:val="Compact"/>
      </w:pPr>
      <w:r>
        <w:rPr>
          <w:b/>
        </w:rPr>
        <w:t xml:space="preserve">Disclosure concerns:</w:t>
      </w:r>
      <w:r>
        <w:t xml:space="preserve"> </w:t>
      </w:r>
      <w:r>
        <w:t xml:space="preserve">IPO requires some disclosure</w:t>
      </w:r>
    </w:p>
    <w:p>
      <w:pPr>
        <w:numPr>
          <w:ilvl w:val="1"/>
          <w:numId w:val="1268"/>
        </w:numPr>
        <w:pStyle w:val="Compact"/>
      </w:pPr>
      <w:r>
        <w:rPr>
          <w:b/>
        </w:rPr>
        <w:t xml:space="preserve">Protection:</w:t>
      </w:r>
      <w:r>
        <w:t xml:space="preserve"> </w:t>
      </w:r>
      <w:r>
        <w:t xml:space="preserve">Must maintain secrecy even as public company</w:t>
      </w:r>
    </w:p>
    <w:p>
      <w:pPr>
        <w:numPr>
          <w:ilvl w:val="0"/>
          <w:numId w:val="1000"/>
        </w:numPr>
      </w:pPr>
      <w:r>
        <w:rPr>
          <w:b/>
        </w:rPr>
        <w:t xml:space="preserve">Balanced Approach:</w:t>
      </w:r>
    </w:p>
    <w:p>
      <w:pPr>
        <w:numPr>
          <w:ilvl w:val="1"/>
          <w:numId w:val="1269"/>
        </w:numPr>
        <w:pStyle w:val="Compact"/>
      </w:pPr>
      <w:r>
        <w:t xml:space="preserve">Patent portfolio for signaling and defense</w:t>
      </w:r>
    </w:p>
    <w:p>
      <w:pPr>
        <w:numPr>
          <w:ilvl w:val="1"/>
          <w:numId w:val="1269"/>
        </w:numPr>
        <w:pStyle w:val="Compact"/>
      </w:pPr>
      <w:r>
        <w:t xml:space="preserve">Trade secrets for core competitive advantages</w:t>
      </w:r>
    </w:p>
    <w:p>
      <w:pPr>
        <w:numPr>
          <w:ilvl w:val="1"/>
          <w:numId w:val="1269"/>
        </w:numPr>
        <w:pStyle w:val="Compact"/>
      </w:pPr>
      <w:r>
        <w:t xml:space="preserve">Clear IP strategy in IPO prospectus</w:t>
      </w:r>
    </w:p>
    <w:p>
      <w:pPr>
        <w:numPr>
          <w:ilvl w:val="1"/>
          <w:numId w:val="1269"/>
        </w:numPr>
        <w:pStyle w:val="Compact"/>
      </w:pPr>
      <w:r>
        <w:t xml:space="preserve">Demonstrate IP moats to investors</w:t>
      </w:r>
    </w:p>
    <w:p>
      <w:pPr>
        <w:numPr>
          <w:ilvl w:val="0"/>
          <w:numId w:val="1260"/>
        </w:numPr>
      </w:pPr>
      <w:r>
        <w:rPr>
          <w:b/>
        </w:rPr>
        <w:t xml:space="preserve">Key Strategic Insights:</w:t>
      </w:r>
    </w:p>
    <w:p>
      <w:pPr>
        <w:numPr>
          <w:ilvl w:val="0"/>
          <w:numId w:val="1000"/>
        </w:numPr>
      </w:pPr>
      <w:r>
        <w:rPr>
          <w:b/>
        </w:rPr>
        <w:t xml:space="preserve">SaaS Model Enables Strong Trade Secret Protection:</w:t>
      </w:r>
    </w:p>
    <w:p>
      <w:pPr>
        <w:numPr>
          <w:ilvl w:val="1"/>
          <w:numId w:val="1270"/>
        </w:numPr>
        <w:pStyle w:val="Compact"/>
      </w:pPr>
      <w:r>
        <w:t xml:space="preserve">Server-side execution is critical</w:t>
      </w:r>
    </w:p>
    <w:p>
      <w:pPr>
        <w:numPr>
          <w:ilvl w:val="1"/>
          <w:numId w:val="1270"/>
        </w:numPr>
        <w:pStyle w:val="Compact"/>
      </w:pPr>
      <w:r>
        <w:t xml:space="preserve">No software distribution</w:t>
      </w:r>
    </w:p>
    <w:p>
      <w:pPr>
        <w:numPr>
          <w:ilvl w:val="1"/>
          <w:numId w:val="1270"/>
        </w:numPr>
        <w:pStyle w:val="Compact"/>
      </w:pPr>
      <w:r>
        <w:t xml:space="preserve">Continuous updates maintain advantage</w:t>
      </w:r>
    </w:p>
    <w:p>
      <w:pPr>
        <w:numPr>
          <w:ilvl w:val="0"/>
          <w:numId w:val="1000"/>
        </w:numPr>
      </w:pPr>
      <w:r>
        <w:rPr>
          <w:b/>
        </w:rPr>
        <w:t xml:space="preserve">Data is Most Valuable Asset:</w:t>
      </w:r>
    </w:p>
    <w:p>
      <w:pPr>
        <w:numPr>
          <w:ilvl w:val="1"/>
          <w:numId w:val="1271"/>
        </w:numPr>
        <w:pStyle w:val="Compact"/>
      </w:pPr>
      <w:r>
        <w:t xml:space="preserve">Proprietary training data is core competitive advantage</w:t>
      </w:r>
    </w:p>
    <w:p>
      <w:pPr>
        <w:numPr>
          <w:ilvl w:val="1"/>
          <w:numId w:val="1271"/>
        </w:numPr>
        <w:pStyle w:val="Compact"/>
      </w:pPr>
      <w:r>
        <w:t xml:space="preserve">Network effects create data moat</w:t>
      </w:r>
    </w:p>
    <w:p>
      <w:pPr>
        <w:numPr>
          <w:ilvl w:val="1"/>
          <w:numId w:val="1271"/>
        </w:numPr>
        <w:pStyle w:val="Compact"/>
      </w:pPr>
      <w:r>
        <w:t xml:space="preserve">Trade secret protection is strong</w:t>
      </w:r>
    </w:p>
    <w:p>
      <w:pPr>
        <w:numPr>
          <w:ilvl w:val="1"/>
          <w:numId w:val="1271"/>
        </w:numPr>
        <w:pStyle w:val="Compact"/>
      </w:pPr>
      <w:r>
        <w:t xml:space="preserve">Cannot be patented but can be protected</w:t>
      </w:r>
    </w:p>
    <w:p>
      <w:pPr>
        <w:numPr>
          <w:ilvl w:val="0"/>
          <w:numId w:val="1000"/>
        </w:numPr>
      </w:pPr>
      <w:r>
        <w:rPr>
          <w:b/>
        </w:rPr>
        <w:t xml:space="preserve">Hybrid Open-Source/Proprietary:</w:t>
      </w:r>
    </w:p>
    <w:p>
      <w:pPr>
        <w:numPr>
          <w:ilvl w:val="1"/>
          <w:numId w:val="1272"/>
        </w:numPr>
        <w:pStyle w:val="Compact"/>
      </w:pPr>
      <w:r>
        <w:t xml:space="preserve">Open-source periphery (client-side)</w:t>
      </w:r>
    </w:p>
    <w:p>
      <w:pPr>
        <w:numPr>
          <w:ilvl w:val="1"/>
          <w:numId w:val="1272"/>
        </w:numPr>
        <w:pStyle w:val="Compact"/>
      </w:pPr>
      <w:r>
        <w:t xml:space="preserve">Proprietary core (server-side AI/ML)</w:t>
      </w:r>
    </w:p>
    <w:p>
      <w:pPr>
        <w:numPr>
          <w:ilvl w:val="1"/>
          <w:numId w:val="1272"/>
        </w:numPr>
        <w:pStyle w:val="Compact"/>
      </w:pPr>
      <w:r>
        <w:t xml:space="preserve">Builds ecosystem while protecting advantages</w:t>
      </w:r>
    </w:p>
    <w:p>
      <w:pPr>
        <w:numPr>
          <w:ilvl w:val="0"/>
          <w:numId w:val="1000"/>
        </w:numPr>
      </w:pPr>
      <w:r>
        <w:rPr>
          <w:b/>
        </w:rPr>
        <w:t xml:space="preserve">Patent Strategy Serves Multiple Purposes:</w:t>
      </w:r>
    </w:p>
    <w:p>
      <w:pPr>
        <w:numPr>
          <w:ilvl w:val="1"/>
          <w:numId w:val="1273"/>
        </w:numPr>
        <w:pStyle w:val="Compact"/>
      </w:pPr>
      <w:r>
        <w:t xml:space="preserve">Defensive (prevent competitor litigation)</w:t>
      </w:r>
    </w:p>
    <w:p>
      <w:pPr>
        <w:numPr>
          <w:ilvl w:val="1"/>
          <w:numId w:val="1273"/>
        </w:numPr>
        <w:pStyle w:val="Compact"/>
      </w:pPr>
      <w:r>
        <w:t xml:space="preserve">Signaling (demonstrate innovation to investors)</w:t>
      </w:r>
    </w:p>
    <w:p>
      <w:pPr>
        <w:numPr>
          <w:ilvl w:val="1"/>
          <w:numId w:val="1273"/>
        </w:numPr>
        <w:pStyle w:val="Compact"/>
      </w:pPr>
      <w:r>
        <w:t xml:space="preserve">Offensive (if strong patents obtained)</w:t>
      </w:r>
    </w:p>
    <w:p>
      <w:pPr>
        <w:numPr>
          <w:ilvl w:val="1"/>
          <w:numId w:val="1273"/>
        </w:numPr>
        <w:pStyle w:val="Compact"/>
      </w:pPr>
      <w:r>
        <w:t xml:space="preserve">Not primary protection but valuable</w:t>
      </w:r>
    </w:p>
    <w:p>
      <w:pPr>
        <w:numPr>
          <w:ilvl w:val="0"/>
          <w:numId w:val="1000"/>
        </w:numPr>
      </w:pPr>
      <w:r>
        <w:rPr>
          <w:b/>
        </w:rPr>
        <w:t xml:space="preserve">Brand Protection Critical:</w:t>
      </w:r>
    </w:p>
    <w:p>
      <w:pPr>
        <w:numPr>
          <w:ilvl w:val="1"/>
          <w:numId w:val="1274"/>
        </w:numPr>
        <w:pStyle w:val="Compact"/>
      </w:pPr>
      <w:r>
        <w:t xml:space="preserve">Trademark protection is perpetual</w:t>
      </w:r>
    </w:p>
    <w:p>
      <w:pPr>
        <w:numPr>
          <w:ilvl w:val="1"/>
          <w:numId w:val="1274"/>
        </w:numPr>
        <w:pStyle w:val="Compact"/>
      </w:pPr>
      <w:r>
        <w:t xml:space="preserve">Brand value grows with company</w:t>
      </w:r>
    </w:p>
    <w:p>
      <w:pPr>
        <w:numPr>
          <w:ilvl w:val="1"/>
          <w:numId w:val="1274"/>
        </w:numPr>
        <w:pStyle w:val="Compact"/>
      </w:pPr>
      <w:r>
        <w:t xml:space="preserve">Independent of technical IP</w:t>
      </w:r>
    </w:p>
    <w:p>
      <w:pPr>
        <w:numPr>
          <w:ilvl w:val="0"/>
          <w:numId w:val="1260"/>
        </w:numPr>
      </w:pPr>
      <w:r>
        <w:rPr>
          <w:b/>
        </w:rPr>
        <w:t xml:space="preserve">Doctrine:</w:t>
      </w:r>
    </w:p>
    <w:p>
      <w:pPr>
        <w:numPr>
          <w:ilvl w:val="1"/>
          <w:numId w:val="1275"/>
        </w:numPr>
        <w:pStyle w:val="Compact"/>
      </w:pPr>
      <w:r>
        <w:t xml:space="preserve">SaaS delivery model enables trade secret protection for server-side components</w:t>
      </w:r>
    </w:p>
    <w:p>
      <w:pPr>
        <w:numPr>
          <w:ilvl w:val="1"/>
          <w:numId w:val="1275"/>
        </w:numPr>
        <w:pStyle w:val="Compact"/>
      </w:pPr>
      <w:r>
        <w:t xml:space="preserve">Client-side code distribution limits trade secret protection</w:t>
      </w:r>
    </w:p>
    <w:p>
      <w:pPr>
        <w:numPr>
          <w:ilvl w:val="1"/>
          <w:numId w:val="1275"/>
        </w:numPr>
        <w:pStyle w:val="Compact"/>
      </w:pPr>
      <w:r>
        <w:t xml:space="preserve">Data can be protected as trade secret (not patentable)</w:t>
      </w:r>
    </w:p>
    <w:p>
      <w:pPr>
        <w:numPr>
          <w:ilvl w:val="1"/>
          <w:numId w:val="1275"/>
        </w:numPr>
        <w:pStyle w:val="Compact"/>
      </w:pPr>
      <w:r>
        <w:t xml:space="preserve">Machine learning models are trade secrets (weights/parameters not patentable)</w:t>
      </w:r>
    </w:p>
    <w:p>
      <w:pPr>
        <w:numPr>
          <w:ilvl w:val="1"/>
          <w:numId w:val="1275"/>
        </w:numPr>
        <w:pStyle w:val="Compact"/>
      </w:pPr>
      <w:r>
        <w:t xml:space="preserve">API specifications have limited copyright protection (Oracle v. Google)</w:t>
      </w:r>
    </w:p>
    <w:p>
      <w:pPr>
        <w:numPr>
          <w:ilvl w:val="1"/>
          <w:numId w:val="1275"/>
        </w:numPr>
        <w:pStyle w:val="Compact"/>
      </w:pPr>
      <w:r>
        <w:t xml:space="preserve">Open-source and proprietary can coexist in same product</w:t>
      </w:r>
    </w:p>
    <w:p>
      <w:pPr>
        <w:numPr>
          <w:ilvl w:val="1"/>
          <w:numId w:val="1275"/>
        </w:numPr>
        <w:pStyle w:val="Compact"/>
      </w:pPr>
      <w:r>
        <w:t xml:space="preserve">Patent portfolios serve defensive and signaling purposes</w:t>
      </w:r>
    </w:p>
    <w:p>
      <w:pPr>
        <w:pStyle w:val="Heading4"/>
      </w:pPr>
      <w:bookmarkStart w:id="116" w:name="teaching-points-10"/>
      <w:r>
        <w:t xml:space="preserve">Teaching Points</w:t>
      </w:r>
      <w:bookmarkEnd w:id="116"/>
    </w:p>
    <w:p>
      <w:pPr>
        <w:pStyle w:val="FirstParagraph"/>
      </w:pPr>
      <w:r>
        <w:rPr>
          <w:b/>
        </w:rPr>
        <w:t xml:space="preserve">Emphasize:</w:t>
      </w:r>
      <w:r>
        <w:t xml:space="preserve"> </w:t>
      </w:r>
      <w:r>
        <w:t xml:space="preserve">- SaaS delivery model fundamentally changes IP strategy</w:t>
      </w:r>
      <w:r>
        <w:t xml:space="preserve"> </w:t>
      </w:r>
      <w:r>
        <w:t xml:space="preserve">- Server-side vs. client-side execution is critical distinction</w:t>
      </w:r>
      <w:r>
        <w:t xml:space="preserve"> </w:t>
      </w:r>
      <w:r>
        <w:t xml:space="preserve">- Data and ML models are core competitive advantages (trade secrets)</w:t>
      </w:r>
      <w:r>
        <w:t xml:space="preserve"> </w:t>
      </w:r>
      <w:r>
        <w:t xml:space="preserve">- Open-source strategies can build ecosystem while protecting core IP</w:t>
      </w:r>
      <w:r>
        <w:t xml:space="preserve"> </w:t>
      </w:r>
      <w:r>
        <w:t xml:space="preserve">- Patent portfolios serve multiple purposes (defensive, signaling, offensive)</w:t>
      </w:r>
      <w:r>
        <w:t xml:space="preserve"> </w:t>
      </w:r>
      <w:r>
        <w:t xml:space="preserve">- Brand protection is independent and perpetual</w:t>
      </w:r>
      <w:r>
        <w:t xml:space="preserve"> </w:t>
      </w:r>
      <w:r>
        <w:t xml:space="preserve">- IPO considerations affect IP strategy</w:t>
      </w:r>
    </w:p>
    <w:p>
      <w:pPr>
        <w:pStyle w:val="BodyText"/>
      </w:pPr>
      <w:r>
        <w:rPr>
          <w:b/>
        </w:rPr>
        <w:t xml:space="preserve">Common Student Mistakes:</w:t>
      </w:r>
      <w:r>
        <w:t xml:space="preserve"> </w:t>
      </w:r>
      <w:r>
        <w:t xml:space="preserve">- Treating all software components the same</w:t>
      </w:r>
      <w:r>
        <w:t xml:space="preserve"> </w:t>
      </w:r>
      <w:r>
        <w:t xml:space="preserve">- Not recognizing SaaS advantages for trade secret protection</w:t>
      </w:r>
      <w:r>
        <w:t xml:space="preserve"> </w:t>
      </w:r>
      <w:r>
        <w:t xml:space="preserve">- Underestimating value of data as trade secret</w:t>
      </w:r>
      <w:r>
        <w:t xml:space="preserve"> </w:t>
      </w:r>
      <w:r>
        <w:t xml:space="preserve">- Thinking must keep all components proprietary (not considering open-source)</w:t>
      </w:r>
      <w:r>
        <w:t xml:space="preserve"> </w:t>
      </w:r>
      <w:r>
        <w:t xml:space="preserve">- Focusing only on offensive patents (missing defensive value)</w:t>
      </w:r>
      <w:r>
        <w:t xml:space="preserve"> </w:t>
      </w:r>
      <w:r>
        <w:t xml:space="preserve">- Overlooking brand protection</w:t>
      </w:r>
      <w:r>
        <w:t xml:space="preserve"> </w:t>
      </w:r>
      <w:r>
        <w:t xml:space="preserve">- Not considering IPO implications</w:t>
      </w:r>
    </w:p>
    <w:p>
      <w:pPr>
        <w:pStyle w:val="BodyText"/>
      </w:pPr>
      <w:r>
        <w:rPr>
          <w:b/>
        </w:rPr>
        <w:t xml:space="preserve">Real-World Context:</w:t>
      </w:r>
      <w:r>
        <w:t xml:space="preserve"> </w:t>
      </w:r>
      <w:r>
        <w:t xml:space="preserve">- Google, Facebook, Amazon all use SaaS model with trade secret protection</w:t>
      </w:r>
      <w:r>
        <w:t xml:space="preserve"> </w:t>
      </w:r>
      <w:r>
        <w:t xml:space="preserve">- Many companies open-source client-side libraries (React, TensorFlow) while keeping core algorithms proprietary</w:t>
      </w:r>
      <w:r>
        <w:t xml:space="preserve"> </w:t>
      </w:r>
      <w:r>
        <w:t xml:space="preserve">- Data and ML models are typically trade secrets</w:t>
      </w:r>
      <w:r>
        <w:t xml:space="preserve"> </w:t>
      </w:r>
      <w:r>
        <w:t xml:space="preserve">- Patent portfolios common even when not primary protection</w:t>
      </w:r>
      <w:r>
        <w:t xml:space="preserve"> </w:t>
      </w:r>
      <w:r>
        <w:t xml:space="preserve">- IPO prospectuses highlight IP strategies</w:t>
      </w:r>
    </w:p>
    <w:p>
      <w:pPr>
        <w:pStyle w:val="BodyText"/>
      </w:pPr>
      <w:r>
        <w:rPr>
          <w:b/>
        </w:rPr>
        <w:t xml:space="preserve">Discussion Extension (if time permits):</w:t>
      </w:r>
    </w:p>
    <w:p>
      <w:pPr>
        <w:pStyle w:val="BodyText"/>
      </w:pPr>
      <w:r>
        <w:t xml:space="preserve">“</w:t>
      </w:r>
      <w:r>
        <w:t xml:space="preserve">What if a competitor offers to pay customers for their data?</w:t>
      </w:r>
      <w:r>
        <w:t xml:space="preserve">”</w:t>
      </w:r>
      <w:r>
        <w:t xml:space="preserve"> </w:t>
      </w:r>
      <w:r>
        <w:t xml:space="preserve">- Customer data ownership and rights</w:t>
      </w:r>
      <w:r>
        <w:t xml:space="preserve"> </w:t>
      </w:r>
      <w:r>
        <w:t xml:space="preserve">- Privacy concerns and regulations (GDPR, CCPA)</w:t>
      </w:r>
      <w:r>
        <w:t xml:space="preserve"> </w:t>
      </w:r>
      <w:r>
        <w:t xml:space="preserve">- Contractual restrictions on data sharing</w:t>
      </w:r>
      <w:r>
        <w:t xml:space="preserve"> </w:t>
      </w:r>
      <w:r>
        <w:t xml:space="preserve">- Ethical considerations</w:t>
      </w:r>
      <w:r>
        <w:t xml:space="preserve"> </w:t>
      </w:r>
      <w:r>
        <w:t xml:space="preserve">- Competitive response strategies</w:t>
      </w:r>
    </w:p>
    <w:p>
      <w:pPr>
        <w:pStyle w:val="BodyText"/>
      </w:pPr>
      <w:r>
        <w:t xml:space="preserve">“</w:t>
      </w:r>
      <w:r>
        <w:t xml:space="preserve">Should the company publish research papers about its ML models?</w:t>
      </w:r>
      <w:r>
        <w:t xml:space="preserve">”</w:t>
      </w:r>
      <w:r>
        <w:t xml:space="preserve"> </w:t>
      </w:r>
      <w:r>
        <w:t xml:space="preserve">-</w:t>
      </w:r>
      <w:r>
        <w:t xml:space="preserve"> </w:t>
      </w:r>
      <w:r>
        <w:rPr>
          <w:b/>
        </w:rPr>
        <w:t xml:space="preserve">Benefits:</w:t>
      </w:r>
      <w:r>
        <w:t xml:space="preserve"> </w:t>
      </w:r>
      <w:r>
        <w:t xml:space="preserve">Recruiting, credibility, academic collaboration</w:t>
      </w:r>
      <w:r>
        <w:t xml:space="preserve"> </w:t>
      </w:r>
      <w:r>
        <w:t xml:space="preserve">-</w:t>
      </w:r>
      <w:r>
        <w:t xml:space="preserve"> </w:t>
      </w:r>
      <w:r>
        <w:rPr>
          <w:b/>
        </w:rPr>
        <w:t xml:space="preserve">Risks:</w:t>
      </w:r>
      <w:r>
        <w:t xml:space="preserve"> </w:t>
      </w:r>
      <w:r>
        <w:t xml:space="preserve">Disclosure of trade secrets, helps competitors</w:t>
      </w:r>
      <w:r>
        <w:t xml:space="preserve"> </w:t>
      </w:r>
      <w:r>
        <w:t xml:space="preserve">-</w:t>
      </w:r>
      <w:r>
        <w:t xml:space="preserve"> </w:t>
      </w:r>
      <w:r>
        <w:rPr>
          <w:b/>
        </w:rPr>
        <w:t xml:space="preserve">Strategy:</w:t>
      </w:r>
      <w:r>
        <w:t xml:space="preserve"> </w:t>
      </w:r>
      <w:r>
        <w:t xml:space="preserve">Publish high-level approaches, keep implementation details secret</w:t>
      </w:r>
      <w:r>
        <w:t xml:space="preserve"> </w:t>
      </w:r>
      <w:r>
        <w:t xml:space="preserve">-</w:t>
      </w:r>
      <w:r>
        <w:t xml:space="preserve"> </w:t>
      </w:r>
      <w:r>
        <w:rPr>
          <w:b/>
        </w:rPr>
        <w:t xml:space="preserve">Example:</w:t>
      </w:r>
      <w:r>
        <w:t xml:space="preserve"> </w:t>
      </w:r>
      <w:r>
        <w:t xml:space="preserve">Google publishes papers on TensorFlow but keeps search ranking secret</w:t>
      </w:r>
    </w:p>
    <w:p>
      <w:pPr>
        <w:pStyle w:val="BodyText"/>
      </w:pPr>
      <w:r>
        <w:t xml:space="preserve">“</w:t>
      </w:r>
      <w:r>
        <w:t xml:space="preserve">What happens when key ML engineers leave to join a competitor?</w:t>
      </w:r>
      <w:r>
        <w:t xml:space="preserve">”</w:t>
      </w:r>
      <w:r>
        <w:t xml:space="preserve"> </w:t>
      </w:r>
      <w:r>
        <w:t xml:space="preserve">- Trade secret misappropriation risk</w:t>
      </w:r>
      <w:r>
        <w:t xml:space="preserve"> </w:t>
      </w:r>
      <w:r>
        <w:t xml:space="preserve">- NDAs and non-competes (limited enforceability)</w:t>
      </w:r>
      <w:r>
        <w:t xml:space="preserve"> </w:t>
      </w:r>
      <w:r>
        <w:t xml:space="preserve">- Inevitable disclosure doctrine (some jurisdictions)</w:t>
      </w:r>
      <w:r>
        <w:t xml:space="preserve"> </w:t>
      </w:r>
      <w:r>
        <w:t xml:space="preserve">- Employee retention strategies (stock options, interesting work)</w:t>
      </w:r>
      <w:r>
        <w:t xml:space="preserve"> </w:t>
      </w:r>
      <w:r>
        <w:t xml:space="preserve">- Continuous innovation to reduce value of old knowledge</w:t>
      </w:r>
    </w:p>
    <w:p>
      <w:pPr>
        <w:pStyle w:val="BodyText"/>
      </w:pPr>
      <w:r>
        <w:rPr>
          <w:b/>
        </w:rPr>
        <w:t xml:space="preserve">Open-Source Debate:</w:t>
      </w:r>
    </w:p>
    <w:p>
      <w:pPr>
        <w:pStyle w:val="BodyText"/>
      </w:pPr>
      <w:r>
        <w:t xml:space="preserve">“</w:t>
      </w:r>
      <w:r>
        <w:t xml:space="preserve">Should the company open-source the client-side JavaScript library?</w:t>
      </w:r>
      <w:r>
        <w:t xml:space="preserve">”</w:t>
      </w:r>
    </w:p>
    <w:p>
      <w:pPr>
        <w:pStyle w:val="BodyText"/>
      </w:pPr>
      <w:r>
        <w:rPr>
          <w:b/>
        </w:rPr>
        <w:t xml:space="preserve">Pro-Open-Source:</w:t>
      </w:r>
      <w:r>
        <w:t xml:space="preserve"> </w:t>
      </w:r>
      <w:r>
        <w:t xml:space="preserve">- Builds developer ecosystem</w:t>
      </w:r>
      <w:r>
        <w:t xml:space="preserve"> </w:t>
      </w:r>
      <w:r>
        <w:t xml:space="preserve">- Encourages adoption and integrations</w:t>
      </w:r>
      <w:r>
        <w:t xml:space="preserve"> </w:t>
      </w:r>
      <w:r>
        <w:t xml:space="preserve">- Attracts talent</w:t>
      </w:r>
      <w:r>
        <w:t xml:space="preserve"> </w:t>
      </w:r>
      <w:r>
        <w:t xml:space="preserve">- Competitive advantage is server-side anyway</w:t>
      </w:r>
      <w:r>
        <w:t xml:space="preserve"> </w:t>
      </w:r>
      <w:r>
        <w:t xml:space="preserve">- Reduces reverse engineering concerns</w:t>
      </w:r>
    </w:p>
    <w:p>
      <w:pPr>
        <w:pStyle w:val="BodyText"/>
      </w:pPr>
      <w:r>
        <w:rPr>
          <w:b/>
        </w:rPr>
        <w:t xml:space="preserve">Anti-Open-Source:</w:t>
      </w:r>
      <w:r>
        <w:t xml:space="preserve"> </w:t>
      </w:r>
      <w:r>
        <w:t xml:space="preserve">- Gives away competitive advantage</w:t>
      </w:r>
      <w:r>
        <w:t xml:space="preserve"> </w:t>
      </w:r>
      <w:r>
        <w:t xml:space="preserve">- Helps competitors</w:t>
      </w:r>
      <w:r>
        <w:t xml:space="preserve"> </w:t>
      </w:r>
      <w:r>
        <w:t xml:space="preserve">- May reveal strategic directions</w:t>
      </w:r>
      <w:r>
        <w:t xml:space="preserve"> </w:t>
      </w:r>
      <w:r>
        <w:t xml:space="preserve">- Requires community management resources</w:t>
      </w:r>
    </w:p>
    <w:p>
      <w:pPr>
        <w:pStyle w:val="BodyText"/>
      </w:pPr>
      <w:r>
        <w:rPr>
          <w:b/>
        </w:rPr>
        <w:t xml:space="preserve">Likely Best Answer:</w:t>
      </w:r>
      <w:r>
        <w:t xml:space="preserve"> </w:t>
      </w:r>
      <w:r>
        <w:t xml:space="preserve">Open-source makes sense here</w:t>
      </w:r>
      <w:r>
        <w:t xml:space="preserve"> </w:t>
      </w:r>
      <w:r>
        <w:t xml:space="preserve">- Client-side code is already distributed (limited protection)</w:t>
      </w:r>
      <w:r>
        <w:t xml:space="preserve"> </w:t>
      </w:r>
      <w:r>
        <w:t xml:space="preserve">- Core competitive advantages are server-side (data, models)</w:t>
      </w:r>
      <w:r>
        <w:t xml:space="preserve"> </w:t>
      </w:r>
      <w:r>
        <w:t xml:space="preserve">- Ecosystem benefits outweigh risks</w:t>
      </w:r>
      <w:r>
        <w:t xml:space="preserve"> </w:t>
      </w:r>
      <w:r>
        <w:t xml:space="preserve">- Common strategy in SaaS industry</w:t>
      </w:r>
    </w:p>
    <w:p>
      <w:pPr>
        <w:pStyle w:val="Heading4"/>
      </w:pPr>
      <w:bookmarkStart w:id="117" w:name="Xeff509c562a17c9e103a4639957521cf42b591d"/>
      <w:r>
        <w:t xml:space="preserve">Difficulty: ⭐⭐⭐⭐⭐ (Very High - Modern technology stack with AI/ML complexity)</w:t>
      </w:r>
      <w:bookmarkEnd w:id="117"/>
    </w:p>
    <w:p>
      <w:pPr>
        <w:pStyle w:val="FirstParagraph"/>
      </w:pPr>
      <w:r>
        <w:rPr>
          <w:b/>
        </w:rPr>
        <w:t xml:space="preserve">Expected Time:</w:t>
      </w:r>
      <w:r>
        <w:t xml:space="preserve"> </w:t>
      </w:r>
      <w:r>
        <w:t xml:space="preserve">15-18 minutes</w:t>
      </w:r>
    </w:p>
    <w:p>
      <w:r>
        <w:pict>
          <v:rect style="width:0;height:1.5pt" o:hralign="center" o:hrstd="t" o:hr="t"/>
        </w:pict>
      </w:r>
    </w:p>
    <w:p>
      <w:pPr>
        <w:pStyle w:val="FirstParagraph"/>
      </w:pPr>
      <w:r>
        <w:t xml:space="preserve"> </w:t>
      </w:r>
      <w:r>
        <w:t xml:space="preserve">## KEY DOCTRINAL POINTS TO EMPHASIZE</w:t>
      </w:r>
    </w:p>
    <w:p>
      <w:pPr>
        <w:pStyle w:val="Heading3"/>
      </w:pPr>
      <w:bookmarkStart w:id="118" w:name="trade-secret-requirements-utsa"/>
      <w:r>
        <w:t xml:space="preserve">Trade Secret Requirements (UTSA)</w:t>
      </w:r>
      <w:bookmarkEnd w:id="118"/>
    </w:p>
    <w:p>
      <w:pPr>
        <w:numPr>
          <w:ilvl w:val="0"/>
          <w:numId w:val="1276"/>
        </w:numPr>
        <w:pStyle w:val="Compact"/>
      </w:pPr>
      <w:r>
        <w:rPr>
          <w:b/>
        </w:rPr>
        <w:t xml:space="preserve">Information</w:t>
      </w:r>
      <w:r>
        <w:t xml:space="preserve"> </w:t>
      </w:r>
      <w:r>
        <w:t xml:space="preserve">of any type</w:t>
      </w:r>
    </w:p>
    <w:p>
      <w:pPr>
        <w:numPr>
          <w:ilvl w:val="0"/>
          <w:numId w:val="1276"/>
        </w:numPr>
        <w:pStyle w:val="Compact"/>
      </w:pPr>
      <w:r>
        <w:rPr>
          <w:b/>
        </w:rPr>
        <w:t xml:space="preserve">Independent economic value</w:t>
      </w:r>
      <w:r>
        <w:t xml:space="preserve"> </w:t>
      </w:r>
      <w:r>
        <w:t xml:space="preserve">from not being generally known</w:t>
      </w:r>
    </w:p>
    <w:p>
      <w:pPr>
        <w:numPr>
          <w:ilvl w:val="0"/>
          <w:numId w:val="1276"/>
        </w:numPr>
        <w:pStyle w:val="Compact"/>
      </w:pPr>
      <w:r>
        <w:rPr>
          <w:b/>
        </w:rPr>
        <w:t xml:space="preserve">Not generally known</w:t>
      </w:r>
      <w:r>
        <w:t xml:space="preserve"> </w:t>
      </w:r>
      <w:r>
        <w:t xml:space="preserve">or readily ascertainable</w:t>
      </w:r>
    </w:p>
    <w:p>
      <w:pPr>
        <w:numPr>
          <w:ilvl w:val="0"/>
          <w:numId w:val="1276"/>
        </w:numPr>
        <w:pStyle w:val="Compact"/>
      </w:pPr>
      <w:r>
        <w:rPr>
          <w:b/>
        </w:rPr>
        <w:t xml:space="preserve">Reasonable efforts</w:t>
      </w:r>
      <w:r>
        <w:t xml:space="preserve"> </w:t>
      </w:r>
      <w:r>
        <w:t xml:space="preserve">to maintain secrecy</w:t>
      </w:r>
    </w:p>
    <w:p>
      <w:pPr>
        <w:pStyle w:val="Heading3"/>
      </w:pPr>
      <w:bookmarkStart w:id="119" w:name="patent-requirements-35-u.s.c."/>
      <w:r>
        <w:t xml:space="preserve">Patent Requirements (35 U.S.C.)</w:t>
      </w:r>
      <w:bookmarkEnd w:id="119"/>
    </w:p>
    <w:p>
      <w:pPr>
        <w:numPr>
          <w:ilvl w:val="0"/>
          <w:numId w:val="1277"/>
        </w:numPr>
        <w:pStyle w:val="Compact"/>
      </w:pPr>
      <w:r>
        <w:rPr>
          <w:b/>
        </w:rPr>
        <w:t xml:space="preserve">Patent-eligible subject matter</w:t>
      </w:r>
      <w:r>
        <w:t xml:space="preserve"> </w:t>
      </w:r>
      <w:r>
        <w:t xml:space="preserve">(§ 101)</w:t>
      </w:r>
    </w:p>
    <w:p>
      <w:pPr>
        <w:numPr>
          <w:ilvl w:val="0"/>
          <w:numId w:val="1277"/>
        </w:numPr>
        <w:pStyle w:val="Compact"/>
      </w:pPr>
      <w:r>
        <w:rPr>
          <w:b/>
        </w:rPr>
        <w:t xml:space="preserve">Novelty</w:t>
      </w:r>
      <w:r>
        <w:t xml:space="preserve"> </w:t>
      </w:r>
      <w:r>
        <w:t xml:space="preserve">(§ 102)</w:t>
      </w:r>
    </w:p>
    <w:p>
      <w:pPr>
        <w:numPr>
          <w:ilvl w:val="0"/>
          <w:numId w:val="1277"/>
        </w:numPr>
        <w:pStyle w:val="Compact"/>
      </w:pPr>
      <w:r>
        <w:rPr>
          <w:b/>
        </w:rPr>
        <w:t xml:space="preserve">Non-obviousness</w:t>
      </w:r>
      <w:r>
        <w:t xml:space="preserve"> </w:t>
      </w:r>
      <w:r>
        <w:t xml:space="preserve">(§ 103)</w:t>
      </w:r>
    </w:p>
    <w:p>
      <w:pPr>
        <w:numPr>
          <w:ilvl w:val="0"/>
          <w:numId w:val="1277"/>
        </w:numPr>
        <w:pStyle w:val="Compact"/>
      </w:pPr>
      <w:r>
        <w:rPr>
          <w:b/>
        </w:rPr>
        <w:t xml:space="preserve">Enablement</w:t>
      </w:r>
      <w:r>
        <w:t xml:space="preserve"> </w:t>
      </w:r>
      <w:r>
        <w:t xml:space="preserve">(§ 112)</w:t>
      </w:r>
    </w:p>
    <w:p>
      <w:pPr>
        <w:pStyle w:val="Heading3"/>
      </w:pPr>
      <w:bookmarkStart w:id="120" w:name="X35670066a186b75062ab840719ee350d7d337de"/>
      <w:r>
        <w:t xml:space="preserve">Key Factors in Patent vs. Trade Secret Choice</w:t>
      </w:r>
      <w:bookmarkEnd w:id="120"/>
    </w:p>
    <w:p>
      <w:pPr>
        <w:numPr>
          <w:ilvl w:val="0"/>
          <w:numId w:val="1278"/>
        </w:numPr>
        <w:pStyle w:val="Compact"/>
      </w:pPr>
      <w:r>
        <w:rPr>
          <w:b/>
        </w:rPr>
        <w:t xml:space="preserve">Reverse engineering risk</w:t>
      </w:r>
    </w:p>
    <w:p>
      <w:pPr>
        <w:numPr>
          <w:ilvl w:val="0"/>
          <w:numId w:val="1278"/>
        </w:numPr>
        <w:pStyle w:val="Compact"/>
      </w:pPr>
      <w:r>
        <w:rPr>
          <w:b/>
        </w:rPr>
        <w:t xml:space="preserve">Independent discovery likelihood</w:t>
      </w:r>
    </w:p>
    <w:p>
      <w:pPr>
        <w:numPr>
          <w:ilvl w:val="0"/>
          <w:numId w:val="1278"/>
        </w:numPr>
        <w:pStyle w:val="Compact"/>
      </w:pPr>
      <w:r>
        <w:rPr>
          <w:b/>
        </w:rPr>
        <w:t xml:space="preserve">Regulatory disclosure requirements</w:t>
      </w:r>
    </w:p>
    <w:p>
      <w:pPr>
        <w:numPr>
          <w:ilvl w:val="0"/>
          <w:numId w:val="1278"/>
        </w:numPr>
        <w:pStyle w:val="Compact"/>
      </w:pPr>
      <w:r>
        <w:rPr>
          <w:b/>
        </w:rPr>
        <w:t xml:space="preserve">Enforcement costs and feasibility</w:t>
      </w:r>
    </w:p>
    <w:p>
      <w:pPr>
        <w:numPr>
          <w:ilvl w:val="0"/>
          <w:numId w:val="1278"/>
        </w:numPr>
        <w:pStyle w:val="Compact"/>
      </w:pPr>
      <w:r>
        <w:rPr>
          <w:b/>
        </w:rPr>
        <w:t xml:space="preserve">Duration needs</w:t>
      </w:r>
      <w:r>
        <w:t xml:space="preserve"> </w:t>
      </w:r>
      <w:r>
        <w:t xml:space="preserve">(20 years vs. indefinite)</w:t>
      </w:r>
    </w:p>
    <w:p>
      <w:pPr>
        <w:numPr>
          <w:ilvl w:val="0"/>
          <w:numId w:val="1278"/>
        </w:numPr>
        <w:pStyle w:val="Compact"/>
      </w:pPr>
      <w:r>
        <w:rPr>
          <w:b/>
        </w:rPr>
        <w:t xml:space="preserve">Market position and industry dynamics</w:t>
      </w:r>
    </w:p>
    <w:p>
      <w:pPr>
        <w:numPr>
          <w:ilvl w:val="0"/>
          <w:numId w:val="1278"/>
        </w:numPr>
        <w:pStyle w:val="Compact"/>
      </w:pPr>
      <w:r>
        <w:rPr>
          <w:b/>
        </w:rPr>
        <w:t xml:space="preserve">Disclosure costs vs. benefits</w:t>
      </w:r>
    </w:p>
    <w:p>
      <w:pPr>
        <w:pStyle w:val="Heading3"/>
      </w:pPr>
      <w:bookmarkStart w:id="121" w:name="hybrid-strategies"/>
      <w:r>
        <w:t xml:space="preserve">Hybrid Strategies</w:t>
      </w:r>
      <w:bookmarkEnd w:id="121"/>
    </w:p>
    <w:p>
      <w:pPr>
        <w:numPr>
          <w:ilvl w:val="0"/>
          <w:numId w:val="1279"/>
        </w:numPr>
        <w:pStyle w:val="Compact"/>
      </w:pPr>
      <w:r>
        <w:t xml:space="preserve">Patent and trade secret can coexist</w:t>
      </w:r>
    </w:p>
    <w:p>
      <w:pPr>
        <w:numPr>
          <w:ilvl w:val="0"/>
          <w:numId w:val="1279"/>
        </w:numPr>
        <w:pStyle w:val="Compact"/>
      </w:pPr>
      <w:r>
        <w:t xml:space="preserve">Different components may need different protection</w:t>
      </w:r>
    </w:p>
    <w:p>
      <w:pPr>
        <w:numPr>
          <w:ilvl w:val="0"/>
          <w:numId w:val="1279"/>
        </w:numPr>
        <w:pStyle w:val="Compact"/>
      </w:pPr>
      <w:r>
        <w:t xml:space="preserve">Layered protection provides multiple barriers</w:t>
      </w:r>
    </w:p>
    <w:p>
      <w:pPr>
        <w:numPr>
          <w:ilvl w:val="0"/>
          <w:numId w:val="1279"/>
        </w:numPr>
        <w:pStyle w:val="Compact"/>
      </w:pPr>
      <w:r>
        <w:t xml:space="preserve">Optimization: match IP tool to specific component</w:t>
      </w:r>
    </w:p>
    <w:p>
      <w:r>
        <w:pict>
          <v:rect style="width:0;height:1.5pt" o:hralign="center" o:hrstd="t" o:hr="t"/>
        </w:pict>
      </w:r>
    </w:p>
    <w:p>
      <w:pPr>
        <w:pStyle w:val="FirstParagraph"/>
      </w:pPr>
      <w:r>
        <w:t xml:space="preserve"> </w:t>
      </w:r>
      <w:r>
        <w:t xml:space="preserve">## ASSESSMENT RUBRIC</w:t>
      </w:r>
    </w:p>
    <w:p>
      <w:pPr>
        <w:pStyle w:val="Heading3"/>
      </w:pPr>
      <w:bookmarkStart w:id="122" w:name="level-1-cases-basic"/>
      <w:r>
        <w:t xml:space="preserve">Level 1 Cases (Basic)</w:t>
      </w:r>
      <w:bookmarkEnd w:id="122"/>
    </w:p>
    <w:p>
      <w:pPr>
        <w:pStyle w:val="FirstParagraph"/>
      </w:pPr>
      <w:r>
        <w:rPr>
          <w:b/>
        </w:rPr>
        <w:t xml:space="preserve">Excellent Performance:</w:t>
      </w:r>
      <w:r>
        <w:t xml:space="preserve"> </w:t>
      </w:r>
      <w:r>
        <w:t xml:space="preserve">- Correctly identifies doctrinal barriers (FDA disclosure, patentability, Alice)</w:t>
      </w:r>
      <w:r>
        <w:t xml:space="preserve"> </w:t>
      </w:r>
      <w:r>
        <w:t xml:space="preserve">- Explains reasoning clearly</w:t>
      </w:r>
      <w:r>
        <w:t xml:space="preserve"> </w:t>
      </w:r>
      <w:r>
        <w:t xml:space="preserve">- Cites relevant legal standards</w:t>
      </w:r>
    </w:p>
    <w:p>
      <w:pPr>
        <w:pStyle w:val="BodyText"/>
      </w:pPr>
      <w:r>
        <w:rPr>
          <w:b/>
        </w:rPr>
        <w:t xml:space="preserve">Adequate Performance:</w:t>
      </w:r>
      <w:r>
        <w:t xml:space="preserve"> </w:t>
      </w:r>
      <w:r>
        <w:t xml:space="preserve">- Identifies correct answer</w:t>
      </w:r>
      <w:r>
        <w:t xml:space="preserve"> </w:t>
      </w:r>
      <w:r>
        <w:t xml:space="preserve">- Basic reasoning</w:t>
      </w:r>
    </w:p>
    <w:p>
      <w:pPr>
        <w:pStyle w:val="BodyText"/>
      </w:pPr>
      <w:r>
        <w:rPr>
          <w:b/>
        </w:rPr>
        <w:t xml:space="preserve">Needs Improvement:</w:t>
      </w:r>
      <w:r>
        <w:t xml:space="preserve"> </w:t>
      </w:r>
      <w:r>
        <w:t xml:space="preserve">- Incorrect answer or weak reasoning</w:t>
      </w:r>
    </w:p>
    <w:p>
      <w:pPr>
        <w:pStyle w:val="Heading3"/>
      </w:pPr>
      <w:bookmarkStart w:id="123" w:name="level-2-cases-intermediate"/>
      <w:r>
        <w:t xml:space="preserve">Level 2 Cases (Intermediate)</w:t>
      </w:r>
      <w:bookmarkEnd w:id="123"/>
    </w:p>
    <w:p>
      <w:pPr>
        <w:pStyle w:val="FirstParagraph"/>
      </w:pPr>
      <w:r>
        <w:rPr>
          <w:b/>
        </w:rPr>
        <w:t xml:space="preserve">Excellent Performance:</w:t>
      </w:r>
      <w:r>
        <w:t xml:space="preserve"> </w:t>
      </w:r>
      <w:r>
        <w:t xml:space="preserve">- Applies reverse engineering analysis correctly</w:t>
      </w:r>
      <w:r>
        <w:t xml:space="preserve"> </w:t>
      </w:r>
      <w:r>
        <w:t xml:space="preserve">- Considers independent discovery risk</w:t>
      </w:r>
      <w:r>
        <w:t xml:space="preserve"> </w:t>
      </w:r>
      <w:r>
        <w:t xml:space="preserve">- Evaluates secrecy feasibility</w:t>
      </w:r>
      <w:r>
        <w:t xml:space="preserve"> </w:t>
      </w:r>
      <w:r>
        <w:t xml:space="preserve">- Reaches correct conclusion with clear reasoning</w:t>
      </w:r>
    </w:p>
    <w:p>
      <w:pPr>
        <w:pStyle w:val="BodyText"/>
      </w:pPr>
      <w:r>
        <w:rPr>
          <w:b/>
        </w:rPr>
        <w:t xml:space="preserve">Adequate Performance:</w:t>
      </w:r>
      <w:r>
        <w:t xml:space="preserve"> </w:t>
      </w:r>
      <w:r>
        <w:t xml:space="preserve">- Correct conclusion</w:t>
      </w:r>
      <w:r>
        <w:t xml:space="preserve"> </w:t>
      </w:r>
      <w:r>
        <w:t xml:space="preserve">- Considers main factors</w:t>
      </w:r>
    </w:p>
    <w:p>
      <w:pPr>
        <w:pStyle w:val="BodyText"/>
      </w:pPr>
      <w:r>
        <w:rPr>
          <w:b/>
        </w:rPr>
        <w:t xml:space="preserve">Needs Improvement:</w:t>
      </w:r>
      <w:r>
        <w:t xml:space="preserve"> </w:t>
      </w:r>
      <w:r>
        <w:t xml:space="preserve">- Misses key factors or incorrect conclusion</w:t>
      </w:r>
    </w:p>
    <w:p>
      <w:pPr>
        <w:pStyle w:val="Heading3"/>
      </w:pPr>
      <w:bookmarkStart w:id="124" w:name="level-3-cases-advanced"/>
      <w:r>
        <w:t xml:space="preserve">Level 3 Cases (Advanced)</w:t>
      </w:r>
      <w:bookmarkEnd w:id="124"/>
    </w:p>
    <w:p>
      <w:pPr>
        <w:pStyle w:val="FirstParagraph"/>
      </w:pPr>
      <w:r>
        <w:rPr>
          <w:b/>
        </w:rPr>
        <w:t xml:space="preserve">Excellent Performance:</w:t>
      </w:r>
      <w:r>
        <w:t xml:space="preserve"> </w:t>
      </w:r>
      <w:r>
        <w:t xml:space="preserve">- Considers market position, industry dynamics, competitive landscape</w:t>
      </w:r>
      <w:r>
        <w:t xml:space="preserve"> </w:t>
      </w:r>
      <w:r>
        <w:t xml:space="preserve">- Analyzes tradeoffs between patent and trade secret</w:t>
      </w:r>
      <w:r>
        <w:t xml:space="preserve"> </w:t>
      </w:r>
      <w:r>
        <w:t xml:space="preserve">- Recognizes multiple defensible positions</w:t>
      </w:r>
      <w:r>
        <w:t xml:space="preserve"> </w:t>
      </w:r>
      <w:r>
        <w:t xml:space="preserve">- Provides sophisticated strategic analysis</w:t>
      </w:r>
      <w:r>
        <w:t xml:space="preserve"> </w:t>
      </w:r>
      <w:r>
        <w:t xml:space="preserve">- Supports reasoning with specific factors</w:t>
      </w:r>
    </w:p>
    <w:p>
      <w:pPr>
        <w:pStyle w:val="BodyText"/>
      </w:pPr>
      <w:r>
        <w:rPr>
          <w:b/>
        </w:rPr>
        <w:t xml:space="preserve">Adequate Performance:</w:t>
      </w:r>
      <w:r>
        <w:t xml:space="preserve"> </w:t>
      </w:r>
      <w:r>
        <w:t xml:space="preserve">- Recognizes complexity</w:t>
      </w:r>
      <w:r>
        <w:t xml:space="preserve"> </w:t>
      </w:r>
      <w:r>
        <w:t xml:space="preserve">- Considers multiple factors</w:t>
      </w:r>
      <w:r>
        <w:t xml:space="preserve"> </w:t>
      </w:r>
      <w:r>
        <w:t xml:space="preserve">- Reaches reasonable conclusion</w:t>
      </w:r>
    </w:p>
    <w:p>
      <w:pPr>
        <w:pStyle w:val="BodyText"/>
      </w:pPr>
      <w:r>
        <w:rPr>
          <w:b/>
        </w:rPr>
        <w:t xml:space="preserve">Needs Improvement:</w:t>
      </w:r>
      <w:r>
        <w:t xml:space="preserve"> </w:t>
      </w:r>
      <w:r>
        <w:t xml:space="preserve">- Oversimplifies or misses key strategic factors</w:t>
      </w:r>
    </w:p>
    <w:p>
      <w:pPr>
        <w:pStyle w:val="Heading3"/>
      </w:pPr>
      <w:bookmarkStart w:id="125" w:name="level-4-cases-expert"/>
      <w:r>
        <w:t xml:space="preserve">Level 4 Cases (Expert)</w:t>
      </w:r>
      <w:bookmarkEnd w:id="125"/>
    </w:p>
    <w:p>
      <w:pPr>
        <w:pStyle w:val="FirstParagraph"/>
      </w:pPr>
      <w:r>
        <w:rPr>
          <w:b/>
        </w:rPr>
        <w:t xml:space="preserve">Excellent Performance:</w:t>
      </w:r>
      <w:r>
        <w:t xml:space="preserve"> </w:t>
      </w:r>
      <w:r>
        <w:t xml:space="preserve">- Component-by-component analysis</w:t>
      </w:r>
      <w:r>
        <w:t xml:space="preserve"> </w:t>
      </w:r>
      <w:r>
        <w:t xml:space="preserve">- Applies multiple IP tools appropriately</w:t>
      </w:r>
      <w:r>
        <w:t xml:space="preserve"> </w:t>
      </w:r>
      <w:r>
        <w:t xml:space="preserve">- Recognizes need for mixed strategies</w:t>
      </w:r>
      <w:r>
        <w:t xml:space="preserve"> </w:t>
      </w:r>
      <w:r>
        <w:t xml:space="preserve">- Considers licensing and business model implications</w:t>
      </w:r>
      <w:r>
        <w:t xml:space="preserve"> </w:t>
      </w:r>
      <w:r>
        <w:t xml:space="preserve">- Provides comprehensive integrated strategy</w:t>
      </w:r>
    </w:p>
    <w:p>
      <w:pPr>
        <w:pStyle w:val="BodyText"/>
      </w:pPr>
      <w:r>
        <w:rPr>
          <w:b/>
        </w:rPr>
        <w:t xml:space="preserve">Adequate Performance:</w:t>
      </w:r>
      <w:r>
        <w:t xml:space="preserve"> </w:t>
      </w:r>
      <w:r>
        <w:t xml:space="preserve">- Recognizes different components need different strategies</w:t>
      </w:r>
      <w:r>
        <w:t xml:space="preserve"> </w:t>
      </w:r>
      <w:r>
        <w:t xml:space="preserve">- Applies multiple IP tools</w:t>
      </w:r>
      <w:r>
        <w:t xml:space="preserve"> </w:t>
      </w:r>
      <w:r>
        <w:t xml:space="preserve">- Reasonable overall strategy</w:t>
      </w:r>
    </w:p>
    <w:p>
      <w:pPr>
        <w:pStyle w:val="BodyText"/>
      </w:pPr>
      <w:r>
        <w:rPr>
          <w:b/>
        </w:rPr>
        <w:t xml:space="preserve">Needs Improvement:</w:t>
      </w:r>
      <w:r>
        <w:t xml:space="preserve"> </w:t>
      </w:r>
      <w:r>
        <w:t xml:space="preserve">- Tries to apply single strategy to all components</w:t>
      </w:r>
      <w:r>
        <w:t xml:space="preserve"> </w:t>
      </w:r>
      <w:r>
        <w:t xml:space="preserve">- Misses key IP tools</w:t>
      </w:r>
    </w:p>
    <w:p>
      <w:r>
        <w:pict>
          <v:rect style="width:0;height:1.5pt" o:hralign="center" o:hrstd="t" o:hr="t"/>
        </w:pict>
      </w:r>
    </w:p>
    <w:p>
      <w:pPr>
        <w:pStyle w:val="FirstParagraph"/>
      </w:pPr>
      <w:r>
        <w:t xml:space="preserve"> </w:t>
      </w:r>
      <w:r>
        <w:t xml:space="preserve">## FOLLOW-UP ACTIVITIES</w:t>
      </w:r>
    </w:p>
    <w:p>
      <w:pPr>
        <w:pStyle w:val="Heading3"/>
      </w:pPr>
      <w:bookmarkStart w:id="126" w:name="in-class-extensions"/>
      <w:r>
        <w:t xml:space="preserve">In-Class Extensions</w:t>
      </w:r>
      <w:bookmarkEnd w:id="126"/>
    </w:p>
    <w:p>
      <w:pPr>
        <w:numPr>
          <w:ilvl w:val="0"/>
          <w:numId w:val="1280"/>
        </w:numPr>
        <w:pStyle w:val="Compact"/>
      </w:pPr>
      <w:r>
        <w:rPr>
          <w:b/>
        </w:rPr>
        <w:t xml:space="preserve">Debate Activity:</w:t>
      </w:r>
      <w:r>
        <w:t xml:space="preserve"> </w:t>
      </w:r>
      <w:r>
        <w:t xml:space="preserve">Divide class into groups advocating for different IP strategies</w:t>
      </w:r>
    </w:p>
    <w:p>
      <w:pPr>
        <w:numPr>
          <w:ilvl w:val="0"/>
          <w:numId w:val="1280"/>
        </w:numPr>
        <w:pStyle w:val="Compact"/>
      </w:pPr>
      <w:r>
        <w:rPr>
          <w:b/>
        </w:rPr>
        <w:t xml:space="preserve">Case Variations:</w:t>
      </w:r>
      <w:r>
        <w:t xml:space="preserve"> </w:t>
      </w:r>
      <w:r>
        <w:t xml:space="preserve">Change key facts and ask how it affects analysis</w:t>
      </w:r>
    </w:p>
    <w:p>
      <w:pPr>
        <w:numPr>
          <w:ilvl w:val="0"/>
          <w:numId w:val="1280"/>
        </w:numPr>
        <w:pStyle w:val="Compact"/>
      </w:pPr>
      <w:r>
        <w:rPr>
          <w:b/>
        </w:rPr>
        <w:t xml:space="preserve">Current Events:</w:t>
      </w:r>
      <w:r>
        <w:t xml:space="preserve"> </w:t>
      </w:r>
      <w:r>
        <w:t xml:space="preserve">Find recent IP disputes and analyze optimal strategies</w:t>
      </w:r>
    </w:p>
    <w:p>
      <w:pPr>
        <w:numPr>
          <w:ilvl w:val="0"/>
          <w:numId w:val="1280"/>
        </w:numPr>
        <w:pStyle w:val="Compact"/>
      </w:pPr>
      <w:r>
        <w:rPr>
          <w:b/>
        </w:rPr>
        <w:t xml:space="preserve">Role Play:</w:t>
      </w:r>
      <w:r>
        <w:t xml:space="preserve"> </w:t>
      </w:r>
      <w:r>
        <w:t xml:space="preserve">Students play company counsel, competitor, investor roles</w:t>
      </w:r>
    </w:p>
    <w:p>
      <w:pPr>
        <w:pStyle w:val="Heading3"/>
      </w:pPr>
      <w:bookmarkStart w:id="127" w:name="homework-assignments"/>
      <w:r>
        <w:t xml:space="preserve">Homework Assignments</w:t>
      </w:r>
      <w:bookmarkEnd w:id="127"/>
    </w:p>
    <w:p>
      <w:pPr>
        <w:numPr>
          <w:ilvl w:val="0"/>
          <w:numId w:val="1281"/>
        </w:numPr>
        <w:pStyle w:val="Compact"/>
      </w:pPr>
      <w:r>
        <w:rPr>
          <w:b/>
        </w:rPr>
        <w:t xml:space="preserve">IP Strategy Memo:</w:t>
      </w:r>
      <w:r>
        <w:t xml:space="preserve"> </w:t>
      </w:r>
      <w:r>
        <w:t xml:space="preserve">Analyze IP strategy for student’s own research or business idea</w:t>
      </w:r>
    </w:p>
    <w:p>
      <w:pPr>
        <w:numPr>
          <w:ilvl w:val="0"/>
          <w:numId w:val="1281"/>
        </w:numPr>
        <w:pStyle w:val="Compact"/>
      </w:pPr>
      <w:r>
        <w:rPr>
          <w:b/>
        </w:rPr>
        <w:t xml:space="preserve">Case Comparison:</w:t>
      </w:r>
      <w:r>
        <w:t xml:space="preserve"> </w:t>
      </w:r>
      <w:r>
        <w:t xml:space="preserve">Compare and contrast two cases from different levels</w:t>
      </w:r>
    </w:p>
    <w:p>
      <w:pPr>
        <w:numPr>
          <w:ilvl w:val="0"/>
          <w:numId w:val="1281"/>
        </w:numPr>
        <w:pStyle w:val="Compact"/>
      </w:pPr>
      <w:r>
        <w:rPr>
          <w:b/>
        </w:rPr>
        <w:t xml:space="preserve">Literature Review:</w:t>
      </w:r>
      <w:r>
        <w:t xml:space="preserve"> </w:t>
      </w:r>
      <w:r>
        <w:t xml:space="preserve">Find and summarize peer-reviewed case study on IP strategy</w:t>
      </w:r>
    </w:p>
    <w:p>
      <w:pPr>
        <w:numPr>
          <w:ilvl w:val="0"/>
          <w:numId w:val="1281"/>
        </w:numPr>
        <w:pStyle w:val="Compact"/>
      </w:pPr>
      <w:r>
        <w:rPr>
          <w:b/>
        </w:rPr>
        <w:t xml:space="preserve">Current Event Analysis:</w:t>
      </w:r>
      <w:r>
        <w:t xml:space="preserve"> </w:t>
      </w:r>
      <w:r>
        <w:t xml:space="preserve">Find news article about IP decision and analyze whether it was optimal</w:t>
      </w:r>
    </w:p>
    <w:p>
      <w:pPr>
        <w:pStyle w:val="Heading3"/>
      </w:pPr>
      <w:bookmarkStart w:id="128" w:name="long-term-projects"/>
      <w:r>
        <w:t xml:space="preserve">Long-Term Projects</w:t>
      </w:r>
      <w:bookmarkEnd w:id="128"/>
    </w:p>
    <w:p>
      <w:pPr>
        <w:numPr>
          <w:ilvl w:val="0"/>
          <w:numId w:val="1282"/>
        </w:numPr>
        <w:pStyle w:val="Compact"/>
      </w:pPr>
      <w:r>
        <w:rPr>
          <w:b/>
        </w:rPr>
        <w:t xml:space="preserve">IP Portfolio Design:</w:t>
      </w:r>
      <w:r>
        <w:t xml:space="preserve"> </w:t>
      </w:r>
      <w:r>
        <w:t xml:space="preserve">Comprehensive IP strategy for complex technology</w:t>
      </w:r>
    </w:p>
    <w:p>
      <w:pPr>
        <w:numPr>
          <w:ilvl w:val="0"/>
          <w:numId w:val="1282"/>
        </w:numPr>
        <w:pStyle w:val="Compact"/>
      </w:pPr>
      <w:r>
        <w:rPr>
          <w:b/>
        </w:rPr>
        <w:t xml:space="preserve">Industry Analysis:</w:t>
      </w:r>
      <w:r>
        <w:t xml:space="preserve"> </w:t>
      </w:r>
      <w:r>
        <w:t xml:space="preserve">Compare IP strategies across different industries</w:t>
      </w:r>
    </w:p>
    <w:p>
      <w:pPr>
        <w:numPr>
          <w:ilvl w:val="0"/>
          <w:numId w:val="1282"/>
        </w:numPr>
        <w:pStyle w:val="Compact"/>
      </w:pPr>
      <w:r>
        <w:rPr>
          <w:b/>
        </w:rPr>
        <w:t xml:space="preserve">Empirical Research:</w:t>
      </w:r>
      <w:r>
        <w:t xml:space="preserve"> </w:t>
      </w:r>
      <w:r>
        <w:t xml:space="preserve">Survey companies about IP decision-making factors</w:t>
      </w:r>
    </w:p>
    <w:p>
      <w:pPr>
        <w:numPr>
          <w:ilvl w:val="0"/>
          <w:numId w:val="1282"/>
        </w:numPr>
        <w:pStyle w:val="Compact"/>
      </w:pPr>
      <w:r>
        <w:rPr>
          <w:b/>
        </w:rPr>
        <w:t xml:space="preserve">Policy Analysis:</w:t>
      </w:r>
      <w:r>
        <w:t xml:space="preserve"> </w:t>
      </w:r>
      <w:r>
        <w:t xml:space="preserve">Evaluate whether current IP law encourages optimal decisions</w:t>
      </w:r>
    </w:p>
    <w:p>
      <w:r>
        <w:pict>
          <v:rect style="width:0;height:1.5pt" o:hralign="center" o:hrstd="t" o:hr="t"/>
        </w:pict>
      </w:r>
    </w:p>
    <w:p>
      <w:pPr>
        <w:pStyle w:val="Heading2"/>
      </w:pPr>
      <w:bookmarkStart w:id="129" w:name="conclusion"/>
      <w:r>
        <w:t xml:space="preserve">CONCLUSION</w:t>
      </w:r>
      <w:bookmarkEnd w:id="129"/>
    </w:p>
    <w:p>
      <w:pPr>
        <w:pStyle w:val="FirstParagraph"/>
      </w:pPr>
      <w:r>
        <w:t xml:space="preserve">This teaching session uses real-world case studies to develop practical judgment in patent vs. trade secret decisions. The progressive complexity allows students to build confidence and analytical skills, culminating in sophisticated multi-component IP strategies.</w:t>
      </w:r>
    </w:p>
    <w:p>
      <w:pPr>
        <w:pStyle w:val="BodyText"/>
      </w:pPr>
      <w:r>
        <w:rPr>
          <w:b/>
        </w:rPr>
        <w:t xml:space="preserve">Key Takeaways:</w:t>
      </w:r>
      <w:r>
        <w:t xml:space="preserve"> </w:t>
      </w:r>
      <w:r>
        <w:t xml:space="preserve">- No single right answer for complex cases</w:t>
      </w:r>
      <w:r>
        <w:t xml:space="preserve"> </w:t>
      </w:r>
      <w:r>
        <w:t xml:space="preserve">- Context matters: technology, industry, market position, business model</w:t>
      </w:r>
      <w:r>
        <w:t xml:space="preserve"> </w:t>
      </w:r>
      <w:r>
        <w:t xml:space="preserve">- Multiple IP tools can be used together</w:t>
      </w:r>
      <w:r>
        <w:t xml:space="preserve"> </w:t>
      </w:r>
      <w:r>
        <w:t xml:space="preserve">- Quality of reasoning matters more than specific conclusion</w:t>
      </w:r>
      <w:r>
        <w:t xml:space="preserve"> </w:t>
      </w:r>
      <w:r>
        <w:t xml:space="preserve">- Real-world IP strategy requires balancing multiple competing factors</w:t>
      </w:r>
    </w:p>
    <w:p>
      <w:pPr>
        <w:pStyle w:val="BodyText"/>
      </w:pPr>
      <w:r>
        <w:rPr>
          <w:b/>
        </w:rPr>
        <w:t xml:space="preserve">Teaching Philosophy:</w:t>
      </w:r>
      <w:r>
        <w:t xml:space="preserve"> </w:t>
      </w:r>
      <w:r>
        <w:t xml:space="preserve">- Socratic method encourages active learning</w:t>
      </w:r>
      <w:r>
        <w:t xml:space="preserve"> </w:t>
      </w:r>
      <w:r>
        <w:t xml:space="preserve">- Progressive complexity builds confidence</w:t>
      </w:r>
      <w:r>
        <w:t xml:space="preserve"> </w:t>
      </w:r>
      <w:r>
        <w:t xml:space="preserve">- Real-world grounding increases engagement</w:t>
      </w:r>
      <w:r>
        <w:t xml:space="preserve"> </w:t>
      </w:r>
      <w:r>
        <w:t xml:space="preserve">- No single right answer for advanced cases promotes critical thinking</w:t>
      </w:r>
      <w:r>
        <w:t xml:space="preserve"> </w:t>
      </w:r>
      <w:r>
        <w:t xml:space="preserve">- Component-by-component analysis develops systematic approach</w:t>
      </w:r>
    </w:p>
    <w:p>
      <w:r>
        <w:pict>
          <v:rect style="width:0;height:1.5pt" o:hralign="center" o:hrstd="t" o:hr="t"/>
        </w:pict>
      </w:r>
    </w:p>
    <w:p>
      <w:pPr>
        <w:pStyle w:val="Heading2"/>
      </w:pPr>
      <w:bookmarkStart w:id="130" w:name="appendix-additional-resources"/>
      <w:r>
        <w:t xml:space="preserve">APPENDIX: ADDITIONAL RESOURCES</w:t>
      </w:r>
      <w:bookmarkEnd w:id="130"/>
    </w:p>
    <w:p>
      <w:pPr>
        <w:pStyle w:val="Heading3"/>
      </w:pPr>
      <w:bookmarkStart w:id="131" w:name="peer-reviewed-sources"/>
      <w:r>
        <w:t xml:space="preserve">Peer-Reviewed Sources</w:t>
      </w:r>
      <w:bookmarkEnd w:id="131"/>
    </w:p>
    <w:p>
      <w:pPr>
        <w:numPr>
          <w:ilvl w:val="0"/>
          <w:numId w:val="1283"/>
        </w:numPr>
        <w:pStyle w:val="Compact"/>
      </w:pPr>
      <w:r>
        <w:t xml:space="preserve">Risch, M. (2023).</w:t>
      </w:r>
      <w:r>
        <w:t xml:space="preserve"> </w:t>
      </w:r>
      <w:r>
        <w:t xml:space="preserve">“</w:t>
      </w:r>
      <w:r>
        <w:t xml:space="preserve">From patents to trade secrets</w:t>
      </w:r>
      <w:r>
        <w:t xml:space="preserve">”</w:t>
      </w:r>
    </w:p>
    <w:p>
      <w:pPr>
        <w:numPr>
          <w:ilvl w:val="0"/>
          <w:numId w:val="1283"/>
        </w:numPr>
        <w:pStyle w:val="Compact"/>
      </w:pPr>
      <w:r>
        <w:t xml:space="preserve">Hussinger, K. (2005).</w:t>
      </w:r>
      <w:r>
        <w:t xml:space="preserve"> </w:t>
      </w:r>
      <w:r>
        <w:t xml:space="preserve">“</w:t>
      </w:r>
      <w:r>
        <w:t xml:space="preserve">Is Silence Golden? Patents Versus Secrecy at the Firm Level</w:t>
      </w:r>
      <w:r>
        <w:t xml:space="preserve">”</w:t>
      </w:r>
    </w:p>
    <w:p>
      <w:pPr>
        <w:numPr>
          <w:ilvl w:val="0"/>
          <w:numId w:val="1283"/>
        </w:numPr>
        <w:pStyle w:val="Compact"/>
      </w:pPr>
      <w:r>
        <w:t xml:space="preserve">Fore, J., et al. (2006).</w:t>
      </w:r>
      <w:r>
        <w:t xml:space="preserve"> </w:t>
      </w:r>
      <w:r>
        <w:t xml:space="preserve">“</w:t>
      </w:r>
      <w:r>
        <w:t xml:space="preserve">The effects of business practices, licensing, and intellectual property on development and dissemination of the polymerase chain reaction</w:t>
      </w:r>
      <w:r>
        <w:t xml:space="preserve">”</w:t>
      </w:r>
    </w:p>
    <w:p>
      <w:pPr>
        <w:numPr>
          <w:ilvl w:val="0"/>
          <w:numId w:val="1283"/>
        </w:numPr>
        <w:pStyle w:val="Compact"/>
      </w:pPr>
      <w:r>
        <w:t xml:space="preserve">Price, W.N. (2017).</w:t>
      </w:r>
      <w:r>
        <w:t xml:space="preserve"> </w:t>
      </w:r>
      <w:r>
        <w:t xml:space="preserve">“</w:t>
      </w:r>
      <w:r>
        <w:t xml:space="preserve">Expired Patents, Trade Secrets, and Stymied Competition</w:t>
      </w:r>
      <w:r>
        <w:t xml:space="preserve">”</w:t>
      </w:r>
    </w:p>
    <w:p>
      <w:pPr>
        <w:numPr>
          <w:ilvl w:val="0"/>
          <w:numId w:val="1283"/>
        </w:numPr>
        <w:pStyle w:val="Compact"/>
      </w:pPr>
      <w:r>
        <w:t xml:space="preserve">Mosel, M. (2011).</w:t>
      </w:r>
      <w:r>
        <w:t xml:space="preserve"> </w:t>
      </w:r>
      <w:r>
        <w:t xml:space="preserve">“</w:t>
      </w:r>
      <w:r>
        <w:t xml:space="preserve">Big patents, small secrets: how firms protect inventions when R&amp;D outcome is heterogeneous</w:t>
      </w:r>
      <w:r>
        <w:t xml:space="preserve">”</w:t>
      </w:r>
    </w:p>
    <w:p>
      <w:pPr>
        <w:pStyle w:val="Heading3"/>
      </w:pPr>
      <w:bookmarkStart w:id="132" w:name="additional-case-studies"/>
      <w:r>
        <w:t xml:space="preserve">Additional Case Studies</w:t>
      </w:r>
      <w:bookmarkEnd w:id="132"/>
    </w:p>
    <w:p>
      <w:pPr>
        <w:numPr>
          <w:ilvl w:val="0"/>
          <w:numId w:val="1284"/>
        </w:numPr>
        <w:pStyle w:val="Compact"/>
      </w:pPr>
      <w:r>
        <w:t xml:space="preserve">Kewanee Oil v. Bicron (1974): Trade secrets and reverse engineering</w:t>
      </w:r>
    </w:p>
    <w:p>
      <w:pPr>
        <w:numPr>
          <w:ilvl w:val="0"/>
          <w:numId w:val="1284"/>
        </w:numPr>
        <w:pStyle w:val="Compact"/>
      </w:pPr>
      <w:r>
        <w:t xml:space="preserve">Alice Corp. v. CLS Bank (2014): Software patent eligibility</w:t>
      </w:r>
    </w:p>
    <w:p>
      <w:pPr>
        <w:numPr>
          <w:ilvl w:val="0"/>
          <w:numId w:val="1284"/>
        </w:numPr>
        <w:pStyle w:val="Compact"/>
      </w:pPr>
      <w:r>
        <w:t xml:space="preserve">Oracle v. Google (2021): API copyrightability</w:t>
      </w:r>
    </w:p>
    <w:p>
      <w:pPr>
        <w:numPr>
          <w:ilvl w:val="0"/>
          <w:numId w:val="1284"/>
        </w:numPr>
        <w:pStyle w:val="Compact"/>
      </w:pPr>
      <w:r>
        <w:t xml:space="preserve">Waymo v. Uber (2017): Trade secret theft</w:t>
      </w:r>
    </w:p>
    <w:p>
      <w:pPr>
        <w:pStyle w:val="Heading3"/>
      </w:pPr>
      <w:bookmarkStart w:id="133" w:name="recommended-reading"/>
      <w:r>
        <w:t xml:space="preserve">Recommended Reading</w:t>
      </w:r>
      <w:bookmarkEnd w:id="133"/>
    </w:p>
    <w:p>
      <w:pPr>
        <w:numPr>
          <w:ilvl w:val="0"/>
          <w:numId w:val="1285"/>
        </w:numPr>
        <w:pStyle w:val="Compact"/>
      </w:pPr>
      <w:r>
        <w:t xml:space="preserve">Lemley, M.</w:t>
      </w:r>
      <w:r>
        <w:t xml:space="preserve"> </w:t>
      </w:r>
      <w:r>
        <w:t xml:space="preserve">“</w:t>
      </w:r>
      <w:r>
        <w:t xml:space="preserve">The Surprising Virtues of Treating Trade Secrets as IP Rights</w:t>
      </w:r>
      <w:r>
        <w:t xml:space="preserve">”</w:t>
      </w:r>
    </w:p>
    <w:p>
      <w:pPr>
        <w:numPr>
          <w:ilvl w:val="0"/>
          <w:numId w:val="1285"/>
        </w:numPr>
        <w:pStyle w:val="Compact"/>
      </w:pPr>
      <w:r>
        <w:t xml:space="preserve">Png, I.</w:t>
      </w:r>
      <w:r>
        <w:t xml:space="preserve"> </w:t>
      </w:r>
      <w:r>
        <w:t xml:space="preserve">“</w:t>
      </w:r>
      <w:r>
        <w:t xml:space="preserve">Secrecy and patents: Evidence from the Uniform Trade Secrets Act</w:t>
      </w:r>
      <w:r>
        <w:t xml:space="preserve">”</w:t>
      </w:r>
    </w:p>
    <w:p>
      <w:pPr>
        <w:numPr>
          <w:ilvl w:val="0"/>
          <w:numId w:val="1285"/>
        </w:numPr>
        <w:pStyle w:val="Compact"/>
      </w:pPr>
      <w:r>
        <w:t xml:space="preserve">Graham, S. et al. </w:t>
      </w:r>
      <w:r>
        <w:t xml:space="preserve">“</w:t>
      </w:r>
      <w:r>
        <w:t xml:space="preserve">High Technology Entrepreneurs and the Patent System</w:t>
      </w:r>
      <w:r>
        <w:t xml:space="preserve">”</w:t>
      </w:r>
    </w:p>
    <w:p>
      <w:r>
        <w:pict>
          <v:rect style="width:0;height:1.5pt" o:hralign="center" o:hrstd="t" o:hr="t"/>
        </w:pict>
      </w:r>
    </w:p>
    <w:p>
      <w:pPr>
        <w:pStyle w:val="FirstParagraph"/>
      </w:pPr>
      <w:r>
        <w:rPr>
          <w:i/>
        </w:rPr>
        <w:t xml:space="preserve">End of Instructor’s Guide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9">
    <w:nsid w:val="b3cbbdee"/>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2026-03-19T17:22:09Z</dcterms:created>
  <dcterms:modified xsi:type="dcterms:W3CDTF">2026-03-19T17:22:09Z</dcterms:modified>
</cp:coreProperties>
</file>

<file path=docProps/custom.xml><?xml version="1.0" encoding="utf-8"?>
<Properties xmlns="http://schemas.openxmlformats.org/officeDocument/2006/custom-properties" xmlns:vt="http://schemas.openxmlformats.org/officeDocument/2006/docPropsVTypes"/>
</file>