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314E2D" w14:textId="7A2F55DE" w:rsidR="00402C33" w:rsidRDefault="00F73851" w:rsidP="00F73851">
      <w:pPr>
        <w:jc w:val="center"/>
        <w:rPr>
          <w:b/>
          <w:bCs/>
          <w:sz w:val="24"/>
          <w:szCs w:val="24"/>
          <w:u w:val="single"/>
        </w:rPr>
      </w:pPr>
      <w:r w:rsidRPr="00F73851">
        <w:rPr>
          <w:b/>
          <w:bCs/>
          <w:sz w:val="24"/>
          <w:szCs w:val="24"/>
          <w:u w:val="single"/>
        </w:rPr>
        <w:t>Activity 1</w:t>
      </w:r>
    </w:p>
    <w:p w14:paraId="401D2765" w14:textId="77777777" w:rsidR="009F57A2" w:rsidRDefault="009F57A2" w:rsidP="00F73851">
      <w:pPr>
        <w:jc w:val="center"/>
        <w:rPr>
          <w:b/>
          <w:bCs/>
          <w:sz w:val="24"/>
          <w:szCs w:val="24"/>
          <w:u w:val="single"/>
        </w:rPr>
      </w:pPr>
    </w:p>
    <w:p w14:paraId="10EC8362" w14:textId="0EB872AD" w:rsidR="009F57A2" w:rsidRDefault="009F57A2" w:rsidP="009F57A2">
      <w:pPr>
        <w:rPr>
          <w:b/>
          <w:bCs/>
          <w:sz w:val="24"/>
          <w:szCs w:val="24"/>
          <w:u w:val="single"/>
        </w:rPr>
      </w:pPr>
      <w:r>
        <w:rPr>
          <w:b/>
          <w:bCs/>
          <w:sz w:val="24"/>
          <w:szCs w:val="24"/>
          <w:u w:val="single"/>
        </w:rPr>
        <w:t>Question 1:</w:t>
      </w:r>
    </w:p>
    <w:p w14:paraId="5B21BEF7" w14:textId="570FA835" w:rsidR="009F57A2" w:rsidRDefault="009F57A2" w:rsidP="00F73851">
      <w:pPr>
        <w:jc w:val="center"/>
        <w:rPr>
          <w:b/>
          <w:bCs/>
          <w:sz w:val="24"/>
          <w:szCs w:val="24"/>
          <w:u w:val="single"/>
          <w:lang w:eastAsia="zh-CN"/>
        </w:rPr>
      </w:pPr>
      <w:r w:rsidRPr="009F57A2">
        <w:rPr>
          <w:b/>
          <w:bCs/>
          <w:noProof/>
          <w:sz w:val="24"/>
          <w:szCs w:val="24"/>
          <w:u w:val="single"/>
        </w:rPr>
        <w:drawing>
          <wp:inline distT="0" distB="0" distL="0" distR="0" wp14:anchorId="0EB4EC32" wp14:editId="4DD60611">
            <wp:extent cx="5657850" cy="1260367"/>
            <wp:effectExtent l="0" t="0" r="0" b="0"/>
            <wp:docPr id="2053950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03684" cy="1270577"/>
                    </a:xfrm>
                    <a:prstGeom prst="rect">
                      <a:avLst/>
                    </a:prstGeom>
                    <a:noFill/>
                    <a:ln>
                      <a:noFill/>
                    </a:ln>
                  </pic:spPr>
                </pic:pic>
              </a:graphicData>
            </a:graphic>
          </wp:inline>
        </w:drawing>
      </w:r>
    </w:p>
    <w:p w14:paraId="639DD0D7" w14:textId="7DBCD273" w:rsidR="00204742" w:rsidRPr="00204742" w:rsidRDefault="00204742" w:rsidP="00204742">
      <w:pPr>
        <w:pStyle w:val="ListParagraph"/>
        <w:numPr>
          <w:ilvl w:val="0"/>
          <w:numId w:val="2"/>
        </w:numPr>
        <w:jc w:val="center"/>
        <w:rPr>
          <w:sz w:val="24"/>
          <w:szCs w:val="24"/>
          <w:u w:val="single"/>
          <w:lang w:eastAsia="zh-CN"/>
        </w:rPr>
      </w:pPr>
      <w:r w:rsidRPr="00204742">
        <w:rPr>
          <w:sz w:val="24"/>
          <w:szCs w:val="24"/>
          <w:u w:val="single"/>
          <w:lang w:eastAsia="zh-CN"/>
        </w:rPr>
        <w:t>129.11.19.239</w:t>
      </w:r>
    </w:p>
    <w:p w14:paraId="17BB0BB5" w14:textId="4F203E23" w:rsidR="00204742" w:rsidRPr="00204742" w:rsidRDefault="00204742" w:rsidP="00204742">
      <w:pPr>
        <w:pStyle w:val="ListParagraph"/>
        <w:numPr>
          <w:ilvl w:val="0"/>
          <w:numId w:val="2"/>
        </w:numPr>
        <w:jc w:val="center"/>
        <w:rPr>
          <w:sz w:val="24"/>
          <w:szCs w:val="24"/>
          <w:u w:val="single"/>
          <w:lang w:eastAsia="zh-CN"/>
        </w:rPr>
      </w:pPr>
      <w:r w:rsidRPr="00204742">
        <w:rPr>
          <w:sz w:val="24"/>
          <w:szCs w:val="24"/>
          <w:u w:val="single"/>
          <w:lang w:eastAsia="zh-CN"/>
        </w:rPr>
        <w:t>193.131.67.255</w:t>
      </w:r>
    </w:p>
    <w:p w14:paraId="5024E1B7" w14:textId="38980F3E" w:rsidR="00204742" w:rsidRPr="00204742" w:rsidRDefault="00204742" w:rsidP="00204742">
      <w:pPr>
        <w:pStyle w:val="ListParagraph"/>
        <w:numPr>
          <w:ilvl w:val="0"/>
          <w:numId w:val="2"/>
        </w:numPr>
        <w:jc w:val="center"/>
        <w:rPr>
          <w:sz w:val="24"/>
          <w:szCs w:val="24"/>
          <w:u w:val="single"/>
          <w:lang w:eastAsia="zh-CN"/>
        </w:rPr>
      </w:pPr>
      <w:r w:rsidRPr="00204742">
        <w:rPr>
          <w:sz w:val="24"/>
          <w:szCs w:val="24"/>
          <w:u w:val="single"/>
          <w:lang w:eastAsia="zh-CN"/>
        </w:rPr>
        <w:t>231.107.43.223</w:t>
      </w:r>
    </w:p>
    <w:p w14:paraId="206D2B84" w14:textId="72239ED8" w:rsidR="00204742" w:rsidRPr="00204742" w:rsidRDefault="00204742" w:rsidP="00204742">
      <w:pPr>
        <w:pStyle w:val="ListParagraph"/>
        <w:numPr>
          <w:ilvl w:val="0"/>
          <w:numId w:val="2"/>
        </w:numPr>
        <w:jc w:val="center"/>
        <w:rPr>
          <w:sz w:val="24"/>
          <w:szCs w:val="24"/>
          <w:u w:val="single"/>
          <w:lang w:eastAsia="zh-CN"/>
        </w:rPr>
      </w:pPr>
      <w:r w:rsidRPr="00204742">
        <w:rPr>
          <w:sz w:val="24"/>
          <w:szCs w:val="24"/>
          <w:u w:val="single"/>
          <w:lang w:eastAsia="zh-CN"/>
        </w:rPr>
        <w:t>249.75.107.31</w:t>
      </w:r>
    </w:p>
    <w:p w14:paraId="796D2F9C" w14:textId="0F31AA1B" w:rsidR="009F57A2" w:rsidRDefault="009F57A2" w:rsidP="009F57A2">
      <w:pPr>
        <w:rPr>
          <w:b/>
          <w:bCs/>
          <w:sz w:val="24"/>
          <w:szCs w:val="24"/>
          <w:u w:val="single"/>
        </w:rPr>
      </w:pPr>
      <w:r>
        <w:rPr>
          <w:b/>
          <w:bCs/>
          <w:sz w:val="24"/>
          <w:szCs w:val="24"/>
          <w:u w:val="single"/>
        </w:rPr>
        <w:t>Question 2:</w:t>
      </w:r>
    </w:p>
    <w:p w14:paraId="5966D1F1" w14:textId="77D2B2E1" w:rsidR="009F57A2" w:rsidRDefault="009F57A2" w:rsidP="00F73851">
      <w:pPr>
        <w:jc w:val="center"/>
        <w:rPr>
          <w:b/>
          <w:bCs/>
          <w:sz w:val="24"/>
          <w:szCs w:val="24"/>
          <w:u w:val="single"/>
        </w:rPr>
      </w:pPr>
      <w:r w:rsidRPr="009F57A2">
        <w:rPr>
          <w:b/>
          <w:bCs/>
          <w:noProof/>
          <w:sz w:val="24"/>
          <w:szCs w:val="24"/>
          <w:u w:val="single"/>
        </w:rPr>
        <w:drawing>
          <wp:inline distT="0" distB="0" distL="0" distR="0" wp14:anchorId="012B68E4" wp14:editId="414A2150">
            <wp:extent cx="5515655" cy="768350"/>
            <wp:effectExtent l="0" t="0" r="8890" b="0"/>
            <wp:docPr id="3958245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27465" cy="769995"/>
                    </a:xfrm>
                    <a:prstGeom prst="rect">
                      <a:avLst/>
                    </a:prstGeom>
                    <a:noFill/>
                    <a:ln>
                      <a:noFill/>
                    </a:ln>
                  </pic:spPr>
                </pic:pic>
              </a:graphicData>
            </a:graphic>
          </wp:inline>
        </w:drawing>
      </w:r>
    </w:p>
    <w:p w14:paraId="44342A49" w14:textId="3574A194" w:rsidR="008117FA" w:rsidRPr="00204742" w:rsidRDefault="00204742" w:rsidP="00204742">
      <w:pPr>
        <w:pStyle w:val="ListParagraph"/>
        <w:numPr>
          <w:ilvl w:val="0"/>
          <w:numId w:val="3"/>
        </w:numPr>
        <w:jc w:val="center"/>
        <w:rPr>
          <w:b/>
          <w:bCs/>
          <w:sz w:val="24"/>
          <w:szCs w:val="24"/>
          <w:u w:val="single"/>
        </w:rPr>
      </w:pPr>
      <w:r>
        <w:t>01101111.00111000.00101101.01001110</w:t>
      </w:r>
    </w:p>
    <w:p w14:paraId="2984065D" w14:textId="4E42642E" w:rsidR="00204742" w:rsidRPr="00204742" w:rsidRDefault="00204742" w:rsidP="00204742">
      <w:pPr>
        <w:pStyle w:val="ListParagraph"/>
        <w:numPr>
          <w:ilvl w:val="0"/>
          <w:numId w:val="3"/>
        </w:numPr>
        <w:jc w:val="center"/>
        <w:rPr>
          <w:b/>
          <w:bCs/>
          <w:sz w:val="24"/>
          <w:szCs w:val="24"/>
          <w:u w:val="single"/>
        </w:rPr>
      </w:pPr>
      <w:r>
        <w:t>11011101.00100010.00000111.01010010</w:t>
      </w:r>
    </w:p>
    <w:p w14:paraId="345FFFC2" w14:textId="5780777C" w:rsidR="009F57A2" w:rsidRDefault="009F57A2" w:rsidP="009F57A2">
      <w:pPr>
        <w:rPr>
          <w:b/>
          <w:bCs/>
          <w:sz w:val="24"/>
          <w:szCs w:val="24"/>
          <w:u w:val="single"/>
        </w:rPr>
      </w:pPr>
      <w:r>
        <w:rPr>
          <w:b/>
          <w:bCs/>
          <w:sz w:val="24"/>
          <w:szCs w:val="24"/>
          <w:u w:val="single"/>
        </w:rPr>
        <w:t>Question 3:</w:t>
      </w:r>
    </w:p>
    <w:p w14:paraId="3FDA5DDB" w14:textId="691F0247" w:rsidR="008117FA" w:rsidRDefault="008117FA" w:rsidP="009F57A2">
      <w:pPr>
        <w:rPr>
          <w:b/>
          <w:bCs/>
          <w:sz w:val="24"/>
          <w:szCs w:val="24"/>
          <w:u w:val="single"/>
        </w:rPr>
      </w:pPr>
      <w:r>
        <w:rPr>
          <w:b/>
          <w:bCs/>
          <w:sz w:val="24"/>
          <w:szCs w:val="24"/>
          <w:u w:val="single"/>
        </w:rPr>
        <w:t>Networking Services and Utilities Command</w:t>
      </w:r>
    </w:p>
    <w:p w14:paraId="4428E752" w14:textId="77777777" w:rsidR="008117FA" w:rsidRPr="008117FA" w:rsidRDefault="008117FA" w:rsidP="008117FA">
      <w:pPr>
        <w:rPr>
          <w:kern w:val="0"/>
          <w:lang w:val="en-GB"/>
          <w14:ligatures w14:val="none"/>
        </w:rPr>
      </w:pPr>
      <w:r w:rsidRPr="008117FA">
        <w:rPr>
          <w:kern w:val="0"/>
          <w:lang w:val="en-GB"/>
          <w14:ligatures w14:val="none"/>
        </w:rPr>
        <w:t>Every operating system contains numerous built-in command line networking utilities. These tools range from the obscure to the commonplace The following tasks aim to help you to familiarise yourselves with the concepts of IP addresses, networks, routing, and hostnames.</w:t>
      </w:r>
    </w:p>
    <w:p w14:paraId="703F2089" w14:textId="77777777" w:rsidR="008117FA" w:rsidRPr="008117FA" w:rsidRDefault="008117FA" w:rsidP="008117FA">
      <w:pPr>
        <w:rPr>
          <w:kern w:val="0"/>
          <w:lang w:val="en-GB"/>
          <w14:ligatures w14:val="none"/>
        </w:rPr>
      </w:pPr>
    </w:p>
    <w:p w14:paraId="40D00940" w14:textId="77777777" w:rsidR="008117FA" w:rsidRPr="008117FA" w:rsidRDefault="008117FA" w:rsidP="008117FA">
      <w:pPr>
        <w:rPr>
          <w:b/>
          <w:kern w:val="0"/>
          <w:u w:val="single"/>
          <w:lang w:val="en-GB"/>
          <w14:ligatures w14:val="none"/>
        </w:rPr>
      </w:pPr>
      <w:r w:rsidRPr="008117FA">
        <w:rPr>
          <w:b/>
          <w:kern w:val="0"/>
          <w:u w:val="single"/>
          <w:lang w:val="en-GB"/>
          <w14:ligatures w14:val="none"/>
        </w:rPr>
        <w:t>Task 1:</w:t>
      </w:r>
    </w:p>
    <w:p w14:paraId="07FFC23B" w14:textId="77777777" w:rsidR="008117FA" w:rsidRPr="008117FA" w:rsidRDefault="008117FA" w:rsidP="008117FA">
      <w:pPr>
        <w:rPr>
          <w:kern w:val="0"/>
          <w:lang w:val="en-GB"/>
          <w14:ligatures w14:val="none"/>
        </w:rPr>
      </w:pPr>
      <w:r w:rsidRPr="008117FA">
        <w:rPr>
          <w:kern w:val="0"/>
          <w:lang w:val="en-GB"/>
          <w14:ligatures w14:val="none"/>
        </w:rPr>
        <w:t>Network information about your network connection:</w:t>
      </w:r>
    </w:p>
    <w:p w14:paraId="79CB0D13" w14:textId="2CB945B6" w:rsidR="008117FA" w:rsidRPr="008117FA" w:rsidRDefault="008117FA" w:rsidP="008117FA">
      <w:pPr>
        <w:numPr>
          <w:ilvl w:val="0"/>
          <w:numId w:val="1"/>
        </w:numPr>
        <w:contextualSpacing/>
        <w:rPr>
          <w:kern w:val="0"/>
          <w:lang w:val="en-GB"/>
          <w14:ligatures w14:val="none"/>
        </w:rPr>
      </w:pPr>
      <w:r w:rsidRPr="008117FA">
        <w:rPr>
          <w:kern w:val="0"/>
          <w:lang w:val="en-GB"/>
          <w14:ligatures w14:val="none"/>
        </w:rPr>
        <w:t>If you have booted up with Windows, click the windows symbol on the bottom left corner and search for CMD (Command Prompt).</w:t>
      </w:r>
    </w:p>
    <w:p w14:paraId="7DC18237" w14:textId="77777777" w:rsidR="008117FA" w:rsidRPr="008117FA" w:rsidRDefault="008117FA" w:rsidP="008117FA">
      <w:pPr>
        <w:numPr>
          <w:ilvl w:val="1"/>
          <w:numId w:val="1"/>
        </w:numPr>
        <w:contextualSpacing/>
        <w:rPr>
          <w:kern w:val="0"/>
          <w:lang w:val="en-GB"/>
          <w14:ligatures w14:val="none"/>
        </w:rPr>
      </w:pPr>
      <w:r w:rsidRPr="008117FA">
        <w:rPr>
          <w:kern w:val="0"/>
          <w:lang w:val="en-GB"/>
          <w14:ligatures w14:val="none"/>
        </w:rPr>
        <w:t xml:space="preserve">Then type </w:t>
      </w:r>
      <w:r w:rsidRPr="008117FA">
        <w:rPr>
          <w:b/>
          <w:kern w:val="0"/>
          <w:lang w:val="en-GB"/>
          <w14:ligatures w14:val="none"/>
        </w:rPr>
        <w:t>ipconfig /all</w:t>
      </w:r>
      <w:r w:rsidRPr="008117FA">
        <w:rPr>
          <w:kern w:val="0"/>
          <w:lang w:val="en-GB"/>
          <w14:ligatures w14:val="none"/>
        </w:rPr>
        <w:t xml:space="preserve"> to find out information about your current network configuration for the adapter you are using.</w:t>
      </w:r>
    </w:p>
    <w:p w14:paraId="03AD82FA" w14:textId="77777777" w:rsidR="008117FA" w:rsidRPr="008117FA" w:rsidRDefault="008117FA" w:rsidP="008117FA">
      <w:pPr>
        <w:ind w:left="720"/>
        <w:contextualSpacing/>
        <w:rPr>
          <w:kern w:val="0"/>
          <w:lang w:val="en-GB"/>
          <w14:ligatures w14:val="none"/>
        </w:rPr>
      </w:pPr>
    </w:p>
    <w:p w14:paraId="32866233" w14:textId="77777777" w:rsidR="008117FA" w:rsidRPr="008117FA" w:rsidRDefault="008117FA" w:rsidP="008117FA">
      <w:pPr>
        <w:ind w:left="720"/>
        <w:contextualSpacing/>
        <w:rPr>
          <w:kern w:val="0"/>
          <w:lang w:val="en-GB"/>
          <w14:ligatures w14:val="none"/>
        </w:rPr>
      </w:pPr>
      <w:r w:rsidRPr="008117FA">
        <w:rPr>
          <w:kern w:val="0"/>
          <w:lang w:val="en-GB"/>
          <w14:ligatures w14:val="none"/>
        </w:rPr>
        <w:t>Record bellow the following information:</w:t>
      </w:r>
    </w:p>
    <w:p w14:paraId="68720CE6" w14:textId="77777777" w:rsidR="008117FA" w:rsidRPr="008117FA" w:rsidRDefault="008117FA" w:rsidP="008117FA">
      <w:pPr>
        <w:ind w:left="720"/>
        <w:contextualSpacing/>
        <w:rPr>
          <w:kern w:val="0"/>
          <w:lang w:val="en-GB"/>
          <w14:ligatures w14:val="none"/>
        </w:rPr>
      </w:pPr>
    </w:p>
    <w:tbl>
      <w:tblPr>
        <w:tblStyle w:val="TableGrid"/>
        <w:tblW w:w="9072" w:type="dxa"/>
        <w:tblInd w:w="-5" w:type="dxa"/>
        <w:tblLook w:val="04A0" w:firstRow="1" w:lastRow="0" w:firstColumn="1" w:lastColumn="0" w:noHBand="0" w:noVBand="1"/>
      </w:tblPr>
      <w:tblGrid>
        <w:gridCol w:w="2338"/>
        <w:gridCol w:w="6734"/>
      </w:tblGrid>
      <w:tr w:rsidR="008117FA" w:rsidRPr="008117FA" w14:paraId="084F366B" w14:textId="77777777" w:rsidTr="00204742">
        <w:tc>
          <w:tcPr>
            <w:tcW w:w="2338" w:type="dxa"/>
          </w:tcPr>
          <w:p w14:paraId="7A65D39B" w14:textId="77777777" w:rsidR="008117FA" w:rsidRPr="008117FA" w:rsidRDefault="008117FA" w:rsidP="008117FA">
            <w:pPr>
              <w:contextualSpacing/>
            </w:pPr>
            <w:r w:rsidRPr="008117FA">
              <w:t>Parameters</w:t>
            </w:r>
          </w:p>
        </w:tc>
        <w:tc>
          <w:tcPr>
            <w:tcW w:w="6734" w:type="dxa"/>
          </w:tcPr>
          <w:p w14:paraId="2F73CB69" w14:textId="77777777" w:rsidR="008117FA" w:rsidRPr="008117FA" w:rsidRDefault="008117FA" w:rsidP="008117FA">
            <w:pPr>
              <w:contextualSpacing/>
              <w:jc w:val="center"/>
            </w:pPr>
            <w:r w:rsidRPr="008117FA">
              <w:t>Value</w:t>
            </w:r>
          </w:p>
        </w:tc>
      </w:tr>
      <w:tr w:rsidR="008117FA" w:rsidRPr="008117FA" w14:paraId="1432F1CC" w14:textId="77777777" w:rsidTr="00204742">
        <w:tc>
          <w:tcPr>
            <w:tcW w:w="2338" w:type="dxa"/>
          </w:tcPr>
          <w:p w14:paraId="61E74DFB" w14:textId="77777777" w:rsidR="008117FA" w:rsidRPr="008117FA" w:rsidRDefault="008117FA" w:rsidP="008117FA">
            <w:pPr>
              <w:contextualSpacing/>
            </w:pPr>
            <w:r w:rsidRPr="008117FA">
              <w:t>Physical (MAC) Address</w:t>
            </w:r>
          </w:p>
        </w:tc>
        <w:tc>
          <w:tcPr>
            <w:tcW w:w="6734" w:type="dxa"/>
          </w:tcPr>
          <w:p w14:paraId="01A78F59" w14:textId="46A3D306" w:rsidR="008117FA" w:rsidRPr="008117FA" w:rsidRDefault="00204742" w:rsidP="008117FA">
            <w:pPr>
              <w:contextualSpacing/>
              <w:jc w:val="center"/>
            </w:pPr>
            <w:r>
              <w:t xml:space="preserve"> c</w:t>
            </w:r>
            <w:proofErr w:type="gramStart"/>
            <w:r>
              <w:t>8:89:f</w:t>
            </w:r>
            <w:proofErr w:type="gramEnd"/>
            <w:r>
              <w:t>3:eb:b2:64</w:t>
            </w:r>
          </w:p>
        </w:tc>
      </w:tr>
      <w:tr w:rsidR="008117FA" w:rsidRPr="008117FA" w14:paraId="403211FD" w14:textId="77777777" w:rsidTr="00204742">
        <w:tc>
          <w:tcPr>
            <w:tcW w:w="2338" w:type="dxa"/>
          </w:tcPr>
          <w:p w14:paraId="0172D5E3" w14:textId="77777777" w:rsidR="008117FA" w:rsidRPr="008117FA" w:rsidRDefault="008117FA" w:rsidP="008117FA">
            <w:pPr>
              <w:contextualSpacing/>
            </w:pPr>
            <w:r w:rsidRPr="008117FA">
              <w:t>DHCP Enabled?</w:t>
            </w:r>
          </w:p>
        </w:tc>
        <w:tc>
          <w:tcPr>
            <w:tcW w:w="6734" w:type="dxa"/>
          </w:tcPr>
          <w:p w14:paraId="2D841BFA" w14:textId="7227256A" w:rsidR="008117FA" w:rsidRPr="008117FA" w:rsidRDefault="00204742" w:rsidP="008117FA">
            <w:pPr>
              <w:contextualSpacing/>
              <w:jc w:val="center"/>
              <w:rPr>
                <w:rFonts w:hint="eastAsia"/>
                <w:lang w:eastAsia="zh-CN"/>
              </w:rPr>
            </w:pPr>
            <w:r>
              <w:rPr>
                <w:rFonts w:hint="eastAsia"/>
                <w:lang w:eastAsia="zh-CN"/>
              </w:rPr>
              <w:t>yes</w:t>
            </w:r>
          </w:p>
        </w:tc>
      </w:tr>
      <w:tr w:rsidR="008117FA" w:rsidRPr="008117FA" w14:paraId="4980331D" w14:textId="77777777" w:rsidTr="00204742">
        <w:tc>
          <w:tcPr>
            <w:tcW w:w="2338" w:type="dxa"/>
          </w:tcPr>
          <w:p w14:paraId="5BE8DB2B" w14:textId="77777777" w:rsidR="008117FA" w:rsidRPr="008117FA" w:rsidRDefault="008117FA" w:rsidP="008117FA">
            <w:pPr>
              <w:contextualSpacing/>
            </w:pPr>
            <w:r w:rsidRPr="008117FA">
              <w:t>IPv4 Address</w:t>
            </w:r>
          </w:p>
        </w:tc>
        <w:tc>
          <w:tcPr>
            <w:tcW w:w="6734" w:type="dxa"/>
          </w:tcPr>
          <w:p w14:paraId="0F2CECAC" w14:textId="7C2B7891" w:rsidR="008117FA" w:rsidRPr="008117FA" w:rsidRDefault="00204742" w:rsidP="008117FA">
            <w:pPr>
              <w:contextualSpacing/>
              <w:jc w:val="center"/>
            </w:pPr>
            <w:r>
              <w:t>192.168.1.2</w:t>
            </w:r>
          </w:p>
        </w:tc>
      </w:tr>
      <w:tr w:rsidR="008117FA" w:rsidRPr="008117FA" w14:paraId="744491B2" w14:textId="77777777" w:rsidTr="00204742">
        <w:tc>
          <w:tcPr>
            <w:tcW w:w="2338" w:type="dxa"/>
          </w:tcPr>
          <w:p w14:paraId="5635B4F4" w14:textId="77777777" w:rsidR="008117FA" w:rsidRPr="008117FA" w:rsidRDefault="008117FA" w:rsidP="008117FA">
            <w:pPr>
              <w:contextualSpacing/>
            </w:pPr>
            <w:r w:rsidRPr="008117FA">
              <w:t>Ipv6 Address</w:t>
            </w:r>
          </w:p>
        </w:tc>
        <w:tc>
          <w:tcPr>
            <w:tcW w:w="6734" w:type="dxa"/>
          </w:tcPr>
          <w:p w14:paraId="656BD12D" w14:textId="233DD98C" w:rsidR="008117FA" w:rsidRPr="008117FA" w:rsidRDefault="00204742" w:rsidP="008117FA">
            <w:pPr>
              <w:contextualSpacing/>
              <w:jc w:val="center"/>
            </w:pPr>
            <w:r>
              <w:t>240e:361:af</w:t>
            </w:r>
            <w:proofErr w:type="gramStart"/>
            <w:r>
              <w:t>59:f</w:t>
            </w:r>
            <w:proofErr w:type="gramEnd"/>
            <w:r>
              <w:t>700:da:6e4b:abd0:549f</w:t>
            </w:r>
          </w:p>
        </w:tc>
      </w:tr>
      <w:tr w:rsidR="008117FA" w:rsidRPr="008117FA" w14:paraId="50EC8745" w14:textId="77777777" w:rsidTr="00204742">
        <w:tc>
          <w:tcPr>
            <w:tcW w:w="2338" w:type="dxa"/>
          </w:tcPr>
          <w:p w14:paraId="05965E84" w14:textId="77777777" w:rsidR="008117FA" w:rsidRPr="008117FA" w:rsidRDefault="008117FA" w:rsidP="008117FA">
            <w:pPr>
              <w:contextualSpacing/>
            </w:pPr>
            <w:r w:rsidRPr="008117FA">
              <w:t>Subnet mask</w:t>
            </w:r>
          </w:p>
        </w:tc>
        <w:tc>
          <w:tcPr>
            <w:tcW w:w="6734" w:type="dxa"/>
          </w:tcPr>
          <w:p w14:paraId="74B4A360" w14:textId="33F4F237" w:rsidR="008117FA" w:rsidRPr="008117FA" w:rsidRDefault="00204742" w:rsidP="008117FA">
            <w:pPr>
              <w:contextualSpacing/>
              <w:jc w:val="center"/>
            </w:pPr>
            <w:r>
              <w:t>255.255.255.0</w:t>
            </w:r>
          </w:p>
        </w:tc>
      </w:tr>
      <w:tr w:rsidR="008117FA" w:rsidRPr="008117FA" w14:paraId="75D53B18" w14:textId="77777777" w:rsidTr="00204742">
        <w:tc>
          <w:tcPr>
            <w:tcW w:w="2338" w:type="dxa"/>
          </w:tcPr>
          <w:p w14:paraId="1D0E4367" w14:textId="77777777" w:rsidR="008117FA" w:rsidRPr="008117FA" w:rsidRDefault="008117FA" w:rsidP="008117FA">
            <w:pPr>
              <w:contextualSpacing/>
            </w:pPr>
            <w:r w:rsidRPr="008117FA">
              <w:t>Lease obtained</w:t>
            </w:r>
          </w:p>
        </w:tc>
        <w:tc>
          <w:tcPr>
            <w:tcW w:w="6734" w:type="dxa"/>
          </w:tcPr>
          <w:p w14:paraId="473C7805" w14:textId="13B1EA6C" w:rsidR="008117FA" w:rsidRPr="008117FA" w:rsidRDefault="00204742" w:rsidP="008117FA">
            <w:pPr>
              <w:contextualSpacing/>
              <w:jc w:val="center"/>
            </w:pPr>
            <w:proofErr w:type="spellStart"/>
            <w:r>
              <w:t>lease_time</w:t>
            </w:r>
            <w:proofErr w:type="spellEnd"/>
            <w:r>
              <w:t xml:space="preserve"> (uint32) = 0x93a80</w:t>
            </w:r>
          </w:p>
        </w:tc>
      </w:tr>
      <w:tr w:rsidR="008117FA" w:rsidRPr="008117FA" w14:paraId="1F29ED6F" w14:textId="77777777" w:rsidTr="00204742">
        <w:tc>
          <w:tcPr>
            <w:tcW w:w="2338" w:type="dxa"/>
          </w:tcPr>
          <w:p w14:paraId="1048FB69" w14:textId="77777777" w:rsidR="008117FA" w:rsidRPr="008117FA" w:rsidRDefault="008117FA" w:rsidP="008117FA">
            <w:pPr>
              <w:contextualSpacing/>
            </w:pPr>
            <w:r w:rsidRPr="008117FA">
              <w:t>Lease expires</w:t>
            </w:r>
          </w:p>
        </w:tc>
        <w:tc>
          <w:tcPr>
            <w:tcW w:w="6734" w:type="dxa"/>
          </w:tcPr>
          <w:p w14:paraId="5AE1B001" w14:textId="31F1C135" w:rsidR="008117FA" w:rsidRPr="00204742" w:rsidRDefault="00204742" w:rsidP="008117FA">
            <w:pPr>
              <w:contextualSpacing/>
              <w:jc w:val="center"/>
              <w:rPr>
                <w:lang w:val="en-US" w:eastAsia="zh-CN"/>
              </w:rPr>
            </w:pPr>
            <w:r>
              <w:rPr>
                <w:rFonts w:hint="eastAsia"/>
                <w:lang w:eastAsia="zh-CN"/>
              </w:rPr>
              <w:t>7 days</w:t>
            </w:r>
          </w:p>
        </w:tc>
      </w:tr>
      <w:tr w:rsidR="008117FA" w:rsidRPr="008117FA" w14:paraId="267BF51E" w14:textId="77777777" w:rsidTr="00204742">
        <w:tc>
          <w:tcPr>
            <w:tcW w:w="2338" w:type="dxa"/>
          </w:tcPr>
          <w:p w14:paraId="26867159" w14:textId="77777777" w:rsidR="008117FA" w:rsidRPr="008117FA" w:rsidRDefault="008117FA" w:rsidP="008117FA">
            <w:pPr>
              <w:contextualSpacing/>
            </w:pPr>
            <w:r w:rsidRPr="008117FA">
              <w:t>Default Gateway</w:t>
            </w:r>
          </w:p>
        </w:tc>
        <w:tc>
          <w:tcPr>
            <w:tcW w:w="6734" w:type="dxa"/>
          </w:tcPr>
          <w:p w14:paraId="0EB73BC0" w14:textId="33DD2953" w:rsidR="008117FA" w:rsidRPr="008117FA" w:rsidRDefault="00204742" w:rsidP="008117FA">
            <w:pPr>
              <w:contextualSpacing/>
              <w:jc w:val="center"/>
            </w:pPr>
            <w:r>
              <w:t>192.168.1.1</w:t>
            </w:r>
          </w:p>
        </w:tc>
      </w:tr>
      <w:tr w:rsidR="008117FA" w:rsidRPr="008117FA" w14:paraId="3B19F7AF" w14:textId="77777777" w:rsidTr="00204742">
        <w:tc>
          <w:tcPr>
            <w:tcW w:w="2338" w:type="dxa"/>
          </w:tcPr>
          <w:p w14:paraId="7C77347F" w14:textId="77777777" w:rsidR="008117FA" w:rsidRPr="008117FA" w:rsidRDefault="008117FA" w:rsidP="008117FA">
            <w:pPr>
              <w:contextualSpacing/>
            </w:pPr>
            <w:r w:rsidRPr="008117FA">
              <w:t>DHCP Server(s)</w:t>
            </w:r>
          </w:p>
        </w:tc>
        <w:tc>
          <w:tcPr>
            <w:tcW w:w="6734" w:type="dxa"/>
          </w:tcPr>
          <w:p w14:paraId="0425D99C" w14:textId="6A496935" w:rsidR="008117FA" w:rsidRPr="008117FA" w:rsidRDefault="00204742" w:rsidP="008117FA">
            <w:pPr>
              <w:contextualSpacing/>
              <w:jc w:val="center"/>
            </w:pPr>
            <w:r>
              <w:t>192.168.1.1</w:t>
            </w:r>
          </w:p>
        </w:tc>
      </w:tr>
      <w:tr w:rsidR="008117FA" w:rsidRPr="008117FA" w14:paraId="2DFB40C1" w14:textId="77777777" w:rsidTr="00204742">
        <w:tc>
          <w:tcPr>
            <w:tcW w:w="2338" w:type="dxa"/>
          </w:tcPr>
          <w:p w14:paraId="6E3FCF63" w14:textId="77777777" w:rsidR="008117FA" w:rsidRPr="008117FA" w:rsidRDefault="008117FA" w:rsidP="008117FA">
            <w:pPr>
              <w:contextualSpacing/>
            </w:pPr>
            <w:r w:rsidRPr="008117FA">
              <w:t>DNS Server</w:t>
            </w:r>
          </w:p>
        </w:tc>
        <w:tc>
          <w:tcPr>
            <w:tcW w:w="6734" w:type="dxa"/>
          </w:tcPr>
          <w:p w14:paraId="2103E880" w14:textId="3330B5A3" w:rsidR="008117FA" w:rsidRPr="008117FA" w:rsidRDefault="00204742" w:rsidP="008117FA">
            <w:pPr>
              <w:contextualSpacing/>
              <w:jc w:val="center"/>
            </w:pPr>
            <w:r>
              <w:t>192.168.1.1</w:t>
            </w:r>
          </w:p>
        </w:tc>
      </w:tr>
    </w:tbl>
    <w:p w14:paraId="1AF0062E" w14:textId="77777777" w:rsidR="008117FA" w:rsidRPr="008117FA" w:rsidRDefault="008117FA" w:rsidP="008117FA">
      <w:pPr>
        <w:contextualSpacing/>
        <w:rPr>
          <w:kern w:val="0"/>
          <w:lang w:val="en-GB"/>
          <w14:ligatures w14:val="none"/>
        </w:rPr>
      </w:pPr>
    </w:p>
    <w:p w14:paraId="0529D2EE" w14:textId="77777777" w:rsidR="008117FA" w:rsidRDefault="008117FA" w:rsidP="008117FA">
      <w:pPr>
        <w:contextualSpacing/>
        <w:rPr>
          <w:kern w:val="0"/>
          <w:lang w:val="en-GB"/>
          <w14:ligatures w14:val="none"/>
        </w:rPr>
      </w:pPr>
      <w:r w:rsidRPr="008117FA">
        <w:rPr>
          <w:kern w:val="0"/>
          <w:lang w:val="en-GB"/>
          <w14:ligatures w14:val="none"/>
        </w:rPr>
        <w:t>Can you check with the person next to you if you get any similar results? If yes, which parameters are common? Why do you think this is happening?</w:t>
      </w:r>
    </w:p>
    <w:p w14:paraId="308D9B20" w14:textId="23F5C7D1" w:rsidR="008117FA" w:rsidRDefault="008117FA" w:rsidP="008117FA">
      <w:pPr>
        <w:contextualSpacing/>
        <w:rPr>
          <w:kern w:val="0"/>
          <w:lang w:val="en-GB"/>
          <w14:ligatures w14:val="none"/>
        </w:rPr>
      </w:pPr>
      <w:r w:rsidRPr="008117FA">
        <w:rPr>
          <w:kern w:val="0"/>
          <w:lang w:val="en-GB"/>
          <w14:ligatures w14:val="none"/>
        </w:rPr>
        <w:t>If you have a laptop that is connected to the university Wi-Fi network, try to collect the same information as above.</w:t>
      </w:r>
    </w:p>
    <w:p w14:paraId="4923DD5A" w14:textId="2442C561" w:rsidR="00204742" w:rsidRPr="008117FA" w:rsidRDefault="00204742" w:rsidP="00204742">
      <w:pPr>
        <w:contextualSpacing/>
        <w:rPr>
          <w:kern w:val="0"/>
          <w:lang w:val="en-GB"/>
          <w14:ligatures w14:val="none"/>
        </w:rPr>
      </w:pPr>
      <w:r w:rsidRPr="00204742">
        <w:rPr>
          <w:b/>
          <w:bCs/>
          <w:kern w:val="0"/>
          <w:lang w:val="en-GB"/>
          <w14:ligatures w14:val="none"/>
        </w:rPr>
        <w:t>ANSWER:</w:t>
      </w:r>
      <w:r>
        <w:rPr>
          <w:kern w:val="0"/>
          <w:lang w:val="en-GB"/>
          <w14:ligatures w14:val="none"/>
        </w:rPr>
        <w:t xml:space="preserve"> </w:t>
      </w:r>
      <w:r w:rsidRPr="00204742">
        <w:rPr>
          <w:kern w:val="0"/>
          <w:lang w:val="en-GB"/>
          <w14:ligatures w14:val="none"/>
        </w:rPr>
        <w:t>Usually, when two or more computers are on the same local network (e.g., sharing the same router or Wi-Fi), they end up with common parameters such as:</w:t>
      </w:r>
      <w:r>
        <w:rPr>
          <w:kern w:val="0"/>
          <w:lang w:val="en-GB"/>
          <w14:ligatures w14:val="none"/>
        </w:rPr>
        <w:t xml:space="preserve"> </w:t>
      </w:r>
      <w:r w:rsidRPr="00204742">
        <w:rPr>
          <w:kern w:val="0"/>
          <w:lang w:val="en-GB"/>
          <w14:ligatures w14:val="none"/>
        </w:rPr>
        <w:t>Subnet mask</w:t>
      </w:r>
      <w:r>
        <w:rPr>
          <w:kern w:val="0"/>
          <w:lang w:val="en-GB"/>
          <w14:ligatures w14:val="none"/>
        </w:rPr>
        <w:t xml:space="preserve">/ </w:t>
      </w:r>
      <w:r w:rsidRPr="00204742">
        <w:rPr>
          <w:kern w:val="0"/>
          <w:lang w:val="en-GB"/>
          <w14:ligatures w14:val="none"/>
        </w:rPr>
        <w:t>Default Gateway (Router)</w:t>
      </w:r>
      <w:r>
        <w:rPr>
          <w:kern w:val="0"/>
          <w:lang w:val="en-GB"/>
          <w14:ligatures w14:val="none"/>
        </w:rPr>
        <w:t xml:space="preserve">/ </w:t>
      </w:r>
      <w:r w:rsidRPr="00204742">
        <w:rPr>
          <w:kern w:val="0"/>
          <w:lang w:val="en-GB"/>
          <w14:ligatures w14:val="none"/>
        </w:rPr>
        <w:t>DNS Server</w:t>
      </w:r>
      <w:r>
        <w:rPr>
          <w:kern w:val="0"/>
          <w:lang w:val="en-GB"/>
          <w14:ligatures w14:val="none"/>
        </w:rPr>
        <w:t xml:space="preserve">/ </w:t>
      </w:r>
      <w:r w:rsidRPr="00204742">
        <w:rPr>
          <w:kern w:val="0"/>
          <w:lang w:val="en-GB"/>
          <w14:ligatures w14:val="none"/>
        </w:rPr>
        <w:t>DHCP Server</w:t>
      </w:r>
      <w:r>
        <w:rPr>
          <w:kern w:val="0"/>
          <w:lang w:val="en-GB"/>
          <w14:ligatures w14:val="none"/>
        </w:rPr>
        <w:t xml:space="preserve">. </w:t>
      </w:r>
      <w:r w:rsidRPr="00204742">
        <w:rPr>
          <w:kern w:val="0"/>
          <w:lang w:val="en-GB"/>
          <w14:ligatures w14:val="none"/>
        </w:rPr>
        <w:t>All these settings are typically assigned by the same router (or DHCP server). Because everyone is connecting through the same network device, those network parameters are very likely to match.</w:t>
      </w:r>
    </w:p>
    <w:p w14:paraId="2F28BE93" w14:textId="77777777" w:rsidR="00204742" w:rsidRDefault="00204742" w:rsidP="008117FA">
      <w:pPr>
        <w:contextualSpacing/>
        <w:rPr>
          <w:kern w:val="0"/>
          <w:lang w:val="en-GB"/>
          <w14:ligatures w14:val="none"/>
        </w:rPr>
      </w:pPr>
    </w:p>
    <w:p w14:paraId="5DB6128A" w14:textId="77777777" w:rsidR="008117FA" w:rsidRDefault="008117FA" w:rsidP="008117FA">
      <w:pPr>
        <w:contextualSpacing/>
        <w:rPr>
          <w:kern w:val="0"/>
          <w:lang w:val="en-GB"/>
          <w14:ligatures w14:val="none"/>
        </w:rPr>
      </w:pPr>
    </w:p>
    <w:p w14:paraId="2D2C4982" w14:textId="77777777" w:rsidR="008117FA" w:rsidRPr="008117FA" w:rsidRDefault="008117FA" w:rsidP="008117FA">
      <w:pPr>
        <w:contextualSpacing/>
        <w:rPr>
          <w:b/>
          <w:kern w:val="0"/>
          <w:u w:val="single"/>
          <w:lang w:val="en-GB"/>
          <w14:ligatures w14:val="none"/>
        </w:rPr>
      </w:pPr>
      <w:r w:rsidRPr="008117FA">
        <w:rPr>
          <w:b/>
          <w:kern w:val="0"/>
          <w:u w:val="single"/>
          <w:lang w:val="en-GB"/>
          <w14:ligatures w14:val="none"/>
        </w:rPr>
        <w:t>Task 2:</w:t>
      </w:r>
    </w:p>
    <w:p w14:paraId="170CD1FA" w14:textId="77777777" w:rsidR="008117FA" w:rsidRPr="008117FA" w:rsidRDefault="008117FA" w:rsidP="008117FA">
      <w:pPr>
        <w:contextualSpacing/>
        <w:rPr>
          <w:kern w:val="0"/>
          <w:lang w:val="en-GB"/>
          <w14:ligatures w14:val="none"/>
        </w:rPr>
      </w:pPr>
      <w:r w:rsidRPr="008117FA">
        <w:rPr>
          <w:kern w:val="0"/>
          <w:lang w:val="en-GB"/>
          <w14:ligatures w14:val="none"/>
        </w:rPr>
        <w:t>All network communications take place with the of IP addresses. Humans find it easier to remember words than numbers so the Domain Name System (DNS) is a network service that allows the translation between IP addresses and domains. Every DNS server keep a register of several IP addresses and related domains.</w:t>
      </w:r>
    </w:p>
    <w:p w14:paraId="61E01DD0" w14:textId="0AE9CCE2" w:rsidR="008117FA" w:rsidRPr="008117FA" w:rsidRDefault="008117FA" w:rsidP="008117FA">
      <w:pPr>
        <w:contextualSpacing/>
        <w:rPr>
          <w:kern w:val="0"/>
          <w:lang w:val="en-GB"/>
          <w14:ligatures w14:val="none"/>
        </w:rPr>
      </w:pPr>
      <w:r w:rsidRPr="008117FA">
        <w:rPr>
          <w:kern w:val="0"/>
          <w:lang w:val="en-GB"/>
          <w14:ligatures w14:val="none"/>
        </w:rPr>
        <w:t xml:space="preserve">Can you find the IP addresses (IPv4 &amp; Ipv6) that correspond to the following domains? You can use the command prompt. Try to find them by using the </w:t>
      </w:r>
      <w:r w:rsidRPr="008117FA">
        <w:rPr>
          <w:b/>
          <w:kern w:val="0"/>
          <w:lang w:val="en-GB"/>
          <w14:ligatures w14:val="none"/>
        </w:rPr>
        <w:t>nslookup</w:t>
      </w:r>
      <w:r w:rsidRPr="008117FA">
        <w:rPr>
          <w:kern w:val="0"/>
          <w:lang w:val="en-GB"/>
          <w14:ligatures w14:val="none"/>
        </w:rPr>
        <w:t xml:space="preserve"> command through the command prompt</w:t>
      </w:r>
      <w:r w:rsidRPr="008117FA">
        <w:rPr>
          <w:b/>
          <w:kern w:val="0"/>
          <w:lang w:val="en-GB"/>
          <w14:ligatures w14:val="none"/>
        </w:rPr>
        <w:t>.</w:t>
      </w:r>
      <w:r w:rsidRPr="008117FA">
        <w:rPr>
          <w:kern w:val="0"/>
          <w:lang w:val="en-GB"/>
          <w14:ligatures w14:val="none"/>
        </w:rPr>
        <w:t xml:space="preserve"> For example, type: nslookup IP</w:t>
      </w:r>
      <w:r>
        <w:rPr>
          <w:kern w:val="0"/>
          <w:lang w:val="en-GB"/>
          <w14:ligatures w14:val="none"/>
        </w:rPr>
        <w:t xml:space="preserve"> </w:t>
      </w:r>
      <w:r w:rsidRPr="008117FA">
        <w:rPr>
          <w:kern w:val="0"/>
          <w:lang w:val="en-GB"/>
          <w14:ligatures w14:val="none"/>
        </w:rPr>
        <w:t>address or nslookup domain</w:t>
      </w:r>
    </w:p>
    <w:p w14:paraId="6DE4A507" w14:textId="77777777" w:rsidR="008117FA" w:rsidRPr="008117FA" w:rsidRDefault="008117FA" w:rsidP="008117FA">
      <w:pPr>
        <w:contextualSpacing/>
        <w:rPr>
          <w:kern w:val="0"/>
          <w:lang w:val="en-GB"/>
          <w14:ligatures w14:val="none"/>
        </w:rPr>
      </w:pPr>
    </w:p>
    <w:p w14:paraId="779BF008" w14:textId="77777777" w:rsidR="008117FA" w:rsidRPr="008117FA" w:rsidRDefault="008117FA" w:rsidP="008117FA">
      <w:pPr>
        <w:contextualSpacing/>
        <w:rPr>
          <w:kern w:val="0"/>
          <w:lang w:val="en-GB"/>
          <w14:ligatures w14:val="none"/>
        </w:rPr>
      </w:pPr>
    </w:p>
    <w:p w14:paraId="345451BA" w14:textId="77777777" w:rsidR="008117FA" w:rsidRPr="008117FA" w:rsidRDefault="008117FA" w:rsidP="008117FA">
      <w:pPr>
        <w:contextualSpacing/>
        <w:rPr>
          <w:kern w:val="0"/>
          <w:lang w:val="en-GB"/>
          <w14:ligatures w14:val="none"/>
        </w:rPr>
      </w:pPr>
    </w:p>
    <w:tbl>
      <w:tblPr>
        <w:tblStyle w:val="TableGrid"/>
        <w:tblW w:w="0" w:type="auto"/>
        <w:tblLook w:val="04A0" w:firstRow="1" w:lastRow="0" w:firstColumn="1" w:lastColumn="0" w:noHBand="0" w:noVBand="1"/>
      </w:tblPr>
      <w:tblGrid>
        <w:gridCol w:w="1837"/>
        <w:gridCol w:w="4118"/>
        <w:gridCol w:w="3395"/>
      </w:tblGrid>
      <w:tr w:rsidR="008117FA" w:rsidRPr="008117FA" w14:paraId="60229F27" w14:textId="77777777" w:rsidTr="00204742">
        <w:tc>
          <w:tcPr>
            <w:tcW w:w="1838" w:type="dxa"/>
          </w:tcPr>
          <w:p w14:paraId="21D018ED" w14:textId="77777777" w:rsidR="008117FA" w:rsidRPr="008117FA" w:rsidRDefault="008117FA" w:rsidP="008117FA">
            <w:pPr>
              <w:ind w:left="720"/>
              <w:contextualSpacing/>
            </w:pPr>
            <w:r w:rsidRPr="008117FA">
              <w:t>Domain</w:t>
            </w:r>
          </w:p>
        </w:tc>
        <w:tc>
          <w:tcPr>
            <w:tcW w:w="4172" w:type="dxa"/>
          </w:tcPr>
          <w:p w14:paraId="4758F318" w14:textId="77777777" w:rsidR="008117FA" w:rsidRPr="008117FA" w:rsidRDefault="008117FA" w:rsidP="008117FA">
            <w:pPr>
              <w:contextualSpacing/>
              <w:jc w:val="center"/>
            </w:pPr>
            <w:r w:rsidRPr="008117FA">
              <w:t>Ipv4 format</w:t>
            </w:r>
          </w:p>
        </w:tc>
        <w:tc>
          <w:tcPr>
            <w:tcW w:w="3006" w:type="dxa"/>
          </w:tcPr>
          <w:p w14:paraId="3A72C5FF" w14:textId="77777777" w:rsidR="008117FA" w:rsidRPr="008117FA" w:rsidRDefault="008117FA" w:rsidP="008117FA">
            <w:pPr>
              <w:contextualSpacing/>
              <w:jc w:val="center"/>
            </w:pPr>
            <w:r w:rsidRPr="008117FA">
              <w:t>Ipv6 format</w:t>
            </w:r>
          </w:p>
        </w:tc>
      </w:tr>
      <w:tr w:rsidR="008117FA" w:rsidRPr="008117FA" w14:paraId="1A5824DD" w14:textId="77777777" w:rsidTr="00204742">
        <w:tc>
          <w:tcPr>
            <w:tcW w:w="1838" w:type="dxa"/>
          </w:tcPr>
          <w:p w14:paraId="2B407B01" w14:textId="77777777" w:rsidR="008117FA" w:rsidRPr="008117FA" w:rsidRDefault="008117FA" w:rsidP="008117FA">
            <w:pPr>
              <w:contextualSpacing/>
              <w:jc w:val="center"/>
            </w:pPr>
            <w:r w:rsidRPr="008117FA">
              <w:t>www.google.com</w:t>
            </w:r>
          </w:p>
        </w:tc>
        <w:tc>
          <w:tcPr>
            <w:tcW w:w="4172" w:type="dxa"/>
          </w:tcPr>
          <w:p w14:paraId="63BB950D" w14:textId="5BDB636F" w:rsidR="008117FA" w:rsidRPr="008117FA" w:rsidRDefault="00204742" w:rsidP="008117FA">
            <w:pPr>
              <w:contextualSpacing/>
            </w:pPr>
            <w:r>
              <w:t>142.250.197.228</w:t>
            </w:r>
          </w:p>
        </w:tc>
        <w:tc>
          <w:tcPr>
            <w:tcW w:w="3006" w:type="dxa"/>
          </w:tcPr>
          <w:p w14:paraId="2E51FCB3" w14:textId="056BF023" w:rsidR="008117FA" w:rsidRPr="008117FA" w:rsidRDefault="00204742" w:rsidP="008117FA">
            <w:pPr>
              <w:contextualSpacing/>
            </w:pPr>
            <w:r>
              <w:t>2404:6800:4005:815::2004</w:t>
            </w:r>
          </w:p>
        </w:tc>
      </w:tr>
      <w:tr w:rsidR="008117FA" w:rsidRPr="008117FA" w14:paraId="123B6E6C" w14:textId="77777777" w:rsidTr="00204742">
        <w:tc>
          <w:tcPr>
            <w:tcW w:w="1838" w:type="dxa"/>
          </w:tcPr>
          <w:p w14:paraId="428AF0DA" w14:textId="77777777" w:rsidR="008117FA" w:rsidRPr="008117FA" w:rsidRDefault="008117FA" w:rsidP="008117FA">
            <w:pPr>
              <w:contextualSpacing/>
              <w:jc w:val="center"/>
            </w:pPr>
            <w:r w:rsidRPr="008117FA">
              <w:t>www.bbc.co.uk</w:t>
            </w:r>
          </w:p>
        </w:tc>
        <w:tc>
          <w:tcPr>
            <w:tcW w:w="4172" w:type="dxa"/>
          </w:tcPr>
          <w:p w14:paraId="6746A85F" w14:textId="48CFDB0E" w:rsidR="008117FA" w:rsidRPr="008117FA" w:rsidRDefault="00204742" w:rsidP="008117FA">
            <w:pPr>
              <w:contextualSpacing/>
            </w:pPr>
            <w:r>
              <w:t>151.101.64.81, 151.101.192.81, 151.101.128.81, 151.101.0.81</w:t>
            </w:r>
          </w:p>
        </w:tc>
        <w:tc>
          <w:tcPr>
            <w:tcW w:w="3006" w:type="dxa"/>
          </w:tcPr>
          <w:p w14:paraId="1CB621CD" w14:textId="6AEFE9AF" w:rsidR="008117FA" w:rsidRPr="00204742" w:rsidRDefault="00204742" w:rsidP="008117FA">
            <w:pPr>
              <w:contextualSpacing/>
              <w:rPr>
                <w:lang w:val="en-US" w:eastAsia="zh-CN"/>
              </w:rPr>
            </w:pPr>
            <w:r>
              <w:rPr>
                <w:lang w:eastAsia="zh-CN"/>
              </w:rPr>
              <w:t>N</w:t>
            </w:r>
            <w:r>
              <w:rPr>
                <w:rFonts w:hint="eastAsia"/>
                <w:lang w:eastAsia="zh-CN"/>
              </w:rPr>
              <w:t>one</w:t>
            </w:r>
          </w:p>
        </w:tc>
      </w:tr>
      <w:tr w:rsidR="008117FA" w:rsidRPr="008117FA" w14:paraId="2DCC2C06" w14:textId="77777777" w:rsidTr="00204742">
        <w:tc>
          <w:tcPr>
            <w:tcW w:w="1838" w:type="dxa"/>
          </w:tcPr>
          <w:p w14:paraId="0D07DA83" w14:textId="77777777" w:rsidR="008117FA" w:rsidRPr="008117FA" w:rsidRDefault="008117FA" w:rsidP="008117FA">
            <w:pPr>
              <w:contextualSpacing/>
              <w:jc w:val="center"/>
            </w:pPr>
            <w:r w:rsidRPr="008117FA">
              <w:t>www.bbc.com</w:t>
            </w:r>
          </w:p>
        </w:tc>
        <w:tc>
          <w:tcPr>
            <w:tcW w:w="4172" w:type="dxa"/>
          </w:tcPr>
          <w:p w14:paraId="01568CB0" w14:textId="6B604C21" w:rsidR="008117FA" w:rsidRPr="008117FA" w:rsidRDefault="00204742" w:rsidP="008117FA">
            <w:pPr>
              <w:contextualSpacing/>
            </w:pPr>
            <w:r>
              <w:t>151.101.64.81, 151.101.192.81, 151.101.128.81, 151.101.0.81</w:t>
            </w:r>
          </w:p>
        </w:tc>
        <w:tc>
          <w:tcPr>
            <w:tcW w:w="3006" w:type="dxa"/>
          </w:tcPr>
          <w:p w14:paraId="705FFF25" w14:textId="37B906FE" w:rsidR="008117FA" w:rsidRPr="008117FA" w:rsidRDefault="00204742" w:rsidP="008117FA">
            <w:pPr>
              <w:contextualSpacing/>
            </w:pPr>
            <w:r>
              <w:t>None</w:t>
            </w:r>
          </w:p>
        </w:tc>
      </w:tr>
      <w:tr w:rsidR="008117FA" w:rsidRPr="008117FA" w14:paraId="5DD593CA" w14:textId="77777777" w:rsidTr="00204742">
        <w:tc>
          <w:tcPr>
            <w:tcW w:w="1838" w:type="dxa"/>
          </w:tcPr>
          <w:p w14:paraId="0CC1B1AF" w14:textId="77777777" w:rsidR="008117FA" w:rsidRPr="008117FA" w:rsidRDefault="008117FA" w:rsidP="008117FA">
            <w:pPr>
              <w:contextualSpacing/>
              <w:jc w:val="center"/>
            </w:pPr>
            <w:r w:rsidRPr="008117FA">
              <w:t>www.iana.org</w:t>
            </w:r>
          </w:p>
        </w:tc>
        <w:tc>
          <w:tcPr>
            <w:tcW w:w="4172" w:type="dxa"/>
          </w:tcPr>
          <w:p w14:paraId="7DCA2F55" w14:textId="2B1FC6DB" w:rsidR="008117FA" w:rsidRPr="008117FA" w:rsidRDefault="00204742" w:rsidP="008117FA">
            <w:pPr>
              <w:contextualSpacing/>
            </w:pPr>
            <w:r>
              <w:rPr>
                <w:rFonts w:ascii="Menlo" w:hAnsi="Menlo" w:cs="Menlo"/>
                <w:color w:val="000000"/>
              </w:rPr>
              <w:t>192.0.33.8</w:t>
            </w:r>
          </w:p>
        </w:tc>
        <w:tc>
          <w:tcPr>
            <w:tcW w:w="3006" w:type="dxa"/>
          </w:tcPr>
          <w:p w14:paraId="5086C8E3" w14:textId="407DBEB7" w:rsidR="008117FA" w:rsidRPr="008117FA" w:rsidRDefault="00204742" w:rsidP="008117FA">
            <w:pPr>
              <w:contextualSpacing/>
            </w:pPr>
            <w:r>
              <w:rPr>
                <w:rFonts w:ascii="Menlo" w:hAnsi="Menlo" w:cs="Menlo"/>
                <w:color w:val="000000"/>
              </w:rPr>
              <w:t>2620:0:2d</w:t>
            </w:r>
            <w:proofErr w:type="gramStart"/>
            <w:r>
              <w:rPr>
                <w:rFonts w:ascii="Menlo" w:hAnsi="Menlo" w:cs="Menlo"/>
                <w:color w:val="000000"/>
              </w:rPr>
              <w:t>0:200::</w:t>
            </w:r>
            <w:proofErr w:type="gramEnd"/>
            <w:r>
              <w:rPr>
                <w:rFonts w:ascii="Menlo" w:hAnsi="Menlo" w:cs="Menlo"/>
                <w:color w:val="000000"/>
              </w:rPr>
              <w:t>b:8</w:t>
            </w:r>
          </w:p>
        </w:tc>
      </w:tr>
      <w:tr w:rsidR="008117FA" w:rsidRPr="008117FA" w14:paraId="0E87C4CD" w14:textId="77777777" w:rsidTr="00204742">
        <w:tc>
          <w:tcPr>
            <w:tcW w:w="1838" w:type="dxa"/>
          </w:tcPr>
          <w:p w14:paraId="659398BA" w14:textId="77777777" w:rsidR="008117FA" w:rsidRPr="008117FA" w:rsidRDefault="008117FA" w:rsidP="008117FA">
            <w:pPr>
              <w:contextualSpacing/>
              <w:jc w:val="center"/>
            </w:pPr>
            <w:r w:rsidRPr="008117FA">
              <w:t>mail.port.ac.uk</w:t>
            </w:r>
          </w:p>
        </w:tc>
        <w:tc>
          <w:tcPr>
            <w:tcW w:w="4172" w:type="dxa"/>
          </w:tcPr>
          <w:p w14:paraId="6A570A6F" w14:textId="093CDD3B" w:rsidR="008117FA" w:rsidRPr="008117FA" w:rsidRDefault="00204742" w:rsidP="008117FA">
            <w:pPr>
              <w:contextualSpacing/>
            </w:pPr>
            <w:r>
              <w:rPr>
                <w:rFonts w:ascii="Menlo" w:hAnsi="Menlo" w:cs="Menlo"/>
                <w:color w:val="000000"/>
              </w:rPr>
              <w:t>142.250.199.243</w:t>
            </w:r>
          </w:p>
        </w:tc>
        <w:tc>
          <w:tcPr>
            <w:tcW w:w="3006" w:type="dxa"/>
          </w:tcPr>
          <w:p w14:paraId="28382FA0" w14:textId="1ED42560" w:rsidR="008117FA" w:rsidRPr="008117FA" w:rsidRDefault="00204742" w:rsidP="008117FA">
            <w:pPr>
              <w:contextualSpacing/>
            </w:pPr>
            <w:r>
              <w:rPr>
                <w:rFonts w:ascii="Menlo" w:hAnsi="Menlo" w:cs="Menlo"/>
                <w:color w:val="000000"/>
              </w:rPr>
              <w:t>2404:6800:4005:817::2013</w:t>
            </w:r>
          </w:p>
        </w:tc>
      </w:tr>
      <w:tr w:rsidR="008117FA" w:rsidRPr="008117FA" w14:paraId="5F159F16" w14:textId="77777777" w:rsidTr="00204742">
        <w:tc>
          <w:tcPr>
            <w:tcW w:w="1838" w:type="dxa"/>
          </w:tcPr>
          <w:p w14:paraId="09959E61" w14:textId="77777777" w:rsidR="008117FA" w:rsidRPr="008117FA" w:rsidRDefault="008117FA" w:rsidP="008117FA">
            <w:pPr>
              <w:contextualSpacing/>
              <w:jc w:val="center"/>
            </w:pPr>
            <w:r w:rsidRPr="008117FA">
              <w:t>www.port.ac.uk</w:t>
            </w:r>
          </w:p>
        </w:tc>
        <w:tc>
          <w:tcPr>
            <w:tcW w:w="4172" w:type="dxa"/>
          </w:tcPr>
          <w:p w14:paraId="4BE9A1AA" w14:textId="03CD805F" w:rsidR="008117FA" w:rsidRPr="008117FA" w:rsidRDefault="00204742" w:rsidP="00204742">
            <w:pPr>
              <w:tabs>
                <w:tab w:val="left" w:pos="987"/>
              </w:tabs>
              <w:contextualSpacing/>
            </w:pPr>
            <w:r>
              <w:rPr>
                <w:rFonts w:ascii="Menlo" w:hAnsi="Menlo" w:cs="Menlo"/>
                <w:color w:val="000000"/>
              </w:rPr>
              <w:t>23.2.16.26</w:t>
            </w:r>
          </w:p>
        </w:tc>
        <w:tc>
          <w:tcPr>
            <w:tcW w:w="3006" w:type="dxa"/>
          </w:tcPr>
          <w:p w14:paraId="5CEBD9F6" w14:textId="091269CB" w:rsidR="008117FA" w:rsidRPr="008117FA" w:rsidRDefault="00204742" w:rsidP="008117FA">
            <w:pPr>
              <w:contextualSpacing/>
              <w:rPr>
                <w:rFonts w:hint="eastAsia"/>
                <w:lang w:eastAsia="zh-CN"/>
              </w:rPr>
            </w:pPr>
            <w:r>
              <w:rPr>
                <w:lang w:eastAsia="zh-CN"/>
              </w:rPr>
              <w:t>N</w:t>
            </w:r>
            <w:r>
              <w:rPr>
                <w:rFonts w:hint="eastAsia"/>
                <w:lang w:eastAsia="zh-CN"/>
              </w:rPr>
              <w:t>one</w:t>
            </w:r>
          </w:p>
        </w:tc>
      </w:tr>
      <w:tr w:rsidR="008117FA" w:rsidRPr="008117FA" w14:paraId="0BC919F5" w14:textId="77777777" w:rsidTr="00204742">
        <w:tc>
          <w:tcPr>
            <w:tcW w:w="1838" w:type="dxa"/>
          </w:tcPr>
          <w:p w14:paraId="5B84FE56" w14:textId="77777777" w:rsidR="008117FA" w:rsidRPr="008117FA" w:rsidRDefault="008117FA" w:rsidP="008117FA">
            <w:pPr>
              <w:contextualSpacing/>
              <w:jc w:val="center"/>
            </w:pPr>
            <w:r w:rsidRPr="008117FA">
              <w:t>www.fbi.com</w:t>
            </w:r>
          </w:p>
        </w:tc>
        <w:tc>
          <w:tcPr>
            <w:tcW w:w="4172" w:type="dxa"/>
          </w:tcPr>
          <w:p w14:paraId="181DFFF0" w14:textId="5775A77D" w:rsidR="008117FA" w:rsidRPr="008117FA" w:rsidRDefault="00204742" w:rsidP="008117FA">
            <w:pPr>
              <w:contextualSpacing/>
            </w:pPr>
            <w:r>
              <w:rPr>
                <w:rFonts w:ascii="Menlo" w:hAnsi="Menlo" w:cs="Menlo"/>
                <w:color w:val="000000"/>
              </w:rPr>
              <w:t>127.0.0.1</w:t>
            </w:r>
          </w:p>
        </w:tc>
        <w:tc>
          <w:tcPr>
            <w:tcW w:w="3006" w:type="dxa"/>
          </w:tcPr>
          <w:p w14:paraId="51F053BB" w14:textId="3682A9B9" w:rsidR="008117FA" w:rsidRPr="008117FA" w:rsidRDefault="00204742" w:rsidP="008117FA">
            <w:pPr>
              <w:contextualSpacing/>
              <w:rPr>
                <w:rFonts w:hint="eastAsia"/>
                <w:lang w:eastAsia="zh-CN"/>
              </w:rPr>
            </w:pPr>
            <w:r>
              <w:rPr>
                <w:lang w:eastAsia="zh-CN"/>
              </w:rPr>
              <w:t>N</w:t>
            </w:r>
            <w:r>
              <w:rPr>
                <w:rFonts w:hint="eastAsia"/>
                <w:lang w:eastAsia="zh-CN"/>
              </w:rPr>
              <w:t>one</w:t>
            </w:r>
          </w:p>
        </w:tc>
      </w:tr>
      <w:tr w:rsidR="008117FA" w:rsidRPr="008117FA" w14:paraId="0DC3DED0" w14:textId="77777777" w:rsidTr="00204742">
        <w:tc>
          <w:tcPr>
            <w:tcW w:w="1838" w:type="dxa"/>
          </w:tcPr>
          <w:p w14:paraId="3CF58A7F" w14:textId="77777777" w:rsidR="008117FA" w:rsidRPr="008117FA" w:rsidRDefault="008117FA" w:rsidP="008117FA">
            <w:pPr>
              <w:contextualSpacing/>
              <w:jc w:val="center"/>
            </w:pPr>
            <w:r w:rsidRPr="008117FA">
              <w:t>www.fbi.gov</w:t>
            </w:r>
          </w:p>
        </w:tc>
        <w:tc>
          <w:tcPr>
            <w:tcW w:w="4172" w:type="dxa"/>
          </w:tcPr>
          <w:p w14:paraId="32CEF058" w14:textId="7A05448F" w:rsidR="008117FA" w:rsidRPr="008117FA" w:rsidRDefault="00204742" w:rsidP="008117FA">
            <w:pPr>
              <w:contextualSpacing/>
            </w:pPr>
            <w:r>
              <w:rPr>
                <w:rFonts w:ascii="Menlo" w:hAnsi="Menlo" w:cs="Menlo"/>
                <w:color w:val="000000"/>
              </w:rPr>
              <w:t>104.16.148.244</w:t>
            </w:r>
          </w:p>
        </w:tc>
        <w:tc>
          <w:tcPr>
            <w:tcW w:w="3006" w:type="dxa"/>
          </w:tcPr>
          <w:p w14:paraId="47E74160" w14:textId="4592B5B2" w:rsidR="008117FA" w:rsidRPr="008117FA" w:rsidRDefault="00204742" w:rsidP="008117FA">
            <w:pPr>
              <w:contextualSpacing/>
            </w:pPr>
            <w:r>
              <w:rPr>
                <w:rFonts w:ascii="Menlo" w:hAnsi="Menlo" w:cs="Menlo"/>
                <w:color w:val="000000"/>
              </w:rPr>
              <w:t>2606:4700::6810:95f4</w:t>
            </w:r>
          </w:p>
        </w:tc>
      </w:tr>
    </w:tbl>
    <w:p w14:paraId="2E478A5C" w14:textId="77777777" w:rsidR="008117FA" w:rsidRPr="008117FA" w:rsidRDefault="008117FA" w:rsidP="008117FA">
      <w:pPr>
        <w:contextualSpacing/>
        <w:rPr>
          <w:kern w:val="0"/>
          <w:lang w:val="en-GB"/>
          <w14:ligatures w14:val="none"/>
        </w:rPr>
      </w:pPr>
    </w:p>
    <w:p w14:paraId="0993B920" w14:textId="77777777" w:rsidR="008117FA" w:rsidRPr="008117FA" w:rsidRDefault="008117FA" w:rsidP="008117FA">
      <w:pPr>
        <w:contextualSpacing/>
        <w:rPr>
          <w:kern w:val="0"/>
          <w:lang w:val="en-GB"/>
          <w14:ligatures w14:val="none"/>
        </w:rPr>
      </w:pPr>
      <w:r w:rsidRPr="008117FA">
        <w:rPr>
          <w:kern w:val="0"/>
          <w:lang w:val="en-GB"/>
          <w14:ligatures w14:val="none"/>
        </w:rPr>
        <w:t xml:space="preserve">Try using the </w:t>
      </w:r>
      <w:r w:rsidRPr="008117FA">
        <w:rPr>
          <w:b/>
          <w:kern w:val="0"/>
          <w:lang w:val="en-GB"/>
          <w14:ligatures w14:val="none"/>
        </w:rPr>
        <w:t xml:space="preserve">nslookup </w:t>
      </w:r>
      <w:r w:rsidRPr="008117FA">
        <w:rPr>
          <w:kern w:val="0"/>
          <w:lang w:val="en-GB"/>
          <w14:ligatures w14:val="none"/>
        </w:rPr>
        <w:t xml:space="preserve">to identify the hostnames for the following IP addresses. </w:t>
      </w:r>
    </w:p>
    <w:p w14:paraId="0331C1F7" w14:textId="77777777" w:rsidR="008117FA" w:rsidRPr="008117FA" w:rsidRDefault="008117FA" w:rsidP="008117FA">
      <w:pPr>
        <w:contextualSpacing/>
        <w:rPr>
          <w:kern w:val="0"/>
          <w:lang w:val="en-GB"/>
          <w14:ligatures w14:val="none"/>
        </w:rPr>
      </w:pPr>
    </w:p>
    <w:tbl>
      <w:tblPr>
        <w:tblStyle w:val="TableGrid"/>
        <w:tblW w:w="0" w:type="auto"/>
        <w:tblLook w:val="04A0" w:firstRow="1" w:lastRow="0" w:firstColumn="1" w:lastColumn="0" w:noHBand="0" w:noVBand="1"/>
      </w:tblPr>
      <w:tblGrid>
        <w:gridCol w:w="4508"/>
        <w:gridCol w:w="4508"/>
      </w:tblGrid>
      <w:tr w:rsidR="008117FA" w:rsidRPr="008117FA" w14:paraId="466E1C9F" w14:textId="77777777" w:rsidTr="00204742">
        <w:tc>
          <w:tcPr>
            <w:tcW w:w="4508" w:type="dxa"/>
          </w:tcPr>
          <w:p w14:paraId="26EAE332" w14:textId="77777777" w:rsidR="008117FA" w:rsidRPr="008117FA" w:rsidRDefault="008117FA" w:rsidP="008117FA">
            <w:pPr>
              <w:contextualSpacing/>
              <w:jc w:val="center"/>
            </w:pPr>
            <w:r w:rsidRPr="008117FA">
              <w:t>IP address</w:t>
            </w:r>
          </w:p>
        </w:tc>
        <w:tc>
          <w:tcPr>
            <w:tcW w:w="4508" w:type="dxa"/>
          </w:tcPr>
          <w:p w14:paraId="1C1AAD11" w14:textId="77777777" w:rsidR="008117FA" w:rsidRPr="008117FA" w:rsidRDefault="008117FA" w:rsidP="008117FA">
            <w:pPr>
              <w:contextualSpacing/>
              <w:jc w:val="center"/>
            </w:pPr>
            <w:r w:rsidRPr="008117FA">
              <w:t>Hostname</w:t>
            </w:r>
          </w:p>
        </w:tc>
      </w:tr>
      <w:tr w:rsidR="008117FA" w:rsidRPr="008117FA" w14:paraId="0E07C99D" w14:textId="77777777" w:rsidTr="00204742">
        <w:tc>
          <w:tcPr>
            <w:tcW w:w="4508" w:type="dxa"/>
          </w:tcPr>
          <w:p w14:paraId="094CE97D" w14:textId="77777777" w:rsidR="008117FA" w:rsidRPr="008117FA" w:rsidRDefault="008117FA" w:rsidP="008117FA">
            <w:pPr>
              <w:contextualSpacing/>
              <w:jc w:val="center"/>
            </w:pPr>
            <w:r w:rsidRPr="008117FA">
              <w:t>8.8.4.4</w:t>
            </w:r>
          </w:p>
        </w:tc>
        <w:tc>
          <w:tcPr>
            <w:tcW w:w="4508" w:type="dxa"/>
          </w:tcPr>
          <w:p w14:paraId="66A61F33" w14:textId="6692D8FC" w:rsidR="008117FA" w:rsidRPr="008117FA" w:rsidRDefault="00204742" w:rsidP="008117FA">
            <w:pPr>
              <w:contextualSpacing/>
              <w:jc w:val="center"/>
            </w:pPr>
            <w:proofErr w:type="spellStart"/>
            <w:proofErr w:type="gramStart"/>
            <w:r>
              <w:rPr>
                <w:rFonts w:ascii="Menlo" w:hAnsi="Menlo" w:cs="Menlo"/>
                <w:color w:val="000000"/>
              </w:rPr>
              <w:t>dns.google</w:t>
            </w:r>
            <w:proofErr w:type="spellEnd"/>
            <w:proofErr w:type="gramEnd"/>
          </w:p>
        </w:tc>
      </w:tr>
      <w:tr w:rsidR="008117FA" w:rsidRPr="008117FA" w14:paraId="5EA9E8BD" w14:textId="77777777" w:rsidTr="00204742">
        <w:tc>
          <w:tcPr>
            <w:tcW w:w="4508" w:type="dxa"/>
          </w:tcPr>
          <w:p w14:paraId="5BCE3698" w14:textId="77777777" w:rsidR="008117FA" w:rsidRPr="008117FA" w:rsidRDefault="008117FA" w:rsidP="008117FA">
            <w:pPr>
              <w:contextualSpacing/>
              <w:jc w:val="center"/>
            </w:pPr>
            <w:r w:rsidRPr="008117FA">
              <w:t>208.67.222.222</w:t>
            </w:r>
          </w:p>
        </w:tc>
        <w:tc>
          <w:tcPr>
            <w:tcW w:w="4508" w:type="dxa"/>
          </w:tcPr>
          <w:p w14:paraId="2D8C4295" w14:textId="77777777" w:rsidR="008117FA" w:rsidRDefault="00204742" w:rsidP="008117FA">
            <w:pPr>
              <w:contextualSpacing/>
              <w:jc w:val="center"/>
              <w:rPr>
                <w:rFonts w:ascii="Menlo" w:hAnsi="Menlo" w:cs="Menlo"/>
                <w:color w:val="000000"/>
              </w:rPr>
            </w:pPr>
            <w:r>
              <w:rPr>
                <w:rFonts w:ascii="Menlo" w:hAnsi="Menlo" w:cs="Menlo"/>
                <w:color w:val="000000"/>
              </w:rPr>
              <w:t>resolver1.opendns.com</w:t>
            </w:r>
            <w:r>
              <w:rPr>
                <w:rFonts w:ascii="Menlo" w:hAnsi="Menlo" w:cs="Menlo"/>
                <w:color w:val="000000"/>
              </w:rPr>
              <w:t xml:space="preserve">. </w:t>
            </w:r>
            <w:r>
              <w:rPr>
                <w:rFonts w:ascii="Menlo" w:hAnsi="Menlo" w:cs="Menlo"/>
                <w:color w:val="000000"/>
              </w:rPr>
              <w:t>dns.umbrella.com.</w:t>
            </w:r>
          </w:p>
          <w:p w14:paraId="6EB95912" w14:textId="77777777" w:rsidR="00204742" w:rsidRDefault="00204742" w:rsidP="008117FA">
            <w:pPr>
              <w:contextualSpacing/>
              <w:jc w:val="center"/>
              <w:rPr>
                <w:rFonts w:ascii="Menlo" w:hAnsi="Menlo" w:cs="Menlo"/>
                <w:color w:val="000000"/>
              </w:rPr>
            </w:pPr>
            <w:r>
              <w:rPr>
                <w:rFonts w:ascii="Menlo" w:hAnsi="Menlo" w:cs="Menlo"/>
                <w:color w:val="000000"/>
              </w:rPr>
              <w:t>dns.sse.cisco.com.</w:t>
            </w:r>
          </w:p>
          <w:p w14:paraId="111145A8" w14:textId="6EE43408" w:rsidR="00204742" w:rsidRPr="00204742" w:rsidRDefault="00204742" w:rsidP="008117FA">
            <w:pPr>
              <w:contextualSpacing/>
              <w:jc w:val="center"/>
              <w:rPr>
                <w:rFonts w:hint="eastAsia"/>
                <w:lang w:val="en-US" w:eastAsia="zh-CN"/>
              </w:rPr>
            </w:pPr>
            <w:r>
              <w:rPr>
                <w:rFonts w:ascii="Menlo" w:hAnsi="Menlo" w:cs="Menlo"/>
                <w:color w:val="000000"/>
              </w:rPr>
              <w:t>dns.opendns.com.</w:t>
            </w:r>
          </w:p>
        </w:tc>
      </w:tr>
      <w:tr w:rsidR="008117FA" w:rsidRPr="008117FA" w14:paraId="1871DB6B" w14:textId="77777777" w:rsidTr="00204742">
        <w:tc>
          <w:tcPr>
            <w:tcW w:w="4508" w:type="dxa"/>
          </w:tcPr>
          <w:p w14:paraId="37528908" w14:textId="77777777" w:rsidR="008117FA" w:rsidRPr="008117FA" w:rsidRDefault="008117FA" w:rsidP="008117FA">
            <w:pPr>
              <w:contextualSpacing/>
              <w:jc w:val="center"/>
            </w:pPr>
            <w:r w:rsidRPr="008117FA">
              <w:t>208.67.220.220</w:t>
            </w:r>
          </w:p>
        </w:tc>
        <w:tc>
          <w:tcPr>
            <w:tcW w:w="4508" w:type="dxa"/>
          </w:tcPr>
          <w:p w14:paraId="1F336267" w14:textId="77777777" w:rsidR="00204742" w:rsidRDefault="00204742" w:rsidP="002047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rPr>
            </w:pPr>
            <w:r>
              <w:tab/>
            </w:r>
            <w:r>
              <w:rPr>
                <w:rFonts w:ascii="Menlo" w:hAnsi="Menlo" w:cs="Menlo"/>
                <w:color w:val="000000"/>
              </w:rPr>
              <w:t>dns.sse.cisco.com.</w:t>
            </w:r>
          </w:p>
          <w:p w14:paraId="1152CC7B" w14:textId="5FD93A5E" w:rsidR="00204742" w:rsidRDefault="00204742" w:rsidP="002047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rPr>
            </w:pPr>
            <w:r>
              <w:rPr>
                <w:rFonts w:ascii="Menlo" w:hAnsi="Menlo" w:cs="Menlo"/>
                <w:color w:val="000000"/>
              </w:rPr>
              <w:t xml:space="preserve"> </w:t>
            </w:r>
            <w:r>
              <w:rPr>
                <w:rFonts w:ascii="Menlo" w:hAnsi="Menlo" w:cs="Menlo"/>
                <w:color w:val="000000"/>
              </w:rPr>
              <w:t>resolver2.opendns.com.</w:t>
            </w:r>
          </w:p>
          <w:p w14:paraId="307B53F7" w14:textId="59E3559D" w:rsidR="00204742" w:rsidRDefault="00204742" w:rsidP="002047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rPr>
            </w:pPr>
            <w:r>
              <w:rPr>
                <w:rFonts w:ascii="Menlo" w:hAnsi="Menlo" w:cs="Menlo"/>
                <w:color w:val="000000"/>
              </w:rPr>
              <w:t xml:space="preserve">     </w:t>
            </w:r>
            <w:r>
              <w:rPr>
                <w:rFonts w:ascii="Menlo" w:hAnsi="Menlo" w:cs="Menlo"/>
                <w:color w:val="000000"/>
              </w:rPr>
              <w:t>dns.umbrella.com.</w:t>
            </w:r>
          </w:p>
          <w:p w14:paraId="745FC0BC" w14:textId="5D031201" w:rsidR="008117FA" w:rsidRPr="008117FA" w:rsidRDefault="00204742" w:rsidP="00204742">
            <w:pPr>
              <w:tabs>
                <w:tab w:val="left" w:pos="3065"/>
              </w:tabs>
              <w:contextualSpacing/>
            </w:pPr>
            <w:r>
              <w:rPr>
                <w:rFonts w:ascii="Menlo" w:hAnsi="Menlo" w:cs="Menlo"/>
                <w:color w:val="000000"/>
              </w:rPr>
              <w:t xml:space="preserve">     </w:t>
            </w:r>
            <w:r>
              <w:rPr>
                <w:rFonts w:ascii="Menlo" w:hAnsi="Menlo" w:cs="Menlo"/>
                <w:color w:val="000000"/>
              </w:rPr>
              <w:t>dns.opendns.com.</w:t>
            </w:r>
          </w:p>
        </w:tc>
      </w:tr>
      <w:tr w:rsidR="008117FA" w:rsidRPr="008117FA" w14:paraId="3CF9D5C3" w14:textId="77777777" w:rsidTr="00204742">
        <w:tc>
          <w:tcPr>
            <w:tcW w:w="4508" w:type="dxa"/>
          </w:tcPr>
          <w:p w14:paraId="62FB59BB" w14:textId="77777777" w:rsidR="008117FA" w:rsidRPr="008117FA" w:rsidRDefault="008117FA" w:rsidP="008117FA">
            <w:pPr>
              <w:contextualSpacing/>
              <w:jc w:val="center"/>
            </w:pPr>
            <w:r w:rsidRPr="008117FA">
              <w:t>157.240.1.35</w:t>
            </w:r>
          </w:p>
        </w:tc>
        <w:tc>
          <w:tcPr>
            <w:tcW w:w="4508" w:type="dxa"/>
          </w:tcPr>
          <w:p w14:paraId="5FAE4E2C" w14:textId="5FFBB9C1" w:rsidR="008117FA" w:rsidRPr="00204742" w:rsidRDefault="00204742" w:rsidP="002047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rPr>
            </w:pPr>
            <w:r>
              <w:rPr>
                <w:rFonts w:ascii="Menlo" w:hAnsi="Menlo" w:cs="Menlo"/>
                <w:color w:val="000000"/>
              </w:rPr>
              <w:t>edge-star-mini-shv-01-ccu1.facebook.com.</w:t>
            </w:r>
          </w:p>
        </w:tc>
      </w:tr>
      <w:tr w:rsidR="008117FA" w:rsidRPr="008117FA" w14:paraId="27864070" w14:textId="77777777" w:rsidTr="00204742">
        <w:tc>
          <w:tcPr>
            <w:tcW w:w="4508" w:type="dxa"/>
          </w:tcPr>
          <w:p w14:paraId="578A6345" w14:textId="77777777" w:rsidR="008117FA" w:rsidRPr="008117FA" w:rsidRDefault="008117FA" w:rsidP="008117FA">
            <w:pPr>
              <w:contextualSpacing/>
              <w:jc w:val="center"/>
            </w:pPr>
            <w:r w:rsidRPr="008117FA">
              <w:t>199.59.149.230</w:t>
            </w:r>
          </w:p>
        </w:tc>
        <w:tc>
          <w:tcPr>
            <w:tcW w:w="4508" w:type="dxa"/>
          </w:tcPr>
          <w:p w14:paraId="730F2834" w14:textId="43BAA0CE" w:rsidR="008117FA" w:rsidRPr="008117FA" w:rsidRDefault="00204742" w:rsidP="008117FA">
            <w:pPr>
              <w:contextualSpacing/>
              <w:jc w:val="center"/>
            </w:pPr>
            <w:r>
              <w:rPr>
                <w:rFonts w:ascii="Menlo" w:hAnsi="Menlo" w:cs="Menlo"/>
                <w:color w:val="000000"/>
              </w:rPr>
              <w:t>www4.twitter.com.</w:t>
            </w:r>
          </w:p>
        </w:tc>
      </w:tr>
      <w:tr w:rsidR="008117FA" w:rsidRPr="008117FA" w14:paraId="50D26C5C" w14:textId="77777777" w:rsidTr="00204742">
        <w:tc>
          <w:tcPr>
            <w:tcW w:w="4508" w:type="dxa"/>
          </w:tcPr>
          <w:p w14:paraId="6462D1BE" w14:textId="77777777" w:rsidR="008117FA" w:rsidRPr="008117FA" w:rsidRDefault="008117FA" w:rsidP="008117FA">
            <w:pPr>
              <w:contextualSpacing/>
              <w:jc w:val="center"/>
            </w:pPr>
            <w:r w:rsidRPr="008117FA">
              <w:t>198.41.0.4</w:t>
            </w:r>
          </w:p>
        </w:tc>
        <w:tc>
          <w:tcPr>
            <w:tcW w:w="4508" w:type="dxa"/>
          </w:tcPr>
          <w:p w14:paraId="3E1543AF" w14:textId="1341D166" w:rsidR="008117FA" w:rsidRPr="008117FA" w:rsidRDefault="00204742" w:rsidP="008117FA">
            <w:pPr>
              <w:contextualSpacing/>
              <w:jc w:val="center"/>
            </w:pPr>
            <w:r>
              <w:rPr>
                <w:rFonts w:ascii="Menlo" w:hAnsi="Menlo" w:cs="Menlo"/>
                <w:color w:val="000000"/>
              </w:rPr>
              <w:t>a.root-servers.net.</w:t>
            </w:r>
          </w:p>
        </w:tc>
      </w:tr>
      <w:tr w:rsidR="008117FA" w:rsidRPr="008117FA" w14:paraId="508A44F1" w14:textId="77777777" w:rsidTr="00204742">
        <w:tc>
          <w:tcPr>
            <w:tcW w:w="4508" w:type="dxa"/>
          </w:tcPr>
          <w:p w14:paraId="3393F2D1" w14:textId="77777777" w:rsidR="008117FA" w:rsidRPr="008117FA" w:rsidRDefault="008117FA" w:rsidP="008117FA">
            <w:pPr>
              <w:contextualSpacing/>
              <w:jc w:val="center"/>
            </w:pPr>
            <w:r w:rsidRPr="008117FA">
              <w:t>193.0.14.129</w:t>
            </w:r>
          </w:p>
        </w:tc>
        <w:tc>
          <w:tcPr>
            <w:tcW w:w="4508" w:type="dxa"/>
          </w:tcPr>
          <w:p w14:paraId="4DD71D42" w14:textId="08D533AD" w:rsidR="008117FA" w:rsidRPr="008117FA" w:rsidRDefault="00204742" w:rsidP="008117FA">
            <w:pPr>
              <w:contextualSpacing/>
              <w:jc w:val="center"/>
            </w:pPr>
            <w:r>
              <w:rPr>
                <w:rFonts w:ascii="Menlo" w:hAnsi="Menlo" w:cs="Menlo"/>
                <w:color w:val="000000"/>
              </w:rPr>
              <w:t>k.root-servers.net.</w:t>
            </w:r>
          </w:p>
        </w:tc>
      </w:tr>
      <w:tr w:rsidR="008117FA" w:rsidRPr="008117FA" w14:paraId="4803109D" w14:textId="77777777" w:rsidTr="00204742">
        <w:tc>
          <w:tcPr>
            <w:tcW w:w="4508" w:type="dxa"/>
          </w:tcPr>
          <w:p w14:paraId="6383B4D4" w14:textId="77777777" w:rsidR="008117FA" w:rsidRPr="008117FA" w:rsidRDefault="008117FA" w:rsidP="008117FA">
            <w:pPr>
              <w:contextualSpacing/>
              <w:jc w:val="center"/>
            </w:pPr>
            <w:r w:rsidRPr="008117FA">
              <w:t>192.168.14.12</w:t>
            </w:r>
          </w:p>
        </w:tc>
        <w:tc>
          <w:tcPr>
            <w:tcW w:w="4508" w:type="dxa"/>
          </w:tcPr>
          <w:p w14:paraId="4EBD1CB4" w14:textId="60377E76" w:rsidR="008117FA" w:rsidRPr="008117FA" w:rsidRDefault="00204742" w:rsidP="008117FA">
            <w:pPr>
              <w:contextualSpacing/>
              <w:jc w:val="center"/>
            </w:pPr>
            <w:r>
              <w:rPr>
                <w:rFonts w:ascii="Menlo" w:hAnsi="Menlo" w:cs="Menlo"/>
                <w:color w:val="000000"/>
              </w:rPr>
              <w:t>server can't find 12.14.</w:t>
            </w:r>
            <w:proofErr w:type="gramStart"/>
            <w:r>
              <w:rPr>
                <w:rFonts w:ascii="Menlo" w:hAnsi="Menlo" w:cs="Menlo"/>
                <w:color w:val="000000"/>
              </w:rPr>
              <w:t>168.192.in</w:t>
            </w:r>
            <w:proofErr w:type="gramEnd"/>
            <w:r>
              <w:rPr>
                <w:rFonts w:ascii="Menlo" w:hAnsi="Menlo" w:cs="Menlo"/>
                <w:color w:val="000000"/>
              </w:rPr>
              <w:t>-addr.arpa: NXDOMAIN</w:t>
            </w:r>
          </w:p>
        </w:tc>
      </w:tr>
    </w:tbl>
    <w:p w14:paraId="38A12E1A" w14:textId="77777777" w:rsidR="008117FA" w:rsidRPr="008117FA" w:rsidRDefault="008117FA" w:rsidP="008117FA">
      <w:pPr>
        <w:contextualSpacing/>
        <w:rPr>
          <w:kern w:val="0"/>
          <w:lang w:val="en-GB"/>
          <w14:ligatures w14:val="none"/>
        </w:rPr>
      </w:pPr>
    </w:p>
    <w:p w14:paraId="1A7277D6" w14:textId="77777777" w:rsidR="008117FA" w:rsidRPr="008117FA" w:rsidRDefault="008117FA" w:rsidP="008117FA">
      <w:pPr>
        <w:contextualSpacing/>
        <w:rPr>
          <w:kern w:val="0"/>
          <w:lang w:val="en-GB"/>
          <w14:ligatures w14:val="none"/>
        </w:rPr>
      </w:pPr>
    </w:p>
    <w:p w14:paraId="346BFECC" w14:textId="77777777" w:rsidR="008117FA" w:rsidRPr="008117FA" w:rsidRDefault="008117FA" w:rsidP="008117FA">
      <w:pPr>
        <w:contextualSpacing/>
        <w:rPr>
          <w:kern w:val="0"/>
          <w:lang w:val="en-GB"/>
          <w14:ligatures w14:val="none"/>
        </w:rPr>
      </w:pPr>
    </w:p>
    <w:p w14:paraId="2E1A9879" w14:textId="77777777" w:rsidR="008117FA" w:rsidRDefault="008117FA" w:rsidP="008117FA">
      <w:pPr>
        <w:contextualSpacing/>
        <w:rPr>
          <w:kern w:val="0"/>
          <w:lang w:val="en-GB"/>
          <w14:ligatures w14:val="none"/>
        </w:rPr>
      </w:pPr>
      <w:r w:rsidRPr="008117FA">
        <w:rPr>
          <w:kern w:val="0"/>
          <w:lang w:val="en-GB"/>
          <w14:ligatures w14:val="none"/>
        </w:rPr>
        <w:t>Are you able to map all IP addresses to a hostname? If no, could you explain why?</w:t>
      </w:r>
    </w:p>
    <w:p w14:paraId="4D5834EB" w14:textId="17C3B6B1" w:rsidR="008117FA" w:rsidRDefault="00204742" w:rsidP="008117FA">
      <w:pPr>
        <w:contextualSpacing/>
        <w:rPr>
          <w:lang w:eastAsia="zh-CN"/>
        </w:rPr>
      </w:pPr>
      <w:r w:rsidRPr="00204742">
        <w:rPr>
          <w:b/>
          <w:bCs/>
          <w:kern w:val="0"/>
          <w:lang w:val="en-GB"/>
          <w14:ligatures w14:val="none"/>
        </w:rPr>
        <w:t>ANSWER:</w:t>
      </w:r>
      <w:r>
        <w:rPr>
          <w:rFonts w:hint="eastAsia"/>
          <w:b/>
          <w:bCs/>
          <w:kern w:val="0"/>
          <w:lang w:val="en-GB" w:eastAsia="zh-CN"/>
          <w14:ligatures w14:val="none"/>
        </w:rPr>
        <w:t xml:space="preserve"> </w:t>
      </w:r>
      <w:r>
        <w:rPr>
          <w:rStyle w:val="Strong"/>
        </w:rPr>
        <w:t>1. No PTR Record</w:t>
      </w:r>
      <w:r>
        <w:br/>
        <w:t>The “reverse resolution” (IP to hostname) depends on a DNS PTR record. If the owner of the IP address (an ISP or server operator) has not configured a PTR record, even for a public IP, you will see “Non-existent domain” or a similar result.</w:t>
      </w:r>
    </w:p>
    <w:p w14:paraId="34C48058" w14:textId="2430914A" w:rsidR="00204742" w:rsidRDefault="00204742" w:rsidP="00204742">
      <w:pPr>
        <w:contextualSpacing/>
        <w:rPr>
          <w:lang w:eastAsia="zh-CN"/>
        </w:rPr>
      </w:pPr>
      <w:r>
        <w:rPr>
          <w:rStyle w:val="Strong"/>
        </w:rPr>
        <w:t>2. Private Network (Intranet) Addresses</w:t>
      </w:r>
      <w:r>
        <w:br/>
      </w:r>
      <w:proofErr w:type="spellStart"/>
      <w:r>
        <w:t>Addresses</w:t>
      </w:r>
      <w:proofErr w:type="spellEnd"/>
      <w:r>
        <w:t xml:space="preserve"> such as 192.168.x.x, 10.x.x.x, and 172.16.x.x – 172.31.x.x are reserved for internal networks and are typically not configured with PTR records on public DNS. They should not be resolvable from external networks, as they are used only within local (private) environments.</w:t>
      </w:r>
    </w:p>
    <w:p w14:paraId="4BF308D7" w14:textId="5E499107" w:rsidR="008117FA" w:rsidRPr="008117FA" w:rsidRDefault="00204742" w:rsidP="008117FA">
      <w:pPr>
        <w:contextualSpacing/>
        <w:rPr>
          <w:rFonts w:hint="eastAsia"/>
          <w:kern w:val="0"/>
          <w:lang w:val="en-GB" w:eastAsia="zh-CN"/>
          <w14:ligatures w14:val="none"/>
        </w:rPr>
      </w:pPr>
      <w:r>
        <w:rPr>
          <w:rStyle w:val="Strong"/>
        </w:rPr>
        <w:t>3. CDN / Proxy Services</w:t>
      </w:r>
      <w:r>
        <w:br/>
        <w:t>Some websites use CDNs (e.g., Cloudflare, Akamai), and the reverse lookup may show the CDN’s transit node or load balancing service domain instead of the actual website domain. It is also possible that the CDN’s configuration does not publicly provide a PTR record, resulting in no hostname being found.</w:t>
      </w:r>
    </w:p>
    <w:p w14:paraId="45A70868" w14:textId="77777777" w:rsidR="008117FA" w:rsidRPr="008117FA" w:rsidRDefault="008117FA" w:rsidP="008117FA">
      <w:pPr>
        <w:contextualSpacing/>
        <w:rPr>
          <w:kern w:val="0"/>
          <w:lang w:val="en-GB"/>
          <w14:ligatures w14:val="none"/>
        </w:rPr>
      </w:pPr>
    </w:p>
    <w:p w14:paraId="33FA51A1" w14:textId="77777777" w:rsidR="008117FA" w:rsidRPr="008117FA" w:rsidRDefault="008117FA" w:rsidP="008117FA">
      <w:pPr>
        <w:contextualSpacing/>
        <w:rPr>
          <w:b/>
          <w:kern w:val="0"/>
          <w:u w:val="single"/>
          <w:lang w:val="en-GB"/>
          <w14:ligatures w14:val="none"/>
        </w:rPr>
      </w:pPr>
      <w:r w:rsidRPr="008117FA">
        <w:rPr>
          <w:b/>
          <w:kern w:val="0"/>
          <w:u w:val="single"/>
          <w:lang w:val="en-GB"/>
          <w14:ligatures w14:val="none"/>
        </w:rPr>
        <w:t>Task 3:</w:t>
      </w:r>
    </w:p>
    <w:p w14:paraId="251A4AC8" w14:textId="77777777" w:rsidR="008117FA" w:rsidRPr="008117FA" w:rsidRDefault="008117FA" w:rsidP="008117FA">
      <w:pPr>
        <w:contextualSpacing/>
        <w:rPr>
          <w:kern w:val="0"/>
          <w:lang w:val="en-GB"/>
          <w14:ligatures w14:val="none"/>
        </w:rPr>
      </w:pPr>
    </w:p>
    <w:p w14:paraId="7CB3A475" w14:textId="77777777" w:rsidR="008117FA" w:rsidRPr="008117FA" w:rsidRDefault="008117FA" w:rsidP="008117FA">
      <w:pPr>
        <w:contextualSpacing/>
        <w:rPr>
          <w:kern w:val="0"/>
          <w:lang w:val="en-GB"/>
          <w14:ligatures w14:val="none"/>
        </w:rPr>
      </w:pPr>
      <w:r w:rsidRPr="008117FA">
        <w:rPr>
          <w:kern w:val="0"/>
          <w:lang w:val="en-GB"/>
          <w14:ligatures w14:val="none"/>
        </w:rPr>
        <w:t>The TRACERT utility determines the route to a destination by sending an Internet Control Message Protocol (ICMP) echo packets to the destination. TRACERT</w:t>
      </w:r>
      <w:r w:rsidRPr="008117FA">
        <w:rPr>
          <w:rFonts w:hint="eastAsia"/>
          <w:kern w:val="0"/>
          <w:lang w:val="en-GB" w:eastAsia="zh-CN"/>
          <w14:ligatures w14:val="none"/>
        </w:rPr>
        <w:t xml:space="preserve"> </w:t>
      </w:r>
      <w:r w:rsidRPr="008117FA">
        <w:rPr>
          <w:kern w:val="0"/>
          <w:lang w:val="en-GB"/>
          <w14:ligatures w14:val="none"/>
        </w:rPr>
        <w:t xml:space="preserve">prints an ordered list of the intermediate routers (hops) a data packet needs to travel </w:t>
      </w:r>
      <w:proofErr w:type="gramStart"/>
      <w:r w:rsidRPr="008117FA">
        <w:rPr>
          <w:kern w:val="0"/>
          <w:lang w:val="en-GB"/>
          <w14:ligatures w14:val="none"/>
        </w:rPr>
        <w:t>in order to</w:t>
      </w:r>
      <w:proofErr w:type="gramEnd"/>
      <w:r w:rsidRPr="008117FA">
        <w:rPr>
          <w:kern w:val="0"/>
          <w:lang w:val="en-GB"/>
          <w14:ligatures w14:val="none"/>
        </w:rPr>
        <w:t xml:space="preserve"> get to the destination e.g. the Facebook web server.</w:t>
      </w:r>
    </w:p>
    <w:p w14:paraId="12B9197D" w14:textId="77777777" w:rsidR="008117FA" w:rsidRPr="008117FA" w:rsidRDefault="008117FA" w:rsidP="008117FA">
      <w:pPr>
        <w:rPr>
          <w:kern w:val="0"/>
          <w:lang w:val="en-GB"/>
          <w14:ligatures w14:val="none"/>
        </w:rPr>
      </w:pPr>
      <w:r w:rsidRPr="008117FA">
        <w:rPr>
          <w:kern w:val="0"/>
          <w:lang w:val="en-GB"/>
          <w14:ligatures w14:val="none"/>
        </w:rPr>
        <w:t xml:space="preserve"> Try to run the </w:t>
      </w:r>
      <w:r w:rsidRPr="008117FA">
        <w:rPr>
          <w:b/>
          <w:kern w:val="0"/>
          <w:lang w:val="en-GB"/>
          <w14:ligatures w14:val="none"/>
        </w:rPr>
        <w:t>tracert</w:t>
      </w:r>
      <w:r w:rsidRPr="008117FA">
        <w:rPr>
          <w:kern w:val="0"/>
          <w:lang w:val="en-GB"/>
          <w14:ligatures w14:val="none"/>
        </w:rPr>
        <w:t xml:space="preserve"> command for the following IP addresses/hostnames and check how many hops (routers) exist between your computer and the destination.</w:t>
      </w:r>
    </w:p>
    <w:tbl>
      <w:tblPr>
        <w:tblStyle w:val="TableGrid"/>
        <w:tblW w:w="0" w:type="auto"/>
        <w:tblLook w:val="04A0" w:firstRow="1" w:lastRow="0" w:firstColumn="1" w:lastColumn="0" w:noHBand="0" w:noVBand="1"/>
      </w:tblPr>
      <w:tblGrid>
        <w:gridCol w:w="4508"/>
        <w:gridCol w:w="4508"/>
      </w:tblGrid>
      <w:tr w:rsidR="008117FA" w:rsidRPr="008117FA" w14:paraId="6995BA6A" w14:textId="77777777" w:rsidTr="00204742">
        <w:tc>
          <w:tcPr>
            <w:tcW w:w="4508" w:type="dxa"/>
          </w:tcPr>
          <w:p w14:paraId="621382FC" w14:textId="77777777" w:rsidR="008117FA" w:rsidRPr="008117FA" w:rsidRDefault="008117FA" w:rsidP="008117FA">
            <w:pPr>
              <w:jc w:val="center"/>
            </w:pPr>
            <w:r w:rsidRPr="008117FA">
              <w:t>Destination</w:t>
            </w:r>
          </w:p>
        </w:tc>
        <w:tc>
          <w:tcPr>
            <w:tcW w:w="4508" w:type="dxa"/>
          </w:tcPr>
          <w:p w14:paraId="2194EEB1" w14:textId="77777777" w:rsidR="008117FA" w:rsidRPr="008117FA" w:rsidRDefault="008117FA" w:rsidP="008117FA">
            <w:pPr>
              <w:jc w:val="center"/>
            </w:pPr>
            <w:r w:rsidRPr="008117FA">
              <w:t>Number of hops</w:t>
            </w:r>
          </w:p>
        </w:tc>
      </w:tr>
      <w:tr w:rsidR="008117FA" w:rsidRPr="008117FA" w14:paraId="60C69F47" w14:textId="77777777" w:rsidTr="00204742">
        <w:tc>
          <w:tcPr>
            <w:tcW w:w="4508" w:type="dxa"/>
          </w:tcPr>
          <w:p w14:paraId="301D649A" w14:textId="77777777" w:rsidR="008117FA" w:rsidRPr="008117FA" w:rsidRDefault="008117FA" w:rsidP="008117FA">
            <w:pPr>
              <w:jc w:val="center"/>
            </w:pPr>
            <w:r w:rsidRPr="008117FA">
              <w:t>8.8.8.8</w:t>
            </w:r>
          </w:p>
        </w:tc>
        <w:tc>
          <w:tcPr>
            <w:tcW w:w="4508" w:type="dxa"/>
          </w:tcPr>
          <w:p w14:paraId="72A93797" w14:textId="78751E3D" w:rsidR="008117FA" w:rsidRPr="008117FA" w:rsidRDefault="00204742" w:rsidP="008117FA">
            <w:pPr>
              <w:jc w:val="center"/>
              <w:rPr>
                <w:rFonts w:hint="eastAsia"/>
                <w:lang w:eastAsia="zh-CN"/>
              </w:rPr>
            </w:pPr>
            <w:r>
              <w:rPr>
                <w:rFonts w:hint="eastAsia"/>
                <w:lang w:eastAsia="zh-CN"/>
              </w:rPr>
              <w:t>12</w:t>
            </w:r>
          </w:p>
        </w:tc>
      </w:tr>
      <w:tr w:rsidR="008117FA" w:rsidRPr="008117FA" w14:paraId="22B54C65" w14:textId="77777777" w:rsidTr="00204742">
        <w:tc>
          <w:tcPr>
            <w:tcW w:w="4508" w:type="dxa"/>
          </w:tcPr>
          <w:p w14:paraId="3ED957B6" w14:textId="77777777" w:rsidR="008117FA" w:rsidRPr="008117FA" w:rsidRDefault="008117FA" w:rsidP="008117FA">
            <w:pPr>
              <w:jc w:val="center"/>
            </w:pPr>
            <w:r w:rsidRPr="008117FA">
              <w:t>www.iana.org</w:t>
            </w:r>
          </w:p>
        </w:tc>
        <w:tc>
          <w:tcPr>
            <w:tcW w:w="4508" w:type="dxa"/>
          </w:tcPr>
          <w:p w14:paraId="3306B0B1" w14:textId="24D56EC8" w:rsidR="008117FA" w:rsidRPr="008117FA" w:rsidRDefault="00204742" w:rsidP="008117FA">
            <w:pPr>
              <w:jc w:val="center"/>
              <w:rPr>
                <w:rFonts w:hint="eastAsia"/>
                <w:lang w:eastAsia="zh-CN"/>
              </w:rPr>
            </w:pPr>
            <w:r>
              <w:rPr>
                <w:rFonts w:hint="eastAsia"/>
                <w:lang w:eastAsia="zh-CN"/>
              </w:rPr>
              <w:t>14</w:t>
            </w:r>
          </w:p>
        </w:tc>
      </w:tr>
      <w:tr w:rsidR="008117FA" w:rsidRPr="008117FA" w14:paraId="4318422A" w14:textId="77777777" w:rsidTr="00204742">
        <w:tc>
          <w:tcPr>
            <w:tcW w:w="4508" w:type="dxa"/>
          </w:tcPr>
          <w:p w14:paraId="20408D38" w14:textId="77777777" w:rsidR="008117FA" w:rsidRPr="008117FA" w:rsidRDefault="008117FA" w:rsidP="008117FA">
            <w:pPr>
              <w:jc w:val="center"/>
            </w:pPr>
            <w:r w:rsidRPr="008117FA">
              <w:t>148.197.20.164</w:t>
            </w:r>
          </w:p>
        </w:tc>
        <w:tc>
          <w:tcPr>
            <w:tcW w:w="4508" w:type="dxa"/>
          </w:tcPr>
          <w:p w14:paraId="67765E9B" w14:textId="647E237D" w:rsidR="008117FA" w:rsidRPr="008117FA" w:rsidRDefault="00204742" w:rsidP="008117FA">
            <w:pPr>
              <w:jc w:val="center"/>
              <w:rPr>
                <w:rFonts w:hint="eastAsia"/>
                <w:lang w:eastAsia="zh-CN"/>
              </w:rPr>
            </w:pPr>
            <w:r>
              <w:rPr>
                <w:rFonts w:hint="eastAsia"/>
                <w:lang w:eastAsia="zh-CN"/>
              </w:rPr>
              <w:t>16</w:t>
            </w:r>
          </w:p>
        </w:tc>
      </w:tr>
      <w:tr w:rsidR="008117FA" w:rsidRPr="008117FA" w14:paraId="294B940A" w14:textId="77777777" w:rsidTr="00204742">
        <w:tc>
          <w:tcPr>
            <w:tcW w:w="4508" w:type="dxa"/>
          </w:tcPr>
          <w:p w14:paraId="14AF27A4" w14:textId="77777777" w:rsidR="008117FA" w:rsidRPr="008117FA" w:rsidRDefault="008117FA" w:rsidP="008117FA">
            <w:pPr>
              <w:jc w:val="center"/>
            </w:pPr>
            <w:r w:rsidRPr="008117FA">
              <w:t>1.0.0.19 (Australia)</w:t>
            </w:r>
          </w:p>
        </w:tc>
        <w:tc>
          <w:tcPr>
            <w:tcW w:w="4508" w:type="dxa"/>
          </w:tcPr>
          <w:p w14:paraId="1E908503" w14:textId="4BC44B72" w:rsidR="008117FA" w:rsidRPr="008117FA" w:rsidRDefault="00204742" w:rsidP="008117FA">
            <w:pPr>
              <w:jc w:val="center"/>
              <w:rPr>
                <w:rFonts w:hint="eastAsia"/>
                <w:lang w:eastAsia="zh-CN"/>
              </w:rPr>
            </w:pPr>
            <w:r>
              <w:rPr>
                <w:rFonts w:hint="eastAsia"/>
                <w:lang w:eastAsia="zh-CN"/>
              </w:rPr>
              <w:t>24</w:t>
            </w:r>
          </w:p>
        </w:tc>
      </w:tr>
      <w:tr w:rsidR="008117FA" w:rsidRPr="008117FA" w14:paraId="57D9E67B" w14:textId="77777777" w:rsidTr="00204742">
        <w:tc>
          <w:tcPr>
            <w:tcW w:w="4508" w:type="dxa"/>
          </w:tcPr>
          <w:p w14:paraId="537B1634" w14:textId="77777777" w:rsidR="008117FA" w:rsidRPr="008117FA" w:rsidRDefault="008117FA" w:rsidP="008117FA">
            <w:pPr>
              <w:jc w:val="center"/>
            </w:pPr>
            <w:r w:rsidRPr="008117FA">
              <w:t>85.88.39.169 (Belgium)</w:t>
            </w:r>
          </w:p>
        </w:tc>
        <w:tc>
          <w:tcPr>
            <w:tcW w:w="4508" w:type="dxa"/>
          </w:tcPr>
          <w:p w14:paraId="340FA92D" w14:textId="41824082" w:rsidR="008117FA" w:rsidRPr="008117FA" w:rsidRDefault="00204742" w:rsidP="008117FA">
            <w:pPr>
              <w:jc w:val="center"/>
              <w:rPr>
                <w:rFonts w:hint="eastAsia"/>
                <w:lang w:eastAsia="zh-CN"/>
              </w:rPr>
            </w:pPr>
            <w:r>
              <w:rPr>
                <w:rFonts w:hint="eastAsia"/>
                <w:lang w:eastAsia="zh-CN"/>
              </w:rPr>
              <w:t>18</w:t>
            </w:r>
          </w:p>
        </w:tc>
      </w:tr>
    </w:tbl>
    <w:p w14:paraId="5D6BF34B" w14:textId="77777777" w:rsidR="008117FA" w:rsidRPr="008117FA" w:rsidRDefault="008117FA" w:rsidP="008117FA">
      <w:pPr>
        <w:rPr>
          <w:kern w:val="0"/>
          <w:lang w:val="en-GB"/>
          <w14:ligatures w14:val="none"/>
        </w:rPr>
      </w:pPr>
    </w:p>
    <w:p w14:paraId="116172B2" w14:textId="0CE639F6" w:rsidR="008117FA" w:rsidRDefault="008117FA" w:rsidP="00204742">
      <w:pPr>
        <w:tabs>
          <w:tab w:val="left" w:pos="7303"/>
        </w:tabs>
        <w:rPr>
          <w:kern w:val="0"/>
          <w:lang w:val="en-GB" w:eastAsia="zh-CN"/>
          <w14:ligatures w14:val="none"/>
        </w:rPr>
      </w:pPr>
      <w:r w:rsidRPr="008117FA">
        <w:rPr>
          <w:kern w:val="0"/>
          <w:lang w:val="en-GB"/>
          <w14:ligatures w14:val="none"/>
        </w:rPr>
        <w:t>Why the difference in the number of hops between the various destinations?</w:t>
      </w:r>
      <w:r w:rsidR="00204742">
        <w:rPr>
          <w:kern w:val="0"/>
          <w:lang w:val="en-GB"/>
          <w14:ligatures w14:val="none"/>
        </w:rPr>
        <w:tab/>
      </w:r>
    </w:p>
    <w:p w14:paraId="79EFE3E9" w14:textId="3E845457" w:rsidR="00204742" w:rsidRDefault="00204742" w:rsidP="00204742">
      <w:pPr>
        <w:tabs>
          <w:tab w:val="left" w:pos="7303"/>
        </w:tabs>
        <w:rPr>
          <w:rFonts w:hint="eastAsia"/>
          <w:kern w:val="0"/>
          <w:lang w:val="en-GB" w:eastAsia="zh-CN"/>
          <w14:ligatures w14:val="none"/>
        </w:rPr>
      </w:pPr>
      <w:r w:rsidRPr="00204742">
        <w:rPr>
          <w:b/>
          <w:bCs/>
          <w:kern w:val="0"/>
          <w:lang w:val="en-GB"/>
          <w14:ligatures w14:val="none"/>
        </w:rPr>
        <w:t>ANSWER:</w:t>
      </w:r>
      <w:r>
        <w:rPr>
          <w:rFonts w:hint="eastAsia"/>
          <w:b/>
          <w:bCs/>
          <w:kern w:val="0"/>
          <w:lang w:val="en-GB" w:eastAsia="zh-CN"/>
          <w14:ligatures w14:val="none"/>
        </w:rPr>
        <w:t xml:space="preserve"> </w:t>
      </w:r>
      <w:r>
        <w:t>The number of hops varies because of differences in physical distance, network topology, and each ISP’s routing decisions. Even when two locations may seem equally distant, different peering agreements or traffic paths can lead to more or fewer intermediate routers.</w:t>
      </w:r>
    </w:p>
    <w:p w14:paraId="6279C019" w14:textId="77777777" w:rsidR="008117FA" w:rsidRDefault="008117FA" w:rsidP="008117FA">
      <w:pPr>
        <w:rPr>
          <w:kern w:val="0"/>
          <w:lang w:val="en-GB" w:eastAsia="zh-CN"/>
          <w14:ligatures w14:val="none"/>
        </w:rPr>
      </w:pPr>
      <w:r w:rsidRPr="008117FA">
        <w:rPr>
          <w:kern w:val="0"/>
          <w:lang w:val="en-GB"/>
          <w14:ligatures w14:val="none"/>
        </w:rPr>
        <w:t>Do you observe any commonalities in the produced results for the above destinations?</w:t>
      </w:r>
    </w:p>
    <w:p w14:paraId="3EC2765B" w14:textId="11B19239" w:rsidR="00204742" w:rsidRPr="008117FA" w:rsidRDefault="00204742" w:rsidP="008117FA">
      <w:pPr>
        <w:rPr>
          <w:rFonts w:hint="eastAsia"/>
          <w:kern w:val="0"/>
          <w:lang w:val="en-GB" w:eastAsia="zh-CN"/>
          <w14:ligatures w14:val="none"/>
        </w:rPr>
      </w:pPr>
      <w:r w:rsidRPr="00204742">
        <w:rPr>
          <w:b/>
          <w:bCs/>
          <w:kern w:val="0"/>
          <w:lang w:val="en-GB"/>
          <w14:ligatures w14:val="none"/>
        </w:rPr>
        <w:t>ANSWER:</w:t>
      </w:r>
      <w:r w:rsidRPr="00204742">
        <w:t xml:space="preserve"> </w:t>
      </w:r>
      <w:r>
        <w:t>In all the traceroute results, you typically see initial hops in your local network, then transitions through one or more backbone networks, and finally, the target destination’s ISP. This pattern highlights a consistent three-stage journey: local, backbone, and destination.</w:t>
      </w:r>
    </w:p>
    <w:p w14:paraId="73CB6A14" w14:textId="77777777" w:rsidR="008117FA" w:rsidRDefault="008117FA" w:rsidP="008117FA">
      <w:pPr>
        <w:rPr>
          <w:kern w:val="0"/>
          <w:lang w:val="en-GB" w:eastAsia="zh-CN"/>
          <w14:ligatures w14:val="none"/>
        </w:rPr>
      </w:pPr>
      <w:r w:rsidRPr="008117FA">
        <w:rPr>
          <w:kern w:val="0"/>
          <w:lang w:val="en-GB"/>
          <w14:ligatures w14:val="none"/>
        </w:rPr>
        <w:t>Is Australia closer than Belgium?</w:t>
      </w:r>
    </w:p>
    <w:p w14:paraId="3BF6477C" w14:textId="4C326AEA" w:rsidR="00204742" w:rsidRPr="008117FA" w:rsidRDefault="00204742" w:rsidP="008117FA">
      <w:pPr>
        <w:rPr>
          <w:rFonts w:hint="eastAsia"/>
          <w:kern w:val="0"/>
          <w:lang w:val="en-GB" w:eastAsia="zh-CN"/>
          <w14:ligatures w14:val="none"/>
        </w:rPr>
      </w:pPr>
      <w:r w:rsidRPr="00204742">
        <w:rPr>
          <w:b/>
          <w:bCs/>
          <w:kern w:val="0"/>
          <w:lang w:val="en-GB"/>
          <w14:ligatures w14:val="none"/>
        </w:rPr>
        <w:t>ANSWER:</w:t>
      </w:r>
      <w:r w:rsidRPr="00204742">
        <w:t xml:space="preserve"> </w:t>
      </w:r>
      <w:r>
        <w:t>From most regions, Belgium is generally closer than Australia, so you’ll often see fewer hops and lower latency when tracing routes to Belgium. However, efficient routing or direct peering might sometimes make routes to seemingly more distant locations appear shorter in terms of hop count.</w:t>
      </w:r>
    </w:p>
    <w:p w14:paraId="5DB169CA" w14:textId="77777777" w:rsidR="008117FA" w:rsidRPr="008117FA" w:rsidRDefault="008117FA" w:rsidP="008117FA">
      <w:pPr>
        <w:rPr>
          <w:kern w:val="0"/>
          <w:lang w:val="en-GB"/>
          <w14:ligatures w14:val="none"/>
        </w:rPr>
      </w:pPr>
    </w:p>
    <w:p w14:paraId="7A345334" w14:textId="77777777" w:rsidR="008117FA" w:rsidRPr="008117FA" w:rsidRDefault="008117FA" w:rsidP="008117FA">
      <w:pPr>
        <w:rPr>
          <w:b/>
          <w:kern w:val="0"/>
          <w:u w:val="single"/>
          <w:lang w:val="en-GB"/>
          <w14:ligatures w14:val="none"/>
        </w:rPr>
      </w:pPr>
      <w:r w:rsidRPr="008117FA">
        <w:rPr>
          <w:b/>
          <w:kern w:val="0"/>
          <w:u w:val="single"/>
          <w:lang w:val="en-GB"/>
          <w14:ligatures w14:val="none"/>
        </w:rPr>
        <w:t>Task 4:</w:t>
      </w:r>
    </w:p>
    <w:p w14:paraId="4468F684" w14:textId="77777777" w:rsidR="008117FA" w:rsidRPr="008117FA" w:rsidRDefault="008117FA" w:rsidP="008117FA">
      <w:pPr>
        <w:rPr>
          <w:kern w:val="0"/>
          <w:lang w:val="en-GB"/>
          <w14:ligatures w14:val="none"/>
        </w:rPr>
      </w:pPr>
      <w:r w:rsidRPr="008117FA">
        <w:rPr>
          <w:kern w:val="0"/>
          <w:lang w:val="en-GB"/>
          <w14:ligatures w14:val="none"/>
        </w:rPr>
        <w:t xml:space="preserve">IP networks use routing tables to direct packets from one network (subnet) to another. The Windows Route utility allows you to view the device’s routing tables. To identify the routing table of your devices you simply type </w:t>
      </w:r>
      <w:r w:rsidRPr="008117FA">
        <w:rPr>
          <w:b/>
          <w:kern w:val="0"/>
          <w:lang w:val="en-GB"/>
          <w14:ligatures w14:val="none"/>
        </w:rPr>
        <w:t>ROUTE PRINT</w:t>
      </w:r>
      <w:r w:rsidRPr="008117FA">
        <w:rPr>
          <w:kern w:val="0"/>
          <w:lang w:val="en-GB"/>
          <w14:ligatures w14:val="none"/>
        </w:rPr>
        <w:t xml:space="preserve"> on Command Prompt. Take a screenshot of the produced table(s) and attach on this document. What information can you get from the produced routing table?</w:t>
      </w:r>
    </w:p>
    <w:p w14:paraId="09C5ECEA" w14:textId="77777777" w:rsidR="008117FA" w:rsidRDefault="008117FA" w:rsidP="008117FA">
      <w:pPr>
        <w:rPr>
          <w:kern w:val="0"/>
          <w:lang w:val="en-GB" w:eastAsia="zh-CN"/>
          <w14:ligatures w14:val="none"/>
        </w:rPr>
      </w:pPr>
      <w:r w:rsidRPr="008117FA">
        <w:rPr>
          <w:kern w:val="0"/>
          <w:lang w:val="en-GB"/>
          <w14:ligatures w14:val="none"/>
        </w:rPr>
        <w:t>We will be revisiting the term routing table in the coming weeks.</w:t>
      </w:r>
    </w:p>
    <w:p w14:paraId="4384E9F9" w14:textId="10BBE90C" w:rsidR="008117FA" w:rsidRPr="008117FA" w:rsidRDefault="00204742" w:rsidP="008117FA">
      <w:pPr>
        <w:rPr>
          <w:rFonts w:hint="eastAsia"/>
          <w:kern w:val="0"/>
          <w:lang w:val="en-GB" w:eastAsia="zh-CN"/>
          <w14:ligatures w14:val="none"/>
        </w:rPr>
      </w:pPr>
      <w:r>
        <w:rPr>
          <w:rFonts w:hint="eastAsia"/>
          <w:noProof/>
          <w:kern w:val="0"/>
          <w:lang w:val="en-GB" w:eastAsia="zh-CN"/>
        </w:rPr>
        <w:drawing>
          <wp:inline distT="0" distB="0" distL="0" distR="0" wp14:anchorId="766CC4AD" wp14:editId="13E833AD">
            <wp:extent cx="17170400" cy="11150600"/>
            <wp:effectExtent l="0" t="0" r="0" b="0"/>
            <wp:docPr id="646642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42540"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7170400" cy="11150600"/>
                    </a:xfrm>
                    <a:prstGeom prst="rect">
                      <a:avLst/>
                    </a:prstGeom>
                  </pic:spPr>
                </pic:pic>
              </a:graphicData>
            </a:graphic>
          </wp:inline>
        </w:drawing>
      </w:r>
    </w:p>
    <w:p w14:paraId="40C0889F" w14:textId="77777777" w:rsidR="009F57A2" w:rsidRDefault="009F57A2" w:rsidP="00F73851">
      <w:pPr>
        <w:jc w:val="center"/>
        <w:rPr>
          <w:b/>
          <w:bCs/>
          <w:sz w:val="24"/>
          <w:szCs w:val="24"/>
          <w:u w:val="single"/>
        </w:rPr>
      </w:pPr>
    </w:p>
    <w:p w14:paraId="1C64C31E" w14:textId="24DEF699" w:rsidR="009F57A2" w:rsidRDefault="00204742" w:rsidP="00F73851">
      <w:pPr>
        <w:jc w:val="center"/>
        <w:rPr>
          <w:b/>
          <w:bCs/>
          <w:sz w:val="24"/>
          <w:szCs w:val="24"/>
          <w:u w:val="single"/>
          <w:lang w:eastAsia="zh-CN"/>
        </w:rPr>
      </w:pPr>
      <w:r>
        <w:rPr>
          <w:b/>
          <w:bCs/>
          <w:noProof/>
          <w:sz w:val="24"/>
          <w:szCs w:val="24"/>
          <w:u w:val="single"/>
        </w:rPr>
        <w:drawing>
          <wp:inline distT="0" distB="0" distL="0" distR="0" wp14:anchorId="18A71FBB" wp14:editId="5409874C">
            <wp:extent cx="17170400" cy="11150600"/>
            <wp:effectExtent l="0" t="0" r="0" b="0"/>
            <wp:docPr id="88405704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57043" name="Picture 3"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7170400" cy="11150600"/>
                    </a:xfrm>
                    <a:prstGeom prst="rect">
                      <a:avLst/>
                    </a:prstGeom>
                  </pic:spPr>
                </pic:pic>
              </a:graphicData>
            </a:graphic>
          </wp:inline>
        </w:drawing>
      </w:r>
    </w:p>
    <w:p w14:paraId="4CA10D19" w14:textId="664E4D80" w:rsidR="00204742" w:rsidRPr="00F73851" w:rsidRDefault="00204742" w:rsidP="00204742">
      <w:pPr>
        <w:rPr>
          <w:rFonts w:hint="eastAsia"/>
          <w:b/>
          <w:bCs/>
          <w:sz w:val="24"/>
          <w:szCs w:val="24"/>
          <w:u w:val="single"/>
          <w:lang w:eastAsia="zh-CN"/>
        </w:rPr>
      </w:pPr>
      <w:r w:rsidRPr="00204742">
        <w:rPr>
          <w:b/>
          <w:bCs/>
          <w:kern w:val="0"/>
          <w:lang w:val="en-GB"/>
          <w14:ligatures w14:val="none"/>
        </w:rPr>
        <w:t>ANSWER:</w:t>
      </w:r>
      <w:r w:rsidRPr="00204742">
        <w:t xml:space="preserve"> </w:t>
      </w:r>
      <w:r>
        <w:t xml:space="preserve">From the routing table, you can see which networks your computer knows how to reach, what gateway (next hop) it should </w:t>
      </w:r>
      <w:proofErr w:type="spellStart"/>
      <w:r>
        <w:t>sendpackets</w:t>
      </w:r>
      <w:proofErr w:type="spellEnd"/>
      <w:r>
        <w:t xml:space="preserve"> to for each network, which local interface will be used (e.g., Ethernet, Wi-Fi, or virtual adapters), and the priority or “metric” for each route. This helps your system decide exactly where to send outgoing traffic based on the destination IP address.</w:t>
      </w:r>
    </w:p>
    <w:sectPr w:rsidR="00204742" w:rsidRPr="00F738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7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14796"/>
    <w:multiLevelType w:val="multilevel"/>
    <w:tmpl w:val="F3C46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04605F7"/>
    <w:multiLevelType w:val="hybridMultilevel"/>
    <w:tmpl w:val="652CCC82"/>
    <w:lvl w:ilvl="0" w:tplc="6360EA34">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3E1524D"/>
    <w:multiLevelType w:val="hybridMultilevel"/>
    <w:tmpl w:val="8FB81D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A32F1A"/>
    <w:multiLevelType w:val="hybridMultilevel"/>
    <w:tmpl w:val="7D1E71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65448917">
    <w:abstractNumId w:val="1"/>
  </w:num>
  <w:num w:numId="2" w16cid:durableId="694309594">
    <w:abstractNumId w:val="3"/>
  </w:num>
  <w:num w:numId="3" w16cid:durableId="2013338193">
    <w:abstractNumId w:val="2"/>
  </w:num>
  <w:num w:numId="4" w16cid:durableId="11193002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9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851"/>
    <w:rsid w:val="00204742"/>
    <w:rsid w:val="002C5652"/>
    <w:rsid w:val="00402C33"/>
    <w:rsid w:val="00610ABC"/>
    <w:rsid w:val="008117FA"/>
    <w:rsid w:val="009F57A2"/>
    <w:rsid w:val="00DA40CD"/>
    <w:rsid w:val="00ED1BD3"/>
    <w:rsid w:val="00F738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21BD3"/>
  <w15:chartTrackingRefBased/>
  <w15:docId w15:val="{0E70AEA3-2F2C-4204-A940-F1E3B2367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117FA"/>
    <w:pPr>
      <w:spacing w:after="0" w:line="240" w:lineRule="auto"/>
    </w:pPr>
    <w:rPr>
      <w:kern w:val="0"/>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4742"/>
    <w:pPr>
      <w:ind w:left="720"/>
      <w:contextualSpacing/>
    </w:pPr>
  </w:style>
  <w:style w:type="character" w:customStyle="1" w:styleId="hljs-number">
    <w:name w:val="hljs-number"/>
    <w:basedOn w:val="DefaultParagraphFont"/>
    <w:rsid w:val="00204742"/>
  </w:style>
  <w:style w:type="character" w:customStyle="1" w:styleId="hljs-string">
    <w:name w:val="hljs-string"/>
    <w:basedOn w:val="DefaultParagraphFont"/>
    <w:rsid w:val="00204742"/>
  </w:style>
  <w:style w:type="character" w:styleId="Strong">
    <w:name w:val="Strong"/>
    <w:basedOn w:val="DefaultParagraphFont"/>
    <w:uiPriority w:val="22"/>
    <w:qFormat/>
    <w:rsid w:val="00204742"/>
    <w:rPr>
      <w:b/>
      <w:bCs/>
    </w:rPr>
  </w:style>
  <w:style w:type="paragraph" w:styleId="NormalWeb">
    <w:name w:val="Normal (Web)"/>
    <w:basedOn w:val="Normal"/>
    <w:uiPriority w:val="99"/>
    <w:unhideWhenUsed/>
    <w:rsid w:val="00204742"/>
    <w:pPr>
      <w:spacing w:before="100" w:beforeAutospacing="1" w:after="100" w:afterAutospacing="1" w:line="240" w:lineRule="auto"/>
    </w:pPr>
    <w:rPr>
      <w:rFonts w:ascii="Times New Roman" w:eastAsia="Times New Roman" w:hAnsi="Times New Roman" w:cs="Times New Roman"/>
      <w:kern w:val="0"/>
      <w:sz w:val="24"/>
      <w:szCs w:val="24"/>
      <w:lang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6948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e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1038</Words>
  <Characters>5917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Sarita</dc:creator>
  <cp:keywords/>
  <dc:description/>
  <cp:lastModifiedBy>Yulin Cheng</cp:lastModifiedBy>
  <cp:revision>3</cp:revision>
  <dcterms:created xsi:type="dcterms:W3CDTF">2025-01-08T23:08:00Z</dcterms:created>
  <dcterms:modified xsi:type="dcterms:W3CDTF">2025-01-12T07:38:00Z</dcterms:modified>
</cp:coreProperties>
</file>