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一、举行站立式会议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1、当天站立式会议照片一张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97760"/>
            <wp:effectExtent l="0" t="0" r="10160" b="2540"/>
            <wp:docPr id="8" name="图片 8" descr="I7)FNJTR3A2[0A[W29MR5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7)FNJTR3A2[0A[W29MR5M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2、团队成员报告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董居政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的工作</w:t>
      </w:r>
      <w:r>
        <w:rPr>
          <w:rFonts w:ascii="宋体" w:hAnsi="宋体" w:eastAsia="宋体" w:cs="宋体"/>
          <w:sz w:val="18"/>
          <w:szCs w:val="18"/>
        </w:rPr>
        <w:t>：确定beta测试阶段的程序发展方向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今天计划完成的工作：完成了安卓前端的员工查询功能的代码和员工删除的代码。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</w:t>
      </w:r>
      <w:r>
        <w:rPr>
          <w:rFonts w:ascii="宋体" w:hAnsi="宋体" w:eastAsia="宋体" w:cs="宋体"/>
          <w:sz w:val="18"/>
          <w:szCs w:val="18"/>
        </w:rPr>
        <w:t>：前几天忙于考试，重新拾起代码花了很长时间，而且还有队友更新之后的切换套账页面会崩溃的奇妙bug需要修复。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黄力强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做好beta测试的准备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t>添加查询页面        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ascii="宋体" w:hAnsi="宋体" w:eastAsia="宋体" w:cs="宋体"/>
          <w:sz w:val="18"/>
          <w:szCs w:val="18"/>
        </w:rPr>
        <w:t>页面传参问题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陈汉煜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beta测试准备工作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今天计划完成的工作：测试项目bug，更新燃尽图，完成文档编写</w:t>
      </w:r>
    </w:p>
    <w:p>
      <w:pPr>
        <w:rPr>
          <w:rFonts w:hint="default" w:ascii="宋体" w:hAnsi="宋体" w:cs="宋体" w:eastAsiaTheme="minorEastAsia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近几天事情较多，无法专心参与工作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蔡锦涛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ascii="宋体" w:hAnsi="宋体" w:eastAsia="宋体" w:cs="宋体"/>
          <w:sz w:val="18"/>
          <w:szCs w:val="18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宋林涛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  <w:r>
        <w:rPr>
          <w:rFonts w:ascii="宋体" w:hAnsi="宋体" w:eastAsia="宋体" w:cs="宋体"/>
          <w:sz w:val="18"/>
          <w:szCs w:val="18"/>
        </w:rPr>
        <w:t>beta测试准备工作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  <w:r>
        <w:rPr>
          <w:rFonts w:ascii="宋体" w:hAnsi="宋体" w:eastAsia="宋体" w:cs="宋体"/>
          <w:sz w:val="18"/>
          <w:szCs w:val="18"/>
        </w:rPr>
        <w:t>查找功能界面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  <w:r>
        <w:rPr>
          <w:rFonts w:ascii="宋体" w:hAnsi="宋体" w:eastAsia="宋体" w:cs="宋体"/>
          <w:sz w:val="18"/>
          <w:szCs w:val="18"/>
        </w:rPr>
        <w:t>数据显示格式混乱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钟雄飞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昨天已完成的工作：做好beta测试的准备。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今天计划完成的工作：添加了employee表的详细查找功能（findDetail，连接nation,department,position,politicsstatus，joblevel查询）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工作中遇到的困难：对于连接查询不知道该用哪种连接方式来做比较适合。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黄晓龙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昨日已完成的工作：做好beta测试的准备。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今天计划完成的工作：修改了position，politicsstatus表格的更新功能，增加了employee表的删除功能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工作中遇到的困难：数据库与postman的传参问题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项目燃尽图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预计完成</w:t>
      </w:r>
      <w:r>
        <w:rPr>
          <w:rFonts w:ascii="宋体" w:hAnsi="宋体" w:eastAsia="宋体" w:cs="宋体"/>
          <w:sz w:val="24"/>
          <w:szCs w:val="24"/>
        </w:rPr>
        <w:t>查询和删除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4723765"/>
            <wp:effectExtent l="0" t="0" r="825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三、每人的代码/文档签入记录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1、代码签入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Github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"https://github.com/Orange-314/vhrPlus"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橙色-314/vhrPlus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0500" cy="6333490"/>
            <wp:effectExtent l="0" t="0" r="6350" b="1016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四、项目程序／模块的最新（运行）截图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1、最新模块的代码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1523365" cy="3226435"/>
            <wp:effectExtent l="0" t="0" r="635" b="12065"/>
            <wp:docPr id="9" name="图片 9" descr="QX9_W}KSWIW_16[O8DX5U)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X9_W}KSWIW_16[O8DX5U)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1552575" cy="3202305"/>
            <wp:effectExtent l="0" t="0" r="9525" b="17145"/>
            <wp:docPr id="10" name="图片 10" descr="8}Z~X71SZ}L%7M5C0(K_8}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}Z~X71SZ}L%7M5C0(K_8}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1550670" cy="3218180"/>
            <wp:effectExtent l="0" t="0" r="11430" b="1270"/>
            <wp:docPr id="11" name="图片 11" descr="EH`~V2SW`DVQ%KQRYHG$P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H`~V2SW`DVQ%KQRYHG$PG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5274310" cy="3495675"/>
            <wp:effectExtent l="0" t="0" r="2540" b="9525"/>
            <wp:docPr id="14" name="图片 14" descr="K_`T$T]C)7)716QM8AI3N]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K_`T$T]C)7)716QM8AI3N]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 w:eastAsia="zh-CN"/>
        </w:rPr>
        <w:drawing>
          <wp:inline distT="0" distB="0" distL="114300" distR="114300">
            <wp:extent cx="5264785" cy="4045585"/>
            <wp:effectExtent l="0" t="0" r="12065" b="12065"/>
            <wp:docPr id="15" name="图片 15" descr="IEM]2PV$QVM]KFO5OOQV13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EM]2PV$QVM]KFO5OOQV13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五、小结</w:t>
      </w:r>
    </w:p>
    <w:p>
      <w:pPr>
        <w:rPr>
          <w:rFonts w:hint="default" w:ascii="微软雅黑" w:hAnsi="微软雅黑" w:eastAsia="宋体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宋体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完成了一些信息的</w:t>
      </w:r>
      <w:r>
        <w:rPr>
          <w:rFonts w:ascii="宋体" w:hAnsi="宋体" w:eastAsia="宋体" w:cs="宋体"/>
          <w:sz w:val="21"/>
          <w:szCs w:val="21"/>
        </w:rPr>
        <w:t>查询和删除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功能，还有一些信息</w:t>
      </w:r>
      <w:r>
        <w:rPr>
          <w:rFonts w:hint="eastAsia" w:ascii="微软雅黑" w:hAnsi="微软雅黑" w:eastAsia="宋体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ascii="宋体" w:hAnsi="宋体" w:eastAsia="宋体" w:cs="宋体"/>
          <w:sz w:val="21"/>
          <w:szCs w:val="21"/>
        </w:rPr>
        <w:t>查询和删除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功能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还未完成。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B18F9"/>
    <w:multiLevelType w:val="singleLevel"/>
    <w:tmpl w:val="477B18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017E"/>
    <w:rsid w:val="02835EBD"/>
    <w:rsid w:val="03972E1F"/>
    <w:rsid w:val="08364FA4"/>
    <w:rsid w:val="0A4213DC"/>
    <w:rsid w:val="0C8B3442"/>
    <w:rsid w:val="10863C53"/>
    <w:rsid w:val="12884339"/>
    <w:rsid w:val="168D53C8"/>
    <w:rsid w:val="1E55613B"/>
    <w:rsid w:val="23A46980"/>
    <w:rsid w:val="28EA2297"/>
    <w:rsid w:val="2B3E5624"/>
    <w:rsid w:val="2F8D52CD"/>
    <w:rsid w:val="3E113BEE"/>
    <w:rsid w:val="3F8774A3"/>
    <w:rsid w:val="43FA2B63"/>
    <w:rsid w:val="5316602F"/>
    <w:rsid w:val="5E186AB5"/>
    <w:rsid w:val="707D02C0"/>
    <w:rsid w:val="7B0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2021-11-03T13:51:00Z</dcterms:created>
  <dc:creator>烟雨萧煜</dc:creator>
  <cp:lastModifiedBy>烟雨萧煜</cp:lastModifiedBy>
  <dcterms:modified xsi:type="dcterms:W3CDTF">2021-12-05T14:13:15Z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58B01680C60E49B3947CB1C66D541C71</vt:lpwstr>
  </property>
</Properties>
</file>