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一、举行站立式会议</w:t>
      </w:r>
    </w:p>
    <w:p>
      <w:pPr>
        <w:pStyle w:val="3"/>
        <w:keepNext w:val="0"/>
        <w:keepLines w:val="0"/>
        <w:widowControl/>
        <w:suppressLineNumbers w:val="0"/>
        <w:pBdr>
          <w:left w:val="none" w:color="auto" w:sz="0" w:space="0"/>
          <w:bottom w:val="single" w:color="AAAAAA" w:sz="6" w:space="0"/>
        </w:pBdr>
        <w:shd w:val="clear" w:fill="FFFFFF"/>
        <w:spacing w:before="150" w:beforeAutospacing="0" w:after="150" w:afterAutospacing="0" w:line="23" w:lineRule="atLeast"/>
        <w:ind w:left="150" w:right="15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1、当天站立式会议照片一张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397760"/>
            <wp:effectExtent l="0" t="0" r="10160" b="2540"/>
            <wp:docPr id="6" name="图片 6" descr="{F~WB]W%OO0PA7GWL~30X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F~WB]W%OO0PA7GWL~30X3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left w:val="none" w:color="auto" w:sz="0" w:space="0"/>
          <w:bottom w:val="single" w:color="AAAAAA" w:sz="6" w:space="0"/>
        </w:pBdr>
        <w:shd w:val="clear" w:fill="FFFFFF"/>
        <w:spacing w:before="150" w:beforeAutospacing="0" w:after="150" w:afterAutospacing="0" w:line="23" w:lineRule="atLeast"/>
        <w:ind w:left="150" w:right="15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2、团队成员报告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董居政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昨天已完成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的工作</w:t>
      </w:r>
      <w:r>
        <w:rPr>
          <w:rFonts w:ascii="宋体" w:hAnsi="宋体" w:eastAsia="宋体" w:cs="宋体"/>
          <w:sz w:val="18"/>
          <w:szCs w:val="18"/>
        </w:rPr>
        <w:t>：</w:t>
      </w:r>
      <w:r>
        <w:rPr>
          <w:rFonts w:ascii="宋体" w:hAnsi="宋体" w:eastAsia="宋体" w:cs="宋体"/>
          <w:sz w:val="18"/>
          <w:szCs w:val="18"/>
        </w:rPr>
        <w:t>完成了公司人员的信息一览界面和详细显示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今天计划完成的工作：完成了公司账套的信息显示和主界面的初步雏形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遇到的困难：在编写新的界面时忘记了在mainfest中声明新的类，从而导致软件在界面跳转时莫名闪退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黄力强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昨天已完成的工作：</w:t>
      </w:r>
      <w:r>
        <w:rPr>
          <w:rFonts w:ascii="宋体" w:hAnsi="宋体" w:eastAsia="宋体" w:cs="宋体"/>
          <w:sz w:val="18"/>
          <w:szCs w:val="18"/>
        </w:rPr>
        <w:t>登录注册界面优化</w:t>
      </w:r>
    </w:p>
    <w:p>
      <w:pPr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今天计划完成的工作：</w:t>
      </w:r>
      <w:r>
        <w:rPr>
          <w:rFonts w:ascii="宋体" w:hAnsi="宋体" w:eastAsia="宋体" w:cs="宋体"/>
          <w:sz w:val="18"/>
          <w:szCs w:val="18"/>
        </w:rPr>
        <w:t>添加账套界面</w:t>
      </w:r>
    </w:p>
    <w:p>
      <w:pPr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工作中遇到的困难：</w:t>
      </w:r>
      <w:r>
        <w:rPr>
          <w:rFonts w:ascii="宋体" w:hAnsi="宋体" w:eastAsia="宋体" w:cs="宋体"/>
          <w:sz w:val="18"/>
          <w:szCs w:val="18"/>
        </w:rPr>
        <w:t>想用Material-design重构信息界面，但会导致信息显示不完整，尚未解决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陈汉煜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昨天已完成的工作：对项目进行测试，更新燃尽图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今天计划完成的工作：测试项目bug，更新燃尽图，完成文档编写</w:t>
      </w:r>
    </w:p>
    <w:p>
      <w:p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工作中遇到的困难：后端数据库版本不同，需重新配置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蔡锦涛</w:t>
      </w:r>
    </w:p>
    <w:p>
      <w:pPr>
        <w:rPr>
          <w:rFonts w:hint="eastAsia" w:ascii="宋体" w:hAnsi="宋体" w:eastAsia="宋体" w:cs="宋体"/>
          <w:sz w:val="18"/>
          <w:szCs w:val="18"/>
          <w:lang w:eastAsia="zh-CN"/>
        </w:rPr>
      </w:pPr>
      <w:bookmarkStart w:id="0" w:name="_GoBack"/>
      <w:r>
        <w:rPr>
          <w:rFonts w:ascii="宋体" w:hAnsi="宋体" w:eastAsia="宋体" w:cs="宋体"/>
          <w:sz w:val="18"/>
          <w:szCs w:val="18"/>
        </w:rPr>
        <w:t>昨天已完成的工作：完成了部分数据库的表在项目中对应的各种操作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今天计划完成的工作：继续改进表的操作以及完成剩余表的增删改查功能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工作中遇到的困难：在完成增删改查功能的时候，发现与实际要求的返回类型有所冲突，需要与负责前端的同学反复对接后继续完成</w:t>
      </w:r>
    </w:p>
    <w:bookmarkEnd w:id="0"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宋林涛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昨天已完成的工作：</w:t>
      </w:r>
      <w:r>
        <w:rPr>
          <w:rFonts w:ascii="宋体" w:hAnsi="宋体" w:eastAsia="宋体" w:cs="宋体"/>
          <w:sz w:val="18"/>
          <w:szCs w:val="18"/>
        </w:rPr>
        <w:t>登录注册界面优化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今天计划完成的工作：</w:t>
      </w:r>
      <w:r>
        <w:rPr>
          <w:rFonts w:ascii="宋体" w:hAnsi="宋体" w:eastAsia="宋体" w:cs="宋体"/>
          <w:sz w:val="18"/>
          <w:szCs w:val="18"/>
        </w:rPr>
        <w:t>界面细节修改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工作中遇到的困难：</w:t>
      </w:r>
      <w:r>
        <w:rPr>
          <w:rFonts w:ascii="宋体" w:hAnsi="宋体" w:eastAsia="宋体" w:cs="宋体"/>
          <w:sz w:val="18"/>
          <w:szCs w:val="18"/>
        </w:rPr>
        <w:t>显示界面仍不太美观，需要时间优化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钟雄飞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昨天已完成的工作：完成Department表的基本方法。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今天计划完成的工作：增加了salary表的增删查方法。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工作中遇到的困难：关于联结多表之间的问题，该问题还尚未解决。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黄晓龙</w:t>
      </w:r>
    </w:p>
    <w:p>
      <w:pPr>
        <w:rPr>
          <w:rFonts w:ascii="宋体" w:hAnsi="宋体" w:eastAsia="宋体" w:cs="宋体"/>
          <w:sz w:val="18"/>
          <w:szCs w:val="18"/>
        </w:rPr>
      </w:pPr>
      <w:r>
        <w:rPr>
          <w:rFonts w:ascii="宋体" w:hAnsi="宋体" w:eastAsia="宋体" w:cs="宋体"/>
          <w:sz w:val="18"/>
          <w:szCs w:val="18"/>
        </w:rPr>
        <w:t>昨日已完成的工作：Msgcontent表格的增删改查功能</w:t>
      </w:r>
    </w:p>
    <w:p>
      <w:pPr>
        <w:rPr>
          <w:rFonts w:hint="default"/>
          <w:b w:val="0"/>
          <w:bCs w:val="0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今天计划完成的工作：position表的增删改查功能以及role表的传值问题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sz w:val="18"/>
          <w:szCs w:val="18"/>
        </w:rPr>
        <w:t>工作中遇到的困难：github更新后自动拉去配置文件，传值的返回问题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项目燃尽图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878705"/>
            <wp:effectExtent l="0" t="0" r="8255" b="171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三、每人的代码/文档签入记录</w:t>
      </w:r>
    </w:p>
    <w:p>
      <w:pPr>
        <w:pStyle w:val="3"/>
        <w:keepNext w:val="0"/>
        <w:keepLines w:val="0"/>
        <w:widowControl/>
        <w:suppressLineNumbers w:val="0"/>
        <w:pBdr>
          <w:left w:val="none" w:color="auto" w:sz="0" w:space="0"/>
          <w:bottom w:val="single" w:color="AAAAAA" w:sz="6" w:space="0"/>
        </w:pBdr>
        <w:shd w:val="clear" w:fill="FFFFFF"/>
        <w:spacing w:before="150" w:beforeAutospacing="0" w:after="150" w:afterAutospacing="0" w:line="23" w:lineRule="atLeast"/>
        <w:ind w:left="150" w:right="15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1、代码签入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项目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Github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"https://github.com/Orange-314/vhrPlus"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橙色-314/vhrPlus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2405" cy="6375400"/>
            <wp:effectExtent l="0" t="0" r="4445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四、项目程序／模块的最新（运行）截图</w:t>
      </w:r>
    </w:p>
    <w:p>
      <w:pPr>
        <w:pStyle w:val="3"/>
        <w:keepNext w:val="0"/>
        <w:keepLines w:val="0"/>
        <w:widowControl/>
        <w:suppressLineNumbers w:val="0"/>
        <w:pBdr>
          <w:left w:val="none" w:color="auto" w:sz="0" w:space="0"/>
          <w:bottom w:val="single" w:color="AAAAAA" w:sz="6" w:space="0"/>
        </w:pBdr>
        <w:shd w:val="clear" w:fill="FFFFFF"/>
        <w:spacing w:before="150" w:beforeAutospacing="0" w:after="150" w:afterAutospacing="0" w:line="23" w:lineRule="atLeast"/>
        <w:ind w:left="150" w:right="150" w:firstLine="0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1、最新模块的代码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447925" cy="5152390"/>
            <wp:effectExtent l="0" t="0" r="9525" b="10160"/>
            <wp:docPr id="8" name="图片 8" descr="{D28D527B-1391-F003-5E7A-EA67E2037CE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D28D527B-1391-F003-5E7A-EA67E2037CE8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  <w:drawing>
          <wp:inline distT="0" distB="0" distL="114300" distR="114300">
            <wp:extent cx="2447925" cy="5149850"/>
            <wp:effectExtent l="0" t="0" r="9525" b="12700"/>
            <wp:docPr id="9" name="图片 9" descr="{6B5D0F77-6211-3DBD-6296-32BFF2E1135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{6B5D0F77-6211-3DBD-6296-32BFF2E11354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58435" cy="3399155"/>
            <wp:effectExtent l="0" t="0" r="18415" b="10795"/>
            <wp:docPr id="7" name="图片 7" descr="{5EE3D824-9675-9729-1741-7FB9DE145D0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5EE3D824-9675-9729-1741-7FB9DE145D03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  <w:drawing>
          <wp:inline distT="0" distB="0" distL="114300" distR="114300">
            <wp:extent cx="1692910" cy="2894965"/>
            <wp:effectExtent l="0" t="0" r="2540" b="635"/>
            <wp:docPr id="17" name="图片 17" descr="截屏2021-11-10 21.3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1-11-10 21.36.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  <w:drawing>
          <wp:inline distT="0" distB="0" distL="114300" distR="114300">
            <wp:extent cx="1718945" cy="2938145"/>
            <wp:effectExtent l="0" t="0" r="14605" b="14605"/>
            <wp:docPr id="18" name="图片 18" descr="截屏2021-11-10 21.3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1-11-10 21.36.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  <w:drawing>
          <wp:inline distT="0" distB="0" distL="114300" distR="114300">
            <wp:extent cx="1734185" cy="2964815"/>
            <wp:effectExtent l="0" t="0" r="18415" b="6985"/>
            <wp:docPr id="19" name="图片 19" descr="截屏2021-11-10 21.3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1-11-10 21.36.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834390"/>
            <wp:effectExtent l="0" t="0" r="8255" b="3810"/>
            <wp:docPr id="14" name="图片 14" descr="{6B7EBB96-BDD8-301D-F9FE-DA9894685EF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{6B7EBB96-BDD8-301D-F9FE-DA9894685EF4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30"/>
          <w:szCs w:val="30"/>
          <w:shd w:val="clear" w:fill="FFFFFF"/>
        </w:rPr>
        <w:t>五、小结</w:t>
      </w:r>
    </w:p>
    <w:p>
      <w:pPr>
        <w:rPr>
          <w:rFonts w:hint="default" w:ascii="微软雅黑" w:hAnsi="微软雅黑" w:eastAsia="宋体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18"/>
          <w:szCs w:val="18"/>
        </w:rPr>
        <w:t>完成了公司账套的信息显示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，</w:t>
      </w:r>
      <w:r>
        <w:rPr>
          <w:rFonts w:ascii="宋体" w:hAnsi="宋体" w:eastAsia="宋体" w:cs="宋体"/>
          <w:sz w:val="18"/>
          <w:szCs w:val="18"/>
        </w:rPr>
        <w:t>登录注册界面优化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添加了</w:t>
      </w:r>
      <w:r>
        <w:rPr>
          <w:rFonts w:ascii="宋体" w:hAnsi="宋体" w:eastAsia="宋体" w:cs="宋体"/>
          <w:sz w:val="18"/>
          <w:szCs w:val="18"/>
        </w:rPr>
        <w:t>沉浸式状态栏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及用户按键反馈</w:t>
      </w:r>
      <w:r>
        <w:rPr>
          <w:rFonts w:hint="eastAsia" w:ascii="宋体" w:hAnsi="宋体" w:eastAsia="宋体" w:cs="宋体"/>
          <w:sz w:val="18"/>
          <w:szCs w:val="18"/>
          <w:lang w:eastAsia="zh-CN"/>
        </w:rPr>
        <w:t>，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对主界面进一步优化。发现之前登录界面的闪退问题是由于资源加载未完成而造成的。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7B18F9"/>
    <w:multiLevelType w:val="singleLevel"/>
    <w:tmpl w:val="477B18F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7017E"/>
    <w:rsid w:val="03972E1F"/>
    <w:rsid w:val="08364FA4"/>
    <w:rsid w:val="0A4213DC"/>
    <w:rsid w:val="0C8B3442"/>
    <w:rsid w:val="10863C53"/>
    <w:rsid w:val="12884339"/>
    <w:rsid w:val="168D53C8"/>
    <w:rsid w:val="1E55613B"/>
    <w:rsid w:val="23A46980"/>
    <w:rsid w:val="28EA2297"/>
    <w:rsid w:val="2B3E5624"/>
    <w:rsid w:val="3F8774A3"/>
    <w:rsid w:val="43FA2B63"/>
    <w:rsid w:val="5316602F"/>
    <w:rsid w:val="5E186AB5"/>
    <w:rsid w:val="707D02C0"/>
    <w:rsid w:val="7B0E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2021-11-03T13:51:00Z</dcterms:created>
  <dc:creator>烟雨萧煜</dc:creator>
  <cp:lastModifiedBy>烟雨萧煜</cp:lastModifiedBy>
  <dcterms:modified xsi:type="dcterms:W3CDTF">2021-11-10T14:05:01Z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58B01680C60E49B3947CB1C66D541C71</vt:lpwstr>
  </property>
</Properties>
</file>