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Musicweb说明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本项目设计的是一个简单的音乐网站，网站功能包括音乐的展示，音乐的点播，除此之外，还有播放记录的存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储功能。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页面效果大致如下：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5270500" cy="256730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音乐的展示界面：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5273040" cy="271399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以及音乐的播放界面：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5268595" cy="2593975"/>
            <wp:effectExtent l="0" t="0" r="825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网站的大致功能以及展示就是这样，会继续完善的。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05084"/>
    <w:rsid w:val="2EBD4527"/>
    <w:rsid w:val="65C0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2020-06-29T02:21:00Z</dcterms:created>
  <dc:creator>往前走</dc:creator>
  <cp:lastModifiedBy>往前走</cp:lastModifiedBy>
  <dcterms:modified xsi:type="dcterms:W3CDTF">2020-06-29T02:36:50Z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