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958B5" w:rsidRPr="006E3D19" w:rsidRDefault="00B958B5" w:rsidP="002614CE">
      <w:pPr>
        <w:rPr>
          <w:rStyle w:val="Hyperlink"/>
          <w:rFonts w:ascii="Arial" w:hAnsi="Arial" w:cs="Arial"/>
          <w:b/>
          <w:i/>
          <w:sz w:val="26"/>
          <w:szCs w:val="26"/>
        </w:rPr>
      </w:pPr>
    </w:p>
    <w:p w:rsidR="00B958B5" w:rsidRPr="006E3D19" w:rsidRDefault="00B958B5" w:rsidP="00E8127D">
      <w:pPr>
        <w:pStyle w:val="Heading1"/>
        <w:jc w:val="center"/>
        <w:rPr>
          <w:rStyle w:val="Hyperlink"/>
          <w:rFonts w:ascii="Arial" w:hAnsi="Arial" w:cs="Arial"/>
          <w:b/>
          <w:sz w:val="26"/>
          <w:szCs w:val="26"/>
          <w:u w:val="none"/>
        </w:rPr>
      </w:pP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Bài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tậ</w:t>
      </w:r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p</w:t>
      </w:r>
      <w:proofErr w:type="spellEnd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xPath</w:t>
      </w:r>
      <w:proofErr w:type="spellEnd"/>
      <w:r w:rsidR="00E66332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proofErr w:type="spellStart"/>
      <w:r w:rsidR="00A02403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Buổi</w:t>
      </w:r>
      <w:proofErr w:type="spellEnd"/>
      <w:r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 xml:space="preserve"> </w:t>
      </w:r>
      <w:r w:rsidR="004C2DDA" w:rsidRPr="006E3D19">
        <w:rPr>
          <w:rStyle w:val="Hyperlink"/>
          <w:rFonts w:ascii="Arial" w:hAnsi="Arial" w:cs="Arial"/>
          <w:b/>
          <w:sz w:val="26"/>
          <w:szCs w:val="26"/>
          <w:u w:val="none"/>
        </w:rPr>
        <w:t>10</w:t>
      </w:r>
    </w:p>
    <w:p w:rsidR="008710D8" w:rsidRPr="006E3D19" w:rsidRDefault="008710D8" w:rsidP="00EA678A">
      <w:pPr>
        <w:jc w:val="center"/>
        <w:rPr>
          <w:rFonts w:ascii="Arial" w:hAnsi="Arial" w:cs="Arial"/>
          <w:sz w:val="26"/>
          <w:szCs w:val="26"/>
        </w:rPr>
      </w:pPr>
      <w:r w:rsidRPr="006E3D19">
        <w:rPr>
          <w:rFonts w:ascii="Arial" w:hAnsi="Arial" w:cs="Arial"/>
          <w:b/>
          <w:sz w:val="26"/>
          <w:szCs w:val="26"/>
        </w:rPr>
        <w:t>(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viên</w:t>
      </w:r>
      <w:proofErr w:type="spellEnd"/>
      <w:r w:rsidR="00EA678A"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EA678A" w:rsidRPr="006E3D19">
        <w:rPr>
          <w:rFonts w:ascii="Arial" w:hAnsi="Arial" w:cs="Arial"/>
          <w:b/>
          <w:sz w:val="26"/>
          <w:szCs w:val="26"/>
        </w:rPr>
        <w:t>á</w:t>
      </w:r>
      <w:r w:rsidRPr="006E3D19">
        <w:rPr>
          <w:rFonts w:ascii="Arial" w:hAnsi="Arial" w:cs="Arial"/>
          <w:b/>
          <w:sz w:val="26"/>
          <w:szCs w:val="26"/>
        </w:rPr>
        <w:t>p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dụng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hàm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,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cấu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trúc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đã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học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sz w:val="26"/>
          <w:szCs w:val="26"/>
        </w:rPr>
        <w:t>buổ</w:t>
      </w:r>
      <w:r w:rsidR="004C2DDA" w:rsidRPr="006E3D19">
        <w:rPr>
          <w:rFonts w:ascii="Arial" w:hAnsi="Arial" w:cs="Arial"/>
          <w:b/>
          <w:sz w:val="26"/>
          <w:szCs w:val="26"/>
        </w:rPr>
        <w:t>i</w:t>
      </w:r>
      <w:proofErr w:type="spellEnd"/>
      <w:r w:rsidR="004C2DDA" w:rsidRPr="006E3D19">
        <w:rPr>
          <w:rFonts w:ascii="Arial" w:hAnsi="Arial" w:cs="Arial"/>
          <w:b/>
          <w:sz w:val="26"/>
          <w:szCs w:val="26"/>
        </w:rPr>
        <w:t xml:space="preserve"> 10</w:t>
      </w:r>
      <w:r w:rsidRPr="006E3D19">
        <w:rPr>
          <w:rFonts w:ascii="Arial" w:hAnsi="Arial" w:cs="Arial"/>
          <w:b/>
          <w:sz w:val="26"/>
          <w:szCs w:val="26"/>
        </w:rPr>
        <w:t>)</w:t>
      </w:r>
    </w:p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1: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5" w:history="1">
        <w:r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https://alada.vn/tai-khoan/dang-ky.html</w:t>
        </w:r>
      </w:hyperlink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240901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đăng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ký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93"/>
        <w:gridCol w:w="3688"/>
        <w:gridCol w:w="2177"/>
      </w:tblGrid>
      <w:tr w:rsidR="00971895" w:rsidRPr="006E3D19" w:rsidTr="00856178">
        <w:tc>
          <w:tcPr>
            <w:tcW w:w="3089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373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496" w:type="dxa"/>
          </w:tcPr>
          <w:p w:rsidR="00971895" w:rsidRPr="006E3D19" w:rsidRDefault="00971895" w:rsidP="00971895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71895" w:rsidRPr="006E3D19" w:rsidTr="00856178">
        <w:tc>
          <w:tcPr>
            <w:tcW w:w="3089" w:type="dxa"/>
          </w:tcPr>
          <w:p w:rsidR="00971895" w:rsidRPr="00125FCE" w:rsidRDefault="00971895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textHoVaTen</w:t>
            </w:r>
            <w:proofErr w:type="spellEnd"/>
          </w:p>
        </w:tc>
        <w:tc>
          <w:tcPr>
            <w:tcW w:w="3373" w:type="dxa"/>
          </w:tcPr>
          <w:p w:rsidR="00971895" w:rsidRPr="00125FCE" w:rsidRDefault="00547E39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//label[contains(</w:t>
            </w:r>
            <w:proofErr w:type="gram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Họ</w:t>
            </w:r>
            <w:proofErr w:type="spell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và</w:t>
            </w:r>
            <w:proofErr w:type="spell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tên</w:t>
            </w:r>
            <w:proofErr w:type="spell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')]</w:t>
            </w:r>
          </w:p>
        </w:tc>
        <w:tc>
          <w:tcPr>
            <w:tcW w:w="2496" w:type="dxa"/>
          </w:tcPr>
          <w:p w:rsidR="00971895" w:rsidRPr="00125FCE" w:rsidRDefault="00547E39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71895" w:rsidRPr="006E3D19" w:rsidTr="00856178">
        <w:tc>
          <w:tcPr>
            <w:tcW w:w="3089" w:type="dxa"/>
          </w:tcPr>
          <w:p w:rsidR="00971895" w:rsidRPr="00125FCE" w:rsidRDefault="00971895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tex</w:t>
            </w:r>
            <w:r w:rsidR="00125FCE"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tBoxNhapHoVaTen</w:t>
            </w:r>
            <w:proofErr w:type="spellEnd"/>
          </w:p>
        </w:tc>
        <w:tc>
          <w:tcPr>
            <w:tcW w:w="3373" w:type="dxa"/>
          </w:tcPr>
          <w:p w:rsidR="00971895" w:rsidRPr="00125FCE" w:rsidRDefault="00856178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//input[@id='txtFirstname']</w:t>
            </w:r>
          </w:p>
        </w:tc>
        <w:tc>
          <w:tcPr>
            <w:tcW w:w="2496" w:type="dxa"/>
          </w:tcPr>
          <w:p w:rsidR="00971895" w:rsidRPr="00125FCE" w:rsidRDefault="00125FCE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71895" w:rsidRPr="006E3D19" w:rsidTr="00856178">
        <w:tc>
          <w:tcPr>
            <w:tcW w:w="3089" w:type="dxa"/>
          </w:tcPr>
          <w:p w:rsidR="00971895" w:rsidRPr="00125FCE" w:rsidRDefault="00125FCE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textDiaChiEmail</w:t>
            </w:r>
          </w:p>
        </w:tc>
        <w:tc>
          <w:tcPr>
            <w:tcW w:w="3373" w:type="dxa"/>
          </w:tcPr>
          <w:p w:rsidR="00971895" w:rsidRPr="00125FCE" w:rsidRDefault="00125FCE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//label[contains(</w:t>
            </w:r>
            <w:proofErr w:type="gram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Địa</w:t>
            </w:r>
            <w:proofErr w:type="spell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>chỉ</w:t>
            </w:r>
            <w:proofErr w:type="spellEnd"/>
            <w:r w:rsidRPr="00125FCE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Email')]</w:t>
            </w:r>
          </w:p>
        </w:tc>
        <w:tc>
          <w:tcPr>
            <w:tcW w:w="2496" w:type="dxa"/>
          </w:tcPr>
          <w:p w:rsidR="00971895" w:rsidRPr="00125FCE" w:rsidRDefault="00125FCE" w:rsidP="00971895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125FCE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textBoxDiaChiEmail</w:t>
            </w:r>
          </w:p>
        </w:tc>
        <w:tc>
          <w:tcPr>
            <w:tcW w:w="3373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//input[@id='txtEmail']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textNhapLaiEmail</w:t>
            </w:r>
          </w:p>
        </w:tc>
        <w:tc>
          <w:tcPr>
            <w:tcW w:w="3373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//label[contains(</w:t>
            </w:r>
            <w:proofErr w:type="gramStart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Nhập</w:t>
            </w:r>
            <w:proofErr w:type="spellEnd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lại</w:t>
            </w:r>
            <w:proofErr w:type="spellEnd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Email')]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textBoxNhapLaiEmail</w:t>
            </w:r>
          </w:p>
        </w:tc>
        <w:tc>
          <w:tcPr>
            <w:tcW w:w="3373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//input[@id='txtCEmail']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856178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textMatKhau</w:t>
            </w:r>
          </w:p>
        </w:tc>
        <w:tc>
          <w:tcPr>
            <w:tcW w:w="3373" w:type="dxa"/>
          </w:tcPr>
          <w:p w:rsidR="00856178" w:rsidRPr="00125FCE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(//</w:t>
            </w:r>
            <w:proofErr w:type="gramStart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label)[</w:t>
            </w:r>
            <w:proofErr w:type="gramEnd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contains(text(),'</w:t>
            </w:r>
            <w:proofErr w:type="spellStart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Mật</w:t>
            </w:r>
            <w:proofErr w:type="spellEnd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khẩu</w:t>
            </w:r>
            <w:proofErr w:type="spellEnd"/>
            <w:r w:rsidRPr="00856178">
              <w:rPr>
                <w:rFonts w:ascii="Arial" w:hAnsi="Arial" w:cs="Arial"/>
                <w:bCs/>
                <w:i/>
                <w:sz w:val="26"/>
                <w:szCs w:val="26"/>
              </w:rPr>
              <w:t>')][3]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856178" w:rsidRDefault="00856178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textBoxMatKhau</w:t>
            </w:r>
          </w:p>
        </w:tc>
        <w:tc>
          <w:tcPr>
            <w:tcW w:w="3373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//input[@id='txtPassword']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60550A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textNhapLaiMatKhau</w:t>
            </w:r>
          </w:p>
        </w:tc>
        <w:tc>
          <w:tcPr>
            <w:tcW w:w="3373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(//</w:t>
            </w:r>
            <w:proofErr w:type="gramStart"/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label)[</w:t>
            </w:r>
            <w:proofErr w:type="gramEnd"/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@class='field_L'][3]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textBoxNhapLaiMatKhau</w:t>
            </w:r>
          </w:p>
        </w:tc>
        <w:tc>
          <w:tcPr>
            <w:tcW w:w="3373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//input[@id='txtCPassword']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60550A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textDienThoai</w:t>
            </w:r>
          </w:p>
        </w:tc>
        <w:tc>
          <w:tcPr>
            <w:tcW w:w="3373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(//</w:t>
            </w:r>
            <w:proofErr w:type="gramStart"/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label)[</w:t>
            </w:r>
            <w:proofErr w:type="gramEnd"/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@class='field_L'][6]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856178" w:rsidRPr="006E3D19" w:rsidTr="00856178">
        <w:tc>
          <w:tcPr>
            <w:tcW w:w="3089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textBoxDienThoai</w:t>
            </w:r>
          </w:p>
        </w:tc>
        <w:tc>
          <w:tcPr>
            <w:tcW w:w="3373" w:type="dxa"/>
          </w:tcPr>
          <w:p w:rsidR="00856178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//input[@id='txtPhone']</w:t>
            </w:r>
          </w:p>
        </w:tc>
        <w:tc>
          <w:tcPr>
            <w:tcW w:w="2496" w:type="dxa"/>
          </w:tcPr>
          <w:p w:rsidR="00856178" w:rsidRDefault="00856178" w:rsidP="00856178">
            <w:r w:rsidRPr="0061590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60550A" w:rsidRPr="006E3D19" w:rsidTr="00856178">
        <w:tc>
          <w:tcPr>
            <w:tcW w:w="3089" w:type="dxa"/>
          </w:tcPr>
          <w:p w:rsidR="0060550A" w:rsidRPr="0060550A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buttonDangKy</w:t>
            </w:r>
          </w:p>
        </w:tc>
        <w:tc>
          <w:tcPr>
            <w:tcW w:w="3373" w:type="dxa"/>
          </w:tcPr>
          <w:p w:rsidR="0060550A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//</w:t>
            </w:r>
            <w:proofErr w:type="gramStart"/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button[</w:t>
            </w:r>
            <w:proofErr w:type="gramEnd"/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@class='btn_pink_sm fs16']</w:t>
            </w:r>
          </w:p>
        </w:tc>
        <w:tc>
          <w:tcPr>
            <w:tcW w:w="2496" w:type="dxa"/>
          </w:tcPr>
          <w:p w:rsidR="0060550A" w:rsidRPr="0061590F" w:rsidRDefault="0060550A" w:rsidP="00856178">
            <w:pP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60550A" w:rsidRPr="006E3D19" w:rsidTr="00856178">
        <w:tc>
          <w:tcPr>
            <w:tcW w:w="3089" w:type="dxa"/>
          </w:tcPr>
          <w:p w:rsidR="0060550A" w:rsidRPr="0060550A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checkBox</w:t>
            </w:r>
          </w:p>
        </w:tc>
        <w:tc>
          <w:tcPr>
            <w:tcW w:w="3373" w:type="dxa"/>
          </w:tcPr>
          <w:p w:rsidR="0060550A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//input[@id='chkRight']</w:t>
            </w:r>
          </w:p>
        </w:tc>
        <w:tc>
          <w:tcPr>
            <w:tcW w:w="2496" w:type="dxa"/>
          </w:tcPr>
          <w:p w:rsidR="0060550A" w:rsidRPr="0061590F" w:rsidRDefault="0060550A" w:rsidP="00856178">
            <w:pP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60550A" w:rsidRPr="006E3D19" w:rsidTr="00856178">
        <w:tc>
          <w:tcPr>
            <w:tcW w:w="3089" w:type="dxa"/>
          </w:tcPr>
          <w:p w:rsidR="0060550A" w:rsidRPr="0060550A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textDongYDieuKien</w:t>
            </w:r>
          </w:p>
        </w:tc>
        <w:tc>
          <w:tcPr>
            <w:tcW w:w="3373" w:type="dxa"/>
          </w:tcPr>
          <w:p w:rsidR="0060550A" w:rsidRPr="00125FCE" w:rsidRDefault="0060550A" w:rsidP="00856178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0550A">
              <w:rPr>
                <w:rFonts w:ascii="Arial" w:hAnsi="Arial" w:cs="Arial"/>
                <w:bCs/>
                <w:i/>
                <w:sz w:val="26"/>
                <w:szCs w:val="26"/>
              </w:rPr>
              <w:t>//div[@class='field_link']</w:t>
            </w:r>
          </w:p>
        </w:tc>
        <w:tc>
          <w:tcPr>
            <w:tcW w:w="2496" w:type="dxa"/>
          </w:tcPr>
          <w:p w:rsidR="0060550A" w:rsidRPr="0061590F" w:rsidRDefault="0060550A" w:rsidP="00856178">
            <w:pP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</w:p>
        </w:tc>
      </w:tr>
    </w:tbl>
    <w:p w:rsidR="006F7453" w:rsidRDefault="006F7453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971895" w:rsidRPr="006F7453" w:rsidRDefault="006F7453" w:rsidP="006F7453">
      <w:pPr>
        <w:rPr>
          <w:rFonts w:ascii="Arial" w:hAnsi="Arial" w:cs="Arial"/>
          <w:b/>
          <w:i/>
          <w:sz w:val="26"/>
          <w:szCs w:val="26"/>
        </w:rPr>
      </w:pPr>
      <w:r>
        <w:rPr>
          <w:rFonts w:ascii="Arial" w:hAnsi="Arial" w:cs="Arial"/>
          <w:b/>
          <w:i/>
          <w:sz w:val="26"/>
          <w:szCs w:val="26"/>
        </w:rPr>
        <w:br w:type="page"/>
      </w:r>
    </w:p>
    <w:p w:rsidR="00971895" w:rsidRPr="006E3D19" w:rsidRDefault="00971895" w:rsidP="0097189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chỉnh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sửa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</w:p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5399E121" wp14:editId="345D6B8C">
            <wp:extent cx="4762500" cy="3632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4449" cy="364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E3D19">
        <w:rPr>
          <w:rFonts w:ascii="Arial" w:hAnsi="Arial" w:cs="Arial"/>
          <w:b/>
          <w:i/>
          <w:sz w:val="26"/>
          <w:szCs w:val="26"/>
        </w:rPr>
        <w:t xml:space="preserve">Sau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element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trên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Thông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tin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nhân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fill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19"/>
        <w:gridCol w:w="3379"/>
        <w:gridCol w:w="2560"/>
      </w:tblGrid>
      <w:tr w:rsidR="00921472" w:rsidRPr="006E3D19" w:rsidTr="00A16751"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3226" w:type="dxa"/>
          </w:tcPr>
          <w:p w:rsidR="00921472" w:rsidRPr="006E3D19" w:rsidRDefault="00921472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F7453" w:rsidRDefault="00921472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textHo</w:t>
            </w:r>
            <w:proofErr w:type="spellEnd"/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//label[starts-with(text(),'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Họ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')]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F7453" w:rsidRDefault="00751BCC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</w:t>
            </w:r>
            <w:r w:rsidR="00921472"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extTen</w:t>
            </w:r>
            <w:proofErr w:type="spellEnd"/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(//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label)[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starts-with(text(),'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Tên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')][2]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F7453" w:rsidRDefault="00921472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checkGioiTinh</w:t>
            </w:r>
            <w:proofErr w:type="spellEnd"/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Giới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tính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')]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F7453" w:rsidRDefault="00751BCC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d</w:t>
            </w:r>
            <w:r w:rsidR="00921472"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ateNgaySinh</w:t>
            </w:r>
            <w:proofErr w:type="spellEnd"/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Ngày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sinh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')]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F7453" w:rsidRDefault="00921472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dropdownTinhTP</w:t>
            </w:r>
            <w:proofErr w:type="spellEnd"/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Tỉnh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/ TP')]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921472" w:rsidRPr="006E3D19" w:rsidTr="00A16751"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fieldDienThoai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Điện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thoại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')]/ancestor::div[6]</w:t>
            </w:r>
          </w:p>
        </w:tc>
        <w:tc>
          <w:tcPr>
            <w:tcW w:w="3226" w:type="dxa"/>
          </w:tcPr>
          <w:p w:rsidR="00921472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F72CC5" w:rsidRPr="006E3D19" w:rsidTr="00A16751">
        <w:tc>
          <w:tcPr>
            <w:tcW w:w="3226" w:type="dxa"/>
          </w:tcPr>
          <w:p w:rsidR="00F72CC5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fielDiaChi</w:t>
            </w:r>
          </w:p>
        </w:tc>
        <w:tc>
          <w:tcPr>
            <w:tcW w:w="3226" w:type="dxa"/>
          </w:tcPr>
          <w:p w:rsidR="00F72CC5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Địa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chỉ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')]/ancestor::div[1]</w:t>
            </w:r>
          </w:p>
        </w:tc>
        <w:tc>
          <w:tcPr>
            <w:tcW w:w="3226" w:type="dxa"/>
          </w:tcPr>
          <w:p w:rsidR="00F72CC5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F72CC5" w:rsidRPr="006E3D19" w:rsidTr="00A16751">
        <w:tc>
          <w:tcPr>
            <w:tcW w:w="3226" w:type="dxa"/>
          </w:tcPr>
          <w:p w:rsidR="00F72CC5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fieldCongTy</w:t>
            </w:r>
          </w:p>
        </w:tc>
        <w:tc>
          <w:tcPr>
            <w:tcW w:w="3226" w:type="dxa"/>
          </w:tcPr>
          <w:p w:rsidR="00F72CC5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//label[starts-with(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Công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ty')]/ancestor::div[1]</w:t>
            </w:r>
          </w:p>
        </w:tc>
        <w:tc>
          <w:tcPr>
            <w:tcW w:w="3226" w:type="dxa"/>
          </w:tcPr>
          <w:p w:rsidR="00F72CC5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6F7453" w:rsidRPr="006E3D19" w:rsidTr="00A16751">
        <w:tc>
          <w:tcPr>
            <w:tcW w:w="3226" w:type="dxa"/>
          </w:tcPr>
          <w:p w:rsid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buttonLuuThongTin</w:t>
            </w:r>
          </w:p>
        </w:tc>
        <w:tc>
          <w:tcPr>
            <w:tcW w:w="3226" w:type="dxa"/>
          </w:tcPr>
          <w:p w:rsidR="006F7453" w:rsidRP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//button[contains(</w:t>
            </w:r>
            <w:proofErr w:type="gram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text(</w:t>
            </w:r>
            <w:proofErr w:type="gram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),'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Lưu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</w:t>
            </w:r>
            <w:proofErr w:type="spellStart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>thông</w:t>
            </w:r>
            <w:proofErr w:type="spellEnd"/>
            <w:r w:rsidRPr="006F7453">
              <w:rPr>
                <w:rFonts w:ascii="Arial" w:hAnsi="Arial" w:cs="Arial"/>
                <w:bCs/>
                <w:i/>
                <w:sz w:val="26"/>
                <w:szCs w:val="26"/>
              </w:rPr>
              <w:t xml:space="preserve"> tin')]</w:t>
            </w:r>
          </w:p>
        </w:tc>
        <w:tc>
          <w:tcPr>
            <w:tcW w:w="3226" w:type="dxa"/>
          </w:tcPr>
          <w:p w:rsidR="006F7453" w:rsidRDefault="006F7453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</w:tbl>
    <w:p w:rsidR="00971895" w:rsidRPr="006E3D19" w:rsidRDefault="00971895" w:rsidP="00971895">
      <w:pPr>
        <w:pStyle w:val="ListParagraph"/>
        <w:rPr>
          <w:rFonts w:ascii="Arial" w:hAnsi="Arial" w:cs="Arial"/>
          <w:b/>
          <w:i/>
          <w:sz w:val="26"/>
          <w:szCs w:val="26"/>
        </w:rPr>
      </w:pPr>
    </w:p>
    <w:p w:rsidR="00240901" w:rsidRPr="006E3D19" w:rsidRDefault="00167F37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2: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</w:t>
      </w:r>
      <w:r w:rsidR="00240901" w:rsidRPr="006E3D19">
        <w:rPr>
          <w:rFonts w:ascii="Arial" w:hAnsi="Arial" w:cs="Arial"/>
          <w:b/>
          <w:i/>
          <w:sz w:val="26"/>
          <w:szCs w:val="26"/>
        </w:rPr>
        <w:t>ào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240901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240901" w:rsidRPr="006E3D19">
        <w:rPr>
          <w:rFonts w:ascii="Arial" w:hAnsi="Arial" w:cs="Arial"/>
          <w:b/>
          <w:i/>
          <w:sz w:val="26"/>
          <w:szCs w:val="26"/>
        </w:rPr>
        <w:t xml:space="preserve"> </w:t>
      </w:r>
    </w:p>
    <w:p w:rsidR="00F856D6" w:rsidRPr="006E3D19" w:rsidRDefault="00000000" w:rsidP="00B958B5">
      <w:pPr>
        <w:rPr>
          <w:rFonts w:ascii="Arial" w:hAnsi="Arial" w:cs="Arial"/>
          <w:sz w:val="26"/>
          <w:szCs w:val="26"/>
        </w:rPr>
      </w:pPr>
      <w:hyperlink r:id="rId7" w:history="1">
        <w:r w:rsidR="00F856D6" w:rsidRPr="006E3D19">
          <w:rPr>
            <w:rStyle w:val="Hyperlink"/>
            <w:rFonts w:ascii="Arial" w:hAnsi="Arial" w:cs="Arial"/>
            <w:sz w:val="26"/>
            <w:szCs w:val="26"/>
          </w:rPr>
          <w:t>https://www.telerik.com/design-system/docs/components/checkbox/</w:t>
        </w:r>
      </w:hyperlink>
    </w:p>
    <w:p w:rsidR="006A49F2" w:rsidRPr="006E3D19" w:rsidRDefault="00F72CC5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xpath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checkbox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phần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States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điền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t>bảng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>:</w:t>
      </w:r>
    </w:p>
    <w:p w:rsidR="000C16E6" w:rsidRPr="006E3D19" w:rsidRDefault="00F72CC5" w:rsidP="00B958B5">
      <w:pPr>
        <w:rPr>
          <w:rFonts w:ascii="Arial" w:hAnsi="Arial" w:cs="Arial"/>
          <w:noProof/>
          <w:sz w:val="26"/>
          <w:szCs w:val="26"/>
        </w:rPr>
      </w:pPr>
      <w:r w:rsidRPr="006E3D1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3E28B0C" wp14:editId="4A030E42">
            <wp:extent cx="6151880" cy="1935480"/>
            <wp:effectExtent l="0" t="0" r="127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6E6" w:rsidRPr="006E3D19" w:rsidRDefault="000C16E6" w:rsidP="00B958B5">
      <w:pPr>
        <w:rPr>
          <w:rFonts w:ascii="Arial" w:hAnsi="Arial" w:cs="Arial"/>
          <w:noProof/>
          <w:sz w:val="26"/>
          <w:szCs w:val="26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049"/>
        <w:gridCol w:w="3362"/>
        <w:gridCol w:w="2547"/>
      </w:tblGrid>
      <w:tr w:rsidR="000C16E6" w:rsidRPr="006E3D19" w:rsidTr="001D636F">
        <w:tc>
          <w:tcPr>
            <w:tcW w:w="3049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(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tự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đặt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</w:t>
            </w: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)</w:t>
            </w:r>
          </w:p>
        </w:tc>
        <w:tc>
          <w:tcPr>
            <w:tcW w:w="3362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547" w:type="dxa"/>
          </w:tcPr>
          <w:p w:rsidR="000C16E6" w:rsidRPr="006E3D19" w:rsidRDefault="000C16E6" w:rsidP="00A1675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0C16E6" w:rsidRPr="006E3D19" w:rsidTr="001D636F">
        <w:tc>
          <w:tcPr>
            <w:tcW w:w="3049" w:type="dxa"/>
          </w:tcPr>
          <w:p w:rsidR="000C16E6" w:rsidRPr="001D636F" w:rsidRDefault="000F7641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1D636F">
              <w:rPr>
                <w:rFonts w:ascii="Arial" w:hAnsi="Arial" w:cs="Arial"/>
                <w:bCs/>
                <w:i/>
                <w:sz w:val="26"/>
                <w:szCs w:val="26"/>
              </w:rPr>
              <w:t>checkboxInvalid</w:t>
            </w:r>
            <w:proofErr w:type="spellEnd"/>
          </w:p>
        </w:tc>
        <w:tc>
          <w:tcPr>
            <w:tcW w:w="3362" w:type="dxa"/>
          </w:tcPr>
          <w:p w:rsidR="000C16E6" w:rsidRPr="001D636F" w:rsidRDefault="001D636F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1D636F">
              <w:rPr>
                <w:rFonts w:ascii="Arial" w:hAnsi="Arial" w:cs="Arial"/>
                <w:bCs/>
                <w:i/>
                <w:sz w:val="26"/>
                <w:szCs w:val="26"/>
              </w:rPr>
              <w:t>//input[@id='invalid']</w:t>
            </w:r>
          </w:p>
        </w:tc>
        <w:tc>
          <w:tcPr>
            <w:tcW w:w="2547" w:type="dxa"/>
          </w:tcPr>
          <w:p w:rsidR="000C16E6" w:rsidRPr="001D636F" w:rsidRDefault="001D636F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1D636F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0C16E6" w:rsidRPr="006E3D19" w:rsidTr="001D636F">
        <w:tc>
          <w:tcPr>
            <w:tcW w:w="3049" w:type="dxa"/>
          </w:tcPr>
          <w:p w:rsidR="000C16E6" w:rsidRPr="001D636F" w:rsidRDefault="000F7641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1D636F">
              <w:rPr>
                <w:rFonts w:ascii="Arial" w:hAnsi="Arial" w:cs="Arial"/>
                <w:bCs/>
                <w:i/>
                <w:sz w:val="26"/>
                <w:szCs w:val="26"/>
              </w:rPr>
              <w:t>checkboxDisabled</w:t>
            </w:r>
            <w:proofErr w:type="spellEnd"/>
          </w:p>
        </w:tc>
        <w:tc>
          <w:tcPr>
            <w:tcW w:w="3362" w:type="dxa"/>
          </w:tcPr>
          <w:p w:rsidR="000C16E6" w:rsidRPr="001D636F" w:rsidRDefault="001D636F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1D636F">
              <w:rPr>
                <w:rFonts w:ascii="Arial" w:hAnsi="Arial" w:cs="Arial"/>
                <w:bCs/>
                <w:i/>
                <w:sz w:val="26"/>
                <w:szCs w:val="26"/>
              </w:rPr>
              <w:t>//input[@id='disabled']</w:t>
            </w:r>
          </w:p>
        </w:tc>
        <w:tc>
          <w:tcPr>
            <w:tcW w:w="2547" w:type="dxa"/>
          </w:tcPr>
          <w:p w:rsidR="000C16E6" w:rsidRPr="001D636F" w:rsidRDefault="001D636F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  <w:tr w:rsidR="000C16E6" w:rsidRPr="006E3D19" w:rsidTr="001D636F">
        <w:tc>
          <w:tcPr>
            <w:tcW w:w="3049" w:type="dxa"/>
          </w:tcPr>
          <w:p w:rsidR="000C16E6" w:rsidRPr="001D636F" w:rsidRDefault="000F7641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proofErr w:type="spellStart"/>
            <w:r w:rsidRPr="001D636F">
              <w:rPr>
                <w:rFonts w:ascii="Arial" w:hAnsi="Arial" w:cs="Arial"/>
                <w:bCs/>
                <w:i/>
                <w:sz w:val="26"/>
                <w:szCs w:val="26"/>
              </w:rPr>
              <w:t>checkboxIndeterminate</w:t>
            </w:r>
            <w:proofErr w:type="spellEnd"/>
          </w:p>
        </w:tc>
        <w:tc>
          <w:tcPr>
            <w:tcW w:w="3362" w:type="dxa"/>
          </w:tcPr>
          <w:p w:rsidR="000C16E6" w:rsidRPr="001D636F" w:rsidRDefault="001D636F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1D636F">
              <w:rPr>
                <w:rFonts w:ascii="Arial" w:hAnsi="Arial" w:cs="Arial"/>
                <w:bCs/>
                <w:i/>
                <w:sz w:val="26"/>
                <w:szCs w:val="26"/>
              </w:rPr>
              <w:t>//input[@id='indeterminate']</w:t>
            </w:r>
          </w:p>
        </w:tc>
        <w:tc>
          <w:tcPr>
            <w:tcW w:w="2547" w:type="dxa"/>
          </w:tcPr>
          <w:p w:rsidR="000C16E6" w:rsidRPr="001D636F" w:rsidRDefault="001D636F" w:rsidP="00A16751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1/1</w:t>
            </w:r>
          </w:p>
        </w:tc>
      </w:tr>
    </w:tbl>
    <w:p w:rsidR="00B958B5" w:rsidRPr="006E3D19" w:rsidRDefault="00B958B5" w:rsidP="00B958B5">
      <w:pPr>
        <w:rPr>
          <w:rFonts w:ascii="Arial" w:hAnsi="Arial" w:cs="Arial"/>
          <w:b/>
          <w:i/>
          <w:sz w:val="26"/>
          <w:szCs w:val="26"/>
        </w:rPr>
      </w:pPr>
    </w:p>
    <w:p w:rsidR="009C6922" w:rsidRPr="006E3D19" w:rsidRDefault="009C6922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sz w:val="26"/>
          <w:szCs w:val="26"/>
        </w:rPr>
        <w:br w:type="page"/>
      </w:r>
    </w:p>
    <w:p w:rsidR="00CB4DC4" w:rsidRPr="006E3D19" w:rsidRDefault="00CB4DC4" w:rsidP="00B958B5">
      <w:pPr>
        <w:rPr>
          <w:rFonts w:ascii="Arial" w:hAnsi="Arial" w:cs="Arial"/>
          <w:b/>
          <w:i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sz w:val="26"/>
          <w:szCs w:val="26"/>
        </w:rPr>
        <w:lastRenderedPageBreak/>
        <w:t>Bài</w:t>
      </w:r>
      <w:proofErr w:type="spellEnd"/>
      <w:r w:rsidRPr="006E3D19">
        <w:rPr>
          <w:rFonts w:ascii="Arial" w:hAnsi="Arial" w:cs="Arial"/>
          <w:b/>
          <w:i/>
          <w:sz w:val="26"/>
          <w:szCs w:val="26"/>
        </w:rPr>
        <w:t xml:space="preserve"> 3: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vào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6701F7" w:rsidRPr="006E3D19">
        <w:rPr>
          <w:rFonts w:ascii="Arial" w:hAnsi="Arial" w:cs="Arial"/>
          <w:b/>
          <w:i/>
          <w:sz w:val="26"/>
          <w:szCs w:val="26"/>
        </w:rPr>
        <w:t>trang</w:t>
      </w:r>
      <w:proofErr w:type="spellEnd"/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hyperlink r:id="rId9" w:history="1">
        <w:r w:rsidR="006701F7" w:rsidRPr="006E3D19">
          <w:rPr>
            <w:rStyle w:val="Hyperlink"/>
            <w:rFonts w:ascii="Arial" w:hAnsi="Arial" w:cs="Arial"/>
            <w:b/>
            <w:i/>
            <w:sz w:val="26"/>
            <w:szCs w:val="26"/>
          </w:rPr>
          <w:t>https://rise.fairsketch.com/events</w:t>
        </w:r>
      </w:hyperlink>
      <w:r w:rsidR="006701F7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và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tìm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locator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của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2</w:t>
      </w:r>
      <w:r w:rsidR="00AF2C6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có text là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“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Intv QE 2nd </w:t>
      </w:r>
      <w:r w:rsidR="00EF1874" w:rsidRPr="006E3D19">
        <w:rPr>
          <w:rFonts w:ascii="Arial" w:hAnsi="Arial" w:cs="Arial"/>
          <w:b/>
          <w:i/>
          <w:sz w:val="26"/>
          <w:szCs w:val="26"/>
          <w:lang w:val="vi-VN"/>
        </w:rPr>
        <w:t>round”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sao</w:t>
      </w:r>
      <w:proofErr w:type="spellEnd"/>
      <w:r w:rsidR="007F065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7F065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có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sự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liên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quan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: element 2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nằm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trong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element 1</w:t>
      </w:r>
      <w:r w:rsidR="00AF2C63" w:rsidRPr="006E3D19">
        <w:rPr>
          <w:rFonts w:ascii="Arial" w:hAnsi="Arial" w:cs="Arial"/>
          <w:b/>
          <w:i/>
          <w:sz w:val="26"/>
          <w:szCs w:val="26"/>
          <w:lang w:val="vi-VN"/>
        </w:rPr>
        <w:t xml:space="preserve"> có data-date = ‘2025-02-26’</w:t>
      </w:r>
      <w:r w:rsidR="00C23E17" w:rsidRPr="006E3D19">
        <w:rPr>
          <w:rFonts w:ascii="Arial" w:hAnsi="Arial" w:cs="Arial"/>
          <w:b/>
          <w:i/>
          <w:sz w:val="26"/>
          <w:szCs w:val="26"/>
        </w:rPr>
        <w:t>.</w:t>
      </w:r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(</w:t>
      </w:r>
      <w:proofErr w:type="spellStart"/>
      <w:r w:rsidR="00C23E17" w:rsidRPr="006E3D19">
        <w:rPr>
          <w:rFonts w:ascii="Arial" w:hAnsi="Arial" w:cs="Arial"/>
          <w:b/>
          <w:i/>
          <w:sz w:val="26"/>
          <w:szCs w:val="26"/>
        </w:rPr>
        <w:t>Á</w:t>
      </w:r>
      <w:r w:rsidR="00490A1D" w:rsidRPr="006E3D19">
        <w:rPr>
          <w:rFonts w:ascii="Arial" w:hAnsi="Arial" w:cs="Arial"/>
          <w:b/>
          <w:i/>
          <w:sz w:val="26"/>
          <w:szCs w:val="26"/>
        </w:rPr>
        <w:t>p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dụng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cho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việc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xác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nhận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490A1D" w:rsidRPr="006E3D19">
        <w:rPr>
          <w:rFonts w:ascii="Arial" w:hAnsi="Arial" w:cs="Arial"/>
          <w:b/>
          <w:i/>
          <w:sz w:val="26"/>
          <w:szCs w:val="26"/>
        </w:rPr>
        <w:t>rằng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 xml:space="preserve"> event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sau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khi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tạo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sẽ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thuộc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một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ngày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nào</w:t>
      </w:r>
      <w:proofErr w:type="spellEnd"/>
      <w:r w:rsidR="00C72C93" w:rsidRPr="006E3D19">
        <w:rPr>
          <w:rFonts w:ascii="Arial" w:hAnsi="Arial" w:cs="Arial"/>
          <w:b/>
          <w:i/>
          <w:sz w:val="26"/>
          <w:szCs w:val="26"/>
        </w:rPr>
        <w:t xml:space="preserve"> </w:t>
      </w:r>
      <w:proofErr w:type="spellStart"/>
      <w:r w:rsidR="00C72C93" w:rsidRPr="006E3D19">
        <w:rPr>
          <w:rFonts w:ascii="Arial" w:hAnsi="Arial" w:cs="Arial"/>
          <w:b/>
          <w:i/>
          <w:sz w:val="26"/>
          <w:szCs w:val="26"/>
        </w:rPr>
        <w:t>đó</w:t>
      </w:r>
      <w:proofErr w:type="spellEnd"/>
      <w:r w:rsidR="00490A1D" w:rsidRPr="006E3D19">
        <w:rPr>
          <w:rFonts w:ascii="Arial" w:hAnsi="Arial" w:cs="Arial"/>
          <w:b/>
          <w:i/>
          <w:sz w:val="26"/>
          <w:szCs w:val="26"/>
        </w:rPr>
        <w:t>)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3080"/>
        <w:gridCol w:w="3225"/>
        <w:gridCol w:w="2932"/>
      </w:tblGrid>
      <w:tr w:rsidR="00291AF1" w:rsidRPr="006E3D19" w:rsidTr="00291AF1">
        <w:tc>
          <w:tcPr>
            <w:tcW w:w="3080" w:type="dxa"/>
          </w:tcPr>
          <w:p w:rsidR="00291AF1" w:rsidRPr="006E3D19" w:rsidRDefault="00291AF1" w:rsidP="00291AF1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Tên</w:t>
            </w:r>
            <w:proofErr w:type="spellEnd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 xml:space="preserve"> element </w:t>
            </w:r>
          </w:p>
        </w:tc>
        <w:tc>
          <w:tcPr>
            <w:tcW w:w="2946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proofErr w:type="spellStart"/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xPath</w:t>
            </w:r>
            <w:proofErr w:type="spellEnd"/>
          </w:p>
        </w:tc>
        <w:tc>
          <w:tcPr>
            <w:tcW w:w="2932" w:type="dxa"/>
          </w:tcPr>
          <w:p w:rsidR="00291AF1" w:rsidRPr="006E3D19" w:rsidRDefault="00291AF1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</w:rPr>
            </w:pPr>
            <w:r w:rsidRPr="006E3D19">
              <w:rPr>
                <w:rFonts w:ascii="Arial" w:hAnsi="Arial" w:cs="Arial"/>
                <w:b/>
                <w:i/>
                <w:sz w:val="26"/>
                <w:szCs w:val="26"/>
              </w:rPr>
              <w:t>Note</w:t>
            </w:r>
          </w:p>
        </w:tc>
      </w:tr>
      <w:tr w:rsidR="00291AF1" w:rsidRPr="006E3D19" w:rsidTr="00291AF1">
        <w:tc>
          <w:tcPr>
            <w:tcW w:w="3080" w:type="dxa"/>
          </w:tcPr>
          <w:p w:rsidR="00291AF1" w:rsidRPr="00A46DC2" w:rsidRDefault="00A46DC2" w:rsidP="003A5119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</w:pPr>
            <w:r w:rsidRPr="00A46DC2">
              <w:rPr>
                <w:rFonts w:ascii="Arial" w:hAnsi="Arial" w:cs="Arial"/>
                <w:bCs/>
                <w:i/>
                <w:sz w:val="26"/>
                <w:szCs w:val="26"/>
                <w:lang w:val="vi-VN"/>
              </w:rPr>
              <w:t>eventQA1stInterview</w:t>
            </w:r>
          </w:p>
        </w:tc>
        <w:tc>
          <w:tcPr>
            <w:tcW w:w="2946" w:type="dxa"/>
          </w:tcPr>
          <w:p w:rsidR="00291AF1" w:rsidRPr="00A46DC2" w:rsidRDefault="00E431D1" w:rsidP="003A5119">
            <w:pPr>
              <w:pStyle w:val="ListParagraph"/>
              <w:ind w:left="0"/>
              <w:rPr>
                <w:rFonts w:ascii="Arial" w:hAnsi="Arial" w:cs="Arial"/>
                <w:bCs/>
                <w:i/>
                <w:sz w:val="26"/>
                <w:szCs w:val="26"/>
              </w:rPr>
            </w:pPr>
            <w:r w:rsidRPr="00A46DC2">
              <w:rPr>
                <w:rFonts w:ascii="Arial" w:hAnsi="Arial" w:cs="Arial"/>
                <w:bCs/>
                <w:i/>
                <w:sz w:val="26"/>
                <w:szCs w:val="26"/>
              </w:rPr>
              <w:t>(//</w:t>
            </w:r>
            <w:proofErr w:type="gramStart"/>
            <w:r w:rsidRPr="00A46DC2">
              <w:rPr>
                <w:rFonts w:ascii="Arial" w:hAnsi="Arial" w:cs="Arial"/>
                <w:bCs/>
                <w:i/>
                <w:sz w:val="26"/>
                <w:szCs w:val="26"/>
              </w:rPr>
              <w:t>span)[</w:t>
            </w:r>
            <w:proofErr w:type="gramEnd"/>
            <w:r w:rsidRPr="00A46DC2">
              <w:rPr>
                <w:rFonts w:ascii="Arial" w:hAnsi="Arial" w:cs="Arial"/>
                <w:bCs/>
                <w:i/>
                <w:sz w:val="26"/>
                <w:szCs w:val="26"/>
              </w:rPr>
              <w:t>@class='clickable p5 w100p inline-block'][1]/ancestor::div[3]</w:t>
            </w:r>
          </w:p>
        </w:tc>
        <w:tc>
          <w:tcPr>
            <w:tcW w:w="2932" w:type="dxa"/>
          </w:tcPr>
          <w:p w:rsidR="00291AF1" w:rsidRPr="00A46DC2" w:rsidRDefault="00A46DC2" w:rsidP="003A5119">
            <w:pPr>
              <w:pStyle w:val="ListParagraph"/>
              <w:ind w:left="0"/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</w:pPr>
            <w:r>
              <w:rPr>
                <w:rFonts w:ascii="Arial" w:hAnsi="Arial" w:cs="Arial"/>
                <w:b/>
                <w:i/>
                <w:sz w:val="26"/>
                <w:szCs w:val="26"/>
                <w:lang w:val="vi-VN"/>
              </w:rPr>
              <w:t>1/1</w:t>
            </w:r>
          </w:p>
        </w:tc>
      </w:tr>
    </w:tbl>
    <w:p w:rsidR="00291AF1" w:rsidRPr="006E3D19" w:rsidRDefault="00291AF1" w:rsidP="00B958B5">
      <w:pPr>
        <w:rPr>
          <w:rFonts w:ascii="Arial" w:hAnsi="Arial" w:cs="Arial"/>
          <w:b/>
          <w:i/>
          <w:sz w:val="26"/>
          <w:szCs w:val="26"/>
        </w:rPr>
      </w:pPr>
    </w:p>
    <w:p w:rsidR="0065003D" w:rsidRPr="006E3D19" w:rsidRDefault="00AF2C63" w:rsidP="00B958B5">
      <w:pPr>
        <w:rPr>
          <w:rFonts w:ascii="Arial" w:hAnsi="Arial" w:cs="Arial"/>
          <w:b/>
          <w:i/>
          <w:sz w:val="26"/>
          <w:szCs w:val="26"/>
        </w:rPr>
      </w:pPr>
      <w:r w:rsidRPr="006E3D19">
        <w:rPr>
          <w:rFonts w:ascii="Arial" w:hAnsi="Arial" w:cs="Arial"/>
          <w:b/>
          <w:i/>
          <w:noProof/>
          <w:sz w:val="26"/>
          <w:szCs w:val="26"/>
        </w:rPr>
        <w:drawing>
          <wp:inline distT="0" distB="0" distL="0" distR="0" wp14:anchorId="7B52D5D4" wp14:editId="175237C9">
            <wp:extent cx="6151880" cy="291401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188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8E4" w:rsidRPr="006E3D19" w:rsidRDefault="00522F41" w:rsidP="00522F41">
      <w:pPr>
        <w:jc w:val="center"/>
        <w:rPr>
          <w:rFonts w:ascii="Arial" w:hAnsi="Arial" w:cs="Arial"/>
          <w:b/>
          <w:i/>
          <w:color w:val="FF0000"/>
          <w:sz w:val="26"/>
          <w:szCs w:val="26"/>
        </w:rPr>
      </w:pP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Các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bạn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đẩy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file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lên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github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sau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khi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làm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xong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</w:t>
      </w:r>
      <w:proofErr w:type="spellStart"/>
      <w:proofErr w:type="gramStart"/>
      <w:r w:rsidRPr="006E3D19">
        <w:rPr>
          <w:rFonts w:ascii="Arial" w:hAnsi="Arial" w:cs="Arial"/>
          <w:b/>
          <w:i/>
          <w:color w:val="FF0000"/>
          <w:sz w:val="26"/>
          <w:szCs w:val="26"/>
        </w:rPr>
        <w:t>nhé</w:t>
      </w:r>
      <w:proofErr w:type="spellEnd"/>
      <w:r w:rsidRPr="006E3D19">
        <w:rPr>
          <w:rFonts w:ascii="Arial" w:hAnsi="Arial" w:cs="Arial"/>
          <w:b/>
          <w:i/>
          <w:color w:val="FF0000"/>
          <w:sz w:val="26"/>
          <w:szCs w:val="26"/>
        </w:rPr>
        <w:t xml:space="preserve"> !</w:t>
      </w:r>
      <w:proofErr w:type="gramEnd"/>
    </w:p>
    <w:sectPr w:rsidR="003F48E4" w:rsidRPr="006E3D19" w:rsidSect="001064D4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E54F7"/>
    <w:multiLevelType w:val="hybridMultilevel"/>
    <w:tmpl w:val="51D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F3777"/>
    <w:multiLevelType w:val="hybridMultilevel"/>
    <w:tmpl w:val="65C49654"/>
    <w:lvl w:ilvl="0" w:tplc="1EF062E6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3A49D4"/>
    <w:multiLevelType w:val="hybridMultilevel"/>
    <w:tmpl w:val="FDE4CD8A"/>
    <w:lvl w:ilvl="0" w:tplc="A2169B24">
      <w:start w:val="1"/>
      <w:numFmt w:val="lowerLetter"/>
      <w:lvlText w:val="%1."/>
      <w:lvlJc w:val="left"/>
      <w:pPr>
        <w:ind w:left="720" w:hanging="360"/>
      </w:pPr>
      <w:rPr>
        <w:rFonts w:ascii="Times New Roman" w:eastAsiaTheme="minorHAnsi" w:hAnsi="Times New Roman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C10DB5"/>
    <w:multiLevelType w:val="hybridMultilevel"/>
    <w:tmpl w:val="D1D42852"/>
    <w:lvl w:ilvl="0" w:tplc="22A697D2">
      <w:start w:val="1"/>
      <w:numFmt w:val="decimal"/>
      <w:lvlText w:val="%1."/>
      <w:lvlJc w:val="left"/>
      <w:pPr>
        <w:ind w:left="86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8B9490A"/>
    <w:multiLevelType w:val="hybridMultilevel"/>
    <w:tmpl w:val="E3F6ECD0"/>
    <w:lvl w:ilvl="0" w:tplc="09CC28D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8826672">
    <w:abstractNumId w:val="3"/>
  </w:num>
  <w:num w:numId="2" w16cid:durableId="1049302349">
    <w:abstractNumId w:val="4"/>
  </w:num>
  <w:num w:numId="3" w16cid:durableId="1642492854">
    <w:abstractNumId w:val="0"/>
  </w:num>
  <w:num w:numId="4" w16cid:durableId="977370577">
    <w:abstractNumId w:val="1"/>
  </w:num>
  <w:num w:numId="5" w16cid:durableId="187291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197C"/>
    <w:rsid w:val="00021D44"/>
    <w:rsid w:val="000278A6"/>
    <w:rsid w:val="000538EB"/>
    <w:rsid w:val="000A1F44"/>
    <w:rsid w:val="000C16E6"/>
    <w:rsid w:val="000E4174"/>
    <w:rsid w:val="000F7641"/>
    <w:rsid w:val="001064D4"/>
    <w:rsid w:val="00125FCE"/>
    <w:rsid w:val="00132E51"/>
    <w:rsid w:val="00167F37"/>
    <w:rsid w:val="001A4E11"/>
    <w:rsid w:val="001B552F"/>
    <w:rsid w:val="001B7679"/>
    <w:rsid w:val="001D636F"/>
    <w:rsid w:val="00206084"/>
    <w:rsid w:val="002240F2"/>
    <w:rsid w:val="002368EA"/>
    <w:rsid w:val="002369A2"/>
    <w:rsid w:val="00240901"/>
    <w:rsid w:val="002614CE"/>
    <w:rsid w:val="002814BF"/>
    <w:rsid w:val="00291AF1"/>
    <w:rsid w:val="002F4A49"/>
    <w:rsid w:val="00343575"/>
    <w:rsid w:val="003524A9"/>
    <w:rsid w:val="003D5A43"/>
    <w:rsid w:val="003F48E4"/>
    <w:rsid w:val="00437CA2"/>
    <w:rsid w:val="00446AAA"/>
    <w:rsid w:val="00482620"/>
    <w:rsid w:val="00482B98"/>
    <w:rsid w:val="00490A1D"/>
    <w:rsid w:val="004C2DDA"/>
    <w:rsid w:val="004E25D5"/>
    <w:rsid w:val="00511EDB"/>
    <w:rsid w:val="00514008"/>
    <w:rsid w:val="00522F41"/>
    <w:rsid w:val="00546AD1"/>
    <w:rsid w:val="00547E39"/>
    <w:rsid w:val="0059411E"/>
    <w:rsid w:val="005D622E"/>
    <w:rsid w:val="005F2329"/>
    <w:rsid w:val="0060550A"/>
    <w:rsid w:val="00611304"/>
    <w:rsid w:val="0065003D"/>
    <w:rsid w:val="006701F7"/>
    <w:rsid w:val="006A49F2"/>
    <w:rsid w:val="006A4AB7"/>
    <w:rsid w:val="006E3D19"/>
    <w:rsid w:val="006E6C8A"/>
    <w:rsid w:val="006F2860"/>
    <w:rsid w:val="006F7453"/>
    <w:rsid w:val="00727ADA"/>
    <w:rsid w:val="00751BCC"/>
    <w:rsid w:val="00790EE5"/>
    <w:rsid w:val="007A7B38"/>
    <w:rsid w:val="007D63C2"/>
    <w:rsid w:val="007F065D"/>
    <w:rsid w:val="0080370F"/>
    <w:rsid w:val="00847436"/>
    <w:rsid w:val="00856178"/>
    <w:rsid w:val="008710D8"/>
    <w:rsid w:val="008A33A1"/>
    <w:rsid w:val="008A3D95"/>
    <w:rsid w:val="008B4C88"/>
    <w:rsid w:val="008C75B5"/>
    <w:rsid w:val="008D520D"/>
    <w:rsid w:val="00921472"/>
    <w:rsid w:val="00971895"/>
    <w:rsid w:val="009C6922"/>
    <w:rsid w:val="00A00CA1"/>
    <w:rsid w:val="00A02403"/>
    <w:rsid w:val="00A30B76"/>
    <w:rsid w:val="00A40E32"/>
    <w:rsid w:val="00A46DC2"/>
    <w:rsid w:val="00A7199D"/>
    <w:rsid w:val="00A97B70"/>
    <w:rsid w:val="00AA1705"/>
    <w:rsid w:val="00AA5A80"/>
    <w:rsid w:val="00AF2C63"/>
    <w:rsid w:val="00AF3DF8"/>
    <w:rsid w:val="00B12983"/>
    <w:rsid w:val="00B647BE"/>
    <w:rsid w:val="00B740D8"/>
    <w:rsid w:val="00B869C1"/>
    <w:rsid w:val="00B958B5"/>
    <w:rsid w:val="00BC3C9C"/>
    <w:rsid w:val="00BD2DB0"/>
    <w:rsid w:val="00C07B6C"/>
    <w:rsid w:val="00C20F86"/>
    <w:rsid w:val="00C23E17"/>
    <w:rsid w:val="00C273EC"/>
    <w:rsid w:val="00C322E2"/>
    <w:rsid w:val="00C3634C"/>
    <w:rsid w:val="00C719F6"/>
    <w:rsid w:val="00C72C93"/>
    <w:rsid w:val="00C768A7"/>
    <w:rsid w:val="00C877B8"/>
    <w:rsid w:val="00CB4DC4"/>
    <w:rsid w:val="00CC197C"/>
    <w:rsid w:val="00D52668"/>
    <w:rsid w:val="00D60184"/>
    <w:rsid w:val="00E002CD"/>
    <w:rsid w:val="00E11AF3"/>
    <w:rsid w:val="00E431D1"/>
    <w:rsid w:val="00E66332"/>
    <w:rsid w:val="00E75B28"/>
    <w:rsid w:val="00E8127D"/>
    <w:rsid w:val="00EA678A"/>
    <w:rsid w:val="00EE7AC0"/>
    <w:rsid w:val="00EF1874"/>
    <w:rsid w:val="00F21EA6"/>
    <w:rsid w:val="00F72CC5"/>
    <w:rsid w:val="00F856D6"/>
    <w:rsid w:val="00F95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244397"/>
  <w15:chartTrackingRefBased/>
  <w15:docId w15:val="{4F4D46B4-FB61-415D-84C8-17BE71C9F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A1705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A17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22E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21D44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3D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3DF8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pln">
    <w:name w:val="pln"/>
    <w:basedOn w:val="DefaultParagraphFont"/>
    <w:rsid w:val="00AF3DF8"/>
  </w:style>
  <w:style w:type="character" w:customStyle="1" w:styleId="kwd">
    <w:name w:val="kwd"/>
    <w:basedOn w:val="DefaultParagraphFont"/>
    <w:rsid w:val="00AF3DF8"/>
  </w:style>
  <w:style w:type="character" w:customStyle="1" w:styleId="pun">
    <w:name w:val="pun"/>
    <w:basedOn w:val="DefaultParagraphFont"/>
    <w:rsid w:val="00AF3DF8"/>
  </w:style>
  <w:style w:type="character" w:customStyle="1" w:styleId="typ">
    <w:name w:val="typ"/>
    <w:basedOn w:val="DefaultParagraphFont"/>
    <w:rsid w:val="00AF3DF8"/>
  </w:style>
  <w:style w:type="character" w:customStyle="1" w:styleId="str">
    <w:name w:val="str"/>
    <w:basedOn w:val="DefaultParagraphFont"/>
    <w:rsid w:val="00AF3DF8"/>
  </w:style>
  <w:style w:type="character" w:customStyle="1" w:styleId="com">
    <w:name w:val="com"/>
    <w:basedOn w:val="DefaultParagraphFont"/>
    <w:rsid w:val="00AF3DF8"/>
  </w:style>
  <w:style w:type="character" w:customStyle="1" w:styleId="lit">
    <w:name w:val="lit"/>
    <w:basedOn w:val="DefaultParagraphFont"/>
    <w:rsid w:val="00AF3DF8"/>
  </w:style>
  <w:style w:type="table" w:styleId="TableGrid">
    <w:name w:val="Table Grid"/>
    <w:basedOn w:val="TableNormal"/>
    <w:uiPriority w:val="39"/>
    <w:rsid w:val="002368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8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3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90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1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70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2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0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05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5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3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9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4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08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9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2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1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telerik.com/design-system/docs/components/checkbox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lada.vn/tai-khoan/dang-ky.html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rise.fairsketch.com/even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3151</TotalTime>
  <Pages>4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Microsoft Office User</cp:lastModifiedBy>
  <cp:revision>53</cp:revision>
  <dcterms:created xsi:type="dcterms:W3CDTF">2023-06-19T16:30:00Z</dcterms:created>
  <dcterms:modified xsi:type="dcterms:W3CDTF">2025-02-11T17:15:00Z</dcterms:modified>
</cp:coreProperties>
</file>