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EA5CD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Bio:</w:t>
      </w:r>
    </w:p>
    <w:p w14:paraId="56A420A2">
      <w:pPr>
        <w:numPr>
          <w:numId w:val="0"/>
        </w:numPr>
        <w:ind w:leftChars="0"/>
        <w:rPr>
          <w:rFonts w:hint="default"/>
          <w:b/>
          <w:bCs/>
          <w:sz w:val="26"/>
          <w:szCs w:val="26"/>
          <w:lang w:val="en-US"/>
        </w:rPr>
      </w:pPr>
    </w:p>
    <w:p w14:paraId="3F257B66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>MIT bachelor’</w:t>
      </w:r>
      <w:r>
        <w:rPr>
          <w:rFonts w:hint="default"/>
          <w:b/>
          <w:bCs/>
          <w:sz w:val="26"/>
          <w:szCs w:val="26"/>
          <w:lang w:val="en-US"/>
        </w:rPr>
        <w:t xml:space="preserve">s (CS) + </w:t>
      </w:r>
      <w:r>
        <w:rPr>
          <w:b/>
          <w:bCs/>
          <w:sz w:val="26"/>
          <w:szCs w:val="26"/>
        </w:rPr>
        <w:t>ME</w:t>
      </w:r>
      <w:r>
        <w:rPr>
          <w:rFonts w:hint="default"/>
          <w:b/>
          <w:bCs/>
          <w:sz w:val="26"/>
          <w:szCs w:val="26"/>
          <w:lang w:val="en-US"/>
        </w:rPr>
        <w:t>n</w:t>
      </w:r>
      <w:r>
        <w:rPr>
          <w:b/>
          <w:bCs/>
          <w:sz w:val="26"/>
          <w:szCs w:val="26"/>
        </w:rPr>
        <w:t>g</w:t>
      </w:r>
      <w:r>
        <w:rPr>
          <w:rFonts w:hint="default"/>
          <w:b/>
          <w:bCs/>
          <w:sz w:val="26"/>
          <w:szCs w:val="26"/>
          <w:lang w:val="en-US"/>
        </w:rPr>
        <w:t>.</w:t>
      </w:r>
    </w:p>
    <w:p w14:paraId="4D33E335"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C</w:t>
      </w:r>
      <w:r>
        <w:rPr>
          <w:b/>
          <w:bCs/>
        </w:rPr>
        <w:t>ompetitions</w:t>
      </w:r>
      <w:r>
        <w:rPr>
          <w:rFonts w:hint="default"/>
          <w:lang w:val="en-US"/>
        </w:rPr>
        <w:t xml:space="preserve">: </w:t>
      </w:r>
      <w:r>
        <w:t>MIT’s Battlecod</w:t>
      </w:r>
      <w:bookmarkStart w:id="0" w:name="_GoBack"/>
      <w:bookmarkEnd w:id="0"/>
      <w:r>
        <w:t>e</w:t>
      </w:r>
      <w:r>
        <w:rPr>
          <w:rFonts w:hint="default"/>
          <w:lang w:val="en-US"/>
        </w:rPr>
        <w:t xml:space="preserve"> (r</w:t>
      </w:r>
      <w:r>
        <w:t>obotics and programming</w:t>
      </w:r>
      <w:r>
        <w:rPr>
          <w:rFonts w:hint="default"/>
          <w:lang w:val="en-US"/>
        </w:rPr>
        <w:t>)</w:t>
      </w:r>
      <w:r>
        <w:t xml:space="preserve"> – real</w:t>
      </w:r>
      <w:r>
        <w:noBreakHyphen/>
      </w:r>
      <w:r>
        <w:t>time strategy</w:t>
      </w:r>
    </w:p>
    <w:p w14:paraId="7C52D8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S</w:t>
      </w:r>
      <w:r>
        <w:rPr>
          <w:b/>
          <w:bCs/>
        </w:rPr>
        <w:t>ide projects</w:t>
      </w:r>
      <w:r>
        <w:rPr>
          <w:rFonts w:hint="default"/>
          <w:lang w:val="en-US"/>
        </w:rPr>
        <w:t>: college application app, park-n-shop app, umbrellaed by Vontech Software</w:t>
      </w:r>
    </w:p>
    <w:p w14:paraId="79269479"/>
    <w:p w14:paraId="7C72D3D4">
      <w:pPr>
        <w:numPr>
          <w:ilvl w:val="0"/>
          <w:numId w:val="1"/>
        </w:numPr>
        <w:ind w:left="0" w:leftChars="0" w:firstLine="0" w:firstLineChars="0"/>
        <w:rPr>
          <w:sz w:val="26"/>
          <w:szCs w:val="26"/>
        </w:rPr>
      </w:pPr>
      <w:r>
        <w:rPr>
          <w:b/>
          <w:bCs/>
          <w:sz w:val="26"/>
          <w:szCs w:val="26"/>
        </w:rPr>
        <w:t>E</w:t>
      </w:r>
      <w:r>
        <w:rPr>
          <w:b/>
          <w:bCs/>
          <w:sz w:val="26"/>
          <w:szCs w:val="26"/>
        </w:rPr>
        <w:t>arly entrepreneurship and industry roles</w:t>
      </w:r>
    </w:p>
    <w:p w14:paraId="71105B17">
      <w:r>
        <w:rPr>
          <w:rFonts w:hint="default"/>
          <w:lang w:val="en-US"/>
        </w:rPr>
        <w:t xml:space="preserve">- </w:t>
      </w:r>
      <w:r>
        <w:rPr>
          <w:b/>
          <w:bCs/>
        </w:rPr>
        <w:t>Instabase (2018</w:t>
      </w:r>
      <w:r>
        <w:rPr>
          <w:b/>
          <w:bCs/>
        </w:rPr>
        <w:noBreakHyphen/>
      </w:r>
      <w:r>
        <w:rPr>
          <w:b/>
          <w:bCs/>
        </w:rPr>
        <w:t>2022)</w:t>
      </w:r>
      <w:r>
        <w:rPr>
          <w:rFonts w:hint="default"/>
          <w:lang w:val="en-US"/>
        </w:rPr>
        <w:t xml:space="preserve">: </w:t>
      </w:r>
      <w:r>
        <w:t>AI</w:t>
      </w:r>
      <w:r>
        <w:noBreakHyphen/>
      </w:r>
      <w:r>
        <w:t>automation company</w:t>
      </w:r>
      <w:r>
        <w:rPr>
          <w:rFonts w:hint="default"/>
          <w:lang w:val="en-US"/>
        </w:rPr>
        <w:t>.</w:t>
      </w:r>
      <w:r>
        <w:t xml:space="preserve"> </w:t>
      </w:r>
      <w:r>
        <w:rPr>
          <w:rFonts w:hint="default"/>
          <w:lang w:val="en-US"/>
        </w:rPr>
        <w:t xml:space="preserve">A founding </w:t>
      </w:r>
      <w:r>
        <w:t>employee</w:t>
      </w:r>
      <w:r>
        <w:rPr>
          <w:rFonts w:hint="default"/>
          <w:lang w:val="en-US"/>
        </w:rPr>
        <w:t xml:space="preserve"> </w:t>
      </w:r>
      <w:r>
        <w:t>on the algo</w:t>
      </w:r>
      <w:r>
        <w:rPr>
          <w:rFonts w:hint="default"/>
          <w:lang w:val="en-US"/>
        </w:rPr>
        <w:t xml:space="preserve"> &amp; ML</w:t>
      </w:r>
      <w:r>
        <w:t xml:space="preserve"> team</w:t>
      </w:r>
      <w:r>
        <w:rPr>
          <w:rFonts w:hint="default"/>
          <w:lang w:val="en-US"/>
        </w:rPr>
        <w:t xml:space="preserve">: </w:t>
      </w:r>
      <w:r>
        <w:t>low</w:t>
      </w:r>
      <w:r>
        <w:noBreakHyphen/>
      </w:r>
      <w:r>
        <w:t>code/no</w:t>
      </w:r>
      <w:r>
        <w:noBreakHyphen/>
      </w:r>
      <w:r>
        <w:t>code tools for document processing</w:t>
      </w:r>
    </w:p>
    <w:p w14:paraId="24935141">
      <w:r>
        <w:rPr>
          <w:rFonts w:hint="default"/>
          <w:lang w:val="en-US"/>
        </w:rPr>
        <w:t xml:space="preserve">- </w:t>
      </w:r>
      <w:r>
        <w:rPr>
          <w:b/>
          <w:bCs/>
        </w:rPr>
        <w:t>Bamboo</w:t>
      </w:r>
      <w:r>
        <w:rPr>
          <w:rFonts w:hint="default"/>
          <w:lang w:val="en-US"/>
        </w:rPr>
        <w:t>:</w:t>
      </w:r>
      <w:r>
        <w:t xml:space="preserve"> an open</w:t>
      </w:r>
      <w:r>
        <w:noBreakHyphen/>
      </w:r>
      <w:r>
        <w:t>source library that applies quantum error</w:t>
      </w:r>
      <w:r>
        <w:noBreakHyphen/>
      </w:r>
      <w:r>
        <w:t>correction schemes (e.g., Shor and CSS codes) to programs written in Rigetti’s pyQuil</w:t>
      </w:r>
    </w:p>
    <w:p w14:paraId="0889B212">
      <w:r>
        <w:rPr>
          <w:rFonts w:hint="default"/>
          <w:lang w:val="en-US"/>
        </w:rPr>
        <w:t xml:space="preserve">- </w:t>
      </w:r>
      <w:r>
        <w:t>Bility</w:t>
      </w:r>
      <w:r>
        <w:rPr>
          <w:rFonts w:hint="default"/>
          <w:lang w:val="en-US"/>
        </w:rPr>
        <w:t>:</w:t>
      </w:r>
      <w:r>
        <w:t xml:space="preserve">  MIT’s accessibility research and quantum photonics project</w:t>
      </w:r>
    </w:p>
    <w:p w14:paraId="34B890E3">
      <w:pPr>
        <w:rPr/>
      </w:pPr>
      <w:r>
        <w:rPr>
          <w:rFonts w:hint="default"/>
          <w:lang w:val="en-US"/>
        </w:rPr>
        <w:t xml:space="preserve">- </w:t>
      </w:r>
      <w:r>
        <w:rPr>
          <w:b/>
          <w:bCs/>
        </w:rPr>
        <w:t>Regression Games (2022</w:t>
      </w:r>
      <w:r>
        <w:rPr>
          <w:b/>
          <w:bCs/>
        </w:rPr>
        <w:noBreakHyphen/>
      </w:r>
      <w:r>
        <w:rPr>
          <w:b/>
          <w:bCs/>
        </w:rPr>
        <w:t>2025)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lang w:val="en-US"/>
        </w:rPr>
        <w:t xml:space="preserve"> </w:t>
      </w:r>
      <w:r>
        <w:t>AI gaming and esports</w:t>
      </w:r>
      <w:r>
        <w:rPr>
          <w:rFonts w:hint="default"/>
          <w:lang w:val="en-US"/>
        </w:rPr>
        <w:t xml:space="preserve">, where coders (players) </w:t>
      </w:r>
      <w:r>
        <w:t xml:space="preserve">build </w:t>
      </w:r>
      <w:r>
        <w:rPr>
          <w:rFonts w:hint="default"/>
          <w:lang w:val="en-US"/>
        </w:rPr>
        <w:t xml:space="preserve">ML/AI </w:t>
      </w:r>
      <w:r>
        <w:t>bots to compete in tournaments</w:t>
      </w:r>
      <w:r>
        <w:rPr>
          <w:rFonts w:hint="default"/>
          <w:lang w:val="en-US"/>
        </w:rPr>
        <w:t>; h</w:t>
      </w:r>
      <w:r>
        <w:t>elp game studios with AI</w:t>
      </w:r>
      <w:r>
        <w:noBreakHyphen/>
      </w:r>
      <w:r>
        <w:t>driven quality assurance</w:t>
      </w:r>
    </w:p>
    <w:p w14:paraId="0995F3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b/>
          <w:bCs/>
        </w:rPr>
        <w:t>Anthropic (2025</w:t>
      </w:r>
      <w:r>
        <w:rPr>
          <w:b/>
          <w:bCs/>
        </w:rPr>
        <w:noBreakHyphen/>
      </w:r>
      <w:r>
        <w:rPr>
          <w:b/>
          <w:bCs/>
        </w:rPr>
        <w:t>present)</w:t>
      </w:r>
      <w:r>
        <w:rPr>
          <w:rFonts w:hint="default"/>
          <w:b/>
          <w:bCs/>
          <w:lang w:val="en-US"/>
        </w:rPr>
        <w:t xml:space="preserve">: </w:t>
      </w:r>
      <w:r>
        <w:t xml:space="preserve">Technical Staff </w:t>
      </w:r>
    </w:p>
    <w:p w14:paraId="0FF7A265"/>
    <w:p w14:paraId="42A8E8E8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Questions about the Talk “Focus is Everything”:</w:t>
      </w:r>
    </w:p>
    <w:p w14:paraId="524D59D2">
      <w:pPr>
        <w:numPr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 w14:paraId="376DC098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“Starting with clear goals”: precice vs big pic? </w:t>
      </w:r>
    </w:p>
    <w:p w14:paraId="14C03128">
      <w:pPr>
        <w:rPr>
          <w:rFonts w:hint="default"/>
          <w:lang w:val="en-US"/>
        </w:rPr>
      </w:pPr>
      <w:r>
        <w:rPr>
          <w:rFonts w:hint="default"/>
          <w:lang w:val="en-US"/>
        </w:rPr>
        <w:t>- How did you decide which direction to pursue when working with LLMs or gaming AI and keep focus on it?</w:t>
      </w:r>
    </w:p>
    <w:p w14:paraId="6FB5BF17">
      <w:pPr>
        <w:rPr>
          <w:rFonts w:hint="default"/>
          <w:lang w:val="en-US"/>
        </w:rPr>
      </w:pPr>
      <w:r>
        <w:rPr>
          <w:rFonts w:hint="default"/>
          <w:lang w:val="en-US"/>
        </w:rPr>
        <w:t>- hard to be precious from the very first beginning -&gt; lose the board vision. Normally don’t know where exactly the project will end up.</w:t>
      </w:r>
    </w:p>
    <w:p w14:paraId="60453B41">
      <w:pPr>
        <w:rPr>
          <w:rFonts w:hint="default"/>
          <w:lang w:val="en-US"/>
        </w:rPr>
      </w:pPr>
      <w:r>
        <w:rPr>
          <w:rFonts w:hint="default"/>
          <w:lang w:val="en-US"/>
        </w:rPr>
        <w:t>- like writing phd papers: better off work on abstract and intro after finishing the whole draft paper.</w:t>
      </w:r>
    </w:p>
    <w:p w14:paraId="134421A1">
      <w:pPr>
        <w:numPr>
          <w:numId w:val="0"/>
        </w:numPr>
        <w:ind w:leftChars="0"/>
        <w:rPr>
          <w:rFonts w:hint="default"/>
          <w:b/>
          <w:bCs/>
          <w:sz w:val="26"/>
          <w:szCs w:val="26"/>
          <w:lang w:val="en-US"/>
        </w:rPr>
      </w:pPr>
    </w:p>
    <w:p w14:paraId="66A4158C">
      <w:pPr>
        <w:numPr>
          <w:numId w:val="0"/>
        </w:numPr>
        <w:ind w:leftChars="0"/>
        <w:rPr>
          <w:rFonts w:hint="default"/>
          <w:b/>
          <w:bCs/>
          <w:sz w:val="26"/>
          <w:szCs w:val="26"/>
          <w:lang w:val="en-US"/>
        </w:rPr>
      </w:pPr>
    </w:p>
    <w:p w14:paraId="5313B150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Focus vs Adaptability? </w:t>
      </w:r>
    </w:p>
    <w:p w14:paraId="363F0952">
      <w:pPr>
        <w:rPr>
          <w:rFonts w:hint="default"/>
          <w:lang w:val="en-US"/>
        </w:rPr>
      </w:pPr>
      <w:r>
        <w:rPr>
          <w:rFonts w:hint="default"/>
          <w:lang w:val="en-US"/>
        </w:rPr>
        <w:t>- How to avoid getting stuck in the blind alley while chasing after the original goal we set?</w:t>
      </w:r>
    </w:p>
    <w:p w14:paraId="758136DA">
      <w:r>
        <w:rPr>
          <w:rFonts w:hint="default"/>
          <w:lang w:val="en-US"/>
        </w:rPr>
        <w:t>- A</w:t>
      </w:r>
      <w:r>
        <w:t>t Anthropic</w:t>
      </w:r>
      <w:r>
        <w:rPr>
          <w:rFonts w:hint="default"/>
          <w:lang w:val="en-US"/>
        </w:rPr>
        <w:t>, w</w:t>
      </w:r>
      <w:r>
        <w:t>orking with large models requires rapidly evaluating new methods while maintaining product focus.</w:t>
      </w:r>
    </w:p>
    <w:p w14:paraId="21C624BC">
      <w:pPr>
        <w:rPr/>
      </w:pPr>
    </w:p>
    <w:p w14:paraId="4717C734">
      <w:pPr>
        <w:rPr/>
      </w:pPr>
    </w:p>
    <w:p w14:paraId="3F953A0A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Founder vs Research Engineer?</w:t>
      </w:r>
    </w:p>
    <w:p w14:paraId="42BFC5AA">
      <w:r>
        <w:rPr>
          <w:rFonts w:hint="default"/>
          <w:lang w:val="en-US"/>
        </w:rPr>
        <w:t xml:space="preserve">-  Why drove a pivot from your own start-up, RG, to </w:t>
      </w:r>
      <w:r>
        <w:t>Anthropic</w:t>
      </w:r>
      <w:r>
        <w:rPr>
          <w:rFonts w:hint="default"/>
          <w:lang w:val="en-US"/>
        </w:rPr>
        <w:t>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 CNS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B739F"/>
    <w:multiLevelType w:val="singleLevel"/>
    <w:tmpl w:val="9F7B739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FE60845"/>
    <w:multiLevelType w:val="singleLevel"/>
    <w:tmpl w:val="6FE60845"/>
    <w:lvl w:ilvl="0" w:tentative="0">
      <w:start w:val="1"/>
      <w:numFmt w:val="decimal"/>
      <w:suff w:val="space"/>
      <w:lvlText w:val="%1."/>
      <w:lvlJc w:val="left"/>
      <w:rPr>
        <w:rFonts w:hint="default" w:ascii="Times New Roman Bold" w:hAnsi="Times New Roman Bold" w:cs="Times New Roman Bold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BBC62"/>
    <w:rsid w:val="AF9FAE23"/>
    <w:rsid w:val="E77BCE46"/>
    <w:rsid w:val="FEFBB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2025-09-08T14:30:00Z</dcterms:created>
  <dc:creator>敖樱芝</dc:creator>
  <cp:lastModifiedBy>敖樱芝</cp:lastModifiedBy>
  <dcterms:modified xsi:type="dcterms:W3CDTF">2025-09-08T15:13:46Z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1033-6.13.2.8918</vt:lpwstr>
  </property>
  <property fmtid="{D5CDD505-2E9C-101B-9397-08002B2CF9AE}" pid="3" name="ICV">
    <vt:lpwstr>71AA933143E047F1D620BF685420DDF9_41</vt:lpwstr>
  </property>
</Properties>
</file>