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10954" w:type="dxa"/>
        <w:tblInd w:w="-1322" w:type="dxa"/>
        <w:tblLook w:val="04A0" w:firstRow="1" w:lastRow="0" w:firstColumn="1" w:lastColumn="0" w:noHBand="0" w:noVBand="1"/>
      </w:tblPr>
      <w:tblGrid>
        <w:gridCol w:w="1276"/>
        <w:gridCol w:w="1779"/>
        <w:gridCol w:w="2183"/>
        <w:gridCol w:w="2250"/>
        <w:gridCol w:w="1710"/>
        <w:gridCol w:w="1756"/>
      </w:tblGrid>
      <w:tr w:rsidR="00B761EF" w14:paraId="41578BC3" w14:textId="77777777" w:rsidTr="00436A8B">
        <w:tc>
          <w:tcPr>
            <w:tcW w:w="1276" w:type="dxa"/>
          </w:tcPr>
          <w:p w14:paraId="630F161F" w14:textId="338D423B" w:rsidR="00B761EF" w:rsidRPr="00B761EF" w:rsidRDefault="00B761EF" w:rsidP="00B761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Этап пути</w:t>
            </w:r>
          </w:p>
        </w:tc>
        <w:tc>
          <w:tcPr>
            <w:tcW w:w="1779" w:type="dxa"/>
          </w:tcPr>
          <w:p w14:paraId="54D09560" w14:textId="51AED5FE" w:rsidR="00B761EF" w:rsidRPr="00B761EF" w:rsidRDefault="00B761EF" w:rsidP="00B761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Действие пользователя</w:t>
            </w:r>
          </w:p>
        </w:tc>
        <w:tc>
          <w:tcPr>
            <w:tcW w:w="2183" w:type="dxa"/>
          </w:tcPr>
          <w:p w14:paraId="60FF7637" w14:textId="1158DC1E" w:rsidR="00B761EF" w:rsidRPr="00B761EF" w:rsidRDefault="00B761EF" w:rsidP="00B761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Точка контакт</w:t>
            </w:r>
          </w:p>
        </w:tc>
        <w:tc>
          <w:tcPr>
            <w:tcW w:w="2250" w:type="dxa"/>
          </w:tcPr>
          <w:p w14:paraId="4366FCDD" w14:textId="0509A2AD" w:rsidR="00B761EF" w:rsidRPr="00B761EF" w:rsidRDefault="00B761EF" w:rsidP="00B761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Процесс (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Code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1710" w:type="dxa"/>
          </w:tcPr>
          <w:p w14:paraId="60FF7ECD" w14:textId="7D4F39CF" w:rsidR="00B761EF" w:rsidRPr="00B761EF" w:rsidRDefault="00B761EF" w:rsidP="00B761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Ожидания пользователя</w:t>
            </w:r>
          </w:p>
        </w:tc>
        <w:tc>
          <w:tcPr>
            <w:tcW w:w="1756" w:type="dxa"/>
          </w:tcPr>
          <w:p w14:paraId="44B07A7B" w14:textId="029F575D" w:rsidR="00B761EF" w:rsidRPr="00B761EF" w:rsidRDefault="00B761EF" w:rsidP="00B761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Боли / Риски</w:t>
            </w:r>
          </w:p>
        </w:tc>
      </w:tr>
      <w:tr w:rsidR="00B761EF" w:rsidRPr="00436A8B" w14:paraId="34BF228C" w14:textId="77777777" w:rsidTr="00436A8B">
        <w:tc>
          <w:tcPr>
            <w:tcW w:w="1276" w:type="dxa"/>
          </w:tcPr>
          <w:p w14:paraId="569991D4" w14:textId="28DA3785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1. Запуск и выбор спорта</w:t>
            </w:r>
          </w:p>
        </w:tc>
        <w:tc>
          <w:tcPr>
            <w:tcW w:w="1779" w:type="dxa"/>
          </w:tcPr>
          <w:p w14:paraId="5C7C519F" w14:textId="1E9DE33E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Открывает приложение, ищет нужный вид спорта, нажимает кнопку (например, «Футбол»).</w:t>
            </w:r>
          </w:p>
        </w:tc>
        <w:tc>
          <w:tcPr>
            <w:tcW w:w="2183" w:type="dxa"/>
          </w:tcPr>
          <w:p w14:paraId="28543846" w14:textId="65438DD2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Интерфейс главного экрана (activity_main.xml)</w:t>
            </w:r>
          </w:p>
        </w:tc>
        <w:tc>
          <w:tcPr>
            <w:tcW w:w="2250" w:type="dxa"/>
          </w:tcPr>
          <w:p w14:paraId="1F2FB1C0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Срабатывает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Intent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Kotlin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передаётся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sport_id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SectionsListActivity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1FFA468" w14:textId="77777777" w:rsidR="00B761EF" w:rsidRPr="00B761EF" w:rsidRDefault="00B761EF"/>
        </w:tc>
        <w:tc>
          <w:tcPr>
            <w:tcW w:w="1710" w:type="dxa"/>
          </w:tcPr>
          <w:p w14:paraId="5C3757CE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Понятный и полный список доступных видов спорта, быстрый запуск.</w:t>
            </w:r>
          </w:p>
          <w:p w14:paraId="0752EE7F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56" w:type="dxa"/>
          </w:tcPr>
          <w:p w14:paraId="7AC402F9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нужного спорта в списке (тогда приложение бесполезно), список слишком длинный или нечитаемый.</w:t>
            </w:r>
          </w:p>
          <w:p w14:paraId="139420E8" w14:textId="77777777" w:rsidR="00B761EF" w:rsidRPr="00B761EF" w:rsidRDefault="00B761EF">
            <w:pPr>
              <w:rPr>
                <w:lang w:val="ru-RU"/>
              </w:rPr>
            </w:pPr>
          </w:p>
        </w:tc>
        <w:bookmarkStart w:id="0" w:name="_GoBack"/>
        <w:bookmarkEnd w:id="0"/>
      </w:tr>
      <w:tr w:rsidR="00B761EF" w:rsidRPr="00436A8B" w14:paraId="51C3433F" w14:textId="77777777" w:rsidTr="00436A8B">
        <w:tc>
          <w:tcPr>
            <w:tcW w:w="1276" w:type="dxa"/>
          </w:tcPr>
          <w:p w14:paraId="4265E4B7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2. Ожидание и загрузка</w:t>
            </w:r>
          </w:p>
          <w:p w14:paraId="239D2C87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79" w:type="dxa"/>
          </w:tcPr>
          <w:p w14:paraId="5C351FEB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Ждёт, пока загрузится список секций, видит индикатор загрузки.</w:t>
            </w:r>
          </w:p>
          <w:p w14:paraId="5FC1FE73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2183" w:type="dxa"/>
          </w:tcPr>
          <w:p w14:paraId="7230A3BD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Индикатор загрузки (взаимодействие с API)</w:t>
            </w:r>
          </w:p>
          <w:p w14:paraId="304B5F97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2250" w:type="dxa"/>
          </w:tcPr>
          <w:p w14:paraId="60259D55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Система через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SportApi.kt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отправляет запрос на server.py, сервер отдаёт JSON,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Retrofit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парсит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в модель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Section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14:paraId="569EE737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10" w:type="dxa"/>
          </w:tcPr>
          <w:p w14:paraId="4DFACB73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Быстрый ответ от сервера (без зависаний), понятный индикатор прогресса.</w:t>
            </w:r>
          </w:p>
          <w:p w14:paraId="29190E23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56" w:type="dxa"/>
          </w:tcPr>
          <w:p w14:paraId="5C992246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Ошибка соединения с сервером (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Connection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Error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), долгая загрузка, приложение «висит».</w:t>
            </w:r>
          </w:p>
          <w:p w14:paraId="4140106F" w14:textId="77777777" w:rsidR="00B761EF" w:rsidRPr="00B761EF" w:rsidRDefault="00B761EF">
            <w:pPr>
              <w:rPr>
                <w:lang w:val="ru-RU"/>
              </w:rPr>
            </w:pPr>
          </w:p>
        </w:tc>
      </w:tr>
      <w:tr w:rsidR="00B761EF" w:rsidRPr="00436A8B" w14:paraId="3E2D0101" w14:textId="77777777" w:rsidTr="00436A8B">
        <w:tc>
          <w:tcPr>
            <w:tcW w:w="1276" w:type="dxa"/>
          </w:tcPr>
          <w:p w14:paraId="4DE7C583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3. Выбор секции</w:t>
            </w:r>
          </w:p>
          <w:p w14:paraId="4AF7A852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79" w:type="dxa"/>
          </w:tcPr>
          <w:p w14:paraId="1A0122DD" w14:textId="5C1E72F4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Просматривает сп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исок секций, выбирает подходящую.</w:t>
            </w:r>
          </w:p>
        </w:tc>
        <w:tc>
          <w:tcPr>
            <w:tcW w:w="2183" w:type="dxa"/>
          </w:tcPr>
          <w:p w14:paraId="485A9A13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Список на базе item_section.xml</w:t>
            </w:r>
          </w:p>
          <w:p w14:paraId="38A3404B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2250" w:type="dxa"/>
          </w:tcPr>
          <w:p w14:paraId="3BD608AB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Retrofit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уже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парсит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JSON в список объектов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Section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адаптер заполняет карточки.</w:t>
            </w:r>
          </w:p>
          <w:p w14:paraId="69E64613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10" w:type="dxa"/>
          </w:tcPr>
          <w:p w14:paraId="412FF629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Актуальный и полный список клубов/секций города.</w:t>
            </w:r>
          </w:p>
          <w:p w14:paraId="421B3605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56" w:type="dxa"/>
          </w:tcPr>
          <w:p w14:paraId="1BF49C26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Секция закрыта, данные устарели, список пустой или с ошибками.</w:t>
            </w:r>
          </w:p>
          <w:p w14:paraId="28F445F8" w14:textId="77777777" w:rsidR="00B761EF" w:rsidRPr="00B761EF" w:rsidRDefault="00B761EF">
            <w:pPr>
              <w:rPr>
                <w:lang w:val="ru-RU"/>
              </w:rPr>
            </w:pPr>
          </w:p>
        </w:tc>
      </w:tr>
      <w:tr w:rsidR="00B761EF" w:rsidRPr="00436A8B" w14:paraId="491D8166" w14:textId="77777777" w:rsidTr="00436A8B">
        <w:tc>
          <w:tcPr>
            <w:tcW w:w="1276" w:type="dxa"/>
          </w:tcPr>
          <w:p w14:paraId="1A16FCC0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4. Контакт с тренером</w:t>
            </w:r>
          </w:p>
          <w:p w14:paraId="55BE4BC8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779" w:type="dxa"/>
          </w:tcPr>
          <w:p w14:paraId="006E0835" w14:textId="23B884B0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Читает детали секции, хочет позвонить или поехать по адресу.</w:t>
            </w:r>
          </w:p>
        </w:tc>
        <w:tc>
          <w:tcPr>
            <w:tcW w:w="2183" w:type="dxa"/>
          </w:tcPr>
          <w:p w14:paraId="6ECD694D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Экран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деталей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(activity_detail.xml)</w:t>
            </w:r>
          </w:p>
          <w:p w14:paraId="183D96D9" w14:textId="77777777" w:rsidR="00B761EF" w:rsidRPr="00B761EF" w:rsidRDefault="00B761EF"/>
        </w:tc>
        <w:tc>
          <w:tcPr>
            <w:tcW w:w="2250" w:type="dxa"/>
          </w:tcPr>
          <w:p w14:paraId="026A6B2A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Вывод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полей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из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объекта</w:t>
            </w: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Section: </w:t>
            </w:r>
            <w:proofErr w:type="spellStart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coach_fio</w:t>
            </w:r>
            <w:proofErr w:type="spellEnd"/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phone, address.</w:t>
            </w:r>
          </w:p>
          <w:p w14:paraId="0DD0C227" w14:textId="77777777" w:rsidR="00B761EF" w:rsidRPr="00B761EF" w:rsidRDefault="00B761EF"/>
        </w:tc>
        <w:tc>
          <w:tcPr>
            <w:tcW w:w="1710" w:type="dxa"/>
          </w:tcPr>
          <w:p w14:paraId="604E201C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Возможность сразу позвонить или скопировать контакты.</w:t>
            </w:r>
          </w:p>
          <w:p w14:paraId="1CB4FD71" w14:textId="77777777" w:rsidR="00B761EF" w:rsidRPr="00B761EF" w:rsidRDefault="00B761EF">
            <w:pPr>
              <w:rPr>
                <w:lang w:val="ru-RU"/>
              </w:rPr>
            </w:pPr>
          </w:p>
        </w:tc>
        <w:tc>
          <w:tcPr>
            <w:tcW w:w="1756" w:type="dxa"/>
          </w:tcPr>
          <w:p w14:paraId="7AA9E6F6" w14:textId="77777777" w:rsidR="00B761EF" w:rsidRPr="00B761EF" w:rsidRDefault="00B761EF" w:rsidP="00B761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761E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Номер телефона недоступен или неправильный, адрес неверный.</w:t>
            </w:r>
          </w:p>
          <w:p w14:paraId="666B9AC6" w14:textId="77777777" w:rsidR="00B761EF" w:rsidRPr="00B761EF" w:rsidRDefault="00B761EF">
            <w:pPr>
              <w:rPr>
                <w:lang w:val="ru-RU"/>
              </w:rPr>
            </w:pPr>
          </w:p>
        </w:tc>
      </w:tr>
    </w:tbl>
    <w:p w14:paraId="5436A518" w14:textId="08EFFEEE" w:rsidR="007F4556" w:rsidRPr="00B761EF" w:rsidRDefault="007F4556">
      <w:pPr>
        <w:rPr>
          <w:lang w:val="ru-RU"/>
        </w:rPr>
      </w:pPr>
    </w:p>
    <w:sectPr w:rsidR="007F4556" w:rsidRPr="00B761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96BEE"/>
    <w:rsid w:val="00436A8B"/>
    <w:rsid w:val="007F4556"/>
    <w:rsid w:val="00B761EF"/>
    <w:rsid w:val="04715B60"/>
    <w:rsid w:val="080A7933"/>
    <w:rsid w:val="08496BEE"/>
    <w:rsid w:val="0BEE3BD7"/>
    <w:rsid w:val="32366270"/>
    <w:rsid w:val="47174CAF"/>
    <w:rsid w:val="50A90637"/>
    <w:rsid w:val="532C330C"/>
    <w:rsid w:val="6E227DE0"/>
    <w:rsid w:val="70742409"/>
    <w:rsid w:val="77156BD5"/>
    <w:rsid w:val="7721127E"/>
    <w:rsid w:val="7788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525170"/>
  <w15:docId w15:val="{4C1B321F-F88A-421D-AFD7-7B6EBDAC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paragraph" w:styleId="a4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qFormat/>
    <w:rPr>
      <w:b/>
      <w:bCs/>
    </w:rPr>
  </w:style>
  <w:style w:type="table" w:styleId="a6">
    <w:name w:val="Table Grid"/>
    <w:basedOn w:val="a1"/>
    <w:unhideWhenUsed/>
    <w:rsid w:val="00B761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Chernomyrdin</dc:creator>
  <cp:lastModifiedBy>Admin</cp:lastModifiedBy>
  <cp:revision>3</cp:revision>
  <dcterms:created xsi:type="dcterms:W3CDTF">2025-11-14T17:29:00Z</dcterms:created>
  <dcterms:modified xsi:type="dcterms:W3CDTF">2025-12-25T05:41:00Z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F96A168D2F8F473B961506DDF3274DEB_13</vt:lpwstr>
  </property>
</Properties>
</file>